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77A0D" w14:textId="77777777" w:rsidR="00784FDE" w:rsidRPr="000E441B" w:rsidRDefault="00784FDE" w:rsidP="00784FDE">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5E223C28" w14:textId="77777777" w:rsidR="00784FDE" w:rsidRPr="000E441B" w:rsidRDefault="00784FDE" w:rsidP="00784FDE">
      <w:pPr>
        <w:pStyle w:val="Style11"/>
        <w:tabs>
          <w:tab w:val="left" w:pos="0"/>
          <w:tab w:val="left" w:pos="851"/>
          <w:tab w:val="left" w:pos="1418"/>
        </w:tabs>
        <w:spacing w:before="120" w:after="120" w:line="264" w:lineRule="auto"/>
        <w:ind w:firstLine="567"/>
        <w:jc w:val="center"/>
        <w:rPr>
          <w:b/>
          <w:sz w:val="28"/>
          <w:szCs w:val="28"/>
          <w:lang w:val="vi-VN"/>
        </w:rPr>
      </w:pPr>
    </w:p>
    <w:p w14:paraId="626AB90C" w14:textId="77777777" w:rsidR="00784FDE" w:rsidRPr="00097664" w:rsidRDefault="00784FDE" w:rsidP="00784FDE">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3349FE7E" w14:textId="77777777" w:rsidR="00784FDE" w:rsidRPr="00097664" w:rsidRDefault="00784FDE" w:rsidP="00784FDE">
      <w:pPr>
        <w:spacing w:line="340" w:lineRule="exact"/>
        <w:rPr>
          <w:b/>
          <w:sz w:val="27"/>
          <w:szCs w:val="27"/>
        </w:rPr>
      </w:pPr>
      <w:r w:rsidRPr="00097664">
        <w:rPr>
          <w:b/>
          <w:sz w:val="27"/>
          <w:szCs w:val="27"/>
        </w:rPr>
        <w:t>1. Phạm vi công việc của gói thầu.</w:t>
      </w:r>
    </w:p>
    <w:p w14:paraId="38B4E84A" w14:textId="77777777" w:rsidR="00784FDE" w:rsidRPr="00BB5CE5" w:rsidRDefault="00784FDE" w:rsidP="00784FDE">
      <w:pPr>
        <w:widowControl w:val="0"/>
        <w:spacing w:line="340" w:lineRule="exact"/>
        <w:ind w:firstLine="720"/>
        <w:rPr>
          <w:sz w:val="27"/>
          <w:szCs w:val="27"/>
        </w:rPr>
      </w:pPr>
      <w:r w:rsidRPr="00BB5CE5">
        <w:rPr>
          <w:sz w:val="27"/>
          <w:szCs w:val="27"/>
        </w:rPr>
        <w:t>- Thay tủ hợp bộ MC tổng 431, tủ xuất tuyến 471, 473, 475, 477 bị xuống cấp, suy giảm cách điện, cơ khí cong vênh... bằng tủ MC hợp bộ 22kV có thông số kỹ thuật đảm bảo yêu cầu vận hành.</w:t>
      </w:r>
    </w:p>
    <w:p w14:paraId="0F40216C" w14:textId="77777777" w:rsidR="00784FDE" w:rsidRPr="00BB5CE5" w:rsidRDefault="00784FDE" w:rsidP="00784FDE">
      <w:pPr>
        <w:widowControl w:val="0"/>
        <w:spacing w:line="340" w:lineRule="exact"/>
        <w:ind w:firstLine="720"/>
        <w:rPr>
          <w:sz w:val="27"/>
          <w:szCs w:val="27"/>
        </w:rPr>
      </w:pPr>
      <w:r w:rsidRPr="00BB5CE5">
        <w:rPr>
          <w:sz w:val="27"/>
          <w:szCs w:val="27"/>
        </w:rPr>
        <w:t>- Thay tủ TUC41 bị xuống cấp, suy giảm cách điện, cơ khí cong vênh... bằng tủ có thông số kỹ thuật đảm bảo yêu cầu vận hành.</w:t>
      </w:r>
    </w:p>
    <w:p w14:paraId="2A4EEB1A" w14:textId="77777777" w:rsidR="00784FDE" w:rsidRPr="00BB5CE5" w:rsidRDefault="00784FDE" w:rsidP="00784FDE">
      <w:pPr>
        <w:widowControl w:val="0"/>
        <w:spacing w:line="340" w:lineRule="exact"/>
        <w:ind w:firstLine="720"/>
        <w:rPr>
          <w:sz w:val="27"/>
          <w:szCs w:val="27"/>
        </w:rPr>
      </w:pPr>
      <w:r w:rsidRPr="00BB5CE5">
        <w:rPr>
          <w:sz w:val="27"/>
          <w:szCs w:val="27"/>
        </w:rPr>
        <w:t>- Thay tủ hợp bộ cấp điện cho MBA TD 41 bị xuống cấp, suy giảm cách điện, cơ khí cong vênh... bằng tủ có thông số kỹ thuật đảm bảo yêu cầu vận hành.</w:t>
      </w:r>
    </w:p>
    <w:p w14:paraId="309E0722" w14:textId="77777777" w:rsidR="00784FDE" w:rsidRPr="00BB5CE5" w:rsidRDefault="00784FDE" w:rsidP="00784FDE">
      <w:pPr>
        <w:widowControl w:val="0"/>
        <w:spacing w:line="340" w:lineRule="exact"/>
        <w:ind w:firstLine="720"/>
        <w:rPr>
          <w:sz w:val="27"/>
          <w:szCs w:val="27"/>
        </w:rPr>
      </w:pPr>
      <w:r w:rsidRPr="00BB5CE5">
        <w:rPr>
          <w:sz w:val="27"/>
          <w:szCs w:val="27"/>
        </w:rPr>
        <w:t>- Thay tủ dao cắm liên lạc 412-1 bị xuống cấp, suy giảm cách điện, cơ khí cong vênh... bằng tủ có thông số kỹ thuật đảm bảo yêu cầu vận hành.</w:t>
      </w:r>
    </w:p>
    <w:p w14:paraId="39847027" w14:textId="77777777" w:rsidR="00784FDE" w:rsidRPr="00BB5CE5" w:rsidRDefault="00784FDE" w:rsidP="00784FDE">
      <w:pPr>
        <w:widowControl w:val="0"/>
        <w:spacing w:line="340" w:lineRule="exact"/>
        <w:ind w:firstLine="720"/>
        <w:rPr>
          <w:sz w:val="27"/>
          <w:szCs w:val="27"/>
        </w:rPr>
      </w:pPr>
      <w:r w:rsidRPr="00BB5CE5">
        <w:rPr>
          <w:sz w:val="27"/>
          <w:szCs w:val="27"/>
        </w:rPr>
        <w:t>- Thay thế vật tư, phụ kiện, cáp nhị thứ phục vụ sửa chữa các tủ trung thế, Hoàn thiện mạch điều khiển từ xa phù hợp với dãy tủ C41 sau thay thế.</w:t>
      </w:r>
    </w:p>
    <w:p w14:paraId="28CF68FA" w14:textId="77777777" w:rsidR="00784FDE" w:rsidRPr="00BB5CE5" w:rsidRDefault="00784FDE" w:rsidP="00784FDE">
      <w:pPr>
        <w:widowControl w:val="0"/>
        <w:spacing w:line="340" w:lineRule="exact"/>
        <w:ind w:firstLine="720"/>
        <w:rPr>
          <w:sz w:val="27"/>
          <w:szCs w:val="27"/>
        </w:rPr>
      </w:pPr>
      <w:r w:rsidRPr="00BB5CE5">
        <w:rPr>
          <w:sz w:val="27"/>
          <w:szCs w:val="27"/>
        </w:rPr>
        <w:t>- Kiểm định TU, TI cho dãy tủ sau thay thế.</w:t>
      </w:r>
    </w:p>
    <w:p w14:paraId="37FB0C5F" w14:textId="77777777" w:rsidR="00784FDE" w:rsidRPr="00BB5CE5" w:rsidRDefault="00784FDE" w:rsidP="00784FDE">
      <w:pPr>
        <w:widowControl w:val="0"/>
        <w:spacing w:line="340" w:lineRule="exact"/>
        <w:ind w:firstLine="720"/>
        <w:rPr>
          <w:sz w:val="27"/>
          <w:szCs w:val="27"/>
        </w:rPr>
      </w:pPr>
      <w:r w:rsidRPr="00BB5CE5">
        <w:rPr>
          <w:sz w:val="27"/>
          <w:szCs w:val="27"/>
        </w:rPr>
        <w:t xml:space="preserve">- Thí nghiệm, kiểm tra, hiệu chỉnh, cấu hình hệ thống SCADA cho dãy tủ C41 mới.  </w:t>
      </w:r>
    </w:p>
    <w:p w14:paraId="35167247" w14:textId="77777777" w:rsidR="00784FDE" w:rsidRPr="00BB5CE5" w:rsidRDefault="00784FDE" w:rsidP="00784FDE">
      <w:pPr>
        <w:widowControl w:val="0"/>
        <w:spacing w:line="340" w:lineRule="exact"/>
        <w:ind w:firstLine="720"/>
        <w:rPr>
          <w:sz w:val="27"/>
          <w:szCs w:val="27"/>
        </w:rPr>
      </w:pPr>
      <w:r w:rsidRPr="00BB5CE5">
        <w:rPr>
          <w:sz w:val="27"/>
          <w:szCs w:val="27"/>
        </w:rPr>
        <w:t>- Thu hồi VTTB cũ theo quy định.</w:t>
      </w:r>
    </w:p>
    <w:p w14:paraId="392AD87F" w14:textId="77777777" w:rsidR="00784FDE" w:rsidRPr="00097664" w:rsidRDefault="00784FDE" w:rsidP="00784FDE">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3BC05DA6" w14:textId="77777777" w:rsidR="00784FDE" w:rsidRPr="00097664" w:rsidRDefault="00784FDE" w:rsidP="00784FDE">
      <w:pPr>
        <w:rPr>
          <w:b/>
          <w:sz w:val="27"/>
          <w:szCs w:val="27"/>
        </w:rPr>
      </w:pPr>
      <w:r w:rsidRPr="00097664">
        <w:rPr>
          <w:b/>
          <w:sz w:val="27"/>
          <w:szCs w:val="27"/>
        </w:rPr>
        <w:t>II. Yêu cầu về tiến độ thực hiện</w:t>
      </w:r>
    </w:p>
    <w:p w14:paraId="5DD57727" w14:textId="77777777" w:rsidR="00784FDE" w:rsidRPr="00097664" w:rsidRDefault="00784FDE" w:rsidP="00784FDE">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614908CE" w14:textId="77777777" w:rsidR="00784FDE" w:rsidRPr="00BB5CE5" w:rsidRDefault="00784FDE" w:rsidP="00784FDE">
      <w:pPr>
        <w:rPr>
          <w:sz w:val="27"/>
          <w:szCs w:val="27"/>
        </w:rPr>
      </w:pPr>
      <w:r w:rsidRPr="00097664">
        <w:rPr>
          <w:sz w:val="27"/>
          <w:szCs w:val="27"/>
        </w:rPr>
        <w:t xml:space="preserve">Trường hợp ngoài yêu cầu thời hạn hoàn thành cho toàn bộ công trình còn có yêu cầu tiến độ hoàn thành </w:t>
      </w:r>
      <w:r w:rsidRPr="00BB5CE5">
        <w:rPr>
          <w:sz w:val="27"/>
          <w:szCs w:val="27"/>
        </w:rPr>
        <w:t>cho từng hạng mục công trình thì lập bảng yêu cầu tiến độ hoàn thành.</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784FDE" w:rsidRPr="00BB5CE5" w14:paraId="017BCE4D" w14:textId="77777777" w:rsidTr="00C81856">
        <w:trPr>
          <w:trHeight w:val="552"/>
          <w:tblHeader/>
        </w:trPr>
        <w:tc>
          <w:tcPr>
            <w:tcW w:w="992" w:type="dxa"/>
            <w:vAlign w:val="center"/>
          </w:tcPr>
          <w:p w14:paraId="49E3A76B" w14:textId="77777777" w:rsidR="00784FDE" w:rsidRPr="00BB5CE5" w:rsidRDefault="00784FDE" w:rsidP="00C81856">
            <w:pPr>
              <w:rPr>
                <w:sz w:val="27"/>
                <w:szCs w:val="27"/>
              </w:rPr>
            </w:pPr>
            <w:r w:rsidRPr="00BB5CE5">
              <w:rPr>
                <w:sz w:val="27"/>
                <w:szCs w:val="27"/>
              </w:rPr>
              <w:t>STT</w:t>
            </w:r>
          </w:p>
        </w:tc>
        <w:tc>
          <w:tcPr>
            <w:tcW w:w="2904" w:type="dxa"/>
            <w:vAlign w:val="center"/>
          </w:tcPr>
          <w:p w14:paraId="3D9A92E1" w14:textId="77777777" w:rsidR="00784FDE" w:rsidRPr="00BB5CE5" w:rsidRDefault="00784FDE" w:rsidP="00C81856">
            <w:pPr>
              <w:rPr>
                <w:sz w:val="27"/>
                <w:szCs w:val="27"/>
              </w:rPr>
            </w:pPr>
            <w:r w:rsidRPr="00BB5CE5">
              <w:rPr>
                <w:sz w:val="27"/>
                <w:szCs w:val="27"/>
              </w:rPr>
              <w:t>Hạng mục công trình</w:t>
            </w:r>
          </w:p>
        </w:tc>
        <w:tc>
          <w:tcPr>
            <w:tcW w:w="2289" w:type="dxa"/>
            <w:vAlign w:val="center"/>
          </w:tcPr>
          <w:p w14:paraId="6E01A7DD" w14:textId="77777777" w:rsidR="00784FDE" w:rsidRPr="00BB5CE5" w:rsidRDefault="00784FDE" w:rsidP="00C81856">
            <w:pPr>
              <w:rPr>
                <w:sz w:val="27"/>
                <w:szCs w:val="27"/>
              </w:rPr>
            </w:pPr>
            <w:r w:rsidRPr="00BB5CE5">
              <w:rPr>
                <w:sz w:val="27"/>
                <w:szCs w:val="27"/>
              </w:rPr>
              <w:t>Ngày bắt đầu</w:t>
            </w:r>
          </w:p>
        </w:tc>
        <w:tc>
          <w:tcPr>
            <w:tcW w:w="2806" w:type="dxa"/>
            <w:vAlign w:val="center"/>
          </w:tcPr>
          <w:p w14:paraId="5091B93A" w14:textId="77777777" w:rsidR="00784FDE" w:rsidRPr="00BB5CE5" w:rsidRDefault="00784FDE" w:rsidP="00C81856">
            <w:pPr>
              <w:rPr>
                <w:sz w:val="27"/>
                <w:szCs w:val="27"/>
              </w:rPr>
            </w:pPr>
            <w:r w:rsidRPr="00BB5CE5">
              <w:rPr>
                <w:sz w:val="27"/>
                <w:szCs w:val="27"/>
              </w:rPr>
              <w:t>Ngày hoàn thành</w:t>
            </w:r>
          </w:p>
        </w:tc>
      </w:tr>
      <w:tr w:rsidR="00784FDE" w:rsidRPr="00BB5CE5" w14:paraId="1C40E74F" w14:textId="77777777" w:rsidTr="00C81856">
        <w:tc>
          <w:tcPr>
            <w:tcW w:w="992" w:type="dxa"/>
          </w:tcPr>
          <w:p w14:paraId="05A6067D" w14:textId="77777777" w:rsidR="00784FDE" w:rsidRPr="00BB5CE5" w:rsidRDefault="00784FDE" w:rsidP="00C81856">
            <w:pPr>
              <w:rPr>
                <w:sz w:val="27"/>
                <w:szCs w:val="27"/>
              </w:rPr>
            </w:pPr>
            <w:r w:rsidRPr="00BB5CE5">
              <w:rPr>
                <w:sz w:val="27"/>
                <w:szCs w:val="27"/>
              </w:rPr>
              <w:t>1</w:t>
            </w:r>
          </w:p>
        </w:tc>
        <w:tc>
          <w:tcPr>
            <w:tcW w:w="2904" w:type="dxa"/>
          </w:tcPr>
          <w:p w14:paraId="4D53AAD3" w14:textId="77777777" w:rsidR="00784FDE" w:rsidRPr="00BB5CE5" w:rsidRDefault="00784FDE" w:rsidP="00C81856">
            <w:pPr>
              <w:rPr>
                <w:sz w:val="27"/>
                <w:szCs w:val="27"/>
              </w:rPr>
            </w:pPr>
            <w:r w:rsidRPr="00BB5CE5">
              <w:rPr>
                <w:sz w:val="27"/>
                <w:szCs w:val="27"/>
              </w:rPr>
              <w:t>Sửa chữa, thay thế các tủ 22kV thanh cái C41, cuộn cắt MC112, MC131, hệ thống chiếu sáng phòng phân phối 22, 35kV tại TBA 110kV Văn Giang</w:t>
            </w:r>
          </w:p>
        </w:tc>
        <w:tc>
          <w:tcPr>
            <w:tcW w:w="2289" w:type="dxa"/>
          </w:tcPr>
          <w:p w14:paraId="1DCD3595" w14:textId="77777777" w:rsidR="00784FDE" w:rsidRPr="00BB5CE5" w:rsidRDefault="00784FDE" w:rsidP="00C81856">
            <w:pPr>
              <w:jc w:val="center"/>
              <w:rPr>
                <w:sz w:val="27"/>
                <w:szCs w:val="27"/>
              </w:rPr>
            </w:pPr>
            <w:r w:rsidRPr="00BB5CE5">
              <w:rPr>
                <w:sz w:val="27"/>
                <w:szCs w:val="27"/>
              </w:rPr>
              <w:t>Kể từ ngày hợp đồng có hiệu lực</w:t>
            </w:r>
          </w:p>
        </w:tc>
        <w:tc>
          <w:tcPr>
            <w:tcW w:w="2806" w:type="dxa"/>
          </w:tcPr>
          <w:p w14:paraId="648D4FF2" w14:textId="77777777" w:rsidR="00784FDE" w:rsidRPr="00BB5CE5" w:rsidRDefault="00784FDE" w:rsidP="00C81856">
            <w:pPr>
              <w:jc w:val="center"/>
              <w:rPr>
                <w:sz w:val="27"/>
                <w:szCs w:val="27"/>
              </w:rPr>
            </w:pPr>
            <w:r w:rsidRPr="00BB5CE5">
              <w:rPr>
                <w:sz w:val="27"/>
                <w:szCs w:val="27"/>
              </w:rPr>
              <w:t>60 ngày</w:t>
            </w:r>
          </w:p>
        </w:tc>
      </w:tr>
    </w:tbl>
    <w:p w14:paraId="00F686DD" w14:textId="77777777" w:rsidR="00784FDE" w:rsidRDefault="00784FDE" w:rsidP="00784FDE">
      <w:pPr>
        <w:rPr>
          <w:b/>
          <w:sz w:val="28"/>
          <w:szCs w:val="28"/>
        </w:rPr>
      </w:pPr>
    </w:p>
    <w:p w14:paraId="0CA07281" w14:textId="77777777" w:rsidR="00784FDE" w:rsidRPr="00097664" w:rsidRDefault="00784FDE" w:rsidP="00784FDE">
      <w:pPr>
        <w:rPr>
          <w:b/>
          <w:sz w:val="27"/>
          <w:szCs w:val="27"/>
        </w:rPr>
      </w:pPr>
      <w:r w:rsidRPr="00097664">
        <w:rPr>
          <w:b/>
          <w:sz w:val="27"/>
          <w:szCs w:val="27"/>
        </w:rPr>
        <w:t>III. Yêu cầu về kỹ thuật/chỉ dẫn kỹ thuật</w:t>
      </w:r>
    </w:p>
    <w:p w14:paraId="02556468" w14:textId="77777777" w:rsidR="00784FDE" w:rsidRPr="00097664" w:rsidRDefault="00784FDE" w:rsidP="00784FDE">
      <w:pPr>
        <w:rPr>
          <w:b/>
          <w:sz w:val="27"/>
          <w:szCs w:val="27"/>
        </w:rPr>
      </w:pPr>
      <w:r w:rsidRPr="00097664">
        <w:rPr>
          <w:b/>
          <w:sz w:val="27"/>
          <w:szCs w:val="27"/>
        </w:rPr>
        <w:t>1. Tiêu chuẩn áp dụng</w:t>
      </w:r>
    </w:p>
    <w:p w14:paraId="20F9A8D6" w14:textId="77777777" w:rsidR="00784FDE" w:rsidRPr="005F63F3" w:rsidRDefault="00784FDE" w:rsidP="00784FDE">
      <w:pPr>
        <w:ind w:firstLine="720"/>
        <w:rPr>
          <w:sz w:val="27"/>
          <w:szCs w:val="27"/>
        </w:rPr>
      </w:pPr>
      <w:r w:rsidRPr="005F63F3">
        <w:rPr>
          <w:sz w:val="27"/>
          <w:szCs w:val="27"/>
        </w:rPr>
        <w:t>- Qui phạm trang bị điện ban hành kèm theo quyết định số 19/2006/QĐ-BCN ngày 11/7/2006 của Bộ Công nghiệp (nay là Bộ Công thương).</w:t>
      </w:r>
    </w:p>
    <w:p w14:paraId="24CEDAAC" w14:textId="77777777" w:rsidR="00784FDE" w:rsidRPr="005F63F3" w:rsidRDefault="00784FDE" w:rsidP="00784FDE">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2EA7BECE" w14:textId="77777777" w:rsidR="00784FDE" w:rsidRPr="005F63F3" w:rsidRDefault="00784FDE" w:rsidP="00784FDE">
      <w:pPr>
        <w:ind w:firstLine="720"/>
        <w:rPr>
          <w:sz w:val="27"/>
          <w:szCs w:val="27"/>
        </w:rPr>
      </w:pPr>
      <w:r w:rsidRPr="005F63F3">
        <w:rPr>
          <w:sz w:val="27"/>
          <w:szCs w:val="27"/>
        </w:rPr>
        <w:lastRenderedPageBreak/>
        <w:t>- Thông tư 40/2009/TT-BCT ngày 31/12/2009 của Bộ Công thương Về Quy chuẩn kỹ thuật quốc gia về kỹ thuật điện:</w:t>
      </w:r>
    </w:p>
    <w:p w14:paraId="744FBD83" w14:textId="77777777" w:rsidR="00784FDE" w:rsidRPr="005F63F3" w:rsidRDefault="00784FDE" w:rsidP="00784FDE">
      <w:pPr>
        <w:rPr>
          <w:sz w:val="27"/>
          <w:szCs w:val="27"/>
        </w:rPr>
      </w:pPr>
      <w:r w:rsidRPr="005F63F3">
        <w:rPr>
          <w:sz w:val="27"/>
          <w:szCs w:val="27"/>
        </w:rPr>
        <w:tab/>
      </w:r>
      <w:r w:rsidRPr="005F63F3">
        <w:rPr>
          <w:sz w:val="27"/>
          <w:szCs w:val="27"/>
        </w:rPr>
        <w:tab/>
        <w:t>+ Tập 5: Kiểm định trạng bị hệ thống điện.</w:t>
      </w:r>
    </w:p>
    <w:p w14:paraId="32263686" w14:textId="77777777" w:rsidR="00784FDE" w:rsidRPr="005F63F3" w:rsidRDefault="00784FDE" w:rsidP="00784FDE">
      <w:pPr>
        <w:rPr>
          <w:sz w:val="27"/>
          <w:szCs w:val="27"/>
        </w:rPr>
      </w:pPr>
      <w:r w:rsidRPr="005F63F3">
        <w:rPr>
          <w:sz w:val="27"/>
          <w:szCs w:val="27"/>
        </w:rPr>
        <w:tab/>
      </w:r>
      <w:r w:rsidRPr="005F63F3">
        <w:rPr>
          <w:sz w:val="27"/>
          <w:szCs w:val="27"/>
        </w:rPr>
        <w:tab/>
        <w:t>+ Tập 6: Vận hành sửa chữa trang thiết bị hệ thống điện.</w:t>
      </w:r>
    </w:p>
    <w:p w14:paraId="7F069282" w14:textId="77777777" w:rsidR="00784FDE" w:rsidRPr="005F63F3" w:rsidRDefault="00784FDE" w:rsidP="00784FDE">
      <w:pPr>
        <w:rPr>
          <w:sz w:val="27"/>
          <w:szCs w:val="27"/>
        </w:rPr>
      </w:pPr>
      <w:r w:rsidRPr="005F63F3">
        <w:rPr>
          <w:sz w:val="27"/>
          <w:szCs w:val="27"/>
        </w:rPr>
        <w:tab/>
      </w:r>
      <w:r w:rsidRPr="005F63F3">
        <w:rPr>
          <w:sz w:val="27"/>
          <w:szCs w:val="27"/>
        </w:rPr>
        <w:tab/>
        <w:t>+ Tập 7: Thi công các công trình điện.</w:t>
      </w:r>
    </w:p>
    <w:p w14:paraId="3A2F91A5" w14:textId="77777777" w:rsidR="00784FDE" w:rsidRPr="005F63F3" w:rsidRDefault="00784FDE" w:rsidP="00784FDE">
      <w:pPr>
        <w:rPr>
          <w:sz w:val="27"/>
          <w:szCs w:val="27"/>
        </w:rPr>
      </w:pPr>
      <w:r w:rsidRPr="005F63F3">
        <w:rPr>
          <w:sz w:val="27"/>
          <w:szCs w:val="27"/>
        </w:rPr>
        <w:tab/>
      </w:r>
      <w:r w:rsidRPr="005F63F3">
        <w:rPr>
          <w:sz w:val="27"/>
          <w:szCs w:val="27"/>
        </w:rPr>
        <w:tab/>
        <w:t>+ Tập 8: Quy chuẩn kỹ thuật điện hạ thế.</w:t>
      </w:r>
    </w:p>
    <w:p w14:paraId="4DF329B4" w14:textId="77777777" w:rsidR="00784FDE" w:rsidRPr="005F63F3" w:rsidRDefault="00784FDE" w:rsidP="00784FDE">
      <w:pPr>
        <w:ind w:firstLine="720"/>
        <w:rPr>
          <w:sz w:val="27"/>
          <w:szCs w:val="27"/>
        </w:rPr>
      </w:pPr>
      <w:r w:rsidRPr="005F63F3">
        <w:rPr>
          <w:sz w:val="27"/>
          <w:szCs w:val="27"/>
        </w:rPr>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0493B22A" w14:textId="77777777" w:rsidR="00784FDE" w:rsidRPr="005F63F3" w:rsidRDefault="00784FDE" w:rsidP="00784FDE">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3126AB95" w14:textId="77777777" w:rsidR="00784FDE" w:rsidRPr="005F63F3" w:rsidRDefault="00784FDE" w:rsidP="00784FDE">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3391410E" w14:textId="77777777" w:rsidR="00784FDE" w:rsidRPr="005F63F3" w:rsidRDefault="00784FDE" w:rsidP="00784FDE">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66798C54" w14:textId="77777777" w:rsidR="00784FDE" w:rsidRPr="005F63F3" w:rsidRDefault="00784FDE" w:rsidP="00784FDE">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60094EFA" w14:textId="77777777" w:rsidR="00784FDE" w:rsidRPr="005F63F3" w:rsidRDefault="00784FDE" w:rsidP="00784FDE">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6027AC34" w14:textId="77777777" w:rsidR="00784FDE" w:rsidRPr="005F63F3" w:rsidRDefault="00784FDE" w:rsidP="00784FDE">
      <w:pPr>
        <w:rPr>
          <w:sz w:val="27"/>
          <w:szCs w:val="27"/>
        </w:rPr>
      </w:pPr>
      <w:r w:rsidRPr="005F63F3">
        <w:rPr>
          <w:color w:val="0000FF"/>
          <w:sz w:val="27"/>
          <w:szCs w:val="27"/>
        </w:rPr>
        <w:tab/>
        <w:t>Và, hoặc c</w:t>
      </w:r>
      <w:r w:rsidRPr="005F63F3">
        <w:rPr>
          <w:sz w:val="27"/>
          <w:szCs w:val="27"/>
        </w:rPr>
        <w:t>ác tiêu chuẩn, quy chuẩn, quy phạm khác tương đương có liên quan.</w:t>
      </w:r>
    </w:p>
    <w:p w14:paraId="6D06297E" w14:textId="77777777" w:rsidR="00784FDE" w:rsidRPr="00097664" w:rsidRDefault="00784FDE" w:rsidP="00784FDE">
      <w:pPr>
        <w:rPr>
          <w:b/>
          <w:sz w:val="27"/>
          <w:szCs w:val="27"/>
        </w:rPr>
      </w:pPr>
      <w:r w:rsidRPr="00097664">
        <w:rPr>
          <w:b/>
          <w:sz w:val="27"/>
          <w:szCs w:val="27"/>
        </w:rPr>
        <w:t>2. Yêu cầu về tổ chức kỹ thuật thi công, giám sát:</w:t>
      </w:r>
    </w:p>
    <w:p w14:paraId="2072C87A" w14:textId="77777777" w:rsidR="00784FDE" w:rsidRPr="00097664" w:rsidRDefault="00784FDE" w:rsidP="00784FDE">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6E81B3FA" w14:textId="77777777" w:rsidR="00784FDE" w:rsidRPr="00097664" w:rsidRDefault="00784FDE" w:rsidP="00784FDE">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00E27EDA" w14:textId="77777777" w:rsidR="00784FDE" w:rsidRPr="00097664" w:rsidRDefault="00784FDE" w:rsidP="00784FDE">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0C291C95" w14:textId="77777777" w:rsidR="00784FDE" w:rsidRPr="00097664" w:rsidRDefault="00784FDE" w:rsidP="00784FDE">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203A3A20" w14:textId="77777777" w:rsidR="00784FDE" w:rsidRPr="00097664" w:rsidRDefault="00784FDE" w:rsidP="00784FDE">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74D4B33A" w14:textId="77777777" w:rsidR="00784FDE" w:rsidRPr="00097664" w:rsidRDefault="00784FDE" w:rsidP="00784FDE">
      <w:pPr>
        <w:rPr>
          <w:sz w:val="27"/>
          <w:szCs w:val="27"/>
        </w:rPr>
      </w:pPr>
      <w:r w:rsidRPr="00097664">
        <w:rPr>
          <w:sz w:val="27"/>
          <w:szCs w:val="27"/>
        </w:rPr>
        <w:t>c. Chủ đầu tư, cán bộ giám sát thực hiện giám sát, nghiệm thu theo các nội dung:</w:t>
      </w:r>
    </w:p>
    <w:p w14:paraId="1EECB936" w14:textId="77777777" w:rsidR="00784FDE" w:rsidRPr="00097664" w:rsidRDefault="00784FDE" w:rsidP="00784FDE">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7A8A1585" w14:textId="77777777" w:rsidR="00784FDE" w:rsidRPr="00097664" w:rsidRDefault="00784FDE" w:rsidP="00784FDE">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1E688568" w14:textId="77777777" w:rsidR="00784FDE" w:rsidRPr="00097664" w:rsidRDefault="00784FDE" w:rsidP="00784FDE">
      <w:pPr>
        <w:rPr>
          <w:sz w:val="27"/>
          <w:szCs w:val="27"/>
        </w:rPr>
      </w:pPr>
      <w:r w:rsidRPr="00097664">
        <w:rPr>
          <w:sz w:val="27"/>
          <w:szCs w:val="27"/>
        </w:rPr>
        <w:lastRenderedPageBreak/>
        <w:t>- Kiểm  tra giám sát quá trình thi công của Nhà thầu, tổ chức nghiệm thu bao gồm:</w:t>
      </w:r>
    </w:p>
    <w:p w14:paraId="2AD2A473" w14:textId="77777777" w:rsidR="00784FDE" w:rsidRPr="00097664" w:rsidRDefault="00784FDE" w:rsidP="00784FDE">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6DFB960F" w14:textId="77777777" w:rsidR="00784FDE" w:rsidRPr="00097664" w:rsidRDefault="00784FDE" w:rsidP="00784FDE">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67B8A5D2" w14:textId="77777777" w:rsidR="00784FDE" w:rsidRPr="00097664" w:rsidRDefault="00784FDE" w:rsidP="00784FDE">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31BE6A8B" w14:textId="77777777" w:rsidR="00784FDE" w:rsidRPr="00097664" w:rsidRDefault="00784FDE" w:rsidP="00784FDE">
      <w:pPr>
        <w:rPr>
          <w:sz w:val="27"/>
          <w:szCs w:val="27"/>
        </w:rPr>
      </w:pPr>
      <w:r w:rsidRPr="00097664">
        <w:rPr>
          <w:sz w:val="27"/>
          <w:szCs w:val="27"/>
        </w:rPr>
        <w:tab/>
        <w:t>+ Hướng dẫn thủ tục, lập hồ sơ, xác nhận khối lượng phát sinh, do thay đổi thiết kế và trình duyệt theo quy định.</w:t>
      </w:r>
    </w:p>
    <w:p w14:paraId="710A16A2" w14:textId="77777777" w:rsidR="00784FDE" w:rsidRPr="00097664" w:rsidRDefault="00784FDE" w:rsidP="00784FDE">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2B133146" w14:textId="77777777" w:rsidR="00784FDE" w:rsidRPr="00097664" w:rsidRDefault="00784FDE" w:rsidP="00784FDE">
      <w:pPr>
        <w:rPr>
          <w:sz w:val="27"/>
          <w:szCs w:val="27"/>
        </w:rPr>
      </w:pPr>
      <w:r w:rsidRPr="00097664">
        <w:rPr>
          <w:sz w:val="27"/>
          <w:szCs w:val="27"/>
        </w:rPr>
        <w:t>d. Tư vấn thiết kế bố trí đủ cán bộ có đủ năng lực để thực hiện:</w:t>
      </w:r>
    </w:p>
    <w:p w14:paraId="1A561DFA" w14:textId="77777777" w:rsidR="00784FDE" w:rsidRPr="00097664" w:rsidRDefault="00784FDE" w:rsidP="00784FDE">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74C8C799" w14:textId="77777777" w:rsidR="00784FDE" w:rsidRPr="00097664" w:rsidRDefault="00784FDE" w:rsidP="00784FDE">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559E393C" w14:textId="77777777" w:rsidR="00784FDE" w:rsidRPr="00097664" w:rsidRDefault="00784FDE" w:rsidP="00784FDE">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320687FE" w14:textId="77777777" w:rsidR="00784FDE" w:rsidRPr="00097664" w:rsidRDefault="00784FDE" w:rsidP="00784FDE">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3F9BE2E8" w14:textId="77777777" w:rsidR="00784FDE" w:rsidRPr="00097664" w:rsidRDefault="00784FDE" w:rsidP="00784FDE">
      <w:pPr>
        <w:rPr>
          <w:b/>
          <w:sz w:val="27"/>
          <w:szCs w:val="27"/>
        </w:rPr>
      </w:pPr>
      <w:r w:rsidRPr="00097664">
        <w:rPr>
          <w:b/>
          <w:sz w:val="27"/>
          <w:szCs w:val="27"/>
        </w:rPr>
        <w:t>3. Yêu cầu về chủng loại, chất lượng vật tư, máy móc, thiết bị:</w:t>
      </w:r>
    </w:p>
    <w:p w14:paraId="5A5CAAA2" w14:textId="77777777" w:rsidR="00784FDE" w:rsidRPr="00A457B7" w:rsidRDefault="00784FDE" w:rsidP="00784FDE">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784FDE" w:rsidRPr="00A457B7" w14:paraId="6DB9A7B5" w14:textId="77777777" w:rsidTr="00C81856">
        <w:tc>
          <w:tcPr>
            <w:tcW w:w="4711" w:type="dxa"/>
          </w:tcPr>
          <w:p w14:paraId="300AE637" w14:textId="77777777" w:rsidR="00784FDE" w:rsidRPr="00A457B7" w:rsidRDefault="00784FDE" w:rsidP="00C81856">
            <w:pPr>
              <w:rPr>
                <w:bCs/>
                <w:sz w:val="26"/>
                <w:szCs w:val="26"/>
                <w:lang w:val="nl-NL"/>
              </w:rPr>
            </w:pPr>
            <w:r w:rsidRPr="00A457B7">
              <w:rPr>
                <w:bCs/>
                <w:sz w:val="26"/>
                <w:szCs w:val="26"/>
                <w:lang w:val="nl-NL"/>
              </w:rPr>
              <w:t>Nhiệt độ môi trường lớn nhất</w:t>
            </w:r>
          </w:p>
        </w:tc>
        <w:tc>
          <w:tcPr>
            <w:tcW w:w="4640" w:type="dxa"/>
          </w:tcPr>
          <w:p w14:paraId="2D2E8BE5" w14:textId="77777777" w:rsidR="00784FDE" w:rsidRPr="00A457B7" w:rsidRDefault="00784FDE" w:rsidP="00C81856">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784FDE" w:rsidRPr="00A457B7" w14:paraId="2600F758" w14:textId="77777777" w:rsidTr="00C81856">
        <w:tc>
          <w:tcPr>
            <w:tcW w:w="4711" w:type="dxa"/>
          </w:tcPr>
          <w:p w14:paraId="0663AA97" w14:textId="77777777" w:rsidR="00784FDE" w:rsidRPr="00A457B7" w:rsidRDefault="00784FDE" w:rsidP="00C81856">
            <w:pPr>
              <w:rPr>
                <w:bCs/>
                <w:sz w:val="26"/>
                <w:szCs w:val="26"/>
              </w:rPr>
            </w:pPr>
            <w:r w:rsidRPr="00A457B7">
              <w:rPr>
                <w:bCs/>
                <w:sz w:val="26"/>
                <w:szCs w:val="26"/>
              </w:rPr>
              <w:t>Nhiệt độ môi trường nhỏ nhất</w:t>
            </w:r>
          </w:p>
        </w:tc>
        <w:tc>
          <w:tcPr>
            <w:tcW w:w="4640" w:type="dxa"/>
          </w:tcPr>
          <w:p w14:paraId="3894229F" w14:textId="77777777" w:rsidR="00784FDE" w:rsidRPr="00A457B7" w:rsidRDefault="00784FDE" w:rsidP="00C81856">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784FDE" w:rsidRPr="00A457B7" w14:paraId="1260B59C" w14:textId="77777777" w:rsidTr="00C81856">
        <w:tc>
          <w:tcPr>
            <w:tcW w:w="4711" w:type="dxa"/>
          </w:tcPr>
          <w:p w14:paraId="0E1DACAF" w14:textId="77777777" w:rsidR="00784FDE" w:rsidRPr="00A457B7" w:rsidRDefault="00784FDE" w:rsidP="00C81856">
            <w:pPr>
              <w:rPr>
                <w:bCs/>
                <w:sz w:val="26"/>
                <w:szCs w:val="26"/>
              </w:rPr>
            </w:pPr>
            <w:r w:rsidRPr="00A457B7">
              <w:rPr>
                <w:bCs/>
                <w:sz w:val="26"/>
                <w:szCs w:val="26"/>
              </w:rPr>
              <w:t>Nhiệt độ môi trường trung bình năm</w:t>
            </w:r>
          </w:p>
        </w:tc>
        <w:tc>
          <w:tcPr>
            <w:tcW w:w="4640" w:type="dxa"/>
          </w:tcPr>
          <w:p w14:paraId="23767484" w14:textId="77777777" w:rsidR="00784FDE" w:rsidRPr="00A457B7" w:rsidRDefault="00784FDE" w:rsidP="00C81856">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784FDE" w:rsidRPr="00A457B7" w14:paraId="0E8504C5" w14:textId="77777777" w:rsidTr="00C81856">
        <w:tc>
          <w:tcPr>
            <w:tcW w:w="4711" w:type="dxa"/>
          </w:tcPr>
          <w:p w14:paraId="2323EA5B" w14:textId="77777777" w:rsidR="00784FDE" w:rsidRPr="00A457B7" w:rsidRDefault="00784FDE" w:rsidP="00C81856">
            <w:pPr>
              <w:rPr>
                <w:bCs/>
                <w:sz w:val="26"/>
                <w:szCs w:val="26"/>
              </w:rPr>
            </w:pPr>
            <w:r w:rsidRPr="00A457B7">
              <w:rPr>
                <w:bCs/>
                <w:sz w:val="26"/>
                <w:szCs w:val="26"/>
              </w:rPr>
              <w:t>Khí hậu</w:t>
            </w:r>
          </w:p>
        </w:tc>
        <w:tc>
          <w:tcPr>
            <w:tcW w:w="4640" w:type="dxa"/>
          </w:tcPr>
          <w:p w14:paraId="33E25FE1" w14:textId="77777777" w:rsidR="00784FDE" w:rsidRPr="00A457B7" w:rsidRDefault="00784FDE" w:rsidP="00C81856">
            <w:pPr>
              <w:jc w:val="center"/>
              <w:rPr>
                <w:bCs/>
                <w:sz w:val="26"/>
                <w:szCs w:val="26"/>
              </w:rPr>
            </w:pPr>
            <w:r w:rsidRPr="00A457B7">
              <w:rPr>
                <w:bCs/>
                <w:sz w:val="26"/>
                <w:szCs w:val="26"/>
              </w:rPr>
              <w:t>Nhiệt đới nóng ẩm</w:t>
            </w:r>
          </w:p>
        </w:tc>
      </w:tr>
      <w:tr w:rsidR="00784FDE" w:rsidRPr="00A457B7" w14:paraId="44F027B5" w14:textId="77777777" w:rsidTr="00C81856">
        <w:tc>
          <w:tcPr>
            <w:tcW w:w="4711" w:type="dxa"/>
          </w:tcPr>
          <w:p w14:paraId="2014BEBA" w14:textId="77777777" w:rsidR="00784FDE" w:rsidRPr="00A457B7" w:rsidRDefault="00784FDE" w:rsidP="00C81856">
            <w:pPr>
              <w:rPr>
                <w:bCs/>
                <w:sz w:val="26"/>
                <w:szCs w:val="26"/>
              </w:rPr>
            </w:pPr>
            <w:r w:rsidRPr="00A457B7">
              <w:rPr>
                <w:bCs/>
                <w:sz w:val="26"/>
                <w:szCs w:val="26"/>
              </w:rPr>
              <w:t>Độ ẩm cực đại</w:t>
            </w:r>
          </w:p>
        </w:tc>
        <w:tc>
          <w:tcPr>
            <w:tcW w:w="4640" w:type="dxa"/>
          </w:tcPr>
          <w:p w14:paraId="56E5B225" w14:textId="77777777" w:rsidR="00784FDE" w:rsidRPr="00A457B7" w:rsidRDefault="00784FDE" w:rsidP="00C81856">
            <w:pPr>
              <w:jc w:val="center"/>
              <w:rPr>
                <w:bCs/>
                <w:sz w:val="26"/>
                <w:szCs w:val="26"/>
              </w:rPr>
            </w:pPr>
            <w:r w:rsidRPr="00A457B7">
              <w:rPr>
                <w:bCs/>
                <w:sz w:val="26"/>
                <w:szCs w:val="26"/>
              </w:rPr>
              <w:t>100%</w:t>
            </w:r>
          </w:p>
        </w:tc>
      </w:tr>
      <w:tr w:rsidR="00784FDE" w:rsidRPr="00A457B7" w14:paraId="6653EA1B" w14:textId="77777777" w:rsidTr="00C81856">
        <w:tc>
          <w:tcPr>
            <w:tcW w:w="4711" w:type="dxa"/>
          </w:tcPr>
          <w:p w14:paraId="4C3024AB" w14:textId="77777777" w:rsidR="00784FDE" w:rsidRPr="00A457B7" w:rsidRDefault="00784FDE" w:rsidP="00C81856">
            <w:pPr>
              <w:rPr>
                <w:bCs/>
                <w:sz w:val="26"/>
                <w:szCs w:val="26"/>
              </w:rPr>
            </w:pPr>
            <w:r w:rsidRPr="00A457B7">
              <w:rPr>
                <w:bCs/>
                <w:sz w:val="26"/>
                <w:szCs w:val="26"/>
              </w:rPr>
              <w:t>Độ ẩm trung bình</w:t>
            </w:r>
          </w:p>
        </w:tc>
        <w:tc>
          <w:tcPr>
            <w:tcW w:w="4640" w:type="dxa"/>
          </w:tcPr>
          <w:p w14:paraId="6DFB8CC2" w14:textId="77777777" w:rsidR="00784FDE" w:rsidRPr="00A457B7" w:rsidRDefault="00784FDE" w:rsidP="00C81856">
            <w:pPr>
              <w:jc w:val="center"/>
              <w:rPr>
                <w:bCs/>
                <w:sz w:val="26"/>
                <w:szCs w:val="26"/>
              </w:rPr>
            </w:pPr>
            <w:r w:rsidRPr="00A457B7">
              <w:rPr>
                <w:bCs/>
                <w:sz w:val="26"/>
                <w:szCs w:val="26"/>
              </w:rPr>
              <w:t>85%</w:t>
            </w:r>
          </w:p>
        </w:tc>
      </w:tr>
      <w:tr w:rsidR="00784FDE" w:rsidRPr="00A457B7" w14:paraId="5D108C69" w14:textId="77777777" w:rsidTr="00C81856">
        <w:tc>
          <w:tcPr>
            <w:tcW w:w="4711" w:type="dxa"/>
          </w:tcPr>
          <w:p w14:paraId="3C4902EC" w14:textId="77777777" w:rsidR="00784FDE" w:rsidRPr="00A457B7" w:rsidRDefault="00784FDE" w:rsidP="00C81856">
            <w:pPr>
              <w:rPr>
                <w:bCs/>
                <w:sz w:val="26"/>
                <w:szCs w:val="26"/>
              </w:rPr>
            </w:pPr>
            <w:r w:rsidRPr="00A457B7">
              <w:rPr>
                <w:bCs/>
                <w:sz w:val="26"/>
                <w:szCs w:val="26"/>
              </w:rPr>
              <w:t>Độ cao lắp đặt thiết bị so với mực nước biển</w:t>
            </w:r>
          </w:p>
        </w:tc>
        <w:tc>
          <w:tcPr>
            <w:tcW w:w="4640" w:type="dxa"/>
          </w:tcPr>
          <w:p w14:paraId="5801EDE7" w14:textId="77777777" w:rsidR="00784FDE" w:rsidRPr="00A457B7" w:rsidRDefault="00784FDE" w:rsidP="00C81856">
            <w:pPr>
              <w:jc w:val="center"/>
              <w:rPr>
                <w:bCs/>
                <w:sz w:val="26"/>
                <w:szCs w:val="26"/>
              </w:rPr>
            </w:pPr>
            <w:r w:rsidRPr="00A457B7">
              <w:rPr>
                <w:bCs/>
                <w:sz w:val="26"/>
                <w:szCs w:val="26"/>
              </w:rPr>
              <w:t>Đến 1000m</w:t>
            </w:r>
          </w:p>
        </w:tc>
      </w:tr>
    </w:tbl>
    <w:p w14:paraId="5EE77BA6" w14:textId="77777777" w:rsidR="00784FDE" w:rsidRPr="00A457B7" w:rsidRDefault="00784FDE" w:rsidP="00784FDE">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717F7188" w14:textId="77777777" w:rsidR="00784FDE" w:rsidRPr="00A457B7" w:rsidRDefault="00784FDE" w:rsidP="00784FDE">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413373A1" w14:textId="77777777" w:rsidR="00784FDE" w:rsidRPr="00A457B7" w:rsidRDefault="00784FDE" w:rsidP="00784FDE">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6DE7BFD4" w14:textId="77777777" w:rsidR="00784FDE" w:rsidRPr="00A457B7" w:rsidRDefault="00784FDE" w:rsidP="00784FDE">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6EB707C5" w14:textId="77777777" w:rsidR="00784FDE" w:rsidRPr="00A457B7" w:rsidRDefault="00784FDE" w:rsidP="00784FDE">
      <w:pPr>
        <w:ind w:firstLine="567"/>
        <w:rPr>
          <w:sz w:val="26"/>
          <w:szCs w:val="26"/>
        </w:rPr>
      </w:pPr>
      <w:r w:rsidRPr="00A457B7">
        <w:rPr>
          <w:sz w:val="26"/>
          <w:szCs w:val="26"/>
        </w:rPr>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7EB21629" w14:textId="77777777" w:rsidR="00784FDE" w:rsidRPr="00A457B7" w:rsidRDefault="00784FDE" w:rsidP="00784FDE">
      <w:pPr>
        <w:ind w:firstLine="567"/>
        <w:rPr>
          <w:b/>
          <w:bCs/>
          <w:sz w:val="26"/>
          <w:szCs w:val="26"/>
        </w:rPr>
      </w:pPr>
      <w:r w:rsidRPr="00A457B7">
        <w:rPr>
          <w:sz w:val="26"/>
          <w:szCs w:val="26"/>
        </w:rPr>
        <w:lastRenderedPageBreak/>
        <w:t>- Các thiết bị sử dụng cho mạch đo đếm (TU, TI, công tơ) cần phải có quyết định phê duyệt mẫu còn hiệu lực của đơn vị có thẩm quyền.</w:t>
      </w:r>
    </w:p>
    <w:p w14:paraId="11091E01" w14:textId="77777777" w:rsidR="00784FDE" w:rsidRPr="00A457B7" w:rsidRDefault="00784FDE" w:rsidP="00784FDE">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25D0D0A0" w14:textId="77777777" w:rsidR="00784FDE" w:rsidRDefault="00784FDE" w:rsidP="00784FDE">
      <w:pPr>
        <w:ind w:firstLine="567"/>
        <w:rPr>
          <w:sz w:val="26"/>
          <w:szCs w:val="26"/>
        </w:rPr>
      </w:pPr>
      <w:bookmarkStart w:id="0" w:name="_Toc203565284"/>
      <w:r>
        <w:rPr>
          <w:sz w:val="26"/>
          <w:szCs w:val="26"/>
        </w:rPr>
        <w:t>- Với các</w:t>
      </w:r>
      <w:r w:rsidRPr="00FC7C69">
        <w:rPr>
          <w:sz w:val="26"/>
          <w:szCs w:val="26"/>
        </w:rPr>
        <w:t xml:space="preserve"> </w:t>
      </w:r>
      <w:r>
        <w:rPr>
          <w:sz w:val="26"/>
          <w:szCs w:val="26"/>
        </w:rPr>
        <w:t xml:space="preserve">dao cách ly </w:t>
      </w:r>
      <w:r w:rsidRPr="00FC7C69">
        <w:rPr>
          <w:sz w:val="26"/>
          <w:szCs w:val="26"/>
        </w:rPr>
        <w:t>cần thay thế: Cần khảo sát hiện trường cụ thể để xác định vị trí lắp đặt, kích thước phù hợp với kích thước</w:t>
      </w:r>
      <w:r>
        <w:rPr>
          <w:sz w:val="26"/>
          <w:szCs w:val="26"/>
        </w:rPr>
        <w:t xml:space="preserve"> </w:t>
      </w:r>
      <w:r w:rsidRPr="00FC7C69">
        <w:rPr>
          <w:sz w:val="26"/>
          <w:szCs w:val="26"/>
        </w:rPr>
        <w:t>móng trụ hiện có</w:t>
      </w:r>
      <w:r>
        <w:rPr>
          <w:sz w:val="26"/>
          <w:szCs w:val="26"/>
        </w:rPr>
        <w:t xml:space="preserve"> (Do hạng mục này tận dụng lại móng cũ)</w:t>
      </w:r>
      <w:r w:rsidRPr="00FC7C69">
        <w:rPr>
          <w:sz w:val="26"/>
          <w:szCs w:val="26"/>
        </w:rPr>
        <w:t>.</w:t>
      </w:r>
    </w:p>
    <w:p w14:paraId="56E04FCF" w14:textId="77777777" w:rsidR="00784FDE" w:rsidRDefault="00784FDE" w:rsidP="00784FDE">
      <w:pPr>
        <w:ind w:firstLine="567"/>
        <w:rPr>
          <w:sz w:val="26"/>
          <w:szCs w:val="26"/>
        </w:rPr>
      </w:pPr>
      <w:r>
        <w:rPr>
          <w:sz w:val="26"/>
          <w:szCs w:val="26"/>
        </w:rPr>
        <w:t xml:space="preserve">- Với mương cáp và tủ MK: Cần khảo sát </w:t>
      </w:r>
      <w:r w:rsidRPr="00FC7C69">
        <w:rPr>
          <w:sz w:val="26"/>
          <w:szCs w:val="26"/>
        </w:rPr>
        <w:t xml:space="preserve">hiện trường cụ thể để xác định vị trí </w:t>
      </w:r>
      <w:r>
        <w:rPr>
          <w:sz w:val="26"/>
          <w:szCs w:val="26"/>
        </w:rPr>
        <w:t>thi công</w:t>
      </w:r>
      <w:r w:rsidRPr="00FC7C69">
        <w:rPr>
          <w:sz w:val="26"/>
          <w:szCs w:val="26"/>
        </w:rPr>
        <w:t>, kích thước phù hợp</w:t>
      </w:r>
      <w:r>
        <w:rPr>
          <w:sz w:val="26"/>
          <w:szCs w:val="26"/>
        </w:rPr>
        <w:t>.</w:t>
      </w:r>
    </w:p>
    <w:p w14:paraId="76628F30" w14:textId="77777777" w:rsidR="00784FDE" w:rsidRDefault="00784FDE" w:rsidP="00784FDE">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3E1C2038" w14:textId="77777777" w:rsidR="00784FDE" w:rsidRPr="00FC7C69" w:rsidRDefault="00784FDE" w:rsidP="00784FDE">
      <w:pPr>
        <w:ind w:firstLine="567"/>
        <w:rPr>
          <w:sz w:val="26"/>
          <w:szCs w:val="26"/>
        </w:rPr>
      </w:pPr>
      <w:r w:rsidRPr="00FC7C69">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580CE0E1" w14:textId="77777777" w:rsidR="00784FDE" w:rsidRPr="00A457B7" w:rsidRDefault="00784FDE" w:rsidP="00784FDE">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3.1.4.</w:t>
      </w:r>
      <w:r w:rsidRPr="00A457B7">
        <w:rPr>
          <w:rFonts w:ascii="Times New Roman" w:hAnsi="Times New Roman"/>
          <w:sz w:val="26"/>
          <w:szCs w:val="26"/>
          <w:lang w:val="de-DE"/>
        </w:rPr>
        <w:t xml:space="preserve"> Yêu cầu cụ thể của từng thiết bị:</w:t>
      </w:r>
      <w:bookmarkEnd w:id="0"/>
    </w:p>
    <w:p w14:paraId="011BFE18" w14:textId="77777777" w:rsidR="00784FDE" w:rsidRPr="00CE1A79" w:rsidRDefault="00784FDE" w:rsidP="00784FDE">
      <w:pPr>
        <w:pStyle w:val="Heading3"/>
        <w:keepNext/>
        <w:keepLines/>
        <w:tabs>
          <w:tab w:val="left" w:pos="450"/>
        </w:tabs>
        <w:suppressAutoHyphens w:val="0"/>
        <w:spacing w:before="120" w:after="120" w:line="252" w:lineRule="auto"/>
        <w:jc w:val="both"/>
        <w:rPr>
          <w:sz w:val="26"/>
          <w:szCs w:val="26"/>
        </w:rPr>
      </w:pPr>
      <w:bookmarkStart w:id="1" w:name="_Toc178834511"/>
      <w:r>
        <w:rPr>
          <w:sz w:val="26"/>
          <w:szCs w:val="26"/>
        </w:rPr>
        <w:t xml:space="preserve">A. </w:t>
      </w:r>
      <w:r w:rsidRPr="00CE1A79">
        <w:rPr>
          <w:sz w:val="26"/>
          <w:szCs w:val="26"/>
        </w:rPr>
        <w:t xml:space="preserve">Thông </w:t>
      </w:r>
      <w:r w:rsidRPr="00CE1A79">
        <w:rPr>
          <w:sz w:val="26"/>
          <w:szCs w:val="26"/>
          <w:lang w:val="pl-PL"/>
        </w:rPr>
        <w:t>số</w:t>
      </w:r>
      <w:r w:rsidRPr="00CE1A79">
        <w:rPr>
          <w:sz w:val="26"/>
          <w:szCs w:val="26"/>
        </w:rPr>
        <w:t xml:space="preserve"> kỹ thuật tủ hợp bộ.</w:t>
      </w:r>
      <w:bookmarkEnd w:id="1"/>
    </w:p>
    <w:p w14:paraId="29EF96D7" w14:textId="77777777" w:rsidR="00784FDE" w:rsidRDefault="00784FDE" w:rsidP="00784FDE">
      <w:pPr>
        <w:spacing w:line="300" w:lineRule="exact"/>
        <w:ind w:firstLine="720"/>
        <w:rPr>
          <w:sz w:val="26"/>
          <w:szCs w:val="26"/>
        </w:rPr>
      </w:pPr>
      <w:bookmarkStart w:id="2" w:name="_Toc416348565"/>
      <w:bookmarkStart w:id="3" w:name="_Toc416347787"/>
      <w:bookmarkStart w:id="4" w:name="_Toc416347624"/>
      <w:bookmarkStart w:id="5" w:name="_Toc416347312"/>
      <w:bookmarkStart w:id="6" w:name="_Toc416343906"/>
      <w:bookmarkStart w:id="7" w:name="_Toc416343523"/>
      <w:bookmarkStart w:id="8" w:name="_Toc418778637"/>
      <w:bookmarkStart w:id="9" w:name="_Toc446516879"/>
      <w:r w:rsidRPr="00CE1A79">
        <w:rPr>
          <w:sz w:val="26"/>
          <w:szCs w:val="26"/>
        </w:rPr>
        <w:t>- Các tủ hợp bộ (431, 471, 473, 475, 477) yêu cầu thiết kế vị trí lắp đặt công tơ đo đếm tại tủ (công tơ do Công ty Điện lực Hưng Yên cấp).</w:t>
      </w:r>
    </w:p>
    <w:p w14:paraId="677A91D1" w14:textId="77777777" w:rsidR="00784FDE" w:rsidRPr="00886888" w:rsidRDefault="00784FDE" w:rsidP="00784FDE">
      <w:pPr>
        <w:widowControl w:val="0"/>
        <w:numPr>
          <w:ilvl w:val="0"/>
          <w:numId w:val="149"/>
        </w:numPr>
        <w:tabs>
          <w:tab w:val="left" w:pos="851"/>
        </w:tabs>
        <w:autoSpaceDE w:val="0"/>
        <w:autoSpaceDN w:val="0"/>
        <w:spacing w:line="346" w:lineRule="exact"/>
        <w:ind w:left="0" w:firstLine="567"/>
        <w:jc w:val="left"/>
        <w:outlineLvl w:val="0"/>
        <w:rPr>
          <w:rFonts w:eastAsia="Courier New"/>
          <w:b/>
          <w:color w:val="FF0000"/>
          <w:szCs w:val="26"/>
          <w:lang w:val="pt-BR"/>
        </w:rPr>
      </w:pPr>
      <w:bookmarkStart w:id="10" w:name="_Toc84756174"/>
      <w:bookmarkStart w:id="11" w:name="_Toc84756226"/>
      <w:bookmarkStart w:id="12" w:name="_Toc160700224"/>
      <w:bookmarkStart w:id="13" w:name="_Toc207232288"/>
      <w:r w:rsidRPr="00886888">
        <w:rPr>
          <w:rFonts w:eastAsia="Courier New"/>
          <w:b/>
          <w:color w:val="FF0000"/>
          <w:szCs w:val="26"/>
          <w:lang w:val="pt-BR"/>
        </w:rPr>
        <w:t xml:space="preserve">Các yêu cầu về thiết kế kỹ thuật chính của tủ </w:t>
      </w:r>
      <w:bookmarkEnd w:id="10"/>
      <w:bookmarkEnd w:id="11"/>
      <w:r w:rsidRPr="00886888">
        <w:rPr>
          <w:rFonts w:eastAsia="Courier New"/>
          <w:b/>
          <w:color w:val="FF0000"/>
          <w:szCs w:val="26"/>
          <w:lang w:val="pt-BR"/>
        </w:rPr>
        <w:t>hợp bộ</w:t>
      </w:r>
      <w:bookmarkEnd w:id="12"/>
      <w:bookmarkEnd w:id="13"/>
    </w:p>
    <w:p w14:paraId="6438F0DA" w14:textId="77777777" w:rsidR="00784FDE" w:rsidRPr="00886888" w:rsidRDefault="00784FDE" w:rsidP="00784FDE">
      <w:pPr>
        <w:widowControl w:val="0"/>
        <w:numPr>
          <w:ilvl w:val="0"/>
          <w:numId w:val="150"/>
        </w:numPr>
        <w:tabs>
          <w:tab w:val="left" w:pos="851"/>
          <w:tab w:val="left" w:pos="993"/>
        </w:tabs>
        <w:autoSpaceDE w:val="0"/>
        <w:autoSpaceDN w:val="0"/>
        <w:spacing w:line="346" w:lineRule="exact"/>
        <w:ind w:left="709" w:firstLine="0"/>
        <w:jc w:val="left"/>
        <w:outlineLvl w:val="1"/>
        <w:rPr>
          <w:rFonts w:eastAsia="Courier New"/>
          <w:bCs/>
          <w:iCs/>
          <w:color w:val="FF0000"/>
          <w:szCs w:val="26"/>
        </w:rPr>
      </w:pPr>
      <w:bookmarkStart w:id="14" w:name="_Toc84756175"/>
      <w:bookmarkStart w:id="15" w:name="_Toc84756227"/>
      <w:bookmarkStart w:id="16" w:name="_Toc160700225"/>
      <w:bookmarkStart w:id="17" w:name="_Toc207232289"/>
      <w:r w:rsidRPr="00886888">
        <w:rPr>
          <w:rFonts w:eastAsia="Courier New"/>
          <w:bCs/>
          <w:iCs/>
          <w:color w:val="FF0000"/>
          <w:szCs w:val="26"/>
        </w:rPr>
        <w:t>Yêu cầu chung</w:t>
      </w:r>
      <w:bookmarkEnd w:id="14"/>
      <w:bookmarkEnd w:id="15"/>
      <w:bookmarkEnd w:id="16"/>
      <w:bookmarkEnd w:id="17"/>
    </w:p>
    <w:p w14:paraId="777CCF55" w14:textId="77777777" w:rsidR="00784FDE" w:rsidRPr="00886888" w:rsidRDefault="00784FDE" w:rsidP="00784FDE">
      <w:pPr>
        <w:widowControl w:val="0"/>
        <w:numPr>
          <w:ilvl w:val="0"/>
          <w:numId w:val="144"/>
        </w:numPr>
        <w:tabs>
          <w:tab w:val="left" w:pos="851"/>
        </w:tabs>
        <w:autoSpaceDE w:val="0"/>
        <w:autoSpaceDN w:val="0"/>
        <w:spacing w:line="346" w:lineRule="exact"/>
        <w:ind w:hanging="720"/>
        <w:jc w:val="left"/>
        <w:rPr>
          <w:rFonts w:eastAsia="Courier New"/>
          <w:color w:val="FF0000"/>
          <w:szCs w:val="26"/>
        </w:rPr>
      </w:pPr>
      <w:r w:rsidRPr="00886888">
        <w:rPr>
          <w:rFonts w:eastAsia="Courier New"/>
          <w:color w:val="FF0000"/>
          <w:szCs w:val="26"/>
        </w:rPr>
        <w:t>Tủ hợp bộ được sản xuất theo tiêu chuẩn IEC 62271-200</w:t>
      </w:r>
      <w:r w:rsidRPr="00E05605">
        <w:rPr>
          <w:rFonts w:eastAsia="Courier New"/>
          <w:color w:val="0000FF"/>
          <w:szCs w:val="26"/>
        </w:rPr>
        <w:t xml:space="preserve"> hoặc tương đương</w:t>
      </w:r>
      <w:r w:rsidRPr="00886888">
        <w:rPr>
          <w:rFonts w:eastAsia="Courier New"/>
          <w:color w:val="FF0000"/>
          <w:szCs w:val="26"/>
        </w:rPr>
        <w:t>, loại lắp đặt trong nhà (Indoor).</w:t>
      </w:r>
    </w:p>
    <w:p w14:paraId="0A2ADE8D"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bảng mô tả đặc tính kỹ thuật. Cấp độ bảo vệ của vỏ tủ tối thiểu IP 4X theo IEC 60529</w:t>
      </w:r>
      <w:r w:rsidRPr="00E05605">
        <w:rPr>
          <w:rFonts w:eastAsia="Courier New"/>
          <w:color w:val="0000FF"/>
          <w:szCs w:val="26"/>
        </w:rPr>
        <w:t xml:space="preserve"> hoặc tương đương</w:t>
      </w:r>
      <w:r w:rsidRPr="00886888">
        <w:rPr>
          <w:rFonts w:eastAsia="Courier New"/>
          <w:color w:val="FF0000"/>
          <w:szCs w:val="26"/>
        </w:rPr>
        <w:t>.</w:t>
      </w:r>
    </w:p>
    <w:p w14:paraId="29A885A4"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Các thiết bị đóng cắt (MC, Cầu dao cắm), hoặc đo lường (VT) được lắp trên xe kéo, hoặc toàn bộ kết cấu của chúng được lắp trên hệ thống khung đỡ có bánh xe để có thể di chuyển được ra/vào (withdrawable) các vị trí “Làm việc”, “Thử nghiệm” bên trong tủ hợp bộ. </w:t>
      </w:r>
    </w:p>
    <w:p w14:paraId="411BA3D1"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Các tủ được thiết kế phù hợp để có thể ghép nối với nhau thành dãy tủ từ cả hai phía. Các tủ nằm ở phía ngoài cùng của các dãy tủ (nằm ở phía đầu dãy và cuối dãy của hệ thống tủ) phải có tấm chắn để che kín các mặt hở cuối cùng của dãy tủ.</w:t>
      </w:r>
    </w:p>
    <w:p w14:paraId="5C686E74"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áp lực hồ quang sinh ra khi có sự cố. Thiết kế dãy tủ cũng như mỗi tủ đơn lẻ phải đạt được các thử nghiệm theo tiêu chuẩn áp dụng.</w:t>
      </w:r>
    </w:p>
    <w:p w14:paraId="2D6236B4"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Tủ được thiết kế, chế tạo và thử nghiệm đáp ứng yêu cầu phân loại hồ quang nội bộ IAC (Classification IAC) loại A theo tiêu chuẩn IEC 62271-200</w:t>
      </w:r>
      <w:r w:rsidRPr="00E05605">
        <w:rPr>
          <w:rFonts w:eastAsia="Courier New"/>
          <w:color w:val="0000FF"/>
          <w:szCs w:val="26"/>
        </w:rPr>
        <w:t xml:space="preserve"> hoặc tương đương</w:t>
      </w:r>
      <w:r w:rsidRPr="00886888">
        <w:rPr>
          <w:rFonts w:eastAsia="Courier New"/>
          <w:color w:val="FF0000"/>
          <w:szCs w:val="26"/>
        </w:rPr>
        <w:t>.</w:t>
      </w:r>
    </w:p>
    <w:p w14:paraId="2BD953B6"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Các tủ được thiết kế mức tiếp cận trong vận hành (Types of accessibility) loại A theo tiêu chuẩn IEC 62271-200 </w:t>
      </w:r>
      <w:r w:rsidRPr="00E05605">
        <w:rPr>
          <w:rFonts w:eastAsia="Courier New"/>
          <w:color w:val="0000FF"/>
          <w:szCs w:val="26"/>
        </w:rPr>
        <w:t>hoặc tương đương</w:t>
      </w:r>
      <w:r w:rsidRPr="00886888">
        <w:rPr>
          <w:rFonts w:eastAsia="Courier New"/>
          <w:color w:val="FF0000"/>
          <w:szCs w:val="26"/>
        </w:rPr>
        <w:t xml:space="preserve"> (Mức cho phép các nhân viên vận hành được phân quyền công tác trên thiết bị). </w:t>
      </w:r>
    </w:p>
    <w:p w14:paraId="4B6D290F"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lastRenderedPageBreak/>
        <w:t xml:space="preserve">- Cấp an toàn khi sự cố phát sinh hồ quang bên trong tủ (Internal Arc Classification): Không hạn chế tiếp cận tủ từ mặt trước, mặt bên và mặt sau (IAC A FLR). </w:t>
      </w:r>
    </w:p>
    <w:p w14:paraId="35CD0A47"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Trường hợp tủ được trang bị các lỗ thông khí, thoát hơi, quan sát hoặc sử dụng cho các yêu cầu về thử nghiệm đo lường khác thì các vị trí đó phải được bố trí hoặc che chắn sao cho đạt đến cấp bảo vệ IP 4X theo IEC 60529 </w:t>
      </w:r>
      <w:r w:rsidRPr="00E05605">
        <w:rPr>
          <w:rFonts w:eastAsia="Courier New"/>
          <w:color w:val="0000FF"/>
          <w:szCs w:val="26"/>
        </w:rPr>
        <w:t>hoặc tương đương</w:t>
      </w:r>
      <w:r w:rsidRPr="00886888">
        <w:rPr>
          <w:rFonts w:eastAsia="Courier New"/>
          <w:color w:val="FF0000"/>
          <w:szCs w:val="26"/>
        </w:rPr>
        <w:t xml:space="preserve"> và các yêu cầu khác tương tự quy định cho vỏ bọc toàn khối. </w:t>
      </w:r>
    </w:p>
    <w:p w14:paraId="161019DE"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Khoang thanh cái, khoang đấu nối cáp và khoang chứa các thiết bị nhất thứ phải trang bị cơ cấu giải phóng áp suất do hồ quang nội bộ sinh ra trong trường hợp sự cố ở bên trong tủ, hướng giải phóng áp suất phải thoát lên phía nóc tủ để đảm bảo an toàn cho người vận hành và các thiết bị lân cận.</w:t>
      </w:r>
    </w:p>
    <w:p w14:paraId="02BD057C"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r w:rsidRPr="00E05605">
        <w:rPr>
          <w:rFonts w:eastAsia="Courier New"/>
          <w:color w:val="0000FF"/>
          <w:szCs w:val="26"/>
        </w:rPr>
        <w:t xml:space="preserve"> hoặc tương đương</w:t>
      </w:r>
      <w:r w:rsidRPr="00886888">
        <w:rPr>
          <w:rFonts w:eastAsia="Courier New"/>
          <w:color w:val="FF0000"/>
          <w:szCs w:val="26"/>
        </w:rPr>
        <w:t>.</w:t>
      </w:r>
    </w:p>
    <w:p w14:paraId="2888237D"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w:t>
      </w:r>
      <w:r w:rsidRPr="00886888">
        <w:rPr>
          <w:rFonts w:eastAsia="Courier New"/>
          <w:color w:val="FF0000"/>
          <w:szCs w:val="26"/>
          <w:lang w:val="fr-FR"/>
        </w:rPr>
        <w:t xml:space="preserve">như yêu cầu tại </w:t>
      </w:r>
      <w:r w:rsidRPr="00886888">
        <w:rPr>
          <w:rFonts w:eastAsia="Courier New"/>
          <w:color w:val="FF0000"/>
          <w:szCs w:val="26"/>
          <w:highlight w:val="yellow"/>
          <w:lang w:val="fr-FR"/>
        </w:rPr>
        <w:t>Điều 3.</w:t>
      </w:r>
    </w:p>
    <w:p w14:paraId="09C64A28" w14:textId="77777777" w:rsidR="00784FDE" w:rsidRPr="00886888" w:rsidRDefault="00784FDE" w:rsidP="00784FDE">
      <w:pPr>
        <w:widowControl w:val="0"/>
        <w:tabs>
          <w:tab w:val="left" w:pos="851"/>
        </w:tabs>
        <w:autoSpaceDE w:val="0"/>
        <w:autoSpaceDN w:val="0"/>
        <w:spacing w:line="346" w:lineRule="exact"/>
        <w:ind w:firstLine="567"/>
        <w:rPr>
          <w:rFonts w:eastAsia="Courier New"/>
          <w:i/>
          <w:iCs/>
          <w:color w:val="FF0000"/>
          <w:szCs w:val="26"/>
        </w:rPr>
      </w:pPr>
      <w:r w:rsidRPr="00886888">
        <w:rPr>
          <w:rFonts w:eastAsia="Courier New"/>
          <w:color w:val="FF0000"/>
          <w:szCs w:val="26"/>
        </w:rPr>
        <w:t>- Tủ hợp bộ bao gồm các ngăn chính sau:</w:t>
      </w:r>
      <w:r w:rsidRPr="00886888">
        <w:rPr>
          <w:rFonts w:eastAsia="Courier New"/>
          <w:i/>
          <w:iCs/>
          <w:color w:val="FF0000"/>
          <w:szCs w:val="26"/>
        </w:rPr>
        <w:t xml:space="preserve"> </w:t>
      </w:r>
    </w:p>
    <w:p w14:paraId="17179F8C"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Ngăn thanh cái. </w:t>
      </w:r>
    </w:p>
    <w:p w14:paraId="00508E7D"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Ngăn thiết bị đóng cắt (MC, Dao cắm), hoặc ngăn biến điện áp thanh cái (VT). </w:t>
      </w:r>
    </w:p>
    <w:p w14:paraId="2D76EF9C"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Ngăn đấu nối cáp, lắp đặt CT, DNĐ.</w:t>
      </w:r>
    </w:p>
    <w:p w14:paraId="46D2EEDE"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Ngăn hạ thế: bao gồm tất cả khóa điều khiển, tín hiệu chỉ thị, hợp bộ đo lường, rơle bảo vệ, công tơ đo đếm, hàng kẹp, áp tô mát .... </w:t>
      </w:r>
    </w:p>
    <w:p w14:paraId="25228F8B"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Vỏ tủ và các vách ngăn được sử dụng kim loại (class PM theo IEC 62271- 200</w:t>
      </w:r>
      <w:r w:rsidRPr="00E05605">
        <w:rPr>
          <w:rFonts w:eastAsia="Courier New"/>
          <w:color w:val="0000FF"/>
          <w:szCs w:val="26"/>
        </w:rPr>
        <w:t xml:space="preserve"> hoặc tương đương</w:t>
      </w:r>
      <w:r w:rsidRPr="00886888">
        <w:rPr>
          <w:rFonts w:eastAsia="Courier New"/>
          <w:color w:val="FF0000"/>
          <w:szCs w:val="26"/>
        </w:rPr>
        <w:t>). 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14:paraId="39E9999E"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Vỏ tủ có thể được chế tạo bằng các vật liệu như hợp kim nhôm, thép không gỉ hoặc thép mạ kẽm và/hoặc sơn phủ tĩnh điện để bảo vệ chống ăn mòn theo yêu cầu thiết kế, lắp đặt; độ dày vỏ tủ đảm bảo các yêu cầu về thử nghiệm chung của tủ. </w:t>
      </w:r>
    </w:p>
    <w:p w14:paraId="51B71F3C"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được gắn nhãn và có sơn theo qui định phân biệt tương ứng cửa chắn giữa ngăn chứa thiết bị và ngăn cáp, cửa chắn giữa ngăn chứa thiết bị và ngăn thanh cái ở vị trí dễ nhìn thấy khi mở cửa tủ. Cửa chắn bằng kim loại phải được tiếp địa liên tục.</w:t>
      </w:r>
    </w:p>
    <w:p w14:paraId="79361CA8"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thái đóng mở heater, hiển thị nhiệt độ </w:t>
      </w:r>
      <w:r w:rsidRPr="00886888">
        <w:rPr>
          <w:rFonts w:eastAsia="Courier New"/>
          <w:color w:val="FF0000"/>
          <w:szCs w:val="26"/>
        </w:rPr>
        <w:lastRenderedPageBreak/>
        <w:t>và độ ẩm.</w:t>
      </w:r>
    </w:p>
    <w:p w14:paraId="2BF64D65"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Bảng tên nhãn hiệu (Nameplates), vật liệu chế tạo và nội dung các thông tin ghi trên bảng tên nhãn hiệu của hệ thống tủ hợp bộ phải phù hợp với yêu cầu tại </w:t>
      </w:r>
      <w:r w:rsidRPr="00886888">
        <w:rPr>
          <w:rFonts w:eastAsia="Courier New"/>
          <w:color w:val="FF0000"/>
          <w:szCs w:val="26"/>
          <w:highlight w:val="yellow"/>
        </w:rPr>
        <w:t>Mục 6.11</w:t>
      </w:r>
      <w:r w:rsidRPr="00886888">
        <w:rPr>
          <w:rFonts w:eastAsia="Courier New"/>
          <w:color w:val="FF0000"/>
          <w:szCs w:val="26"/>
        </w:rPr>
        <w:t xml:space="preserve"> của tiêu chuẩn IEC 62271-200:2021</w:t>
      </w:r>
      <w:r w:rsidRPr="00E05605">
        <w:rPr>
          <w:rFonts w:eastAsia="Courier New"/>
          <w:color w:val="0000FF"/>
          <w:szCs w:val="26"/>
        </w:rPr>
        <w:t xml:space="preserve"> hoặc tương đương</w:t>
      </w:r>
      <w:r w:rsidRPr="00886888">
        <w:rPr>
          <w:rFonts w:eastAsia="Courier New"/>
          <w:color w:val="FF0000"/>
          <w:szCs w:val="26"/>
        </w:rPr>
        <w:t>, đảm bảo không phai mờ trong suốt vòng đời thiết bị.</w:t>
      </w:r>
    </w:p>
    <w:p w14:paraId="2303F8FB"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Các chi tiết bằng thép (giá đỡ, nối đất, các bulông, đai ốc...) phải được mạ kẽm nhúng nóng theo tiêu chuẩn TCVN 5408:2007 </w:t>
      </w:r>
      <w:r w:rsidRPr="00E05605">
        <w:rPr>
          <w:rFonts w:eastAsia="Courier New"/>
          <w:color w:val="0000FF"/>
          <w:szCs w:val="26"/>
        </w:rPr>
        <w:t>hoặc tương đương</w:t>
      </w:r>
      <w:r w:rsidRPr="00886888">
        <w:rPr>
          <w:rFonts w:eastAsia="Courier New"/>
          <w:color w:val="FF0000"/>
          <w:szCs w:val="26"/>
        </w:rPr>
        <w:t xml:space="preserve"> về mạ kẽm nhúng.</w:t>
      </w:r>
    </w:p>
    <w:p w14:paraId="6A736E20" w14:textId="77777777" w:rsidR="00784FDE" w:rsidRPr="00886888" w:rsidRDefault="00784FDE" w:rsidP="00784FDE">
      <w:pPr>
        <w:widowControl w:val="0"/>
        <w:numPr>
          <w:ilvl w:val="0"/>
          <w:numId w:val="144"/>
        </w:numPr>
        <w:tabs>
          <w:tab w:val="left" w:pos="851"/>
        </w:tabs>
        <w:autoSpaceDE w:val="0"/>
        <w:autoSpaceDN w:val="0"/>
        <w:spacing w:line="346" w:lineRule="exact"/>
        <w:ind w:hanging="720"/>
        <w:rPr>
          <w:rFonts w:eastAsia="Courier New"/>
          <w:color w:val="FF0000"/>
          <w:szCs w:val="26"/>
          <w:lang w:val="fr-FR"/>
        </w:rPr>
      </w:pPr>
      <w:r w:rsidRPr="00886888">
        <w:rPr>
          <w:rFonts w:eastAsia="Courier New"/>
          <w:color w:val="FF0000"/>
          <w:szCs w:val="26"/>
          <w:lang w:val="fr-FR"/>
        </w:rPr>
        <w:t>Yêu cầu về cách điện</w:t>
      </w:r>
    </w:p>
    <w:p w14:paraId="6954C3A0"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14:paraId="73E1B095" w14:textId="77777777" w:rsidR="00784FDE" w:rsidRPr="00886888" w:rsidRDefault="00784FDE" w:rsidP="00784FDE">
      <w:pPr>
        <w:widowControl w:val="0"/>
        <w:numPr>
          <w:ilvl w:val="0"/>
          <w:numId w:val="144"/>
        </w:numPr>
        <w:tabs>
          <w:tab w:val="left" w:pos="851"/>
        </w:tabs>
        <w:autoSpaceDE w:val="0"/>
        <w:autoSpaceDN w:val="0"/>
        <w:spacing w:line="346" w:lineRule="exact"/>
        <w:ind w:hanging="720"/>
        <w:rPr>
          <w:rFonts w:eastAsia="Courier New"/>
          <w:color w:val="FF0000"/>
          <w:szCs w:val="26"/>
          <w:lang w:val="fr-FR"/>
        </w:rPr>
      </w:pPr>
      <w:r w:rsidRPr="00886888">
        <w:rPr>
          <w:rFonts w:eastAsia="Courier New"/>
          <w:color w:val="FF0000"/>
          <w:szCs w:val="26"/>
          <w:lang w:val="fr-FR"/>
        </w:rPr>
        <w:t>Yêu cầu về nối đất</w:t>
      </w:r>
    </w:p>
    <w:p w14:paraId="34402DB4"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Tất cả các bộ phận kim loại không mang điện của tủ hợp bộ phải được kết nối chắc chắn với hệ thống nối đất.</w:t>
      </w:r>
    </w:p>
    <w:p w14:paraId="1D2629AF"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Mạch nối đất của thiết bị đóng cắt phải có khả năng chịu được dòng ngắn mạch cực đại với thời gian chịu ngắn mạch định mức tại điểm dự định để kết nối với hệ thống nối đất trạm.</w:t>
      </w:r>
    </w:p>
    <w:p w14:paraId="5C19E980"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Nếu một dây dẫn nối đất chuyên dụng (dây đồng) được sử dụng như mạch nối đất của thiết bị đóng cắt, tiết diện không được nhỏ hơn 30 mm</w:t>
      </w:r>
      <w:r w:rsidRPr="00886888">
        <w:rPr>
          <w:rFonts w:eastAsia="Courier New"/>
          <w:color w:val="FF0000"/>
          <w:szCs w:val="26"/>
          <w:vertAlign w:val="superscript"/>
          <w:lang w:val="fr-FR"/>
        </w:rPr>
        <w:t>2</w:t>
      </w:r>
      <w:r w:rsidRPr="00886888">
        <w:rPr>
          <w:rFonts w:eastAsia="Courier New"/>
          <w:color w:val="FF0000"/>
          <w:szCs w:val="26"/>
          <w:lang w:val="fr-FR"/>
        </w:rPr>
        <w:t>.</w:t>
      </w:r>
    </w:p>
    <w:p w14:paraId="691FC5EA"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Trong mỗi tủ, phải bố trí 01 thanh nối đất bằng đồng nguyên chất, tiết diện tối thiểu 95 mm</w:t>
      </w:r>
      <w:r w:rsidRPr="00886888">
        <w:rPr>
          <w:rFonts w:eastAsia="Courier New"/>
          <w:color w:val="FF0000"/>
          <w:szCs w:val="26"/>
          <w:vertAlign w:val="superscript"/>
          <w:lang w:val="fr-FR"/>
        </w:rPr>
        <w:t>2</w:t>
      </w:r>
      <w:r w:rsidRPr="00886888">
        <w:rPr>
          <w:rFonts w:eastAsia="Courier New"/>
          <w:color w:val="FF0000"/>
          <w:szCs w:val="26"/>
          <w:lang w:val="fr-FR"/>
        </w:rPr>
        <w:t>,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14:paraId="02F889DD" w14:textId="77777777" w:rsidR="00784FDE" w:rsidRPr="00886888" w:rsidRDefault="00784FDE" w:rsidP="00784FDE">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18" w:name="_Toc207232290"/>
      <w:r w:rsidRPr="00886888">
        <w:rPr>
          <w:rFonts w:eastAsia="Courier New"/>
          <w:bCs/>
          <w:iCs/>
          <w:color w:val="FF0000"/>
          <w:szCs w:val="26"/>
          <w:lang w:val="fr-FR"/>
        </w:rPr>
        <w:t>Yêu cầu kỹ thuật của hệ thống thanh cái và thanh dẫn, phụ kiện:</w:t>
      </w:r>
      <w:bookmarkEnd w:id="18"/>
    </w:p>
    <w:p w14:paraId="13CD8D53" w14:textId="77777777" w:rsidR="00784FDE" w:rsidRPr="00886888" w:rsidRDefault="00784FDE" w:rsidP="00784FDE">
      <w:pPr>
        <w:widowControl w:val="0"/>
        <w:numPr>
          <w:ilvl w:val="0"/>
          <w:numId w:val="145"/>
        </w:numPr>
        <w:tabs>
          <w:tab w:val="left" w:pos="851"/>
        </w:tabs>
        <w:autoSpaceDE w:val="0"/>
        <w:autoSpaceDN w:val="0"/>
        <w:spacing w:line="346" w:lineRule="exact"/>
        <w:ind w:left="0" w:firstLine="567"/>
        <w:rPr>
          <w:rFonts w:eastAsia="Courier New"/>
          <w:color w:val="FF0000"/>
          <w:spacing w:val="-2"/>
          <w:szCs w:val="26"/>
          <w:lang w:val="fr-FR"/>
        </w:rPr>
      </w:pPr>
      <w:r w:rsidRPr="00886888">
        <w:rPr>
          <w:rFonts w:eastAsia="Courier New"/>
          <w:color w:val="FF0000"/>
          <w:spacing w:val="-2"/>
          <w:szCs w:val="26"/>
          <w:lang w:val="fr-FR"/>
        </w:rPr>
        <w:t xml:space="preserve">Thanh cái chính kết nối các tủ hợp bộ được lắp bên trong ngăn thanh cái phải đáp ứng dòng định mức ≥ 2.000A (cấp 22kV) hoặc ≥ 1.250A (cấp 35kV). </w:t>
      </w:r>
      <w:r w:rsidRPr="00886888">
        <w:rPr>
          <w:rFonts w:eastAsia="Courier New"/>
          <w:color w:val="FF0000"/>
          <w:szCs w:val="26"/>
          <w:lang w:val="fr-FR"/>
        </w:rPr>
        <w:t>Các thanh dẫn kết nối các thiết bị trong tủ phải đáp ứng dòng định mức tương ứng với dòng định mức của 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14:paraId="4FB358CF" w14:textId="77777777" w:rsidR="00784FDE" w:rsidRPr="00886888" w:rsidRDefault="00784FDE" w:rsidP="00784FDE">
      <w:pPr>
        <w:widowControl w:val="0"/>
        <w:numPr>
          <w:ilvl w:val="0"/>
          <w:numId w:val="145"/>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Các thanh cái, thanh dẫn, điểm nối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 đồng thời phải đảm bảo thuận tiện trong việc thay thế, mở rộng tủ hợp bộ. </w:t>
      </w:r>
    </w:p>
    <w:p w14:paraId="2E62DBC3" w14:textId="77777777" w:rsidR="00784FDE" w:rsidRPr="00886888" w:rsidRDefault="00784FDE" w:rsidP="00784FDE">
      <w:pPr>
        <w:widowControl w:val="0"/>
        <w:numPr>
          <w:ilvl w:val="0"/>
          <w:numId w:val="145"/>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Kết nối thanh cái, thanh dẫn giữa các tủ hợp bộ và giữa các khoang mang điện áp cao trong tủ hợp bộ phải thông qua các sứ xuyên. Sứ xuyên phải là loại chống phóng điện cục bộ và ngăn được hồ quang khi có sự cố. </w:t>
      </w:r>
    </w:p>
    <w:p w14:paraId="21958429" w14:textId="77777777" w:rsidR="00784FDE" w:rsidRPr="00886888" w:rsidRDefault="00784FDE" w:rsidP="00784FDE">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19" w:name="_Toc84756180"/>
      <w:bookmarkStart w:id="20" w:name="_Toc84756232"/>
      <w:bookmarkStart w:id="21" w:name="_Toc160700227"/>
      <w:bookmarkStart w:id="22" w:name="_Toc207232291"/>
      <w:r w:rsidRPr="00886888">
        <w:rPr>
          <w:rFonts w:eastAsia="Courier New"/>
          <w:bCs/>
          <w:iCs/>
          <w:color w:val="FF0000"/>
          <w:szCs w:val="26"/>
          <w:lang w:val="fr-FR"/>
        </w:rPr>
        <w:t>Yêu cầu kỹ thuật của khóa liên động và khóa an toàn</w:t>
      </w:r>
      <w:bookmarkEnd w:id="19"/>
      <w:bookmarkEnd w:id="20"/>
      <w:bookmarkEnd w:id="21"/>
      <w:bookmarkEnd w:id="22"/>
    </w:p>
    <w:p w14:paraId="7FFBD4D5" w14:textId="77777777" w:rsidR="00784FDE" w:rsidRPr="00886888" w:rsidRDefault="00784FDE" w:rsidP="00784FDE">
      <w:pPr>
        <w:widowControl w:val="0"/>
        <w:numPr>
          <w:ilvl w:val="0"/>
          <w:numId w:val="146"/>
        </w:numPr>
        <w:tabs>
          <w:tab w:val="left" w:pos="426"/>
        </w:tabs>
        <w:autoSpaceDE w:val="0"/>
        <w:autoSpaceDN w:val="0"/>
        <w:spacing w:line="264" w:lineRule="auto"/>
        <w:ind w:left="0" w:firstLine="567"/>
        <w:rPr>
          <w:rFonts w:eastAsia="Courier New"/>
          <w:color w:val="FF0000"/>
          <w:spacing w:val="4"/>
          <w:szCs w:val="26"/>
          <w:lang w:val="fr-FR"/>
        </w:rPr>
      </w:pPr>
      <w:r w:rsidRPr="00886888">
        <w:rPr>
          <w:rFonts w:eastAsia="Courier New"/>
          <w:color w:val="FF0000"/>
          <w:spacing w:val="4"/>
          <w:szCs w:val="26"/>
          <w:lang w:val="fr-FR"/>
        </w:rPr>
        <w:t xml:space="preserve">Từng tủ chức năng phải có đủ các cơ cấu khóa liên động để ngăn ngừa các thao tác nhầm (thao tác không đúng quy trình). Các yêu cầu về khóa liên động được chế tạo và thử nghiệm tuân thủ theo tiêu chuẩn IEC 62271-200 </w:t>
      </w:r>
      <w:r w:rsidRPr="00E05605">
        <w:rPr>
          <w:rFonts w:eastAsia="Courier New"/>
          <w:color w:val="0000FF"/>
          <w:szCs w:val="26"/>
        </w:rPr>
        <w:t>hoặc tương đương</w:t>
      </w:r>
      <w:r w:rsidRPr="00886888">
        <w:rPr>
          <w:rFonts w:eastAsia="Courier New"/>
          <w:color w:val="FF0000"/>
          <w:spacing w:val="4"/>
          <w:szCs w:val="26"/>
          <w:lang w:val="fr-FR"/>
        </w:rPr>
        <w:t xml:space="preserve"> và phải đảm bảo an toàn </w:t>
      </w:r>
      <w:r w:rsidRPr="00886888">
        <w:rPr>
          <w:rFonts w:eastAsia="Courier New"/>
          <w:color w:val="FF0000"/>
          <w:spacing w:val="4"/>
          <w:szCs w:val="26"/>
          <w:lang w:val="fr-FR"/>
        </w:rPr>
        <w:lastRenderedPageBreak/>
        <w:t>cho người vận hành khi thực hiện công tác tại tủ hợp bộ.</w:t>
      </w:r>
    </w:p>
    <w:p w14:paraId="7B20FB91" w14:textId="77777777" w:rsidR="00784FDE" w:rsidRPr="00886888" w:rsidRDefault="00784FDE" w:rsidP="00784FDE">
      <w:pPr>
        <w:widowControl w:val="0"/>
        <w:numPr>
          <w:ilvl w:val="0"/>
          <w:numId w:val="146"/>
        </w:numPr>
        <w:tabs>
          <w:tab w:val="left" w:pos="426"/>
        </w:tabs>
        <w:autoSpaceDE w:val="0"/>
        <w:autoSpaceDN w:val="0"/>
        <w:spacing w:line="264" w:lineRule="auto"/>
        <w:ind w:left="0" w:firstLine="567"/>
        <w:rPr>
          <w:rFonts w:eastAsia="Courier New"/>
          <w:color w:val="FF0000"/>
          <w:szCs w:val="26"/>
          <w:lang w:val="fr-FR"/>
        </w:rPr>
      </w:pPr>
      <w:r w:rsidRPr="00886888">
        <w:rPr>
          <w:rFonts w:eastAsia="Courier New"/>
          <w:color w:val="FF0000"/>
          <w:spacing w:val="4"/>
          <w:szCs w:val="26"/>
          <w:lang w:val="fr-FR"/>
        </w:rPr>
        <w:t>Tại các vị trí để tra tay đòn thao tác hoặc các nút, lẫy đóng cắt Máy cắt</w:t>
      </w:r>
      <w:r w:rsidRPr="00886888">
        <w:rPr>
          <w:rFonts w:eastAsia="Courier New"/>
          <w:color w:val="FF0000"/>
          <w:szCs w:val="26"/>
          <w:lang w:val="fr-FR"/>
        </w:rPr>
        <w:t>, DNĐ phải được trang bị cơ cấu khóa móc để có thể khóa lại khi cần thiết.</w:t>
      </w:r>
    </w:p>
    <w:p w14:paraId="3B5FE42F" w14:textId="77777777" w:rsidR="00784FDE" w:rsidRPr="00886888" w:rsidRDefault="00784FDE" w:rsidP="00784FDE">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23" w:name="_Toc84756182"/>
      <w:bookmarkStart w:id="24" w:name="_Toc84756234"/>
      <w:bookmarkStart w:id="25" w:name="_Toc160700228"/>
      <w:bookmarkStart w:id="26" w:name="_Toc207232292"/>
      <w:bookmarkStart w:id="27" w:name="_Toc84756181"/>
      <w:bookmarkStart w:id="28" w:name="_Toc84756233"/>
      <w:r w:rsidRPr="00886888">
        <w:rPr>
          <w:rFonts w:eastAsia="Courier New"/>
          <w:bCs/>
          <w:iCs/>
          <w:color w:val="FF0000"/>
          <w:szCs w:val="26"/>
          <w:lang w:val="fr-FR"/>
        </w:rPr>
        <w:t>Yêu cầu kỹ thuật của các chỉ thị trạng thái</w:t>
      </w:r>
      <w:bookmarkEnd w:id="23"/>
      <w:bookmarkEnd w:id="24"/>
      <w:bookmarkEnd w:id="25"/>
      <w:bookmarkEnd w:id="26"/>
    </w:p>
    <w:p w14:paraId="68C1B850" w14:textId="77777777" w:rsidR="00784FDE" w:rsidRPr="00886888" w:rsidRDefault="00784FDE" w:rsidP="00784FDE">
      <w:pPr>
        <w:widowControl w:val="0"/>
        <w:numPr>
          <w:ilvl w:val="0"/>
          <w:numId w:val="147"/>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Trạng thái đóng, cắt của Máy cắt, Dao nối đất đã tác động được hiển thị bằng các cơ cấu chỉ thị trực quan (như cờ chỉ thị - Flag, đèn …).</w:t>
      </w:r>
    </w:p>
    <w:p w14:paraId="6AC8BBB6" w14:textId="77777777" w:rsidR="00784FDE" w:rsidRPr="00886888" w:rsidRDefault="00784FDE" w:rsidP="00784FDE">
      <w:pPr>
        <w:widowControl w:val="0"/>
        <w:numPr>
          <w:ilvl w:val="0"/>
          <w:numId w:val="147"/>
        </w:numPr>
        <w:tabs>
          <w:tab w:val="left" w:pos="851"/>
        </w:tabs>
        <w:autoSpaceDE w:val="0"/>
        <w:autoSpaceDN w:val="0"/>
        <w:spacing w:line="346" w:lineRule="exact"/>
        <w:rPr>
          <w:color w:val="FF0000"/>
          <w:szCs w:val="26"/>
          <w:lang w:val="fr-FR"/>
        </w:rPr>
      </w:pPr>
      <w:r w:rsidRPr="00886888">
        <w:rPr>
          <w:rFonts w:eastAsia="Courier New"/>
          <w:color w:val="FF0000"/>
          <w:szCs w:val="26"/>
          <w:lang w:val="fr-FR"/>
        </w:rPr>
        <w:t>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quan sát bằng mắt thường từ bên ngoài mà không cần phải mở tủ.</w:t>
      </w:r>
    </w:p>
    <w:p w14:paraId="31D62F7A"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w:t>
      </w:r>
      <w:r w:rsidRPr="00886888">
        <w:rPr>
          <w:rFonts w:eastAsia="Courier New"/>
          <w:color w:val="FF0000"/>
          <w:szCs w:val="26"/>
        </w:rPr>
        <w:t xml:space="preserve">Cơ cấu chỉ thị trạng thái của các thiết bị đóng cắt phải đáp ứng các yêu cầu kỹ thuật được đề cập trong các phần tương ứng, </w:t>
      </w:r>
      <w:r w:rsidRPr="00886888">
        <w:rPr>
          <w:rFonts w:eastAsia="Courier New"/>
          <w:color w:val="FF0000"/>
          <w:szCs w:val="26"/>
          <w:lang w:val="fr-FR"/>
        </w:rPr>
        <w:t xml:space="preserve">được nêu tại </w:t>
      </w:r>
      <w:r w:rsidRPr="00886888">
        <w:rPr>
          <w:rFonts w:eastAsia="Courier New"/>
          <w:color w:val="FF0000"/>
          <w:szCs w:val="26"/>
          <w:highlight w:val="yellow"/>
          <w:lang w:val="fr-FR"/>
        </w:rPr>
        <w:t>Mục 6.13</w:t>
      </w:r>
      <w:r w:rsidRPr="00886888">
        <w:rPr>
          <w:rFonts w:eastAsia="Courier New"/>
          <w:color w:val="FF0000"/>
          <w:szCs w:val="26"/>
          <w:lang w:val="fr-FR"/>
        </w:rPr>
        <w:t xml:space="preserve"> của tiêu chuẩn IEC 62271-1:2017</w:t>
      </w:r>
      <w:r w:rsidRPr="00E05605">
        <w:rPr>
          <w:rFonts w:eastAsia="Courier New"/>
          <w:color w:val="0000FF"/>
          <w:szCs w:val="26"/>
        </w:rPr>
        <w:t xml:space="preserve"> hoặc tương đương</w:t>
      </w:r>
      <w:r w:rsidRPr="00886888">
        <w:rPr>
          <w:rFonts w:eastAsia="Courier New"/>
          <w:color w:val="FF0000"/>
          <w:szCs w:val="26"/>
          <w:lang w:val="fr-FR"/>
        </w:rPr>
        <w:t>.</w:t>
      </w:r>
    </w:p>
    <w:p w14:paraId="00E826A1"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Cơ cấu chỉ thị trạng thái của Dao nối đất phải đáp ứng các yêu cầu kỹ thuật được đề cập </w:t>
      </w:r>
      <w:r w:rsidRPr="00886888">
        <w:rPr>
          <w:rFonts w:eastAsia="Courier New"/>
          <w:color w:val="FF0000"/>
          <w:szCs w:val="26"/>
          <w:highlight w:val="yellow"/>
          <w:lang w:val="fr-FR"/>
        </w:rPr>
        <w:t>tại Mục 6.104.3</w:t>
      </w:r>
      <w:r w:rsidRPr="00886888">
        <w:rPr>
          <w:rFonts w:eastAsia="Courier New"/>
          <w:color w:val="FF0000"/>
          <w:szCs w:val="26"/>
          <w:lang w:val="fr-FR"/>
        </w:rPr>
        <w:t xml:space="preserve"> của tiêu chuẩn IEC 62271-102:2018</w:t>
      </w:r>
      <w:r w:rsidRPr="00E05605">
        <w:rPr>
          <w:rFonts w:eastAsia="Courier New"/>
          <w:color w:val="0000FF"/>
          <w:szCs w:val="26"/>
        </w:rPr>
        <w:t xml:space="preserve"> hoặc tương đương</w:t>
      </w:r>
      <w:r w:rsidRPr="00886888">
        <w:rPr>
          <w:rFonts w:eastAsia="Courier New"/>
          <w:color w:val="FF0000"/>
          <w:szCs w:val="26"/>
          <w:lang w:val="fr-FR"/>
        </w:rPr>
        <w:t>.</w:t>
      </w:r>
    </w:p>
    <w:p w14:paraId="651E90A7" w14:textId="77777777" w:rsidR="00784FDE" w:rsidRPr="00886888" w:rsidRDefault="00784FDE" w:rsidP="00784FDE">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29" w:name="_Toc160700229"/>
      <w:bookmarkStart w:id="30" w:name="_Toc207232293"/>
      <w:r w:rsidRPr="00886888">
        <w:rPr>
          <w:rFonts w:eastAsia="Courier New"/>
          <w:bCs/>
          <w:iCs/>
          <w:color w:val="FF0000"/>
          <w:szCs w:val="26"/>
          <w:lang w:val="fr-FR"/>
        </w:rPr>
        <w:t>Yêu cầu kỹ thuật của bộ phát hiện và chỉ báo điện áp (VDIS)</w:t>
      </w:r>
      <w:bookmarkEnd w:id="29"/>
      <w:bookmarkEnd w:id="30"/>
    </w:p>
    <w:p w14:paraId="60A05047"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vi-VN"/>
        </w:rPr>
      </w:pPr>
      <w:r w:rsidRPr="00886888">
        <w:rPr>
          <w:rFonts w:eastAsia="Courier New"/>
          <w:color w:val="FF0000"/>
          <w:szCs w:val="26"/>
          <w:lang w:val="vi-VN"/>
        </w:rPr>
        <w:t xml:space="preserve">Bộ </w:t>
      </w:r>
      <w:r w:rsidRPr="00886888">
        <w:rPr>
          <w:rFonts w:eastAsia="Courier New"/>
          <w:color w:val="FF0000"/>
          <w:szCs w:val="26"/>
        </w:rPr>
        <w:t xml:space="preserve">VDIS </w:t>
      </w:r>
      <w:r w:rsidRPr="00886888">
        <w:rPr>
          <w:rFonts w:eastAsia="Courier New"/>
          <w:color w:val="FF0000"/>
          <w:szCs w:val="26"/>
          <w:lang w:val="vi-VN"/>
        </w:rPr>
        <w:t xml:space="preserve">phải sử dụng loại </w:t>
      </w:r>
      <w:r w:rsidRPr="00886888">
        <w:rPr>
          <w:rFonts w:eastAsia="Courier New"/>
          <w:color w:val="FF0000"/>
          <w:szCs w:val="26"/>
        </w:rPr>
        <w:t xml:space="preserve">3 pha, </w:t>
      </w:r>
      <w:r w:rsidRPr="00886888">
        <w:rPr>
          <w:rFonts w:eastAsia="Courier New"/>
          <w:color w:val="FF0000"/>
          <w:szCs w:val="26"/>
          <w:lang w:val="vi-VN"/>
        </w:rPr>
        <w:t xml:space="preserve">có chức năng phát hiện một cách chắc chắn CÓ hoặc KHÔNG có sự hiện diện của điện áp </w:t>
      </w:r>
      <w:r w:rsidRPr="00886888">
        <w:rPr>
          <w:rFonts w:eastAsia="Courier New"/>
          <w:color w:val="FF0000"/>
          <w:szCs w:val="26"/>
        </w:rPr>
        <w:t xml:space="preserve">mỗi pha </w:t>
      </w:r>
      <w:r w:rsidRPr="00886888">
        <w:rPr>
          <w:rFonts w:eastAsia="Courier New"/>
          <w:color w:val="FF0000"/>
          <w:szCs w:val="26"/>
          <w:lang w:val="vi-VN"/>
        </w:rPr>
        <w:t xml:space="preserve">tại vị trí cần xác định, tích hợp 3 chân cắm </w:t>
      </w:r>
      <w:r w:rsidRPr="00886888">
        <w:rPr>
          <w:rFonts w:eastAsia="Courier New"/>
          <w:color w:val="FF0000"/>
          <w:szCs w:val="26"/>
        </w:rPr>
        <w:t>phục vụ</w:t>
      </w:r>
      <w:r w:rsidRPr="00886888">
        <w:rPr>
          <w:rFonts w:eastAsia="Courier New"/>
          <w:color w:val="FF0000"/>
          <w:szCs w:val="26"/>
          <w:lang w:val="vi-VN"/>
        </w:rPr>
        <w:t xml:space="preserve"> </w:t>
      </w:r>
      <w:r w:rsidRPr="00886888">
        <w:rPr>
          <w:rFonts w:eastAsia="Courier New"/>
          <w:color w:val="FF0000"/>
          <w:szCs w:val="26"/>
        </w:rPr>
        <w:t xml:space="preserve">thử nghiệm </w:t>
      </w:r>
      <w:r w:rsidRPr="00886888">
        <w:rPr>
          <w:rFonts w:eastAsia="Courier New"/>
          <w:color w:val="FF0000"/>
          <w:szCs w:val="26"/>
          <w:lang w:val="vi-VN"/>
        </w:rPr>
        <w:t>điện áp</w:t>
      </w:r>
      <w:r w:rsidRPr="00886888">
        <w:rPr>
          <w:rFonts w:eastAsia="Courier New"/>
          <w:color w:val="FF0000"/>
          <w:szCs w:val="26"/>
        </w:rPr>
        <w:t xml:space="preserve"> hay kiểm tra phóng điện cục bộ</w:t>
      </w:r>
      <w:r w:rsidRPr="00886888">
        <w:rPr>
          <w:rFonts w:eastAsia="Courier New"/>
          <w:color w:val="FF0000"/>
          <w:szCs w:val="26"/>
          <w:lang w:val="vi-VN"/>
        </w:rPr>
        <w:t>, có tối thiểu 01 tiếp điểm đầu ra để liên động chống đóng dao tiếp địa khi có điện</w:t>
      </w:r>
      <w:r w:rsidRPr="00886888">
        <w:rPr>
          <w:rFonts w:eastAsia="Courier New"/>
          <w:color w:val="FF0000"/>
          <w:szCs w:val="26"/>
          <w:lang w:val="fr-FR"/>
        </w:rPr>
        <w:t xml:space="preserve">. Bộ VDIS </w:t>
      </w:r>
      <w:r w:rsidRPr="00886888">
        <w:rPr>
          <w:rFonts w:eastAsia="Courier New"/>
          <w:color w:val="FF0000"/>
          <w:szCs w:val="26"/>
          <w:lang w:val="vi-VN"/>
        </w:rPr>
        <w:t>được sản xuất và thử nghiệm theo tiêu chuẩn IEC 62271-213:2021</w:t>
      </w:r>
      <w:r w:rsidRPr="00E05605">
        <w:rPr>
          <w:rFonts w:eastAsia="Courier New"/>
          <w:color w:val="0000FF"/>
          <w:szCs w:val="26"/>
        </w:rPr>
        <w:t xml:space="preserve"> hoặc tương đương</w:t>
      </w:r>
      <w:r w:rsidRPr="00886888">
        <w:rPr>
          <w:rFonts w:eastAsia="Courier New"/>
          <w:color w:val="FF0000"/>
          <w:szCs w:val="26"/>
          <w:lang w:val="vi-VN"/>
        </w:rPr>
        <w:t>.</w:t>
      </w:r>
    </w:p>
    <w:p w14:paraId="01349188" w14:textId="77777777" w:rsidR="00784FDE" w:rsidRPr="00886888" w:rsidRDefault="00784FDE" w:rsidP="00784FDE">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31" w:name="_Toc160700230"/>
      <w:bookmarkStart w:id="32" w:name="_Toc207232294"/>
      <w:r w:rsidRPr="00886888">
        <w:rPr>
          <w:rFonts w:eastAsia="Courier New"/>
          <w:bCs/>
          <w:iCs/>
          <w:color w:val="FF0000"/>
          <w:szCs w:val="26"/>
          <w:lang w:val="fr-FR"/>
        </w:rPr>
        <w:t>Yêu cầu kỹ thuật của bảng điều khiển</w:t>
      </w:r>
      <w:bookmarkEnd w:id="27"/>
      <w:bookmarkEnd w:id="28"/>
      <w:bookmarkEnd w:id="31"/>
      <w:bookmarkEnd w:id="32"/>
    </w:p>
    <w:p w14:paraId="58BFCACC"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Tại tủ phải trang bị đầy đủ các khóa điều khiển theo chức năng, các rơle bảo vệ, đồng hồ đo lường, sơ đồ mạch nhất thứ (sơ đồ mimic); riêng với khóa chọn lựa vị trí Tại chỗ/Từ xa (LOCAL/REMOTE), khi đặt ở vị trí “Local” sẽ ngăn cấm thao tác đóng MC từ bất cứ nguồn điều khiển từ xa nào trong hệ thống điều khiển.</w:t>
      </w:r>
    </w:p>
    <w:p w14:paraId="50D3DD62"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Tất cả các cơ cấu thao tác, điều khiển, chỉ thị như: các khóa chuyển mạch; lẫy, nút, chốt, vị trí tra tay đòn thao tác; cơ cấu chỉ thị vị trí, trạng thái (cờ, đèn, con bài...); bộ báo điện áp;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14:paraId="6AE0E5C5" w14:textId="77777777" w:rsidR="00784FDE" w:rsidRPr="00886888" w:rsidRDefault="00784FDE" w:rsidP="00784FDE">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33" w:name="_Hlk46323457"/>
      <w:bookmarkStart w:id="34" w:name="_Toc84756186"/>
      <w:bookmarkStart w:id="35" w:name="_Toc84756238"/>
      <w:bookmarkStart w:id="36" w:name="_Toc160700231"/>
      <w:bookmarkStart w:id="37" w:name="_Toc207232295"/>
      <w:r w:rsidRPr="00886888">
        <w:rPr>
          <w:rFonts w:eastAsia="Courier New"/>
          <w:bCs/>
          <w:iCs/>
          <w:color w:val="FF0000"/>
          <w:szCs w:val="26"/>
          <w:lang w:val="fr-FR"/>
        </w:rPr>
        <w:t>Yêu cầu về ngăn cáp</w:t>
      </w:r>
      <w:bookmarkStart w:id="38" w:name="_Toc118890147"/>
      <w:r w:rsidRPr="00886888">
        <w:rPr>
          <w:rFonts w:eastAsia="Courier New"/>
          <w:bCs/>
          <w:iCs/>
          <w:color w:val="FF0000"/>
          <w:szCs w:val="26"/>
          <w:lang w:val="fr-FR"/>
        </w:rPr>
        <w:t xml:space="preserve"> </w:t>
      </w:r>
      <w:bookmarkEnd w:id="38"/>
      <w:r w:rsidRPr="00886888">
        <w:rPr>
          <w:rFonts w:eastAsia="Courier New"/>
          <w:bCs/>
          <w:iCs/>
          <w:color w:val="FF0000"/>
          <w:szCs w:val="26"/>
          <w:lang w:val="fr-FR"/>
        </w:rPr>
        <w:t>của các tủ chức năng có đấu nối cáp trung thế</w:t>
      </w:r>
      <w:bookmarkEnd w:id="33"/>
      <w:bookmarkEnd w:id="34"/>
      <w:bookmarkEnd w:id="35"/>
      <w:bookmarkEnd w:id="36"/>
      <w:bookmarkEnd w:id="37"/>
    </w:p>
    <w:p w14:paraId="50DBA95B" w14:textId="77777777" w:rsidR="00784FDE" w:rsidRPr="00886888" w:rsidRDefault="00784FDE" w:rsidP="00784FDE">
      <w:pPr>
        <w:widowControl w:val="0"/>
        <w:numPr>
          <w:ilvl w:val="0"/>
          <w:numId w:val="148"/>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chữa, thay thế cáp và phụ kiện. Đối với tủ loại có cửa mở tiếp cận từ phía sau, phải có cơ cấu liên động để đảm bảo an toàn trong vận hành. </w:t>
      </w:r>
    </w:p>
    <w:p w14:paraId="15FCEC64" w14:textId="77777777" w:rsidR="00784FDE" w:rsidRPr="00886888" w:rsidRDefault="00784FDE" w:rsidP="00784FDE">
      <w:pPr>
        <w:widowControl w:val="0"/>
        <w:numPr>
          <w:ilvl w:val="0"/>
          <w:numId w:val="148"/>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Kích thước ngăn cáp phải đảm bảo lắp đặt, đấu nối nhiều sợi cáp cho mỗi pha (tối đa đến 03 sợi cáp/pha).</w:t>
      </w:r>
    </w:p>
    <w:p w14:paraId="2305741F" w14:textId="77777777" w:rsidR="00784FDE" w:rsidRPr="00886888" w:rsidRDefault="00784FDE" w:rsidP="00784FDE">
      <w:pPr>
        <w:widowControl w:val="0"/>
        <w:numPr>
          <w:ilvl w:val="0"/>
          <w:numId w:val="148"/>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bookmarkStart w:id="39" w:name="_Toc84756211"/>
      <w:bookmarkStart w:id="40" w:name="_Toc84756263"/>
    </w:p>
    <w:p w14:paraId="2344A128" w14:textId="77777777" w:rsidR="00784FDE" w:rsidRPr="00886888" w:rsidRDefault="00784FDE" w:rsidP="00784FDE">
      <w:pPr>
        <w:widowControl w:val="0"/>
        <w:numPr>
          <w:ilvl w:val="0"/>
          <w:numId w:val="148"/>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Tấm đáy ngăn cáp bằng kim loại tương tự các vách ngăn khác của tủ, sau khi hoàn </w:t>
      </w:r>
      <w:r w:rsidRPr="00886888">
        <w:rPr>
          <w:rFonts w:eastAsia="Courier New"/>
          <w:color w:val="FF0000"/>
          <w:szCs w:val="26"/>
          <w:lang w:val="fr-FR"/>
        </w:rPr>
        <w:lastRenderedPageBreak/>
        <w:t>thiện (lắp đặt cáp) phải đảm bảo chức năng ngăn động vật và hơi ẩm xâm nhập, đảm bảo ngăn hồ quang thoát xuống đáy tủ khi có sự cố.</w:t>
      </w:r>
    </w:p>
    <w:p w14:paraId="1AE7317B" w14:textId="77777777" w:rsidR="00784FDE" w:rsidRPr="00886888" w:rsidRDefault="00784FDE" w:rsidP="00784FDE">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41" w:name="_Toc160700232"/>
      <w:bookmarkStart w:id="42" w:name="_Toc207232296"/>
      <w:r w:rsidRPr="00886888">
        <w:rPr>
          <w:rFonts w:eastAsia="Courier New"/>
          <w:bCs/>
          <w:iCs/>
          <w:color w:val="FF0000"/>
          <w:szCs w:val="26"/>
          <w:lang w:val="fr-FR"/>
        </w:rPr>
        <w:t xml:space="preserve">Yêu cầu về ngăn </w:t>
      </w:r>
      <w:bookmarkEnd w:id="41"/>
      <w:r w:rsidRPr="00886888">
        <w:rPr>
          <w:rFonts w:eastAsia="Courier New"/>
          <w:bCs/>
          <w:iCs/>
          <w:color w:val="FF0000"/>
          <w:szCs w:val="26"/>
          <w:lang w:val="fr-FR"/>
        </w:rPr>
        <w:t>hạ thế:</w:t>
      </w:r>
      <w:bookmarkEnd w:id="42"/>
    </w:p>
    <w:p w14:paraId="32620D22" w14:textId="77777777" w:rsidR="00784FDE" w:rsidRPr="00886888" w:rsidRDefault="00784FDE" w:rsidP="00784FDE">
      <w:pPr>
        <w:widowControl w:val="0"/>
        <w:numPr>
          <w:ilvl w:val="0"/>
          <w:numId w:val="151"/>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14:paraId="769E95D5" w14:textId="77777777" w:rsidR="00784FDE" w:rsidRPr="00886888" w:rsidRDefault="00784FDE" w:rsidP="00784FDE">
      <w:pPr>
        <w:widowControl w:val="0"/>
        <w:numPr>
          <w:ilvl w:val="0"/>
          <w:numId w:val="151"/>
        </w:numPr>
        <w:tabs>
          <w:tab w:val="left" w:pos="851"/>
        </w:tabs>
        <w:autoSpaceDE w:val="0"/>
        <w:autoSpaceDN w:val="0"/>
        <w:spacing w:line="346" w:lineRule="exact"/>
        <w:rPr>
          <w:rFonts w:eastAsia="Courier New"/>
          <w:color w:val="FF0000"/>
          <w:spacing w:val="4"/>
          <w:szCs w:val="26"/>
          <w:lang w:val="fr-FR"/>
        </w:rPr>
      </w:pPr>
      <w:r w:rsidRPr="00886888">
        <w:rPr>
          <w:rFonts w:eastAsia="Courier New"/>
          <w:color w:val="FF0000"/>
          <w:spacing w:val="4"/>
          <w:szCs w:val="26"/>
          <w:lang w:val="fr-FR"/>
        </w:rPr>
        <w:t>Các thiết bị chính như rơle bảo vệ, công tơ, bộ VDIS, khóa điều khiển, khóa lựa 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14:paraId="3CE70D55" w14:textId="77777777" w:rsidR="00784FDE" w:rsidRPr="00886888" w:rsidRDefault="00784FDE" w:rsidP="00784FDE">
      <w:pPr>
        <w:widowControl w:val="0"/>
        <w:numPr>
          <w:ilvl w:val="0"/>
          <w:numId w:val="151"/>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Các thiết bị bên trong như Áp tô mát, hàng kẹp,... được gắn trên ray (kiểu DINrail), định vị bằng các miếng hãm, các Áp tô mát được đánh dấu, gán nhãn cụ thể, rõ ràng theo từng chức năng cấp nguồn được thiết kế; Các hạng kẹp mạch dòng điện, điện áp, mạch cấp nguồn AC, DC,… được bố trí theo các nhóm chức năng, ngăn cách giữa các nhóm bằng các tấm chắn cách điện. </w:t>
      </w:r>
    </w:p>
    <w:p w14:paraId="06F74096" w14:textId="77777777" w:rsidR="00784FDE" w:rsidRPr="00886888" w:rsidRDefault="00784FDE" w:rsidP="00784FDE">
      <w:pPr>
        <w:widowControl w:val="0"/>
        <w:numPr>
          <w:ilvl w:val="0"/>
          <w:numId w:val="151"/>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mềm lõi thép hoặc ống nhựa mềm lắp trong hộp luồn cáp kim loại. </w:t>
      </w:r>
    </w:p>
    <w:p w14:paraId="567571A3" w14:textId="77777777" w:rsidR="00784FDE" w:rsidRPr="00886888" w:rsidRDefault="00784FDE" w:rsidP="00784FDE">
      <w:pPr>
        <w:widowControl w:val="0"/>
        <w:numPr>
          <w:ilvl w:val="0"/>
          <w:numId w:val="151"/>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 </w:t>
      </w:r>
    </w:p>
    <w:p w14:paraId="72956E6D" w14:textId="77777777" w:rsidR="00784FDE" w:rsidRPr="00886888" w:rsidRDefault="00784FDE" w:rsidP="00784FDE">
      <w:pPr>
        <w:widowControl w:val="0"/>
        <w:numPr>
          <w:ilvl w:val="0"/>
          <w:numId w:val="150"/>
        </w:numPr>
        <w:tabs>
          <w:tab w:val="left" w:pos="851"/>
        </w:tabs>
        <w:autoSpaceDE w:val="0"/>
        <w:autoSpaceDN w:val="0"/>
        <w:spacing w:line="346" w:lineRule="exact"/>
        <w:ind w:left="0" w:firstLine="567"/>
        <w:outlineLvl w:val="1"/>
        <w:rPr>
          <w:rFonts w:eastAsia="Courier New"/>
          <w:bCs/>
          <w:iCs/>
          <w:color w:val="FF0000"/>
          <w:szCs w:val="26"/>
          <w:lang w:val="fr-FR"/>
        </w:rPr>
      </w:pPr>
      <w:bookmarkStart w:id="43" w:name="_Toc207232297"/>
      <w:r w:rsidRPr="00886888">
        <w:rPr>
          <w:rFonts w:eastAsia="Courier New"/>
          <w:bCs/>
          <w:iCs/>
          <w:color w:val="FF0000"/>
          <w:szCs w:val="26"/>
          <w:lang w:val="fr-FR"/>
        </w:rPr>
        <w:t>Yêu cầu chung của thiết bị bảo vệ, đo lường của tủ điện hợp bộ</w:t>
      </w:r>
      <w:bookmarkEnd w:id="43"/>
    </w:p>
    <w:p w14:paraId="69BA413C" w14:textId="77777777" w:rsidR="00784FDE" w:rsidRPr="00886888" w:rsidRDefault="00784FDE" w:rsidP="00784FDE">
      <w:pPr>
        <w:widowControl w:val="0"/>
        <w:numPr>
          <w:ilvl w:val="0"/>
          <w:numId w:val="152"/>
        </w:numPr>
        <w:autoSpaceDE w:val="0"/>
        <w:autoSpaceDN w:val="0"/>
        <w:ind w:hanging="2880"/>
        <w:rPr>
          <w:color w:val="FF0000"/>
          <w:szCs w:val="26"/>
        </w:rPr>
      </w:pPr>
      <w:r w:rsidRPr="00886888">
        <w:rPr>
          <w:color w:val="FF0000"/>
          <w:szCs w:val="26"/>
        </w:rPr>
        <w:t>Rơ le bảo vệ:</w:t>
      </w:r>
    </w:p>
    <w:p w14:paraId="29657B88" w14:textId="77777777" w:rsidR="00784FDE" w:rsidRPr="00886888" w:rsidRDefault="00784FDE" w:rsidP="00784FDE">
      <w:pPr>
        <w:spacing w:line="288" w:lineRule="auto"/>
        <w:ind w:firstLine="567"/>
        <w:rPr>
          <w:color w:val="FF0000"/>
          <w:szCs w:val="26"/>
        </w:rPr>
      </w:pPr>
      <w:r w:rsidRPr="00886888">
        <w:rPr>
          <w:color w:val="FF0000"/>
          <w:szCs w:val="26"/>
        </w:rPr>
        <w:t>- Các tủ máy cắt phải được lắp đặt rơle bảo vệ kỹ thuật số; riêng rơle của tủ máy cắt tổng, theo thiết kế, có thể yêu cầu cung cấp rơ-le kèm theo máy cắt, hoặc trang bị riêng cùng với tủ điều khiển bảo vệ MBA.</w:t>
      </w:r>
    </w:p>
    <w:p w14:paraId="3540D6FD" w14:textId="77777777" w:rsidR="00784FDE" w:rsidRPr="00886888" w:rsidRDefault="00784FDE" w:rsidP="00784FDE">
      <w:pPr>
        <w:spacing w:line="288" w:lineRule="auto"/>
        <w:ind w:firstLine="567"/>
        <w:rPr>
          <w:color w:val="FF0000"/>
          <w:szCs w:val="26"/>
        </w:rPr>
      </w:pPr>
      <w:r w:rsidRPr="00886888">
        <w:rPr>
          <w:color w:val="FF0000"/>
          <w:szCs w:val="26"/>
        </w:rPr>
        <w:t>- Tủ biến điện áp thanh cái được lắp rơle bảo vệ tần số điện áp; mạch tín hiệu điện áp cấp cho rơle theo thiết kế của dự án.</w:t>
      </w:r>
    </w:p>
    <w:p w14:paraId="138485CC" w14:textId="77777777" w:rsidR="00784FDE" w:rsidRPr="00886888" w:rsidRDefault="00784FDE" w:rsidP="00784FDE">
      <w:pPr>
        <w:spacing w:line="288" w:lineRule="auto"/>
        <w:ind w:firstLine="567"/>
        <w:rPr>
          <w:color w:val="FF0000"/>
          <w:szCs w:val="26"/>
        </w:rPr>
      </w:pPr>
      <w:r w:rsidRPr="00886888">
        <w:rPr>
          <w:color w:val="FF0000"/>
          <w:szCs w:val="26"/>
        </w:rPr>
        <w:t>- Yêu cầu cụ thể của rơ-le bảo vệ được quy định tại khoản 1, Điều 4 của Yêu cầu kỹ thuật này.</w:t>
      </w:r>
    </w:p>
    <w:p w14:paraId="5E0DAD70" w14:textId="77777777" w:rsidR="00784FDE" w:rsidRPr="00886888" w:rsidRDefault="00784FDE" w:rsidP="00784FDE">
      <w:pPr>
        <w:widowControl w:val="0"/>
        <w:numPr>
          <w:ilvl w:val="0"/>
          <w:numId w:val="152"/>
        </w:numPr>
        <w:autoSpaceDE w:val="0"/>
        <w:autoSpaceDN w:val="0"/>
        <w:ind w:hanging="2880"/>
        <w:jc w:val="left"/>
        <w:rPr>
          <w:color w:val="FF0000"/>
          <w:szCs w:val="26"/>
        </w:rPr>
      </w:pPr>
      <w:r w:rsidRPr="00886888">
        <w:rPr>
          <w:color w:val="FF0000"/>
          <w:szCs w:val="26"/>
        </w:rPr>
        <w:t>Thiết bị đo lường:</w:t>
      </w:r>
    </w:p>
    <w:p w14:paraId="4DC382B8" w14:textId="77777777" w:rsidR="00784FDE" w:rsidRPr="00886888" w:rsidRDefault="00784FDE" w:rsidP="00784FDE">
      <w:pPr>
        <w:spacing w:line="288" w:lineRule="auto"/>
        <w:ind w:firstLine="567"/>
        <w:rPr>
          <w:color w:val="FF0000"/>
          <w:szCs w:val="26"/>
        </w:rPr>
      </w:pPr>
      <w:r w:rsidRPr="00886888">
        <w:rPr>
          <w:color w:val="FF0000"/>
          <w:szCs w:val="26"/>
        </w:rPr>
        <w:t>- Máy cắt ngăn lộ tổng và các ngăn xuất tuyến được trang bị đồng hồ đo lường đa chức năng (multifuntions metter) có khả năng lập trình; tín hiệu đo lường phải đáp ứng danh sách tín hiệu SCADA theo thiết kế của TBA;</w:t>
      </w:r>
    </w:p>
    <w:p w14:paraId="607AAF4C" w14:textId="77777777" w:rsidR="00784FDE" w:rsidRPr="00886888" w:rsidRDefault="00784FDE" w:rsidP="00784FDE">
      <w:pPr>
        <w:spacing w:line="288" w:lineRule="auto"/>
        <w:ind w:firstLine="567"/>
        <w:rPr>
          <w:color w:val="FF0000"/>
          <w:szCs w:val="26"/>
        </w:rPr>
      </w:pPr>
      <w:r w:rsidRPr="00886888">
        <w:rPr>
          <w:color w:val="FF0000"/>
          <w:szCs w:val="26"/>
        </w:rPr>
        <w:t>- Đồng hồ đo lường sử dụng cho hệ thống điều khiển TBA truyền thống phải có giao thức truyền thông Modbus hoặc IEC 61850 để kết nối với thiết bị đầu cuối tại trạm.</w:t>
      </w:r>
    </w:p>
    <w:p w14:paraId="5DA3EA5F" w14:textId="77777777" w:rsidR="00784FDE" w:rsidRPr="00886888" w:rsidRDefault="00784FDE" w:rsidP="00784FDE">
      <w:pPr>
        <w:spacing w:line="288" w:lineRule="auto"/>
        <w:ind w:firstLine="567"/>
        <w:rPr>
          <w:color w:val="FF0000"/>
          <w:szCs w:val="26"/>
        </w:rPr>
      </w:pPr>
      <w:r w:rsidRPr="00886888">
        <w:rPr>
          <w:color w:val="FF0000"/>
          <w:szCs w:val="26"/>
        </w:rPr>
        <w:t>- 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14:paraId="746330B3" w14:textId="77777777" w:rsidR="00784FDE" w:rsidRPr="00886888" w:rsidRDefault="00784FDE" w:rsidP="00784FDE">
      <w:pPr>
        <w:spacing w:line="288" w:lineRule="auto"/>
        <w:ind w:firstLine="567"/>
        <w:rPr>
          <w:color w:val="FF0000"/>
          <w:szCs w:val="26"/>
        </w:rPr>
      </w:pPr>
      <w:r w:rsidRPr="00886888">
        <w:rPr>
          <w:color w:val="FF0000"/>
          <w:szCs w:val="26"/>
        </w:rPr>
        <w:t>- Tủ biến điện áp thanh cái được trang bị đồng hồ đa chức năng hoặc đồng hồ chỉ thị kim để đo điện áp thanh cái trung áp tương ứng, kèm theo khóa lựa chọn điện áp pha phù hợp.</w:t>
      </w:r>
    </w:p>
    <w:p w14:paraId="1C503C57" w14:textId="77777777" w:rsidR="00784FDE" w:rsidRPr="00886888" w:rsidRDefault="00784FDE" w:rsidP="00784FDE">
      <w:pPr>
        <w:widowControl w:val="0"/>
        <w:numPr>
          <w:ilvl w:val="0"/>
          <w:numId w:val="152"/>
        </w:numPr>
        <w:autoSpaceDE w:val="0"/>
        <w:autoSpaceDN w:val="0"/>
        <w:ind w:hanging="2880"/>
        <w:jc w:val="left"/>
        <w:rPr>
          <w:color w:val="FF0000"/>
          <w:szCs w:val="26"/>
        </w:rPr>
      </w:pPr>
      <w:r w:rsidRPr="00886888">
        <w:rPr>
          <w:color w:val="FF0000"/>
          <w:szCs w:val="26"/>
        </w:rPr>
        <w:lastRenderedPageBreak/>
        <w:t>Công tơ đo đếm điện năng:</w:t>
      </w:r>
    </w:p>
    <w:p w14:paraId="4D278C14" w14:textId="77777777" w:rsidR="00784FDE" w:rsidRPr="00886888" w:rsidRDefault="00784FDE" w:rsidP="00784FDE">
      <w:pPr>
        <w:spacing w:line="288" w:lineRule="auto"/>
        <w:ind w:firstLine="567"/>
        <w:rPr>
          <w:color w:val="FF0000"/>
          <w:szCs w:val="26"/>
        </w:rPr>
      </w:pPr>
      <w:r w:rsidRPr="00886888">
        <w:rPr>
          <w:color w:val="FF0000"/>
          <w:szCs w:val="26"/>
        </w:rPr>
        <w:t>- 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14:paraId="0135B722" w14:textId="77777777" w:rsidR="00784FDE" w:rsidRPr="00886888" w:rsidRDefault="00784FDE" w:rsidP="00784FDE">
      <w:pPr>
        <w:spacing w:line="288" w:lineRule="auto"/>
        <w:ind w:firstLine="567"/>
        <w:rPr>
          <w:color w:val="FF0000"/>
          <w:szCs w:val="26"/>
        </w:rPr>
      </w:pPr>
      <w:r w:rsidRPr="00886888">
        <w:rPr>
          <w:color w:val="FF0000"/>
          <w:szCs w:val="26"/>
        </w:rPr>
        <w:t>- Đối với ngăn máy biến áp tự dùng, việc đo đếm điện năng có thể đo ở phía hạ áp của MBA.</w:t>
      </w:r>
    </w:p>
    <w:p w14:paraId="04BF3AFE"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rPr>
        <w:t>- Yêu cầu kỹ thuật của công tơ và các thiết bị đo xa áp dụng Tiêu chuẩn kỹ thuật Công tơ điện tử và thiết bị truyền dữ liệu công tơ trong Tập đoàn Điện lực Quốc gia Việt Nam ban hành kèm theo Quyết định số 103/QĐ-EVN ngày 21/6/2017 và các sửa đổi, bổ sung, thay thế (nếu có).</w:t>
      </w:r>
    </w:p>
    <w:p w14:paraId="3746D91F" w14:textId="77777777" w:rsidR="00784FDE" w:rsidRPr="00886888" w:rsidRDefault="00784FDE" w:rsidP="00784FDE">
      <w:pPr>
        <w:widowControl w:val="0"/>
        <w:numPr>
          <w:ilvl w:val="0"/>
          <w:numId w:val="149"/>
        </w:numPr>
        <w:tabs>
          <w:tab w:val="left" w:pos="851"/>
        </w:tabs>
        <w:autoSpaceDE w:val="0"/>
        <w:autoSpaceDN w:val="0"/>
        <w:spacing w:line="346" w:lineRule="exact"/>
        <w:ind w:left="0" w:firstLine="567"/>
        <w:jc w:val="left"/>
        <w:outlineLvl w:val="0"/>
        <w:rPr>
          <w:rFonts w:eastAsia="Courier New"/>
          <w:b/>
          <w:color w:val="FF0000"/>
          <w:szCs w:val="26"/>
          <w:lang w:val="fr-FR"/>
        </w:rPr>
      </w:pPr>
      <w:bookmarkStart w:id="44" w:name="_Toc84756179"/>
      <w:bookmarkStart w:id="45" w:name="_Toc84756231"/>
      <w:bookmarkStart w:id="46" w:name="_Toc160700233"/>
      <w:bookmarkStart w:id="47" w:name="_Toc207232298"/>
      <w:bookmarkEnd w:id="39"/>
      <w:bookmarkEnd w:id="40"/>
      <w:r w:rsidRPr="00886888">
        <w:rPr>
          <w:rFonts w:eastAsia="Courier New"/>
          <w:b/>
          <w:color w:val="FF0000"/>
          <w:szCs w:val="26"/>
          <w:lang w:val="fr-FR"/>
        </w:rPr>
        <w:t>Yêu cầu kỹ thuật của các tủ chức năng</w:t>
      </w:r>
      <w:bookmarkEnd w:id="44"/>
      <w:bookmarkEnd w:id="45"/>
      <w:bookmarkEnd w:id="46"/>
      <w:bookmarkEnd w:id="47"/>
    </w:p>
    <w:p w14:paraId="34045E1A" w14:textId="77777777" w:rsidR="00784FDE" w:rsidRPr="00886888" w:rsidRDefault="00784FDE" w:rsidP="00784FDE">
      <w:pPr>
        <w:widowControl w:val="0"/>
        <w:numPr>
          <w:ilvl w:val="0"/>
          <w:numId w:val="132"/>
        </w:numPr>
        <w:tabs>
          <w:tab w:val="left" w:pos="851"/>
        </w:tabs>
        <w:autoSpaceDE w:val="0"/>
        <w:autoSpaceDN w:val="0"/>
        <w:spacing w:line="346" w:lineRule="exact"/>
        <w:ind w:left="142" w:firstLine="567"/>
        <w:outlineLvl w:val="1"/>
        <w:rPr>
          <w:rFonts w:eastAsia="Courier New"/>
          <w:bCs/>
          <w:iCs/>
          <w:color w:val="FF0000"/>
          <w:szCs w:val="26"/>
          <w:lang w:val="fr-FR"/>
        </w:rPr>
      </w:pPr>
      <w:bookmarkStart w:id="48" w:name="_Toc160700234"/>
      <w:bookmarkStart w:id="49" w:name="_Toc207232299"/>
      <w:r w:rsidRPr="00886888">
        <w:rPr>
          <w:rFonts w:eastAsia="Courier New"/>
          <w:bCs/>
          <w:iCs/>
          <w:color w:val="FF0000"/>
          <w:szCs w:val="26"/>
          <w:lang w:val="fr-FR"/>
        </w:rPr>
        <w:t>Yêu cầu kỹ thuật của tủ Máy cắt hợp bộ</w:t>
      </w:r>
      <w:bookmarkEnd w:id="48"/>
      <w:bookmarkEnd w:id="49"/>
    </w:p>
    <w:p w14:paraId="269ACBE3" w14:textId="77777777" w:rsidR="00784FDE" w:rsidRPr="00886888" w:rsidRDefault="00784FDE" w:rsidP="00784FDE">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bookmarkStart w:id="50" w:name="_Hlk46325313"/>
      <w:r w:rsidRPr="00886888">
        <w:rPr>
          <w:rFonts w:eastAsia="Courier New"/>
          <w:color w:val="FF0000"/>
          <w:szCs w:val="26"/>
          <w:lang w:val="fr-FR"/>
        </w:rPr>
        <w:t xml:space="preserve">Máy cắt phải là kiểu kéo ra được, cho phép di chuyển vào/ra ở các vị trí “Vận hành”, “Thử nghiệm” bên trong tủ hợp bộ. Trong trường hợp cần thiết, máy cắt được đưa ra vị trí “Sửa chữa” bằng xe thao tác.  </w:t>
      </w:r>
    </w:p>
    <w:p w14:paraId="1B8C7F09" w14:textId="77777777" w:rsidR="00784FDE" w:rsidRPr="00886888" w:rsidRDefault="00784FDE" w:rsidP="00784FDE">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Giắc cắm kết nối để điều khiển đóng cắt máy cắt bằng điện phải được gắn cố định vào tủ và kết nối với máy cắt (hoặc ngược lại) bằng chân cắm kiểu Plugs-jacks. Phải có cơ cấu khóa đảm bảo chắc chắn giắc cắm không bị tuột do các rung động khi thao tác đóng/cắt máy cắt hoặc khi ngắn mạch và có thể mở cơ cấu khóa để đưa máy cắt ra vị trí sửa chữa một cách dễ dàng.</w:t>
      </w:r>
    </w:p>
    <w:p w14:paraId="77F23F41" w14:textId="77777777" w:rsidR="00784FDE" w:rsidRPr="00886888" w:rsidRDefault="00784FDE" w:rsidP="00784FDE">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khác; cơ cấu này phải có chỉ thị bằng nhãn, hoặc màu sắc riêng biệt và được thiết kế có khả năng chống thao tác nhầm. </w:t>
      </w:r>
    </w:p>
    <w:p w14:paraId="2371894A" w14:textId="77777777" w:rsidR="00784FDE" w:rsidRPr="00886888" w:rsidRDefault="00784FDE" w:rsidP="00784FDE">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14:paraId="55ACAC48" w14:textId="77777777" w:rsidR="00784FDE" w:rsidRPr="00886888" w:rsidRDefault="00784FDE" w:rsidP="00784FDE">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E1 theo tiêu chuẩn IEC 62271-102</w:t>
      </w:r>
      <w:r w:rsidRPr="00E05605">
        <w:rPr>
          <w:rFonts w:eastAsia="Courier New"/>
          <w:color w:val="0000FF"/>
          <w:szCs w:val="26"/>
        </w:rPr>
        <w:t xml:space="preserve"> hoặc tương đương</w:t>
      </w:r>
      <w:r w:rsidRPr="00886888">
        <w:rPr>
          <w:rFonts w:eastAsia="Courier New"/>
          <w:color w:val="FF0000"/>
          <w:szCs w:val="26"/>
          <w:lang w:val="fr-FR"/>
        </w:rPr>
        <w:t>.</w:t>
      </w:r>
    </w:p>
    <w:p w14:paraId="5C5A1C2C" w14:textId="77777777" w:rsidR="00784FDE" w:rsidRPr="00886888" w:rsidRDefault="00784FDE" w:rsidP="00784FDE">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bộ VDIS theo yêu cầu tại khoản 5 Điều 1.</w:t>
      </w:r>
    </w:p>
    <w:p w14:paraId="07F7B1E8" w14:textId="77777777" w:rsidR="00784FDE" w:rsidRPr="00886888" w:rsidRDefault="00784FDE" w:rsidP="00784FDE">
      <w:pPr>
        <w:widowControl w:val="0"/>
        <w:numPr>
          <w:ilvl w:val="1"/>
          <w:numId w:val="133"/>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Máy cắt:</w:t>
      </w:r>
    </w:p>
    <w:p w14:paraId="4470D6AA" w14:textId="77777777" w:rsidR="00784FDE" w:rsidRPr="00886888" w:rsidRDefault="00784FDE" w:rsidP="00784FDE">
      <w:pPr>
        <w:widowControl w:val="0"/>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ab/>
        <w:t>- Loại 03 pha, truyền động bằng lò xo tích năng tác động nhanh, dập hồ quang bằng chân không.</w:t>
      </w:r>
    </w:p>
    <w:p w14:paraId="37E8193E"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Bộ truyền động và các thiết bị đi kèm phải có khả năng chịu đựng các lực tác động theo tiêu chuẩn IEC 62271-100 </w:t>
      </w:r>
      <w:r w:rsidRPr="00E05605">
        <w:rPr>
          <w:rFonts w:eastAsia="Courier New"/>
          <w:color w:val="0000FF"/>
          <w:szCs w:val="26"/>
        </w:rPr>
        <w:t>hoặc tương đương</w:t>
      </w:r>
      <w:r w:rsidRPr="00886888">
        <w:rPr>
          <w:rFonts w:eastAsia="Courier New"/>
          <w:color w:val="FF0000"/>
          <w:szCs w:val="26"/>
          <w:lang w:val="fr-FR"/>
        </w:rPr>
        <w:t xml:space="preserve"> và có số lần đóng cắt cơ khí an toàn ít nhất là 10.000 lần (Class M2 theo IEC 62271-100</w:t>
      </w:r>
      <w:r w:rsidRPr="00E05605">
        <w:rPr>
          <w:rFonts w:eastAsia="Courier New"/>
          <w:color w:val="0000FF"/>
          <w:szCs w:val="26"/>
        </w:rPr>
        <w:t xml:space="preserve"> hoặc tương đương</w:t>
      </w:r>
      <w:r w:rsidRPr="00886888">
        <w:rPr>
          <w:rFonts w:eastAsia="Courier New"/>
          <w:color w:val="FF0000"/>
          <w:szCs w:val="26"/>
          <w:lang w:val="fr-FR"/>
        </w:rPr>
        <w:t>).</w:t>
      </w:r>
    </w:p>
    <w:p w14:paraId="5E1D1F10"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Trang bị chỉ thị trạng thái đóng/mở của máy cắt để dễ dàng nhận biết mà không cần phải mở cửa bộ truyền động.</w:t>
      </w:r>
    </w:p>
    <w:p w14:paraId="1E3D83DA"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Tủ truyền động máy cắt phải được trang bị các bộ phận:</w:t>
      </w:r>
    </w:p>
    <w:p w14:paraId="38F81045"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lastRenderedPageBreak/>
        <w:t>+ Các nút ấn “OPEN/CLOSE” để thao tác đóng/cắt tại chỗ máy cắt bằng cơ khí.</w:t>
      </w:r>
    </w:p>
    <w:p w14:paraId="1F950B3F"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Bộ đếm số lần thao tác đóng - cắt của máy cắt.</w:t>
      </w:r>
    </w:p>
    <w:p w14:paraId="33DD441B"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Hệ thống tiếp điểm phụ và công tắc hành trình để điều khiển động cơ tích năng và báo tín hiệu trạng thái tích năng lò xo.</w:t>
      </w:r>
    </w:p>
    <w:p w14:paraId="4A8A9FF1"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Hệ thống tiếp điểm phụ trạng thái máy cắt và chỉ báo vị trí máy cắt/dao nối đất cho yêu cầu đấu nối mạch điều khiển, bảo vệ, chỉ thị, liên động.</w:t>
      </w:r>
    </w:p>
    <w:p w14:paraId="4326BC1D"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Có chỉ báo tình trạng tích năng lò xo tại chỗ: dạng biểu tượng hoặc bằng chữ để nhận biết trạng thái lò xo mạch đóng của máy cắt đã được tích năng và chưa tích năng.</w:t>
      </w:r>
    </w:p>
    <w:p w14:paraId="400B7D07"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Có chỉ báo trạng thái của máy cắt: dạng biểu tượng hoặc bằng chữ để nhận biết trạng thái đóng/cắt của máy cắt.</w:t>
      </w:r>
    </w:p>
    <w:p w14:paraId="13C83CE1" w14:textId="77777777" w:rsidR="00784FDE" w:rsidRPr="00886888" w:rsidRDefault="00784FDE" w:rsidP="00784FDE">
      <w:pPr>
        <w:widowControl w:val="0"/>
        <w:numPr>
          <w:ilvl w:val="1"/>
          <w:numId w:val="133"/>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Những yêu cầu thao tác:</w:t>
      </w:r>
    </w:p>
    <w:p w14:paraId="03D43439"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14:paraId="7EE40FD2"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Động cơ tích năng lò xo sử dụng nguồn điện áp một chiều 220 VDC hoặc 110 VDC (tuỳ theo điều kiện thực tế tại TBA).</w:t>
      </w:r>
    </w:p>
    <w:p w14:paraId="0E3FF66F"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Máy cắt phải có cơ cấu ngăn ngừa việc điều khiển từ xa cùng lúc với điều khiển tại chỗ. Phải có đầy đủ các mạch: chống đóng cắt nhiều lần liên tục, mạch báo tín hiệu lỗi cơ cấu tích năng và mạch bảo vệ động cơ tích năng.</w:t>
      </w:r>
    </w:p>
    <w:p w14:paraId="46DDBFA3"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Nội bộ ngăn MC phải đáp ứng tối thiểu các điều kiện liên động sau:</w:t>
      </w:r>
    </w:p>
    <w:p w14:paraId="440DBCB6"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Khi đưa MC ra hoặc vào vị trí vận hành, MC phải ở trạng thái cắt.</w:t>
      </w:r>
    </w:p>
    <w:p w14:paraId="5E0D6C8E"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Không thể thực hiện các thao tác đóng/cắt trừ khi MC đã ở đúng các vị trí “Vận hành” hoặc “Thử nghiệm” (vị trí cách ly).</w:t>
      </w:r>
    </w:p>
    <w:p w14:paraId="440A66A4"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Liên động nối đất: Chỉ thực hiện đóng được dao nối đất khi MC đã cắt và ở vị trí cách ly. Khi dao nối đất đã đóng mới có thể mở cửa ngăn mang điện (như</w:t>
      </w:r>
      <w:r w:rsidRPr="00886888">
        <w:rPr>
          <w:rFonts w:eastAsia="Courier New"/>
          <w:color w:val="FF0000"/>
          <w:szCs w:val="26"/>
          <w:lang w:val="fr-FR"/>
        </w:rPr>
        <w:br/>
        <w:t>khoang cáp, khoang lắp đặt VT,... và cánh cửa mặt sau tủ (áp dụng đối với tủ với thiết kế có cánh cửa mặt sau tủ).</w:t>
      </w:r>
    </w:p>
    <w:p w14:paraId="5E10805C" w14:textId="77777777" w:rsidR="00784FDE" w:rsidRPr="00886888" w:rsidRDefault="00784FDE" w:rsidP="00784FDE">
      <w:pPr>
        <w:widowControl w:val="0"/>
        <w:numPr>
          <w:ilvl w:val="1"/>
          <w:numId w:val="133"/>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Yêu cầu về rơle bảo vệ: Tuân thủ quy định tại </w:t>
      </w:r>
      <w:r w:rsidRPr="00886888">
        <w:rPr>
          <w:rFonts w:eastAsia="Courier New"/>
          <w:color w:val="FF0000"/>
          <w:szCs w:val="26"/>
          <w:highlight w:val="yellow"/>
          <w:lang w:val="fr-FR"/>
        </w:rPr>
        <w:t>Khoản 1 Điều 4.</w:t>
      </w:r>
      <w:r w:rsidRPr="00886888">
        <w:rPr>
          <w:rFonts w:eastAsia="Courier New"/>
          <w:color w:val="FF0000"/>
          <w:szCs w:val="26"/>
          <w:lang w:val="fr-FR"/>
        </w:rPr>
        <w:t xml:space="preserve"> </w:t>
      </w:r>
    </w:p>
    <w:p w14:paraId="3A194102"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Một số thông số chính của rơle bảo vệ được quy định cụ thể tại các bảng yêu cầu đặc tính kỹ thuật của các tủ chức năng của Yêu cầu kỹ thuật này.</w:t>
      </w:r>
    </w:p>
    <w:p w14:paraId="75DFBFAB" w14:textId="77777777" w:rsidR="00784FDE" w:rsidRPr="00886888" w:rsidRDefault="00784FDE" w:rsidP="00784FDE">
      <w:pPr>
        <w:widowControl w:val="0"/>
        <w:numPr>
          <w:ilvl w:val="1"/>
          <w:numId w:val="133"/>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Yêu cầu về nguồn DC cấp cho tủ máy cắt lộ tổng trung thế:</w:t>
      </w:r>
    </w:p>
    <w:p w14:paraId="23C8EA13"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Tủ phải được thiết kế để lắp đặt một đường/tuyến cáp cấp nguồn riêng (nguồn thứ 2); Sử 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14:paraId="6DC8A48E" w14:textId="77777777" w:rsidR="00784FDE" w:rsidRPr="00886888" w:rsidRDefault="00784FDE" w:rsidP="00784FDE">
      <w:pPr>
        <w:widowControl w:val="0"/>
        <w:numPr>
          <w:ilvl w:val="1"/>
          <w:numId w:val="133"/>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Các yêu cầu khác: Tuân thủ quy định tại </w:t>
      </w:r>
      <w:r w:rsidRPr="00886888">
        <w:rPr>
          <w:rFonts w:eastAsia="Courier New"/>
          <w:color w:val="FF0000"/>
          <w:szCs w:val="26"/>
          <w:highlight w:val="yellow"/>
          <w:lang w:val="fr-FR"/>
        </w:rPr>
        <w:t>Điều 1.</w:t>
      </w:r>
    </w:p>
    <w:p w14:paraId="455DCAA1" w14:textId="77777777" w:rsidR="00784FDE" w:rsidRPr="00886888" w:rsidRDefault="00784FDE" w:rsidP="00784FDE">
      <w:pPr>
        <w:widowControl w:val="0"/>
        <w:numPr>
          <w:ilvl w:val="0"/>
          <w:numId w:val="132"/>
        </w:numPr>
        <w:tabs>
          <w:tab w:val="left" w:pos="851"/>
        </w:tabs>
        <w:autoSpaceDE w:val="0"/>
        <w:autoSpaceDN w:val="0"/>
        <w:spacing w:line="346" w:lineRule="exact"/>
        <w:ind w:left="142" w:firstLine="567"/>
        <w:jc w:val="left"/>
        <w:outlineLvl w:val="1"/>
        <w:rPr>
          <w:rFonts w:eastAsia="Courier New"/>
          <w:bCs/>
          <w:iCs/>
          <w:color w:val="FF0000"/>
          <w:szCs w:val="26"/>
          <w:lang w:val="fr-FR"/>
        </w:rPr>
      </w:pPr>
      <w:bookmarkStart w:id="51" w:name="_Toc160700236"/>
      <w:bookmarkStart w:id="52" w:name="_Toc207232300"/>
      <w:r w:rsidRPr="00886888">
        <w:rPr>
          <w:rFonts w:eastAsia="Courier New"/>
          <w:bCs/>
          <w:iCs/>
          <w:color w:val="FF0000"/>
          <w:szCs w:val="26"/>
          <w:lang w:val="fr-FR"/>
        </w:rPr>
        <w:t>Yêu cầu kỹ thuật của tủ cầu dao cắm</w:t>
      </w:r>
      <w:bookmarkEnd w:id="51"/>
      <w:bookmarkEnd w:id="52"/>
    </w:p>
    <w:p w14:paraId="3A3363D2" w14:textId="77777777" w:rsidR="00784FDE" w:rsidRPr="00886888" w:rsidRDefault="00784FDE" w:rsidP="00784FDE">
      <w:pPr>
        <w:widowControl w:val="0"/>
        <w:numPr>
          <w:ilvl w:val="1"/>
          <w:numId w:val="136"/>
        </w:numPr>
        <w:tabs>
          <w:tab w:val="left" w:pos="851"/>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Cầu dao cắm là kiểu kéo ra được, cho phép di chuyển cầu dao vào/ra ở các vị trí “Vận hành”, “Thử nghiệm” bên trong tủ hợp bộ. Trong trường hợp cần thiết, cầu dao cắm được đưa ra vị trí “Sửa chữa” bằng xe thao tác.</w:t>
      </w:r>
    </w:p>
    <w:p w14:paraId="60894741" w14:textId="77777777" w:rsidR="00784FDE" w:rsidRPr="00886888" w:rsidRDefault="00784FDE" w:rsidP="00784FDE">
      <w:pPr>
        <w:widowControl w:val="0"/>
        <w:numPr>
          <w:ilvl w:val="1"/>
          <w:numId w:val="136"/>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lastRenderedPageBreak/>
        <w:t>Cầu dao cắm phải được cung cấp các cặp tiếp điểm phụ (NO/NC) cho yêu</w:t>
      </w:r>
      <w:r w:rsidRPr="00886888">
        <w:rPr>
          <w:rFonts w:eastAsia="Courier New"/>
          <w:color w:val="FF0000"/>
          <w:szCs w:val="26"/>
          <w:lang w:val="fr-FR"/>
        </w:rPr>
        <w:br/>
        <w:t>cầu đấu nối mạch điều khiển, bảo vệ, chỉ thị, liên động.</w:t>
      </w:r>
    </w:p>
    <w:p w14:paraId="0D7F6BE6" w14:textId="77777777" w:rsidR="00784FDE" w:rsidRPr="00886888" w:rsidRDefault="00784FDE" w:rsidP="00784FDE">
      <w:pPr>
        <w:widowControl w:val="0"/>
        <w:numPr>
          <w:ilvl w:val="1"/>
          <w:numId w:val="136"/>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Không trang bị DNĐ cho tủ cầu dao cắm nhưng hệ thống liên động của tủ này phải đáp ứng các yêu cầu sau:</w:t>
      </w:r>
    </w:p>
    <w:p w14:paraId="6C5AFD84"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Chỉ thực hiện đưa xe kéo của Cầu dao cắm từ vị trí "Thử nghiệm" vào vị trí "Vận hành" hoặc ngược lại khi máy cắt liên lạc đã cắt và đã đưa ra vị trí "Thử nghiệm".</w:t>
      </w:r>
    </w:p>
    <w:p w14:paraId="79BC9C2C"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Chỉ có thể mở cửa ngăn mang điện và cánh cửa ngăn cáp của tủ khi máy cắt liên lạc đã cắt và đã đưa ra vị trí "Thử nghiệm".</w:t>
      </w:r>
    </w:p>
    <w:p w14:paraId="53C0417D" w14:textId="77777777" w:rsidR="00784FDE" w:rsidRPr="00886888" w:rsidRDefault="00784FDE" w:rsidP="00784FDE">
      <w:pPr>
        <w:widowControl w:val="0"/>
        <w:numPr>
          <w:ilvl w:val="1"/>
          <w:numId w:val="136"/>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Các yêu cầu khác: Tuân thủ quy định tại </w:t>
      </w:r>
      <w:r w:rsidRPr="00886888">
        <w:rPr>
          <w:rFonts w:eastAsia="Courier New"/>
          <w:color w:val="FF0000"/>
          <w:szCs w:val="26"/>
          <w:highlight w:val="yellow"/>
          <w:lang w:val="fr-FR"/>
        </w:rPr>
        <w:t>Điều 1.</w:t>
      </w:r>
    </w:p>
    <w:p w14:paraId="119D3BD8" w14:textId="77777777" w:rsidR="00784FDE" w:rsidRPr="00886888" w:rsidRDefault="00784FDE" w:rsidP="00784FDE">
      <w:pPr>
        <w:widowControl w:val="0"/>
        <w:numPr>
          <w:ilvl w:val="0"/>
          <w:numId w:val="132"/>
        </w:numPr>
        <w:tabs>
          <w:tab w:val="left" w:pos="851"/>
        </w:tabs>
        <w:autoSpaceDE w:val="0"/>
        <w:autoSpaceDN w:val="0"/>
        <w:spacing w:line="346" w:lineRule="exact"/>
        <w:ind w:left="142" w:firstLine="567"/>
        <w:outlineLvl w:val="1"/>
        <w:rPr>
          <w:rFonts w:eastAsia="Courier New"/>
          <w:bCs/>
          <w:iCs/>
          <w:color w:val="FF0000"/>
          <w:szCs w:val="26"/>
          <w:lang w:val="fr-FR"/>
        </w:rPr>
      </w:pPr>
      <w:bookmarkStart w:id="53" w:name="_Toc160700237"/>
      <w:bookmarkStart w:id="54" w:name="_Toc207232301"/>
      <w:r w:rsidRPr="00886888">
        <w:rPr>
          <w:rFonts w:eastAsia="Courier New"/>
          <w:bCs/>
          <w:iCs/>
          <w:color w:val="FF0000"/>
          <w:szCs w:val="26"/>
          <w:lang w:val="fr-FR"/>
        </w:rPr>
        <w:t xml:space="preserve">Yêu cầu kỹ thuật của tủ </w:t>
      </w:r>
      <w:r w:rsidRPr="00886888">
        <w:rPr>
          <w:rFonts w:eastAsia="Courier New"/>
          <w:color w:val="FF0000"/>
          <w:szCs w:val="26"/>
          <w:lang w:val="fr-FR"/>
        </w:rPr>
        <w:t xml:space="preserve">biến điện áp </w:t>
      </w:r>
      <w:r w:rsidRPr="00886888">
        <w:rPr>
          <w:rFonts w:eastAsia="Courier New"/>
          <w:bCs/>
          <w:iCs/>
          <w:color w:val="FF0000"/>
          <w:szCs w:val="26"/>
          <w:lang w:val="fr-FR"/>
        </w:rPr>
        <w:t>thanh cái</w:t>
      </w:r>
      <w:bookmarkEnd w:id="53"/>
      <w:bookmarkEnd w:id="54"/>
    </w:p>
    <w:p w14:paraId="580D825E" w14:textId="77777777" w:rsidR="00784FDE" w:rsidRPr="00886888" w:rsidRDefault="00784FDE" w:rsidP="00784FDE">
      <w:pPr>
        <w:widowControl w:val="0"/>
        <w:numPr>
          <w:ilvl w:val="0"/>
          <w:numId w:val="13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14:paraId="194F3322" w14:textId="77777777" w:rsidR="00784FDE" w:rsidRPr="00886888" w:rsidRDefault="00784FDE" w:rsidP="00784FDE">
      <w:pPr>
        <w:widowControl w:val="0"/>
        <w:numPr>
          <w:ilvl w:val="0"/>
          <w:numId w:val="13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Sử dụng cầu chì cao thế bảo vệ các VT, cực đấu phía sơ cấp của VT được đấu nối trực tiếp đến cầu chì bảo vệ. Cơ cấu lắp cầu chì phải đảm bảo kiểm tra, thay thế dễ dàng khi đã đưa xe kéo lắp VT ra vị trí “Sửa chữa”.</w:t>
      </w:r>
    </w:p>
    <w:p w14:paraId="0E6950CF" w14:textId="77777777" w:rsidR="00784FDE" w:rsidRPr="00886888" w:rsidRDefault="00784FDE" w:rsidP="00784FDE">
      <w:pPr>
        <w:widowControl w:val="0"/>
        <w:numPr>
          <w:ilvl w:val="0"/>
          <w:numId w:val="13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Các yêu cầu đối với VT lắp trong tủ:</w:t>
      </w:r>
    </w:p>
    <w:p w14:paraId="794DC42D"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Đối với bộ 3 VT 1 pha sử dụng cho lưới điện trung tính nối đất trực tiếp, các mạch 3 pha phía thứ cấp của các VT được tổ hợp theo sơ đồ sao (Y) có dây trung tính và phải nối đất (1 điểm) tại điểm trung tính này để cấp tín hiệu điện áp cho đo lường, bảo vệ.</w:t>
      </w:r>
    </w:p>
    <w:p w14:paraId="376BEE48"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đất;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14:paraId="42A1046B"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Bảo vệ cho mạch điện phía thứ cấp của VT bằng áp tô mát loại 1 pha 2 cực (cho tổ hợp mạch tam giác hở) và loại 3 pha 4 cực (cho tổ hợp mạch nối sao (Y), có tiếp điểm phụ báo trạng thái ON/OFF của áp tô mát.</w:t>
      </w:r>
    </w:p>
    <w:p w14:paraId="3633428E" w14:textId="77777777" w:rsidR="00784FDE" w:rsidRPr="00886888" w:rsidRDefault="00784FDE" w:rsidP="00784FDE">
      <w:pPr>
        <w:widowControl w:val="0"/>
        <w:numPr>
          <w:ilvl w:val="0"/>
          <w:numId w:val="13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62271-102</w:t>
      </w:r>
      <w:r w:rsidRPr="00E05605">
        <w:rPr>
          <w:rFonts w:eastAsia="Courier New"/>
          <w:color w:val="0000FF"/>
          <w:szCs w:val="26"/>
        </w:rPr>
        <w:t xml:space="preserve"> hoặc tương đương</w:t>
      </w:r>
      <w:r w:rsidRPr="00886888">
        <w:rPr>
          <w:rFonts w:eastAsia="Courier New"/>
          <w:color w:val="FF0000"/>
          <w:szCs w:val="26"/>
          <w:lang w:val="fr-FR"/>
        </w:rPr>
        <w:t>.</w:t>
      </w:r>
    </w:p>
    <w:p w14:paraId="678D1893"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Truyền động đóng/cắt DNĐ của tủ này là loại thao tác bằng tay, được trang bị lò xo tích năng có cơ cấu tác động nhanh, đảm bảo khi thao tác đóng bằng tay không bị phụ thuộc vào tốc độ và lực thao tác của người vận hành.</w:t>
      </w:r>
    </w:p>
    <w:p w14:paraId="2AF4BB2F" w14:textId="77777777" w:rsidR="00784FDE" w:rsidRPr="00886888" w:rsidRDefault="00784FDE" w:rsidP="00784FDE">
      <w:pPr>
        <w:widowControl w:val="0"/>
        <w:tabs>
          <w:tab w:val="left" w:pos="851"/>
        </w:tabs>
        <w:autoSpaceDE w:val="0"/>
        <w:autoSpaceDN w:val="0"/>
        <w:spacing w:line="346" w:lineRule="exact"/>
        <w:ind w:firstLine="567"/>
        <w:rPr>
          <w:rFonts w:eastAsiaTheme="minorEastAsia"/>
          <w:color w:val="FF0000"/>
          <w:szCs w:val="26"/>
          <w:lang w:val="fr-FR"/>
        </w:rPr>
      </w:pPr>
      <w:r w:rsidRPr="00886888">
        <w:rPr>
          <w:rFonts w:eastAsia="Courier New"/>
          <w:color w:val="FF0000"/>
          <w:szCs w:val="26"/>
          <w:lang w:val="fr-FR"/>
        </w:rPr>
        <w:t>-</w:t>
      </w:r>
      <w:r w:rsidRPr="00886888">
        <w:rPr>
          <w:rFonts w:eastAsiaTheme="minorEastAsia"/>
          <w:color w:val="FF0000"/>
          <w:szCs w:val="26"/>
          <w:lang w:val="fr-FR"/>
        </w:rPr>
        <w:t xml:space="preserve"> </w:t>
      </w:r>
      <w:r w:rsidRPr="00886888">
        <w:rPr>
          <w:rFonts w:eastAsia="Courier New"/>
          <w:color w:val="FF0000"/>
          <w:szCs w:val="26"/>
          <w:lang w:val="fr-FR"/>
        </w:rPr>
        <w:t>DNĐ</w:t>
      </w:r>
      <w:r w:rsidRPr="00886888">
        <w:rPr>
          <w:rFonts w:eastAsiaTheme="minorEastAsia"/>
          <w:color w:val="FF0000"/>
          <w:szCs w:val="26"/>
          <w:lang w:val="fr-FR"/>
        </w:rPr>
        <w:t xml:space="preserve"> phải được trang bị các liên động cơ khí và điện để đảm bảo chỉ đóng được </w:t>
      </w:r>
      <w:r w:rsidRPr="00886888">
        <w:rPr>
          <w:rFonts w:eastAsia="Courier New"/>
          <w:color w:val="FF0000"/>
          <w:szCs w:val="26"/>
          <w:lang w:val="fr-FR"/>
        </w:rPr>
        <w:t>DNĐ</w:t>
      </w:r>
      <w:r w:rsidRPr="00886888">
        <w:rPr>
          <w:rFonts w:eastAsiaTheme="minorEastAsia"/>
          <w:color w:val="FF0000"/>
          <w:szCs w:val="26"/>
          <w:lang w:val="fr-FR"/>
        </w:rPr>
        <w:t xml:space="preserve"> khi bộ VT của tủ biến điện áp thanh cái này và các máy cắt trên cùng thanh cái đã kéo ra vị trí </w:t>
      </w:r>
      <w:r w:rsidRPr="00886888">
        <w:rPr>
          <w:rFonts w:eastAsia="Courier New"/>
          <w:color w:val="FF0000"/>
          <w:szCs w:val="26"/>
          <w:lang w:val="fr-FR"/>
        </w:rPr>
        <w:t>“</w:t>
      </w:r>
      <w:r w:rsidRPr="00886888">
        <w:rPr>
          <w:rFonts w:eastAsiaTheme="minorEastAsia"/>
          <w:color w:val="FF0000"/>
          <w:szCs w:val="26"/>
          <w:lang w:val="fr-FR"/>
        </w:rPr>
        <w:t>Thử nghiệm</w:t>
      </w:r>
      <w:r w:rsidRPr="00886888">
        <w:rPr>
          <w:rFonts w:eastAsia="Courier New"/>
          <w:color w:val="FF0000"/>
          <w:szCs w:val="26"/>
          <w:lang w:val="fr-FR"/>
        </w:rPr>
        <w:t>”</w:t>
      </w:r>
      <w:r w:rsidRPr="00886888">
        <w:rPr>
          <w:rFonts w:eastAsiaTheme="minorEastAsia"/>
          <w:color w:val="FF0000"/>
          <w:szCs w:val="26"/>
          <w:lang w:val="fr-FR"/>
        </w:rPr>
        <w:t>, thanh cái chính của hệ thống tủ hợp bộ trên đó lắp tủ đo lường thanh cái này đã không còn điện (thông qua tiếp điểm phụ của bộ VDIS lắp tại tủ đo lường thanh cái này).</w:t>
      </w:r>
    </w:p>
    <w:p w14:paraId="09BDD69D" w14:textId="77777777" w:rsidR="00784FDE" w:rsidRPr="00886888" w:rsidRDefault="00784FDE" w:rsidP="00784FDE">
      <w:pPr>
        <w:widowControl w:val="0"/>
        <w:numPr>
          <w:ilvl w:val="0"/>
          <w:numId w:val="13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bộ VDIS theo yêu cầu tại khoản 5 Điều 1.</w:t>
      </w:r>
    </w:p>
    <w:p w14:paraId="52DF0506" w14:textId="77777777" w:rsidR="00784FDE" w:rsidRPr="00886888" w:rsidRDefault="00784FDE" w:rsidP="00784FDE">
      <w:pPr>
        <w:widowControl w:val="0"/>
        <w:numPr>
          <w:ilvl w:val="0"/>
          <w:numId w:val="137"/>
        </w:numPr>
        <w:tabs>
          <w:tab w:val="left" w:pos="851"/>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Yêu cầu về rơle bảo vệ trong tủ biến điện áp thanh cái: Tuân thủ theo quy định tại </w:t>
      </w:r>
      <w:r w:rsidRPr="00886888">
        <w:rPr>
          <w:rFonts w:eastAsia="Courier New"/>
          <w:color w:val="FF0000"/>
          <w:szCs w:val="26"/>
          <w:highlight w:val="yellow"/>
          <w:lang w:val="fr-FR"/>
        </w:rPr>
        <w:t>Khoản 1 Điều 4.</w:t>
      </w:r>
    </w:p>
    <w:p w14:paraId="50D095AA"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lastRenderedPageBreak/>
        <w:t>Một số thông số chính của rơle bảo vệ được quy định cụ thể tại các bảng yêu cầu đặc tính kỹ thuật của các tủ chức năng của Yêu cầu kỹ thuật này.</w:t>
      </w:r>
    </w:p>
    <w:p w14:paraId="6D0A7678" w14:textId="77777777" w:rsidR="00784FDE" w:rsidRPr="00886888" w:rsidRDefault="00784FDE" w:rsidP="00784FDE">
      <w:pPr>
        <w:widowControl w:val="0"/>
        <w:numPr>
          <w:ilvl w:val="0"/>
          <w:numId w:val="137"/>
        </w:numPr>
        <w:tabs>
          <w:tab w:val="left" w:pos="851"/>
        </w:tabs>
        <w:autoSpaceDE w:val="0"/>
        <w:autoSpaceDN w:val="0"/>
        <w:spacing w:line="346" w:lineRule="exact"/>
        <w:ind w:left="0" w:firstLine="567"/>
        <w:jc w:val="left"/>
        <w:rPr>
          <w:rFonts w:eastAsia="Courier New"/>
          <w:color w:val="FF0000"/>
          <w:szCs w:val="26"/>
          <w:highlight w:val="yellow"/>
          <w:lang w:val="fr-FR"/>
        </w:rPr>
      </w:pPr>
      <w:r w:rsidRPr="00886888">
        <w:rPr>
          <w:rFonts w:eastAsia="Courier New"/>
          <w:color w:val="FF0000"/>
          <w:szCs w:val="26"/>
          <w:lang w:val="fr-FR"/>
        </w:rPr>
        <w:t xml:space="preserve">Các yêu cầu khác: Tuân thủ quy định tại </w:t>
      </w:r>
      <w:r w:rsidRPr="00886888">
        <w:rPr>
          <w:rFonts w:eastAsia="Courier New"/>
          <w:color w:val="FF0000"/>
          <w:szCs w:val="26"/>
          <w:highlight w:val="yellow"/>
          <w:lang w:val="fr-FR"/>
        </w:rPr>
        <w:t>Điều 1.</w:t>
      </w:r>
    </w:p>
    <w:p w14:paraId="456FC005" w14:textId="77777777" w:rsidR="00784FDE" w:rsidRPr="00886888" w:rsidRDefault="00784FDE" w:rsidP="00784FDE">
      <w:pPr>
        <w:widowControl w:val="0"/>
        <w:numPr>
          <w:ilvl w:val="0"/>
          <w:numId w:val="132"/>
        </w:numPr>
        <w:tabs>
          <w:tab w:val="left" w:pos="851"/>
        </w:tabs>
        <w:autoSpaceDE w:val="0"/>
        <w:autoSpaceDN w:val="0"/>
        <w:spacing w:line="346" w:lineRule="exact"/>
        <w:ind w:left="142" w:firstLine="567"/>
        <w:jc w:val="left"/>
        <w:outlineLvl w:val="1"/>
        <w:rPr>
          <w:rFonts w:eastAsia="Courier New"/>
          <w:bCs/>
          <w:iCs/>
          <w:color w:val="FF0000"/>
          <w:szCs w:val="26"/>
          <w:lang w:val="fr-FR"/>
        </w:rPr>
      </w:pPr>
      <w:bookmarkStart w:id="55" w:name="_Toc160700238"/>
      <w:bookmarkStart w:id="56" w:name="_Toc207232302"/>
      <w:r w:rsidRPr="00886888">
        <w:rPr>
          <w:rFonts w:eastAsia="Courier New"/>
          <w:color w:val="FF0000"/>
          <w:szCs w:val="26"/>
          <w:lang w:val="fr-FR"/>
        </w:rPr>
        <w:t>Yêu cầu kỹ thuật Tủ nối, tủ nâng thanh cái</w:t>
      </w:r>
      <w:bookmarkEnd w:id="55"/>
      <w:r w:rsidRPr="00886888">
        <w:rPr>
          <w:rFonts w:eastAsia="Courier New"/>
          <w:color w:val="FF0000"/>
          <w:szCs w:val="26"/>
          <w:lang w:val="fr-FR"/>
        </w:rPr>
        <w:t>:</w:t>
      </w:r>
      <w:bookmarkEnd w:id="56"/>
    </w:p>
    <w:p w14:paraId="6B266558"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Tùy theo yêu cầu thiết kế, có thể trang bị thêm tủ nối, tủ nâng thanh cái để liên kết các phân đoạn thanh cái của hệ thống tủ hợp bộ có thiết kế kích thước lắp đặt khác nhau hoặc các phân đoạn thanh cái không nằm trên một dãy:</w:t>
      </w:r>
    </w:p>
    <w:p w14:paraId="3B0ABF87" w14:textId="77777777" w:rsidR="00784FDE" w:rsidRPr="00886888" w:rsidRDefault="00784FDE" w:rsidP="00784FDE">
      <w:pPr>
        <w:widowControl w:val="0"/>
        <w:numPr>
          <w:ilvl w:val="0"/>
          <w:numId w:val="138"/>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Thanh cái lắp bên trong tủ phải đáp ứng dòng định mức tối thiểu tương đương dòng định mức của thanh cái tủ hợp bộ.</w:t>
      </w:r>
    </w:p>
    <w:p w14:paraId="266280E0" w14:textId="77777777" w:rsidR="00784FDE" w:rsidRPr="00886888" w:rsidRDefault="00784FDE" w:rsidP="00784FDE">
      <w:pPr>
        <w:widowControl w:val="0"/>
        <w:numPr>
          <w:ilvl w:val="0"/>
          <w:numId w:val="138"/>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Thiết kế lắp đặt của tủ phải đảm bảo kết nối được với các phân đoạn thanh cái cần kết nối mà không phải cải tạo, thay đổi kết cấu của các hệ thống tủ hợp bộ hiện hữu.</w:t>
      </w:r>
    </w:p>
    <w:p w14:paraId="2BF6DB41" w14:textId="77777777" w:rsidR="00784FDE" w:rsidRPr="00886888" w:rsidRDefault="00784FDE" w:rsidP="00784FDE">
      <w:pPr>
        <w:widowControl w:val="0"/>
        <w:numPr>
          <w:ilvl w:val="0"/>
          <w:numId w:val="138"/>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Các thanh cái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w:t>
      </w:r>
    </w:p>
    <w:p w14:paraId="38462A33" w14:textId="77777777" w:rsidR="00784FDE" w:rsidRPr="00886888" w:rsidRDefault="00784FDE" w:rsidP="00784FDE">
      <w:pPr>
        <w:widowControl w:val="0"/>
        <w:numPr>
          <w:ilvl w:val="0"/>
          <w:numId w:val="138"/>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Các yêu cầu khác: Tuân thủ quy định </w:t>
      </w:r>
      <w:r w:rsidRPr="00886888">
        <w:rPr>
          <w:rFonts w:eastAsia="Courier New"/>
          <w:color w:val="FF0000"/>
          <w:szCs w:val="26"/>
          <w:highlight w:val="yellow"/>
          <w:lang w:val="fr-FR"/>
        </w:rPr>
        <w:t>tại Điều 1.</w:t>
      </w:r>
    </w:p>
    <w:p w14:paraId="76CDBB58" w14:textId="77777777" w:rsidR="00784FDE" w:rsidRPr="00886888" w:rsidRDefault="00784FDE" w:rsidP="00784FDE">
      <w:pPr>
        <w:widowControl w:val="0"/>
        <w:numPr>
          <w:ilvl w:val="0"/>
          <w:numId w:val="132"/>
        </w:numPr>
        <w:tabs>
          <w:tab w:val="left" w:pos="851"/>
        </w:tabs>
        <w:autoSpaceDE w:val="0"/>
        <w:autoSpaceDN w:val="0"/>
        <w:spacing w:line="346" w:lineRule="exact"/>
        <w:ind w:left="142" w:firstLine="567"/>
        <w:outlineLvl w:val="1"/>
        <w:rPr>
          <w:rFonts w:eastAsia="Courier New"/>
          <w:bCs/>
          <w:iCs/>
          <w:color w:val="FF0000"/>
          <w:szCs w:val="26"/>
          <w:lang w:val="fr-FR"/>
        </w:rPr>
      </w:pPr>
      <w:bookmarkStart w:id="57" w:name="_Toc160700239"/>
      <w:bookmarkStart w:id="58" w:name="_Toc207232303"/>
      <w:r w:rsidRPr="00886888">
        <w:rPr>
          <w:rFonts w:eastAsia="Courier New"/>
          <w:bCs/>
          <w:iCs/>
          <w:color w:val="FF0000"/>
          <w:szCs w:val="26"/>
          <w:lang w:val="fr-FR"/>
        </w:rPr>
        <w:t>Phụ kiện</w:t>
      </w:r>
      <w:bookmarkEnd w:id="57"/>
      <w:bookmarkEnd w:id="58"/>
    </w:p>
    <w:p w14:paraId="4D99107C" w14:textId="77777777" w:rsidR="00784FDE" w:rsidRPr="00886888" w:rsidRDefault="00784FDE" w:rsidP="00784FDE">
      <w:pPr>
        <w:widowControl w:val="0"/>
        <w:numPr>
          <w:ilvl w:val="0"/>
          <w:numId w:val="134"/>
        </w:numPr>
        <w:tabs>
          <w:tab w:val="left" w:pos="851"/>
          <w:tab w:val="left" w:pos="1287"/>
        </w:tabs>
        <w:autoSpaceDE w:val="0"/>
        <w:autoSpaceDN w:val="0"/>
        <w:spacing w:line="346" w:lineRule="exact"/>
        <w:ind w:hanging="720"/>
        <w:rPr>
          <w:rFonts w:eastAsia="Courier New"/>
          <w:color w:val="FF0000"/>
          <w:szCs w:val="26"/>
          <w:lang w:val="fr-FR"/>
        </w:rPr>
      </w:pPr>
      <w:r w:rsidRPr="00886888">
        <w:rPr>
          <w:rFonts w:eastAsia="Courier New"/>
          <w:color w:val="FF0000"/>
          <w:szCs w:val="26"/>
          <w:lang w:val="fr-FR"/>
        </w:rPr>
        <w:t>Dụng cụ di chuyển xe kéo (xe thao tác):</w:t>
      </w:r>
    </w:p>
    <w:p w14:paraId="041A4615" w14:textId="77777777" w:rsidR="00784FDE" w:rsidRPr="00886888" w:rsidRDefault="00784FDE" w:rsidP="00784FDE">
      <w:pPr>
        <w:widowControl w:val="0"/>
        <w:tabs>
          <w:tab w:val="left" w:pos="851"/>
          <w:tab w:val="left" w:pos="993"/>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Đối với các loại MC, Cầu dao cắm, VT không trực tiếp kéo ra bằng bánh xe lăn thì phải được cung cấp xe thao tác kèm theo để di chuyển MC, Cầu dao cắm, VT ra vị trí “Sửa chữa”.</w:t>
      </w:r>
    </w:p>
    <w:p w14:paraId="7EFF4FB8" w14:textId="77777777" w:rsidR="00784FDE" w:rsidRPr="00886888" w:rsidRDefault="00784FDE" w:rsidP="00784FDE">
      <w:pPr>
        <w:widowControl w:val="0"/>
        <w:tabs>
          <w:tab w:val="left" w:pos="851"/>
          <w:tab w:val="left" w:pos="993"/>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Xe thao tác phải được trang bị các chốt, khóa... để cố định thiết bị</w:t>
      </w:r>
      <w:r w:rsidRPr="00886888">
        <w:rPr>
          <w:rFonts w:eastAsia="Courier New"/>
          <w:color w:val="FF0000"/>
          <w:szCs w:val="26"/>
          <w:lang w:val="fr-FR"/>
        </w:rPr>
        <w:br/>
        <w:t>trong quá trình thao tác, di chuyển nhằm đảm bảo an toàn cho nhân viên vận</w:t>
      </w:r>
      <w:r w:rsidRPr="00886888">
        <w:rPr>
          <w:rFonts w:eastAsia="Courier New"/>
          <w:color w:val="FF0000"/>
          <w:szCs w:val="26"/>
          <w:lang w:val="fr-FR"/>
        </w:rPr>
        <w:br/>
        <w:t>hành.</w:t>
      </w:r>
    </w:p>
    <w:p w14:paraId="23A2399C" w14:textId="77777777" w:rsidR="00784FDE" w:rsidRPr="00886888" w:rsidRDefault="00784FDE" w:rsidP="00784FDE">
      <w:pPr>
        <w:tabs>
          <w:tab w:val="left" w:pos="851"/>
        </w:tabs>
        <w:spacing w:line="346" w:lineRule="exact"/>
        <w:ind w:firstLine="567"/>
        <w:rPr>
          <w:rFonts w:eastAsia="Courier New"/>
          <w:color w:val="FF0000"/>
          <w:spacing w:val="4"/>
          <w:szCs w:val="26"/>
          <w:lang w:val="vi-VN"/>
        </w:rPr>
      </w:pPr>
      <w:r w:rsidRPr="00886888">
        <w:rPr>
          <w:rFonts w:eastAsia="Courier New"/>
          <w:color w:val="FF0000"/>
          <w:szCs w:val="26"/>
          <w:lang w:val="fr-FR"/>
        </w:rPr>
        <w:t>- Mỗi chủng loại tủ phải có tối thiểu 01 xe thao tác tương ứng. Nếu số lượng tủ cùng loại ≥ 05 tủ, phải trang bị/cung cấp thêm 01 cái tương tự.</w:t>
      </w:r>
    </w:p>
    <w:p w14:paraId="2188E194" w14:textId="77777777" w:rsidR="00784FDE" w:rsidRPr="00886888" w:rsidRDefault="00784FDE" w:rsidP="00784FDE">
      <w:pPr>
        <w:widowControl w:val="0"/>
        <w:numPr>
          <w:ilvl w:val="0"/>
          <w:numId w:val="134"/>
        </w:numPr>
        <w:tabs>
          <w:tab w:val="left" w:pos="851"/>
          <w:tab w:val="left" w:pos="993"/>
        </w:tabs>
        <w:autoSpaceDE w:val="0"/>
        <w:autoSpaceDN w:val="0"/>
        <w:spacing w:line="346" w:lineRule="exact"/>
        <w:ind w:left="0" w:firstLine="567"/>
        <w:rPr>
          <w:rFonts w:eastAsia="Courier New"/>
          <w:color w:val="FF0000"/>
          <w:szCs w:val="26"/>
          <w:lang w:val="vi-VN"/>
        </w:rPr>
      </w:pPr>
      <w:r w:rsidRPr="00886888">
        <w:rPr>
          <w:rFonts w:eastAsia="Courier New"/>
          <w:color w:val="FF0000"/>
          <w:szCs w:val="26"/>
          <w:lang w:val="vi-VN"/>
        </w:rPr>
        <w:t>Trọn bộ phụ kiện phục vụ vận hành tủ hợp bộ: Cần thao tác cơ khí, tay quay tích năng lò xo, tay quay xe kéo (xe thao tác)…</w:t>
      </w:r>
    </w:p>
    <w:p w14:paraId="1B429E52" w14:textId="77777777" w:rsidR="00784FDE" w:rsidRPr="00886888" w:rsidRDefault="00784FDE" w:rsidP="00784FDE">
      <w:pPr>
        <w:widowControl w:val="0"/>
        <w:numPr>
          <w:ilvl w:val="0"/>
          <w:numId w:val="134"/>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t>Các bu-lông, đai ốc kèm theo tương ứng.</w:t>
      </w:r>
    </w:p>
    <w:p w14:paraId="65C06210" w14:textId="77777777" w:rsidR="00784FDE" w:rsidRPr="00886888" w:rsidRDefault="00784FDE" w:rsidP="00784FDE">
      <w:pPr>
        <w:widowControl w:val="0"/>
        <w:numPr>
          <w:ilvl w:val="0"/>
          <w:numId w:val="134"/>
        </w:numPr>
        <w:tabs>
          <w:tab w:val="left" w:pos="851"/>
          <w:tab w:val="left" w:pos="993"/>
        </w:tabs>
        <w:autoSpaceDE w:val="0"/>
        <w:autoSpaceDN w:val="0"/>
        <w:spacing w:line="346" w:lineRule="exact"/>
        <w:ind w:left="0" w:firstLine="567"/>
        <w:rPr>
          <w:rFonts w:eastAsia="Courier New"/>
          <w:color w:val="FF0000"/>
          <w:szCs w:val="26"/>
          <w:lang w:val="vi-VN"/>
        </w:rPr>
      </w:pPr>
      <w:r w:rsidRPr="00886888">
        <w:rPr>
          <w:rFonts w:eastAsia="Courier New"/>
          <w:color w:val="FF0000"/>
          <w:szCs w:val="26"/>
          <w:lang w:val="vi-VN"/>
        </w:rPr>
        <w:t>Các bình mỡ tiếp xúc, mỡ bôi trơn, giấy chuyên dụng để vệ sinh bề mặt tiếp xúc tiếp điểm, các gioăng cao su.</w:t>
      </w:r>
    </w:p>
    <w:p w14:paraId="207EFB72" w14:textId="77777777" w:rsidR="00784FDE" w:rsidRPr="00886888" w:rsidRDefault="00784FDE" w:rsidP="00784FDE">
      <w:pPr>
        <w:widowControl w:val="0"/>
        <w:numPr>
          <w:ilvl w:val="0"/>
          <w:numId w:val="134"/>
        </w:numPr>
        <w:tabs>
          <w:tab w:val="left" w:pos="851"/>
          <w:tab w:val="left" w:pos="993"/>
        </w:tabs>
        <w:autoSpaceDE w:val="0"/>
        <w:autoSpaceDN w:val="0"/>
        <w:spacing w:line="346" w:lineRule="exact"/>
        <w:ind w:hanging="720"/>
        <w:rPr>
          <w:rFonts w:eastAsia="Courier New"/>
          <w:b/>
          <w:color w:val="FF0000"/>
          <w:szCs w:val="26"/>
          <w:lang w:val="sv-SE"/>
        </w:rPr>
      </w:pPr>
      <w:r w:rsidRPr="00886888">
        <w:rPr>
          <w:rFonts w:eastAsia="Courier New"/>
          <w:color w:val="FF0000"/>
          <w:szCs w:val="26"/>
          <w:lang w:val="vi-VN"/>
        </w:rPr>
        <w:t>Các dụng cụ chuyên dụng đặc thù theo tủ (nếu có).</w:t>
      </w:r>
    </w:p>
    <w:p w14:paraId="42811304" w14:textId="77777777" w:rsidR="00784FDE" w:rsidRPr="00886888" w:rsidRDefault="00784FDE" w:rsidP="00784FDE">
      <w:pPr>
        <w:widowControl w:val="0"/>
        <w:numPr>
          <w:ilvl w:val="0"/>
          <w:numId w:val="132"/>
        </w:numPr>
        <w:tabs>
          <w:tab w:val="left" w:pos="851"/>
        </w:tabs>
        <w:autoSpaceDE w:val="0"/>
        <w:autoSpaceDN w:val="0"/>
        <w:spacing w:line="346" w:lineRule="exact"/>
        <w:ind w:left="142" w:firstLine="567"/>
        <w:outlineLvl w:val="1"/>
        <w:rPr>
          <w:rFonts w:eastAsia="Courier New"/>
          <w:bCs/>
          <w:iCs/>
          <w:color w:val="FF0000"/>
          <w:szCs w:val="26"/>
          <w:lang w:val="sv-SE"/>
        </w:rPr>
      </w:pPr>
      <w:bookmarkStart w:id="59" w:name="_Toc160700240"/>
      <w:bookmarkStart w:id="60" w:name="_Toc207232304"/>
      <w:r w:rsidRPr="00886888">
        <w:rPr>
          <w:rFonts w:eastAsia="Courier New"/>
          <w:bCs/>
          <w:iCs/>
          <w:color w:val="FF0000"/>
          <w:szCs w:val="26"/>
          <w:lang w:val="fr-FR"/>
        </w:rPr>
        <w:t>Tài liệu kỹ thuật và bản vẽ và mô tả</w:t>
      </w:r>
      <w:bookmarkEnd w:id="59"/>
      <w:bookmarkEnd w:id="60"/>
    </w:p>
    <w:p w14:paraId="6CC348AE" w14:textId="77777777" w:rsidR="00784FDE" w:rsidRPr="00886888" w:rsidRDefault="00784FDE" w:rsidP="00784FDE">
      <w:pPr>
        <w:widowControl w:val="0"/>
        <w:tabs>
          <w:tab w:val="left" w:pos="851"/>
          <w:tab w:val="left" w:pos="993"/>
        </w:tabs>
        <w:autoSpaceDE w:val="0"/>
        <w:autoSpaceDN w:val="0"/>
        <w:spacing w:line="346" w:lineRule="exact"/>
        <w:ind w:firstLine="567"/>
        <w:rPr>
          <w:rFonts w:eastAsia="Courier New"/>
          <w:color w:val="FF0000"/>
          <w:szCs w:val="26"/>
          <w:lang w:val="sv-SE"/>
        </w:rPr>
      </w:pPr>
      <w:r w:rsidRPr="00886888">
        <w:rPr>
          <w:rFonts w:eastAsia="Courier New"/>
          <w:color w:val="FF0000"/>
          <w:szCs w:val="26"/>
          <w:lang w:val="sv-SE"/>
        </w:rPr>
        <w:t>Thiết bị phải được cung cấp bản vẽ và tài liệu kỹ thuật sau:</w:t>
      </w:r>
      <w:r w:rsidRPr="00886888">
        <w:rPr>
          <w:rFonts w:eastAsia="Courier New"/>
          <w:color w:val="FF0000"/>
          <w:szCs w:val="26"/>
          <w:lang w:val="sv-SE"/>
        </w:rPr>
        <w:tab/>
      </w:r>
    </w:p>
    <w:p w14:paraId="1AC83F50" w14:textId="77777777" w:rsidR="00784FDE" w:rsidRPr="00886888" w:rsidRDefault="00784FDE" w:rsidP="00784FDE">
      <w:pPr>
        <w:widowControl w:val="0"/>
        <w:numPr>
          <w:ilvl w:val="0"/>
          <w:numId w:val="135"/>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t>Bản vẽ mô tả cấu trúc chung của thiết bị.</w:t>
      </w:r>
    </w:p>
    <w:p w14:paraId="0F319C88" w14:textId="77777777" w:rsidR="00784FDE" w:rsidRPr="00886888" w:rsidRDefault="00784FDE" w:rsidP="00784FDE">
      <w:pPr>
        <w:widowControl w:val="0"/>
        <w:numPr>
          <w:ilvl w:val="0"/>
          <w:numId w:val="135"/>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t xml:space="preserve">Bản vẽ nguyên lý và đấu nối nội bộ tủ. </w:t>
      </w:r>
    </w:p>
    <w:p w14:paraId="7D4ED748" w14:textId="77777777" w:rsidR="00784FDE" w:rsidRPr="00886888" w:rsidRDefault="00784FDE" w:rsidP="00784FDE">
      <w:pPr>
        <w:widowControl w:val="0"/>
        <w:numPr>
          <w:ilvl w:val="0"/>
          <w:numId w:val="135"/>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t>Bản vẽ hướng dẫn lắp đặt.</w:t>
      </w:r>
    </w:p>
    <w:p w14:paraId="54A5E91B" w14:textId="77777777" w:rsidR="00784FDE" w:rsidRPr="00886888" w:rsidRDefault="00784FDE" w:rsidP="00784FDE">
      <w:pPr>
        <w:widowControl w:val="0"/>
        <w:numPr>
          <w:ilvl w:val="0"/>
          <w:numId w:val="135"/>
        </w:numPr>
        <w:tabs>
          <w:tab w:val="left" w:pos="851"/>
          <w:tab w:val="left" w:pos="993"/>
        </w:tabs>
        <w:autoSpaceDE w:val="0"/>
        <w:autoSpaceDN w:val="0"/>
        <w:spacing w:line="346" w:lineRule="exact"/>
        <w:ind w:left="0" w:firstLine="567"/>
        <w:rPr>
          <w:rFonts w:eastAsia="Courier New"/>
          <w:color w:val="FF0000"/>
          <w:spacing w:val="4"/>
          <w:szCs w:val="26"/>
          <w:lang w:val="vi-VN"/>
        </w:rPr>
      </w:pPr>
      <w:r w:rsidRPr="00886888">
        <w:rPr>
          <w:rFonts w:eastAsia="Courier New"/>
          <w:color w:val="FF0000"/>
          <w:spacing w:val="4"/>
          <w:szCs w:val="26"/>
          <w:lang w:val="vi-VN"/>
        </w:rPr>
        <w:t>Tài liệu hướng dẫn lắp đặt, vận hành, sửa chữa và bảo dưỡng thiết bị, phụ kiện.</w:t>
      </w:r>
    </w:p>
    <w:p w14:paraId="7BEC85B3" w14:textId="77777777" w:rsidR="00784FDE" w:rsidRPr="00886888" w:rsidRDefault="00784FDE" w:rsidP="00784FDE">
      <w:pPr>
        <w:widowControl w:val="0"/>
        <w:numPr>
          <w:ilvl w:val="0"/>
          <w:numId w:val="135"/>
        </w:numPr>
        <w:tabs>
          <w:tab w:val="left" w:pos="851"/>
          <w:tab w:val="left" w:pos="993"/>
        </w:tabs>
        <w:autoSpaceDE w:val="0"/>
        <w:autoSpaceDN w:val="0"/>
        <w:spacing w:line="346" w:lineRule="exact"/>
        <w:ind w:left="0" w:firstLine="567"/>
        <w:rPr>
          <w:rFonts w:eastAsia="Courier New"/>
          <w:color w:val="FF0000"/>
          <w:szCs w:val="26"/>
          <w:lang w:val="vi-VN"/>
        </w:rPr>
      </w:pPr>
      <w:r w:rsidRPr="00886888">
        <w:rPr>
          <w:rFonts w:eastAsia="Courier New"/>
          <w:color w:val="FF0000"/>
          <w:szCs w:val="26"/>
          <w:lang w:val="vi-VN"/>
        </w:rPr>
        <w:t>Các tài liệu khuyến cáo về kiểm tra, bảo dưỡng, đại tu, cách xử lý các hư hỏng thường gặp.</w:t>
      </w:r>
    </w:p>
    <w:p w14:paraId="3BD21C83" w14:textId="77777777" w:rsidR="00784FDE" w:rsidRPr="00886888" w:rsidRDefault="00784FDE" w:rsidP="00784FDE">
      <w:pPr>
        <w:widowControl w:val="0"/>
        <w:numPr>
          <w:ilvl w:val="0"/>
          <w:numId w:val="135"/>
        </w:numPr>
        <w:tabs>
          <w:tab w:val="left" w:pos="851"/>
          <w:tab w:val="left" w:pos="993"/>
        </w:tabs>
        <w:autoSpaceDE w:val="0"/>
        <w:autoSpaceDN w:val="0"/>
        <w:spacing w:line="346" w:lineRule="exact"/>
        <w:ind w:left="0" w:firstLine="567"/>
        <w:rPr>
          <w:rFonts w:eastAsia="Courier New"/>
          <w:b/>
          <w:bCs/>
          <w:color w:val="FF0000"/>
          <w:szCs w:val="26"/>
          <w:lang w:val="vi-VN"/>
        </w:rPr>
      </w:pPr>
      <w:r w:rsidRPr="00886888">
        <w:rPr>
          <w:rFonts w:eastAsia="Courier New"/>
          <w:color w:val="FF0000"/>
          <w:spacing w:val="6"/>
          <w:szCs w:val="26"/>
          <w:lang w:val="sv-SE"/>
        </w:rPr>
        <w:t>Thiết bị mới nguyên 100%, không có khiếm khuyết</w:t>
      </w:r>
      <w:r w:rsidRPr="00886888">
        <w:rPr>
          <w:rFonts w:eastAsia="Courier New"/>
          <w:color w:val="FF0000"/>
          <w:szCs w:val="26"/>
        </w:rPr>
        <w:t xml:space="preserve">; </w:t>
      </w:r>
      <w:r w:rsidRPr="00886888">
        <w:rPr>
          <w:rFonts w:eastAsia="Courier New"/>
          <w:color w:val="FF0000"/>
          <w:szCs w:val="26"/>
          <w:lang w:val="vi-VN"/>
        </w:rPr>
        <w:t>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14:paraId="069CAA6E" w14:textId="77777777" w:rsidR="00784FDE" w:rsidRPr="00886888" w:rsidRDefault="00784FDE" w:rsidP="00784FDE">
      <w:pPr>
        <w:widowControl w:val="0"/>
        <w:numPr>
          <w:ilvl w:val="0"/>
          <w:numId w:val="149"/>
        </w:numPr>
        <w:tabs>
          <w:tab w:val="left" w:pos="851"/>
        </w:tabs>
        <w:autoSpaceDE w:val="0"/>
        <w:autoSpaceDN w:val="0"/>
        <w:spacing w:line="346" w:lineRule="exact"/>
        <w:ind w:left="0" w:firstLine="567"/>
        <w:jc w:val="left"/>
        <w:outlineLvl w:val="0"/>
        <w:rPr>
          <w:rFonts w:eastAsia="Courier New"/>
          <w:b/>
          <w:color w:val="FF0000"/>
          <w:szCs w:val="26"/>
          <w:lang w:val="fr-FR"/>
        </w:rPr>
      </w:pPr>
      <w:bookmarkStart w:id="61" w:name="_Toc160700242"/>
      <w:bookmarkStart w:id="62" w:name="_Toc207232305"/>
      <w:bookmarkStart w:id="63" w:name="_Toc84756187"/>
      <w:bookmarkStart w:id="64" w:name="_Toc84756239"/>
      <w:bookmarkEnd w:id="50"/>
      <w:r w:rsidRPr="00886888">
        <w:rPr>
          <w:rFonts w:eastAsia="Courier New"/>
          <w:b/>
          <w:color w:val="FF0000"/>
          <w:szCs w:val="26"/>
          <w:lang w:val="fr-FR"/>
        </w:rPr>
        <w:t>Các yêu cầu về thử nghiệm</w:t>
      </w:r>
      <w:bookmarkEnd w:id="61"/>
      <w:bookmarkEnd w:id="62"/>
      <w:r w:rsidRPr="00886888">
        <w:rPr>
          <w:rFonts w:eastAsia="Courier New"/>
          <w:b/>
          <w:color w:val="FF0000"/>
          <w:szCs w:val="26"/>
          <w:lang w:val="fr-FR"/>
        </w:rPr>
        <w:t xml:space="preserve"> </w:t>
      </w:r>
      <w:bookmarkEnd w:id="63"/>
      <w:bookmarkEnd w:id="64"/>
    </w:p>
    <w:p w14:paraId="4342F376"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lastRenderedPageBreak/>
        <w:t>Tủ hợp bộ và các thiết bị đóng cắt, đo lường bên trong phải được thử nghiệm</w:t>
      </w:r>
      <w:r w:rsidRPr="00886888">
        <w:rPr>
          <w:rFonts w:eastAsia="Courier New"/>
          <w:color w:val="FF0000"/>
          <w:szCs w:val="26"/>
          <w:lang w:val="fr-FR"/>
        </w:rPr>
        <w:br/>
        <w:t>điển hình và thử nghiệm thường xuyên các hạng mục theo tiêu chuẩn IEC tương</w:t>
      </w:r>
      <w:r w:rsidRPr="00886888">
        <w:rPr>
          <w:rFonts w:eastAsia="Courier New"/>
          <w:color w:val="FF0000"/>
          <w:szCs w:val="26"/>
          <w:lang w:val="fr-FR"/>
        </w:rPr>
        <w:br/>
        <w:t>ứng.</w:t>
      </w:r>
    </w:p>
    <w:p w14:paraId="7A82C3DD" w14:textId="77777777" w:rsidR="00784FDE" w:rsidRPr="00886888" w:rsidRDefault="00784FDE" w:rsidP="00784FDE">
      <w:pPr>
        <w:widowControl w:val="0"/>
        <w:tabs>
          <w:tab w:val="left" w:pos="851"/>
        </w:tabs>
        <w:autoSpaceDE w:val="0"/>
        <w:autoSpaceDN w:val="0"/>
        <w:spacing w:line="346" w:lineRule="exact"/>
        <w:ind w:firstLine="567"/>
        <w:rPr>
          <w:rFonts w:eastAsia="Courier New"/>
          <w:iCs/>
          <w:color w:val="FF0000"/>
          <w:szCs w:val="26"/>
          <w:lang w:val="fr-FR"/>
        </w:rPr>
      </w:pPr>
      <w:r w:rsidRPr="00886888">
        <w:rPr>
          <w:rFonts w:eastAsia="Courier New"/>
          <w:color w:val="FF0000"/>
          <w:szCs w:val="26"/>
          <w:lang w:val="fr-FR"/>
        </w:rPr>
        <w:t xml:space="preserve">1. Các yêu cầu về thử nghiệm xuất xưởng (Routine tests): </w:t>
      </w:r>
      <w:r w:rsidRPr="00886888">
        <w:rPr>
          <w:rFonts w:eastAsia="Courier New"/>
          <w:iCs/>
          <w:color w:val="FF0000"/>
          <w:szCs w:val="26"/>
          <w:lang w:val="fr-FR"/>
        </w:rPr>
        <w:t>Thử nghiệm xuất xưởng được thực hiện bởi Nhà sản xuất, theo tiêu chuẩn IEC 62271-200</w:t>
      </w:r>
      <w:r w:rsidRPr="00E05605">
        <w:rPr>
          <w:rFonts w:eastAsia="Courier New"/>
          <w:color w:val="0000FF"/>
          <w:szCs w:val="26"/>
        </w:rPr>
        <w:t xml:space="preserve"> hoặc tương đương</w:t>
      </w:r>
      <w:r w:rsidRPr="00886888">
        <w:rPr>
          <w:rFonts w:eastAsia="Courier New"/>
          <w:iCs/>
          <w:color w:val="FF0000"/>
          <w:szCs w:val="26"/>
          <w:lang w:val="fr-FR"/>
        </w:rPr>
        <w:t>, bao gồm nhưng không hạn chế các hạng mục sau:</w:t>
      </w:r>
    </w:p>
    <w:p w14:paraId="05A0F8DD"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a.</w:t>
      </w:r>
      <w:r w:rsidRPr="00886888">
        <w:rPr>
          <w:rFonts w:eastAsia="Courier New"/>
          <w:color w:val="FF0000"/>
          <w:szCs w:val="26"/>
          <w:lang w:val="fr-FR"/>
        </w:rPr>
        <w:tab/>
        <w:t xml:space="preserve">Thử nghiệm độ bền điện môi trên mạch chính (Dielectric test on the main circuit). </w:t>
      </w:r>
    </w:p>
    <w:p w14:paraId="0B77E844"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b. Thử nghiệm mạch phụ và mạch điều khiển (Tests on auxiliary and control circuit).</w:t>
      </w:r>
    </w:p>
    <w:p w14:paraId="1216321A"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c. Đo lường điện trở của mạch chính (Measurement of the resistance of the main circuits).</w:t>
      </w:r>
    </w:p>
    <w:p w14:paraId="788CC82A"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d. Kiểm tra ngoại quan (Design and visual checks).</w:t>
      </w:r>
    </w:p>
    <w:p w14:paraId="4BE7E05A"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e. Thử nghiệm vận hành cơ khí (Mechanical operation tests).</w:t>
      </w:r>
    </w:p>
    <w:p w14:paraId="1996C885"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2. Các yêu cầu về thử nghiệm điển hình (Type tests): </w:t>
      </w:r>
    </w:p>
    <w:p w14:paraId="48975867" w14:textId="77777777" w:rsidR="00784FDE" w:rsidRPr="00886888" w:rsidRDefault="00784FDE" w:rsidP="00784FDE">
      <w:pPr>
        <w:tabs>
          <w:tab w:val="left" w:pos="851"/>
        </w:tabs>
        <w:spacing w:line="346" w:lineRule="exact"/>
        <w:ind w:firstLine="567"/>
        <w:rPr>
          <w:rFonts w:eastAsia="Courier New"/>
          <w:color w:val="FF0000"/>
          <w:szCs w:val="26"/>
          <w:lang w:val="fr-FR"/>
        </w:rPr>
      </w:pPr>
      <w:r w:rsidRPr="00886888">
        <w:rPr>
          <w:rFonts w:eastAsia="Courier New"/>
          <w:iCs/>
          <w:color w:val="FF0000"/>
          <w:szCs w:val="26"/>
          <w:lang w:val="fr-FR"/>
        </w:rPr>
        <w:t xml:space="preserve">2.1. Tủ hợp bộ: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Pr="00E05605">
        <w:rPr>
          <w:rFonts w:eastAsia="Courier New"/>
          <w:color w:val="0000FF"/>
          <w:szCs w:val="26"/>
        </w:rPr>
        <w:t xml:space="preserve"> hoặc tương đương</w:t>
      </w:r>
      <w:r w:rsidRPr="00886888">
        <w:rPr>
          <w:rFonts w:eastAsia="Courier New"/>
          <w:color w:val="FF0000"/>
          <w:szCs w:val="26"/>
          <w:lang w:val="fr-FR"/>
        </w:rPr>
        <w:t>.</w:t>
      </w:r>
      <w:r w:rsidRPr="00886888">
        <w:rPr>
          <w:rFonts w:eastAsia="Courier New"/>
          <w:color w:val="FF0000"/>
          <w:szCs w:val="26"/>
          <w:lang w:val="fr-FR"/>
        </w:rPr>
        <w:br/>
        <w:t>Trong đó, các hạng mục liên quan đến thử nghiệm chịu đựng dòng ngắn mạch và</w:t>
      </w:r>
      <w:r w:rsidRPr="00886888">
        <w:rPr>
          <w:rFonts w:eastAsia="Courier New"/>
          <w:color w:val="FF0000"/>
          <w:szCs w:val="26"/>
          <w:lang w:val="fr-FR"/>
        </w:rPr>
        <w:br/>
        <w:t>thử nghiệm hồ quang bên trong phải do đơn vị thử nghiệm là thành viên thuộc Hiệp hội liên kết thử nghiệm ngắn mạch (STL)</w:t>
      </w:r>
      <w:r w:rsidRPr="00E05605">
        <w:rPr>
          <w:rFonts w:eastAsia="Courier New"/>
          <w:color w:val="0000FF"/>
          <w:szCs w:val="26"/>
        </w:rPr>
        <w:t xml:space="preserve"> hoặc tương đương</w:t>
      </w:r>
      <w:r w:rsidRPr="00886888">
        <w:rPr>
          <w:rFonts w:eastAsia="Courier New"/>
          <w:color w:val="FF0000"/>
          <w:szCs w:val="26"/>
          <w:lang w:val="fr-FR"/>
        </w:rPr>
        <w:t xml:space="preserve"> thực hiện. </w:t>
      </w:r>
    </w:p>
    <w:p w14:paraId="71274932" w14:textId="77777777" w:rsidR="00784FDE" w:rsidRPr="00886888" w:rsidRDefault="00784FDE" w:rsidP="00784FDE">
      <w:pPr>
        <w:tabs>
          <w:tab w:val="left" w:pos="851"/>
        </w:tabs>
        <w:spacing w:line="346" w:lineRule="exact"/>
        <w:ind w:firstLine="567"/>
        <w:rPr>
          <w:rFonts w:eastAsia="Courier New"/>
          <w:iCs/>
          <w:color w:val="FF0000"/>
          <w:szCs w:val="26"/>
          <w:lang w:val="fr-FR"/>
        </w:rPr>
      </w:pPr>
      <w:r w:rsidRPr="00886888">
        <w:rPr>
          <w:rFonts w:eastAsia="Courier New"/>
          <w:color w:val="FF0000"/>
          <w:szCs w:val="26"/>
          <w:lang w:val="fr-FR"/>
        </w:rPr>
        <w:t xml:space="preserve">Tủ hợp bộ </w:t>
      </w:r>
      <w:r w:rsidRPr="00886888">
        <w:rPr>
          <w:rFonts w:eastAsia="Courier New"/>
          <w:iCs/>
          <w:color w:val="FF0000"/>
          <w:szCs w:val="26"/>
          <w:lang w:val="fr-FR"/>
        </w:rPr>
        <w:t xml:space="preserve">được </w:t>
      </w:r>
      <w:r w:rsidRPr="00886888">
        <w:rPr>
          <w:rFonts w:eastAsia="Courier New"/>
          <w:color w:val="FF0000"/>
          <w:szCs w:val="26"/>
          <w:lang w:val="fr-FR"/>
        </w:rPr>
        <w:t xml:space="preserve">thử nghiệm </w:t>
      </w:r>
      <w:r w:rsidRPr="00886888">
        <w:rPr>
          <w:rFonts w:eastAsia="Courier New"/>
          <w:iCs/>
          <w:color w:val="FF0000"/>
          <w:szCs w:val="26"/>
          <w:lang w:val="fr-FR"/>
        </w:rPr>
        <w:t>theo IEC 62271-200</w:t>
      </w:r>
      <w:r w:rsidRPr="00E05605">
        <w:rPr>
          <w:rFonts w:eastAsia="Courier New"/>
          <w:color w:val="0000FF"/>
          <w:szCs w:val="26"/>
        </w:rPr>
        <w:t xml:space="preserve"> hoặc tương đương</w:t>
      </w:r>
      <w:r w:rsidRPr="00886888">
        <w:rPr>
          <w:rFonts w:eastAsia="Courier New"/>
          <w:iCs/>
          <w:color w:val="FF0000"/>
          <w:szCs w:val="26"/>
          <w:lang w:val="fr-FR"/>
        </w:rPr>
        <w:t>, gồm các hạng mục chính sau:</w:t>
      </w:r>
    </w:p>
    <w:p w14:paraId="0B3004F2" w14:textId="77777777" w:rsidR="00784FDE" w:rsidRPr="00886888" w:rsidRDefault="00784FDE" w:rsidP="00784FDE">
      <w:pPr>
        <w:tabs>
          <w:tab w:val="left" w:pos="851"/>
          <w:tab w:val="left" w:pos="1134"/>
        </w:tabs>
        <w:spacing w:line="346" w:lineRule="exact"/>
        <w:ind w:left="567"/>
        <w:rPr>
          <w:rFonts w:eastAsia="Courier New"/>
          <w:bCs/>
          <w:color w:val="FF0000"/>
          <w:szCs w:val="26"/>
          <w:lang w:val="fr-FR"/>
        </w:rPr>
      </w:pPr>
      <w:r w:rsidRPr="00886888">
        <w:rPr>
          <w:rFonts w:eastAsia="Courier New"/>
          <w:color w:val="FF0000"/>
          <w:szCs w:val="26"/>
          <w:lang w:val="fr-FR"/>
        </w:rPr>
        <w:t>a. Thử nghiệm</w:t>
      </w:r>
      <w:r w:rsidRPr="00886888">
        <w:rPr>
          <w:rFonts w:eastAsia="Courier New"/>
          <w:bCs/>
          <w:color w:val="FF0000"/>
          <w:szCs w:val="26"/>
          <w:lang w:val="fr-FR"/>
        </w:rPr>
        <w:t xml:space="preserve"> độ bền điện môi (Dielectric test).</w:t>
      </w:r>
      <w:r w:rsidRPr="00886888">
        <w:rPr>
          <w:rFonts w:eastAsia="Courier New"/>
          <w:i/>
          <w:iCs/>
          <w:color w:val="FF0000"/>
          <w:szCs w:val="26"/>
          <w:lang w:val="fr-FR"/>
        </w:rPr>
        <w:t xml:space="preserve"> </w:t>
      </w:r>
    </w:p>
    <w:p w14:paraId="4C3A5C1B"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b. Thử nghiệm dòng liên tục (Continuous current test) hoặc Thử nghiệm độ tăng nhiệt (Temperature rise test). </w:t>
      </w:r>
    </w:p>
    <w:p w14:paraId="75EC4761"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c. Thử nghiệm dòng chịu đựng đỉnh và dòng chịu đựng thời gian ngắn (Short-time withstand current and peak withstand current tests). </w:t>
      </w:r>
    </w:p>
    <w:p w14:paraId="047B50B3"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d. Đo điện trở của mạch điện (Measurement of the resistance of circuits) hoặc Đo điện trở (Resistance measurement).</w:t>
      </w:r>
    </w:p>
    <w:p w14:paraId="09D38B44"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e. Kiểm tra về cấp độ bảo vệ (Verification of the protection). </w:t>
      </w:r>
    </w:p>
    <w:p w14:paraId="139277F0"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f. Thử nghiệm vận hành cơ khí (Mechanical operation tests). </w:t>
      </w:r>
    </w:p>
    <w:p w14:paraId="750FE98E"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g. Thử nghiệm hồ quang nội bộ (Internal arc test). </w:t>
      </w:r>
    </w:p>
    <w:p w14:paraId="7E7FF5B4"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h. Thử nghiệm khả năng đóng và cắt (Verification of making and breaking capacities).</w:t>
      </w:r>
    </w:p>
    <w:p w14:paraId="0E01E3D1" w14:textId="77777777" w:rsidR="00784FDE" w:rsidRPr="00886888" w:rsidRDefault="00784FDE" w:rsidP="00784FDE">
      <w:pPr>
        <w:widowControl w:val="0"/>
        <w:tabs>
          <w:tab w:val="left" w:pos="851"/>
        </w:tabs>
        <w:autoSpaceDE w:val="0"/>
        <w:autoSpaceDN w:val="0"/>
        <w:spacing w:line="346" w:lineRule="exact"/>
        <w:ind w:firstLine="567"/>
        <w:rPr>
          <w:rFonts w:eastAsia="Courier New"/>
          <w:i/>
          <w:iCs/>
          <w:color w:val="FF0000"/>
          <w:szCs w:val="26"/>
        </w:rPr>
      </w:pPr>
      <w:r w:rsidRPr="00886888">
        <w:rPr>
          <w:rFonts w:eastAsia="Courier New"/>
          <w:i/>
          <w:iCs/>
          <w:color w:val="FF0000"/>
          <w:szCs w:val="26"/>
        </w:rPr>
        <w:t>Ghi chú:</w:t>
      </w:r>
    </w:p>
    <w:p w14:paraId="798D9247"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pl-PL"/>
        </w:rPr>
      </w:pPr>
      <w:r w:rsidRPr="00886888">
        <w:rPr>
          <w:rFonts w:eastAsia="Courier New"/>
          <w:color w:val="FF0000"/>
          <w:szCs w:val="26"/>
        </w:rPr>
        <w:t xml:space="preserve">- </w:t>
      </w:r>
      <w:r w:rsidRPr="00886888">
        <w:rPr>
          <w:rFonts w:eastAsia="Courier New"/>
          <w:color w:val="FF0000"/>
          <w:szCs w:val="26"/>
          <w:lang w:val="pl-PL"/>
        </w:rPr>
        <w:t>Các tủ chức năng không lắp đặt thiết bị đóng cắt (ngăn đo lường, ngăn tủ nối) không thực hiện các hạng mục liên quan đến đóng/cắt thiết bị.</w:t>
      </w:r>
    </w:p>
    <w:p w14:paraId="4731A754"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lang w:val="pl-PL"/>
        </w:rPr>
        <w:t>- Tủ điện được thử nghiệm điển hình sẽ đại diện cho các tủ điện cùng chủng loại, mã hiệu của nhà sản xuất, có cùng thiết kế kết cấu cũng như chủng loại thiết bị đóng cắt chính trong tủ.</w:t>
      </w:r>
    </w:p>
    <w:p w14:paraId="56ED0CF8" w14:textId="77777777" w:rsidR="00784FDE" w:rsidRPr="00886888" w:rsidRDefault="00784FDE" w:rsidP="00784FDE">
      <w:pPr>
        <w:tabs>
          <w:tab w:val="left" w:pos="851"/>
        </w:tabs>
        <w:spacing w:line="346" w:lineRule="exact"/>
        <w:ind w:firstLine="567"/>
        <w:rPr>
          <w:rFonts w:eastAsia="Courier New"/>
          <w:iCs/>
          <w:color w:val="FF0000"/>
          <w:szCs w:val="26"/>
          <w:lang w:val="pl-PL"/>
        </w:rPr>
      </w:pPr>
      <w:r w:rsidRPr="00886888">
        <w:rPr>
          <w:rFonts w:eastAsia="Courier New"/>
          <w:iCs/>
          <w:color w:val="FF0000"/>
          <w:szCs w:val="26"/>
          <w:lang w:val="pl-PL"/>
        </w:rPr>
        <w:t xml:space="preserve">2.2. Máy cắt: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Pr="00E05605">
        <w:rPr>
          <w:rFonts w:eastAsia="Courier New"/>
          <w:color w:val="0000FF"/>
          <w:szCs w:val="26"/>
        </w:rPr>
        <w:t xml:space="preserve"> hoặc tương đương</w:t>
      </w:r>
      <w:r w:rsidRPr="00886888">
        <w:rPr>
          <w:rFonts w:eastAsia="Courier New"/>
          <w:color w:val="FF0000"/>
          <w:szCs w:val="26"/>
          <w:lang w:val="fr-FR"/>
        </w:rPr>
        <w:t>.</w:t>
      </w:r>
      <w:r w:rsidRPr="00886888">
        <w:rPr>
          <w:rFonts w:eastAsia="Courier New"/>
          <w:color w:val="FF0000"/>
          <w:szCs w:val="26"/>
          <w:lang w:val="fr-FR"/>
        </w:rPr>
        <w:br/>
        <w:t xml:space="preserve">Trong đó, các hạng mục liên quan đến thử nghiệm chịu đựng dòng ngắn mạch phải do đơn vị thử nghiệm là thành viên thuộc Hiệp hội liên kết thử nghiệm ngắn mạch (STL) </w:t>
      </w:r>
      <w:r w:rsidRPr="00E05605">
        <w:rPr>
          <w:rFonts w:eastAsia="Courier New"/>
          <w:color w:val="0000FF"/>
          <w:szCs w:val="26"/>
        </w:rPr>
        <w:t>hoặc tương đương</w:t>
      </w:r>
      <w:r w:rsidRPr="00886888">
        <w:rPr>
          <w:rFonts w:eastAsia="Courier New"/>
          <w:color w:val="FF0000"/>
          <w:szCs w:val="26"/>
          <w:lang w:val="fr-FR"/>
        </w:rPr>
        <w:t xml:space="preserve"> thực hiện.</w:t>
      </w:r>
    </w:p>
    <w:p w14:paraId="5F175C8F" w14:textId="77777777" w:rsidR="00784FDE" w:rsidRPr="00886888" w:rsidRDefault="00784FDE" w:rsidP="00784FDE">
      <w:pPr>
        <w:tabs>
          <w:tab w:val="left" w:pos="851"/>
        </w:tabs>
        <w:spacing w:line="346" w:lineRule="exact"/>
        <w:ind w:firstLine="567"/>
        <w:rPr>
          <w:rFonts w:eastAsia="Courier New"/>
          <w:iCs/>
          <w:color w:val="FF0000"/>
          <w:szCs w:val="26"/>
          <w:lang w:val="pl-PL"/>
        </w:rPr>
      </w:pPr>
      <w:r w:rsidRPr="00886888">
        <w:rPr>
          <w:rFonts w:eastAsia="Courier New"/>
          <w:iCs/>
          <w:color w:val="FF0000"/>
          <w:szCs w:val="26"/>
          <w:lang w:val="pl-PL"/>
        </w:rPr>
        <w:t xml:space="preserve">Thiết bị máy cắt bên trong tủ hợp bộ được </w:t>
      </w:r>
      <w:r w:rsidRPr="00886888">
        <w:rPr>
          <w:rFonts w:eastAsia="Courier New"/>
          <w:color w:val="FF0000"/>
          <w:szCs w:val="26"/>
          <w:lang w:val="fr-FR"/>
        </w:rPr>
        <w:t xml:space="preserve">thử nghiệm </w:t>
      </w:r>
      <w:r w:rsidRPr="00886888">
        <w:rPr>
          <w:rFonts w:eastAsia="Courier New"/>
          <w:iCs/>
          <w:color w:val="FF0000"/>
          <w:szCs w:val="26"/>
          <w:lang w:val="pl-PL"/>
        </w:rPr>
        <w:t>theo IEC 62271-100</w:t>
      </w:r>
      <w:r w:rsidRPr="00E05605">
        <w:rPr>
          <w:rFonts w:eastAsia="Courier New"/>
          <w:color w:val="0000FF"/>
          <w:szCs w:val="26"/>
        </w:rPr>
        <w:t xml:space="preserve"> hoặc tương đương</w:t>
      </w:r>
      <w:r w:rsidRPr="00886888">
        <w:rPr>
          <w:rFonts w:eastAsia="Courier New"/>
          <w:iCs/>
          <w:color w:val="FF0000"/>
          <w:szCs w:val="26"/>
          <w:lang w:val="pl-PL"/>
        </w:rPr>
        <w:t>, gồm các hạng mục chính sau:</w:t>
      </w:r>
    </w:p>
    <w:p w14:paraId="1E46CB51"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lastRenderedPageBreak/>
        <w:t xml:space="preserve">a. Thử nghiệm độ bền điện môi (Dielectric test). </w:t>
      </w:r>
    </w:p>
    <w:p w14:paraId="1CF2B573"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b. Đo điện trở của mạch điện (Measurement of the resistance of circuits) hoặc Đo điện trở (Resistance measurement).</w:t>
      </w:r>
    </w:p>
    <w:p w14:paraId="2627BA25"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c. Thử nghiệm dòng liên tục (Continuous current test) hoặc Thử nghiệm độ tăng nhiệt (Temperature rise test). </w:t>
      </w:r>
    </w:p>
    <w:p w14:paraId="5D1CEE36"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d. Thử nghiệm dòng chịu đựng đỉnh và dòng chịu đựng thời gian ngắn (Short-time withstand current and peak withstand current tests). </w:t>
      </w:r>
    </w:p>
    <w:p w14:paraId="39EB867A"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e. Thử nghiệm vận hành cơ khí (Mechanical and environmental tests). </w:t>
      </w:r>
    </w:p>
    <w:p w14:paraId="1B92CFA3"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g. Kiểm tra bức xạ tia X quang (nếu là loại tiếp điểm dập hồ quang trong buồng chân không) (X-radiation test procedures for vacuum interrupters).</w:t>
      </w:r>
    </w:p>
    <w:p w14:paraId="6A346778" w14:textId="77777777" w:rsidR="00784FDE" w:rsidRPr="00886888" w:rsidRDefault="00784FDE" w:rsidP="00784FDE">
      <w:pPr>
        <w:tabs>
          <w:tab w:val="left" w:pos="1134"/>
        </w:tabs>
        <w:spacing w:line="346" w:lineRule="exact"/>
        <w:ind w:firstLine="567"/>
        <w:rPr>
          <w:rFonts w:eastAsia="Courier New"/>
          <w:bCs/>
          <w:color w:val="FF0000"/>
          <w:szCs w:val="26"/>
        </w:rPr>
      </w:pPr>
      <w:r w:rsidRPr="00886888">
        <w:rPr>
          <w:rFonts w:eastAsia="Courier New"/>
          <w:bCs/>
          <w:color w:val="FF0000"/>
          <w:szCs w:val="26"/>
        </w:rPr>
        <w:t xml:space="preserve">2.3. Máy biến dòng điện (CT), máy biến điện áp (VT):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Pr="00E05605">
        <w:rPr>
          <w:rFonts w:eastAsia="Courier New"/>
          <w:color w:val="0000FF"/>
          <w:szCs w:val="26"/>
        </w:rPr>
        <w:t xml:space="preserve"> hoặc tương đương</w:t>
      </w:r>
      <w:r w:rsidRPr="00886888">
        <w:rPr>
          <w:rFonts w:eastAsia="Courier New"/>
          <w:color w:val="FF0000"/>
          <w:szCs w:val="26"/>
          <w:lang w:val="fr-FR"/>
        </w:rPr>
        <w:t>.</w:t>
      </w:r>
    </w:p>
    <w:p w14:paraId="77725CD4" w14:textId="77777777" w:rsidR="00784FDE" w:rsidRPr="00886888" w:rsidRDefault="00784FDE" w:rsidP="00784FDE">
      <w:pPr>
        <w:spacing w:line="346" w:lineRule="exact"/>
        <w:ind w:firstLine="567"/>
        <w:rPr>
          <w:rFonts w:eastAsia="Courier New"/>
          <w:iCs/>
          <w:color w:val="FF0000"/>
          <w:szCs w:val="26"/>
        </w:rPr>
      </w:pPr>
      <w:r w:rsidRPr="00886888">
        <w:rPr>
          <w:rFonts w:eastAsia="Courier New"/>
          <w:iCs/>
          <w:color w:val="FF0000"/>
          <w:szCs w:val="26"/>
        </w:rPr>
        <w:t xml:space="preserve">Các thiết bị CT, VT trong tủ hợp bộ được thử nghiệm theo IEC 61869-1, IEC 61869-2 (máy biến dòng điện) </w:t>
      </w:r>
      <w:r w:rsidRPr="00E05605">
        <w:rPr>
          <w:rFonts w:eastAsia="Courier New"/>
          <w:color w:val="0000FF"/>
          <w:szCs w:val="26"/>
        </w:rPr>
        <w:t>hoặc tương đương</w:t>
      </w:r>
      <w:r w:rsidRPr="00886888">
        <w:rPr>
          <w:rFonts w:eastAsia="Courier New"/>
          <w:iCs/>
          <w:color w:val="FF0000"/>
          <w:szCs w:val="26"/>
        </w:rPr>
        <w:t xml:space="preserve"> và IEC 61869-1, IEC61869-3 (máy biến điện áp cảm ứng)</w:t>
      </w:r>
      <w:r w:rsidRPr="00E05605">
        <w:rPr>
          <w:rFonts w:eastAsia="Courier New"/>
          <w:color w:val="0000FF"/>
          <w:szCs w:val="26"/>
        </w:rPr>
        <w:t xml:space="preserve"> hoặc tương đương</w:t>
      </w:r>
      <w:r w:rsidRPr="00886888">
        <w:rPr>
          <w:rFonts w:eastAsia="Courier New"/>
          <w:iCs/>
          <w:color w:val="FF0000"/>
          <w:szCs w:val="26"/>
        </w:rPr>
        <w:t>, gồm các hạng mục chính sau:</w:t>
      </w:r>
    </w:p>
    <w:p w14:paraId="796022FA"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a. Thử nghiệm độ tăng nhiệt (Temperature-rise tests).</w:t>
      </w:r>
    </w:p>
    <w:p w14:paraId="782ADBA9"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b. Thử nghiệm chịu đựng điện áp xung trên cực sơ cấp (Impulse voltage withstand test on primary terminals).</w:t>
      </w:r>
    </w:p>
    <w:p w14:paraId="1F39D291"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c. Thử nghiệm cấp chính xác (Tests for accuracy).</w:t>
      </w:r>
    </w:p>
    <w:p w14:paraId="084FB502"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d. Thử nghiệm dòng thời gian ngắn - đối với CT (Short-time current tests).</w:t>
      </w:r>
    </w:p>
    <w:p w14:paraId="74DFC745"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e. Thử nghiệm khả năng chịu dòng ngắn mạch - đối với VT (Short circuit witchstand capability test).</w:t>
      </w:r>
    </w:p>
    <w:p w14:paraId="47EC8F16" w14:textId="77777777" w:rsidR="00784FDE" w:rsidRPr="00886888" w:rsidRDefault="00784FDE" w:rsidP="00784FDE">
      <w:pPr>
        <w:widowControl w:val="0"/>
        <w:tabs>
          <w:tab w:val="left" w:pos="851"/>
        </w:tabs>
        <w:autoSpaceDE w:val="0"/>
        <w:autoSpaceDN w:val="0"/>
        <w:spacing w:line="346" w:lineRule="exact"/>
        <w:ind w:firstLine="567"/>
        <w:rPr>
          <w:rFonts w:eastAsia="Courier New"/>
          <w:i/>
          <w:iCs/>
          <w:color w:val="FF0000"/>
          <w:szCs w:val="26"/>
          <w:lang w:val="fr-FR"/>
        </w:rPr>
      </w:pPr>
      <w:r w:rsidRPr="00886888">
        <w:rPr>
          <w:rFonts w:eastAsia="Courier New"/>
          <w:i/>
          <w:iCs/>
          <w:color w:val="FF0000"/>
          <w:szCs w:val="26"/>
          <w:u w:val="single"/>
          <w:lang w:val="fr-FR"/>
        </w:rPr>
        <w:t>Lưu ý</w:t>
      </w:r>
      <w:r w:rsidRPr="00886888">
        <w:rPr>
          <w:rFonts w:eastAsia="Courier New"/>
          <w:i/>
          <w:iCs/>
          <w:color w:val="FF0000"/>
          <w:szCs w:val="26"/>
          <w:lang w:val="fr-FR"/>
        </w:rPr>
        <w:t>: Biến dòng thứ tự không (ZCT) được thử nghiệm các hạng mục (a), (c) và (d).</w:t>
      </w:r>
    </w:p>
    <w:p w14:paraId="593A23EB" w14:textId="77777777" w:rsidR="00784FDE" w:rsidRPr="00886888" w:rsidRDefault="00784FDE" w:rsidP="00784FDE">
      <w:pPr>
        <w:widowControl w:val="0"/>
        <w:tabs>
          <w:tab w:val="left" w:pos="851"/>
        </w:tabs>
        <w:autoSpaceDE w:val="0"/>
        <w:autoSpaceDN w:val="0"/>
        <w:spacing w:line="346" w:lineRule="exact"/>
        <w:ind w:firstLine="567"/>
        <w:rPr>
          <w:rFonts w:eastAsia="Courier New"/>
          <w:bCs/>
          <w:color w:val="FF0000"/>
          <w:szCs w:val="26"/>
        </w:rPr>
      </w:pPr>
      <w:r w:rsidRPr="00886888">
        <w:rPr>
          <w:rFonts w:eastAsia="Courier New"/>
          <w:bCs/>
          <w:color w:val="FF0000"/>
          <w:szCs w:val="26"/>
        </w:rPr>
        <w:t xml:space="preserve">2.4. Cầu dao cắm: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Pr="00E05605">
        <w:rPr>
          <w:rFonts w:eastAsia="Courier New"/>
          <w:color w:val="0000FF"/>
          <w:szCs w:val="26"/>
        </w:rPr>
        <w:t xml:space="preserve"> hoặc tương đương</w:t>
      </w:r>
      <w:r w:rsidRPr="00886888">
        <w:rPr>
          <w:rFonts w:eastAsia="Courier New"/>
          <w:color w:val="FF0000"/>
          <w:szCs w:val="26"/>
          <w:lang w:val="fr-FR"/>
        </w:rPr>
        <w:t>.</w:t>
      </w:r>
    </w:p>
    <w:p w14:paraId="2680E1EA" w14:textId="77777777" w:rsidR="00784FDE" w:rsidRPr="00886888" w:rsidRDefault="00784FDE" w:rsidP="00784FDE">
      <w:pPr>
        <w:widowControl w:val="0"/>
        <w:tabs>
          <w:tab w:val="left" w:pos="851"/>
        </w:tabs>
        <w:autoSpaceDE w:val="0"/>
        <w:autoSpaceDN w:val="0"/>
        <w:spacing w:line="346" w:lineRule="exact"/>
        <w:ind w:firstLine="567"/>
        <w:rPr>
          <w:rFonts w:eastAsia="Courier New"/>
          <w:bCs/>
          <w:color w:val="FF0000"/>
          <w:szCs w:val="26"/>
          <w:lang w:val="fr-FR"/>
        </w:rPr>
      </w:pPr>
      <w:r w:rsidRPr="00886888">
        <w:rPr>
          <w:rFonts w:eastAsia="Courier New"/>
          <w:bCs/>
          <w:color w:val="FF0000"/>
          <w:szCs w:val="26"/>
        </w:rPr>
        <w:t>Thử nghiệm với Cầu dao cắm theo tiêu chuẩn IEC 62271-200, IEC 62271-102</w:t>
      </w:r>
      <w:r w:rsidRPr="00E05605">
        <w:rPr>
          <w:rFonts w:eastAsia="Courier New"/>
          <w:color w:val="0000FF"/>
          <w:szCs w:val="26"/>
        </w:rPr>
        <w:t xml:space="preserve"> hoặc tương đương</w:t>
      </w:r>
      <w:r w:rsidRPr="00886888">
        <w:rPr>
          <w:rFonts w:eastAsia="Courier New"/>
          <w:bCs/>
          <w:color w:val="FF0000"/>
          <w:szCs w:val="26"/>
        </w:rPr>
        <w:t>, gồm các hạng mục sau:</w:t>
      </w:r>
    </w:p>
    <w:p w14:paraId="396784EE"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a. Thử nghiệm độ bền điện môi (Dielectric test). </w:t>
      </w:r>
    </w:p>
    <w:p w14:paraId="53637DC5"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b. Đo điện trở của mạch điện (Measurement of the resistance of circuits) hoặc Đo điện trở (Resistance measurement).</w:t>
      </w:r>
    </w:p>
    <w:p w14:paraId="2ADCCA35"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c. Thử nghiệm dòng liên tục (Continuous current test) hoặc Thử nghiệm độ tăng nhiệt (Temperature-rise tests). </w:t>
      </w:r>
    </w:p>
    <w:p w14:paraId="73460C59" w14:textId="77777777" w:rsidR="00784FDE" w:rsidRPr="00886888" w:rsidRDefault="00784FDE" w:rsidP="00784FDE">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d. Thử nghiệm dòng chịu đựng đỉnh và dòng chịu đựng thời gian ngắn (Short-time withstand current and peak withstand current tests). </w:t>
      </w:r>
    </w:p>
    <w:p w14:paraId="61549BE7" w14:textId="77777777" w:rsidR="00784FDE" w:rsidRPr="00886888" w:rsidRDefault="00784FDE" w:rsidP="00784FDE">
      <w:pPr>
        <w:widowControl w:val="0"/>
        <w:tabs>
          <w:tab w:val="left" w:pos="851"/>
        </w:tabs>
        <w:autoSpaceDE w:val="0"/>
        <w:autoSpaceDN w:val="0"/>
        <w:spacing w:line="346" w:lineRule="exact"/>
        <w:ind w:firstLine="567"/>
        <w:rPr>
          <w:rFonts w:eastAsia="Courier New"/>
          <w:b/>
          <w:color w:val="FF0000"/>
          <w:szCs w:val="26"/>
          <w:lang w:val="fr-FR"/>
        </w:rPr>
      </w:pPr>
      <w:r w:rsidRPr="00886888">
        <w:rPr>
          <w:rFonts w:eastAsia="Courier New"/>
          <w:bCs/>
          <w:color w:val="FF0000"/>
          <w:szCs w:val="26"/>
          <w:lang w:val="fr-FR"/>
        </w:rPr>
        <w:t xml:space="preserve">2.5. Dao </w:t>
      </w:r>
      <w:r w:rsidRPr="00886888">
        <w:rPr>
          <w:rFonts w:eastAsia="Courier New"/>
          <w:color w:val="FF0000"/>
          <w:szCs w:val="26"/>
          <w:lang w:val="fr-FR"/>
        </w:rPr>
        <w:t>nối đất</w:t>
      </w:r>
      <w:r w:rsidRPr="00886888">
        <w:rPr>
          <w:rFonts w:eastAsia="Courier New"/>
          <w:bCs/>
          <w:color w:val="FF0000"/>
          <w:szCs w:val="26"/>
          <w:lang w:val="fr-FR"/>
        </w:rPr>
        <w:t xml:space="preserve">: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Pr="00E05605">
        <w:rPr>
          <w:rFonts w:eastAsia="Courier New"/>
          <w:color w:val="0000FF"/>
          <w:szCs w:val="26"/>
        </w:rPr>
        <w:t xml:space="preserve"> hoặc tương đương</w:t>
      </w:r>
      <w:r w:rsidRPr="00886888">
        <w:rPr>
          <w:rFonts w:eastAsia="Courier New"/>
          <w:color w:val="FF0000"/>
          <w:szCs w:val="26"/>
          <w:lang w:val="fr-FR"/>
        </w:rPr>
        <w:t>.</w:t>
      </w:r>
    </w:p>
    <w:p w14:paraId="05EDEA94" w14:textId="77777777" w:rsidR="00784FDE" w:rsidRPr="00886888" w:rsidRDefault="00784FDE" w:rsidP="00784FDE">
      <w:pPr>
        <w:widowControl w:val="0"/>
        <w:tabs>
          <w:tab w:val="left" w:pos="851"/>
        </w:tabs>
        <w:autoSpaceDE w:val="0"/>
        <w:autoSpaceDN w:val="0"/>
        <w:spacing w:line="346" w:lineRule="exact"/>
        <w:ind w:firstLine="567"/>
        <w:rPr>
          <w:rFonts w:eastAsia="Courier New"/>
          <w:bCs/>
          <w:color w:val="FF0000"/>
          <w:szCs w:val="26"/>
          <w:lang w:val="fr-FR"/>
        </w:rPr>
      </w:pPr>
      <w:r w:rsidRPr="00886888">
        <w:rPr>
          <w:rFonts w:eastAsia="Courier New"/>
          <w:bCs/>
          <w:color w:val="FF0000"/>
          <w:szCs w:val="26"/>
          <w:lang w:val="fr-FR"/>
        </w:rPr>
        <w:t xml:space="preserve">Thử nghiệm với Dao </w:t>
      </w:r>
      <w:r w:rsidRPr="00886888">
        <w:rPr>
          <w:rFonts w:eastAsia="Courier New"/>
          <w:color w:val="FF0000"/>
          <w:szCs w:val="26"/>
          <w:lang w:val="fr-FR"/>
        </w:rPr>
        <w:t>nối đất</w:t>
      </w:r>
      <w:r w:rsidRPr="00886888">
        <w:rPr>
          <w:rFonts w:eastAsia="Courier New"/>
          <w:bCs/>
          <w:color w:val="FF0000"/>
          <w:szCs w:val="26"/>
          <w:lang w:val="fr-FR"/>
        </w:rPr>
        <w:t xml:space="preserve"> trong tủ hợp bộ: theo tiêu chuẩn IEC 62271-102, 62271- 200</w:t>
      </w:r>
      <w:r w:rsidRPr="00E05605">
        <w:rPr>
          <w:rFonts w:eastAsia="Courier New"/>
          <w:color w:val="0000FF"/>
          <w:szCs w:val="26"/>
        </w:rPr>
        <w:t xml:space="preserve"> hoặc tương đương</w:t>
      </w:r>
      <w:r w:rsidRPr="00886888">
        <w:rPr>
          <w:rFonts w:eastAsia="Courier New"/>
          <w:bCs/>
          <w:color w:val="FF0000"/>
          <w:szCs w:val="26"/>
          <w:lang w:val="fr-FR"/>
        </w:rPr>
        <w:t>, cho hạng mục sau: Thử nghiệm chứng minh khả năng đóng ngắn mạch của DNĐ (Test to prove the short-circuit making performance of earthing switches). Thử nghiệm theo cấp E1.</w:t>
      </w:r>
    </w:p>
    <w:p w14:paraId="134CD455" w14:textId="77777777" w:rsidR="00784FDE" w:rsidRPr="00886888" w:rsidRDefault="00784FDE" w:rsidP="00784FDE">
      <w:pPr>
        <w:widowControl w:val="0"/>
        <w:numPr>
          <w:ilvl w:val="0"/>
          <w:numId w:val="149"/>
        </w:numPr>
        <w:tabs>
          <w:tab w:val="left" w:pos="851"/>
        </w:tabs>
        <w:autoSpaceDE w:val="0"/>
        <w:autoSpaceDN w:val="0"/>
        <w:spacing w:line="346" w:lineRule="exact"/>
        <w:ind w:left="0" w:firstLine="567"/>
        <w:jc w:val="left"/>
        <w:outlineLvl w:val="0"/>
        <w:rPr>
          <w:rFonts w:eastAsia="Courier New"/>
          <w:b/>
          <w:color w:val="FF0000"/>
          <w:szCs w:val="26"/>
          <w:lang w:val="vi-VN"/>
        </w:rPr>
      </w:pPr>
      <w:bookmarkStart w:id="65" w:name="_Toc84756188"/>
      <w:bookmarkStart w:id="66" w:name="_Toc84756240"/>
      <w:bookmarkStart w:id="67" w:name="_Toc160700243"/>
      <w:bookmarkStart w:id="68" w:name="_Toc207232306"/>
      <w:r w:rsidRPr="00886888">
        <w:rPr>
          <w:rFonts w:eastAsia="Courier New"/>
          <w:b/>
          <w:color w:val="FF0000"/>
          <w:szCs w:val="26"/>
          <w:lang w:val="vi-VN"/>
        </w:rPr>
        <w:t xml:space="preserve">Yêu cầu kỹ thuật của </w:t>
      </w:r>
      <w:bookmarkEnd w:id="65"/>
      <w:bookmarkEnd w:id="66"/>
      <w:r w:rsidRPr="00886888">
        <w:rPr>
          <w:rFonts w:eastAsia="Courier New"/>
          <w:b/>
          <w:color w:val="FF0000"/>
          <w:szCs w:val="26"/>
          <w:lang w:val="fr-FR"/>
        </w:rPr>
        <w:t>rơle bảo vệ và các phụ kiện chính:</w:t>
      </w:r>
      <w:bookmarkEnd w:id="67"/>
      <w:bookmarkEnd w:id="68"/>
    </w:p>
    <w:p w14:paraId="057A8CEF" w14:textId="77777777" w:rsidR="00784FDE" w:rsidRPr="00886888" w:rsidRDefault="00784FDE" w:rsidP="00784FDE">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rPr>
      </w:pPr>
      <w:bookmarkStart w:id="69" w:name="_Toc160700244"/>
      <w:bookmarkStart w:id="70" w:name="_Toc207232307"/>
      <w:r w:rsidRPr="00886888">
        <w:rPr>
          <w:rFonts w:eastAsia="Courier New"/>
          <w:bCs/>
          <w:iCs/>
          <w:color w:val="FF0000"/>
          <w:szCs w:val="26"/>
        </w:rPr>
        <w:lastRenderedPageBreak/>
        <w:t>Rơle bảo vệ</w:t>
      </w:r>
      <w:bookmarkEnd w:id="69"/>
      <w:bookmarkEnd w:id="70"/>
    </w:p>
    <w:p w14:paraId="497D6E50" w14:textId="77777777" w:rsidR="00784FDE" w:rsidRPr="00886888" w:rsidRDefault="00784FDE" w:rsidP="00784FDE">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Rơle bảo vệ sử dụng loại kỹ thuật số, được sản xuất theo tiêu chuẩn IEC 60255</w:t>
      </w:r>
      <w:r w:rsidRPr="00E05605">
        <w:rPr>
          <w:rFonts w:eastAsia="Courier New"/>
          <w:color w:val="0000FF"/>
          <w:szCs w:val="26"/>
        </w:rPr>
        <w:t xml:space="preserve"> hoặc tương đương</w:t>
      </w:r>
      <w:r w:rsidRPr="00886888">
        <w:rPr>
          <w:rFonts w:eastAsia="Courier New"/>
          <w:color w:val="FF0000"/>
          <w:szCs w:val="26"/>
          <w:lang w:val="sv-FI"/>
        </w:rPr>
        <w:t>.</w:t>
      </w:r>
    </w:p>
    <w:p w14:paraId="6BFDC375" w14:textId="77777777" w:rsidR="00784FDE" w:rsidRPr="00886888" w:rsidRDefault="00784FDE" w:rsidP="00784FDE">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Đối với rơle có yêu cầu tích hợp chức năng BCU, phải được trang bị màn hình và có thể cấu hình hiện thị sơ đồ mimic của ngăn lộ trong rơ-le.</w:t>
      </w:r>
    </w:p>
    <w:p w14:paraId="01405BE4" w14:textId="77777777" w:rsidR="00784FDE" w:rsidRPr="00886888" w:rsidRDefault="00784FDE" w:rsidP="00784FDE">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Có khả năng cấu hình, cài đặt các chức năng trong rơle. Có tiếp điểm đầu vào/đầu ra và có thể cấu hình được để phục vụ lập trình logic điều khiển, gửi tín hiệu cho hệ thống SCADA.</w:t>
      </w:r>
    </w:p>
    <w:p w14:paraId="1D11DB06" w14:textId="77777777" w:rsidR="00784FDE" w:rsidRPr="00886888" w:rsidRDefault="00784FDE" w:rsidP="00784FDE">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Có các phím điều khiển thiết bị đóng cắt ngăn lộ, màn hình LCD hiển thị sơ đồ mimic và các đèn Led để báo tín hiệu điều khiển, giám sát.</w:t>
      </w:r>
    </w:p>
    <w:p w14:paraId="510C3A90" w14:textId="77777777" w:rsidR="00784FDE" w:rsidRPr="00886888" w:rsidRDefault="00784FDE" w:rsidP="00784FDE">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5D2F934B" w14:textId="77777777" w:rsidR="00784FDE" w:rsidRPr="00886888" w:rsidRDefault="00784FDE" w:rsidP="00784FDE">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14:paraId="053298D7" w14:textId="77777777" w:rsidR="00784FDE" w:rsidRPr="00886888" w:rsidRDefault="00784FDE" w:rsidP="00784FDE">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Tùy thuộc thiết kế, phải quy định cụ thể các thông số sau (có thể tham khảo các văn bản liên quan tại phụ lục):</w:t>
      </w:r>
    </w:p>
    <w:p w14:paraId="011E1580" w14:textId="77777777" w:rsidR="00784FDE" w:rsidRPr="00886888" w:rsidRDefault="00784FDE" w:rsidP="00784FDE">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 xml:space="preserve">Các chức năng bảo vệ, điều khiển. </w:t>
      </w:r>
    </w:p>
    <w:p w14:paraId="7A2B751C" w14:textId="77777777" w:rsidR="00784FDE" w:rsidRPr="00886888" w:rsidRDefault="00784FDE" w:rsidP="00784FDE">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 xml:space="preserve">Cổng kết nối và giao thức truyền thông.  </w:t>
      </w:r>
    </w:p>
    <w:p w14:paraId="7038BA6A" w14:textId="77777777" w:rsidR="00784FDE" w:rsidRPr="00886888" w:rsidRDefault="00784FDE" w:rsidP="00784FDE">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 xml:space="preserve">Số lượng đầu vào/đầu ra (input/output) đáp ứng danh sách tín hiệu SCADA theo thiết kế đảm bảo dự phòng </w:t>
      </w:r>
      <w:r w:rsidRPr="00886888">
        <w:rPr>
          <w:rFonts w:eastAsia="Courier New"/>
          <w:color w:val="FF0000"/>
          <w:szCs w:val="26"/>
          <w:u w:val="single"/>
          <w:lang w:val="sv-FI"/>
        </w:rPr>
        <w:t>&gt;</w:t>
      </w:r>
      <w:r w:rsidRPr="00886888">
        <w:rPr>
          <w:rFonts w:eastAsia="Courier New"/>
          <w:color w:val="FF0000"/>
          <w:szCs w:val="26"/>
          <w:lang w:val="sv-FI"/>
        </w:rPr>
        <w:t xml:space="preserve"> 20%.</w:t>
      </w:r>
    </w:p>
    <w:p w14:paraId="4B547B01" w14:textId="77777777" w:rsidR="00784FDE" w:rsidRPr="00886888" w:rsidRDefault="00784FDE" w:rsidP="00784FDE">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Dung lượng ghi sự cố/sự kiện vận hành.</w:t>
      </w:r>
    </w:p>
    <w:p w14:paraId="02FFB101" w14:textId="77777777" w:rsidR="00784FDE" w:rsidRPr="00886888" w:rsidRDefault="00784FDE" w:rsidP="00784FDE">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26362C76" w14:textId="77777777" w:rsidR="00784FDE" w:rsidRPr="00886888" w:rsidRDefault="00784FDE" w:rsidP="00784FDE">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rPr>
      </w:pPr>
      <w:bookmarkStart w:id="71" w:name="_Toc160700245"/>
      <w:bookmarkStart w:id="72" w:name="_Toc207232308"/>
      <w:r w:rsidRPr="00886888">
        <w:rPr>
          <w:rFonts w:eastAsia="Courier New"/>
          <w:bCs/>
          <w:iCs/>
          <w:color w:val="FF0000"/>
          <w:szCs w:val="26"/>
        </w:rPr>
        <w:t>Cầu chì ống bảo vệ VT</w:t>
      </w:r>
      <w:bookmarkEnd w:id="71"/>
      <w:bookmarkEnd w:id="72"/>
    </w:p>
    <w:p w14:paraId="07546E16" w14:textId="77777777" w:rsidR="00784FDE" w:rsidRPr="00886888" w:rsidRDefault="00784FDE" w:rsidP="00784FDE">
      <w:pPr>
        <w:widowControl w:val="0"/>
        <w:numPr>
          <w:ilvl w:val="0"/>
          <w:numId w:val="143"/>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Cầu chì ống được sản xuất theo tiêu chuẩn TCVN 7999-1:2009 (IEC 60282-1:2005)</w:t>
      </w:r>
      <w:r>
        <w:rPr>
          <w:rFonts w:eastAsia="Courier New"/>
          <w:color w:val="FF0000"/>
          <w:szCs w:val="26"/>
          <w:lang w:val="sv-FI"/>
        </w:rPr>
        <w:t xml:space="preserve"> </w:t>
      </w:r>
      <w:r w:rsidRPr="00E05605">
        <w:rPr>
          <w:rFonts w:eastAsia="Courier New"/>
          <w:color w:val="0000FF"/>
          <w:szCs w:val="26"/>
        </w:rPr>
        <w:t>hoặc tương đương</w:t>
      </w:r>
      <w:r w:rsidRPr="00886888">
        <w:rPr>
          <w:rFonts w:eastAsia="Courier New"/>
          <w:color w:val="FF0000"/>
          <w:szCs w:val="26"/>
          <w:lang w:val="sv-FI"/>
        </w:rPr>
        <w:t>, phù hợp công suất VT cần bảo vệ.</w:t>
      </w:r>
    </w:p>
    <w:p w14:paraId="4D0FE37C" w14:textId="77777777" w:rsidR="00784FDE" w:rsidRPr="00886888" w:rsidRDefault="00784FDE" w:rsidP="00784FDE">
      <w:pPr>
        <w:widowControl w:val="0"/>
        <w:numPr>
          <w:ilvl w:val="0"/>
          <w:numId w:val="143"/>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Cầu chì ống được thiết kế để dễ dàng lắp đặt, thay thế.</w:t>
      </w:r>
    </w:p>
    <w:p w14:paraId="7596ED4D" w14:textId="77777777" w:rsidR="00784FDE" w:rsidRPr="00886888" w:rsidRDefault="00784FDE" w:rsidP="00784FDE">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rPr>
      </w:pPr>
      <w:bookmarkStart w:id="73" w:name="_Toc84756201"/>
      <w:bookmarkStart w:id="74" w:name="_Toc84756253"/>
      <w:bookmarkStart w:id="75" w:name="_Toc160700247"/>
      <w:bookmarkStart w:id="76" w:name="_Toc207232309"/>
      <w:r w:rsidRPr="00886888">
        <w:rPr>
          <w:rFonts w:eastAsia="Courier New"/>
          <w:bCs/>
          <w:iCs/>
          <w:color w:val="FF0000"/>
          <w:szCs w:val="26"/>
        </w:rPr>
        <w:t>CT và VT</w:t>
      </w:r>
      <w:bookmarkEnd w:id="73"/>
      <w:bookmarkEnd w:id="74"/>
      <w:bookmarkEnd w:id="75"/>
      <w:bookmarkEnd w:id="76"/>
    </w:p>
    <w:p w14:paraId="3A1A9A56" w14:textId="77777777" w:rsidR="00784FDE" w:rsidRPr="00886888" w:rsidRDefault="00784FDE" w:rsidP="00784FDE">
      <w:pPr>
        <w:widowControl w:val="0"/>
        <w:numPr>
          <w:ilvl w:val="0"/>
          <w:numId w:val="139"/>
        </w:numPr>
        <w:tabs>
          <w:tab w:val="left" w:pos="851"/>
        </w:tabs>
        <w:autoSpaceDE w:val="0"/>
        <w:autoSpaceDN w:val="0"/>
        <w:spacing w:line="346" w:lineRule="exact"/>
        <w:rPr>
          <w:rFonts w:eastAsia="Courier New"/>
          <w:color w:val="FF0000"/>
          <w:szCs w:val="26"/>
          <w:lang w:val="sv-FI"/>
        </w:rPr>
      </w:pPr>
      <w:bookmarkStart w:id="77" w:name="_Toc84756202"/>
      <w:bookmarkStart w:id="78" w:name="_Toc84756254"/>
      <w:r w:rsidRPr="00886888">
        <w:rPr>
          <w:rFonts w:eastAsia="Courier New"/>
          <w:color w:val="FF0000"/>
          <w:szCs w:val="26"/>
          <w:lang w:val="sv-FI"/>
        </w:rPr>
        <w:t>Yêu cầu kỹ thuật chung</w:t>
      </w:r>
      <w:bookmarkEnd w:id="77"/>
      <w:bookmarkEnd w:id="78"/>
      <w:r w:rsidRPr="00886888">
        <w:rPr>
          <w:rFonts w:eastAsia="Courier New"/>
          <w:color w:val="FF0000"/>
          <w:szCs w:val="26"/>
          <w:lang w:val="sv-FI"/>
        </w:rPr>
        <w:t>:</w:t>
      </w:r>
    </w:p>
    <w:p w14:paraId="299F965B" w14:textId="77777777" w:rsidR="00784FDE" w:rsidRPr="00886888" w:rsidRDefault="00784FDE" w:rsidP="00784FDE">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Các CT, VT lắp đặt trong các tủ hợp bộ là loại cảm ứng điện từ (Inductive), được sản xuất, thử nghiệm theo bộ tiêu chuẩn IEC 61869</w:t>
      </w:r>
      <w:r w:rsidRPr="00E05605">
        <w:rPr>
          <w:rFonts w:eastAsia="Courier New"/>
          <w:color w:val="0000FF"/>
          <w:szCs w:val="26"/>
        </w:rPr>
        <w:t xml:space="preserve"> hoặc tương đương</w:t>
      </w:r>
      <w:r w:rsidRPr="00886888">
        <w:rPr>
          <w:rFonts w:eastAsia="Courier New"/>
          <w:color w:val="FF0000"/>
          <w:szCs w:val="26"/>
          <w:lang w:val="sv-FI"/>
        </w:rPr>
        <w:t>.</w:t>
      </w:r>
    </w:p>
    <w:p w14:paraId="6A57F4FA" w14:textId="77777777" w:rsidR="00784FDE" w:rsidRPr="00886888" w:rsidRDefault="00784FDE" w:rsidP="00784FDE">
      <w:pPr>
        <w:widowControl w:val="0"/>
        <w:numPr>
          <w:ilvl w:val="0"/>
          <w:numId w:val="142"/>
        </w:numPr>
        <w:tabs>
          <w:tab w:val="left" w:pos="851"/>
        </w:tabs>
        <w:autoSpaceDE w:val="0"/>
        <w:autoSpaceDN w:val="0"/>
        <w:spacing w:line="346" w:lineRule="exact"/>
        <w:ind w:left="0" w:firstLine="567"/>
        <w:rPr>
          <w:rFonts w:eastAsia="Courier New"/>
          <w:color w:val="FF0000"/>
          <w:spacing w:val="-4"/>
          <w:szCs w:val="26"/>
          <w:lang w:val="sv-FI"/>
        </w:rPr>
      </w:pPr>
      <w:r w:rsidRPr="00886888">
        <w:rPr>
          <w:rFonts w:eastAsia="Courier New"/>
          <w:color w:val="FF0000"/>
          <w:spacing w:val="-4"/>
          <w:szCs w:val="26"/>
          <w:lang w:val="sv-FI"/>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4B5E0571" w14:textId="77777777" w:rsidR="00784FDE" w:rsidRPr="00886888" w:rsidRDefault="00784FDE" w:rsidP="00784FDE">
      <w:pPr>
        <w:widowControl w:val="0"/>
        <w:numPr>
          <w:ilvl w:val="0"/>
          <w:numId w:val="142"/>
        </w:numPr>
        <w:tabs>
          <w:tab w:val="left" w:pos="851"/>
        </w:tabs>
        <w:autoSpaceDE w:val="0"/>
        <w:autoSpaceDN w:val="0"/>
        <w:spacing w:line="346" w:lineRule="exact"/>
        <w:ind w:left="0" w:firstLine="567"/>
        <w:rPr>
          <w:rFonts w:eastAsia="Courier New"/>
          <w:color w:val="FF0000"/>
          <w:spacing w:val="-4"/>
          <w:szCs w:val="26"/>
          <w:lang w:val="sv-FI"/>
        </w:rPr>
      </w:pPr>
      <w:r w:rsidRPr="00886888">
        <w:rPr>
          <w:rFonts w:eastAsia="Courier New"/>
          <w:color w:val="FF0000"/>
          <w:spacing w:val="-4"/>
          <w:szCs w:val="26"/>
          <w:lang w:val="sv-FI"/>
        </w:rPr>
        <w:t>Cấp chính xác, dung lượng định mức của CT, VT phải đáp ứng yêu cầu kỹ thuật của các mạch đo lường, bảo vệ và theo thiết kế của dự án.</w:t>
      </w:r>
    </w:p>
    <w:p w14:paraId="7103AC18" w14:textId="77777777" w:rsidR="00784FDE" w:rsidRPr="00886888" w:rsidRDefault="00784FDE" w:rsidP="00784FDE">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rPr>
      </w:pPr>
      <w:bookmarkStart w:id="79" w:name="_Toc207232310"/>
      <w:r w:rsidRPr="00886888">
        <w:rPr>
          <w:rFonts w:eastAsia="Courier New"/>
          <w:bCs/>
          <w:iCs/>
          <w:color w:val="FF0000"/>
          <w:szCs w:val="26"/>
        </w:rPr>
        <w:t>Các yêu cầu về thử nghiệm kiểm soát chất lượng và kiểm định:</w:t>
      </w:r>
      <w:bookmarkEnd w:id="79"/>
    </w:p>
    <w:p w14:paraId="34EE1213" w14:textId="77777777" w:rsidR="00784FDE" w:rsidRPr="00886888" w:rsidRDefault="00784FDE" w:rsidP="00784FDE">
      <w:pPr>
        <w:widowControl w:val="0"/>
        <w:tabs>
          <w:tab w:val="left" w:pos="851"/>
        </w:tabs>
        <w:autoSpaceDE w:val="0"/>
        <w:autoSpaceDN w:val="0"/>
        <w:spacing w:line="346" w:lineRule="exact"/>
        <w:ind w:firstLine="630"/>
        <w:rPr>
          <w:rFonts w:eastAsia="Courier New"/>
          <w:color w:val="FF0000"/>
          <w:szCs w:val="26"/>
          <w:lang w:val="sv-FI"/>
        </w:rPr>
      </w:pPr>
      <w:r w:rsidRPr="00886888">
        <w:rPr>
          <w:rFonts w:eastAsia="Courier New"/>
          <w:color w:val="FF0000"/>
          <w:szCs w:val="26"/>
          <w:lang w:val="sv-FI"/>
        </w:rPr>
        <w:t>- Các tủ điện hợp bộ cũng như các thiết bị trong tủ được thực hiện các thử nghiệm kiểm soát chất lượng theo các văn bản quy định hiện hành của EVNNPC.</w:t>
      </w:r>
    </w:p>
    <w:p w14:paraId="2C383866" w14:textId="77777777" w:rsidR="00784FDE" w:rsidRPr="00886888" w:rsidRDefault="00784FDE" w:rsidP="00784FDE">
      <w:pPr>
        <w:widowControl w:val="0"/>
        <w:tabs>
          <w:tab w:val="left" w:pos="851"/>
        </w:tabs>
        <w:autoSpaceDE w:val="0"/>
        <w:autoSpaceDN w:val="0"/>
        <w:spacing w:line="346" w:lineRule="exact"/>
        <w:ind w:firstLine="630"/>
        <w:rPr>
          <w:rFonts w:eastAsia="Courier New"/>
          <w:color w:val="FF0000"/>
          <w:szCs w:val="26"/>
          <w:lang w:val="sv-FI"/>
        </w:rPr>
      </w:pPr>
      <w:r w:rsidRPr="00886888">
        <w:rPr>
          <w:rFonts w:eastAsia="Courier New"/>
          <w:color w:val="FF0000"/>
          <w:szCs w:val="26"/>
          <w:lang w:val="sv-FI"/>
        </w:rPr>
        <w:lastRenderedPageBreak/>
        <w:t>- Các thiết bị trong tủ phải được kiểm định an toàn kỹ thuật theo quy định tại Thông tư 02/2025/TT-BCT của Bộ Công thương ngày 01/02/2025. Ngoài ra các thiết bị phục vụ đo đếm điện, theo thực tế sử dụng phải tuân thủ quy định pháp luật về đo lường.</w:t>
      </w:r>
    </w:p>
    <w:p w14:paraId="03D85E33" w14:textId="77777777" w:rsidR="00784FDE" w:rsidRPr="00CE1A79" w:rsidRDefault="00784FDE" w:rsidP="00784FDE">
      <w:pPr>
        <w:spacing w:line="300" w:lineRule="exact"/>
        <w:rPr>
          <w:sz w:val="26"/>
          <w:szCs w:val="26"/>
        </w:rPr>
      </w:pPr>
    </w:p>
    <w:p w14:paraId="1EA28666" w14:textId="77777777" w:rsidR="00784FDE" w:rsidRPr="00CE1A79" w:rsidRDefault="00784FDE" w:rsidP="00784FDE">
      <w:pPr>
        <w:rPr>
          <w:b/>
          <w:sz w:val="26"/>
          <w:szCs w:val="26"/>
        </w:rPr>
      </w:pPr>
      <w:r>
        <w:rPr>
          <w:b/>
          <w:sz w:val="26"/>
          <w:szCs w:val="26"/>
        </w:rPr>
        <w:t>*</w:t>
      </w:r>
      <w:r w:rsidRPr="00CE1A79">
        <w:rPr>
          <w:b/>
          <w:sz w:val="26"/>
          <w:szCs w:val="26"/>
        </w:rPr>
        <w:t xml:space="preserve"> Bảng thông số kỹ thuật chính của tủ máy cắt hợp bộ lưới 22 kV</w:t>
      </w:r>
    </w:p>
    <w:tbl>
      <w:tblPr>
        <w:tblW w:w="9198" w:type="dxa"/>
        <w:tblLook w:val="04A0" w:firstRow="1" w:lastRow="0" w:firstColumn="1" w:lastColumn="0" w:noHBand="0" w:noVBand="1"/>
      </w:tblPr>
      <w:tblGrid>
        <w:gridCol w:w="671"/>
        <w:gridCol w:w="3847"/>
        <w:gridCol w:w="1080"/>
        <w:gridCol w:w="3600"/>
      </w:tblGrid>
      <w:tr w:rsidR="00784FDE" w:rsidRPr="00CE1A79" w14:paraId="20BE9D74" w14:textId="77777777" w:rsidTr="00C81856">
        <w:trPr>
          <w:trHeight w:val="660"/>
          <w:tblHeader/>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AAF8D" w14:textId="77777777" w:rsidR="00784FDE" w:rsidRPr="00CE1A79" w:rsidRDefault="00784FDE" w:rsidP="00C81856">
            <w:pPr>
              <w:jc w:val="center"/>
              <w:rPr>
                <w:b/>
                <w:bCs/>
                <w:color w:val="000000"/>
                <w:sz w:val="26"/>
                <w:szCs w:val="26"/>
              </w:rPr>
            </w:pPr>
            <w:r w:rsidRPr="00CE1A79">
              <w:rPr>
                <w:b/>
                <w:bCs/>
                <w:color w:val="000000"/>
                <w:sz w:val="26"/>
                <w:szCs w:val="26"/>
              </w:rPr>
              <w:t>TT</w:t>
            </w:r>
          </w:p>
        </w:tc>
        <w:tc>
          <w:tcPr>
            <w:tcW w:w="3847" w:type="dxa"/>
            <w:tcBorders>
              <w:top w:val="single" w:sz="4" w:space="0" w:color="auto"/>
              <w:left w:val="nil"/>
              <w:bottom w:val="single" w:sz="4" w:space="0" w:color="auto"/>
              <w:right w:val="single" w:sz="4" w:space="0" w:color="auto"/>
            </w:tcBorders>
            <w:shd w:val="clear" w:color="000000" w:fill="FFFFFF"/>
            <w:vAlign w:val="center"/>
            <w:hideMark/>
          </w:tcPr>
          <w:p w14:paraId="20FD8C6A" w14:textId="77777777" w:rsidR="00784FDE" w:rsidRPr="00CE1A79" w:rsidRDefault="00784FDE" w:rsidP="00C81856">
            <w:pPr>
              <w:rPr>
                <w:b/>
                <w:bCs/>
                <w:color w:val="000000"/>
                <w:sz w:val="26"/>
                <w:szCs w:val="26"/>
              </w:rPr>
            </w:pPr>
            <w:r w:rsidRPr="00CE1A79">
              <w:rPr>
                <w:b/>
                <w:bCs/>
                <w:color w:val="000000"/>
                <w:sz w:val="26"/>
                <w:szCs w:val="26"/>
              </w:rPr>
              <w:t>Hạng mục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A009055" w14:textId="77777777" w:rsidR="00784FDE" w:rsidRPr="00CE1A79" w:rsidRDefault="00784FDE" w:rsidP="00C81856">
            <w:pPr>
              <w:jc w:val="center"/>
              <w:rPr>
                <w:b/>
                <w:bCs/>
                <w:color w:val="000000"/>
                <w:sz w:val="26"/>
                <w:szCs w:val="26"/>
              </w:rPr>
            </w:pPr>
            <w:r w:rsidRPr="00CE1A79">
              <w:rPr>
                <w:b/>
                <w:bCs/>
                <w:color w:val="000000"/>
                <w:sz w:val="26"/>
                <w:szCs w:val="26"/>
              </w:rPr>
              <w:t>Đơn vị</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42ADCDD8" w14:textId="77777777" w:rsidR="00784FDE" w:rsidRPr="00CE1A79" w:rsidRDefault="00784FDE" w:rsidP="00C81856">
            <w:pPr>
              <w:jc w:val="center"/>
              <w:rPr>
                <w:b/>
                <w:bCs/>
                <w:color w:val="000000"/>
                <w:sz w:val="26"/>
                <w:szCs w:val="26"/>
              </w:rPr>
            </w:pPr>
            <w:r w:rsidRPr="00CE1A79">
              <w:rPr>
                <w:b/>
                <w:bCs/>
                <w:color w:val="000000"/>
                <w:sz w:val="26"/>
                <w:szCs w:val="26"/>
              </w:rPr>
              <w:t>Yêu cầu</w:t>
            </w:r>
          </w:p>
        </w:tc>
      </w:tr>
      <w:tr w:rsidR="00784FDE" w:rsidRPr="00CE1A79" w14:paraId="58F2F3F0" w14:textId="77777777" w:rsidTr="00C81856">
        <w:trPr>
          <w:trHeight w:val="99"/>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BAB37A4" w14:textId="77777777" w:rsidR="00784FDE" w:rsidRPr="00CE1A79" w:rsidRDefault="00784FDE" w:rsidP="00C81856">
            <w:pPr>
              <w:jc w:val="center"/>
              <w:rPr>
                <w:color w:val="000000"/>
                <w:sz w:val="26"/>
                <w:szCs w:val="26"/>
              </w:rPr>
            </w:pPr>
            <w:r w:rsidRPr="00CE1A79">
              <w:rPr>
                <w:color w:val="000000"/>
                <w:sz w:val="26"/>
                <w:szCs w:val="26"/>
              </w:rPr>
              <w:t>I</w:t>
            </w:r>
          </w:p>
        </w:tc>
        <w:tc>
          <w:tcPr>
            <w:tcW w:w="3847" w:type="dxa"/>
            <w:tcBorders>
              <w:top w:val="nil"/>
              <w:left w:val="nil"/>
              <w:bottom w:val="single" w:sz="4" w:space="0" w:color="auto"/>
              <w:right w:val="single" w:sz="4" w:space="0" w:color="auto"/>
            </w:tcBorders>
            <w:shd w:val="clear" w:color="000000" w:fill="FFFFFF"/>
            <w:vAlign w:val="center"/>
            <w:hideMark/>
          </w:tcPr>
          <w:p w14:paraId="028279E1" w14:textId="77777777" w:rsidR="00784FDE" w:rsidRPr="00CE1A79" w:rsidRDefault="00784FDE" w:rsidP="00C81856">
            <w:pPr>
              <w:rPr>
                <w:color w:val="000000"/>
                <w:sz w:val="26"/>
                <w:szCs w:val="26"/>
              </w:rPr>
            </w:pPr>
            <w:r w:rsidRPr="00CE1A79">
              <w:rPr>
                <w:color w:val="000000"/>
                <w:sz w:val="26"/>
                <w:szCs w:val="26"/>
              </w:rPr>
              <w:t>Vỏ tủ</w:t>
            </w:r>
          </w:p>
        </w:tc>
        <w:tc>
          <w:tcPr>
            <w:tcW w:w="1080" w:type="dxa"/>
            <w:tcBorders>
              <w:top w:val="nil"/>
              <w:left w:val="nil"/>
              <w:bottom w:val="single" w:sz="4" w:space="0" w:color="auto"/>
              <w:right w:val="single" w:sz="4" w:space="0" w:color="auto"/>
            </w:tcBorders>
            <w:shd w:val="clear" w:color="000000" w:fill="FFFFFF"/>
            <w:vAlign w:val="center"/>
            <w:hideMark/>
          </w:tcPr>
          <w:p w14:paraId="628A646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23AE869"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2817EEA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851853" w14:textId="77777777" w:rsidR="00784FDE" w:rsidRPr="00CE1A79" w:rsidRDefault="00784FDE" w:rsidP="00C81856">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3C0315B3" w14:textId="77777777" w:rsidR="00784FDE" w:rsidRPr="00CE1A79" w:rsidRDefault="00784FDE" w:rsidP="00C81856">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5D643D15"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9882C49" w14:textId="77777777" w:rsidR="00784FDE" w:rsidRPr="00CE1A79" w:rsidRDefault="00784FDE" w:rsidP="00C81856">
            <w:pPr>
              <w:jc w:val="center"/>
              <w:rPr>
                <w:color w:val="000000"/>
                <w:sz w:val="26"/>
                <w:szCs w:val="26"/>
              </w:rPr>
            </w:pPr>
            <w:r w:rsidRPr="00CE1A79">
              <w:rPr>
                <w:color w:val="000000"/>
                <w:sz w:val="26"/>
                <w:szCs w:val="26"/>
              </w:rPr>
              <w:t>IEC 62271-200</w:t>
            </w:r>
            <w:r w:rsidRPr="00AE299E">
              <w:rPr>
                <w:color w:val="00B0F0"/>
                <w:sz w:val="26"/>
                <w:szCs w:val="26"/>
              </w:rPr>
              <w:t xml:space="preserve"> hoặc tương đương</w:t>
            </w:r>
          </w:p>
        </w:tc>
      </w:tr>
      <w:tr w:rsidR="00784FDE" w:rsidRPr="00CE1A79" w14:paraId="467AC3EB"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2C0384" w14:textId="77777777" w:rsidR="00784FDE" w:rsidRPr="00CE1A79" w:rsidRDefault="00784FDE" w:rsidP="00C81856">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688FC048" w14:textId="77777777" w:rsidR="00784FDE" w:rsidRPr="00CE1A79" w:rsidRDefault="00784FDE" w:rsidP="00C81856">
            <w:pPr>
              <w:rPr>
                <w:color w:val="000000"/>
                <w:sz w:val="26"/>
                <w:szCs w:val="26"/>
              </w:rPr>
            </w:pPr>
            <w:r w:rsidRPr="00CE1A79">
              <w:rPr>
                <w:color w:val="000000"/>
                <w:sz w:val="26"/>
                <w:szCs w:val="26"/>
              </w:rPr>
              <w:t xml:space="preserve">Kiểu </w:t>
            </w:r>
          </w:p>
        </w:tc>
        <w:tc>
          <w:tcPr>
            <w:tcW w:w="1080" w:type="dxa"/>
            <w:tcBorders>
              <w:top w:val="nil"/>
              <w:left w:val="nil"/>
              <w:bottom w:val="single" w:sz="4" w:space="0" w:color="auto"/>
              <w:right w:val="single" w:sz="4" w:space="0" w:color="auto"/>
            </w:tcBorders>
            <w:shd w:val="clear" w:color="000000" w:fill="FFFFFF"/>
            <w:vAlign w:val="center"/>
            <w:hideMark/>
          </w:tcPr>
          <w:p w14:paraId="6DD0887C"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410E053" w14:textId="77777777" w:rsidR="00784FDE" w:rsidRPr="00CE1A79" w:rsidRDefault="00784FDE" w:rsidP="00C81856">
            <w:pPr>
              <w:jc w:val="center"/>
              <w:rPr>
                <w:color w:val="000000"/>
                <w:sz w:val="26"/>
                <w:szCs w:val="26"/>
              </w:rPr>
            </w:pPr>
            <w:r w:rsidRPr="00CE1A79">
              <w:rPr>
                <w:color w:val="000000"/>
                <w:sz w:val="26"/>
                <w:szCs w:val="26"/>
              </w:rPr>
              <w:t>Kéo ra được, thanh cái đơn, lắp trong nhà.</w:t>
            </w:r>
          </w:p>
        </w:tc>
      </w:tr>
      <w:tr w:rsidR="00784FDE" w:rsidRPr="00CE1A79" w14:paraId="1B3D224E"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BADA45" w14:textId="77777777" w:rsidR="00784FDE" w:rsidRPr="00CE1A79" w:rsidRDefault="00784FDE" w:rsidP="00C81856">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11548959" w14:textId="77777777" w:rsidR="00784FDE" w:rsidRPr="00CE1A79" w:rsidRDefault="00784FDE" w:rsidP="00C81856">
            <w:pPr>
              <w:rPr>
                <w:color w:val="000000"/>
                <w:sz w:val="26"/>
                <w:szCs w:val="26"/>
              </w:rPr>
            </w:pPr>
            <w:r w:rsidRPr="00CE1A79">
              <w:rPr>
                <w:color w:val="000000"/>
                <w:sz w:val="26"/>
                <w:szCs w:val="26"/>
              </w:rPr>
              <w:t xml:space="preserve">Thanh cái </w:t>
            </w:r>
          </w:p>
        </w:tc>
        <w:tc>
          <w:tcPr>
            <w:tcW w:w="1080" w:type="dxa"/>
            <w:tcBorders>
              <w:top w:val="nil"/>
              <w:left w:val="nil"/>
              <w:bottom w:val="single" w:sz="4" w:space="0" w:color="auto"/>
              <w:right w:val="single" w:sz="4" w:space="0" w:color="auto"/>
            </w:tcBorders>
            <w:shd w:val="clear" w:color="000000" w:fill="FFFFFF"/>
            <w:vAlign w:val="center"/>
            <w:hideMark/>
          </w:tcPr>
          <w:p w14:paraId="7325CD9B"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C4DAEF2" w14:textId="77777777" w:rsidR="00784FDE" w:rsidRPr="00CE1A79" w:rsidRDefault="00784FDE" w:rsidP="00C81856">
            <w:pPr>
              <w:jc w:val="center"/>
              <w:rPr>
                <w:color w:val="000000"/>
                <w:sz w:val="26"/>
                <w:szCs w:val="26"/>
              </w:rPr>
            </w:pPr>
            <w:r w:rsidRPr="00CE1A79">
              <w:rPr>
                <w:color w:val="000000"/>
                <w:sz w:val="26"/>
                <w:szCs w:val="26"/>
              </w:rPr>
              <w:t>Thanh cái đồng - dòng định mức ≥2000A, bọc cách điện</w:t>
            </w:r>
          </w:p>
        </w:tc>
      </w:tr>
      <w:tr w:rsidR="00784FDE" w:rsidRPr="00CE1A79" w14:paraId="652DBC6D"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359BA25" w14:textId="77777777" w:rsidR="00784FDE" w:rsidRPr="00CE1A79" w:rsidRDefault="00784FDE" w:rsidP="00C81856">
            <w:pPr>
              <w:jc w:val="center"/>
              <w:rPr>
                <w:color w:val="000000"/>
                <w:sz w:val="26"/>
                <w:szCs w:val="26"/>
              </w:rPr>
            </w:pPr>
            <w:r w:rsidRPr="00CE1A79">
              <w:rPr>
                <w:color w:val="000000"/>
                <w:sz w:val="26"/>
                <w:szCs w:val="26"/>
              </w:rPr>
              <w:t>3.1</w:t>
            </w:r>
          </w:p>
        </w:tc>
        <w:tc>
          <w:tcPr>
            <w:tcW w:w="3847" w:type="dxa"/>
            <w:tcBorders>
              <w:top w:val="nil"/>
              <w:left w:val="nil"/>
              <w:bottom w:val="single" w:sz="4" w:space="0" w:color="auto"/>
              <w:right w:val="single" w:sz="4" w:space="0" w:color="auto"/>
            </w:tcBorders>
            <w:shd w:val="clear" w:color="000000" w:fill="FFFFFF"/>
            <w:vAlign w:val="center"/>
            <w:hideMark/>
          </w:tcPr>
          <w:p w14:paraId="7446CC92" w14:textId="77777777" w:rsidR="00784FDE" w:rsidRPr="00CE1A79" w:rsidRDefault="00784FDE" w:rsidP="00C81856">
            <w:pPr>
              <w:rPr>
                <w:color w:val="000000"/>
                <w:sz w:val="26"/>
                <w:szCs w:val="26"/>
              </w:rPr>
            </w:pPr>
            <w:r w:rsidRPr="00CE1A79">
              <w:rPr>
                <w:color w:val="000000"/>
                <w:sz w:val="26"/>
                <w:szCs w:val="26"/>
              </w:rPr>
              <w:t>Khoảng cách pha-pha</w:t>
            </w:r>
          </w:p>
        </w:tc>
        <w:tc>
          <w:tcPr>
            <w:tcW w:w="1080" w:type="dxa"/>
            <w:tcBorders>
              <w:top w:val="nil"/>
              <w:left w:val="nil"/>
              <w:bottom w:val="single" w:sz="4" w:space="0" w:color="auto"/>
              <w:right w:val="single" w:sz="4" w:space="0" w:color="auto"/>
            </w:tcBorders>
            <w:shd w:val="clear" w:color="000000" w:fill="FFFFFF"/>
            <w:vAlign w:val="center"/>
            <w:hideMark/>
          </w:tcPr>
          <w:p w14:paraId="5B22E08B" w14:textId="77777777" w:rsidR="00784FDE" w:rsidRPr="00CE1A79" w:rsidRDefault="00784FDE" w:rsidP="00C81856">
            <w:pPr>
              <w:jc w:val="center"/>
              <w:rPr>
                <w:color w:val="000000"/>
                <w:sz w:val="26"/>
                <w:szCs w:val="26"/>
              </w:rPr>
            </w:pPr>
            <w:r w:rsidRPr="00CE1A79">
              <w:rPr>
                <w:color w:val="000000"/>
                <w:sz w:val="26"/>
                <w:szCs w:val="26"/>
              </w:rPr>
              <w:t>mm </w:t>
            </w:r>
          </w:p>
        </w:tc>
        <w:tc>
          <w:tcPr>
            <w:tcW w:w="3600" w:type="dxa"/>
            <w:tcBorders>
              <w:top w:val="nil"/>
              <w:left w:val="nil"/>
              <w:bottom w:val="single" w:sz="4" w:space="0" w:color="auto"/>
              <w:right w:val="single" w:sz="4" w:space="0" w:color="auto"/>
            </w:tcBorders>
            <w:shd w:val="clear" w:color="000000" w:fill="FFFFFF"/>
            <w:vAlign w:val="center"/>
            <w:hideMark/>
          </w:tcPr>
          <w:p w14:paraId="640D16BA"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60816017"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6A2A027" w14:textId="77777777" w:rsidR="00784FDE" w:rsidRPr="00CE1A79" w:rsidRDefault="00784FDE" w:rsidP="00C81856">
            <w:pPr>
              <w:jc w:val="center"/>
              <w:rPr>
                <w:color w:val="000000"/>
                <w:sz w:val="26"/>
                <w:szCs w:val="26"/>
              </w:rPr>
            </w:pPr>
            <w:r w:rsidRPr="00CE1A79">
              <w:rPr>
                <w:color w:val="000000"/>
                <w:sz w:val="26"/>
                <w:szCs w:val="26"/>
              </w:rPr>
              <w:t>3.2</w:t>
            </w:r>
          </w:p>
        </w:tc>
        <w:tc>
          <w:tcPr>
            <w:tcW w:w="3847" w:type="dxa"/>
            <w:tcBorders>
              <w:top w:val="nil"/>
              <w:left w:val="nil"/>
              <w:bottom w:val="single" w:sz="4" w:space="0" w:color="auto"/>
              <w:right w:val="single" w:sz="4" w:space="0" w:color="auto"/>
            </w:tcBorders>
            <w:shd w:val="clear" w:color="000000" w:fill="FFFFFF"/>
            <w:vAlign w:val="center"/>
            <w:hideMark/>
          </w:tcPr>
          <w:p w14:paraId="47E6C9FD" w14:textId="77777777" w:rsidR="00784FDE" w:rsidRPr="00CE1A79" w:rsidRDefault="00784FDE" w:rsidP="00C81856">
            <w:pPr>
              <w:rPr>
                <w:color w:val="000000"/>
                <w:sz w:val="26"/>
                <w:szCs w:val="26"/>
              </w:rPr>
            </w:pPr>
            <w:r w:rsidRPr="00CE1A79">
              <w:rPr>
                <w:color w:val="000000"/>
                <w:sz w:val="26"/>
                <w:szCs w:val="26"/>
              </w:rPr>
              <w:t>Khoảng cách pha- đất</w:t>
            </w:r>
          </w:p>
        </w:tc>
        <w:tc>
          <w:tcPr>
            <w:tcW w:w="1080" w:type="dxa"/>
            <w:tcBorders>
              <w:top w:val="nil"/>
              <w:left w:val="nil"/>
              <w:bottom w:val="single" w:sz="4" w:space="0" w:color="auto"/>
              <w:right w:val="single" w:sz="4" w:space="0" w:color="auto"/>
            </w:tcBorders>
            <w:shd w:val="clear" w:color="000000" w:fill="FFFFFF"/>
            <w:vAlign w:val="center"/>
            <w:hideMark/>
          </w:tcPr>
          <w:p w14:paraId="7BDFD63C" w14:textId="77777777" w:rsidR="00784FDE" w:rsidRPr="00CE1A79" w:rsidRDefault="00784FDE" w:rsidP="00C81856">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552AA824"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0A110122"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E504B97" w14:textId="77777777" w:rsidR="00784FDE" w:rsidRPr="00CE1A79" w:rsidRDefault="00784FDE" w:rsidP="00C81856">
            <w:pPr>
              <w:jc w:val="center"/>
              <w:rPr>
                <w:color w:val="000000"/>
                <w:sz w:val="26"/>
                <w:szCs w:val="26"/>
              </w:rPr>
            </w:pPr>
            <w:r w:rsidRPr="00CE1A79">
              <w:rPr>
                <w:color w:val="000000"/>
                <w:sz w:val="26"/>
                <w:szCs w:val="26"/>
              </w:rPr>
              <w:t>3.3</w:t>
            </w:r>
          </w:p>
        </w:tc>
        <w:tc>
          <w:tcPr>
            <w:tcW w:w="3847" w:type="dxa"/>
            <w:tcBorders>
              <w:top w:val="nil"/>
              <w:left w:val="nil"/>
              <w:bottom w:val="single" w:sz="4" w:space="0" w:color="auto"/>
              <w:right w:val="single" w:sz="4" w:space="0" w:color="auto"/>
            </w:tcBorders>
            <w:shd w:val="clear" w:color="000000" w:fill="FFFFFF"/>
            <w:vAlign w:val="center"/>
            <w:hideMark/>
          </w:tcPr>
          <w:p w14:paraId="4970B5A6" w14:textId="77777777" w:rsidR="00784FDE" w:rsidRPr="00CE1A79" w:rsidRDefault="00784FDE" w:rsidP="00C81856">
            <w:pPr>
              <w:rPr>
                <w:color w:val="000000"/>
                <w:sz w:val="26"/>
                <w:szCs w:val="26"/>
              </w:rPr>
            </w:pPr>
            <w:r w:rsidRPr="00CE1A79">
              <w:rPr>
                <w:color w:val="000000"/>
                <w:sz w:val="26"/>
                <w:szCs w:val="26"/>
              </w:rPr>
              <w:t>Vật liệu cách điện bọc thanh cái</w:t>
            </w:r>
          </w:p>
        </w:tc>
        <w:tc>
          <w:tcPr>
            <w:tcW w:w="1080" w:type="dxa"/>
            <w:tcBorders>
              <w:top w:val="nil"/>
              <w:left w:val="nil"/>
              <w:bottom w:val="single" w:sz="4" w:space="0" w:color="auto"/>
              <w:right w:val="single" w:sz="4" w:space="0" w:color="auto"/>
            </w:tcBorders>
            <w:shd w:val="clear" w:color="000000" w:fill="FFFFFF"/>
            <w:vAlign w:val="center"/>
            <w:hideMark/>
          </w:tcPr>
          <w:p w14:paraId="03F57A5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B626D88"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4128F306"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965193E" w14:textId="77777777" w:rsidR="00784FDE" w:rsidRPr="00CE1A79" w:rsidRDefault="00784FDE" w:rsidP="00C81856">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46863996" w14:textId="77777777" w:rsidR="00784FDE" w:rsidRPr="00CE1A79" w:rsidRDefault="00784FDE" w:rsidP="00C81856">
            <w:pPr>
              <w:rPr>
                <w:color w:val="000000"/>
                <w:sz w:val="26"/>
                <w:szCs w:val="26"/>
              </w:rPr>
            </w:pPr>
            <w:r w:rsidRPr="00CE1A79">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265C1612" w14:textId="77777777" w:rsidR="00784FDE" w:rsidRPr="00CE1A79" w:rsidRDefault="00784FDE" w:rsidP="00C81856">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35C77D91" w14:textId="77777777" w:rsidR="00784FDE" w:rsidRPr="00CE1A79" w:rsidRDefault="00784FDE" w:rsidP="00C81856">
            <w:pPr>
              <w:jc w:val="center"/>
              <w:rPr>
                <w:color w:val="000000"/>
                <w:sz w:val="26"/>
                <w:szCs w:val="26"/>
              </w:rPr>
            </w:pPr>
            <w:r w:rsidRPr="00CE1A79">
              <w:rPr>
                <w:color w:val="000000"/>
                <w:sz w:val="26"/>
                <w:szCs w:val="26"/>
              </w:rPr>
              <w:t>24</w:t>
            </w:r>
          </w:p>
        </w:tc>
      </w:tr>
      <w:tr w:rsidR="00784FDE" w:rsidRPr="00CE1A79" w14:paraId="06470163"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B0014BB" w14:textId="77777777" w:rsidR="00784FDE" w:rsidRPr="00CE1A79" w:rsidRDefault="00784FDE" w:rsidP="00C81856">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2D2824D3" w14:textId="77777777" w:rsidR="00784FDE" w:rsidRPr="00CE1A79" w:rsidRDefault="00784FDE" w:rsidP="00C81856">
            <w:pPr>
              <w:rPr>
                <w:color w:val="000000"/>
                <w:sz w:val="26"/>
                <w:szCs w:val="26"/>
              </w:rPr>
            </w:pPr>
            <w:r w:rsidRPr="00CE1A79">
              <w:rPr>
                <w:color w:val="000000"/>
                <w:sz w:val="26"/>
                <w:szCs w:val="26"/>
              </w:rPr>
              <w:t xml:space="preserve">Khả năng chịu đựng điện áp tần số công nghiệp (50Hz) trong 1 phút </w:t>
            </w:r>
          </w:p>
        </w:tc>
        <w:tc>
          <w:tcPr>
            <w:tcW w:w="1080" w:type="dxa"/>
            <w:tcBorders>
              <w:top w:val="nil"/>
              <w:left w:val="nil"/>
              <w:bottom w:val="single" w:sz="4" w:space="0" w:color="auto"/>
              <w:right w:val="single" w:sz="4" w:space="0" w:color="auto"/>
            </w:tcBorders>
            <w:shd w:val="clear" w:color="000000" w:fill="FFFFFF"/>
            <w:vAlign w:val="center"/>
            <w:hideMark/>
          </w:tcPr>
          <w:p w14:paraId="781972CA" w14:textId="77777777" w:rsidR="00784FDE" w:rsidRPr="00CE1A79" w:rsidRDefault="00784FDE" w:rsidP="00C81856">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03559BCF" w14:textId="77777777" w:rsidR="00784FDE" w:rsidRPr="00CE1A79" w:rsidRDefault="00784FDE" w:rsidP="00C81856">
            <w:pPr>
              <w:jc w:val="center"/>
              <w:rPr>
                <w:color w:val="000000"/>
                <w:sz w:val="26"/>
                <w:szCs w:val="26"/>
              </w:rPr>
            </w:pPr>
            <w:r w:rsidRPr="00CE1A79">
              <w:rPr>
                <w:color w:val="000000"/>
                <w:sz w:val="26"/>
                <w:szCs w:val="26"/>
              </w:rPr>
              <w:t>50</w:t>
            </w:r>
          </w:p>
        </w:tc>
      </w:tr>
      <w:tr w:rsidR="00784FDE" w:rsidRPr="00CE1A79" w14:paraId="280F91EB"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D0CD461" w14:textId="77777777" w:rsidR="00784FDE" w:rsidRPr="00CE1A79" w:rsidRDefault="00784FDE" w:rsidP="00C81856">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203C8DE4" w14:textId="77777777" w:rsidR="00784FDE" w:rsidRPr="00CE1A79" w:rsidRDefault="00784FDE" w:rsidP="00C81856">
            <w:pPr>
              <w:rPr>
                <w:color w:val="000000"/>
                <w:sz w:val="26"/>
                <w:szCs w:val="26"/>
              </w:rPr>
            </w:pPr>
            <w:r w:rsidRPr="00CE1A79">
              <w:rPr>
                <w:color w:val="000000"/>
                <w:sz w:val="26"/>
                <w:szCs w:val="26"/>
              </w:rPr>
              <w:t>Khả năng chịu đựng điện áp xung (1,2/50µs)</w:t>
            </w:r>
          </w:p>
        </w:tc>
        <w:tc>
          <w:tcPr>
            <w:tcW w:w="1080" w:type="dxa"/>
            <w:tcBorders>
              <w:top w:val="nil"/>
              <w:left w:val="nil"/>
              <w:bottom w:val="single" w:sz="4" w:space="0" w:color="auto"/>
              <w:right w:val="single" w:sz="4" w:space="0" w:color="auto"/>
            </w:tcBorders>
            <w:shd w:val="clear" w:color="000000" w:fill="FFFFFF"/>
            <w:vAlign w:val="center"/>
            <w:hideMark/>
          </w:tcPr>
          <w:p w14:paraId="4E1C3905" w14:textId="77777777" w:rsidR="00784FDE" w:rsidRPr="00CE1A79" w:rsidRDefault="00784FDE" w:rsidP="00C81856">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2BC462D0" w14:textId="77777777" w:rsidR="00784FDE" w:rsidRPr="00CE1A79" w:rsidRDefault="00784FDE" w:rsidP="00C81856">
            <w:pPr>
              <w:jc w:val="center"/>
              <w:rPr>
                <w:color w:val="000000"/>
                <w:sz w:val="26"/>
                <w:szCs w:val="26"/>
              </w:rPr>
            </w:pPr>
            <w:r w:rsidRPr="00CE1A79">
              <w:rPr>
                <w:color w:val="000000"/>
                <w:sz w:val="26"/>
                <w:szCs w:val="26"/>
              </w:rPr>
              <w:t>125</w:t>
            </w:r>
          </w:p>
        </w:tc>
      </w:tr>
      <w:tr w:rsidR="00784FDE" w:rsidRPr="00CE1A79" w14:paraId="72438A1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85D9B5E" w14:textId="77777777" w:rsidR="00784FDE" w:rsidRPr="00CE1A79" w:rsidRDefault="00784FDE" w:rsidP="00C81856">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3A1E4B6D" w14:textId="77777777" w:rsidR="00784FDE" w:rsidRPr="00CE1A79" w:rsidRDefault="00784FDE" w:rsidP="00C81856">
            <w:pPr>
              <w:rPr>
                <w:color w:val="000000"/>
                <w:sz w:val="26"/>
                <w:szCs w:val="26"/>
              </w:rPr>
            </w:pPr>
            <w:r w:rsidRPr="00CE1A79">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37406C31" w14:textId="77777777" w:rsidR="00784FDE" w:rsidRPr="00CE1A79" w:rsidRDefault="00784FDE" w:rsidP="00C81856">
            <w:pPr>
              <w:jc w:val="center"/>
              <w:rPr>
                <w:color w:val="000000"/>
                <w:sz w:val="26"/>
                <w:szCs w:val="26"/>
              </w:rPr>
            </w:pPr>
            <w:r w:rsidRPr="00CE1A79">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3D83543D" w14:textId="77777777" w:rsidR="00784FDE" w:rsidRPr="00CE1A79" w:rsidRDefault="00784FDE" w:rsidP="00C81856">
            <w:pPr>
              <w:jc w:val="center"/>
              <w:rPr>
                <w:color w:val="000000"/>
                <w:sz w:val="26"/>
                <w:szCs w:val="26"/>
              </w:rPr>
            </w:pPr>
            <w:r w:rsidRPr="00CE1A79">
              <w:rPr>
                <w:color w:val="000000"/>
                <w:sz w:val="26"/>
                <w:szCs w:val="26"/>
              </w:rPr>
              <w:t>25</w:t>
            </w:r>
          </w:p>
        </w:tc>
      </w:tr>
      <w:tr w:rsidR="00784FDE" w:rsidRPr="00CE1A79" w14:paraId="2710294F"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4157DB5" w14:textId="77777777" w:rsidR="00784FDE" w:rsidRPr="00CE1A79" w:rsidRDefault="00784FDE" w:rsidP="00C81856">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67844B37" w14:textId="77777777" w:rsidR="00784FDE" w:rsidRPr="00CE1A79" w:rsidRDefault="00784FDE" w:rsidP="00C81856">
            <w:pPr>
              <w:rPr>
                <w:color w:val="000000"/>
                <w:sz w:val="26"/>
                <w:szCs w:val="26"/>
              </w:rPr>
            </w:pPr>
            <w:r w:rsidRPr="00CE1A79">
              <w:rPr>
                <w:color w:val="000000"/>
                <w:sz w:val="26"/>
                <w:szCs w:val="26"/>
              </w:rPr>
              <w:t>Khả năng chịu đựng dòng điện đỉnh</w:t>
            </w:r>
          </w:p>
        </w:tc>
        <w:tc>
          <w:tcPr>
            <w:tcW w:w="1080" w:type="dxa"/>
            <w:tcBorders>
              <w:top w:val="nil"/>
              <w:left w:val="nil"/>
              <w:bottom w:val="single" w:sz="4" w:space="0" w:color="auto"/>
              <w:right w:val="single" w:sz="4" w:space="0" w:color="auto"/>
            </w:tcBorders>
            <w:shd w:val="clear" w:color="000000" w:fill="FFFFFF"/>
            <w:vAlign w:val="center"/>
            <w:hideMark/>
          </w:tcPr>
          <w:p w14:paraId="59465B3D" w14:textId="77777777" w:rsidR="00784FDE" w:rsidRPr="00CE1A79" w:rsidRDefault="00784FDE" w:rsidP="00C81856">
            <w:pPr>
              <w:jc w:val="center"/>
              <w:rPr>
                <w:color w:val="000000"/>
                <w:sz w:val="26"/>
                <w:szCs w:val="26"/>
              </w:rPr>
            </w:pPr>
            <w:r w:rsidRPr="00CE1A79">
              <w:rPr>
                <w:color w:val="000000"/>
                <w:sz w:val="26"/>
                <w:szCs w:val="26"/>
              </w:rPr>
              <w:t>kA</w:t>
            </w:r>
          </w:p>
        </w:tc>
        <w:tc>
          <w:tcPr>
            <w:tcW w:w="3600" w:type="dxa"/>
            <w:tcBorders>
              <w:top w:val="nil"/>
              <w:left w:val="nil"/>
              <w:bottom w:val="single" w:sz="4" w:space="0" w:color="auto"/>
              <w:right w:val="single" w:sz="4" w:space="0" w:color="auto"/>
            </w:tcBorders>
            <w:shd w:val="clear" w:color="000000" w:fill="FFFFFF"/>
            <w:vAlign w:val="center"/>
            <w:hideMark/>
          </w:tcPr>
          <w:p w14:paraId="7B272054" w14:textId="77777777" w:rsidR="00784FDE" w:rsidRPr="00CE1A79" w:rsidRDefault="00784FDE" w:rsidP="00C81856">
            <w:pPr>
              <w:jc w:val="center"/>
              <w:rPr>
                <w:color w:val="000000"/>
                <w:sz w:val="26"/>
                <w:szCs w:val="26"/>
              </w:rPr>
            </w:pPr>
            <w:r w:rsidRPr="00CE1A79">
              <w:rPr>
                <w:color w:val="000000"/>
                <w:sz w:val="26"/>
                <w:szCs w:val="26"/>
              </w:rPr>
              <w:t>63</w:t>
            </w:r>
          </w:p>
        </w:tc>
      </w:tr>
      <w:tr w:rsidR="00784FDE" w:rsidRPr="00CE1A79" w14:paraId="391CF519"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20D79AB" w14:textId="77777777" w:rsidR="00784FDE" w:rsidRPr="00CE1A79" w:rsidRDefault="00784FDE" w:rsidP="00C81856">
            <w:pPr>
              <w:jc w:val="center"/>
              <w:rPr>
                <w:color w:val="000000"/>
                <w:sz w:val="26"/>
                <w:szCs w:val="26"/>
              </w:rPr>
            </w:pPr>
            <w:r w:rsidRPr="00CE1A79">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4A0150EA" w14:textId="77777777" w:rsidR="00784FDE" w:rsidRPr="00CE1A79" w:rsidRDefault="00784FDE" w:rsidP="00C81856">
            <w:pPr>
              <w:rPr>
                <w:color w:val="000000"/>
                <w:sz w:val="26"/>
                <w:szCs w:val="26"/>
              </w:rPr>
            </w:pPr>
            <w:r w:rsidRPr="00CE1A79">
              <w:rPr>
                <w:color w:val="000000"/>
                <w:sz w:val="26"/>
                <w:szCs w:val="26"/>
              </w:rPr>
              <w:t>Cấp bảo vệ vỏ tủ</w:t>
            </w:r>
          </w:p>
        </w:tc>
        <w:tc>
          <w:tcPr>
            <w:tcW w:w="1080" w:type="dxa"/>
            <w:tcBorders>
              <w:top w:val="nil"/>
              <w:left w:val="nil"/>
              <w:bottom w:val="single" w:sz="4" w:space="0" w:color="auto"/>
              <w:right w:val="single" w:sz="4" w:space="0" w:color="auto"/>
            </w:tcBorders>
            <w:shd w:val="clear" w:color="000000" w:fill="FFFFFF"/>
            <w:vAlign w:val="center"/>
            <w:hideMark/>
          </w:tcPr>
          <w:p w14:paraId="2F89F8E6"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B1E6BDD" w14:textId="77777777" w:rsidR="00784FDE" w:rsidRPr="00CE1A79" w:rsidRDefault="00784FDE" w:rsidP="00C81856">
            <w:pPr>
              <w:jc w:val="center"/>
              <w:rPr>
                <w:color w:val="000000"/>
                <w:sz w:val="26"/>
                <w:szCs w:val="26"/>
              </w:rPr>
            </w:pPr>
            <w:r w:rsidRPr="00CE1A79">
              <w:rPr>
                <w:color w:val="000000"/>
                <w:sz w:val="26"/>
                <w:szCs w:val="26"/>
              </w:rPr>
              <w:t>IP41</w:t>
            </w:r>
            <w:r w:rsidRPr="00AE299E">
              <w:rPr>
                <w:color w:val="00B0F0"/>
                <w:sz w:val="26"/>
                <w:szCs w:val="26"/>
              </w:rPr>
              <w:t xml:space="preserve"> hoặc tương đương</w:t>
            </w:r>
          </w:p>
        </w:tc>
      </w:tr>
      <w:tr w:rsidR="00784FDE" w:rsidRPr="00CE1A79" w14:paraId="6293284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6F38491" w14:textId="77777777" w:rsidR="00784FDE" w:rsidRPr="00CE1A79" w:rsidRDefault="00784FDE" w:rsidP="00C81856">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67318943" w14:textId="77777777" w:rsidR="00784FDE" w:rsidRPr="00CE1A79" w:rsidRDefault="00784FDE" w:rsidP="00C81856">
            <w:pPr>
              <w:rPr>
                <w:color w:val="000000"/>
                <w:sz w:val="26"/>
                <w:szCs w:val="26"/>
              </w:rPr>
            </w:pPr>
            <w:r w:rsidRPr="00CE1A79">
              <w:rPr>
                <w:color w:val="000000"/>
                <w:sz w:val="26"/>
                <w:szCs w:val="26"/>
              </w:rPr>
              <w:t>Kích thước (mm) (tham khảo)</w:t>
            </w:r>
          </w:p>
        </w:tc>
        <w:tc>
          <w:tcPr>
            <w:tcW w:w="1080" w:type="dxa"/>
            <w:tcBorders>
              <w:top w:val="nil"/>
              <w:left w:val="nil"/>
              <w:bottom w:val="single" w:sz="4" w:space="0" w:color="auto"/>
              <w:right w:val="single" w:sz="4" w:space="0" w:color="auto"/>
            </w:tcBorders>
            <w:shd w:val="clear" w:color="000000" w:fill="FFFFFF"/>
            <w:vAlign w:val="center"/>
            <w:hideMark/>
          </w:tcPr>
          <w:p w14:paraId="726BC054" w14:textId="77777777" w:rsidR="00784FDE" w:rsidRPr="00CE1A79" w:rsidRDefault="00784FDE" w:rsidP="00C81856">
            <w:pPr>
              <w:jc w:val="center"/>
              <w:rPr>
                <w:color w:val="000000"/>
                <w:sz w:val="26"/>
                <w:szCs w:val="26"/>
              </w:rPr>
            </w:pPr>
            <w:r w:rsidRPr="00CE1A79">
              <w:rPr>
                <w:color w:val="000000"/>
                <w:sz w:val="26"/>
                <w:szCs w:val="26"/>
              </w:rPr>
              <w:t> mm</w:t>
            </w:r>
          </w:p>
        </w:tc>
        <w:tc>
          <w:tcPr>
            <w:tcW w:w="3600" w:type="dxa"/>
            <w:tcBorders>
              <w:top w:val="nil"/>
              <w:left w:val="nil"/>
              <w:bottom w:val="single" w:sz="4" w:space="0" w:color="auto"/>
              <w:right w:val="single" w:sz="4" w:space="0" w:color="auto"/>
            </w:tcBorders>
            <w:shd w:val="clear" w:color="000000" w:fill="FFFFFF"/>
            <w:vAlign w:val="center"/>
            <w:hideMark/>
          </w:tcPr>
          <w:p w14:paraId="2ABE536C"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4D4C3C66"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27D2806"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6754E29" w14:textId="77777777" w:rsidR="00784FDE" w:rsidRPr="00CE1A79" w:rsidRDefault="00784FDE" w:rsidP="00C81856">
            <w:pPr>
              <w:rPr>
                <w:color w:val="000000"/>
                <w:sz w:val="26"/>
                <w:szCs w:val="26"/>
              </w:rPr>
            </w:pPr>
            <w:r w:rsidRPr="00CE1A79">
              <w:rPr>
                <w:color w:val="000000"/>
                <w:sz w:val="26"/>
                <w:szCs w:val="26"/>
              </w:rPr>
              <w:t>Cao</w:t>
            </w:r>
          </w:p>
        </w:tc>
        <w:tc>
          <w:tcPr>
            <w:tcW w:w="1080" w:type="dxa"/>
            <w:tcBorders>
              <w:top w:val="nil"/>
              <w:left w:val="nil"/>
              <w:bottom w:val="single" w:sz="4" w:space="0" w:color="auto"/>
              <w:right w:val="single" w:sz="4" w:space="0" w:color="auto"/>
            </w:tcBorders>
            <w:shd w:val="clear" w:color="000000" w:fill="FFFFFF"/>
            <w:vAlign w:val="center"/>
            <w:hideMark/>
          </w:tcPr>
          <w:p w14:paraId="6D446EE2" w14:textId="77777777" w:rsidR="00784FDE" w:rsidRPr="00CE1A79" w:rsidRDefault="00784FDE" w:rsidP="00C81856">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755EB4D5" w14:textId="77777777" w:rsidR="00784FDE" w:rsidRPr="00CE1A79" w:rsidRDefault="00784FDE" w:rsidP="00C81856">
            <w:pPr>
              <w:jc w:val="center"/>
              <w:rPr>
                <w:color w:val="000000"/>
                <w:sz w:val="26"/>
                <w:szCs w:val="26"/>
              </w:rPr>
            </w:pPr>
            <w:r w:rsidRPr="00CE1A79">
              <w:rPr>
                <w:color w:val="000000"/>
                <w:sz w:val="26"/>
                <w:szCs w:val="26"/>
              </w:rPr>
              <w:t>≤2400</w:t>
            </w:r>
          </w:p>
        </w:tc>
      </w:tr>
      <w:tr w:rsidR="00784FDE" w:rsidRPr="00CE1A79" w14:paraId="05CEC97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0B5F9FD"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04405B9" w14:textId="77777777" w:rsidR="00784FDE" w:rsidRPr="00CE1A79" w:rsidRDefault="00784FDE" w:rsidP="00C81856">
            <w:pPr>
              <w:rPr>
                <w:color w:val="000000"/>
                <w:sz w:val="26"/>
                <w:szCs w:val="26"/>
              </w:rPr>
            </w:pPr>
            <w:r w:rsidRPr="00CE1A79">
              <w:rPr>
                <w:color w:val="000000"/>
                <w:sz w:val="26"/>
                <w:szCs w:val="26"/>
              </w:rPr>
              <w:t>Rộng</w:t>
            </w:r>
          </w:p>
        </w:tc>
        <w:tc>
          <w:tcPr>
            <w:tcW w:w="1080" w:type="dxa"/>
            <w:tcBorders>
              <w:top w:val="nil"/>
              <w:left w:val="nil"/>
              <w:bottom w:val="single" w:sz="4" w:space="0" w:color="auto"/>
              <w:right w:val="single" w:sz="4" w:space="0" w:color="auto"/>
            </w:tcBorders>
            <w:shd w:val="clear" w:color="000000" w:fill="FFFFFF"/>
            <w:vAlign w:val="center"/>
            <w:hideMark/>
          </w:tcPr>
          <w:p w14:paraId="2C9C677F" w14:textId="77777777" w:rsidR="00784FDE" w:rsidRPr="00CE1A79" w:rsidRDefault="00784FDE" w:rsidP="00C81856">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073B378D" w14:textId="77777777" w:rsidR="00784FDE" w:rsidRPr="00CE1A79" w:rsidRDefault="00784FDE" w:rsidP="00C81856">
            <w:pPr>
              <w:jc w:val="center"/>
              <w:rPr>
                <w:color w:val="000000"/>
                <w:sz w:val="26"/>
                <w:szCs w:val="26"/>
              </w:rPr>
            </w:pPr>
            <w:r w:rsidRPr="00CE1A79">
              <w:rPr>
                <w:color w:val="000000"/>
                <w:sz w:val="26"/>
                <w:szCs w:val="26"/>
              </w:rPr>
              <w:t>≤ 1000</w:t>
            </w:r>
          </w:p>
        </w:tc>
      </w:tr>
      <w:tr w:rsidR="00784FDE" w:rsidRPr="00CE1A79" w14:paraId="43DC007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914426E"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945727E" w14:textId="77777777" w:rsidR="00784FDE" w:rsidRPr="00CE1A79" w:rsidRDefault="00784FDE" w:rsidP="00C81856">
            <w:pPr>
              <w:rPr>
                <w:color w:val="000000"/>
                <w:sz w:val="26"/>
                <w:szCs w:val="26"/>
              </w:rPr>
            </w:pPr>
            <w:r w:rsidRPr="00CE1A79">
              <w:rPr>
                <w:color w:val="000000"/>
                <w:sz w:val="26"/>
                <w:szCs w:val="26"/>
              </w:rPr>
              <w:t>Sâu</w:t>
            </w:r>
          </w:p>
        </w:tc>
        <w:tc>
          <w:tcPr>
            <w:tcW w:w="1080" w:type="dxa"/>
            <w:tcBorders>
              <w:top w:val="nil"/>
              <w:left w:val="nil"/>
              <w:bottom w:val="single" w:sz="4" w:space="0" w:color="auto"/>
              <w:right w:val="single" w:sz="4" w:space="0" w:color="auto"/>
            </w:tcBorders>
            <w:shd w:val="clear" w:color="000000" w:fill="FFFFFF"/>
            <w:vAlign w:val="center"/>
            <w:hideMark/>
          </w:tcPr>
          <w:p w14:paraId="08462145" w14:textId="77777777" w:rsidR="00784FDE" w:rsidRPr="00CE1A79" w:rsidRDefault="00784FDE" w:rsidP="00C81856">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05771136" w14:textId="77777777" w:rsidR="00784FDE" w:rsidRPr="00CE1A79" w:rsidRDefault="00784FDE" w:rsidP="00C81856">
            <w:pPr>
              <w:jc w:val="center"/>
              <w:rPr>
                <w:color w:val="000000"/>
                <w:sz w:val="26"/>
                <w:szCs w:val="26"/>
              </w:rPr>
            </w:pPr>
            <w:r w:rsidRPr="00CE1A79">
              <w:rPr>
                <w:color w:val="000000"/>
                <w:sz w:val="26"/>
                <w:szCs w:val="26"/>
              </w:rPr>
              <w:t>≤ 1800</w:t>
            </w:r>
          </w:p>
        </w:tc>
      </w:tr>
      <w:tr w:rsidR="00784FDE" w:rsidRPr="00CE1A79" w14:paraId="1F3F88BF"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0B73E7" w14:textId="77777777" w:rsidR="00784FDE" w:rsidRPr="00CE1A79" w:rsidRDefault="00784FDE" w:rsidP="00C81856">
            <w:pPr>
              <w:jc w:val="center"/>
              <w:rPr>
                <w:color w:val="00B0F0"/>
                <w:sz w:val="26"/>
                <w:szCs w:val="26"/>
              </w:rPr>
            </w:pPr>
            <w:r w:rsidRPr="00CE1A79">
              <w:rPr>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546A6379" w14:textId="77777777" w:rsidR="00784FDE" w:rsidRPr="00CE1A79" w:rsidRDefault="00784FDE" w:rsidP="00C81856">
            <w:pPr>
              <w:rPr>
                <w:sz w:val="26"/>
                <w:szCs w:val="26"/>
              </w:rPr>
            </w:pPr>
            <w:r w:rsidRPr="00CE1A79">
              <w:rPr>
                <w:sz w:val="26"/>
                <w:szCs w:val="26"/>
              </w:rPr>
              <w:t>Thiết bị đóng cắt chính phải có liên động điều khiển theo tiêu chuẩn IEC62271-200</w:t>
            </w:r>
            <w:r w:rsidRPr="00E05605">
              <w:rPr>
                <w:rFonts w:eastAsia="Courier New"/>
                <w:color w:val="0000FF"/>
                <w:szCs w:val="26"/>
              </w:rPr>
              <w:t xml:space="preserve"> 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1076EAC8"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D19BB9F" w14:textId="77777777" w:rsidR="00784FDE" w:rsidRPr="00CE1A79" w:rsidRDefault="00784FDE" w:rsidP="00C81856">
            <w:pPr>
              <w:jc w:val="center"/>
              <w:rPr>
                <w:sz w:val="26"/>
                <w:szCs w:val="26"/>
              </w:rPr>
            </w:pPr>
            <w:r w:rsidRPr="00CE1A79">
              <w:rPr>
                <w:sz w:val="26"/>
                <w:szCs w:val="26"/>
              </w:rPr>
              <w:t>Đáp ứng</w:t>
            </w:r>
          </w:p>
        </w:tc>
      </w:tr>
      <w:tr w:rsidR="00784FDE" w:rsidRPr="00CE1A79" w14:paraId="1B11C55F"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36DD3E3" w14:textId="77777777" w:rsidR="00784FDE" w:rsidRPr="00CE1A79" w:rsidRDefault="00784FDE" w:rsidP="00C81856">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076696C4" w14:textId="77777777" w:rsidR="00784FDE" w:rsidRPr="00CE1A79" w:rsidRDefault="00784FDE" w:rsidP="00C81856">
            <w:pPr>
              <w:rPr>
                <w:color w:val="000000"/>
                <w:sz w:val="26"/>
                <w:szCs w:val="26"/>
              </w:rPr>
            </w:pPr>
            <w:r w:rsidRPr="00CE1A79">
              <w:rPr>
                <w:color w:val="000000"/>
                <w:sz w:val="26"/>
                <w:szCs w:val="26"/>
              </w:rPr>
              <w:t>Partition class</w:t>
            </w:r>
          </w:p>
        </w:tc>
        <w:tc>
          <w:tcPr>
            <w:tcW w:w="1080" w:type="dxa"/>
            <w:tcBorders>
              <w:top w:val="nil"/>
              <w:left w:val="nil"/>
              <w:bottom w:val="single" w:sz="4" w:space="0" w:color="auto"/>
              <w:right w:val="single" w:sz="4" w:space="0" w:color="auto"/>
            </w:tcBorders>
            <w:shd w:val="clear" w:color="000000" w:fill="FFFFFF"/>
            <w:vAlign w:val="center"/>
            <w:hideMark/>
          </w:tcPr>
          <w:p w14:paraId="05B294E1"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F062DA4" w14:textId="77777777" w:rsidR="00784FDE" w:rsidRPr="00CE1A79" w:rsidRDefault="00784FDE" w:rsidP="00C81856">
            <w:pPr>
              <w:jc w:val="center"/>
              <w:rPr>
                <w:color w:val="000000"/>
                <w:sz w:val="26"/>
                <w:szCs w:val="26"/>
              </w:rPr>
            </w:pPr>
            <w:r w:rsidRPr="00CE1A79">
              <w:rPr>
                <w:color w:val="000000"/>
                <w:sz w:val="26"/>
                <w:szCs w:val="26"/>
              </w:rPr>
              <w:t>PM</w:t>
            </w:r>
            <w:r w:rsidRPr="00AE299E">
              <w:rPr>
                <w:color w:val="00B0F0"/>
                <w:sz w:val="26"/>
                <w:szCs w:val="26"/>
              </w:rPr>
              <w:t xml:space="preserve"> hoặc tương đương</w:t>
            </w:r>
          </w:p>
        </w:tc>
      </w:tr>
      <w:tr w:rsidR="00784FDE" w:rsidRPr="00CE1A79" w14:paraId="0CA99160"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3CD8A5B" w14:textId="77777777" w:rsidR="00784FDE" w:rsidRPr="00CE1A79" w:rsidRDefault="00784FDE" w:rsidP="00C81856">
            <w:pPr>
              <w:jc w:val="center"/>
              <w:rPr>
                <w:color w:val="000000"/>
                <w:sz w:val="26"/>
                <w:szCs w:val="26"/>
              </w:rPr>
            </w:pPr>
            <w:r w:rsidRPr="00CE1A79">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4F418B6A" w14:textId="77777777" w:rsidR="00784FDE" w:rsidRPr="00CE1A79" w:rsidRDefault="00784FDE" w:rsidP="00C81856">
            <w:pPr>
              <w:rPr>
                <w:color w:val="000000"/>
                <w:sz w:val="26"/>
                <w:szCs w:val="26"/>
              </w:rPr>
            </w:pPr>
            <w:r w:rsidRPr="00CE1A79">
              <w:rPr>
                <w:color w:val="000000"/>
                <w:sz w:val="26"/>
                <w:szCs w:val="26"/>
              </w:rPr>
              <w:t>Sự liên tục cung cấp điện của tủ</w:t>
            </w:r>
          </w:p>
        </w:tc>
        <w:tc>
          <w:tcPr>
            <w:tcW w:w="1080" w:type="dxa"/>
            <w:tcBorders>
              <w:top w:val="nil"/>
              <w:left w:val="nil"/>
              <w:bottom w:val="single" w:sz="4" w:space="0" w:color="auto"/>
              <w:right w:val="single" w:sz="4" w:space="0" w:color="auto"/>
            </w:tcBorders>
            <w:shd w:val="clear" w:color="000000" w:fill="FFFFFF"/>
            <w:vAlign w:val="center"/>
            <w:hideMark/>
          </w:tcPr>
          <w:p w14:paraId="208E50DA"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EC091E4" w14:textId="77777777" w:rsidR="00784FDE" w:rsidRPr="00CE1A79" w:rsidRDefault="00784FDE" w:rsidP="00C81856">
            <w:pPr>
              <w:jc w:val="center"/>
              <w:rPr>
                <w:color w:val="000000"/>
                <w:sz w:val="26"/>
                <w:szCs w:val="26"/>
              </w:rPr>
            </w:pPr>
            <w:r w:rsidRPr="00CE1A79">
              <w:rPr>
                <w:color w:val="000000"/>
                <w:sz w:val="26"/>
                <w:szCs w:val="26"/>
              </w:rPr>
              <w:t>LSC 2B</w:t>
            </w:r>
            <w:r w:rsidRPr="00AE299E">
              <w:rPr>
                <w:color w:val="00B0F0"/>
                <w:sz w:val="26"/>
                <w:szCs w:val="26"/>
              </w:rPr>
              <w:t xml:space="preserve"> hoặc tương đương</w:t>
            </w:r>
          </w:p>
        </w:tc>
      </w:tr>
      <w:tr w:rsidR="00784FDE" w:rsidRPr="00CE1A79" w14:paraId="7DFE5FA2" w14:textId="77777777" w:rsidTr="00C81856">
        <w:trPr>
          <w:trHeight w:val="165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03AD688" w14:textId="77777777" w:rsidR="00784FDE" w:rsidRPr="00CE1A79" w:rsidRDefault="00784FDE" w:rsidP="00C81856">
            <w:pPr>
              <w:jc w:val="center"/>
              <w:rPr>
                <w:color w:val="000000"/>
                <w:sz w:val="26"/>
                <w:szCs w:val="26"/>
              </w:rPr>
            </w:pPr>
            <w:r w:rsidRPr="00CE1A79">
              <w:rPr>
                <w:color w:val="000000"/>
                <w:sz w:val="26"/>
                <w:szCs w:val="26"/>
              </w:rPr>
              <w:lastRenderedPageBreak/>
              <w:t>14</w:t>
            </w:r>
          </w:p>
        </w:tc>
        <w:tc>
          <w:tcPr>
            <w:tcW w:w="3847" w:type="dxa"/>
            <w:tcBorders>
              <w:top w:val="nil"/>
              <w:left w:val="nil"/>
              <w:bottom w:val="single" w:sz="4" w:space="0" w:color="auto"/>
              <w:right w:val="single" w:sz="4" w:space="0" w:color="auto"/>
            </w:tcBorders>
            <w:shd w:val="clear" w:color="000000" w:fill="FFFFFF"/>
            <w:vAlign w:val="center"/>
            <w:hideMark/>
          </w:tcPr>
          <w:p w14:paraId="4C450442" w14:textId="77777777" w:rsidR="00784FDE" w:rsidRPr="00CE1A79" w:rsidRDefault="00784FDE" w:rsidP="00C81856">
            <w:pPr>
              <w:rPr>
                <w:color w:val="000000"/>
                <w:sz w:val="26"/>
                <w:szCs w:val="26"/>
              </w:rPr>
            </w:pPr>
            <w:r w:rsidRPr="00CE1A79">
              <w:rPr>
                <w:color w:val="000000"/>
                <w:sz w:val="26"/>
                <w:szCs w:val="26"/>
              </w:rPr>
              <w:t>Cấp an toàn khi sự cố phát sinh hồ quang bên trong tủ, không hạn chế tiếp cận tủ từ mặt trước, mặt bên và mặt sau. Hướng thoát hồ quang theo hướng đỉnh tủ.</w:t>
            </w:r>
          </w:p>
        </w:tc>
        <w:tc>
          <w:tcPr>
            <w:tcW w:w="1080" w:type="dxa"/>
            <w:tcBorders>
              <w:top w:val="nil"/>
              <w:left w:val="nil"/>
              <w:bottom w:val="single" w:sz="4" w:space="0" w:color="auto"/>
              <w:right w:val="single" w:sz="4" w:space="0" w:color="auto"/>
            </w:tcBorders>
            <w:shd w:val="clear" w:color="000000" w:fill="FFFFFF"/>
            <w:vAlign w:val="center"/>
            <w:hideMark/>
          </w:tcPr>
          <w:p w14:paraId="0EC1448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76F9045" w14:textId="77777777" w:rsidR="00784FDE" w:rsidRPr="00CE1A79" w:rsidRDefault="00784FDE" w:rsidP="00C81856">
            <w:pPr>
              <w:jc w:val="center"/>
              <w:rPr>
                <w:color w:val="000000"/>
                <w:sz w:val="26"/>
                <w:szCs w:val="26"/>
              </w:rPr>
            </w:pPr>
            <w:r w:rsidRPr="00CE1A79">
              <w:rPr>
                <w:color w:val="000000"/>
                <w:sz w:val="26"/>
                <w:szCs w:val="26"/>
              </w:rPr>
              <w:t>IAC A FLR</w:t>
            </w:r>
            <w:r w:rsidRPr="00AE299E">
              <w:rPr>
                <w:color w:val="00B0F0"/>
                <w:sz w:val="26"/>
                <w:szCs w:val="26"/>
              </w:rPr>
              <w:t xml:space="preserve"> hoặc tương đương</w:t>
            </w:r>
          </w:p>
        </w:tc>
      </w:tr>
      <w:tr w:rsidR="00784FDE" w:rsidRPr="00CE1A79" w14:paraId="639041BB"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2A7CF60" w14:textId="77777777" w:rsidR="00784FDE" w:rsidRPr="00CE1A79" w:rsidRDefault="00784FDE" w:rsidP="00C81856">
            <w:pPr>
              <w:jc w:val="center"/>
              <w:rPr>
                <w:color w:val="000000"/>
                <w:sz w:val="26"/>
                <w:szCs w:val="26"/>
              </w:rPr>
            </w:pPr>
            <w:r w:rsidRPr="00CE1A79">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1ACB63BA" w14:textId="77777777" w:rsidR="00784FDE" w:rsidRPr="00CE1A79" w:rsidRDefault="00784FDE" w:rsidP="00C81856">
            <w:pPr>
              <w:rPr>
                <w:color w:val="000000"/>
                <w:sz w:val="26"/>
                <w:szCs w:val="26"/>
              </w:rPr>
            </w:pPr>
            <w:r w:rsidRPr="00CE1A79">
              <w:rPr>
                <w:color w:val="000000"/>
                <w:sz w:val="26"/>
                <w:szCs w:val="26"/>
              </w:rPr>
              <w:t>Trang bị kính hồng ngoại phía sau mặt tủ phục vụ công tác kiểm tra vận hành</w:t>
            </w:r>
          </w:p>
        </w:tc>
        <w:tc>
          <w:tcPr>
            <w:tcW w:w="1080" w:type="dxa"/>
            <w:tcBorders>
              <w:top w:val="nil"/>
              <w:left w:val="nil"/>
              <w:bottom w:val="single" w:sz="4" w:space="0" w:color="auto"/>
              <w:right w:val="single" w:sz="4" w:space="0" w:color="auto"/>
            </w:tcBorders>
            <w:shd w:val="clear" w:color="000000" w:fill="FFFFFF"/>
            <w:vAlign w:val="center"/>
            <w:hideMark/>
          </w:tcPr>
          <w:p w14:paraId="07BDA5D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190300E" w14:textId="77777777" w:rsidR="00784FDE" w:rsidRPr="00CE1A79" w:rsidRDefault="00784FDE" w:rsidP="00C81856">
            <w:pPr>
              <w:jc w:val="center"/>
              <w:rPr>
                <w:color w:val="000000"/>
                <w:sz w:val="26"/>
                <w:szCs w:val="26"/>
              </w:rPr>
            </w:pPr>
            <w:r w:rsidRPr="00CE1A79">
              <w:rPr>
                <w:color w:val="000000"/>
                <w:sz w:val="26"/>
                <w:szCs w:val="26"/>
              </w:rPr>
              <w:t>Đáp ứng</w:t>
            </w:r>
          </w:p>
        </w:tc>
      </w:tr>
      <w:tr w:rsidR="00784FDE" w:rsidRPr="00CE1A79" w14:paraId="33CDCEDD"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0368910" w14:textId="77777777" w:rsidR="00784FDE" w:rsidRPr="00CE1A79" w:rsidRDefault="00784FDE" w:rsidP="00C81856">
            <w:pPr>
              <w:jc w:val="center"/>
              <w:rPr>
                <w:b/>
                <w:bCs/>
                <w:color w:val="000000"/>
                <w:sz w:val="26"/>
                <w:szCs w:val="26"/>
              </w:rPr>
            </w:pPr>
            <w:r w:rsidRPr="00CE1A79">
              <w:rPr>
                <w:b/>
                <w:bCs/>
                <w:color w:val="000000"/>
                <w:sz w:val="26"/>
                <w:szCs w:val="26"/>
              </w:rPr>
              <w:t>II</w:t>
            </w:r>
          </w:p>
        </w:tc>
        <w:tc>
          <w:tcPr>
            <w:tcW w:w="3847" w:type="dxa"/>
            <w:tcBorders>
              <w:top w:val="nil"/>
              <w:left w:val="nil"/>
              <w:bottom w:val="single" w:sz="4" w:space="0" w:color="auto"/>
              <w:right w:val="single" w:sz="4" w:space="0" w:color="auto"/>
            </w:tcBorders>
            <w:shd w:val="clear" w:color="000000" w:fill="FFFFFF"/>
            <w:vAlign w:val="center"/>
            <w:hideMark/>
          </w:tcPr>
          <w:p w14:paraId="3734F465" w14:textId="77777777" w:rsidR="00784FDE" w:rsidRPr="00CE1A79" w:rsidRDefault="00784FDE" w:rsidP="00C81856">
            <w:pPr>
              <w:rPr>
                <w:b/>
                <w:bCs/>
                <w:color w:val="000000"/>
                <w:sz w:val="26"/>
                <w:szCs w:val="26"/>
              </w:rPr>
            </w:pPr>
            <w:r w:rsidRPr="00CE1A79">
              <w:rPr>
                <w:b/>
                <w:bCs/>
                <w:color w:val="000000"/>
                <w:sz w:val="26"/>
                <w:szCs w:val="26"/>
              </w:rPr>
              <w:t>Máy cắt</w:t>
            </w:r>
          </w:p>
        </w:tc>
        <w:tc>
          <w:tcPr>
            <w:tcW w:w="1080" w:type="dxa"/>
            <w:tcBorders>
              <w:top w:val="nil"/>
              <w:left w:val="nil"/>
              <w:bottom w:val="single" w:sz="4" w:space="0" w:color="auto"/>
              <w:right w:val="single" w:sz="4" w:space="0" w:color="auto"/>
            </w:tcBorders>
            <w:shd w:val="clear" w:color="000000" w:fill="FFFFFF"/>
            <w:vAlign w:val="center"/>
            <w:hideMark/>
          </w:tcPr>
          <w:p w14:paraId="05908868" w14:textId="77777777" w:rsidR="00784FDE" w:rsidRPr="00CE1A79" w:rsidRDefault="00784FDE" w:rsidP="00C81856">
            <w:pPr>
              <w:jc w:val="center"/>
              <w:rPr>
                <w:b/>
                <w:bCs/>
                <w:color w:val="000000"/>
                <w:sz w:val="26"/>
                <w:szCs w:val="26"/>
              </w:rPr>
            </w:pPr>
            <w:r w:rsidRPr="00CE1A79">
              <w:rPr>
                <w:b/>
                <w:bCs/>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4CDBCB9" w14:textId="77777777" w:rsidR="00784FDE" w:rsidRPr="00CE1A79" w:rsidRDefault="00784FDE" w:rsidP="00C81856">
            <w:pPr>
              <w:jc w:val="center"/>
              <w:rPr>
                <w:b/>
                <w:bCs/>
                <w:color w:val="000000"/>
                <w:sz w:val="26"/>
                <w:szCs w:val="26"/>
              </w:rPr>
            </w:pPr>
            <w:r w:rsidRPr="00CE1A79">
              <w:rPr>
                <w:b/>
                <w:bCs/>
                <w:color w:val="000000"/>
                <w:sz w:val="26"/>
                <w:szCs w:val="26"/>
              </w:rPr>
              <w:t>Loại kéo ra được</w:t>
            </w:r>
          </w:p>
        </w:tc>
      </w:tr>
      <w:tr w:rsidR="00784FDE" w:rsidRPr="00CE1A79" w14:paraId="00E63938"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985BCF6" w14:textId="77777777" w:rsidR="00784FDE" w:rsidRPr="00CE1A79" w:rsidRDefault="00784FDE" w:rsidP="00C81856">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1AAF30EA" w14:textId="77777777" w:rsidR="00784FDE" w:rsidRPr="00CE1A79" w:rsidRDefault="00784FDE" w:rsidP="00C81856">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4DF44B1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FF263AA" w14:textId="77777777" w:rsidR="00784FDE" w:rsidRPr="00CE1A79" w:rsidRDefault="00784FDE" w:rsidP="00C81856">
            <w:pPr>
              <w:jc w:val="center"/>
              <w:rPr>
                <w:color w:val="000000"/>
                <w:sz w:val="26"/>
                <w:szCs w:val="26"/>
              </w:rPr>
            </w:pPr>
            <w:r w:rsidRPr="00CE1A79">
              <w:rPr>
                <w:color w:val="000000"/>
                <w:sz w:val="26"/>
                <w:szCs w:val="26"/>
              </w:rPr>
              <w:t>IEC-62271-100</w:t>
            </w:r>
            <w:r w:rsidRPr="00AE299E">
              <w:rPr>
                <w:color w:val="00B0F0"/>
                <w:sz w:val="26"/>
                <w:szCs w:val="26"/>
              </w:rPr>
              <w:t xml:space="preserve"> hoặc tương đương</w:t>
            </w:r>
          </w:p>
        </w:tc>
      </w:tr>
      <w:tr w:rsidR="00784FDE" w:rsidRPr="00CE1A79" w14:paraId="60DFCCC9"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B2DBF43" w14:textId="77777777" w:rsidR="00784FDE" w:rsidRPr="00CE1A79" w:rsidRDefault="00784FDE" w:rsidP="00C81856">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450F1D5F" w14:textId="77777777" w:rsidR="00784FDE" w:rsidRPr="00CE1A79" w:rsidRDefault="00784FDE" w:rsidP="00C81856">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6FE6950C"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BF0D31C" w14:textId="77777777" w:rsidR="00784FDE" w:rsidRPr="00CE1A79" w:rsidRDefault="00784FDE" w:rsidP="00C81856">
            <w:pPr>
              <w:jc w:val="center"/>
              <w:rPr>
                <w:color w:val="000000"/>
                <w:sz w:val="26"/>
                <w:szCs w:val="26"/>
              </w:rPr>
            </w:pPr>
            <w:r w:rsidRPr="00CE1A79">
              <w:rPr>
                <w:color w:val="000000"/>
                <w:sz w:val="26"/>
                <w:szCs w:val="26"/>
              </w:rPr>
              <w:t>3 pha, chân không, lắp đặt trong nhà</w:t>
            </w:r>
          </w:p>
        </w:tc>
      </w:tr>
      <w:tr w:rsidR="00784FDE" w:rsidRPr="00CE1A79" w14:paraId="12FFA1F8"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4C01F5A" w14:textId="77777777" w:rsidR="00784FDE" w:rsidRPr="00CE1A79" w:rsidRDefault="00784FDE" w:rsidP="00C81856">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597F7B7D" w14:textId="77777777" w:rsidR="00784FDE" w:rsidRPr="00CE1A79" w:rsidRDefault="00784FDE" w:rsidP="00C81856">
            <w:pPr>
              <w:rPr>
                <w:color w:val="000000"/>
                <w:sz w:val="26"/>
                <w:szCs w:val="26"/>
              </w:rPr>
            </w:pPr>
            <w:r w:rsidRPr="00CE1A79">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0AB1424E" w14:textId="77777777" w:rsidR="00784FDE" w:rsidRPr="00CE1A79" w:rsidRDefault="00784FDE" w:rsidP="00C81856">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4D496049" w14:textId="77777777" w:rsidR="00784FDE" w:rsidRPr="00CE1A79" w:rsidRDefault="00784FDE" w:rsidP="00C81856">
            <w:pPr>
              <w:jc w:val="center"/>
              <w:rPr>
                <w:color w:val="000000"/>
                <w:sz w:val="26"/>
                <w:szCs w:val="26"/>
              </w:rPr>
            </w:pPr>
            <w:r w:rsidRPr="00CE1A79">
              <w:rPr>
                <w:color w:val="000000"/>
                <w:sz w:val="26"/>
                <w:szCs w:val="26"/>
              </w:rPr>
              <w:t>24</w:t>
            </w:r>
          </w:p>
        </w:tc>
      </w:tr>
      <w:tr w:rsidR="00784FDE" w:rsidRPr="00CE1A79" w14:paraId="1D39608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F56B93" w14:textId="77777777" w:rsidR="00784FDE" w:rsidRPr="00CE1A79" w:rsidRDefault="00784FDE" w:rsidP="00C81856">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292CE75B" w14:textId="77777777" w:rsidR="00784FDE" w:rsidRPr="00CE1A79" w:rsidRDefault="00784FDE" w:rsidP="00C81856">
            <w:pPr>
              <w:rPr>
                <w:color w:val="000000"/>
                <w:sz w:val="26"/>
                <w:szCs w:val="26"/>
              </w:rPr>
            </w:pPr>
            <w:r w:rsidRPr="00CE1A79">
              <w:rPr>
                <w:color w:val="000000"/>
                <w:sz w:val="26"/>
                <w:szCs w:val="26"/>
              </w:rPr>
              <w:t>Dòng điện định mức</w:t>
            </w:r>
          </w:p>
        </w:tc>
        <w:tc>
          <w:tcPr>
            <w:tcW w:w="1080" w:type="dxa"/>
            <w:tcBorders>
              <w:top w:val="nil"/>
              <w:left w:val="nil"/>
              <w:bottom w:val="single" w:sz="4" w:space="0" w:color="auto"/>
              <w:right w:val="single" w:sz="4" w:space="0" w:color="auto"/>
            </w:tcBorders>
            <w:shd w:val="clear" w:color="000000" w:fill="FFFFFF"/>
            <w:vAlign w:val="center"/>
            <w:hideMark/>
          </w:tcPr>
          <w:p w14:paraId="3AB458C3" w14:textId="77777777" w:rsidR="00784FDE" w:rsidRPr="00CE1A79" w:rsidRDefault="00784FDE" w:rsidP="00C81856">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33BE0E5A"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656E3AC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39AA22"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840BAEF" w14:textId="77777777" w:rsidR="00784FDE" w:rsidRPr="00CE1A79" w:rsidRDefault="00784FDE" w:rsidP="00C81856">
            <w:pPr>
              <w:rPr>
                <w:color w:val="000000"/>
                <w:sz w:val="26"/>
                <w:szCs w:val="26"/>
              </w:rPr>
            </w:pPr>
            <w:r w:rsidRPr="00CE1A79">
              <w:rPr>
                <w:color w:val="000000"/>
                <w:sz w:val="26"/>
                <w:szCs w:val="26"/>
              </w:rPr>
              <w:t>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165041D6" w14:textId="77777777" w:rsidR="00784FDE" w:rsidRPr="00CE1A79" w:rsidRDefault="00784FDE" w:rsidP="00C81856">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1FFA6E82" w14:textId="77777777" w:rsidR="00784FDE" w:rsidRPr="00CE1A79" w:rsidRDefault="00784FDE" w:rsidP="00C81856">
            <w:pPr>
              <w:jc w:val="center"/>
              <w:rPr>
                <w:color w:val="000000"/>
                <w:sz w:val="26"/>
                <w:szCs w:val="26"/>
              </w:rPr>
            </w:pPr>
            <w:r w:rsidRPr="00CE1A79">
              <w:rPr>
                <w:color w:val="000000"/>
                <w:sz w:val="26"/>
                <w:szCs w:val="26"/>
              </w:rPr>
              <w:t>≥2000</w:t>
            </w:r>
          </w:p>
        </w:tc>
      </w:tr>
      <w:tr w:rsidR="00784FDE" w:rsidRPr="00CE1A79" w14:paraId="3B77390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0D2D8E9"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3D847F3" w14:textId="77777777" w:rsidR="00784FDE" w:rsidRPr="00CE1A79" w:rsidRDefault="00784FDE" w:rsidP="00C81856">
            <w:pPr>
              <w:rPr>
                <w:color w:val="000000"/>
                <w:sz w:val="26"/>
                <w:szCs w:val="26"/>
              </w:rPr>
            </w:pPr>
            <w:r w:rsidRPr="00CE1A79">
              <w:rPr>
                <w:color w:val="000000"/>
                <w:sz w:val="26"/>
                <w:szCs w:val="26"/>
              </w:rPr>
              <w:t>Tủ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5B4CFEEE" w14:textId="77777777" w:rsidR="00784FDE" w:rsidRPr="00CE1A79" w:rsidRDefault="00784FDE" w:rsidP="00C81856">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33DCDF81" w14:textId="77777777" w:rsidR="00784FDE" w:rsidRPr="00CE1A79" w:rsidRDefault="00784FDE" w:rsidP="00C81856">
            <w:pPr>
              <w:jc w:val="center"/>
              <w:rPr>
                <w:color w:val="000000"/>
                <w:sz w:val="26"/>
                <w:szCs w:val="26"/>
              </w:rPr>
            </w:pPr>
            <w:r w:rsidRPr="00CE1A79">
              <w:rPr>
                <w:color w:val="000000"/>
                <w:sz w:val="26"/>
                <w:szCs w:val="26"/>
              </w:rPr>
              <w:t>≥ 630</w:t>
            </w:r>
          </w:p>
        </w:tc>
      </w:tr>
      <w:tr w:rsidR="00784FDE" w:rsidRPr="00CE1A79" w14:paraId="26B2C57A"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7D44B63" w14:textId="77777777" w:rsidR="00784FDE" w:rsidRPr="00CE1A79" w:rsidRDefault="00784FDE" w:rsidP="00C81856">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565D007C" w14:textId="77777777" w:rsidR="00784FDE" w:rsidRPr="00CE1A79" w:rsidRDefault="00784FDE" w:rsidP="00C81856">
            <w:pPr>
              <w:rPr>
                <w:color w:val="000000"/>
                <w:sz w:val="26"/>
                <w:szCs w:val="26"/>
              </w:rPr>
            </w:pPr>
            <w:r w:rsidRPr="00CE1A79">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48E887FD" w14:textId="77777777" w:rsidR="00784FDE" w:rsidRPr="00CE1A79" w:rsidRDefault="00784FDE" w:rsidP="00C81856">
            <w:pPr>
              <w:jc w:val="center"/>
              <w:rPr>
                <w:color w:val="000000"/>
                <w:sz w:val="26"/>
                <w:szCs w:val="26"/>
              </w:rPr>
            </w:pPr>
            <w:r w:rsidRPr="00CE1A79">
              <w:rPr>
                <w:color w:val="000000"/>
                <w:sz w:val="26"/>
                <w:szCs w:val="26"/>
              </w:rPr>
              <w:t>kA</w:t>
            </w:r>
          </w:p>
        </w:tc>
        <w:tc>
          <w:tcPr>
            <w:tcW w:w="3600" w:type="dxa"/>
            <w:tcBorders>
              <w:top w:val="nil"/>
              <w:left w:val="nil"/>
              <w:bottom w:val="single" w:sz="4" w:space="0" w:color="auto"/>
              <w:right w:val="single" w:sz="4" w:space="0" w:color="auto"/>
            </w:tcBorders>
            <w:shd w:val="clear" w:color="000000" w:fill="FFFFFF"/>
            <w:vAlign w:val="center"/>
            <w:hideMark/>
          </w:tcPr>
          <w:p w14:paraId="1BB5C0D1" w14:textId="77777777" w:rsidR="00784FDE" w:rsidRPr="00CE1A79" w:rsidRDefault="00784FDE" w:rsidP="00C81856">
            <w:pPr>
              <w:jc w:val="center"/>
              <w:rPr>
                <w:color w:val="000000"/>
                <w:sz w:val="26"/>
                <w:szCs w:val="26"/>
              </w:rPr>
            </w:pPr>
            <w:r w:rsidRPr="00CE1A79">
              <w:rPr>
                <w:color w:val="000000"/>
                <w:sz w:val="26"/>
                <w:szCs w:val="26"/>
              </w:rPr>
              <w:t>≥25</w:t>
            </w:r>
          </w:p>
        </w:tc>
      </w:tr>
      <w:tr w:rsidR="00784FDE" w:rsidRPr="00CE1A79" w14:paraId="153F7C24"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34EB1F6" w14:textId="77777777" w:rsidR="00784FDE" w:rsidRPr="00CE1A79" w:rsidRDefault="00784FDE" w:rsidP="00C81856">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6D0DFFA2" w14:textId="77777777" w:rsidR="00784FDE" w:rsidRPr="00CE1A79" w:rsidRDefault="00784FDE" w:rsidP="00C81856">
            <w:pPr>
              <w:rPr>
                <w:color w:val="000000"/>
                <w:sz w:val="26"/>
                <w:szCs w:val="26"/>
              </w:rPr>
            </w:pPr>
            <w:r w:rsidRPr="00CE1A79">
              <w:rPr>
                <w:color w:val="000000"/>
                <w:sz w:val="26"/>
                <w:szCs w:val="26"/>
              </w:rPr>
              <w:t>Thời gian chịu đựng ngắn mạch định mức</w:t>
            </w:r>
          </w:p>
        </w:tc>
        <w:tc>
          <w:tcPr>
            <w:tcW w:w="1080" w:type="dxa"/>
            <w:tcBorders>
              <w:top w:val="nil"/>
              <w:left w:val="nil"/>
              <w:bottom w:val="single" w:sz="4" w:space="0" w:color="auto"/>
              <w:right w:val="single" w:sz="4" w:space="0" w:color="auto"/>
            </w:tcBorders>
            <w:shd w:val="clear" w:color="000000" w:fill="FFFFFF"/>
            <w:vAlign w:val="center"/>
            <w:hideMark/>
          </w:tcPr>
          <w:p w14:paraId="4D14DED0" w14:textId="77777777" w:rsidR="00784FDE" w:rsidRPr="00CE1A79" w:rsidRDefault="00784FDE" w:rsidP="00C81856">
            <w:pPr>
              <w:jc w:val="center"/>
              <w:rPr>
                <w:color w:val="000000"/>
                <w:sz w:val="26"/>
                <w:szCs w:val="26"/>
              </w:rPr>
            </w:pPr>
            <w:r w:rsidRPr="00CE1A79">
              <w:rPr>
                <w:color w:val="000000"/>
                <w:sz w:val="26"/>
                <w:szCs w:val="26"/>
              </w:rPr>
              <w:t>giây</w:t>
            </w:r>
          </w:p>
        </w:tc>
        <w:tc>
          <w:tcPr>
            <w:tcW w:w="3600" w:type="dxa"/>
            <w:tcBorders>
              <w:top w:val="nil"/>
              <w:left w:val="nil"/>
              <w:bottom w:val="single" w:sz="4" w:space="0" w:color="auto"/>
              <w:right w:val="single" w:sz="4" w:space="0" w:color="auto"/>
            </w:tcBorders>
            <w:shd w:val="clear" w:color="000000" w:fill="FFFFFF"/>
            <w:vAlign w:val="center"/>
            <w:hideMark/>
          </w:tcPr>
          <w:p w14:paraId="34B4C03C" w14:textId="77777777" w:rsidR="00784FDE" w:rsidRPr="00CE1A79" w:rsidRDefault="00784FDE" w:rsidP="00C81856">
            <w:pPr>
              <w:jc w:val="center"/>
              <w:rPr>
                <w:color w:val="000000"/>
                <w:sz w:val="26"/>
                <w:szCs w:val="26"/>
              </w:rPr>
            </w:pPr>
            <w:r w:rsidRPr="00CE1A79">
              <w:rPr>
                <w:color w:val="000000"/>
                <w:sz w:val="26"/>
                <w:szCs w:val="26"/>
              </w:rPr>
              <w:t>≥1</w:t>
            </w:r>
          </w:p>
        </w:tc>
      </w:tr>
      <w:tr w:rsidR="00784FDE" w:rsidRPr="00CE1A79" w14:paraId="65C7203E"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F8A295A" w14:textId="77777777" w:rsidR="00784FDE" w:rsidRPr="00CE1A79" w:rsidRDefault="00784FDE" w:rsidP="00C81856">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326124FB" w14:textId="77777777" w:rsidR="00784FDE" w:rsidRPr="00CE1A79" w:rsidRDefault="00784FDE" w:rsidP="00C81856">
            <w:pPr>
              <w:rPr>
                <w:color w:val="000000"/>
                <w:sz w:val="26"/>
                <w:szCs w:val="26"/>
              </w:rPr>
            </w:pPr>
            <w:r w:rsidRPr="00CE1A79">
              <w:rPr>
                <w:color w:val="000000"/>
                <w:sz w:val="26"/>
                <w:szCs w:val="26"/>
              </w:rPr>
              <w:t>Kiểu truyền động</w:t>
            </w:r>
          </w:p>
        </w:tc>
        <w:tc>
          <w:tcPr>
            <w:tcW w:w="1080" w:type="dxa"/>
            <w:tcBorders>
              <w:top w:val="nil"/>
              <w:left w:val="nil"/>
              <w:bottom w:val="single" w:sz="4" w:space="0" w:color="auto"/>
              <w:right w:val="single" w:sz="4" w:space="0" w:color="auto"/>
            </w:tcBorders>
            <w:shd w:val="clear" w:color="000000" w:fill="FFFFFF"/>
            <w:vAlign w:val="center"/>
            <w:hideMark/>
          </w:tcPr>
          <w:p w14:paraId="53D48F5E"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C8CEF5A" w14:textId="77777777" w:rsidR="00784FDE" w:rsidRPr="00CE1A79" w:rsidRDefault="00784FDE" w:rsidP="00C81856">
            <w:pPr>
              <w:jc w:val="center"/>
              <w:rPr>
                <w:color w:val="000000"/>
                <w:sz w:val="26"/>
                <w:szCs w:val="26"/>
              </w:rPr>
            </w:pPr>
            <w:r w:rsidRPr="00CE1A79">
              <w:rPr>
                <w:color w:val="000000"/>
                <w:sz w:val="26"/>
                <w:szCs w:val="26"/>
              </w:rPr>
              <w:t>Căng lò xo (bằng tay quay và động cơ)</w:t>
            </w:r>
          </w:p>
        </w:tc>
      </w:tr>
      <w:tr w:rsidR="00784FDE" w:rsidRPr="00CE1A79" w14:paraId="4BD39C83"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2CCE7B" w14:textId="77777777" w:rsidR="00784FDE" w:rsidRPr="00CE1A79" w:rsidRDefault="00784FDE" w:rsidP="00C81856">
            <w:pPr>
              <w:jc w:val="center"/>
              <w:rPr>
                <w:color w:val="000000"/>
                <w:sz w:val="26"/>
                <w:szCs w:val="26"/>
              </w:rPr>
            </w:pPr>
            <w:r w:rsidRPr="00CE1A79">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08FA0400" w14:textId="77777777" w:rsidR="00784FDE" w:rsidRPr="00CE1A79" w:rsidRDefault="00784FDE" w:rsidP="00C81856">
            <w:pPr>
              <w:rPr>
                <w:color w:val="000000"/>
                <w:sz w:val="26"/>
                <w:szCs w:val="26"/>
              </w:rPr>
            </w:pPr>
            <w:r w:rsidRPr="00CE1A79">
              <w:rPr>
                <w:color w:val="000000"/>
                <w:sz w:val="26"/>
                <w:szCs w:val="26"/>
              </w:rPr>
              <w:t>Khả năng chịu điện áp tần số công nghiệp (50Hz), 1 phút</w:t>
            </w:r>
          </w:p>
        </w:tc>
        <w:tc>
          <w:tcPr>
            <w:tcW w:w="1080" w:type="dxa"/>
            <w:tcBorders>
              <w:top w:val="nil"/>
              <w:left w:val="nil"/>
              <w:bottom w:val="single" w:sz="4" w:space="0" w:color="auto"/>
              <w:right w:val="single" w:sz="4" w:space="0" w:color="auto"/>
            </w:tcBorders>
            <w:shd w:val="clear" w:color="000000" w:fill="FFFFFF"/>
            <w:vAlign w:val="center"/>
            <w:hideMark/>
          </w:tcPr>
          <w:p w14:paraId="7A783A21" w14:textId="77777777" w:rsidR="00784FDE" w:rsidRPr="00CE1A79" w:rsidRDefault="00784FDE" w:rsidP="00C81856">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715B04CA" w14:textId="77777777" w:rsidR="00784FDE" w:rsidRPr="00CE1A79" w:rsidRDefault="00784FDE" w:rsidP="00C81856">
            <w:pPr>
              <w:jc w:val="center"/>
              <w:rPr>
                <w:color w:val="000000"/>
                <w:sz w:val="26"/>
                <w:szCs w:val="26"/>
              </w:rPr>
            </w:pPr>
            <w:r w:rsidRPr="00CE1A79">
              <w:rPr>
                <w:color w:val="000000"/>
                <w:sz w:val="26"/>
                <w:szCs w:val="26"/>
              </w:rPr>
              <w:t>50</w:t>
            </w:r>
          </w:p>
        </w:tc>
      </w:tr>
      <w:tr w:rsidR="00784FDE" w:rsidRPr="00CE1A79" w14:paraId="12433C6A"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028336C" w14:textId="77777777" w:rsidR="00784FDE" w:rsidRPr="00CE1A79" w:rsidRDefault="00784FDE" w:rsidP="00C81856">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714963F0" w14:textId="77777777" w:rsidR="00784FDE" w:rsidRPr="00CE1A79" w:rsidRDefault="00784FDE" w:rsidP="00C81856">
            <w:pPr>
              <w:rPr>
                <w:color w:val="000000"/>
                <w:sz w:val="26"/>
                <w:szCs w:val="26"/>
              </w:rPr>
            </w:pPr>
            <w:r w:rsidRPr="00CE1A79">
              <w:rPr>
                <w:color w:val="000000"/>
                <w:sz w:val="26"/>
                <w:szCs w:val="26"/>
              </w:rPr>
              <w:t>Khả năng chịu điện áp xung (1,2/50µs)</w:t>
            </w:r>
          </w:p>
        </w:tc>
        <w:tc>
          <w:tcPr>
            <w:tcW w:w="1080" w:type="dxa"/>
            <w:tcBorders>
              <w:top w:val="nil"/>
              <w:left w:val="nil"/>
              <w:bottom w:val="single" w:sz="4" w:space="0" w:color="auto"/>
              <w:right w:val="single" w:sz="4" w:space="0" w:color="auto"/>
            </w:tcBorders>
            <w:shd w:val="clear" w:color="000000" w:fill="FFFFFF"/>
            <w:vAlign w:val="center"/>
            <w:hideMark/>
          </w:tcPr>
          <w:p w14:paraId="278BE6C0" w14:textId="77777777" w:rsidR="00784FDE" w:rsidRPr="00CE1A79" w:rsidRDefault="00784FDE" w:rsidP="00C81856">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3D201144" w14:textId="77777777" w:rsidR="00784FDE" w:rsidRPr="00CE1A79" w:rsidRDefault="00784FDE" w:rsidP="00C81856">
            <w:pPr>
              <w:jc w:val="center"/>
              <w:rPr>
                <w:color w:val="000000"/>
                <w:sz w:val="26"/>
                <w:szCs w:val="26"/>
              </w:rPr>
            </w:pPr>
            <w:r w:rsidRPr="00CE1A79">
              <w:rPr>
                <w:color w:val="000000"/>
                <w:sz w:val="26"/>
                <w:szCs w:val="26"/>
              </w:rPr>
              <w:t>125</w:t>
            </w:r>
          </w:p>
        </w:tc>
      </w:tr>
      <w:tr w:rsidR="00784FDE" w:rsidRPr="00CE1A79" w14:paraId="0FD4517B"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87178C3" w14:textId="77777777" w:rsidR="00784FDE" w:rsidRPr="00CE1A79" w:rsidRDefault="00784FDE" w:rsidP="00C81856">
            <w:pPr>
              <w:jc w:val="center"/>
              <w:rPr>
                <w:color w:val="000000"/>
                <w:sz w:val="26"/>
                <w:szCs w:val="26"/>
              </w:rPr>
            </w:pPr>
            <w:r w:rsidRPr="00CE1A79">
              <w:rPr>
                <w:color w:val="00000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7432AAE7" w14:textId="77777777" w:rsidR="00784FDE" w:rsidRPr="00CE1A79" w:rsidRDefault="00784FDE" w:rsidP="00C81856">
            <w:pPr>
              <w:rPr>
                <w:color w:val="000000"/>
                <w:sz w:val="26"/>
                <w:szCs w:val="26"/>
              </w:rPr>
            </w:pPr>
            <w:r w:rsidRPr="00CE1A79">
              <w:rPr>
                <w:color w:val="000000"/>
                <w:sz w:val="26"/>
                <w:szCs w:val="26"/>
              </w:rPr>
              <w:t>Khả năng cắt dòng điện dung</w:t>
            </w:r>
          </w:p>
        </w:tc>
        <w:tc>
          <w:tcPr>
            <w:tcW w:w="1080" w:type="dxa"/>
            <w:tcBorders>
              <w:top w:val="nil"/>
              <w:left w:val="nil"/>
              <w:bottom w:val="single" w:sz="4" w:space="0" w:color="auto"/>
              <w:right w:val="single" w:sz="4" w:space="0" w:color="auto"/>
            </w:tcBorders>
            <w:shd w:val="clear" w:color="000000" w:fill="FFFFFF"/>
            <w:vAlign w:val="center"/>
            <w:hideMark/>
          </w:tcPr>
          <w:p w14:paraId="56D3467E" w14:textId="77777777" w:rsidR="00784FDE" w:rsidRPr="00CE1A79" w:rsidRDefault="00784FDE" w:rsidP="00C81856">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0244433E"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63188BB9"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F4698C0" w14:textId="77777777" w:rsidR="00784FDE" w:rsidRPr="00CE1A79" w:rsidRDefault="00784FDE" w:rsidP="00C81856">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325EF004" w14:textId="77777777" w:rsidR="00784FDE" w:rsidRPr="00CE1A79" w:rsidRDefault="00784FDE" w:rsidP="00C81856">
            <w:pPr>
              <w:rPr>
                <w:color w:val="000000"/>
                <w:sz w:val="26"/>
                <w:szCs w:val="26"/>
              </w:rPr>
            </w:pPr>
            <w:r w:rsidRPr="00CE1A79">
              <w:rPr>
                <w:color w:val="000000"/>
                <w:sz w:val="26"/>
                <w:szCs w:val="26"/>
              </w:rPr>
              <w:t>Thời gian thao tác</w:t>
            </w:r>
          </w:p>
        </w:tc>
        <w:tc>
          <w:tcPr>
            <w:tcW w:w="1080" w:type="dxa"/>
            <w:tcBorders>
              <w:top w:val="nil"/>
              <w:left w:val="nil"/>
              <w:bottom w:val="single" w:sz="4" w:space="0" w:color="auto"/>
              <w:right w:val="single" w:sz="4" w:space="0" w:color="auto"/>
            </w:tcBorders>
            <w:shd w:val="clear" w:color="000000" w:fill="FFFFFF"/>
            <w:vAlign w:val="center"/>
            <w:hideMark/>
          </w:tcPr>
          <w:p w14:paraId="7F2AA35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1CA25CA"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2CC9A76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FB53424"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59E0D31" w14:textId="77777777" w:rsidR="00784FDE" w:rsidRPr="00CE1A79" w:rsidRDefault="00784FDE" w:rsidP="00C81856">
            <w:pPr>
              <w:rPr>
                <w:color w:val="000000"/>
                <w:sz w:val="26"/>
                <w:szCs w:val="26"/>
              </w:rPr>
            </w:pPr>
            <w:r w:rsidRPr="00CE1A79">
              <w:rPr>
                <w:color w:val="000000"/>
                <w:sz w:val="26"/>
                <w:szCs w:val="26"/>
              </w:rPr>
              <w:t>+ Thời gian cắt</w:t>
            </w:r>
          </w:p>
        </w:tc>
        <w:tc>
          <w:tcPr>
            <w:tcW w:w="1080" w:type="dxa"/>
            <w:tcBorders>
              <w:top w:val="nil"/>
              <w:left w:val="nil"/>
              <w:bottom w:val="single" w:sz="4" w:space="0" w:color="auto"/>
              <w:right w:val="single" w:sz="4" w:space="0" w:color="auto"/>
            </w:tcBorders>
            <w:shd w:val="clear" w:color="000000" w:fill="FFFFFF"/>
            <w:vAlign w:val="center"/>
            <w:hideMark/>
          </w:tcPr>
          <w:p w14:paraId="3B6CC88C" w14:textId="77777777" w:rsidR="00784FDE" w:rsidRPr="00CE1A79" w:rsidRDefault="00784FDE" w:rsidP="00C81856">
            <w:pPr>
              <w:jc w:val="center"/>
              <w:rPr>
                <w:color w:val="000000"/>
                <w:sz w:val="26"/>
                <w:szCs w:val="26"/>
              </w:rPr>
            </w:pPr>
            <w:r w:rsidRPr="00CE1A79">
              <w:rPr>
                <w:color w:val="000000"/>
                <w:sz w:val="26"/>
                <w:szCs w:val="26"/>
              </w:rPr>
              <w:t>ms</w:t>
            </w:r>
          </w:p>
        </w:tc>
        <w:tc>
          <w:tcPr>
            <w:tcW w:w="3600" w:type="dxa"/>
            <w:tcBorders>
              <w:top w:val="nil"/>
              <w:left w:val="nil"/>
              <w:bottom w:val="single" w:sz="4" w:space="0" w:color="auto"/>
              <w:right w:val="single" w:sz="4" w:space="0" w:color="auto"/>
            </w:tcBorders>
            <w:shd w:val="clear" w:color="000000" w:fill="FFFFFF"/>
            <w:vAlign w:val="center"/>
            <w:hideMark/>
          </w:tcPr>
          <w:p w14:paraId="57568218" w14:textId="77777777" w:rsidR="00784FDE" w:rsidRPr="00CE1A79" w:rsidRDefault="00784FDE" w:rsidP="00C81856">
            <w:pPr>
              <w:jc w:val="center"/>
              <w:rPr>
                <w:color w:val="000000"/>
                <w:sz w:val="26"/>
                <w:szCs w:val="26"/>
              </w:rPr>
            </w:pPr>
            <w:r w:rsidRPr="00CE1A79">
              <w:rPr>
                <w:color w:val="000000"/>
                <w:sz w:val="26"/>
                <w:szCs w:val="26"/>
              </w:rPr>
              <w:t>≤ 65</w:t>
            </w:r>
          </w:p>
        </w:tc>
      </w:tr>
      <w:tr w:rsidR="00784FDE" w:rsidRPr="00CE1A79" w14:paraId="036BB0DA"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F27648B"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54911B2" w14:textId="77777777" w:rsidR="00784FDE" w:rsidRPr="00CE1A79" w:rsidRDefault="00784FDE" w:rsidP="00C81856">
            <w:pPr>
              <w:rPr>
                <w:color w:val="000000"/>
                <w:sz w:val="26"/>
                <w:szCs w:val="26"/>
              </w:rPr>
            </w:pPr>
            <w:r w:rsidRPr="00CE1A79">
              <w:rPr>
                <w:color w:val="000000"/>
                <w:sz w:val="26"/>
                <w:szCs w:val="26"/>
              </w:rPr>
              <w:t>+ Thời gian đóng</w:t>
            </w:r>
          </w:p>
        </w:tc>
        <w:tc>
          <w:tcPr>
            <w:tcW w:w="1080" w:type="dxa"/>
            <w:tcBorders>
              <w:top w:val="nil"/>
              <w:left w:val="nil"/>
              <w:bottom w:val="single" w:sz="4" w:space="0" w:color="auto"/>
              <w:right w:val="single" w:sz="4" w:space="0" w:color="auto"/>
            </w:tcBorders>
            <w:shd w:val="clear" w:color="000000" w:fill="FFFFFF"/>
            <w:vAlign w:val="center"/>
            <w:hideMark/>
          </w:tcPr>
          <w:p w14:paraId="4F38B467" w14:textId="77777777" w:rsidR="00784FDE" w:rsidRPr="00CE1A79" w:rsidRDefault="00784FDE" w:rsidP="00C81856">
            <w:pPr>
              <w:jc w:val="center"/>
              <w:rPr>
                <w:color w:val="000000"/>
                <w:sz w:val="26"/>
                <w:szCs w:val="26"/>
              </w:rPr>
            </w:pPr>
            <w:r w:rsidRPr="00CE1A79">
              <w:rPr>
                <w:color w:val="000000"/>
                <w:sz w:val="26"/>
                <w:szCs w:val="26"/>
              </w:rPr>
              <w:t>ms</w:t>
            </w:r>
          </w:p>
        </w:tc>
        <w:tc>
          <w:tcPr>
            <w:tcW w:w="3600" w:type="dxa"/>
            <w:tcBorders>
              <w:top w:val="nil"/>
              <w:left w:val="nil"/>
              <w:bottom w:val="single" w:sz="4" w:space="0" w:color="auto"/>
              <w:right w:val="single" w:sz="4" w:space="0" w:color="auto"/>
            </w:tcBorders>
            <w:shd w:val="clear" w:color="000000" w:fill="FFFFFF"/>
            <w:vAlign w:val="center"/>
            <w:hideMark/>
          </w:tcPr>
          <w:p w14:paraId="4D6DABFC" w14:textId="77777777" w:rsidR="00784FDE" w:rsidRPr="00CE1A79" w:rsidRDefault="00784FDE" w:rsidP="00C81856">
            <w:pPr>
              <w:jc w:val="center"/>
              <w:rPr>
                <w:color w:val="000000"/>
                <w:sz w:val="26"/>
                <w:szCs w:val="26"/>
              </w:rPr>
            </w:pPr>
            <w:r w:rsidRPr="00CE1A79">
              <w:rPr>
                <w:color w:val="000000"/>
                <w:sz w:val="26"/>
                <w:szCs w:val="26"/>
              </w:rPr>
              <w:t>≤ 70</w:t>
            </w:r>
          </w:p>
        </w:tc>
      </w:tr>
      <w:tr w:rsidR="00784FDE" w:rsidRPr="00CE1A79" w14:paraId="4737D111"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6C478D" w14:textId="77777777" w:rsidR="00784FDE" w:rsidRPr="00CE1A79" w:rsidRDefault="00784FDE" w:rsidP="00C81856">
            <w:pPr>
              <w:jc w:val="center"/>
              <w:rPr>
                <w:color w:val="000000"/>
                <w:sz w:val="26"/>
                <w:szCs w:val="26"/>
              </w:rPr>
            </w:pPr>
            <w:r w:rsidRPr="00CE1A79">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3601DA71" w14:textId="77777777" w:rsidR="00784FDE" w:rsidRPr="00CE1A79" w:rsidRDefault="00784FDE" w:rsidP="00C81856">
            <w:pPr>
              <w:rPr>
                <w:color w:val="000000"/>
                <w:sz w:val="26"/>
                <w:szCs w:val="26"/>
              </w:rPr>
            </w:pPr>
            <w:r w:rsidRPr="00CE1A79">
              <w:rPr>
                <w:color w:val="000000"/>
                <w:sz w:val="26"/>
                <w:szCs w:val="26"/>
              </w:rPr>
              <w:t>Chu trình thao tác định mức</w:t>
            </w:r>
          </w:p>
        </w:tc>
        <w:tc>
          <w:tcPr>
            <w:tcW w:w="1080" w:type="dxa"/>
            <w:tcBorders>
              <w:top w:val="nil"/>
              <w:left w:val="nil"/>
              <w:bottom w:val="single" w:sz="4" w:space="0" w:color="auto"/>
              <w:right w:val="single" w:sz="4" w:space="0" w:color="auto"/>
            </w:tcBorders>
            <w:shd w:val="clear" w:color="000000" w:fill="FFFFFF"/>
            <w:vAlign w:val="center"/>
            <w:hideMark/>
          </w:tcPr>
          <w:p w14:paraId="00260250"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D3361B2" w14:textId="77777777" w:rsidR="00784FDE" w:rsidRPr="00CE1A79" w:rsidRDefault="00784FDE" w:rsidP="00C81856">
            <w:pPr>
              <w:jc w:val="center"/>
              <w:rPr>
                <w:color w:val="000000"/>
                <w:sz w:val="26"/>
                <w:szCs w:val="26"/>
              </w:rPr>
            </w:pPr>
            <w:r w:rsidRPr="00CE1A79">
              <w:rPr>
                <w:color w:val="000000"/>
                <w:sz w:val="26"/>
                <w:szCs w:val="26"/>
              </w:rPr>
              <w:t>O-0.3s-CO-3m-CO</w:t>
            </w:r>
          </w:p>
        </w:tc>
      </w:tr>
      <w:tr w:rsidR="00784FDE" w:rsidRPr="00CE1A79" w14:paraId="0B2B8459"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35C5483" w14:textId="77777777" w:rsidR="00784FDE" w:rsidRPr="00CE1A79" w:rsidRDefault="00784FDE" w:rsidP="00C81856">
            <w:pPr>
              <w:jc w:val="center"/>
              <w:rPr>
                <w:color w:val="000000"/>
                <w:sz w:val="26"/>
                <w:szCs w:val="26"/>
              </w:rPr>
            </w:pPr>
            <w:r w:rsidRPr="00CE1A79">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48230F8A" w14:textId="77777777" w:rsidR="00784FDE" w:rsidRPr="00CE1A79" w:rsidRDefault="00784FDE" w:rsidP="00C81856">
            <w:pPr>
              <w:rPr>
                <w:color w:val="000000"/>
                <w:sz w:val="26"/>
                <w:szCs w:val="26"/>
              </w:rPr>
            </w:pPr>
            <w:r w:rsidRPr="00CE1A79">
              <w:rPr>
                <w:color w:val="000000"/>
                <w:sz w:val="26"/>
                <w:szCs w:val="26"/>
              </w:rPr>
              <w:t xml:space="preserve">Nguồn cấp cho cơ cấu lò xo </w:t>
            </w:r>
          </w:p>
        </w:tc>
        <w:tc>
          <w:tcPr>
            <w:tcW w:w="1080" w:type="dxa"/>
            <w:tcBorders>
              <w:top w:val="nil"/>
              <w:left w:val="nil"/>
              <w:bottom w:val="single" w:sz="4" w:space="0" w:color="auto"/>
              <w:right w:val="single" w:sz="4" w:space="0" w:color="auto"/>
            </w:tcBorders>
            <w:shd w:val="clear" w:color="000000" w:fill="FFFFFF"/>
            <w:vAlign w:val="center"/>
            <w:hideMark/>
          </w:tcPr>
          <w:p w14:paraId="0417F4D5" w14:textId="77777777" w:rsidR="00784FDE" w:rsidRPr="00CE1A79" w:rsidRDefault="00784FDE" w:rsidP="00C81856">
            <w:pPr>
              <w:jc w:val="center"/>
              <w:rPr>
                <w:color w:val="000000"/>
                <w:sz w:val="26"/>
                <w:szCs w:val="26"/>
              </w:rPr>
            </w:pPr>
            <w:r w:rsidRPr="00CE1A79">
              <w:rPr>
                <w:color w:val="000000"/>
                <w:sz w:val="26"/>
                <w:szCs w:val="26"/>
              </w:rPr>
              <w:t>VDC</w:t>
            </w:r>
          </w:p>
        </w:tc>
        <w:tc>
          <w:tcPr>
            <w:tcW w:w="3600" w:type="dxa"/>
            <w:tcBorders>
              <w:top w:val="nil"/>
              <w:left w:val="nil"/>
              <w:bottom w:val="single" w:sz="4" w:space="0" w:color="auto"/>
              <w:right w:val="single" w:sz="4" w:space="0" w:color="auto"/>
            </w:tcBorders>
            <w:shd w:val="clear" w:color="000000" w:fill="FFFFFF"/>
            <w:vAlign w:val="center"/>
            <w:hideMark/>
          </w:tcPr>
          <w:p w14:paraId="26183EBC" w14:textId="77777777" w:rsidR="00784FDE" w:rsidRPr="00CE1A79" w:rsidRDefault="00784FDE" w:rsidP="00C81856">
            <w:pPr>
              <w:jc w:val="center"/>
              <w:rPr>
                <w:color w:val="000000"/>
                <w:sz w:val="26"/>
                <w:szCs w:val="26"/>
              </w:rPr>
            </w:pPr>
            <w:r w:rsidRPr="00CE1A79">
              <w:rPr>
                <w:color w:val="000000"/>
                <w:sz w:val="26"/>
                <w:szCs w:val="26"/>
              </w:rPr>
              <w:t>220</w:t>
            </w:r>
          </w:p>
        </w:tc>
      </w:tr>
      <w:tr w:rsidR="00784FDE" w:rsidRPr="00CE1A79" w14:paraId="68D53723"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80F9D7" w14:textId="77777777" w:rsidR="00784FDE" w:rsidRPr="00CE1A79" w:rsidRDefault="00784FDE" w:rsidP="00C81856">
            <w:pPr>
              <w:jc w:val="center"/>
              <w:rPr>
                <w:color w:val="000000"/>
                <w:sz w:val="26"/>
                <w:szCs w:val="26"/>
              </w:rPr>
            </w:pPr>
            <w:r w:rsidRPr="00CE1A79">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31FD66BA" w14:textId="77777777" w:rsidR="00784FDE" w:rsidRPr="00CE1A79" w:rsidRDefault="00784FDE" w:rsidP="00C81856">
            <w:pPr>
              <w:rPr>
                <w:color w:val="000000"/>
                <w:sz w:val="26"/>
                <w:szCs w:val="26"/>
              </w:rPr>
            </w:pPr>
            <w:r w:rsidRPr="00CE1A79">
              <w:rPr>
                <w:color w:val="000000"/>
                <w:sz w:val="26"/>
                <w:szCs w:val="26"/>
              </w:rPr>
              <w:t xml:space="preserve">Điện áp điều khiển </w:t>
            </w:r>
          </w:p>
        </w:tc>
        <w:tc>
          <w:tcPr>
            <w:tcW w:w="1080" w:type="dxa"/>
            <w:tcBorders>
              <w:top w:val="nil"/>
              <w:left w:val="nil"/>
              <w:bottom w:val="single" w:sz="4" w:space="0" w:color="auto"/>
              <w:right w:val="single" w:sz="4" w:space="0" w:color="auto"/>
            </w:tcBorders>
            <w:shd w:val="clear" w:color="000000" w:fill="FFFFFF"/>
            <w:vAlign w:val="center"/>
            <w:hideMark/>
          </w:tcPr>
          <w:p w14:paraId="615ABB32" w14:textId="77777777" w:rsidR="00784FDE" w:rsidRPr="00CE1A79" w:rsidRDefault="00784FDE" w:rsidP="00C81856">
            <w:pPr>
              <w:jc w:val="center"/>
              <w:rPr>
                <w:color w:val="000000"/>
                <w:sz w:val="26"/>
                <w:szCs w:val="26"/>
              </w:rPr>
            </w:pPr>
            <w:r w:rsidRPr="00CE1A79">
              <w:rPr>
                <w:color w:val="000000"/>
                <w:sz w:val="26"/>
                <w:szCs w:val="26"/>
              </w:rPr>
              <w:t>VDC</w:t>
            </w:r>
          </w:p>
        </w:tc>
        <w:tc>
          <w:tcPr>
            <w:tcW w:w="3600" w:type="dxa"/>
            <w:tcBorders>
              <w:top w:val="nil"/>
              <w:left w:val="nil"/>
              <w:bottom w:val="single" w:sz="4" w:space="0" w:color="auto"/>
              <w:right w:val="single" w:sz="4" w:space="0" w:color="auto"/>
            </w:tcBorders>
            <w:shd w:val="clear" w:color="000000" w:fill="FFFFFF"/>
            <w:vAlign w:val="center"/>
            <w:hideMark/>
          </w:tcPr>
          <w:p w14:paraId="70CC4DE5" w14:textId="77777777" w:rsidR="00784FDE" w:rsidRPr="00CE1A79" w:rsidRDefault="00784FDE" w:rsidP="00C81856">
            <w:pPr>
              <w:jc w:val="center"/>
              <w:rPr>
                <w:color w:val="000000"/>
                <w:sz w:val="26"/>
                <w:szCs w:val="26"/>
              </w:rPr>
            </w:pPr>
            <w:r w:rsidRPr="00CE1A79">
              <w:rPr>
                <w:color w:val="000000"/>
                <w:sz w:val="26"/>
                <w:szCs w:val="26"/>
              </w:rPr>
              <w:t>220</w:t>
            </w:r>
          </w:p>
        </w:tc>
      </w:tr>
      <w:tr w:rsidR="00784FDE" w:rsidRPr="00CE1A79" w14:paraId="21B2844B"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B117C0" w14:textId="77777777" w:rsidR="00784FDE" w:rsidRPr="00CE1A79" w:rsidRDefault="00784FDE" w:rsidP="00C81856">
            <w:pPr>
              <w:jc w:val="center"/>
              <w:rPr>
                <w:color w:val="000000"/>
                <w:sz w:val="26"/>
                <w:szCs w:val="26"/>
              </w:rPr>
            </w:pPr>
            <w:r w:rsidRPr="00CE1A79">
              <w:rPr>
                <w:color w:val="000000"/>
                <w:sz w:val="26"/>
                <w:szCs w:val="26"/>
              </w:rPr>
              <w:t>16</w:t>
            </w:r>
          </w:p>
        </w:tc>
        <w:tc>
          <w:tcPr>
            <w:tcW w:w="3847" w:type="dxa"/>
            <w:tcBorders>
              <w:top w:val="nil"/>
              <w:left w:val="nil"/>
              <w:bottom w:val="single" w:sz="4" w:space="0" w:color="auto"/>
              <w:right w:val="single" w:sz="4" w:space="0" w:color="auto"/>
            </w:tcBorders>
            <w:shd w:val="clear" w:color="000000" w:fill="FFFFFF"/>
            <w:vAlign w:val="center"/>
            <w:hideMark/>
          </w:tcPr>
          <w:p w14:paraId="62E8F904" w14:textId="77777777" w:rsidR="00784FDE" w:rsidRPr="00CE1A79" w:rsidRDefault="00784FDE" w:rsidP="00C81856">
            <w:pPr>
              <w:rPr>
                <w:color w:val="000000"/>
                <w:sz w:val="26"/>
                <w:szCs w:val="26"/>
              </w:rPr>
            </w:pPr>
            <w:r w:rsidRPr="00CE1A79">
              <w:rPr>
                <w:color w:val="000000"/>
                <w:sz w:val="26"/>
                <w:szCs w:val="26"/>
              </w:rPr>
              <w:t>Số lượng tiếp điểm phụ dự phòng</w:t>
            </w:r>
          </w:p>
        </w:tc>
        <w:tc>
          <w:tcPr>
            <w:tcW w:w="1080" w:type="dxa"/>
            <w:tcBorders>
              <w:top w:val="nil"/>
              <w:left w:val="nil"/>
              <w:bottom w:val="single" w:sz="4" w:space="0" w:color="auto"/>
              <w:right w:val="single" w:sz="4" w:space="0" w:color="auto"/>
            </w:tcBorders>
            <w:shd w:val="clear" w:color="000000" w:fill="FFFFFF"/>
            <w:vAlign w:val="center"/>
            <w:hideMark/>
          </w:tcPr>
          <w:p w14:paraId="1EA5E73F"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DA518BA"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1DDFEBA3"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889FA3A"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05159C3" w14:textId="77777777" w:rsidR="00784FDE" w:rsidRPr="00CE1A79" w:rsidRDefault="00784FDE" w:rsidP="00C81856">
            <w:pPr>
              <w:rPr>
                <w:color w:val="000000"/>
                <w:sz w:val="26"/>
                <w:szCs w:val="26"/>
              </w:rPr>
            </w:pPr>
            <w:r w:rsidRPr="00CE1A79">
              <w:rPr>
                <w:color w:val="000000"/>
                <w:sz w:val="26"/>
                <w:szCs w:val="26"/>
              </w:rPr>
              <w:t>Tiếp điểm thường mở (NO)</w:t>
            </w:r>
          </w:p>
        </w:tc>
        <w:tc>
          <w:tcPr>
            <w:tcW w:w="1080" w:type="dxa"/>
            <w:tcBorders>
              <w:top w:val="nil"/>
              <w:left w:val="nil"/>
              <w:bottom w:val="single" w:sz="4" w:space="0" w:color="auto"/>
              <w:right w:val="single" w:sz="4" w:space="0" w:color="auto"/>
            </w:tcBorders>
            <w:shd w:val="clear" w:color="000000" w:fill="FFFFFF"/>
            <w:vAlign w:val="center"/>
            <w:hideMark/>
          </w:tcPr>
          <w:p w14:paraId="0BED6DC0"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E982569" w14:textId="77777777" w:rsidR="00784FDE" w:rsidRPr="00CE1A79" w:rsidRDefault="00784FDE" w:rsidP="00C81856">
            <w:pPr>
              <w:jc w:val="center"/>
              <w:rPr>
                <w:color w:val="000000"/>
                <w:sz w:val="26"/>
                <w:szCs w:val="26"/>
              </w:rPr>
            </w:pPr>
            <w:r w:rsidRPr="00CE1A79">
              <w:rPr>
                <w:color w:val="000000"/>
                <w:sz w:val="26"/>
                <w:szCs w:val="26"/>
              </w:rPr>
              <w:t>≥ 6</w:t>
            </w:r>
          </w:p>
        </w:tc>
      </w:tr>
      <w:tr w:rsidR="00784FDE" w:rsidRPr="00CE1A79" w14:paraId="0C5E177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25F926C"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7811AA5" w14:textId="77777777" w:rsidR="00784FDE" w:rsidRPr="00CE1A79" w:rsidRDefault="00784FDE" w:rsidP="00C81856">
            <w:pPr>
              <w:rPr>
                <w:color w:val="000000"/>
                <w:sz w:val="26"/>
                <w:szCs w:val="26"/>
              </w:rPr>
            </w:pPr>
            <w:r w:rsidRPr="00CE1A79">
              <w:rPr>
                <w:color w:val="000000"/>
                <w:sz w:val="26"/>
                <w:szCs w:val="26"/>
              </w:rPr>
              <w:t>Tiếp điểm thường đóng (NC)</w:t>
            </w:r>
          </w:p>
        </w:tc>
        <w:tc>
          <w:tcPr>
            <w:tcW w:w="1080" w:type="dxa"/>
            <w:tcBorders>
              <w:top w:val="nil"/>
              <w:left w:val="nil"/>
              <w:bottom w:val="single" w:sz="4" w:space="0" w:color="auto"/>
              <w:right w:val="single" w:sz="4" w:space="0" w:color="auto"/>
            </w:tcBorders>
            <w:shd w:val="clear" w:color="000000" w:fill="FFFFFF"/>
            <w:vAlign w:val="center"/>
            <w:hideMark/>
          </w:tcPr>
          <w:p w14:paraId="4EE7E48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13654C0" w14:textId="77777777" w:rsidR="00784FDE" w:rsidRPr="00CE1A79" w:rsidRDefault="00784FDE" w:rsidP="00C81856">
            <w:pPr>
              <w:jc w:val="center"/>
              <w:rPr>
                <w:color w:val="000000"/>
                <w:sz w:val="26"/>
                <w:szCs w:val="26"/>
              </w:rPr>
            </w:pPr>
            <w:r w:rsidRPr="00CE1A79">
              <w:rPr>
                <w:color w:val="000000"/>
                <w:sz w:val="26"/>
                <w:szCs w:val="26"/>
              </w:rPr>
              <w:t>≥ 6</w:t>
            </w:r>
          </w:p>
        </w:tc>
      </w:tr>
      <w:tr w:rsidR="00784FDE" w:rsidRPr="00CE1A79" w14:paraId="29917508"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0B67E7B" w14:textId="77777777" w:rsidR="00784FDE" w:rsidRPr="00CE1A79" w:rsidRDefault="00784FDE" w:rsidP="00C81856">
            <w:pPr>
              <w:jc w:val="center"/>
              <w:rPr>
                <w:color w:val="000000"/>
                <w:sz w:val="26"/>
                <w:szCs w:val="26"/>
              </w:rPr>
            </w:pPr>
            <w:r w:rsidRPr="00CE1A79">
              <w:rPr>
                <w:color w:val="000000"/>
                <w:sz w:val="26"/>
                <w:szCs w:val="26"/>
              </w:rPr>
              <w:lastRenderedPageBreak/>
              <w:t>17</w:t>
            </w:r>
          </w:p>
        </w:tc>
        <w:tc>
          <w:tcPr>
            <w:tcW w:w="3847" w:type="dxa"/>
            <w:tcBorders>
              <w:top w:val="nil"/>
              <w:left w:val="nil"/>
              <w:bottom w:val="single" w:sz="4" w:space="0" w:color="auto"/>
              <w:right w:val="single" w:sz="4" w:space="0" w:color="auto"/>
            </w:tcBorders>
            <w:shd w:val="clear" w:color="000000" w:fill="FFFFFF"/>
            <w:vAlign w:val="center"/>
            <w:hideMark/>
          </w:tcPr>
          <w:p w14:paraId="441EF725" w14:textId="77777777" w:rsidR="00784FDE" w:rsidRPr="00CE1A79" w:rsidRDefault="00784FDE" w:rsidP="00C81856">
            <w:pPr>
              <w:rPr>
                <w:color w:val="000000"/>
                <w:sz w:val="26"/>
                <w:szCs w:val="26"/>
              </w:rPr>
            </w:pPr>
            <w:r w:rsidRPr="00CE1A79">
              <w:rPr>
                <w:color w:val="000000"/>
                <w:sz w:val="26"/>
                <w:szCs w:val="26"/>
              </w:rPr>
              <w:t xml:space="preserve">Số lần đóng cắt với dòng định mức </w:t>
            </w:r>
          </w:p>
        </w:tc>
        <w:tc>
          <w:tcPr>
            <w:tcW w:w="1080" w:type="dxa"/>
            <w:tcBorders>
              <w:top w:val="nil"/>
              <w:left w:val="nil"/>
              <w:bottom w:val="single" w:sz="4" w:space="0" w:color="auto"/>
              <w:right w:val="single" w:sz="4" w:space="0" w:color="auto"/>
            </w:tcBorders>
            <w:shd w:val="clear" w:color="000000" w:fill="FFFFFF"/>
            <w:vAlign w:val="center"/>
            <w:hideMark/>
          </w:tcPr>
          <w:p w14:paraId="72FC24B3" w14:textId="77777777" w:rsidR="00784FDE" w:rsidRPr="00CE1A79" w:rsidRDefault="00784FDE" w:rsidP="00C81856">
            <w:pPr>
              <w:jc w:val="center"/>
              <w:rPr>
                <w:color w:val="000000"/>
                <w:sz w:val="26"/>
                <w:szCs w:val="26"/>
              </w:rPr>
            </w:pPr>
            <w:r w:rsidRPr="00CE1A79">
              <w:rPr>
                <w:color w:val="000000"/>
                <w:sz w:val="26"/>
                <w:szCs w:val="26"/>
              </w:rPr>
              <w:t>Lần</w:t>
            </w:r>
          </w:p>
        </w:tc>
        <w:tc>
          <w:tcPr>
            <w:tcW w:w="3600" w:type="dxa"/>
            <w:tcBorders>
              <w:top w:val="nil"/>
              <w:left w:val="nil"/>
              <w:bottom w:val="single" w:sz="4" w:space="0" w:color="auto"/>
              <w:right w:val="single" w:sz="4" w:space="0" w:color="auto"/>
            </w:tcBorders>
            <w:shd w:val="clear" w:color="000000" w:fill="FFFFFF"/>
            <w:vAlign w:val="center"/>
            <w:hideMark/>
          </w:tcPr>
          <w:p w14:paraId="4E18D433" w14:textId="77777777" w:rsidR="00784FDE" w:rsidRPr="00CE1A79" w:rsidRDefault="00784FDE" w:rsidP="00C81856">
            <w:pPr>
              <w:jc w:val="center"/>
              <w:rPr>
                <w:color w:val="000000"/>
                <w:sz w:val="26"/>
                <w:szCs w:val="26"/>
              </w:rPr>
            </w:pPr>
            <w:r w:rsidRPr="00CE1A79">
              <w:rPr>
                <w:color w:val="000000"/>
                <w:sz w:val="26"/>
                <w:szCs w:val="26"/>
              </w:rPr>
              <w:t>≥ 10.000</w:t>
            </w:r>
          </w:p>
        </w:tc>
      </w:tr>
      <w:tr w:rsidR="00784FDE" w:rsidRPr="00CE1A79" w14:paraId="579828AE"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4378D7" w14:textId="77777777" w:rsidR="00784FDE" w:rsidRPr="00CE1A79" w:rsidRDefault="00784FDE" w:rsidP="00C81856">
            <w:pPr>
              <w:jc w:val="center"/>
              <w:rPr>
                <w:color w:val="000000"/>
                <w:sz w:val="26"/>
                <w:szCs w:val="26"/>
              </w:rPr>
            </w:pPr>
            <w:r w:rsidRPr="00CE1A79">
              <w:rPr>
                <w:color w:val="000000"/>
                <w:sz w:val="26"/>
                <w:szCs w:val="26"/>
              </w:rPr>
              <w:t>18</w:t>
            </w:r>
          </w:p>
        </w:tc>
        <w:tc>
          <w:tcPr>
            <w:tcW w:w="3847" w:type="dxa"/>
            <w:tcBorders>
              <w:top w:val="nil"/>
              <w:left w:val="nil"/>
              <w:bottom w:val="single" w:sz="4" w:space="0" w:color="auto"/>
              <w:right w:val="single" w:sz="4" w:space="0" w:color="auto"/>
            </w:tcBorders>
            <w:shd w:val="clear" w:color="000000" w:fill="FFFFFF"/>
            <w:vAlign w:val="center"/>
            <w:hideMark/>
          </w:tcPr>
          <w:p w14:paraId="537FAE24" w14:textId="77777777" w:rsidR="00784FDE" w:rsidRPr="00CE1A79" w:rsidRDefault="00784FDE" w:rsidP="00C81856">
            <w:pPr>
              <w:rPr>
                <w:color w:val="000000"/>
                <w:sz w:val="26"/>
                <w:szCs w:val="26"/>
              </w:rPr>
            </w:pPr>
            <w:r w:rsidRPr="00CE1A79">
              <w:rPr>
                <w:color w:val="000000"/>
                <w:sz w:val="26"/>
                <w:szCs w:val="26"/>
              </w:rPr>
              <w:t xml:space="preserve">Số lần đóng cắt với dòng ngắn mạch định mức </w:t>
            </w:r>
          </w:p>
        </w:tc>
        <w:tc>
          <w:tcPr>
            <w:tcW w:w="1080" w:type="dxa"/>
            <w:tcBorders>
              <w:top w:val="nil"/>
              <w:left w:val="nil"/>
              <w:bottom w:val="single" w:sz="4" w:space="0" w:color="auto"/>
              <w:right w:val="single" w:sz="4" w:space="0" w:color="auto"/>
            </w:tcBorders>
            <w:shd w:val="clear" w:color="000000" w:fill="FFFFFF"/>
            <w:vAlign w:val="center"/>
            <w:hideMark/>
          </w:tcPr>
          <w:p w14:paraId="64487357" w14:textId="77777777" w:rsidR="00784FDE" w:rsidRPr="00CE1A79" w:rsidRDefault="00784FDE" w:rsidP="00C81856">
            <w:pPr>
              <w:jc w:val="center"/>
              <w:rPr>
                <w:color w:val="000000"/>
                <w:sz w:val="26"/>
                <w:szCs w:val="26"/>
              </w:rPr>
            </w:pPr>
            <w:r w:rsidRPr="00CE1A79">
              <w:rPr>
                <w:color w:val="000000"/>
                <w:sz w:val="26"/>
                <w:szCs w:val="26"/>
              </w:rPr>
              <w:t>Lần</w:t>
            </w:r>
          </w:p>
        </w:tc>
        <w:tc>
          <w:tcPr>
            <w:tcW w:w="3600" w:type="dxa"/>
            <w:tcBorders>
              <w:top w:val="nil"/>
              <w:left w:val="nil"/>
              <w:bottom w:val="single" w:sz="4" w:space="0" w:color="auto"/>
              <w:right w:val="single" w:sz="4" w:space="0" w:color="auto"/>
            </w:tcBorders>
            <w:shd w:val="clear" w:color="000000" w:fill="FFFFFF"/>
            <w:vAlign w:val="center"/>
            <w:hideMark/>
          </w:tcPr>
          <w:p w14:paraId="4A7DCFC2" w14:textId="77777777" w:rsidR="00784FDE" w:rsidRPr="00CE1A79" w:rsidRDefault="00784FDE" w:rsidP="00C81856">
            <w:pPr>
              <w:jc w:val="center"/>
              <w:rPr>
                <w:color w:val="000000"/>
                <w:sz w:val="26"/>
                <w:szCs w:val="26"/>
              </w:rPr>
            </w:pPr>
            <w:r w:rsidRPr="00CE1A79">
              <w:rPr>
                <w:color w:val="000000"/>
                <w:sz w:val="26"/>
                <w:szCs w:val="26"/>
              </w:rPr>
              <w:t>&gt;20</w:t>
            </w:r>
          </w:p>
        </w:tc>
      </w:tr>
      <w:tr w:rsidR="00784FDE" w:rsidRPr="00CE1A79" w14:paraId="602D1A4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35D87F0" w14:textId="77777777" w:rsidR="00784FDE" w:rsidRPr="00CE1A79" w:rsidRDefault="00784FDE" w:rsidP="00C81856">
            <w:pPr>
              <w:jc w:val="center"/>
              <w:rPr>
                <w:b/>
                <w:bCs/>
                <w:color w:val="000000"/>
                <w:sz w:val="26"/>
                <w:szCs w:val="26"/>
              </w:rPr>
            </w:pPr>
            <w:r w:rsidRPr="00CE1A79">
              <w:rPr>
                <w:b/>
                <w:bCs/>
                <w:color w:val="000000"/>
                <w:sz w:val="26"/>
                <w:szCs w:val="26"/>
              </w:rPr>
              <w:t>III</w:t>
            </w:r>
          </w:p>
        </w:tc>
        <w:tc>
          <w:tcPr>
            <w:tcW w:w="3847" w:type="dxa"/>
            <w:tcBorders>
              <w:top w:val="nil"/>
              <w:left w:val="nil"/>
              <w:bottom w:val="single" w:sz="4" w:space="0" w:color="auto"/>
              <w:right w:val="single" w:sz="4" w:space="0" w:color="auto"/>
            </w:tcBorders>
            <w:shd w:val="clear" w:color="000000" w:fill="FFFFFF"/>
            <w:vAlign w:val="center"/>
            <w:hideMark/>
          </w:tcPr>
          <w:p w14:paraId="3634A4CE" w14:textId="77777777" w:rsidR="00784FDE" w:rsidRPr="00CE1A79" w:rsidRDefault="00784FDE" w:rsidP="00C81856">
            <w:pPr>
              <w:rPr>
                <w:b/>
                <w:bCs/>
                <w:color w:val="000000"/>
                <w:sz w:val="26"/>
                <w:szCs w:val="26"/>
              </w:rPr>
            </w:pPr>
            <w:r w:rsidRPr="00CE1A79">
              <w:rPr>
                <w:b/>
                <w:bCs/>
                <w:color w:val="000000"/>
                <w:sz w:val="26"/>
                <w:szCs w:val="26"/>
              </w:rPr>
              <w:t>Máy biến dòng điện</w:t>
            </w:r>
          </w:p>
        </w:tc>
        <w:tc>
          <w:tcPr>
            <w:tcW w:w="1080" w:type="dxa"/>
            <w:tcBorders>
              <w:top w:val="nil"/>
              <w:left w:val="nil"/>
              <w:bottom w:val="single" w:sz="4" w:space="0" w:color="auto"/>
              <w:right w:val="single" w:sz="4" w:space="0" w:color="auto"/>
            </w:tcBorders>
            <w:shd w:val="clear" w:color="000000" w:fill="FFFFFF"/>
            <w:vAlign w:val="center"/>
            <w:hideMark/>
          </w:tcPr>
          <w:p w14:paraId="1CA34988"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F489FF4"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52EC7BE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56BA77" w14:textId="77777777" w:rsidR="00784FDE" w:rsidRPr="00CE1A79" w:rsidRDefault="00784FDE" w:rsidP="00C81856">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433C2D70" w14:textId="77777777" w:rsidR="00784FDE" w:rsidRPr="00CE1A79" w:rsidRDefault="00784FDE" w:rsidP="00C81856">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76A80317"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8B8EA8" w14:textId="77777777" w:rsidR="00784FDE" w:rsidRPr="00CE1A79" w:rsidRDefault="00784FDE" w:rsidP="00C81856">
            <w:pPr>
              <w:jc w:val="center"/>
              <w:rPr>
                <w:color w:val="000000"/>
                <w:sz w:val="26"/>
                <w:szCs w:val="26"/>
              </w:rPr>
            </w:pPr>
            <w:r w:rsidRPr="00CE1A79">
              <w:rPr>
                <w:color w:val="000000"/>
                <w:sz w:val="26"/>
                <w:szCs w:val="26"/>
              </w:rPr>
              <w:t>IEC-61869-2</w:t>
            </w:r>
            <w:r w:rsidRPr="00AE299E">
              <w:rPr>
                <w:color w:val="00B0F0"/>
                <w:sz w:val="26"/>
                <w:szCs w:val="26"/>
              </w:rPr>
              <w:t xml:space="preserve"> hoặc tương đương</w:t>
            </w:r>
          </w:p>
        </w:tc>
      </w:tr>
      <w:tr w:rsidR="00784FDE" w:rsidRPr="00CE1A79" w14:paraId="346BF49F" w14:textId="77777777" w:rsidTr="00C81856">
        <w:trPr>
          <w:trHeight w:val="70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5A2196" w14:textId="77777777" w:rsidR="00784FDE" w:rsidRPr="00CE1A79" w:rsidRDefault="00784FDE" w:rsidP="00C81856">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7DC75B12" w14:textId="77777777" w:rsidR="00784FDE" w:rsidRPr="00CE1A79" w:rsidRDefault="00784FDE" w:rsidP="00C81856">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63FDAAB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58BEF67" w14:textId="77777777" w:rsidR="00784FDE" w:rsidRPr="00CE1A79" w:rsidRDefault="00784FDE" w:rsidP="00C81856">
            <w:pPr>
              <w:jc w:val="center"/>
              <w:rPr>
                <w:color w:val="000000"/>
                <w:sz w:val="26"/>
                <w:szCs w:val="26"/>
              </w:rPr>
            </w:pPr>
            <w:r w:rsidRPr="00CE1A79">
              <w:rPr>
                <w:color w:val="000000"/>
                <w:sz w:val="26"/>
                <w:szCs w:val="26"/>
              </w:rPr>
              <w:t>Trong nhà, 1 pha, loại xuyên cách điện bằng nhựa eboxy</w:t>
            </w:r>
          </w:p>
        </w:tc>
      </w:tr>
      <w:tr w:rsidR="00784FDE" w:rsidRPr="00CE1A79" w14:paraId="25BE549A"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C944610" w14:textId="77777777" w:rsidR="00784FDE" w:rsidRPr="00CE1A79" w:rsidRDefault="00784FDE" w:rsidP="00C81856">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4F50A688" w14:textId="77777777" w:rsidR="00784FDE" w:rsidRPr="00CE1A79" w:rsidRDefault="00784FDE" w:rsidP="00C81856">
            <w:pPr>
              <w:rPr>
                <w:color w:val="000000"/>
                <w:sz w:val="26"/>
                <w:szCs w:val="26"/>
              </w:rPr>
            </w:pPr>
            <w:r w:rsidRPr="00CE1A79">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64119DA0" w14:textId="77777777" w:rsidR="00784FDE" w:rsidRPr="00CE1A79" w:rsidRDefault="00784FDE" w:rsidP="00C81856">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12D8E463" w14:textId="77777777" w:rsidR="00784FDE" w:rsidRPr="00CE1A79" w:rsidRDefault="00784FDE" w:rsidP="00C81856">
            <w:pPr>
              <w:jc w:val="center"/>
              <w:rPr>
                <w:color w:val="000000"/>
                <w:sz w:val="26"/>
                <w:szCs w:val="26"/>
              </w:rPr>
            </w:pPr>
            <w:r w:rsidRPr="00CE1A79">
              <w:rPr>
                <w:color w:val="000000"/>
                <w:sz w:val="26"/>
                <w:szCs w:val="26"/>
              </w:rPr>
              <w:t>24</w:t>
            </w:r>
          </w:p>
        </w:tc>
      </w:tr>
      <w:tr w:rsidR="00784FDE" w:rsidRPr="00CE1A79" w14:paraId="6FE29BA8"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C058FC" w14:textId="77777777" w:rsidR="00784FDE" w:rsidRPr="00CE1A79" w:rsidRDefault="00784FDE" w:rsidP="00C81856">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1B228880" w14:textId="77777777" w:rsidR="00784FDE" w:rsidRPr="00CE1A79" w:rsidRDefault="00784FDE" w:rsidP="00C81856">
            <w:pPr>
              <w:rPr>
                <w:color w:val="000000"/>
                <w:sz w:val="26"/>
                <w:szCs w:val="26"/>
              </w:rPr>
            </w:pPr>
            <w:r w:rsidRPr="00CE1A79">
              <w:rPr>
                <w:color w:val="000000"/>
                <w:sz w:val="26"/>
                <w:szCs w:val="26"/>
              </w:rPr>
              <w:t>Khả năng chịu điện áp tần số công nghiệp (50Hz) trong 1 phút</w:t>
            </w:r>
          </w:p>
        </w:tc>
        <w:tc>
          <w:tcPr>
            <w:tcW w:w="1080" w:type="dxa"/>
            <w:tcBorders>
              <w:top w:val="nil"/>
              <w:left w:val="nil"/>
              <w:bottom w:val="single" w:sz="4" w:space="0" w:color="auto"/>
              <w:right w:val="single" w:sz="4" w:space="0" w:color="auto"/>
            </w:tcBorders>
            <w:shd w:val="clear" w:color="000000" w:fill="FFFFFF"/>
            <w:vAlign w:val="center"/>
            <w:hideMark/>
          </w:tcPr>
          <w:p w14:paraId="16DB5EE2" w14:textId="77777777" w:rsidR="00784FDE" w:rsidRPr="00CE1A79" w:rsidRDefault="00784FDE" w:rsidP="00C81856">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78D3C968" w14:textId="77777777" w:rsidR="00784FDE" w:rsidRPr="00CE1A79" w:rsidRDefault="00784FDE" w:rsidP="00C81856">
            <w:pPr>
              <w:jc w:val="center"/>
              <w:rPr>
                <w:color w:val="000000"/>
                <w:sz w:val="26"/>
                <w:szCs w:val="26"/>
              </w:rPr>
            </w:pPr>
            <w:r w:rsidRPr="00CE1A79">
              <w:rPr>
                <w:color w:val="000000"/>
                <w:sz w:val="26"/>
                <w:szCs w:val="26"/>
              </w:rPr>
              <w:t>50</w:t>
            </w:r>
          </w:p>
        </w:tc>
      </w:tr>
      <w:tr w:rsidR="00784FDE" w:rsidRPr="00CE1A79" w14:paraId="3E232AAA"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37A660E" w14:textId="77777777" w:rsidR="00784FDE" w:rsidRPr="00CE1A79" w:rsidRDefault="00784FDE" w:rsidP="00C81856">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69AA01D2" w14:textId="77777777" w:rsidR="00784FDE" w:rsidRPr="00CE1A79" w:rsidRDefault="00784FDE" w:rsidP="00C81856">
            <w:pPr>
              <w:rPr>
                <w:color w:val="000000"/>
                <w:sz w:val="26"/>
                <w:szCs w:val="26"/>
              </w:rPr>
            </w:pPr>
            <w:r w:rsidRPr="00CE1A79">
              <w:rPr>
                <w:color w:val="000000"/>
                <w:sz w:val="26"/>
                <w:szCs w:val="26"/>
              </w:rPr>
              <w:t>Khả năng chịu điện áp xung (1,2/50µs), 1 phút</w:t>
            </w:r>
          </w:p>
        </w:tc>
        <w:tc>
          <w:tcPr>
            <w:tcW w:w="1080" w:type="dxa"/>
            <w:tcBorders>
              <w:top w:val="nil"/>
              <w:left w:val="nil"/>
              <w:bottom w:val="single" w:sz="4" w:space="0" w:color="auto"/>
              <w:right w:val="single" w:sz="4" w:space="0" w:color="auto"/>
            </w:tcBorders>
            <w:shd w:val="clear" w:color="000000" w:fill="FFFFFF"/>
            <w:vAlign w:val="center"/>
            <w:hideMark/>
          </w:tcPr>
          <w:p w14:paraId="3A14D438" w14:textId="77777777" w:rsidR="00784FDE" w:rsidRPr="00CE1A79" w:rsidRDefault="00784FDE" w:rsidP="00C81856">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4C1E36A5" w14:textId="77777777" w:rsidR="00784FDE" w:rsidRPr="00CE1A79" w:rsidRDefault="00784FDE" w:rsidP="00C81856">
            <w:pPr>
              <w:jc w:val="center"/>
              <w:rPr>
                <w:color w:val="000000"/>
                <w:sz w:val="26"/>
                <w:szCs w:val="26"/>
              </w:rPr>
            </w:pPr>
            <w:r w:rsidRPr="00CE1A79">
              <w:rPr>
                <w:color w:val="000000"/>
                <w:sz w:val="26"/>
                <w:szCs w:val="26"/>
              </w:rPr>
              <w:t>125</w:t>
            </w:r>
          </w:p>
        </w:tc>
      </w:tr>
      <w:tr w:rsidR="00784FDE" w:rsidRPr="00CE1A79" w14:paraId="7C7D170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628839D" w14:textId="77777777" w:rsidR="00784FDE" w:rsidRPr="00CE1A79" w:rsidRDefault="00784FDE" w:rsidP="00C81856">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3B4DFF4B" w14:textId="77777777" w:rsidR="00784FDE" w:rsidRPr="00CE1A79" w:rsidRDefault="00784FDE" w:rsidP="00C81856">
            <w:pPr>
              <w:rPr>
                <w:color w:val="000000"/>
                <w:sz w:val="26"/>
                <w:szCs w:val="26"/>
              </w:rPr>
            </w:pPr>
            <w:r w:rsidRPr="00CE1A79">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3A47B13F" w14:textId="77777777" w:rsidR="00784FDE" w:rsidRPr="00CE1A79" w:rsidRDefault="00784FDE" w:rsidP="00C81856">
            <w:pPr>
              <w:jc w:val="center"/>
              <w:rPr>
                <w:color w:val="000000"/>
                <w:sz w:val="26"/>
                <w:szCs w:val="26"/>
              </w:rPr>
            </w:pPr>
            <w:r w:rsidRPr="00CE1A79">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6B677EEC" w14:textId="77777777" w:rsidR="00784FDE" w:rsidRPr="00CE1A79" w:rsidRDefault="00784FDE" w:rsidP="00C81856">
            <w:pPr>
              <w:jc w:val="center"/>
              <w:rPr>
                <w:color w:val="000000"/>
                <w:sz w:val="26"/>
                <w:szCs w:val="26"/>
              </w:rPr>
            </w:pPr>
            <w:r w:rsidRPr="00CE1A79">
              <w:rPr>
                <w:color w:val="000000"/>
                <w:sz w:val="26"/>
                <w:szCs w:val="26"/>
              </w:rPr>
              <w:t>25</w:t>
            </w:r>
          </w:p>
        </w:tc>
      </w:tr>
      <w:tr w:rsidR="00784FDE" w:rsidRPr="00CE1A79" w14:paraId="45F2ADDB"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5EA162D" w14:textId="77777777" w:rsidR="00784FDE" w:rsidRPr="00CE1A79" w:rsidRDefault="00784FDE" w:rsidP="00C81856">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6061AF10" w14:textId="77777777" w:rsidR="00784FDE" w:rsidRPr="00CE1A79" w:rsidRDefault="00784FDE" w:rsidP="00C81856">
            <w:pPr>
              <w:rPr>
                <w:color w:val="000000"/>
                <w:sz w:val="26"/>
                <w:szCs w:val="26"/>
              </w:rPr>
            </w:pPr>
            <w:r w:rsidRPr="00CE1A79">
              <w:rPr>
                <w:color w:val="000000"/>
                <w:sz w:val="26"/>
                <w:szCs w:val="26"/>
              </w:rPr>
              <w:t>Tỷ số biến:</w:t>
            </w:r>
          </w:p>
        </w:tc>
        <w:tc>
          <w:tcPr>
            <w:tcW w:w="1080" w:type="dxa"/>
            <w:tcBorders>
              <w:top w:val="nil"/>
              <w:left w:val="nil"/>
              <w:bottom w:val="single" w:sz="4" w:space="0" w:color="auto"/>
              <w:right w:val="single" w:sz="4" w:space="0" w:color="auto"/>
            </w:tcBorders>
            <w:shd w:val="clear" w:color="000000" w:fill="FFFFFF"/>
            <w:vAlign w:val="center"/>
            <w:hideMark/>
          </w:tcPr>
          <w:p w14:paraId="1E85D62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F763C44"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014F9D5E"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A048A65"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B3E0461" w14:textId="77777777" w:rsidR="00784FDE" w:rsidRPr="00CE1A79" w:rsidRDefault="00784FDE" w:rsidP="00C81856">
            <w:pPr>
              <w:rPr>
                <w:color w:val="000000"/>
                <w:sz w:val="26"/>
                <w:szCs w:val="26"/>
              </w:rPr>
            </w:pPr>
            <w:r w:rsidRPr="00CE1A79">
              <w:rPr>
                <w:color w:val="000000"/>
                <w:sz w:val="26"/>
                <w:szCs w:val="26"/>
              </w:rPr>
              <w:t>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453AE636"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7F9E91E3" w14:textId="77777777" w:rsidR="00784FDE" w:rsidRPr="00CE1A79" w:rsidRDefault="00784FDE" w:rsidP="00C81856">
            <w:pPr>
              <w:jc w:val="center"/>
              <w:rPr>
                <w:color w:val="000000"/>
                <w:sz w:val="26"/>
                <w:szCs w:val="26"/>
              </w:rPr>
            </w:pPr>
            <w:r w:rsidRPr="00CE1A79">
              <w:rPr>
                <w:color w:val="000000"/>
                <w:sz w:val="26"/>
                <w:szCs w:val="26"/>
              </w:rPr>
              <w:t>800-1200-2000/1/1/1A</w:t>
            </w:r>
          </w:p>
        </w:tc>
      </w:tr>
      <w:tr w:rsidR="00784FDE" w:rsidRPr="00CE1A79" w14:paraId="0BAB79F1"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654C1D7"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C9D32C4" w14:textId="77777777" w:rsidR="00784FDE" w:rsidRPr="00CE1A79" w:rsidRDefault="00784FDE" w:rsidP="00C81856">
            <w:pPr>
              <w:rPr>
                <w:color w:val="000000"/>
                <w:sz w:val="26"/>
                <w:szCs w:val="26"/>
              </w:rPr>
            </w:pPr>
            <w:r w:rsidRPr="00CE1A79">
              <w:rPr>
                <w:color w:val="000000"/>
                <w:sz w:val="26"/>
                <w:szCs w:val="26"/>
              </w:rPr>
              <w:t>Tủ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15B17075"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333F785" w14:textId="77777777" w:rsidR="00784FDE" w:rsidRPr="00CE1A79" w:rsidRDefault="00784FDE" w:rsidP="00C81856">
            <w:pPr>
              <w:jc w:val="center"/>
              <w:rPr>
                <w:color w:val="000000"/>
                <w:sz w:val="26"/>
                <w:szCs w:val="26"/>
              </w:rPr>
            </w:pPr>
            <w:r w:rsidRPr="00CE1A79">
              <w:rPr>
                <w:color w:val="000000"/>
                <w:sz w:val="26"/>
                <w:szCs w:val="26"/>
              </w:rPr>
              <w:t>200-400-600/1/1A</w:t>
            </w:r>
          </w:p>
        </w:tc>
      </w:tr>
      <w:tr w:rsidR="00784FDE" w:rsidRPr="00CE1A79" w14:paraId="23839B8C"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71D71C" w14:textId="77777777" w:rsidR="00784FDE" w:rsidRPr="00CE1A79" w:rsidRDefault="00784FDE" w:rsidP="00C81856">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46562EBA" w14:textId="77777777" w:rsidR="00784FDE" w:rsidRPr="00CE1A79" w:rsidRDefault="00784FDE" w:rsidP="00C81856">
            <w:pPr>
              <w:rPr>
                <w:color w:val="000000"/>
                <w:sz w:val="26"/>
                <w:szCs w:val="26"/>
              </w:rPr>
            </w:pPr>
            <w:r w:rsidRPr="00CE1A79">
              <w:rPr>
                <w:color w:val="000000"/>
                <w:sz w:val="26"/>
                <w:szCs w:val="26"/>
              </w:rPr>
              <w:t>Cấp chính xác cuộn thứ cấp và dung lượng</w:t>
            </w:r>
          </w:p>
        </w:tc>
        <w:tc>
          <w:tcPr>
            <w:tcW w:w="1080" w:type="dxa"/>
            <w:tcBorders>
              <w:top w:val="nil"/>
              <w:left w:val="nil"/>
              <w:bottom w:val="single" w:sz="4" w:space="0" w:color="auto"/>
              <w:right w:val="single" w:sz="4" w:space="0" w:color="auto"/>
            </w:tcBorders>
            <w:shd w:val="clear" w:color="000000" w:fill="FFFFFF"/>
            <w:vAlign w:val="center"/>
            <w:hideMark/>
          </w:tcPr>
          <w:p w14:paraId="734B8270" w14:textId="77777777" w:rsidR="00784FDE" w:rsidRPr="00CE1A79" w:rsidRDefault="00784FDE" w:rsidP="00C81856">
            <w:pPr>
              <w:jc w:val="center"/>
              <w:rPr>
                <w:color w:val="000000"/>
                <w:sz w:val="26"/>
                <w:szCs w:val="26"/>
              </w:rPr>
            </w:pPr>
            <w:r w:rsidRPr="00CE1A79">
              <w:rPr>
                <w:color w:val="000000"/>
                <w:sz w:val="26"/>
                <w:szCs w:val="26"/>
              </w:rPr>
              <w:t>VA </w:t>
            </w:r>
          </w:p>
        </w:tc>
        <w:tc>
          <w:tcPr>
            <w:tcW w:w="3600" w:type="dxa"/>
            <w:tcBorders>
              <w:top w:val="nil"/>
              <w:left w:val="nil"/>
              <w:bottom w:val="single" w:sz="4" w:space="0" w:color="auto"/>
              <w:right w:val="single" w:sz="4" w:space="0" w:color="auto"/>
            </w:tcBorders>
            <w:shd w:val="clear" w:color="000000" w:fill="FFFFFF"/>
            <w:vAlign w:val="center"/>
            <w:hideMark/>
          </w:tcPr>
          <w:p w14:paraId="32D7FFF8"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158F4A7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AF30428"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7F33226" w14:textId="77777777" w:rsidR="00784FDE" w:rsidRPr="00CE1A79" w:rsidRDefault="00784FDE" w:rsidP="00C81856">
            <w:pPr>
              <w:rPr>
                <w:color w:val="000000"/>
                <w:sz w:val="26"/>
                <w:szCs w:val="26"/>
              </w:rPr>
            </w:pPr>
            <w:r w:rsidRPr="00CE1A79">
              <w:rPr>
                <w:color w:val="000000"/>
                <w:sz w:val="26"/>
                <w:szCs w:val="26"/>
              </w:rPr>
              <w:t xml:space="preserve">Tủ lộ tổng, phân đoạn </w:t>
            </w:r>
          </w:p>
        </w:tc>
        <w:tc>
          <w:tcPr>
            <w:tcW w:w="1080" w:type="dxa"/>
            <w:tcBorders>
              <w:top w:val="nil"/>
              <w:left w:val="nil"/>
              <w:bottom w:val="single" w:sz="4" w:space="0" w:color="auto"/>
              <w:right w:val="single" w:sz="4" w:space="0" w:color="auto"/>
            </w:tcBorders>
            <w:shd w:val="clear" w:color="000000" w:fill="FFFFFF"/>
            <w:vAlign w:val="center"/>
            <w:hideMark/>
          </w:tcPr>
          <w:p w14:paraId="37D7977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4D9E0BB"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1582C6EF"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5296E1C"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171F3B4" w14:textId="77777777" w:rsidR="00784FDE" w:rsidRPr="00CE1A79" w:rsidRDefault="00784FDE" w:rsidP="00C81856">
            <w:pPr>
              <w:rPr>
                <w:color w:val="000000"/>
                <w:sz w:val="26"/>
                <w:szCs w:val="26"/>
              </w:rPr>
            </w:pPr>
            <w:r w:rsidRPr="00CE1A79">
              <w:rPr>
                <w:color w:val="000000"/>
                <w:sz w:val="26"/>
                <w:szCs w:val="26"/>
              </w:rPr>
              <w:t>Cuộn 1</w:t>
            </w:r>
          </w:p>
        </w:tc>
        <w:tc>
          <w:tcPr>
            <w:tcW w:w="1080" w:type="dxa"/>
            <w:tcBorders>
              <w:top w:val="nil"/>
              <w:left w:val="nil"/>
              <w:bottom w:val="single" w:sz="4" w:space="0" w:color="auto"/>
              <w:right w:val="single" w:sz="4" w:space="0" w:color="auto"/>
            </w:tcBorders>
            <w:shd w:val="clear" w:color="000000" w:fill="FFFFFF"/>
            <w:vAlign w:val="center"/>
            <w:hideMark/>
          </w:tcPr>
          <w:p w14:paraId="5B9EF776"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C88571C" w14:textId="77777777" w:rsidR="00784FDE" w:rsidRPr="00CE1A79" w:rsidRDefault="00784FDE" w:rsidP="00C81856">
            <w:pPr>
              <w:jc w:val="center"/>
              <w:rPr>
                <w:color w:val="000000"/>
                <w:sz w:val="26"/>
                <w:szCs w:val="26"/>
              </w:rPr>
            </w:pPr>
            <w:r w:rsidRPr="00CE1A79">
              <w:rPr>
                <w:color w:val="000000"/>
                <w:sz w:val="26"/>
                <w:szCs w:val="26"/>
              </w:rPr>
              <w:t>CCX: 0.5, CS: 15VA</w:t>
            </w:r>
          </w:p>
        </w:tc>
      </w:tr>
      <w:tr w:rsidR="00784FDE" w:rsidRPr="00CE1A79" w14:paraId="01CCF44D"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1678BE"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A22FA85" w14:textId="77777777" w:rsidR="00784FDE" w:rsidRPr="00CE1A79" w:rsidRDefault="00784FDE" w:rsidP="00C81856">
            <w:pPr>
              <w:rPr>
                <w:color w:val="000000"/>
                <w:sz w:val="26"/>
                <w:szCs w:val="26"/>
              </w:rPr>
            </w:pPr>
            <w:r w:rsidRPr="00CE1A79">
              <w:rPr>
                <w:color w:val="000000"/>
                <w:sz w:val="26"/>
                <w:szCs w:val="26"/>
              </w:rPr>
              <w:t>Cuộn 2,3</w:t>
            </w:r>
          </w:p>
        </w:tc>
        <w:tc>
          <w:tcPr>
            <w:tcW w:w="1080" w:type="dxa"/>
            <w:tcBorders>
              <w:top w:val="nil"/>
              <w:left w:val="nil"/>
              <w:bottom w:val="single" w:sz="4" w:space="0" w:color="auto"/>
              <w:right w:val="single" w:sz="4" w:space="0" w:color="auto"/>
            </w:tcBorders>
            <w:shd w:val="clear" w:color="000000" w:fill="FFFFFF"/>
            <w:vAlign w:val="center"/>
            <w:hideMark/>
          </w:tcPr>
          <w:p w14:paraId="0AF1B6EE"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603908A" w14:textId="77777777" w:rsidR="00784FDE" w:rsidRPr="00CE1A79" w:rsidRDefault="00784FDE" w:rsidP="00C81856">
            <w:pPr>
              <w:jc w:val="center"/>
              <w:rPr>
                <w:color w:val="000000"/>
                <w:sz w:val="26"/>
                <w:szCs w:val="26"/>
              </w:rPr>
            </w:pPr>
            <w:r w:rsidRPr="00CE1A79">
              <w:rPr>
                <w:color w:val="000000"/>
                <w:sz w:val="26"/>
                <w:szCs w:val="26"/>
              </w:rPr>
              <w:t>CCX: 5P20, CS 15VA</w:t>
            </w:r>
          </w:p>
        </w:tc>
      </w:tr>
      <w:tr w:rsidR="00784FDE" w:rsidRPr="00CE1A79" w14:paraId="26E960F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EC4CC52"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EDF2EEC" w14:textId="77777777" w:rsidR="00784FDE" w:rsidRPr="00CE1A79" w:rsidRDefault="00784FDE" w:rsidP="00C81856">
            <w:pPr>
              <w:rPr>
                <w:color w:val="000000"/>
                <w:sz w:val="26"/>
                <w:szCs w:val="26"/>
              </w:rPr>
            </w:pPr>
            <w:r w:rsidRPr="00CE1A79">
              <w:rPr>
                <w:color w:val="000000"/>
                <w:sz w:val="26"/>
                <w:szCs w:val="26"/>
              </w:rPr>
              <w:t>Tủ lộ đi</w:t>
            </w:r>
          </w:p>
        </w:tc>
        <w:tc>
          <w:tcPr>
            <w:tcW w:w="1080" w:type="dxa"/>
            <w:tcBorders>
              <w:top w:val="nil"/>
              <w:left w:val="nil"/>
              <w:bottom w:val="single" w:sz="4" w:space="0" w:color="auto"/>
              <w:right w:val="single" w:sz="4" w:space="0" w:color="auto"/>
            </w:tcBorders>
            <w:shd w:val="clear" w:color="000000" w:fill="FFFFFF"/>
            <w:vAlign w:val="center"/>
            <w:hideMark/>
          </w:tcPr>
          <w:p w14:paraId="6317E900"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75299F7"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4EFAD328"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2399B1A"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7001733" w14:textId="77777777" w:rsidR="00784FDE" w:rsidRPr="00CE1A79" w:rsidRDefault="00784FDE" w:rsidP="00C81856">
            <w:pPr>
              <w:rPr>
                <w:color w:val="000000"/>
                <w:sz w:val="26"/>
                <w:szCs w:val="26"/>
              </w:rPr>
            </w:pPr>
            <w:r w:rsidRPr="00CE1A79">
              <w:rPr>
                <w:color w:val="000000"/>
                <w:sz w:val="26"/>
                <w:szCs w:val="26"/>
              </w:rPr>
              <w:t>Cuộn 1</w:t>
            </w:r>
          </w:p>
        </w:tc>
        <w:tc>
          <w:tcPr>
            <w:tcW w:w="1080" w:type="dxa"/>
            <w:tcBorders>
              <w:top w:val="nil"/>
              <w:left w:val="nil"/>
              <w:bottom w:val="single" w:sz="4" w:space="0" w:color="auto"/>
              <w:right w:val="single" w:sz="4" w:space="0" w:color="auto"/>
            </w:tcBorders>
            <w:shd w:val="clear" w:color="000000" w:fill="FFFFFF"/>
            <w:vAlign w:val="center"/>
            <w:hideMark/>
          </w:tcPr>
          <w:p w14:paraId="3986E8C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79DE22F" w14:textId="77777777" w:rsidR="00784FDE" w:rsidRPr="00CE1A79" w:rsidRDefault="00784FDE" w:rsidP="00C81856">
            <w:pPr>
              <w:jc w:val="center"/>
              <w:rPr>
                <w:color w:val="000000"/>
                <w:sz w:val="26"/>
                <w:szCs w:val="26"/>
              </w:rPr>
            </w:pPr>
            <w:r w:rsidRPr="00CE1A79">
              <w:rPr>
                <w:color w:val="000000"/>
                <w:sz w:val="26"/>
                <w:szCs w:val="26"/>
              </w:rPr>
              <w:t>CCX: 0.5,CS:  15VA</w:t>
            </w:r>
          </w:p>
        </w:tc>
      </w:tr>
      <w:tr w:rsidR="00784FDE" w:rsidRPr="00CE1A79" w14:paraId="52B12A46"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7837436"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90DE474" w14:textId="77777777" w:rsidR="00784FDE" w:rsidRPr="00CE1A79" w:rsidRDefault="00784FDE" w:rsidP="00C81856">
            <w:pPr>
              <w:rPr>
                <w:color w:val="000000"/>
                <w:sz w:val="26"/>
                <w:szCs w:val="26"/>
              </w:rPr>
            </w:pPr>
            <w:r w:rsidRPr="00CE1A79">
              <w:rPr>
                <w:color w:val="000000"/>
                <w:sz w:val="26"/>
                <w:szCs w:val="26"/>
              </w:rPr>
              <w:t>Cuộn 2</w:t>
            </w:r>
          </w:p>
        </w:tc>
        <w:tc>
          <w:tcPr>
            <w:tcW w:w="1080" w:type="dxa"/>
            <w:tcBorders>
              <w:top w:val="nil"/>
              <w:left w:val="nil"/>
              <w:bottom w:val="single" w:sz="4" w:space="0" w:color="auto"/>
              <w:right w:val="single" w:sz="4" w:space="0" w:color="auto"/>
            </w:tcBorders>
            <w:shd w:val="clear" w:color="000000" w:fill="FFFFFF"/>
            <w:vAlign w:val="center"/>
            <w:hideMark/>
          </w:tcPr>
          <w:p w14:paraId="05020FC2"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B23423E" w14:textId="77777777" w:rsidR="00784FDE" w:rsidRPr="00CE1A79" w:rsidRDefault="00784FDE" w:rsidP="00C81856">
            <w:pPr>
              <w:jc w:val="center"/>
              <w:rPr>
                <w:color w:val="000000"/>
                <w:sz w:val="26"/>
                <w:szCs w:val="26"/>
              </w:rPr>
            </w:pPr>
            <w:r w:rsidRPr="00CE1A79">
              <w:rPr>
                <w:color w:val="000000"/>
                <w:sz w:val="26"/>
                <w:szCs w:val="26"/>
              </w:rPr>
              <w:t>CCX : 5P20, CS  15VA</w:t>
            </w:r>
          </w:p>
        </w:tc>
      </w:tr>
      <w:tr w:rsidR="00784FDE" w:rsidRPr="00CE1A79" w14:paraId="355DCB19"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1AFB2E4"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C6ED181" w14:textId="77777777" w:rsidR="00784FDE" w:rsidRPr="00CE1A79" w:rsidRDefault="00784FDE" w:rsidP="00C81856">
            <w:pPr>
              <w:rPr>
                <w:color w:val="000000"/>
                <w:sz w:val="26"/>
                <w:szCs w:val="26"/>
              </w:rPr>
            </w:pPr>
            <w:r w:rsidRPr="00CE1A79">
              <w:rPr>
                <w:color w:val="000000"/>
                <w:sz w:val="26"/>
                <w:szCs w:val="26"/>
              </w:rPr>
              <w:t>Phê duyệt mẫu và kiểm định ban đầu theo các quy đinh hiện hành</w:t>
            </w:r>
          </w:p>
        </w:tc>
        <w:tc>
          <w:tcPr>
            <w:tcW w:w="1080" w:type="dxa"/>
            <w:tcBorders>
              <w:top w:val="nil"/>
              <w:left w:val="nil"/>
              <w:bottom w:val="single" w:sz="4" w:space="0" w:color="auto"/>
              <w:right w:val="single" w:sz="4" w:space="0" w:color="auto"/>
            </w:tcBorders>
            <w:shd w:val="clear" w:color="000000" w:fill="FFFFFF"/>
            <w:vAlign w:val="center"/>
            <w:hideMark/>
          </w:tcPr>
          <w:p w14:paraId="42684BA8"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62B475F" w14:textId="77777777" w:rsidR="00784FDE" w:rsidRPr="00CE1A79" w:rsidRDefault="00784FDE" w:rsidP="00C81856">
            <w:pPr>
              <w:jc w:val="center"/>
              <w:rPr>
                <w:color w:val="000000"/>
                <w:sz w:val="26"/>
                <w:szCs w:val="26"/>
              </w:rPr>
            </w:pPr>
            <w:r w:rsidRPr="00CE1A79">
              <w:rPr>
                <w:color w:val="000000"/>
                <w:sz w:val="26"/>
                <w:szCs w:val="26"/>
              </w:rPr>
              <w:t>Yêu cầu cho biến dòng điện tủ lộ tổng và xuất tuyến</w:t>
            </w:r>
          </w:p>
        </w:tc>
      </w:tr>
      <w:tr w:rsidR="00784FDE" w:rsidRPr="00CE1A79" w14:paraId="3D4C1C80"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4551C6" w14:textId="77777777" w:rsidR="00784FDE" w:rsidRPr="00CE1A79" w:rsidRDefault="00784FDE" w:rsidP="00C81856">
            <w:pPr>
              <w:jc w:val="center"/>
              <w:rPr>
                <w:color w:val="000000"/>
                <w:sz w:val="26"/>
                <w:szCs w:val="26"/>
              </w:rPr>
            </w:pPr>
            <w:r w:rsidRPr="00CE1A79">
              <w:rPr>
                <w:color w:val="000000"/>
                <w:sz w:val="26"/>
                <w:szCs w:val="26"/>
              </w:rPr>
              <w:t>IV</w:t>
            </w:r>
          </w:p>
        </w:tc>
        <w:tc>
          <w:tcPr>
            <w:tcW w:w="3847" w:type="dxa"/>
            <w:tcBorders>
              <w:top w:val="nil"/>
              <w:left w:val="nil"/>
              <w:bottom w:val="single" w:sz="4" w:space="0" w:color="auto"/>
              <w:right w:val="single" w:sz="4" w:space="0" w:color="auto"/>
            </w:tcBorders>
            <w:shd w:val="clear" w:color="000000" w:fill="FFFFFF"/>
            <w:vAlign w:val="center"/>
            <w:hideMark/>
          </w:tcPr>
          <w:p w14:paraId="005F1504" w14:textId="77777777" w:rsidR="00784FDE" w:rsidRPr="00CE1A79" w:rsidRDefault="00784FDE" w:rsidP="00C81856">
            <w:pPr>
              <w:rPr>
                <w:color w:val="000000"/>
                <w:sz w:val="26"/>
                <w:szCs w:val="26"/>
              </w:rPr>
            </w:pPr>
            <w:r w:rsidRPr="00CE1A79">
              <w:rPr>
                <w:color w:val="000000"/>
                <w:sz w:val="26"/>
                <w:szCs w:val="26"/>
              </w:rPr>
              <w:t xml:space="preserve">Dao nối đất </w:t>
            </w:r>
          </w:p>
        </w:tc>
        <w:tc>
          <w:tcPr>
            <w:tcW w:w="1080" w:type="dxa"/>
            <w:tcBorders>
              <w:top w:val="nil"/>
              <w:left w:val="nil"/>
              <w:bottom w:val="single" w:sz="4" w:space="0" w:color="auto"/>
              <w:right w:val="single" w:sz="4" w:space="0" w:color="auto"/>
            </w:tcBorders>
            <w:shd w:val="clear" w:color="000000" w:fill="FFFFFF"/>
            <w:vAlign w:val="center"/>
            <w:hideMark/>
          </w:tcPr>
          <w:p w14:paraId="5AB5E62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F4AA296"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529D11F6"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BEE2355" w14:textId="77777777" w:rsidR="00784FDE" w:rsidRPr="00CE1A79" w:rsidRDefault="00784FDE" w:rsidP="00C81856">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69CE3CA2" w14:textId="77777777" w:rsidR="00784FDE" w:rsidRPr="00CE1A79" w:rsidRDefault="00784FDE" w:rsidP="00C81856">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27F8FB01"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5C21B46" w14:textId="77777777" w:rsidR="00784FDE" w:rsidRPr="00CE1A79" w:rsidRDefault="00784FDE" w:rsidP="00C81856">
            <w:pPr>
              <w:jc w:val="center"/>
              <w:rPr>
                <w:color w:val="000000"/>
                <w:sz w:val="26"/>
                <w:szCs w:val="26"/>
              </w:rPr>
            </w:pPr>
            <w:r w:rsidRPr="00CE1A79">
              <w:rPr>
                <w:color w:val="000000"/>
                <w:sz w:val="26"/>
                <w:szCs w:val="26"/>
              </w:rPr>
              <w:t>Đóng nhanh</w:t>
            </w:r>
          </w:p>
        </w:tc>
      </w:tr>
      <w:tr w:rsidR="00784FDE" w:rsidRPr="00CE1A79" w14:paraId="01250F0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C6F9C8" w14:textId="77777777" w:rsidR="00784FDE" w:rsidRPr="00CE1A79" w:rsidRDefault="00784FDE" w:rsidP="00C81856">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626971AE" w14:textId="77777777" w:rsidR="00784FDE" w:rsidRPr="00CE1A79" w:rsidRDefault="00784FDE" w:rsidP="00C81856">
            <w:pPr>
              <w:rPr>
                <w:color w:val="000000"/>
                <w:sz w:val="26"/>
                <w:szCs w:val="26"/>
              </w:rPr>
            </w:pPr>
            <w:r w:rsidRPr="00CE1A79">
              <w:rPr>
                <w:color w:val="000000"/>
                <w:sz w:val="26"/>
                <w:szCs w:val="26"/>
              </w:rPr>
              <w:t>Khả năng đóng ở giá trị dòng</w:t>
            </w:r>
          </w:p>
        </w:tc>
        <w:tc>
          <w:tcPr>
            <w:tcW w:w="1080" w:type="dxa"/>
            <w:tcBorders>
              <w:top w:val="nil"/>
              <w:left w:val="nil"/>
              <w:bottom w:val="single" w:sz="4" w:space="0" w:color="auto"/>
              <w:right w:val="single" w:sz="4" w:space="0" w:color="auto"/>
            </w:tcBorders>
            <w:shd w:val="clear" w:color="000000" w:fill="FFFFFF"/>
            <w:vAlign w:val="center"/>
            <w:hideMark/>
          </w:tcPr>
          <w:p w14:paraId="023AFC27" w14:textId="77777777" w:rsidR="00784FDE" w:rsidRPr="00CE1A79" w:rsidRDefault="00784FDE" w:rsidP="00C81856">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2BE812C6" w14:textId="77777777" w:rsidR="00784FDE" w:rsidRPr="00CE1A79" w:rsidRDefault="00784FDE" w:rsidP="00C81856">
            <w:pPr>
              <w:jc w:val="center"/>
              <w:rPr>
                <w:color w:val="000000"/>
                <w:sz w:val="26"/>
                <w:szCs w:val="26"/>
              </w:rPr>
            </w:pPr>
            <w:r w:rsidRPr="00CE1A79">
              <w:rPr>
                <w:color w:val="000000"/>
                <w:sz w:val="26"/>
                <w:szCs w:val="26"/>
              </w:rPr>
              <w:t>50</w:t>
            </w:r>
          </w:p>
        </w:tc>
      </w:tr>
      <w:tr w:rsidR="00784FDE" w:rsidRPr="00CE1A79" w14:paraId="185EE129"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5BE228A" w14:textId="77777777" w:rsidR="00784FDE" w:rsidRPr="00CE1A79" w:rsidRDefault="00784FDE" w:rsidP="00C81856">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6A3FB4F0" w14:textId="77777777" w:rsidR="00784FDE" w:rsidRPr="00CE1A79" w:rsidRDefault="00784FDE" w:rsidP="00C81856">
            <w:pPr>
              <w:rPr>
                <w:color w:val="000000"/>
                <w:sz w:val="26"/>
                <w:szCs w:val="26"/>
              </w:rPr>
            </w:pPr>
            <w:r w:rsidRPr="00CE1A79">
              <w:rPr>
                <w:color w:val="000000"/>
                <w:sz w:val="26"/>
                <w:szCs w:val="26"/>
              </w:rPr>
              <w:t xml:space="preserve">Chịu đựng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290D585A" w14:textId="77777777" w:rsidR="00784FDE" w:rsidRPr="00CE1A79" w:rsidRDefault="00784FDE" w:rsidP="00C81856">
            <w:pPr>
              <w:jc w:val="center"/>
              <w:rPr>
                <w:color w:val="000000"/>
                <w:sz w:val="26"/>
                <w:szCs w:val="26"/>
              </w:rPr>
            </w:pPr>
            <w:r w:rsidRPr="00CE1A79">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00034446" w14:textId="77777777" w:rsidR="00784FDE" w:rsidRPr="00CE1A79" w:rsidRDefault="00784FDE" w:rsidP="00C81856">
            <w:pPr>
              <w:jc w:val="center"/>
              <w:rPr>
                <w:color w:val="000000"/>
                <w:sz w:val="26"/>
                <w:szCs w:val="26"/>
              </w:rPr>
            </w:pPr>
            <w:r w:rsidRPr="00CE1A79">
              <w:rPr>
                <w:color w:val="000000"/>
                <w:sz w:val="26"/>
                <w:szCs w:val="26"/>
              </w:rPr>
              <w:t>25</w:t>
            </w:r>
          </w:p>
        </w:tc>
      </w:tr>
      <w:tr w:rsidR="00784FDE" w:rsidRPr="00CE1A79" w14:paraId="17886BD0"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AF0B06D" w14:textId="77777777" w:rsidR="00784FDE" w:rsidRPr="00CE1A79" w:rsidRDefault="00784FDE" w:rsidP="00C81856">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4EACEE52" w14:textId="77777777" w:rsidR="00784FDE" w:rsidRPr="00CE1A79" w:rsidRDefault="00784FDE" w:rsidP="00C81856">
            <w:pPr>
              <w:rPr>
                <w:color w:val="000000"/>
                <w:sz w:val="26"/>
                <w:szCs w:val="26"/>
              </w:rPr>
            </w:pPr>
            <w:r w:rsidRPr="00CE1A79">
              <w:rPr>
                <w:color w:val="000000"/>
                <w:sz w:val="26"/>
                <w:szCs w:val="26"/>
              </w:rPr>
              <w:t>Thiết bị liên động</w:t>
            </w:r>
          </w:p>
        </w:tc>
        <w:tc>
          <w:tcPr>
            <w:tcW w:w="1080" w:type="dxa"/>
            <w:tcBorders>
              <w:top w:val="nil"/>
              <w:left w:val="nil"/>
              <w:bottom w:val="single" w:sz="4" w:space="0" w:color="auto"/>
              <w:right w:val="single" w:sz="4" w:space="0" w:color="auto"/>
            </w:tcBorders>
            <w:shd w:val="clear" w:color="000000" w:fill="FFFFFF"/>
            <w:vAlign w:val="center"/>
            <w:hideMark/>
          </w:tcPr>
          <w:p w14:paraId="5B3FA222"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33BC885"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550E0189"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79CC7B4"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4A626A0" w14:textId="77777777" w:rsidR="00784FDE" w:rsidRPr="00CE1A79" w:rsidRDefault="00784FDE" w:rsidP="00C81856">
            <w:pPr>
              <w:rPr>
                <w:color w:val="000000"/>
                <w:sz w:val="26"/>
                <w:szCs w:val="26"/>
              </w:rPr>
            </w:pPr>
            <w:r w:rsidRPr="00CE1A79">
              <w:rPr>
                <w:color w:val="000000"/>
                <w:sz w:val="26"/>
                <w:szCs w:val="26"/>
              </w:rPr>
              <w:t>Cuộn điện từ</w:t>
            </w:r>
          </w:p>
        </w:tc>
        <w:tc>
          <w:tcPr>
            <w:tcW w:w="1080" w:type="dxa"/>
            <w:tcBorders>
              <w:top w:val="nil"/>
              <w:left w:val="nil"/>
              <w:bottom w:val="single" w:sz="4" w:space="0" w:color="auto"/>
              <w:right w:val="single" w:sz="4" w:space="0" w:color="auto"/>
            </w:tcBorders>
            <w:shd w:val="clear" w:color="000000" w:fill="FFFFFF"/>
            <w:vAlign w:val="center"/>
            <w:hideMark/>
          </w:tcPr>
          <w:p w14:paraId="7524809E"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4672BF5"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1C935BC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55DD311" w14:textId="77777777" w:rsidR="00784FDE" w:rsidRPr="00CE1A79" w:rsidRDefault="00784FDE" w:rsidP="00C81856">
            <w:pPr>
              <w:jc w:val="center"/>
              <w:rPr>
                <w:color w:val="000000"/>
                <w:sz w:val="26"/>
                <w:szCs w:val="26"/>
              </w:rPr>
            </w:pPr>
            <w:r w:rsidRPr="00CE1A79">
              <w:rPr>
                <w:color w:val="000000"/>
                <w:sz w:val="26"/>
                <w:szCs w:val="26"/>
              </w:rPr>
              <w:lastRenderedPageBreak/>
              <w:t> </w:t>
            </w:r>
          </w:p>
        </w:tc>
        <w:tc>
          <w:tcPr>
            <w:tcW w:w="3847" w:type="dxa"/>
            <w:tcBorders>
              <w:top w:val="nil"/>
              <w:left w:val="nil"/>
              <w:bottom w:val="single" w:sz="4" w:space="0" w:color="auto"/>
              <w:right w:val="single" w:sz="4" w:space="0" w:color="auto"/>
            </w:tcBorders>
            <w:shd w:val="clear" w:color="000000" w:fill="FFFFFF"/>
            <w:vAlign w:val="center"/>
            <w:hideMark/>
          </w:tcPr>
          <w:p w14:paraId="4B76F50A" w14:textId="77777777" w:rsidR="00784FDE" w:rsidRPr="00CE1A79" w:rsidRDefault="00784FDE" w:rsidP="00C81856">
            <w:pPr>
              <w:rPr>
                <w:color w:val="000000"/>
                <w:sz w:val="26"/>
                <w:szCs w:val="26"/>
              </w:rPr>
            </w:pPr>
            <w:r w:rsidRPr="00CE1A79">
              <w:rPr>
                <w:color w:val="000000"/>
                <w:sz w:val="26"/>
                <w:szCs w:val="26"/>
              </w:rPr>
              <w:t>Lộ tổng</w:t>
            </w:r>
          </w:p>
        </w:tc>
        <w:tc>
          <w:tcPr>
            <w:tcW w:w="1080" w:type="dxa"/>
            <w:tcBorders>
              <w:top w:val="nil"/>
              <w:left w:val="nil"/>
              <w:bottom w:val="single" w:sz="4" w:space="0" w:color="auto"/>
              <w:right w:val="single" w:sz="4" w:space="0" w:color="auto"/>
            </w:tcBorders>
            <w:shd w:val="clear" w:color="000000" w:fill="FFFFFF"/>
            <w:vAlign w:val="center"/>
            <w:hideMark/>
          </w:tcPr>
          <w:p w14:paraId="2DA34D8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CE15C00"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652A14A2"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C3554E2"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5064FA7" w14:textId="77777777" w:rsidR="00784FDE" w:rsidRPr="00CE1A79" w:rsidRDefault="00784FDE" w:rsidP="00C81856">
            <w:pPr>
              <w:rPr>
                <w:color w:val="000000"/>
                <w:sz w:val="26"/>
                <w:szCs w:val="26"/>
              </w:rPr>
            </w:pPr>
            <w:r w:rsidRPr="00CE1A79">
              <w:rPr>
                <w:color w:val="000000"/>
                <w:sz w:val="26"/>
                <w:szCs w:val="26"/>
              </w:rPr>
              <w:t>Xuất tuyến.</w:t>
            </w:r>
          </w:p>
        </w:tc>
        <w:tc>
          <w:tcPr>
            <w:tcW w:w="1080" w:type="dxa"/>
            <w:tcBorders>
              <w:top w:val="nil"/>
              <w:left w:val="nil"/>
              <w:bottom w:val="single" w:sz="4" w:space="0" w:color="auto"/>
              <w:right w:val="single" w:sz="4" w:space="0" w:color="auto"/>
            </w:tcBorders>
            <w:shd w:val="clear" w:color="000000" w:fill="FFFFFF"/>
            <w:vAlign w:val="center"/>
            <w:hideMark/>
          </w:tcPr>
          <w:p w14:paraId="5E2A5C35"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A205358"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66C2E3D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A667780"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8032B82" w14:textId="77777777" w:rsidR="00784FDE" w:rsidRPr="00CE1A79" w:rsidRDefault="00784FDE" w:rsidP="00C81856">
            <w:pPr>
              <w:rPr>
                <w:color w:val="000000"/>
                <w:sz w:val="26"/>
                <w:szCs w:val="26"/>
              </w:rPr>
            </w:pPr>
            <w:r w:rsidRPr="00CE1A79">
              <w:rPr>
                <w:color w:val="000000"/>
                <w:sz w:val="26"/>
                <w:szCs w:val="26"/>
              </w:rPr>
              <w:t>Liên động cơ khí</w:t>
            </w:r>
          </w:p>
        </w:tc>
        <w:tc>
          <w:tcPr>
            <w:tcW w:w="1080" w:type="dxa"/>
            <w:tcBorders>
              <w:top w:val="nil"/>
              <w:left w:val="nil"/>
              <w:bottom w:val="single" w:sz="4" w:space="0" w:color="auto"/>
              <w:right w:val="single" w:sz="4" w:space="0" w:color="auto"/>
            </w:tcBorders>
            <w:shd w:val="clear" w:color="000000" w:fill="FFFFFF"/>
            <w:vAlign w:val="center"/>
            <w:hideMark/>
          </w:tcPr>
          <w:p w14:paraId="5CA91B67"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E8D1DF3"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47C5F24D"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DAAC262" w14:textId="77777777" w:rsidR="00784FDE" w:rsidRPr="00CE1A79" w:rsidRDefault="00784FDE" w:rsidP="00C81856">
            <w:pPr>
              <w:jc w:val="center"/>
              <w:rPr>
                <w:b/>
                <w:bCs/>
                <w:color w:val="000000"/>
                <w:sz w:val="26"/>
                <w:szCs w:val="26"/>
              </w:rPr>
            </w:pPr>
            <w:r w:rsidRPr="00CE1A79">
              <w:rPr>
                <w:b/>
                <w:bCs/>
                <w:color w:val="000000"/>
                <w:sz w:val="26"/>
                <w:szCs w:val="26"/>
              </w:rPr>
              <w:t>VI</w:t>
            </w:r>
          </w:p>
        </w:tc>
        <w:tc>
          <w:tcPr>
            <w:tcW w:w="3847" w:type="dxa"/>
            <w:tcBorders>
              <w:top w:val="nil"/>
              <w:left w:val="nil"/>
              <w:bottom w:val="single" w:sz="4" w:space="0" w:color="auto"/>
              <w:right w:val="single" w:sz="4" w:space="0" w:color="auto"/>
            </w:tcBorders>
            <w:shd w:val="clear" w:color="000000" w:fill="FFFFFF"/>
            <w:vAlign w:val="center"/>
            <w:hideMark/>
          </w:tcPr>
          <w:p w14:paraId="7AF0144C" w14:textId="77777777" w:rsidR="00784FDE" w:rsidRPr="00CE1A79" w:rsidRDefault="00784FDE" w:rsidP="00C81856">
            <w:pPr>
              <w:rPr>
                <w:b/>
                <w:bCs/>
                <w:color w:val="000000"/>
                <w:sz w:val="26"/>
                <w:szCs w:val="26"/>
              </w:rPr>
            </w:pPr>
            <w:r w:rsidRPr="00CE1A79">
              <w:rPr>
                <w:b/>
                <w:bCs/>
                <w:color w:val="000000"/>
                <w:sz w:val="26"/>
                <w:szCs w:val="26"/>
              </w:rPr>
              <w:t>Bảo vệ rơ le tủ lộ tổng, phân đoạn và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67479A9F"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103BF12"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07E7FF29"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FED48DF" w14:textId="77777777" w:rsidR="00784FDE" w:rsidRPr="00CE1A79" w:rsidRDefault="00784FDE" w:rsidP="00C81856">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1D113EC6" w14:textId="77777777" w:rsidR="00784FDE" w:rsidRPr="00CE1A79" w:rsidRDefault="00784FDE" w:rsidP="00C81856">
            <w:pPr>
              <w:rPr>
                <w:color w:val="000000"/>
                <w:sz w:val="26"/>
                <w:szCs w:val="26"/>
              </w:rPr>
            </w:pPr>
            <w:r w:rsidRPr="00CE1A79">
              <w:rPr>
                <w:color w:val="000000"/>
                <w:sz w:val="26"/>
                <w:szCs w:val="26"/>
              </w:rPr>
              <w:t>Các tiêu chuẩn sản xuất và thử nghiệm</w:t>
            </w:r>
          </w:p>
        </w:tc>
        <w:tc>
          <w:tcPr>
            <w:tcW w:w="1080" w:type="dxa"/>
            <w:tcBorders>
              <w:top w:val="nil"/>
              <w:left w:val="nil"/>
              <w:bottom w:val="single" w:sz="4" w:space="0" w:color="auto"/>
              <w:right w:val="single" w:sz="4" w:space="0" w:color="auto"/>
            </w:tcBorders>
            <w:shd w:val="clear" w:color="000000" w:fill="FFFFFF"/>
            <w:vAlign w:val="center"/>
            <w:hideMark/>
          </w:tcPr>
          <w:p w14:paraId="39A1E867"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35D9348" w14:textId="77777777" w:rsidR="00784FDE" w:rsidRPr="00CE1A79" w:rsidRDefault="00784FDE" w:rsidP="00C81856">
            <w:pPr>
              <w:jc w:val="center"/>
              <w:rPr>
                <w:color w:val="000000"/>
                <w:sz w:val="26"/>
                <w:szCs w:val="26"/>
              </w:rPr>
            </w:pPr>
            <w:r w:rsidRPr="00CE1A79">
              <w:rPr>
                <w:color w:val="000000"/>
                <w:sz w:val="26"/>
                <w:szCs w:val="26"/>
              </w:rPr>
              <w:t>IEC 60255</w:t>
            </w:r>
            <w:r w:rsidRPr="00AE299E">
              <w:rPr>
                <w:color w:val="00B0F0"/>
                <w:sz w:val="26"/>
                <w:szCs w:val="26"/>
              </w:rPr>
              <w:t xml:space="preserve"> hoặc tương đương</w:t>
            </w:r>
          </w:p>
        </w:tc>
      </w:tr>
      <w:tr w:rsidR="00784FDE" w:rsidRPr="00CE1A79" w14:paraId="207BDB9B"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347EBD" w14:textId="77777777" w:rsidR="00784FDE" w:rsidRPr="00CE1A79" w:rsidRDefault="00784FDE" w:rsidP="00C81856">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7AEF175C" w14:textId="77777777" w:rsidR="00784FDE" w:rsidRPr="00CE1A79" w:rsidRDefault="00784FDE" w:rsidP="00C81856">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41602A8B"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14CF5BB"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72206BC3"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AA48686" w14:textId="77777777" w:rsidR="00784FDE" w:rsidRPr="00CE1A79" w:rsidRDefault="00784FDE" w:rsidP="00C81856">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24C9ABE2" w14:textId="77777777" w:rsidR="00784FDE" w:rsidRPr="00CE1A79" w:rsidRDefault="00784FDE" w:rsidP="00C81856">
            <w:pPr>
              <w:rPr>
                <w:color w:val="000000"/>
                <w:sz w:val="26"/>
                <w:szCs w:val="26"/>
              </w:rPr>
            </w:pPr>
            <w:r w:rsidRPr="00CE1A79">
              <w:rPr>
                <w:color w:val="000000"/>
                <w:sz w:val="26"/>
                <w:szCs w:val="26"/>
              </w:rPr>
              <w:t>Nguồn cung cấp</w:t>
            </w:r>
          </w:p>
        </w:tc>
        <w:tc>
          <w:tcPr>
            <w:tcW w:w="1080" w:type="dxa"/>
            <w:tcBorders>
              <w:top w:val="nil"/>
              <w:left w:val="nil"/>
              <w:bottom w:val="single" w:sz="4" w:space="0" w:color="auto"/>
              <w:right w:val="single" w:sz="4" w:space="0" w:color="auto"/>
            </w:tcBorders>
            <w:shd w:val="clear" w:color="000000" w:fill="FFFFFF"/>
            <w:vAlign w:val="center"/>
            <w:hideMark/>
          </w:tcPr>
          <w:p w14:paraId="67D3B17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F4C6DE3" w14:textId="77777777" w:rsidR="00784FDE" w:rsidRPr="00CE1A79" w:rsidRDefault="00784FDE" w:rsidP="00C81856">
            <w:pPr>
              <w:jc w:val="center"/>
              <w:rPr>
                <w:color w:val="000000"/>
                <w:sz w:val="26"/>
                <w:szCs w:val="26"/>
              </w:rPr>
            </w:pPr>
            <w:r w:rsidRPr="00CE1A79">
              <w:rPr>
                <w:color w:val="000000"/>
                <w:sz w:val="26"/>
                <w:szCs w:val="26"/>
              </w:rPr>
              <w:t>150 - 240VDC</w:t>
            </w:r>
          </w:p>
        </w:tc>
      </w:tr>
      <w:tr w:rsidR="00784FDE" w:rsidRPr="00CE1A79" w14:paraId="348770B3"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0D310EC" w14:textId="77777777" w:rsidR="00784FDE" w:rsidRPr="00CE1A79" w:rsidRDefault="00784FDE" w:rsidP="00C81856">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1C3D1BF5" w14:textId="77777777" w:rsidR="00784FDE" w:rsidRPr="00CE1A79" w:rsidRDefault="00784FDE" w:rsidP="00C81856">
            <w:pPr>
              <w:rPr>
                <w:color w:val="000000"/>
                <w:sz w:val="26"/>
                <w:szCs w:val="26"/>
              </w:rPr>
            </w:pPr>
            <w:r w:rsidRPr="00CE1A79">
              <w:rPr>
                <w:color w:val="000000"/>
                <w:sz w:val="26"/>
                <w:szCs w:val="26"/>
              </w:rPr>
              <w:t>Tần số</w:t>
            </w:r>
          </w:p>
        </w:tc>
        <w:tc>
          <w:tcPr>
            <w:tcW w:w="1080" w:type="dxa"/>
            <w:tcBorders>
              <w:top w:val="nil"/>
              <w:left w:val="nil"/>
              <w:bottom w:val="single" w:sz="4" w:space="0" w:color="auto"/>
              <w:right w:val="single" w:sz="4" w:space="0" w:color="auto"/>
            </w:tcBorders>
            <w:shd w:val="clear" w:color="000000" w:fill="FFFFFF"/>
            <w:vAlign w:val="center"/>
            <w:hideMark/>
          </w:tcPr>
          <w:p w14:paraId="6F6640E5"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0D4888D" w14:textId="77777777" w:rsidR="00784FDE" w:rsidRPr="00CE1A79" w:rsidRDefault="00784FDE" w:rsidP="00C81856">
            <w:pPr>
              <w:jc w:val="center"/>
              <w:rPr>
                <w:color w:val="000000"/>
                <w:sz w:val="26"/>
                <w:szCs w:val="26"/>
              </w:rPr>
            </w:pPr>
            <w:r w:rsidRPr="00CE1A79">
              <w:rPr>
                <w:color w:val="000000"/>
                <w:sz w:val="26"/>
                <w:szCs w:val="26"/>
              </w:rPr>
              <w:t>50 Hz</w:t>
            </w:r>
          </w:p>
        </w:tc>
      </w:tr>
      <w:tr w:rsidR="00784FDE" w:rsidRPr="00CE1A79" w14:paraId="4905FBCA"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AFB56F2" w14:textId="77777777" w:rsidR="00784FDE" w:rsidRPr="00CE1A79" w:rsidRDefault="00784FDE" w:rsidP="00C81856">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27436C8A" w14:textId="77777777" w:rsidR="00784FDE" w:rsidRPr="00CE1A79" w:rsidRDefault="00784FDE" w:rsidP="00C81856">
            <w:pPr>
              <w:rPr>
                <w:color w:val="000000"/>
                <w:sz w:val="26"/>
                <w:szCs w:val="26"/>
              </w:rPr>
            </w:pPr>
            <w:r w:rsidRPr="00CE1A79">
              <w:rPr>
                <w:color w:val="000000"/>
                <w:sz w:val="26"/>
                <w:szCs w:val="26"/>
              </w:rPr>
              <w:t>Dòng điện định mức In</w:t>
            </w:r>
          </w:p>
        </w:tc>
        <w:tc>
          <w:tcPr>
            <w:tcW w:w="1080" w:type="dxa"/>
            <w:tcBorders>
              <w:top w:val="nil"/>
              <w:left w:val="nil"/>
              <w:bottom w:val="single" w:sz="4" w:space="0" w:color="auto"/>
              <w:right w:val="single" w:sz="4" w:space="0" w:color="auto"/>
            </w:tcBorders>
            <w:shd w:val="clear" w:color="000000" w:fill="FFFFFF"/>
            <w:vAlign w:val="center"/>
            <w:hideMark/>
          </w:tcPr>
          <w:p w14:paraId="60A7AFD1"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C10BBEC" w14:textId="77777777" w:rsidR="00784FDE" w:rsidRPr="00CE1A79" w:rsidRDefault="00784FDE" w:rsidP="00C81856">
            <w:pPr>
              <w:jc w:val="center"/>
              <w:rPr>
                <w:color w:val="000000"/>
                <w:sz w:val="26"/>
                <w:szCs w:val="26"/>
              </w:rPr>
            </w:pPr>
            <w:r w:rsidRPr="00CE1A79">
              <w:rPr>
                <w:color w:val="000000"/>
                <w:sz w:val="26"/>
                <w:szCs w:val="26"/>
              </w:rPr>
              <w:t>1A và 5A (người sử dụng có thể lựa chọn)</w:t>
            </w:r>
          </w:p>
        </w:tc>
      </w:tr>
      <w:tr w:rsidR="00784FDE" w:rsidRPr="00CE1A79" w14:paraId="0B346385"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59950EC" w14:textId="77777777" w:rsidR="00784FDE" w:rsidRPr="00CE1A79" w:rsidRDefault="00784FDE" w:rsidP="00C81856">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65C22DB9" w14:textId="77777777" w:rsidR="00784FDE" w:rsidRPr="00CE1A79" w:rsidRDefault="00784FDE" w:rsidP="00C81856">
            <w:pPr>
              <w:rPr>
                <w:color w:val="000000"/>
                <w:sz w:val="26"/>
                <w:szCs w:val="26"/>
              </w:rPr>
            </w:pPr>
            <w:r w:rsidRPr="00CE1A79">
              <w:rPr>
                <w:color w:val="000000"/>
                <w:sz w:val="26"/>
                <w:szCs w:val="26"/>
              </w:rPr>
              <w:t>Điện áp định mức Un</w:t>
            </w:r>
          </w:p>
        </w:tc>
        <w:tc>
          <w:tcPr>
            <w:tcW w:w="1080" w:type="dxa"/>
            <w:tcBorders>
              <w:top w:val="nil"/>
              <w:left w:val="nil"/>
              <w:bottom w:val="single" w:sz="4" w:space="0" w:color="auto"/>
              <w:right w:val="single" w:sz="4" w:space="0" w:color="auto"/>
            </w:tcBorders>
            <w:shd w:val="clear" w:color="000000" w:fill="FFFFFF"/>
            <w:vAlign w:val="center"/>
            <w:hideMark/>
          </w:tcPr>
          <w:p w14:paraId="6560F0B1"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2FE9203" w14:textId="77777777" w:rsidR="00784FDE" w:rsidRPr="00CE1A79" w:rsidRDefault="00784FDE" w:rsidP="00C81856">
            <w:pPr>
              <w:jc w:val="center"/>
              <w:rPr>
                <w:color w:val="000000"/>
                <w:sz w:val="26"/>
                <w:szCs w:val="26"/>
              </w:rPr>
            </w:pPr>
            <w:r w:rsidRPr="00CE1A79">
              <w:rPr>
                <w:color w:val="000000"/>
                <w:sz w:val="26"/>
                <w:szCs w:val="26"/>
              </w:rPr>
              <w:t>100 - 120VAC</w:t>
            </w:r>
          </w:p>
        </w:tc>
      </w:tr>
      <w:tr w:rsidR="00784FDE" w:rsidRPr="00CE1A79" w14:paraId="21CD898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DAA467" w14:textId="77777777" w:rsidR="00784FDE" w:rsidRPr="00CE1A79" w:rsidRDefault="00784FDE" w:rsidP="00C81856">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25E20160" w14:textId="77777777" w:rsidR="00784FDE" w:rsidRPr="00CE1A79" w:rsidRDefault="00784FDE" w:rsidP="00C81856">
            <w:pPr>
              <w:rPr>
                <w:color w:val="000000"/>
                <w:sz w:val="26"/>
                <w:szCs w:val="26"/>
              </w:rPr>
            </w:pPr>
            <w:r w:rsidRPr="00CE1A79">
              <w:rPr>
                <w:color w:val="000000"/>
                <w:sz w:val="26"/>
                <w:szCs w:val="26"/>
              </w:rPr>
              <w:t>Điện áp các đầu vào tín hiệu (BI)</w:t>
            </w:r>
          </w:p>
        </w:tc>
        <w:tc>
          <w:tcPr>
            <w:tcW w:w="1080" w:type="dxa"/>
            <w:tcBorders>
              <w:top w:val="nil"/>
              <w:left w:val="nil"/>
              <w:bottom w:val="single" w:sz="4" w:space="0" w:color="auto"/>
              <w:right w:val="single" w:sz="4" w:space="0" w:color="auto"/>
            </w:tcBorders>
            <w:shd w:val="clear" w:color="000000" w:fill="FFFFFF"/>
            <w:vAlign w:val="center"/>
            <w:hideMark/>
          </w:tcPr>
          <w:p w14:paraId="6A5B806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3593EDD" w14:textId="77777777" w:rsidR="00784FDE" w:rsidRPr="00CE1A79" w:rsidRDefault="00784FDE" w:rsidP="00C81856">
            <w:pPr>
              <w:jc w:val="center"/>
              <w:rPr>
                <w:color w:val="000000"/>
                <w:sz w:val="26"/>
                <w:szCs w:val="26"/>
              </w:rPr>
            </w:pPr>
            <w:r w:rsidRPr="00CE1A79">
              <w:rPr>
                <w:color w:val="000000"/>
                <w:sz w:val="26"/>
                <w:szCs w:val="26"/>
              </w:rPr>
              <w:t>220VDC</w:t>
            </w:r>
          </w:p>
        </w:tc>
      </w:tr>
      <w:tr w:rsidR="00784FDE" w:rsidRPr="00CE1A79" w14:paraId="67B0F27B"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5214FA3"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9F91361" w14:textId="77777777" w:rsidR="00784FDE" w:rsidRPr="00CE1A79" w:rsidRDefault="00784FDE" w:rsidP="00C81856">
            <w:pPr>
              <w:rPr>
                <w:color w:val="000000"/>
                <w:sz w:val="26"/>
                <w:szCs w:val="26"/>
              </w:rPr>
            </w:pPr>
            <w:r w:rsidRPr="00CE1A79">
              <w:rPr>
                <w:color w:val="000000"/>
                <w:sz w:val="26"/>
                <w:szCs w:val="26"/>
              </w:rPr>
              <w:t>Các chức năng</w:t>
            </w:r>
          </w:p>
        </w:tc>
        <w:tc>
          <w:tcPr>
            <w:tcW w:w="1080" w:type="dxa"/>
            <w:tcBorders>
              <w:top w:val="nil"/>
              <w:left w:val="nil"/>
              <w:bottom w:val="single" w:sz="4" w:space="0" w:color="auto"/>
              <w:right w:val="single" w:sz="4" w:space="0" w:color="auto"/>
            </w:tcBorders>
            <w:shd w:val="clear" w:color="000000" w:fill="FFFFFF"/>
            <w:vAlign w:val="center"/>
            <w:hideMark/>
          </w:tcPr>
          <w:p w14:paraId="7369510B"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A5706E9"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1A8781C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A5350B9" w14:textId="77777777" w:rsidR="00784FDE" w:rsidRPr="00CE1A79" w:rsidRDefault="00784FDE" w:rsidP="00C81856">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394C7C3C" w14:textId="77777777" w:rsidR="00784FDE" w:rsidRPr="00CE1A79" w:rsidRDefault="00784FDE" w:rsidP="00C81856">
            <w:pPr>
              <w:rPr>
                <w:color w:val="000000"/>
                <w:sz w:val="26"/>
                <w:szCs w:val="26"/>
              </w:rPr>
            </w:pPr>
            <w:r w:rsidRPr="00CE1A79">
              <w:rPr>
                <w:color w:val="000000"/>
                <w:sz w:val="26"/>
                <w:szCs w:val="26"/>
              </w:rPr>
              <w:t>Các chức năng bảo vệ:</w:t>
            </w:r>
          </w:p>
        </w:tc>
        <w:tc>
          <w:tcPr>
            <w:tcW w:w="1080" w:type="dxa"/>
            <w:tcBorders>
              <w:top w:val="nil"/>
              <w:left w:val="nil"/>
              <w:bottom w:val="single" w:sz="4" w:space="0" w:color="auto"/>
              <w:right w:val="single" w:sz="4" w:space="0" w:color="auto"/>
            </w:tcBorders>
            <w:shd w:val="clear" w:color="000000" w:fill="FFFFFF"/>
            <w:vAlign w:val="center"/>
            <w:hideMark/>
          </w:tcPr>
          <w:p w14:paraId="4646D806"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DA29EF"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780273B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B8B765B"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0485595" w14:textId="77777777" w:rsidR="00784FDE" w:rsidRPr="00CE1A79" w:rsidRDefault="00784FDE" w:rsidP="00C81856">
            <w:pPr>
              <w:rPr>
                <w:color w:val="000000"/>
                <w:sz w:val="26"/>
                <w:szCs w:val="26"/>
              </w:rPr>
            </w:pPr>
            <w:r w:rsidRPr="00CE1A79">
              <w:rPr>
                <w:color w:val="000000"/>
                <w:sz w:val="26"/>
                <w:szCs w:val="26"/>
              </w:rPr>
              <w:t>Bảo vệ quá dòng pha có hướng</w:t>
            </w:r>
          </w:p>
        </w:tc>
        <w:tc>
          <w:tcPr>
            <w:tcW w:w="1080" w:type="dxa"/>
            <w:tcBorders>
              <w:top w:val="nil"/>
              <w:left w:val="nil"/>
              <w:bottom w:val="single" w:sz="4" w:space="0" w:color="auto"/>
              <w:right w:val="single" w:sz="4" w:space="0" w:color="auto"/>
            </w:tcBorders>
            <w:shd w:val="clear" w:color="000000" w:fill="FFFFFF"/>
            <w:vAlign w:val="center"/>
            <w:hideMark/>
          </w:tcPr>
          <w:p w14:paraId="4207E46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D25B39" w14:textId="77777777" w:rsidR="00784FDE" w:rsidRPr="00CE1A79" w:rsidRDefault="00784FDE" w:rsidP="00C81856">
            <w:pPr>
              <w:jc w:val="center"/>
              <w:rPr>
                <w:color w:val="000000"/>
                <w:sz w:val="26"/>
                <w:szCs w:val="26"/>
              </w:rPr>
            </w:pPr>
            <w:r w:rsidRPr="00CE1A79">
              <w:rPr>
                <w:color w:val="000000"/>
                <w:sz w:val="26"/>
                <w:szCs w:val="26"/>
              </w:rPr>
              <w:t>Có ít nhất 3 cấp tác động; đặc tính thời gian độc lập hoặc phụ thuộc theo IEC và ANSI</w:t>
            </w:r>
          </w:p>
        </w:tc>
      </w:tr>
      <w:tr w:rsidR="00784FDE" w:rsidRPr="00CE1A79" w14:paraId="6A704380"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1D5347"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D107594" w14:textId="77777777" w:rsidR="00784FDE" w:rsidRPr="00CE1A79" w:rsidRDefault="00784FDE" w:rsidP="00C81856">
            <w:pPr>
              <w:rPr>
                <w:color w:val="000000"/>
                <w:sz w:val="26"/>
                <w:szCs w:val="26"/>
              </w:rPr>
            </w:pPr>
            <w:r w:rsidRPr="00CE1A79">
              <w:rPr>
                <w:color w:val="000000"/>
                <w:sz w:val="26"/>
                <w:szCs w:val="26"/>
              </w:rPr>
              <w:t>Bảo vệ quá dòng chạm đất có hướng</w:t>
            </w:r>
          </w:p>
        </w:tc>
        <w:tc>
          <w:tcPr>
            <w:tcW w:w="1080" w:type="dxa"/>
            <w:tcBorders>
              <w:top w:val="nil"/>
              <w:left w:val="nil"/>
              <w:bottom w:val="single" w:sz="4" w:space="0" w:color="auto"/>
              <w:right w:val="single" w:sz="4" w:space="0" w:color="auto"/>
            </w:tcBorders>
            <w:shd w:val="clear" w:color="000000" w:fill="FFFFFF"/>
            <w:vAlign w:val="center"/>
            <w:hideMark/>
          </w:tcPr>
          <w:p w14:paraId="6B7B7DB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7B93A6BB" w14:textId="77777777" w:rsidR="00784FDE" w:rsidRPr="00CE1A79" w:rsidRDefault="00784FDE" w:rsidP="00C81856">
            <w:pPr>
              <w:jc w:val="left"/>
              <w:rPr>
                <w:color w:val="000000"/>
                <w:sz w:val="26"/>
                <w:szCs w:val="26"/>
              </w:rPr>
            </w:pPr>
          </w:p>
        </w:tc>
      </w:tr>
      <w:tr w:rsidR="00784FDE" w:rsidRPr="00CE1A79" w14:paraId="35E05F8C"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FDA712B"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A347F80" w14:textId="77777777" w:rsidR="00784FDE" w:rsidRPr="00CE1A79" w:rsidRDefault="00784FDE" w:rsidP="00C81856">
            <w:pPr>
              <w:rPr>
                <w:color w:val="000000"/>
                <w:sz w:val="26"/>
                <w:szCs w:val="26"/>
              </w:rPr>
            </w:pPr>
            <w:r w:rsidRPr="00CE1A79">
              <w:rPr>
                <w:color w:val="000000"/>
                <w:sz w:val="26"/>
                <w:szCs w:val="26"/>
              </w:rPr>
              <w:t>Bảo vệ quá dòng pha không hướng</w:t>
            </w:r>
          </w:p>
        </w:tc>
        <w:tc>
          <w:tcPr>
            <w:tcW w:w="1080" w:type="dxa"/>
            <w:tcBorders>
              <w:top w:val="nil"/>
              <w:left w:val="nil"/>
              <w:bottom w:val="single" w:sz="4" w:space="0" w:color="auto"/>
              <w:right w:val="single" w:sz="4" w:space="0" w:color="auto"/>
            </w:tcBorders>
            <w:shd w:val="clear" w:color="000000" w:fill="FFFFFF"/>
            <w:vAlign w:val="center"/>
            <w:hideMark/>
          </w:tcPr>
          <w:p w14:paraId="3B0C152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5994A08E" w14:textId="77777777" w:rsidR="00784FDE" w:rsidRPr="00CE1A79" w:rsidRDefault="00784FDE" w:rsidP="00C81856">
            <w:pPr>
              <w:jc w:val="left"/>
              <w:rPr>
                <w:color w:val="000000"/>
                <w:sz w:val="26"/>
                <w:szCs w:val="26"/>
              </w:rPr>
            </w:pPr>
          </w:p>
        </w:tc>
      </w:tr>
      <w:tr w:rsidR="00784FDE" w:rsidRPr="00CE1A79" w14:paraId="31F60D32"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BE5047"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F1AAC80" w14:textId="77777777" w:rsidR="00784FDE" w:rsidRPr="00CE1A79" w:rsidRDefault="00784FDE" w:rsidP="00C81856">
            <w:pPr>
              <w:rPr>
                <w:color w:val="000000"/>
                <w:sz w:val="26"/>
                <w:szCs w:val="26"/>
              </w:rPr>
            </w:pPr>
            <w:r w:rsidRPr="00CE1A79">
              <w:rPr>
                <w:color w:val="000000"/>
                <w:sz w:val="26"/>
                <w:szCs w:val="26"/>
              </w:rPr>
              <w:t>Bảo vệ quá dòng chạm đất không hướng</w:t>
            </w:r>
          </w:p>
        </w:tc>
        <w:tc>
          <w:tcPr>
            <w:tcW w:w="1080" w:type="dxa"/>
            <w:tcBorders>
              <w:top w:val="nil"/>
              <w:left w:val="nil"/>
              <w:bottom w:val="single" w:sz="4" w:space="0" w:color="auto"/>
              <w:right w:val="single" w:sz="4" w:space="0" w:color="auto"/>
            </w:tcBorders>
            <w:shd w:val="clear" w:color="000000" w:fill="FFFFFF"/>
            <w:vAlign w:val="center"/>
            <w:hideMark/>
          </w:tcPr>
          <w:p w14:paraId="4D589C51"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5B71A5E4" w14:textId="77777777" w:rsidR="00784FDE" w:rsidRPr="00CE1A79" w:rsidRDefault="00784FDE" w:rsidP="00C81856">
            <w:pPr>
              <w:jc w:val="left"/>
              <w:rPr>
                <w:color w:val="000000"/>
                <w:sz w:val="26"/>
                <w:szCs w:val="26"/>
              </w:rPr>
            </w:pPr>
          </w:p>
        </w:tc>
      </w:tr>
      <w:tr w:rsidR="00784FDE" w:rsidRPr="00CE1A79" w14:paraId="712208EF"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7650A2F"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A4490CF" w14:textId="77777777" w:rsidR="00784FDE" w:rsidRPr="00CE1A79" w:rsidRDefault="00784FDE" w:rsidP="00C81856">
            <w:pPr>
              <w:rPr>
                <w:color w:val="000000"/>
                <w:sz w:val="26"/>
                <w:szCs w:val="26"/>
              </w:rPr>
            </w:pPr>
            <w:r w:rsidRPr="00CE1A79">
              <w:rPr>
                <w:color w:val="000000"/>
                <w:sz w:val="26"/>
                <w:szCs w:val="26"/>
              </w:rPr>
              <w:t>Bảo vệ chống hư hỏng máy cắt (50BF )</w:t>
            </w:r>
          </w:p>
        </w:tc>
        <w:tc>
          <w:tcPr>
            <w:tcW w:w="1080" w:type="dxa"/>
            <w:tcBorders>
              <w:top w:val="nil"/>
              <w:left w:val="nil"/>
              <w:bottom w:val="single" w:sz="4" w:space="0" w:color="auto"/>
              <w:right w:val="single" w:sz="4" w:space="0" w:color="auto"/>
            </w:tcBorders>
            <w:shd w:val="clear" w:color="000000" w:fill="FFFFFF"/>
            <w:vAlign w:val="center"/>
            <w:hideMark/>
          </w:tcPr>
          <w:p w14:paraId="0373FF9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421D62C"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0585DB1C"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1BDA672"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3A7335D" w14:textId="77777777" w:rsidR="00784FDE" w:rsidRPr="00CE1A79" w:rsidRDefault="00784FDE" w:rsidP="00C81856">
            <w:pPr>
              <w:rPr>
                <w:color w:val="000000"/>
                <w:sz w:val="26"/>
                <w:szCs w:val="26"/>
              </w:rPr>
            </w:pPr>
            <w:r w:rsidRPr="00CE1A79">
              <w:rPr>
                <w:color w:val="000000"/>
                <w:sz w:val="26"/>
                <w:szCs w:val="26"/>
              </w:rPr>
              <w:t>Chức năng điều khiển thu thập dữ liệu ngăn lộ (BCU)</w:t>
            </w:r>
          </w:p>
        </w:tc>
        <w:tc>
          <w:tcPr>
            <w:tcW w:w="1080" w:type="dxa"/>
            <w:tcBorders>
              <w:top w:val="nil"/>
              <w:left w:val="nil"/>
              <w:bottom w:val="single" w:sz="4" w:space="0" w:color="auto"/>
              <w:right w:val="single" w:sz="4" w:space="0" w:color="auto"/>
            </w:tcBorders>
            <w:shd w:val="clear" w:color="000000" w:fill="FFFFFF"/>
            <w:vAlign w:val="center"/>
            <w:hideMark/>
          </w:tcPr>
          <w:p w14:paraId="606A495B"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88D0857"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6D2958A4"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336B0E"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E9EE687" w14:textId="77777777" w:rsidR="00784FDE" w:rsidRPr="00CE1A79" w:rsidRDefault="00784FDE" w:rsidP="00C81856">
            <w:pPr>
              <w:rPr>
                <w:color w:val="000000"/>
                <w:sz w:val="26"/>
                <w:szCs w:val="26"/>
              </w:rPr>
            </w:pPr>
            <w:r w:rsidRPr="00CE1A79">
              <w:rPr>
                <w:color w:val="000000"/>
                <w:sz w:val="26"/>
                <w:szCs w:val="26"/>
              </w:rPr>
              <w:t xml:space="preserve">Chức năng tự động đóng lặp lại (79) </w:t>
            </w:r>
          </w:p>
        </w:tc>
        <w:tc>
          <w:tcPr>
            <w:tcW w:w="1080" w:type="dxa"/>
            <w:tcBorders>
              <w:top w:val="nil"/>
              <w:left w:val="nil"/>
              <w:bottom w:val="single" w:sz="4" w:space="0" w:color="auto"/>
              <w:right w:val="single" w:sz="4" w:space="0" w:color="auto"/>
            </w:tcBorders>
            <w:shd w:val="clear" w:color="000000" w:fill="FFFFFF"/>
            <w:vAlign w:val="center"/>
            <w:hideMark/>
          </w:tcPr>
          <w:p w14:paraId="30FEBF5B"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7FFD8B5" w14:textId="77777777" w:rsidR="00784FDE" w:rsidRPr="00CE1A79" w:rsidRDefault="00784FDE" w:rsidP="00C81856">
            <w:pPr>
              <w:jc w:val="center"/>
              <w:rPr>
                <w:color w:val="000000"/>
                <w:sz w:val="26"/>
                <w:szCs w:val="26"/>
              </w:rPr>
            </w:pPr>
            <w:r w:rsidRPr="00CE1A79">
              <w:rPr>
                <w:color w:val="000000"/>
                <w:sz w:val="26"/>
                <w:szCs w:val="26"/>
              </w:rPr>
              <w:t>Có ít nhất 4 chu kỳ AR có thể được lựa chọn</w:t>
            </w:r>
          </w:p>
        </w:tc>
      </w:tr>
      <w:tr w:rsidR="00784FDE" w:rsidRPr="00CE1A79" w14:paraId="7FBD0714" w14:textId="77777777" w:rsidTr="00C81856">
        <w:trPr>
          <w:trHeight w:val="263"/>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3A70F4"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0C37B3" w14:textId="77777777" w:rsidR="00784FDE" w:rsidRPr="00CE1A79" w:rsidRDefault="00784FDE" w:rsidP="00C81856">
            <w:pPr>
              <w:rPr>
                <w:color w:val="000000"/>
                <w:sz w:val="26"/>
                <w:szCs w:val="26"/>
              </w:rPr>
            </w:pPr>
            <w:r w:rsidRPr="00CE1A79">
              <w:rPr>
                <w:color w:val="000000"/>
                <w:sz w:val="26"/>
                <w:szCs w:val="26"/>
              </w:rPr>
              <w:t>Bảo vệ quá áp, kém áp (27/59)</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C1BFEB"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9EC77CE" w14:textId="77777777" w:rsidR="00784FDE" w:rsidRPr="00CE1A79" w:rsidRDefault="00784FDE" w:rsidP="00C81856">
            <w:pPr>
              <w:jc w:val="center"/>
              <w:rPr>
                <w:color w:val="000000"/>
                <w:sz w:val="26"/>
                <w:szCs w:val="26"/>
              </w:rPr>
            </w:pPr>
            <w:r w:rsidRPr="00CE1A79">
              <w:rPr>
                <w:color w:val="000000"/>
                <w:sz w:val="26"/>
                <w:szCs w:val="26"/>
              </w:rPr>
              <w:t>+ Có ít nhất 02 cấp tác động độc lập</w:t>
            </w:r>
          </w:p>
        </w:tc>
      </w:tr>
      <w:tr w:rsidR="00784FDE" w:rsidRPr="00CE1A79" w14:paraId="3ED647E0" w14:textId="77777777" w:rsidTr="00C81856">
        <w:trPr>
          <w:trHeight w:val="405"/>
        </w:trPr>
        <w:tc>
          <w:tcPr>
            <w:tcW w:w="671" w:type="dxa"/>
            <w:vMerge/>
            <w:tcBorders>
              <w:top w:val="nil"/>
              <w:left w:val="single" w:sz="4" w:space="0" w:color="auto"/>
              <w:bottom w:val="single" w:sz="4" w:space="0" w:color="auto"/>
              <w:right w:val="single" w:sz="4" w:space="0" w:color="auto"/>
            </w:tcBorders>
            <w:vAlign w:val="center"/>
            <w:hideMark/>
          </w:tcPr>
          <w:p w14:paraId="11C5842D" w14:textId="77777777" w:rsidR="00784FDE" w:rsidRPr="00CE1A79" w:rsidRDefault="00784FDE"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616C7A34" w14:textId="77777777" w:rsidR="00784FDE" w:rsidRPr="00CE1A79" w:rsidRDefault="00784FDE"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1998FE26" w14:textId="77777777" w:rsidR="00784FDE" w:rsidRPr="00CE1A79" w:rsidRDefault="00784FDE"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1D5AC8CE" w14:textId="77777777" w:rsidR="00784FDE" w:rsidRPr="00CE1A79" w:rsidRDefault="00784FDE" w:rsidP="00C81856">
            <w:pPr>
              <w:jc w:val="center"/>
              <w:rPr>
                <w:color w:val="000000"/>
                <w:sz w:val="26"/>
                <w:szCs w:val="26"/>
              </w:rPr>
            </w:pPr>
            <w:r w:rsidRPr="00CE1A79">
              <w:rPr>
                <w:color w:val="000000"/>
                <w:sz w:val="26"/>
                <w:szCs w:val="26"/>
              </w:rPr>
              <w:t>+ Với chức năng kém áp: hỗ trợ chức năng giám sát điện áp chết để không tác động khi hệ thống mất điện.</w:t>
            </w:r>
          </w:p>
        </w:tc>
      </w:tr>
      <w:tr w:rsidR="00784FDE" w:rsidRPr="00CE1A79" w14:paraId="7F2FFF2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902954"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E8E43E5" w14:textId="77777777" w:rsidR="00784FDE" w:rsidRPr="00CE1A79" w:rsidRDefault="00784FDE" w:rsidP="00C81856">
            <w:pPr>
              <w:rPr>
                <w:color w:val="000000"/>
                <w:sz w:val="26"/>
                <w:szCs w:val="26"/>
              </w:rPr>
            </w:pPr>
            <w:r w:rsidRPr="00CE1A79">
              <w:rPr>
                <w:color w:val="000000"/>
                <w:sz w:val="26"/>
                <w:szCs w:val="26"/>
              </w:rPr>
              <w:t>Giám sát mạch cắt  (74)</w:t>
            </w:r>
          </w:p>
        </w:tc>
        <w:tc>
          <w:tcPr>
            <w:tcW w:w="1080" w:type="dxa"/>
            <w:tcBorders>
              <w:top w:val="nil"/>
              <w:left w:val="nil"/>
              <w:bottom w:val="single" w:sz="4" w:space="0" w:color="auto"/>
              <w:right w:val="single" w:sz="4" w:space="0" w:color="auto"/>
            </w:tcBorders>
            <w:shd w:val="clear" w:color="000000" w:fill="FFFFFF"/>
            <w:vAlign w:val="center"/>
            <w:hideMark/>
          </w:tcPr>
          <w:p w14:paraId="12CF93DE"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0685FCD"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77881E0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F5B9603"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796E934" w14:textId="77777777" w:rsidR="00784FDE" w:rsidRPr="00CE1A79" w:rsidRDefault="00784FDE" w:rsidP="00C81856">
            <w:pPr>
              <w:rPr>
                <w:color w:val="000000"/>
                <w:sz w:val="26"/>
                <w:szCs w:val="26"/>
              </w:rPr>
            </w:pPr>
            <w:r w:rsidRPr="00CE1A79">
              <w:rPr>
                <w:color w:val="000000"/>
                <w:sz w:val="26"/>
                <w:szCs w:val="26"/>
              </w:rPr>
              <w:t>Phát hiện đứt dây (46BC)</w:t>
            </w:r>
          </w:p>
        </w:tc>
        <w:tc>
          <w:tcPr>
            <w:tcW w:w="1080" w:type="dxa"/>
            <w:tcBorders>
              <w:top w:val="nil"/>
              <w:left w:val="nil"/>
              <w:bottom w:val="single" w:sz="4" w:space="0" w:color="auto"/>
              <w:right w:val="single" w:sz="4" w:space="0" w:color="auto"/>
            </w:tcBorders>
            <w:shd w:val="clear" w:color="000000" w:fill="FFFFFF"/>
            <w:vAlign w:val="center"/>
            <w:hideMark/>
          </w:tcPr>
          <w:p w14:paraId="637D29F5"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3BF9370"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2B81875A"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BF5EE48"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4C308E9" w14:textId="77777777" w:rsidR="00784FDE" w:rsidRPr="00CE1A79" w:rsidRDefault="00784FDE" w:rsidP="00C81856">
            <w:pPr>
              <w:rPr>
                <w:color w:val="000000"/>
                <w:sz w:val="26"/>
                <w:szCs w:val="26"/>
              </w:rPr>
            </w:pPr>
            <w:r w:rsidRPr="00CE1A79">
              <w:rPr>
                <w:color w:val="000000"/>
                <w:sz w:val="26"/>
                <w:szCs w:val="26"/>
              </w:rPr>
              <w:t>Định vị điểm sự cố (FL)</w:t>
            </w:r>
          </w:p>
        </w:tc>
        <w:tc>
          <w:tcPr>
            <w:tcW w:w="1080" w:type="dxa"/>
            <w:tcBorders>
              <w:top w:val="nil"/>
              <w:left w:val="nil"/>
              <w:bottom w:val="single" w:sz="4" w:space="0" w:color="auto"/>
              <w:right w:val="single" w:sz="4" w:space="0" w:color="auto"/>
            </w:tcBorders>
            <w:shd w:val="clear" w:color="000000" w:fill="FFFFFF"/>
            <w:vAlign w:val="center"/>
            <w:hideMark/>
          </w:tcPr>
          <w:p w14:paraId="2939BACC"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BFEA05"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22979BE4" w14:textId="77777777" w:rsidTr="00C81856">
        <w:trPr>
          <w:trHeight w:val="46"/>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3250C1" w14:textId="77777777" w:rsidR="00784FDE" w:rsidRPr="00CE1A79" w:rsidRDefault="00784FDE" w:rsidP="00C81856">
            <w:pPr>
              <w:jc w:val="center"/>
              <w:rPr>
                <w:color w:val="00B0F0"/>
                <w:sz w:val="26"/>
                <w:szCs w:val="26"/>
              </w:rPr>
            </w:pPr>
            <w:r w:rsidRPr="00CE1A79">
              <w:rPr>
                <w:color w:val="00B0F0"/>
                <w:sz w:val="26"/>
                <w:szCs w:val="26"/>
              </w:rPr>
              <w:t> </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50B369" w14:textId="77777777" w:rsidR="00784FDE" w:rsidRPr="00CE1A79" w:rsidRDefault="00784FDE" w:rsidP="00C81856">
            <w:pPr>
              <w:rPr>
                <w:sz w:val="26"/>
                <w:szCs w:val="26"/>
              </w:rPr>
            </w:pPr>
            <w:r w:rsidRPr="00CE1A79">
              <w:rPr>
                <w:sz w:val="26"/>
                <w:szCs w:val="26"/>
              </w:rPr>
              <w:t>Bảo vệ tần số đối với tủ xuất tuyến</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FF9EEF"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nil"/>
              <w:right w:val="single" w:sz="4" w:space="0" w:color="auto"/>
            </w:tcBorders>
            <w:shd w:val="clear" w:color="000000" w:fill="FFFFFF"/>
            <w:vAlign w:val="center"/>
            <w:hideMark/>
          </w:tcPr>
          <w:p w14:paraId="4F80FDDB" w14:textId="77777777" w:rsidR="00784FDE" w:rsidRPr="00CE1A79" w:rsidRDefault="00784FDE" w:rsidP="00C81856">
            <w:pPr>
              <w:jc w:val="center"/>
              <w:rPr>
                <w:sz w:val="26"/>
                <w:szCs w:val="26"/>
              </w:rPr>
            </w:pPr>
            <w:r w:rsidRPr="00CE1A79">
              <w:rPr>
                <w:sz w:val="26"/>
                <w:szCs w:val="26"/>
              </w:rPr>
              <w:t>+ Cài đặt được ít nhất 4 cấp tác động</w:t>
            </w:r>
          </w:p>
        </w:tc>
      </w:tr>
      <w:tr w:rsidR="00784FDE" w:rsidRPr="00CE1A79" w14:paraId="3FF16214" w14:textId="77777777" w:rsidTr="00C81856">
        <w:trPr>
          <w:trHeight w:val="46"/>
        </w:trPr>
        <w:tc>
          <w:tcPr>
            <w:tcW w:w="671" w:type="dxa"/>
            <w:vMerge/>
            <w:tcBorders>
              <w:top w:val="nil"/>
              <w:left w:val="single" w:sz="4" w:space="0" w:color="auto"/>
              <w:bottom w:val="single" w:sz="4" w:space="0" w:color="auto"/>
              <w:right w:val="single" w:sz="4" w:space="0" w:color="auto"/>
            </w:tcBorders>
            <w:vAlign w:val="center"/>
            <w:hideMark/>
          </w:tcPr>
          <w:p w14:paraId="2D4451CC" w14:textId="77777777" w:rsidR="00784FDE" w:rsidRPr="00CE1A79" w:rsidRDefault="00784FDE" w:rsidP="00C81856">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3102BC07" w14:textId="77777777" w:rsidR="00784FDE" w:rsidRPr="00CE1A79" w:rsidRDefault="00784FDE" w:rsidP="00C81856">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50F425DE" w14:textId="77777777" w:rsidR="00784FDE" w:rsidRPr="00CE1A79" w:rsidRDefault="00784FDE" w:rsidP="00C81856">
            <w:pPr>
              <w:jc w:val="left"/>
              <w:rPr>
                <w:sz w:val="26"/>
                <w:szCs w:val="26"/>
              </w:rPr>
            </w:pPr>
          </w:p>
        </w:tc>
        <w:tc>
          <w:tcPr>
            <w:tcW w:w="3600" w:type="dxa"/>
            <w:tcBorders>
              <w:top w:val="nil"/>
              <w:left w:val="nil"/>
              <w:bottom w:val="nil"/>
              <w:right w:val="single" w:sz="4" w:space="0" w:color="auto"/>
            </w:tcBorders>
            <w:shd w:val="clear" w:color="000000" w:fill="FFFFFF"/>
            <w:vAlign w:val="center"/>
            <w:hideMark/>
          </w:tcPr>
          <w:p w14:paraId="415DA0DF" w14:textId="77777777" w:rsidR="00784FDE" w:rsidRPr="00CE1A79" w:rsidRDefault="00784FDE" w:rsidP="00C81856">
            <w:pPr>
              <w:jc w:val="center"/>
              <w:rPr>
                <w:sz w:val="26"/>
                <w:szCs w:val="26"/>
              </w:rPr>
            </w:pPr>
            <w:r w:rsidRPr="00CE1A79">
              <w:rPr>
                <w:sz w:val="26"/>
                <w:szCs w:val="26"/>
              </w:rPr>
              <w:t>+ Khóa chức năng tần số khi điện áp giảm (cài đặt được cả theo điện áp dây và pha)</w:t>
            </w:r>
          </w:p>
        </w:tc>
      </w:tr>
      <w:tr w:rsidR="00784FDE" w:rsidRPr="00CE1A79" w14:paraId="454ABF49" w14:textId="77777777" w:rsidTr="00C81856">
        <w:trPr>
          <w:trHeight w:val="46"/>
        </w:trPr>
        <w:tc>
          <w:tcPr>
            <w:tcW w:w="671" w:type="dxa"/>
            <w:vMerge/>
            <w:tcBorders>
              <w:top w:val="nil"/>
              <w:left w:val="single" w:sz="4" w:space="0" w:color="auto"/>
              <w:bottom w:val="single" w:sz="4" w:space="0" w:color="auto"/>
              <w:right w:val="single" w:sz="4" w:space="0" w:color="auto"/>
            </w:tcBorders>
            <w:vAlign w:val="center"/>
            <w:hideMark/>
          </w:tcPr>
          <w:p w14:paraId="2A4C75A7" w14:textId="77777777" w:rsidR="00784FDE" w:rsidRPr="00CE1A79" w:rsidRDefault="00784FDE" w:rsidP="00C81856">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524A6015" w14:textId="77777777" w:rsidR="00784FDE" w:rsidRPr="00CE1A79" w:rsidRDefault="00784FDE" w:rsidP="00C81856">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0A54EC5C" w14:textId="77777777" w:rsidR="00784FDE" w:rsidRPr="00CE1A79" w:rsidRDefault="00784FDE" w:rsidP="00C81856">
            <w:pPr>
              <w:jc w:val="left"/>
              <w:rPr>
                <w:sz w:val="26"/>
                <w:szCs w:val="26"/>
              </w:rPr>
            </w:pPr>
          </w:p>
        </w:tc>
        <w:tc>
          <w:tcPr>
            <w:tcW w:w="3600" w:type="dxa"/>
            <w:tcBorders>
              <w:top w:val="nil"/>
              <w:left w:val="nil"/>
              <w:bottom w:val="nil"/>
              <w:right w:val="single" w:sz="4" w:space="0" w:color="auto"/>
            </w:tcBorders>
            <w:shd w:val="clear" w:color="000000" w:fill="FFFFFF"/>
            <w:vAlign w:val="center"/>
            <w:hideMark/>
          </w:tcPr>
          <w:p w14:paraId="76FC3A05" w14:textId="77777777" w:rsidR="00784FDE" w:rsidRPr="00CE1A79" w:rsidRDefault="00784FDE" w:rsidP="00C81856">
            <w:pPr>
              <w:jc w:val="center"/>
              <w:rPr>
                <w:sz w:val="26"/>
                <w:szCs w:val="26"/>
              </w:rPr>
            </w:pPr>
            <w:r w:rsidRPr="00CE1A79">
              <w:rPr>
                <w:sz w:val="26"/>
                <w:szCs w:val="26"/>
              </w:rPr>
              <w:t>+ Cài đặt đươc thời gian cắt là 0s</w:t>
            </w:r>
          </w:p>
        </w:tc>
      </w:tr>
      <w:tr w:rsidR="00784FDE" w:rsidRPr="00CE1A79" w14:paraId="4D059064" w14:textId="77777777" w:rsidTr="00C81856">
        <w:trPr>
          <w:trHeight w:val="46"/>
        </w:trPr>
        <w:tc>
          <w:tcPr>
            <w:tcW w:w="671" w:type="dxa"/>
            <w:vMerge/>
            <w:tcBorders>
              <w:top w:val="nil"/>
              <w:left w:val="single" w:sz="4" w:space="0" w:color="auto"/>
              <w:bottom w:val="single" w:sz="4" w:space="0" w:color="auto"/>
              <w:right w:val="single" w:sz="4" w:space="0" w:color="auto"/>
            </w:tcBorders>
            <w:vAlign w:val="center"/>
            <w:hideMark/>
          </w:tcPr>
          <w:p w14:paraId="5F993BE5" w14:textId="77777777" w:rsidR="00784FDE" w:rsidRPr="00CE1A79" w:rsidRDefault="00784FDE" w:rsidP="00C81856">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149B9B02" w14:textId="77777777" w:rsidR="00784FDE" w:rsidRPr="00CE1A79" w:rsidRDefault="00784FDE" w:rsidP="00C81856">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309654E6" w14:textId="77777777" w:rsidR="00784FDE" w:rsidRPr="00CE1A79" w:rsidRDefault="00784FDE" w:rsidP="00C81856">
            <w:pPr>
              <w:jc w:val="left"/>
              <w:rPr>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1243C5BD" w14:textId="77777777" w:rsidR="00784FDE" w:rsidRPr="00CE1A79" w:rsidRDefault="00784FDE" w:rsidP="00C81856">
            <w:pPr>
              <w:jc w:val="center"/>
              <w:rPr>
                <w:sz w:val="26"/>
                <w:szCs w:val="26"/>
              </w:rPr>
            </w:pPr>
            <w:r w:rsidRPr="00CE1A79">
              <w:rPr>
                <w:sz w:val="26"/>
                <w:szCs w:val="26"/>
              </w:rPr>
              <w:t>+ Bảo vệ tốc độ biến thiên của tần số (df/dt)</w:t>
            </w:r>
          </w:p>
        </w:tc>
      </w:tr>
      <w:tr w:rsidR="00784FDE" w:rsidRPr="00CE1A79" w14:paraId="6F5D0ED3"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9813706"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D28D432" w14:textId="77777777" w:rsidR="00784FDE" w:rsidRPr="00CE1A79" w:rsidRDefault="00784FDE" w:rsidP="00C81856">
            <w:pPr>
              <w:rPr>
                <w:color w:val="000000"/>
                <w:sz w:val="26"/>
                <w:szCs w:val="26"/>
              </w:rPr>
            </w:pPr>
            <w:r w:rsidRPr="00CE1A79">
              <w:rPr>
                <w:color w:val="000000"/>
                <w:sz w:val="26"/>
                <w:szCs w:val="26"/>
              </w:rPr>
              <w:t>Hòa đồng bộ (F25)- đối với 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4261550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B081010" w14:textId="77777777" w:rsidR="00784FDE" w:rsidRPr="00CE1A79" w:rsidRDefault="00784FDE" w:rsidP="00C81856">
            <w:pPr>
              <w:jc w:val="center"/>
              <w:rPr>
                <w:color w:val="000000"/>
                <w:sz w:val="26"/>
                <w:szCs w:val="26"/>
              </w:rPr>
            </w:pPr>
            <w:r w:rsidRPr="00CE1A79">
              <w:rPr>
                <w:color w:val="000000"/>
                <w:sz w:val="26"/>
                <w:szCs w:val="26"/>
              </w:rPr>
              <w:t>Đáp ứng</w:t>
            </w:r>
          </w:p>
        </w:tc>
      </w:tr>
      <w:tr w:rsidR="00784FDE" w:rsidRPr="00CE1A79" w14:paraId="3F6B86D8"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00EACC3"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E069546" w14:textId="77777777" w:rsidR="00784FDE" w:rsidRPr="00CE1A79" w:rsidRDefault="00784FDE" w:rsidP="00C81856">
            <w:pPr>
              <w:rPr>
                <w:color w:val="000000"/>
                <w:sz w:val="26"/>
                <w:szCs w:val="26"/>
              </w:rPr>
            </w:pPr>
            <w:r w:rsidRPr="00CE1A79">
              <w:rPr>
                <w:color w:val="000000"/>
                <w:sz w:val="26"/>
                <w:szCs w:val="26"/>
              </w:rPr>
              <w:t>Có chức năng Arcflash</w:t>
            </w:r>
          </w:p>
        </w:tc>
        <w:tc>
          <w:tcPr>
            <w:tcW w:w="1080" w:type="dxa"/>
            <w:tcBorders>
              <w:top w:val="nil"/>
              <w:left w:val="nil"/>
              <w:bottom w:val="single" w:sz="4" w:space="0" w:color="auto"/>
              <w:right w:val="single" w:sz="4" w:space="0" w:color="auto"/>
            </w:tcBorders>
            <w:shd w:val="clear" w:color="000000" w:fill="FFFFFF"/>
            <w:vAlign w:val="center"/>
            <w:hideMark/>
          </w:tcPr>
          <w:p w14:paraId="4D996F80"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2576FDF"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74FA4E0F"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B20D53A"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5A0D3DB" w14:textId="77777777" w:rsidR="00784FDE" w:rsidRPr="00CE1A79" w:rsidRDefault="00784FDE" w:rsidP="00C81856">
            <w:pPr>
              <w:rPr>
                <w:color w:val="000000"/>
                <w:sz w:val="26"/>
                <w:szCs w:val="26"/>
              </w:rPr>
            </w:pPr>
            <w:r w:rsidRPr="00CE1A79">
              <w:rPr>
                <w:color w:val="000000"/>
                <w:sz w:val="26"/>
                <w:szCs w:val="26"/>
              </w:rPr>
              <w:t>Đo lường (U, I, P, Q…)</w:t>
            </w:r>
          </w:p>
        </w:tc>
        <w:tc>
          <w:tcPr>
            <w:tcW w:w="1080" w:type="dxa"/>
            <w:tcBorders>
              <w:top w:val="nil"/>
              <w:left w:val="nil"/>
              <w:bottom w:val="single" w:sz="4" w:space="0" w:color="auto"/>
              <w:right w:val="single" w:sz="4" w:space="0" w:color="auto"/>
            </w:tcBorders>
            <w:shd w:val="clear" w:color="000000" w:fill="FFFFFF"/>
            <w:vAlign w:val="center"/>
            <w:hideMark/>
          </w:tcPr>
          <w:p w14:paraId="15EC64D5"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8E504EA"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44693543"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1919979"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9B992E6" w14:textId="77777777" w:rsidR="00784FDE" w:rsidRPr="00CE1A79" w:rsidRDefault="00784FDE" w:rsidP="00C81856">
            <w:pPr>
              <w:rPr>
                <w:color w:val="000000"/>
                <w:sz w:val="26"/>
                <w:szCs w:val="26"/>
              </w:rPr>
            </w:pPr>
            <w:r w:rsidRPr="00CE1A79">
              <w:rPr>
                <w:color w:val="000000"/>
                <w:sz w:val="26"/>
                <w:szCs w:val="26"/>
              </w:rPr>
              <w:t>Ghi chụp sự cố</w:t>
            </w:r>
          </w:p>
        </w:tc>
        <w:tc>
          <w:tcPr>
            <w:tcW w:w="1080" w:type="dxa"/>
            <w:tcBorders>
              <w:top w:val="nil"/>
              <w:left w:val="nil"/>
              <w:bottom w:val="single" w:sz="4" w:space="0" w:color="auto"/>
              <w:right w:val="single" w:sz="4" w:space="0" w:color="auto"/>
            </w:tcBorders>
            <w:shd w:val="clear" w:color="000000" w:fill="FFFFFF"/>
            <w:vAlign w:val="center"/>
            <w:hideMark/>
          </w:tcPr>
          <w:p w14:paraId="2F45302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C556DFD" w14:textId="77777777" w:rsidR="00784FDE" w:rsidRPr="00CE1A79" w:rsidRDefault="00784FDE" w:rsidP="00C81856">
            <w:pPr>
              <w:jc w:val="center"/>
              <w:rPr>
                <w:color w:val="000000"/>
                <w:sz w:val="26"/>
                <w:szCs w:val="26"/>
              </w:rPr>
            </w:pPr>
            <w:r w:rsidRPr="00CE1A79">
              <w:rPr>
                <w:color w:val="000000"/>
                <w:sz w:val="26"/>
                <w:szCs w:val="26"/>
              </w:rPr>
              <w:t>Số lượng bản ghi: tối thiểu 8 bản ghi</w:t>
            </w:r>
          </w:p>
        </w:tc>
      </w:tr>
      <w:tr w:rsidR="00784FDE" w:rsidRPr="00CE1A79" w14:paraId="5300170F"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32D2794"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654233F" w14:textId="77777777" w:rsidR="00784FDE" w:rsidRPr="00CE1A79" w:rsidRDefault="00784FDE" w:rsidP="00C81856">
            <w:pPr>
              <w:rPr>
                <w:color w:val="000000"/>
                <w:sz w:val="26"/>
                <w:szCs w:val="26"/>
              </w:rPr>
            </w:pPr>
            <w:r w:rsidRPr="00CE1A79">
              <w:rPr>
                <w:color w:val="000000"/>
                <w:sz w:val="26"/>
                <w:szCs w:val="26"/>
              </w:rPr>
              <w:t>Ghi sự kiện</w:t>
            </w:r>
          </w:p>
        </w:tc>
        <w:tc>
          <w:tcPr>
            <w:tcW w:w="1080" w:type="dxa"/>
            <w:tcBorders>
              <w:top w:val="nil"/>
              <w:left w:val="nil"/>
              <w:bottom w:val="single" w:sz="4" w:space="0" w:color="auto"/>
              <w:right w:val="single" w:sz="4" w:space="0" w:color="auto"/>
            </w:tcBorders>
            <w:shd w:val="clear" w:color="000000" w:fill="FFFFFF"/>
            <w:vAlign w:val="center"/>
            <w:hideMark/>
          </w:tcPr>
          <w:p w14:paraId="24D8F07F"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18EEBFD" w14:textId="77777777" w:rsidR="00784FDE" w:rsidRPr="00CE1A79" w:rsidRDefault="00784FDE" w:rsidP="00C81856">
            <w:pPr>
              <w:jc w:val="center"/>
              <w:rPr>
                <w:color w:val="000000"/>
                <w:sz w:val="26"/>
                <w:szCs w:val="26"/>
              </w:rPr>
            </w:pPr>
            <w:r w:rsidRPr="00CE1A79">
              <w:rPr>
                <w:color w:val="000000"/>
                <w:sz w:val="26"/>
                <w:szCs w:val="26"/>
              </w:rPr>
              <w:t xml:space="preserve">Tối thiểu 512 sự kiện </w:t>
            </w:r>
          </w:p>
        </w:tc>
      </w:tr>
      <w:tr w:rsidR="00784FDE" w:rsidRPr="00CE1A79" w14:paraId="0E305B5A"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5818599"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4EF0EAF" w14:textId="77777777" w:rsidR="00784FDE" w:rsidRPr="00CE1A79" w:rsidRDefault="00784FDE" w:rsidP="00C81856">
            <w:pPr>
              <w:rPr>
                <w:color w:val="000000"/>
                <w:sz w:val="26"/>
                <w:szCs w:val="26"/>
              </w:rPr>
            </w:pPr>
            <w:r w:rsidRPr="00CE1A79">
              <w:rPr>
                <w:color w:val="000000"/>
                <w:sz w:val="26"/>
                <w:szCs w:val="26"/>
              </w:rPr>
              <w:t>Các chức năng khác</w:t>
            </w:r>
          </w:p>
        </w:tc>
        <w:tc>
          <w:tcPr>
            <w:tcW w:w="1080" w:type="dxa"/>
            <w:tcBorders>
              <w:top w:val="nil"/>
              <w:left w:val="nil"/>
              <w:bottom w:val="single" w:sz="4" w:space="0" w:color="auto"/>
              <w:right w:val="single" w:sz="4" w:space="0" w:color="auto"/>
            </w:tcBorders>
            <w:shd w:val="clear" w:color="000000" w:fill="FFFFFF"/>
            <w:vAlign w:val="center"/>
            <w:hideMark/>
          </w:tcPr>
          <w:p w14:paraId="321309B8"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F68AFE3" w14:textId="77777777" w:rsidR="00784FDE" w:rsidRPr="00CE1A79" w:rsidRDefault="00784FDE" w:rsidP="00C81856">
            <w:pPr>
              <w:jc w:val="center"/>
              <w:rPr>
                <w:color w:val="000000"/>
                <w:sz w:val="26"/>
                <w:szCs w:val="26"/>
              </w:rPr>
            </w:pPr>
            <w:r w:rsidRPr="00CE1A79">
              <w:rPr>
                <w:color w:val="000000"/>
                <w:sz w:val="26"/>
                <w:szCs w:val="26"/>
              </w:rPr>
              <w:t>Nêu cụ thể</w:t>
            </w:r>
          </w:p>
        </w:tc>
      </w:tr>
      <w:tr w:rsidR="00784FDE" w:rsidRPr="00CE1A79" w14:paraId="07638EA2"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02D54E6"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61EE728" w14:textId="77777777" w:rsidR="00784FDE" w:rsidRPr="00CE1A79" w:rsidRDefault="00784FDE" w:rsidP="00C81856">
            <w:pPr>
              <w:rPr>
                <w:color w:val="000000"/>
                <w:sz w:val="26"/>
                <w:szCs w:val="26"/>
              </w:rPr>
            </w:pPr>
            <w:r w:rsidRPr="00CE1A79">
              <w:rPr>
                <w:color w:val="000000"/>
                <w:sz w:val="26"/>
                <w:szCs w:val="26"/>
              </w:rPr>
              <w:t>Khả năng làm việc của mạch dòng:</w:t>
            </w:r>
          </w:p>
        </w:tc>
        <w:tc>
          <w:tcPr>
            <w:tcW w:w="1080" w:type="dxa"/>
            <w:tcBorders>
              <w:top w:val="nil"/>
              <w:left w:val="nil"/>
              <w:bottom w:val="single" w:sz="4" w:space="0" w:color="auto"/>
              <w:right w:val="single" w:sz="4" w:space="0" w:color="auto"/>
            </w:tcBorders>
            <w:shd w:val="clear" w:color="000000" w:fill="FFFFFF"/>
            <w:vAlign w:val="center"/>
            <w:hideMark/>
          </w:tcPr>
          <w:p w14:paraId="3A9696B7"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E20B243"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5499EF0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638B9C"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2EFA056" w14:textId="77777777" w:rsidR="00784FDE" w:rsidRPr="00CE1A79" w:rsidRDefault="00784FDE" w:rsidP="00C81856">
            <w:pPr>
              <w:rPr>
                <w:color w:val="000000"/>
                <w:sz w:val="26"/>
                <w:szCs w:val="26"/>
              </w:rPr>
            </w:pPr>
            <w:r w:rsidRPr="00CE1A79">
              <w:rPr>
                <w:color w:val="000000"/>
                <w:sz w:val="26"/>
                <w:szCs w:val="26"/>
              </w:rPr>
              <w:t>-         Liên tục:</w:t>
            </w:r>
          </w:p>
        </w:tc>
        <w:tc>
          <w:tcPr>
            <w:tcW w:w="1080" w:type="dxa"/>
            <w:tcBorders>
              <w:top w:val="nil"/>
              <w:left w:val="nil"/>
              <w:bottom w:val="single" w:sz="4" w:space="0" w:color="auto"/>
              <w:right w:val="single" w:sz="4" w:space="0" w:color="auto"/>
            </w:tcBorders>
            <w:shd w:val="clear" w:color="000000" w:fill="FFFFFF"/>
            <w:vAlign w:val="center"/>
            <w:hideMark/>
          </w:tcPr>
          <w:p w14:paraId="2DE6D3B7"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B54F078" w14:textId="77777777" w:rsidR="00784FDE" w:rsidRPr="00CE1A79" w:rsidRDefault="00784FDE" w:rsidP="00C81856">
            <w:pPr>
              <w:jc w:val="center"/>
              <w:rPr>
                <w:color w:val="000000"/>
                <w:sz w:val="26"/>
                <w:szCs w:val="26"/>
              </w:rPr>
            </w:pPr>
            <w:r w:rsidRPr="00CE1A79">
              <w:rPr>
                <w:color w:val="000000"/>
                <w:sz w:val="26"/>
                <w:szCs w:val="26"/>
              </w:rPr>
              <w:t>3xIn</w:t>
            </w:r>
          </w:p>
        </w:tc>
      </w:tr>
      <w:tr w:rsidR="00784FDE" w:rsidRPr="00CE1A79" w14:paraId="1CF25BB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073CBAA"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55916B7" w14:textId="77777777" w:rsidR="00784FDE" w:rsidRPr="00CE1A79" w:rsidRDefault="00784FDE" w:rsidP="00C81856">
            <w:pPr>
              <w:rPr>
                <w:color w:val="000000"/>
                <w:sz w:val="26"/>
                <w:szCs w:val="26"/>
              </w:rPr>
            </w:pPr>
            <w:r w:rsidRPr="00CE1A79">
              <w:rPr>
                <w:color w:val="000000"/>
                <w:sz w:val="26"/>
                <w:szCs w:val="26"/>
              </w:rPr>
              <w:t xml:space="preserve">-         Trong 1s: </w:t>
            </w:r>
          </w:p>
        </w:tc>
        <w:tc>
          <w:tcPr>
            <w:tcW w:w="1080" w:type="dxa"/>
            <w:tcBorders>
              <w:top w:val="nil"/>
              <w:left w:val="nil"/>
              <w:bottom w:val="single" w:sz="4" w:space="0" w:color="auto"/>
              <w:right w:val="single" w:sz="4" w:space="0" w:color="auto"/>
            </w:tcBorders>
            <w:shd w:val="clear" w:color="000000" w:fill="FFFFFF"/>
            <w:vAlign w:val="center"/>
            <w:hideMark/>
          </w:tcPr>
          <w:p w14:paraId="25C96225"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9C6DBFD" w14:textId="77777777" w:rsidR="00784FDE" w:rsidRPr="00CE1A79" w:rsidRDefault="00784FDE" w:rsidP="00C81856">
            <w:pPr>
              <w:jc w:val="center"/>
              <w:rPr>
                <w:color w:val="000000"/>
                <w:sz w:val="26"/>
                <w:szCs w:val="26"/>
              </w:rPr>
            </w:pPr>
            <w:r w:rsidRPr="00CE1A79">
              <w:rPr>
                <w:color w:val="000000"/>
                <w:sz w:val="26"/>
                <w:szCs w:val="26"/>
              </w:rPr>
              <w:t>70xIn</w:t>
            </w:r>
          </w:p>
        </w:tc>
      </w:tr>
      <w:tr w:rsidR="00784FDE" w:rsidRPr="00CE1A79" w14:paraId="0CE6ED9B"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8B651E8" w14:textId="77777777" w:rsidR="00784FDE" w:rsidRPr="00CE1A79" w:rsidRDefault="00784FDE" w:rsidP="00C81856">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2570E881" w14:textId="77777777" w:rsidR="00784FDE" w:rsidRPr="00CE1A79" w:rsidRDefault="00784FDE" w:rsidP="00C81856">
            <w:pPr>
              <w:rPr>
                <w:color w:val="000000"/>
                <w:sz w:val="26"/>
                <w:szCs w:val="26"/>
              </w:rPr>
            </w:pPr>
            <w:r w:rsidRPr="00CE1A79">
              <w:rPr>
                <w:color w:val="000000"/>
                <w:sz w:val="26"/>
                <w:szCs w:val="26"/>
              </w:rPr>
              <w:t>Số lượng đèn LED</w:t>
            </w:r>
          </w:p>
        </w:tc>
        <w:tc>
          <w:tcPr>
            <w:tcW w:w="1080" w:type="dxa"/>
            <w:tcBorders>
              <w:top w:val="nil"/>
              <w:left w:val="nil"/>
              <w:bottom w:val="single" w:sz="4" w:space="0" w:color="auto"/>
              <w:right w:val="single" w:sz="4" w:space="0" w:color="auto"/>
            </w:tcBorders>
            <w:shd w:val="clear" w:color="000000" w:fill="FFFFFF"/>
            <w:vAlign w:val="center"/>
            <w:hideMark/>
          </w:tcPr>
          <w:p w14:paraId="779471AE"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4DA11BB" w14:textId="77777777" w:rsidR="00784FDE" w:rsidRPr="00CE1A79" w:rsidRDefault="00784FDE" w:rsidP="00C81856">
            <w:pPr>
              <w:jc w:val="center"/>
              <w:rPr>
                <w:color w:val="000000"/>
                <w:sz w:val="26"/>
                <w:szCs w:val="26"/>
              </w:rPr>
            </w:pPr>
            <w:r w:rsidRPr="00CE1A79">
              <w:rPr>
                <w:color w:val="000000"/>
                <w:sz w:val="26"/>
                <w:szCs w:val="26"/>
              </w:rPr>
              <w:t>≥8 và lập trình được</w:t>
            </w:r>
          </w:p>
        </w:tc>
      </w:tr>
      <w:tr w:rsidR="00784FDE" w:rsidRPr="00CE1A79" w14:paraId="4B0B773B"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2360F67" w14:textId="77777777" w:rsidR="00784FDE" w:rsidRPr="00CE1A79" w:rsidRDefault="00784FDE" w:rsidP="00C81856">
            <w:pPr>
              <w:jc w:val="center"/>
              <w:rPr>
                <w:color w:val="000000"/>
                <w:sz w:val="26"/>
                <w:szCs w:val="26"/>
              </w:rPr>
            </w:pPr>
            <w:r w:rsidRPr="00CE1A79">
              <w:rPr>
                <w:color w:val="00000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3EF9AFD2" w14:textId="77777777" w:rsidR="00784FDE" w:rsidRPr="00CE1A79" w:rsidRDefault="00784FDE" w:rsidP="00C81856">
            <w:pPr>
              <w:rPr>
                <w:color w:val="000000"/>
                <w:sz w:val="26"/>
                <w:szCs w:val="26"/>
              </w:rPr>
            </w:pPr>
            <w:r w:rsidRPr="00CE1A79">
              <w:rPr>
                <w:color w:val="000000"/>
                <w:sz w:val="26"/>
                <w:szCs w:val="26"/>
              </w:rPr>
              <w:t>Đầu vào nhị phân (BI)</w:t>
            </w:r>
          </w:p>
        </w:tc>
        <w:tc>
          <w:tcPr>
            <w:tcW w:w="1080" w:type="dxa"/>
            <w:tcBorders>
              <w:top w:val="nil"/>
              <w:left w:val="nil"/>
              <w:bottom w:val="single" w:sz="4" w:space="0" w:color="auto"/>
              <w:right w:val="single" w:sz="4" w:space="0" w:color="auto"/>
            </w:tcBorders>
            <w:shd w:val="clear" w:color="000000" w:fill="FFFFFF"/>
            <w:vAlign w:val="center"/>
            <w:hideMark/>
          </w:tcPr>
          <w:p w14:paraId="0BDAD71F"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57B6CD8"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64A6D77E"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E9E755" w14:textId="77777777" w:rsidR="00784FDE" w:rsidRPr="00CE1A79" w:rsidRDefault="00784FDE" w:rsidP="00C81856">
            <w:pPr>
              <w:jc w:val="center"/>
              <w:rPr>
                <w:color w:val="000000"/>
                <w:sz w:val="26"/>
                <w:szCs w:val="26"/>
              </w:rPr>
            </w:pPr>
            <w:r w:rsidRPr="00CE1A79">
              <w:rPr>
                <w:color w:val="000000"/>
                <w:sz w:val="26"/>
                <w:szCs w:val="26"/>
              </w:rPr>
              <w:t>11.1</w:t>
            </w:r>
          </w:p>
        </w:tc>
        <w:tc>
          <w:tcPr>
            <w:tcW w:w="3847" w:type="dxa"/>
            <w:tcBorders>
              <w:top w:val="nil"/>
              <w:left w:val="nil"/>
              <w:bottom w:val="single" w:sz="4" w:space="0" w:color="auto"/>
              <w:right w:val="single" w:sz="4" w:space="0" w:color="auto"/>
            </w:tcBorders>
            <w:shd w:val="clear" w:color="000000" w:fill="FFFFFF"/>
            <w:vAlign w:val="center"/>
            <w:hideMark/>
          </w:tcPr>
          <w:p w14:paraId="555C53A3" w14:textId="77777777" w:rsidR="00784FDE" w:rsidRPr="00CE1A79" w:rsidRDefault="00784FDE" w:rsidP="00C81856">
            <w:pPr>
              <w:rPr>
                <w:color w:val="000000"/>
                <w:sz w:val="26"/>
                <w:szCs w:val="26"/>
              </w:rPr>
            </w:pPr>
            <w:r w:rsidRPr="00CE1A79">
              <w:rPr>
                <w:color w:val="000000"/>
                <w:sz w:val="26"/>
                <w:szCs w:val="26"/>
              </w:rPr>
              <w:t>+ Số lượng</w:t>
            </w:r>
          </w:p>
        </w:tc>
        <w:tc>
          <w:tcPr>
            <w:tcW w:w="1080" w:type="dxa"/>
            <w:tcBorders>
              <w:top w:val="nil"/>
              <w:left w:val="nil"/>
              <w:bottom w:val="single" w:sz="4" w:space="0" w:color="auto"/>
              <w:right w:val="single" w:sz="4" w:space="0" w:color="auto"/>
            </w:tcBorders>
            <w:shd w:val="clear" w:color="000000" w:fill="FFFFFF"/>
            <w:vAlign w:val="center"/>
            <w:hideMark/>
          </w:tcPr>
          <w:p w14:paraId="5201710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1C5ADB96" w14:textId="77777777" w:rsidR="00784FDE" w:rsidRPr="00CE1A79" w:rsidRDefault="00784FDE" w:rsidP="00C81856">
            <w:pPr>
              <w:jc w:val="center"/>
              <w:rPr>
                <w:color w:val="000000"/>
                <w:sz w:val="26"/>
                <w:szCs w:val="26"/>
              </w:rPr>
            </w:pPr>
            <w:r w:rsidRPr="00CE1A79">
              <w:rPr>
                <w:color w:val="000000"/>
                <w:sz w:val="26"/>
                <w:szCs w:val="26"/>
              </w:rPr>
              <w:t xml:space="preserve">≥ 18 và lập trình được </w:t>
            </w:r>
          </w:p>
        </w:tc>
      </w:tr>
      <w:tr w:rsidR="00784FDE" w:rsidRPr="00CE1A79" w14:paraId="72BDF55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FA5D9FB" w14:textId="77777777" w:rsidR="00784FDE" w:rsidRPr="00CE1A79" w:rsidRDefault="00784FDE" w:rsidP="00C81856">
            <w:pPr>
              <w:jc w:val="center"/>
              <w:rPr>
                <w:color w:val="000000"/>
                <w:sz w:val="26"/>
                <w:szCs w:val="26"/>
              </w:rPr>
            </w:pPr>
            <w:r w:rsidRPr="00CE1A79">
              <w:rPr>
                <w:color w:val="000000"/>
                <w:sz w:val="26"/>
                <w:szCs w:val="26"/>
              </w:rPr>
              <w:t>11.2</w:t>
            </w:r>
          </w:p>
        </w:tc>
        <w:tc>
          <w:tcPr>
            <w:tcW w:w="3847" w:type="dxa"/>
            <w:tcBorders>
              <w:top w:val="nil"/>
              <w:left w:val="nil"/>
              <w:bottom w:val="single" w:sz="4" w:space="0" w:color="auto"/>
              <w:right w:val="single" w:sz="4" w:space="0" w:color="auto"/>
            </w:tcBorders>
            <w:shd w:val="clear" w:color="000000" w:fill="FFFFFF"/>
            <w:vAlign w:val="center"/>
            <w:hideMark/>
          </w:tcPr>
          <w:p w14:paraId="48A870E3" w14:textId="77777777" w:rsidR="00784FDE" w:rsidRPr="00CE1A79" w:rsidRDefault="00784FDE" w:rsidP="00C81856">
            <w:pPr>
              <w:rPr>
                <w:color w:val="000000"/>
                <w:sz w:val="26"/>
                <w:szCs w:val="26"/>
              </w:rPr>
            </w:pPr>
            <w:r w:rsidRPr="00CE1A79">
              <w:rPr>
                <w:color w:val="000000"/>
                <w:sz w:val="26"/>
                <w:szCs w:val="26"/>
              </w:rPr>
              <w:t>+ Điện áp đầu vào</w:t>
            </w:r>
          </w:p>
        </w:tc>
        <w:tc>
          <w:tcPr>
            <w:tcW w:w="1080" w:type="dxa"/>
            <w:tcBorders>
              <w:top w:val="nil"/>
              <w:left w:val="nil"/>
              <w:bottom w:val="single" w:sz="4" w:space="0" w:color="auto"/>
              <w:right w:val="single" w:sz="4" w:space="0" w:color="auto"/>
            </w:tcBorders>
            <w:shd w:val="clear" w:color="000000" w:fill="FFFFFF"/>
            <w:vAlign w:val="center"/>
            <w:hideMark/>
          </w:tcPr>
          <w:p w14:paraId="00FF944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7E90DA9"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4D6A673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C7B0ECE" w14:textId="77777777" w:rsidR="00784FDE" w:rsidRPr="00CE1A79" w:rsidRDefault="00784FDE" w:rsidP="00C81856">
            <w:pPr>
              <w:jc w:val="center"/>
              <w:rPr>
                <w:color w:val="000000"/>
                <w:sz w:val="26"/>
                <w:szCs w:val="26"/>
              </w:rPr>
            </w:pPr>
            <w:r w:rsidRPr="00CE1A79">
              <w:rPr>
                <w:color w:val="000000"/>
                <w:sz w:val="26"/>
                <w:szCs w:val="26"/>
              </w:rPr>
              <w:t>11.3</w:t>
            </w:r>
          </w:p>
        </w:tc>
        <w:tc>
          <w:tcPr>
            <w:tcW w:w="3847" w:type="dxa"/>
            <w:tcBorders>
              <w:top w:val="nil"/>
              <w:left w:val="nil"/>
              <w:bottom w:val="single" w:sz="4" w:space="0" w:color="auto"/>
              <w:right w:val="single" w:sz="4" w:space="0" w:color="auto"/>
            </w:tcBorders>
            <w:shd w:val="clear" w:color="000000" w:fill="FFFFFF"/>
            <w:vAlign w:val="center"/>
            <w:hideMark/>
          </w:tcPr>
          <w:p w14:paraId="17F3F830" w14:textId="77777777" w:rsidR="00784FDE" w:rsidRPr="00CE1A79" w:rsidRDefault="00784FDE" w:rsidP="00C81856">
            <w:pPr>
              <w:rPr>
                <w:color w:val="000000"/>
                <w:sz w:val="26"/>
                <w:szCs w:val="26"/>
              </w:rPr>
            </w:pPr>
            <w:r w:rsidRPr="00CE1A79">
              <w:rPr>
                <w:color w:val="000000"/>
                <w:sz w:val="26"/>
                <w:szCs w:val="26"/>
              </w:rPr>
              <w:t>+ Điện áp lớn nhất chịu được</w:t>
            </w:r>
          </w:p>
        </w:tc>
        <w:tc>
          <w:tcPr>
            <w:tcW w:w="1080" w:type="dxa"/>
            <w:tcBorders>
              <w:top w:val="nil"/>
              <w:left w:val="nil"/>
              <w:bottom w:val="single" w:sz="4" w:space="0" w:color="auto"/>
              <w:right w:val="single" w:sz="4" w:space="0" w:color="auto"/>
            </w:tcBorders>
            <w:shd w:val="clear" w:color="000000" w:fill="FFFFFF"/>
            <w:vAlign w:val="center"/>
            <w:hideMark/>
          </w:tcPr>
          <w:p w14:paraId="05850CF4"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C4E9301" w14:textId="77777777" w:rsidR="00784FDE" w:rsidRPr="00CE1A79" w:rsidRDefault="00784FDE" w:rsidP="00C81856">
            <w:pPr>
              <w:jc w:val="center"/>
              <w:rPr>
                <w:color w:val="000000"/>
                <w:sz w:val="26"/>
                <w:szCs w:val="26"/>
              </w:rPr>
            </w:pPr>
            <w:r w:rsidRPr="00CE1A79">
              <w:rPr>
                <w:color w:val="000000"/>
                <w:sz w:val="26"/>
                <w:szCs w:val="26"/>
              </w:rPr>
              <w:t>≥250VDC</w:t>
            </w:r>
          </w:p>
        </w:tc>
      </w:tr>
      <w:tr w:rsidR="00784FDE" w:rsidRPr="00CE1A79" w14:paraId="05FFB039"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6060791" w14:textId="77777777" w:rsidR="00784FDE" w:rsidRPr="00CE1A79" w:rsidRDefault="00784FDE" w:rsidP="00C81856">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305CF8B4" w14:textId="77777777" w:rsidR="00784FDE" w:rsidRPr="00CE1A79" w:rsidRDefault="00784FDE" w:rsidP="00C81856">
            <w:pPr>
              <w:rPr>
                <w:color w:val="000000"/>
                <w:sz w:val="26"/>
                <w:szCs w:val="26"/>
              </w:rPr>
            </w:pPr>
            <w:r w:rsidRPr="00CE1A79">
              <w:rPr>
                <w:color w:val="000000"/>
                <w:sz w:val="26"/>
                <w:szCs w:val="26"/>
              </w:rPr>
              <w:t>Số lượng đầu ra (BO)</w:t>
            </w:r>
          </w:p>
        </w:tc>
        <w:tc>
          <w:tcPr>
            <w:tcW w:w="1080" w:type="dxa"/>
            <w:tcBorders>
              <w:top w:val="nil"/>
              <w:left w:val="nil"/>
              <w:bottom w:val="single" w:sz="4" w:space="0" w:color="auto"/>
              <w:right w:val="single" w:sz="4" w:space="0" w:color="auto"/>
            </w:tcBorders>
            <w:shd w:val="clear" w:color="000000" w:fill="FFFFFF"/>
            <w:vAlign w:val="center"/>
            <w:hideMark/>
          </w:tcPr>
          <w:p w14:paraId="79BDDF9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4387C28"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58843E12"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183C32" w14:textId="77777777" w:rsidR="00784FDE" w:rsidRPr="00CE1A79" w:rsidRDefault="00784FDE" w:rsidP="00C81856">
            <w:pPr>
              <w:jc w:val="center"/>
              <w:rPr>
                <w:color w:val="000000"/>
                <w:sz w:val="26"/>
                <w:szCs w:val="26"/>
              </w:rPr>
            </w:pPr>
            <w:r w:rsidRPr="00CE1A79">
              <w:rPr>
                <w:color w:val="000000"/>
                <w:sz w:val="26"/>
                <w:szCs w:val="26"/>
              </w:rPr>
              <w:t>12.1</w:t>
            </w:r>
          </w:p>
        </w:tc>
        <w:tc>
          <w:tcPr>
            <w:tcW w:w="3847" w:type="dxa"/>
            <w:tcBorders>
              <w:top w:val="nil"/>
              <w:left w:val="nil"/>
              <w:bottom w:val="single" w:sz="4" w:space="0" w:color="auto"/>
              <w:right w:val="single" w:sz="4" w:space="0" w:color="auto"/>
            </w:tcBorders>
            <w:shd w:val="clear" w:color="000000" w:fill="FFFFFF"/>
            <w:vAlign w:val="center"/>
            <w:hideMark/>
          </w:tcPr>
          <w:p w14:paraId="65CA1A8F" w14:textId="77777777" w:rsidR="00784FDE" w:rsidRPr="00CE1A79" w:rsidRDefault="00784FDE" w:rsidP="00C81856">
            <w:pPr>
              <w:rPr>
                <w:color w:val="000000"/>
                <w:sz w:val="26"/>
                <w:szCs w:val="26"/>
              </w:rPr>
            </w:pPr>
            <w:r w:rsidRPr="00CE1A79">
              <w:rPr>
                <w:color w:val="000000"/>
                <w:sz w:val="26"/>
                <w:szCs w:val="26"/>
              </w:rPr>
              <w:t>Số lượng</w:t>
            </w:r>
          </w:p>
        </w:tc>
        <w:tc>
          <w:tcPr>
            <w:tcW w:w="1080" w:type="dxa"/>
            <w:tcBorders>
              <w:top w:val="nil"/>
              <w:left w:val="nil"/>
              <w:bottom w:val="single" w:sz="4" w:space="0" w:color="auto"/>
              <w:right w:val="single" w:sz="4" w:space="0" w:color="auto"/>
            </w:tcBorders>
            <w:shd w:val="clear" w:color="000000" w:fill="FFFFFF"/>
            <w:vAlign w:val="center"/>
            <w:hideMark/>
          </w:tcPr>
          <w:p w14:paraId="1569DC55"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9367070" w14:textId="77777777" w:rsidR="00784FDE" w:rsidRPr="00CE1A79" w:rsidRDefault="00784FDE" w:rsidP="00C81856">
            <w:pPr>
              <w:jc w:val="center"/>
              <w:rPr>
                <w:color w:val="000000"/>
                <w:sz w:val="26"/>
                <w:szCs w:val="26"/>
              </w:rPr>
            </w:pPr>
            <w:r w:rsidRPr="00CE1A79">
              <w:rPr>
                <w:color w:val="000000"/>
                <w:sz w:val="26"/>
                <w:szCs w:val="26"/>
              </w:rPr>
              <w:t xml:space="preserve">≥ 8 và lập trình được </w:t>
            </w:r>
          </w:p>
        </w:tc>
      </w:tr>
      <w:tr w:rsidR="00784FDE" w:rsidRPr="00CE1A79" w14:paraId="262C2687"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44E1A05" w14:textId="77777777" w:rsidR="00784FDE" w:rsidRPr="00CE1A79" w:rsidRDefault="00784FDE" w:rsidP="00C81856">
            <w:pPr>
              <w:jc w:val="center"/>
              <w:rPr>
                <w:color w:val="000000"/>
                <w:sz w:val="26"/>
                <w:szCs w:val="26"/>
              </w:rPr>
            </w:pPr>
            <w:r w:rsidRPr="00CE1A79">
              <w:rPr>
                <w:color w:val="000000"/>
                <w:sz w:val="26"/>
                <w:szCs w:val="26"/>
              </w:rPr>
              <w:t>12.2</w:t>
            </w:r>
          </w:p>
        </w:tc>
        <w:tc>
          <w:tcPr>
            <w:tcW w:w="3847" w:type="dxa"/>
            <w:tcBorders>
              <w:top w:val="nil"/>
              <w:left w:val="nil"/>
              <w:bottom w:val="single" w:sz="4" w:space="0" w:color="auto"/>
              <w:right w:val="single" w:sz="4" w:space="0" w:color="auto"/>
            </w:tcBorders>
            <w:shd w:val="clear" w:color="000000" w:fill="FFFFFF"/>
            <w:vAlign w:val="center"/>
            <w:hideMark/>
          </w:tcPr>
          <w:p w14:paraId="234917B9" w14:textId="77777777" w:rsidR="00784FDE" w:rsidRPr="00CE1A79" w:rsidRDefault="00784FDE" w:rsidP="00C81856">
            <w:pPr>
              <w:rPr>
                <w:color w:val="000000"/>
                <w:sz w:val="26"/>
                <w:szCs w:val="26"/>
              </w:rPr>
            </w:pPr>
            <w:r w:rsidRPr="00CE1A79">
              <w:rPr>
                <w:color w:val="000000"/>
                <w:sz w:val="26"/>
                <w:szCs w:val="26"/>
              </w:rPr>
              <w:t>Dòng liên tục BO có thể chịu đựng</w:t>
            </w:r>
          </w:p>
        </w:tc>
        <w:tc>
          <w:tcPr>
            <w:tcW w:w="1080" w:type="dxa"/>
            <w:tcBorders>
              <w:top w:val="nil"/>
              <w:left w:val="nil"/>
              <w:bottom w:val="single" w:sz="4" w:space="0" w:color="auto"/>
              <w:right w:val="single" w:sz="4" w:space="0" w:color="auto"/>
            </w:tcBorders>
            <w:shd w:val="clear" w:color="000000" w:fill="FFFFFF"/>
            <w:vAlign w:val="center"/>
            <w:hideMark/>
          </w:tcPr>
          <w:p w14:paraId="461FC8E2"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C6A542D" w14:textId="77777777" w:rsidR="00784FDE" w:rsidRPr="00CE1A79" w:rsidRDefault="00784FDE" w:rsidP="00C81856">
            <w:pPr>
              <w:jc w:val="center"/>
              <w:rPr>
                <w:color w:val="000000"/>
                <w:sz w:val="26"/>
                <w:szCs w:val="26"/>
              </w:rPr>
            </w:pPr>
            <w:r w:rsidRPr="00CE1A79">
              <w:rPr>
                <w:color w:val="000000"/>
                <w:sz w:val="26"/>
                <w:szCs w:val="26"/>
              </w:rPr>
              <w:t>≥ 5A</w:t>
            </w:r>
          </w:p>
        </w:tc>
      </w:tr>
      <w:tr w:rsidR="00784FDE" w:rsidRPr="00CE1A79" w14:paraId="78A55E87"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6CEDD44" w14:textId="77777777" w:rsidR="00784FDE" w:rsidRPr="00CE1A79" w:rsidRDefault="00784FDE" w:rsidP="00C81856">
            <w:pPr>
              <w:jc w:val="center"/>
              <w:rPr>
                <w:color w:val="000000"/>
                <w:sz w:val="26"/>
                <w:szCs w:val="26"/>
              </w:rPr>
            </w:pPr>
            <w:r w:rsidRPr="00CE1A79">
              <w:rPr>
                <w:color w:val="000000"/>
                <w:sz w:val="26"/>
                <w:szCs w:val="26"/>
              </w:rPr>
              <w:t>12.3</w:t>
            </w:r>
          </w:p>
        </w:tc>
        <w:tc>
          <w:tcPr>
            <w:tcW w:w="3847" w:type="dxa"/>
            <w:tcBorders>
              <w:top w:val="nil"/>
              <w:left w:val="nil"/>
              <w:bottom w:val="single" w:sz="4" w:space="0" w:color="auto"/>
              <w:right w:val="single" w:sz="4" w:space="0" w:color="auto"/>
            </w:tcBorders>
            <w:shd w:val="clear" w:color="000000" w:fill="FFFFFF"/>
            <w:vAlign w:val="center"/>
            <w:hideMark/>
          </w:tcPr>
          <w:p w14:paraId="490B3379" w14:textId="77777777" w:rsidR="00784FDE" w:rsidRPr="00CE1A79" w:rsidRDefault="00784FDE" w:rsidP="00C81856">
            <w:pPr>
              <w:rPr>
                <w:color w:val="000000"/>
                <w:sz w:val="26"/>
                <w:szCs w:val="26"/>
              </w:rPr>
            </w:pPr>
            <w:r w:rsidRPr="00CE1A79">
              <w:rPr>
                <w:color w:val="000000"/>
                <w:sz w:val="26"/>
                <w:szCs w:val="26"/>
              </w:rPr>
              <w:t>Dòng tức thời BO có thể chịu đựng trong 0,2s</w:t>
            </w:r>
          </w:p>
        </w:tc>
        <w:tc>
          <w:tcPr>
            <w:tcW w:w="1080" w:type="dxa"/>
            <w:tcBorders>
              <w:top w:val="nil"/>
              <w:left w:val="nil"/>
              <w:bottom w:val="single" w:sz="4" w:space="0" w:color="auto"/>
              <w:right w:val="single" w:sz="4" w:space="0" w:color="auto"/>
            </w:tcBorders>
            <w:shd w:val="clear" w:color="000000" w:fill="FFFFFF"/>
            <w:vAlign w:val="center"/>
            <w:hideMark/>
          </w:tcPr>
          <w:p w14:paraId="4DC28485"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A62BACF" w14:textId="77777777" w:rsidR="00784FDE" w:rsidRPr="00CE1A79" w:rsidRDefault="00784FDE" w:rsidP="00C81856">
            <w:pPr>
              <w:jc w:val="center"/>
              <w:rPr>
                <w:color w:val="000000"/>
                <w:sz w:val="26"/>
                <w:szCs w:val="26"/>
              </w:rPr>
            </w:pPr>
            <w:r w:rsidRPr="00CE1A79">
              <w:rPr>
                <w:color w:val="000000"/>
                <w:sz w:val="26"/>
                <w:szCs w:val="26"/>
              </w:rPr>
              <w:t>≥ 30A</w:t>
            </w:r>
          </w:p>
        </w:tc>
      </w:tr>
      <w:tr w:rsidR="00784FDE" w:rsidRPr="00CE1A79" w14:paraId="033D1F78"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285E3F" w14:textId="77777777" w:rsidR="00784FDE" w:rsidRPr="00CE1A79" w:rsidRDefault="00784FDE" w:rsidP="00C81856">
            <w:pPr>
              <w:jc w:val="center"/>
              <w:rPr>
                <w:color w:val="000000"/>
                <w:sz w:val="26"/>
                <w:szCs w:val="26"/>
              </w:rPr>
            </w:pPr>
            <w:r w:rsidRPr="00CE1A79">
              <w:rPr>
                <w:color w:val="000000"/>
                <w:sz w:val="26"/>
                <w:szCs w:val="26"/>
              </w:rPr>
              <w:t>12.4</w:t>
            </w:r>
          </w:p>
        </w:tc>
        <w:tc>
          <w:tcPr>
            <w:tcW w:w="3847" w:type="dxa"/>
            <w:tcBorders>
              <w:top w:val="nil"/>
              <w:left w:val="nil"/>
              <w:bottom w:val="single" w:sz="4" w:space="0" w:color="auto"/>
              <w:right w:val="single" w:sz="4" w:space="0" w:color="auto"/>
            </w:tcBorders>
            <w:shd w:val="clear" w:color="000000" w:fill="FFFFFF"/>
            <w:vAlign w:val="center"/>
            <w:hideMark/>
          </w:tcPr>
          <w:p w14:paraId="56B484CE" w14:textId="77777777" w:rsidR="00784FDE" w:rsidRPr="00CE1A79" w:rsidRDefault="00784FDE" w:rsidP="00C81856">
            <w:pPr>
              <w:rPr>
                <w:color w:val="000000"/>
                <w:sz w:val="26"/>
                <w:szCs w:val="26"/>
              </w:rPr>
            </w:pPr>
            <w:r w:rsidRPr="00CE1A79">
              <w:rPr>
                <w:color w:val="000000"/>
                <w:sz w:val="26"/>
                <w:szCs w:val="26"/>
              </w:rPr>
              <w:t>Thời gian tác động BO</w:t>
            </w:r>
          </w:p>
        </w:tc>
        <w:tc>
          <w:tcPr>
            <w:tcW w:w="1080" w:type="dxa"/>
            <w:tcBorders>
              <w:top w:val="nil"/>
              <w:left w:val="nil"/>
              <w:bottom w:val="single" w:sz="4" w:space="0" w:color="auto"/>
              <w:right w:val="single" w:sz="4" w:space="0" w:color="auto"/>
            </w:tcBorders>
            <w:shd w:val="clear" w:color="000000" w:fill="FFFFFF"/>
            <w:vAlign w:val="center"/>
            <w:hideMark/>
          </w:tcPr>
          <w:p w14:paraId="6657BEA8"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F3A1B7B" w14:textId="77777777" w:rsidR="00784FDE" w:rsidRPr="00CE1A79" w:rsidRDefault="00784FDE" w:rsidP="00C81856">
            <w:pPr>
              <w:jc w:val="center"/>
              <w:rPr>
                <w:color w:val="000000"/>
                <w:sz w:val="26"/>
                <w:szCs w:val="26"/>
              </w:rPr>
            </w:pPr>
            <w:r w:rsidRPr="00CE1A79">
              <w:rPr>
                <w:color w:val="000000"/>
                <w:sz w:val="26"/>
                <w:szCs w:val="26"/>
              </w:rPr>
              <w:t>≤ 10 ms</w:t>
            </w:r>
          </w:p>
        </w:tc>
      </w:tr>
      <w:tr w:rsidR="00784FDE" w:rsidRPr="00CE1A79" w14:paraId="760DD493"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AECF3A4" w14:textId="77777777" w:rsidR="00784FDE" w:rsidRPr="00CE1A79" w:rsidRDefault="00784FDE" w:rsidP="00C81856">
            <w:pPr>
              <w:jc w:val="center"/>
              <w:rPr>
                <w:color w:val="000000"/>
                <w:sz w:val="26"/>
                <w:szCs w:val="26"/>
              </w:rPr>
            </w:pPr>
            <w:r w:rsidRPr="00CE1A79">
              <w:rPr>
                <w:color w:val="000000"/>
                <w:sz w:val="26"/>
                <w:szCs w:val="26"/>
              </w:rPr>
              <w:t>12.5</w:t>
            </w:r>
          </w:p>
        </w:tc>
        <w:tc>
          <w:tcPr>
            <w:tcW w:w="3847" w:type="dxa"/>
            <w:tcBorders>
              <w:top w:val="nil"/>
              <w:left w:val="nil"/>
              <w:bottom w:val="single" w:sz="4" w:space="0" w:color="auto"/>
              <w:right w:val="single" w:sz="4" w:space="0" w:color="auto"/>
            </w:tcBorders>
            <w:shd w:val="clear" w:color="000000" w:fill="FFFFFF"/>
            <w:vAlign w:val="center"/>
            <w:hideMark/>
          </w:tcPr>
          <w:p w14:paraId="4F4BCB7F" w14:textId="77777777" w:rsidR="00784FDE" w:rsidRPr="00CE1A79" w:rsidRDefault="00784FDE" w:rsidP="00C81856">
            <w:pPr>
              <w:rPr>
                <w:color w:val="000000"/>
                <w:sz w:val="26"/>
                <w:szCs w:val="26"/>
              </w:rPr>
            </w:pPr>
            <w:r w:rsidRPr="00CE1A79">
              <w:rPr>
                <w:color w:val="000000"/>
                <w:sz w:val="26"/>
                <w:szCs w:val="26"/>
              </w:rPr>
              <w:t>Điện áp làm việc</w:t>
            </w:r>
          </w:p>
        </w:tc>
        <w:tc>
          <w:tcPr>
            <w:tcW w:w="1080" w:type="dxa"/>
            <w:tcBorders>
              <w:top w:val="nil"/>
              <w:left w:val="nil"/>
              <w:bottom w:val="single" w:sz="4" w:space="0" w:color="auto"/>
              <w:right w:val="single" w:sz="4" w:space="0" w:color="auto"/>
            </w:tcBorders>
            <w:shd w:val="clear" w:color="000000" w:fill="FFFFFF"/>
            <w:vAlign w:val="center"/>
            <w:hideMark/>
          </w:tcPr>
          <w:p w14:paraId="29CAADB7"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F771281" w14:textId="77777777" w:rsidR="00784FDE" w:rsidRPr="00CE1A79" w:rsidRDefault="00784FDE" w:rsidP="00C81856">
            <w:pPr>
              <w:jc w:val="center"/>
              <w:rPr>
                <w:color w:val="000000"/>
                <w:sz w:val="26"/>
                <w:szCs w:val="26"/>
              </w:rPr>
            </w:pPr>
            <w:r w:rsidRPr="00CE1A79">
              <w:rPr>
                <w:color w:val="000000"/>
                <w:sz w:val="26"/>
                <w:szCs w:val="26"/>
              </w:rPr>
              <w:t>220VDC</w:t>
            </w:r>
          </w:p>
        </w:tc>
      </w:tr>
      <w:tr w:rsidR="00784FDE" w:rsidRPr="00CE1A79" w14:paraId="353DFD3F"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A0F2F5" w14:textId="77777777" w:rsidR="00784FDE" w:rsidRPr="00CE1A79" w:rsidRDefault="00784FDE" w:rsidP="00C81856">
            <w:pPr>
              <w:jc w:val="center"/>
              <w:rPr>
                <w:color w:val="000000"/>
                <w:sz w:val="26"/>
                <w:szCs w:val="26"/>
              </w:rPr>
            </w:pPr>
            <w:r w:rsidRPr="00CE1A79">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389555AE" w14:textId="77777777" w:rsidR="00784FDE" w:rsidRPr="00CE1A79" w:rsidRDefault="00784FDE" w:rsidP="00C81856">
            <w:pPr>
              <w:rPr>
                <w:color w:val="000000"/>
                <w:sz w:val="26"/>
                <w:szCs w:val="26"/>
              </w:rPr>
            </w:pPr>
            <w:r w:rsidRPr="00CE1A79">
              <w:rPr>
                <w:color w:val="000000"/>
                <w:sz w:val="26"/>
                <w:szCs w:val="26"/>
              </w:rPr>
              <w:t>Giao thức truyền thông</w:t>
            </w:r>
          </w:p>
        </w:tc>
        <w:tc>
          <w:tcPr>
            <w:tcW w:w="1080" w:type="dxa"/>
            <w:tcBorders>
              <w:top w:val="nil"/>
              <w:left w:val="nil"/>
              <w:bottom w:val="single" w:sz="4" w:space="0" w:color="auto"/>
              <w:right w:val="single" w:sz="4" w:space="0" w:color="auto"/>
            </w:tcBorders>
            <w:shd w:val="clear" w:color="000000" w:fill="FFFFFF"/>
            <w:vAlign w:val="center"/>
            <w:hideMark/>
          </w:tcPr>
          <w:p w14:paraId="5404C24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59E4EB3"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4CCE0A8B" w14:textId="77777777" w:rsidTr="00C81856">
        <w:trPr>
          <w:trHeight w:val="198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293A06" w14:textId="77777777" w:rsidR="00784FDE" w:rsidRPr="00CE1A79" w:rsidRDefault="00784FDE" w:rsidP="00C81856">
            <w:pPr>
              <w:jc w:val="center"/>
              <w:rPr>
                <w:color w:val="000000"/>
                <w:sz w:val="26"/>
                <w:szCs w:val="26"/>
              </w:rPr>
            </w:pPr>
            <w:r w:rsidRPr="00CE1A79">
              <w:rPr>
                <w:color w:val="000000"/>
                <w:sz w:val="26"/>
                <w:szCs w:val="26"/>
              </w:rPr>
              <w:lastRenderedPageBreak/>
              <w:t>13.1</w:t>
            </w:r>
          </w:p>
        </w:tc>
        <w:tc>
          <w:tcPr>
            <w:tcW w:w="3847" w:type="dxa"/>
            <w:vMerge w:val="restart"/>
            <w:tcBorders>
              <w:top w:val="nil"/>
              <w:left w:val="single" w:sz="4" w:space="0" w:color="auto"/>
              <w:bottom w:val="nil"/>
              <w:right w:val="single" w:sz="4" w:space="0" w:color="auto"/>
            </w:tcBorders>
            <w:shd w:val="clear" w:color="000000" w:fill="FFFFFF"/>
            <w:vAlign w:val="center"/>
            <w:hideMark/>
          </w:tcPr>
          <w:p w14:paraId="16A3AD62" w14:textId="77777777" w:rsidR="00784FDE" w:rsidRPr="00CE1A79" w:rsidRDefault="00784FDE" w:rsidP="00C81856">
            <w:pPr>
              <w:rPr>
                <w:color w:val="000000"/>
                <w:sz w:val="26"/>
                <w:szCs w:val="26"/>
              </w:rPr>
            </w:pPr>
            <w:r w:rsidRPr="00CE1A79">
              <w:rPr>
                <w:color w:val="000000"/>
                <w:sz w:val="26"/>
                <w:szCs w:val="26"/>
              </w:rPr>
              <w:t>System Interface (rear port)</w:t>
            </w:r>
          </w:p>
        </w:tc>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3F3ABB"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34BCDF44" w14:textId="77777777" w:rsidR="00784FDE" w:rsidRPr="00CE1A79" w:rsidRDefault="00784FDE" w:rsidP="00C81856">
            <w:pPr>
              <w:jc w:val="center"/>
              <w:rPr>
                <w:color w:val="000000"/>
                <w:sz w:val="26"/>
                <w:szCs w:val="26"/>
              </w:rPr>
            </w:pPr>
            <w:r w:rsidRPr="00CE1A79">
              <w:rPr>
                <w:color w:val="000000"/>
                <w:sz w:val="26"/>
                <w:szCs w:val="26"/>
              </w:rPr>
              <w:t>+ 100BASE-TX Fast Ethernet Physical medium Twisted pair cable, RJ-45 connector</w:t>
            </w:r>
            <w:r w:rsidRPr="00E05605">
              <w:rPr>
                <w:rFonts w:eastAsia="Courier New"/>
                <w:color w:val="0000FF"/>
                <w:szCs w:val="26"/>
              </w:rPr>
              <w:t xml:space="preserve"> hoặc tương đương</w:t>
            </w:r>
          </w:p>
        </w:tc>
      </w:tr>
      <w:tr w:rsidR="00784FDE" w:rsidRPr="00CE1A79" w14:paraId="79901E81" w14:textId="77777777" w:rsidTr="00C81856">
        <w:trPr>
          <w:trHeight w:val="660"/>
        </w:trPr>
        <w:tc>
          <w:tcPr>
            <w:tcW w:w="671" w:type="dxa"/>
            <w:vMerge/>
            <w:tcBorders>
              <w:top w:val="nil"/>
              <w:left w:val="single" w:sz="4" w:space="0" w:color="auto"/>
              <w:bottom w:val="single" w:sz="4" w:space="0" w:color="auto"/>
              <w:right w:val="single" w:sz="4" w:space="0" w:color="auto"/>
            </w:tcBorders>
            <w:vAlign w:val="center"/>
            <w:hideMark/>
          </w:tcPr>
          <w:p w14:paraId="17776458" w14:textId="77777777" w:rsidR="00784FDE" w:rsidRPr="00CE1A79" w:rsidRDefault="00784FDE" w:rsidP="00C81856">
            <w:pPr>
              <w:jc w:val="left"/>
              <w:rPr>
                <w:color w:val="000000"/>
                <w:sz w:val="26"/>
                <w:szCs w:val="26"/>
              </w:rPr>
            </w:pPr>
          </w:p>
        </w:tc>
        <w:tc>
          <w:tcPr>
            <w:tcW w:w="3847" w:type="dxa"/>
            <w:vMerge/>
            <w:tcBorders>
              <w:top w:val="nil"/>
              <w:left w:val="single" w:sz="4" w:space="0" w:color="auto"/>
              <w:bottom w:val="nil"/>
              <w:right w:val="single" w:sz="4" w:space="0" w:color="auto"/>
            </w:tcBorders>
            <w:vAlign w:val="center"/>
            <w:hideMark/>
          </w:tcPr>
          <w:p w14:paraId="5A514262" w14:textId="77777777" w:rsidR="00784FDE" w:rsidRPr="00CE1A79" w:rsidRDefault="00784FDE" w:rsidP="00C81856">
            <w:pPr>
              <w:jc w:val="left"/>
              <w:rPr>
                <w:color w:val="000000"/>
                <w:sz w:val="26"/>
                <w:szCs w:val="26"/>
              </w:rPr>
            </w:pPr>
          </w:p>
        </w:tc>
        <w:tc>
          <w:tcPr>
            <w:tcW w:w="1080" w:type="dxa"/>
            <w:vMerge/>
            <w:tcBorders>
              <w:top w:val="nil"/>
              <w:left w:val="single" w:sz="4" w:space="0" w:color="auto"/>
              <w:bottom w:val="single" w:sz="4" w:space="0" w:color="000000"/>
              <w:right w:val="single" w:sz="4" w:space="0" w:color="auto"/>
            </w:tcBorders>
            <w:vAlign w:val="center"/>
            <w:hideMark/>
          </w:tcPr>
          <w:p w14:paraId="7A6C8F33" w14:textId="77777777" w:rsidR="00784FDE" w:rsidRPr="00CE1A79" w:rsidRDefault="00784FDE" w:rsidP="00C81856">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31BEA36B" w14:textId="77777777" w:rsidR="00784FDE" w:rsidRPr="00CE1A79" w:rsidRDefault="00784FDE" w:rsidP="00C81856">
            <w:pPr>
              <w:jc w:val="center"/>
              <w:rPr>
                <w:color w:val="000000"/>
                <w:sz w:val="26"/>
                <w:szCs w:val="26"/>
              </w:rPr>
            </w:pPr>
            <w:r w:rsidRPr="00CE1A79">
              <w:rPr>
                <w:color w:val="000000"/>
                <w:sz w:val="26"/>
                <w:szCs w:val="26"/>
              </w:rPr>
              <w:t>+ Protocol: IEC 61850</w:t>
            </w:r>
            <w:r w:rsidRPr="00AE299E">
              <w:rPr>
                <w:color w:val="00B0F0"/>
                <w:sz w:val="26"/>
                <w:szCs w:val="26"/>
              </w:rPr>
              <w:t xml:space="preserve"> hoặc tương đương</w:t>
            </w:r>
          </w:p>
        </w:tc>
      </w:tr>
      <w:tr w:rsidR="00784FDE" w:rsidRPr="00CE1A79" w14:paraId="0A8884A9" w14:textId="77777777" w:rsidTr="00C81856">
        <w:trPr>
          <w:trHeight w:val="46"/>
        </w:trPr>
        <w:tc>
          <w:tcPr>
            <w:tcW w:w="671" w:type="dxa"/>
            <w:vMerge/>
            <w:tcBorders>
              <w:top w:val="nil"/>
              <w:left w:val="single" w:sz="4" w:space="0" w:color="auto"/>
              <w:bottom w:val="single" w:sz="4" w:space="0" w:color="auto"/>
              <w:right w:val="single" w:sz="4" w:space="0" w:color="auto"/>
            </w:tcBorders>
            <w:vAlign w:val="center"/>
            <w:hideMark/>
          </w:tcPr>
          <w:p w14:paraId="28EF2484" w14:textId="77777777" w:rsidR="00784FDE" w:rsidRPr="00CE1A79" w:rsidRDefault="00784FDE" w:rsidP="00C81856">
            <w:pPr>
              <w:jc w:val="left"/>
              <w:rPr>
                <w:color w:val="000000"/>
                <w:sz w:val="26"/>
                <w:szCs w:val="26"/>
              </w:rPr>
            </w:pPr>
          </w:p>
        </w:tc>
        <w:tc>
          <w:tcPr>
            <w:tcW w:w="3847" w:type="dxa"/>
            <w:tcBorders>
              <w:top w:val="nil"/>
              <w:left w:val="nil"/>
              <w:bottom w:val="single" w:sz="4" w:space="0" w:color="auto"/>
              <w:right w:val="single" w:sz="4" w:space="0" w:color="auto"/>
            </w:tcBorders>
            <w:shd w:val="clear" w:color="000000" w:fill="FFFFFF"/>
            <w:vAlign w:val="center"/>
            <w:hideMark/>
          </w:tcPr>
          <w:p w14:paraId="795893EC" w14:textId="77777777" w:rsidR="00784FDE" w:rsidRPr="00CE1A79" w:rsidRDefault="00784FDE" w:rsidP="00C81856">
            <w:pPr>
              <w:rPr>
                <w:color w:val="000000"/>
                <w:sz w:val="26"/>
                <w:szCs w:val="26"/>
              </w:rPr>
            </w:pPr>
            <w:r w:rsidRPr="00CE1A79">
              <w:rPr>
                <w:color w:val="000000"/>
                <w:sz w:val="26"/>
                <w:szCs w:val="26"/>
              </w:rPr>
              <w:t> </w:t>
            </w:r>
          </w:p>
        </w:tc>
        <w:tc>
          <w:tcPr>
            <w:tcW w:w="1080" w:type="dxa"/>
            <w:vMerge/>
            <w:tcBorders>
              <w:top w:val="nil"/>
              <w:left w:val="single" w:sz="4" w:space="0" w:color="auto"/>
              <w:bottom w:val="single" w:sz="4" w:space="0" w:color="000000"/>
              <w:right w:val="single" w:sz="4" w:space="0" w:color="auto"/>
            </w:tcBorders>
            <w:vAlign w:val="center"/>
            <w:hideMark/>
          </w:tcPr>
          <w:p w14:paraId="562FB8DF" w14:textId="77777777" w:rsidR="00784FDE" w:rsidRPr="00CE1A79" w:rsidRDefault="00784FDE"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7FD431D4" w14:textId="77777777" w:rsidR="00784FDE" w:rsidRPr="00CE1A79" w:rsidRDefault="00784FDE" w:rsidP="00C81856">
            <w:pPr>
              <w:jc w:val="center"/>
              <w:rPr>
                <w:color w:val="000000"/>
                <w:sz w:val="26"/>
                <w:szCs w:val="26"/>
              </w:rPr>
            </w:pPr>
            <w:r w:rsidRPr="00CE1A79">
              <w:rPr>
                <w:color w:val="000000"/>
                <w:sz w:val="26"/>
                <w:szCs w:val="26"/>
              </w:rPr>
              <w:t>+ Số lượng: ≥2 Cổng</w:t>
            </w:r>
          </w:p>
        </w:tc>
      </w:tr>
      <w:tr w:rsidR="00784FDE" w:rsidRPr="00CE1A79" w14:paraId="6030D385" w14:textId="77777777" w:rsidTr="00C81856">
        <w:trPr>
          <w:trHeight w:val="46"/>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255F793" w14:textId="77777777" w:rsidR="00784FDE" w:rsidRPr="00CE1A79" w:rsidRDefault="00784FDE" w:rsidP="00C81856">
            <w:pPr>
              <w:jc w:val="center"/>
              <w:rPr>
                <w:color w:val="000000"/>
                <w:sz w:val="26"/>
                <w:szCs w:val="26"/>
              </w:rPr>
            </w:pPr>
            <w:r w:rsidRPr="00CE1A79">
              <w:rPr>
                <w:color w:val="000000"/>
                <w:sz w:val="26"/>
                <w:szCs w:val="26"/>
              </w:rPr>
              <w:t>13.2</w:t>
            </w:r>
          </w:p>
        </w:tc>
        <w:tc>
          <w:tcPr>
            <w:tcW w:w="3847" w:type="dxa"/>
            <w:tcBorders>
              <w:top w:val="nil"/>
              <w:left w:val="nil"/>
              <w:bottom w:val="single" w:sz="4" w:space="0" w:color="auto"/>
              <w:right w:val="single" w:sz="4" w:space="0" w:color="auto"/>
            </w:tcBorders>
            <w:shd w:val="clear" w:color="000000" w:fill="FFFFFF"/>
            <w:vAlign w:val="center"/>
            <w:hideMark/>
          </w:tcPr>
          <w:p w14:paraId="27079460" w14:textId="77777777" w:rsidR="00784FDE" w:rsidRPr="00CE1A79" w:rsidRDefault="00784FDE" w:rsidP="00C81856">
            <w:pPr>
              <w:rPr>
                <w:color w:val="000000"/>
                <w:sz w:val="26"/>
                <w:szCs w:val="26"/>
              </w:rPr>
            </w:pPr>
            <w:r w:rsidRPr="00CE1A79">
              <w:rPr>
                <w:color w:val="000000"/>
                <w:sz w:val="26"/>
                <w:szCs w:val="26"/>
              </w:rPr>
              <w:t>System Interface (font port)</w:t>
            </w:r>
          </w:p>
        </w:tc>
        <w:tc>
          <w:tcPr>
            <w:tcW w:w="1080" w:type="dxa"/>
            <w:tcBorders>
              <w:top w:val="nil"/>
              <w:left w:val="nil"/>
              <w:bottom w:val="single" w:sz="4" w:space="0" w:color="auto"/>
              <w:right w:val="single" w:sz="4" w:space="0" w:color="auto"/>
            </w:tcBorders>
            <w:shd w:val="clear" w:color="000000" w:fill="FFFFFF"/>
            <w:vAlign w:val="center"/>
            <w:hideMark/>
          </w:tcPr>
          <w:p w14:paraId="68D3F5C6"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889109" w14:textId="77777777" w:rsidR="00784FDE" w:rsidRPr="00CE1A79" w:rsidRDefault="00784FDE" w:rsidP="00C81856">
            <w:pPr>
              <w:jc w:val="center"/>
              <w:rPr>
                <w:color w:val="000000"/>
                <w:sz w:val="26"/>
                <w:szCs w:val="26"/>
              </w:rPr>
            </w:pPr>
            <w:r w:rsidRPr="00CE1A79">
              <w:rPr>
                <w:color w:val="000000"/>
                <w:sz w:val="26"/>
                <w:szCs w:val="26"/>
              </w:rPr>
              <w:t>Cổng USB/RS232/RJ45</w:t>
            </w:r>
            <w:r w:rsidRPr="00E05605">
              <w:rPr>
                <w:rFonts w:eastAsia="Courier New"/>
                <w:color w:val="0000FF"/>
                <w:szCs w:val="26"/>
              </w:rPr>
              <w:t xml:space="preserve"> hoặc tương đương</w:t>
            </w:r>
          </w:p>
        </w:tc>
      </w:tr>
      <w:tr w:rsidR="00784FDE" w:rsidRPr="00CE1A79" w14:paraId="3B1C16A5" w14:textId="77777777" w:rsidTr="00C81856">
        <w:trPr>
          <w:trHeight w:val="198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2F7992" w14:textId="77777777" w:rsidR="00784FDE" w:rsidRPr="00CE1A79" w:rsidRDefault="00784FDE" w:rsidP="00C81856">
            <w:pPr>
              <w:jc w:val="center"/>
              <w:rPr>
                <w:color w:val="000000"/>
                <w:sz w:val="26"/>
                <w:szCs w:val="26"/>
              </w:rPr>
            </w:pPr>
            <w:r w:rsidRPr="00CE1A79">
              <w:rPr>
                <w:color w:val="000000"/>
                <w:sz w:val="26"/>
                <w:szCs w:val="26"/>
              </w:rPr>
              <w:t>13.3</w:t>
            </w:r>
          </w:p>
        </w:tc>
        <w:tc>
          <w:tcPr>
            <w:tcW w:w="3847" w:type="dxa"/>
            <w:tcBorders>
              <w:top w:val="nil"/>
              <w:left w:val="nil"/>
              <w:bottom w:val="single" w:sz="4" w:space="0" w:color="auto"/>
              <w:right w:val="single" w:sz="4" w:space="0" w:color="auto"/>
            </w:tcBorders>
            <w:shd w:val="clear" w:color="000000" w:fill="FFFFFF"/>
            <w:vAlign w:val="center"/>
            <w:hideMark/>
          </w:tcPr>
          <w:p w14:paraId="5457B13A" w14:textId="77777777" w:rsidR="00784FDE" w:rsidRPr="00CE1A79" w:rsidRDefault="00784FDE" w:rsidP="00C81856">
            <w:pPr>
              <w:rPr>
                <w:color w:val="000000"/>
                <w:sz w:val="26"/>
                <w:szCs w:val="26"/>
              </w:rPr>
            </w:pPr>
            <w:r w:rsidRPr="00CE1A79">
              <w:rPr>
                <w:color w:val="000000"/>
                <w:sz w:val="26"/>
                <w:szCs w:val="26"/>
              </w:rPr>
              <w:t>Chứng nhận đáp ứng theo tiêu chuẩn IEC 61850 do tổ chức được UCA chấp thuận (bao gồm file transfer), chứng nhận đáp ứng theo tiêu chuẩn IEC 61850 Edition 2</w:t>
            </w:r>
            <w:r>
              <w:rPr>
                <w:color w:val="000000"/>
                <w:sz w:val="26"/>
                <w:szCs w:val="26"/>
              </w:rPr>
              <w:t xml:space="preserve"> </w:t>
            </w:r>
            <w:r w:rsidRPr="00E05605">
              <w:rPr>
                <w:rFonts w:eastAsia="Courier New"/>
                <w:color w:val="0000FF"/>
                <w:szCs w:val="26"/>
              </w:rPr>
              <w:t>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4336DA15"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A593391" w14:textId="77777777" w:rsidR="00784FDE" w:rsidRPr="00CE1A79" w:rsidRDefault="00784FDE" w:rsidP="00C81856">
            <w:pPr>
              <w:jc w:val="center"/>
              <w:rPr>
                <w:color w:val="000000"/>
                <w:sz w:val="26"/>
                <w:szCs w:val="26"/>
              </w:rPr>
            </w:pPr>
            <w:r w:rsidRPr="00CE1A79">
              <w:rPr>
                <w:color w:val="000000"/>
                <w:sz w:val="26"/>
                <w:szCs w:val="26"/>
              </w:rPr>
              <w:t> Yêu cầu</w:t>
            </w:r>
          </w:p>
        </w:tc>
      </w:tr>
      <w:tr w:rsidR="00784FDE" w:rsidRPr="00CE1A79" w14:paraId="10576171" w14:textId="77777777" w:rsidTr="00C81856">
        <w:trPr>
          <w:trHeight w:val="988"/>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9D9108" w14:textId="77777777" w:rsidR="00784FDE" w:rsidRPr="00CE1A79" w:rsidRDefault="00784FDE" w:rsidP="00C81856">
            <w:pPr>
              <w:jc w:val="center"/>
              <w:rPr>
                <w:color w:val="000000"/>
                <w:sz w:val="26"/>
                <w:szCs w:val="26"/>
              </w:rPr>
            </w:pPr>
            <w:r w:rsidRPr="00CE1A79">
              <w:rPr>
                <w:color w:val="000000"/>
                <w:sz w:val="26"/>
                <w:szCs w:val="26"/>
              </w:rPr>
              <w:t>13.4</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D1B8A0" w14:textId="77777777" w:rsidR="00784FDE" w:rsidRPr="00CE1A79" w:rsidRDefault="00784FDE" w:rsidP="00C81856">
            <w:pPr>
              <w:rPr>
                <w:color w:val="000000"/>
                <w:sz w:val="26"/>
                <w:szCs w:val="26"/>
              </w:rPr>
            </w:pPr>
            <w:r w:rsidRPr="00CE1A79">
              <w:rPr>
                <w:color w:val="000000"/>
                <w:sz w:val="26"/>
                <w:szCs w:val="26"/>
              </w:rPr>
              <w:t>Chức năng điều khiển (BCU)</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A487FF"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1502327B" w14:textId="77777777" w:rsidR="00784FDE" w:rsidRPr="00CE1A79" w:rsidRDefault="00784FDE" w:rsidP="00C81856">
            <w:pPr>
              <w:jc w:val="center"/>
              <w:rPr>
                <w:color w:val="000000"/>
                <w:sz w:val="26"/>
                <w:szCs w:val="26"/>
              </w:rPr>
            </w:pPr>
            <w:r w:rsidRPr="00CE1A79">
              <w:rPr>
                <w:color w:val="000000"/>
                <w:sz w:val="26"/>
                <w:szCs w:val="26"/>
              </w:rPr>
              <w:t>- Tích hợp chức năng điều khiển thực hiện điều khiển cho từng ngăn lộ</w:t>
            </w:r>
          </w:p>
        </w:tc>
      </w:tr>
      <w:tr w:rsidR="00784FDE" w:rsidRPr="00CE1A79" w14:paraId="1BDE44B1" w14:textId="77777777" w:rsidTr="00C81856">
        <w:trPr>
          <w:trHeight w:val="637"/>
        </w:trPr>
        <w:tc>
          <w:tcPr>
            <w:tcW w:w="671" w:type="dxa"/>
            <w:vMerge/>
            <w:tcBorders>
              <w:top w:val="nil"/>
              <w:left w:val="single" w:sz="4" w:space="0" w:color="auto"/>
              <w:bottom w:val="single" w:sz="4" w:space="0" w:color="auto"/>
              <w:right w:val="single" w:sz="4" w:space="0" w:color="auto"/>
            </w:tcBorders>
            <w:vAlign w:val="center"/>
            <w:hideMark/>
          </w:tcPr>
          <w:p w14:paraId="0341EDD8" w14:textId="77777777" w:rsidR="00784FDE" w:rsidRPr="00CE1A79" w:rsidRDefault="00784FDE"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134E1704" w14:textId="77777777" w:rsidR="00784FDE" w:rsidRPr="00CE1A79" w:rsidRDefault="00784FDE"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35D5B9FD" w14:textId="77777777" w:rsidR="00784FDE" w:rsidRPr="00CE1A79" w:rsidRDefault="00784FDE" w:rsidP="00C81856">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634CFEF7" w14:textId="77777777" w:rsidR="00784FDE" w:rsidRPr="00CE1A79" w:rsidRDefault="00784FDE" w:rsidP="00C81856">
            <w:pPr>
              <w:jc w:val="center"/>
              <w:rPr>
                <w:color w:val="000000"/>
                <w:sz w:val="26"/>
                <w:szCs w:val="26"/>
              </w:rPr>
            </w:pPr>
            <w:r w:rsidRPr="00CE1A79">
              <w:rPr>
                <w:color w:val="000000"/>
                <w:sz w:val="26"/>
                <w:szCs w:val="26"/>
              </w:rPr>
              <w:t>- Màn hình thể hiện được sơ đồ ngăn lộ và trạng thái thiết bị trong ngăn lộ</w:t>
            </w:r>
          </w:p>
        </w:tc>
      </w:tr>
      <w:tr w:rsidR="00784FDE" w:rsidRPr="00CE1A79" w14:paraId="0BEDAB48" w14:textId="77777777" w:rsidTr="00C81856">
        <w:trPr>
          <w:trHeight w:val="130"/>
        </w:trPr>
        <w:tc>
          <w:tcPr>
            <w:tcW w:w="671" w:type="dxa"/>
            <w:vMerge/>
            <w:tcBorders>
              <w:top w:val="nil"/>
              <w:left w:val="single" w:sz="4" w:space="0" w:color="auto"/>
              <w:bottom w:val="single" w:sz="4" w:space="0" w:color="auto"/>
              <w:right w:val="single" w:sz="4" w:space="0" w:color="auto"/>
            </w:tcBorders>
            <w:vAlign w:val="center"/>
            <w:hideMark/>
          </w:tcPr>
          <w:p w14:paraId="38FDF08D" w14:textId="77777777" w:rsidR="00784FDE" w:rsidRPr="00CE1A79" w:rsidRDefault="00784FDE"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0102182F" w14:textId="77777777" w:rsidR="00784FDE" w:rsidRPr="00CE1A79" w:rsidRDefault="00784FDE"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48667713" w14:textId="77777777" w:rsidR="00784FDE" w:rsidRPr="00CE1A79" w:rsidRDefault="00784FDE" w:rsidP="00C81856">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1DF2EFFE" w14:textId="77777777" w:rsidR="00784FDE" w:rsidRPr="00CE1A79" w:rsidRDefault="00784FDE" w:rsidP="00C81856">
            <w:pPr>
              <w:jc w:val="center"/>
              <w:rPr>
                <w:color w:val="000000"/>
                <w:sz w:val="26"/>
                <w:szCs w:val="26"/>
              </w:rPr>
            </w:pPr>
            <w:r w:rsidRPr="00CE1A79">
              <w:rPr>
                <w:color w:val="000000"/>
                <w:sz w:val="26"/>
                <w:szCs w:val="26"/>
              </w:rPr>
              <w:t xml:space="preserve">- Tối thiểu 3 đối tượng CSWI trong IEC61850 </w:t>
            </w:r>
            <w:r w:rsidRPr="00E05605">
              <w:rPr>
                <w:rFonts w:eastAsia="Courier New"/>
                <w:color w:val="0000FF"/>
                <w:szCs w:val="26"/>
              </w:rPr>
              <w:t>hoặc tương đương</w:t>
            </w:r>
            <w:r w:rsidRPr="00CE1A79">
              <w:rPr>
                <w:color w:val="000000"/>
                <w:sz w:val="26"/>
                <w:szCs w:val="26"/>
              </w:rPr>
              <w:t xml:space="preserve"> cho điều khiển</w:t>
            </w:r>
          </w:p>
        </w:tc>
      </w:tr>
      <w:tr w:rsidR="00784FDE" w:rsidRPr="00CE1A79" w14:paraId="16F92132" w14:textId="77777777" w:rsidTr="00C81856">
        <w:trPr>
          <w:trHeight w:val="100"/>
        </w:trPr>
        <w:tc>
          <w:tcPr>
            <w:tcW w:w="671" w:type="dxa"/>
            <w:vMerge/>
            <w:tcBorders>
              <w:top w:val="nil"/>
              <w:left w:val="single" w:sz="4" w:space="0" w:color="auto"/>
              <w:bottom w:val="single" w:sz="4" w:space="0" w:color="auto"/>
              <w:right w:val="single" w:sz="4" w:space="0" w:color="auto"/>
            </w:tcBorders>
            <w:vAlign w:val="center"/>
            <w:hideMark/>
          </w:tcPr>
          <w:p w14:paraId="37D0B1FD" w14:textId="77777777" w:rsidR="00784FDE" w:rsidRPr="00CE1A79" w:rsidRDefault="00784FDE"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5C48FFAA" w14:textId="77777777" w:rsidR="00784FDE" w:rsidRPr="00CE1A79" w:rsidRDefault="00784FDE"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778504E8" w14:textId="77777777" w:rsidR="00784FDE" w:rsidRPr="00CE1A79" w:rsidRDefault="00784FDE"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451A248D" w14:textId="77777777" w:rsidR="00784FDE" w:rsidRPr="00CE1A79" w:rsidRDefault="00784FDE" w:rsidP="00C81856">
            <w:pPr>
              <w:jc w:val="center"/>
              <w:rPr>
                <w:color w:val="000000"/>
                <w:sz w:val="26"/>
                <w:szCs w:val="26"/>
              </w:rPr>
            </w:pPr>
            <w:r w:rsidRPr="00CE1A79">
              <w:rPr>
                <w:color w:val="000000"/>
                <w:sz w:val="26"/>
                <w:szCs w:val="26"/>
              </w:rPr>
              <w:t>- Thực hiện điều khiển thiết bị qua 2 bước lệnh SBO</w:t>
            </w:r>
          </w:p>
        </w:tc>
      </w:tr>
      <w:tr w:rsidR="00784FDE" w:rsidRPr="00CE1A79" w14:paraId="34D05011"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7B4B2F" w14:textId="77777777" w:rsidR="00784FDE" w:rsidRPr="00CE1A79" w:rsidRDefault="00784FDE" w:rsidP="00C81856">
            <w:pPr>
              <w:jc w:val="center"/>
              <w:rPr>
                <w:color w:val="000000"/>
                <w:sz w:val="26"/>
                <w:szCs w:val="26"/>
              </w:rPr>
            </w:pPr>
            <w:r w:rsidRPr="00CE1A79">
              <w:rPr>
                <w:color w:val="000000"/>
                <w:sz w:val="26"/>
                <w:szCs w:val="26"/>
              </w:rPr>
              <w:t>13.5</w:t>
            </w:r>
          </w:p>
        </w:tc>
        <w:tc>
          <w:tcPr>
            <w:tcW w:w="3847" w:type="dxa"/>
            <w:tcBorders>
              <w:top w:val="nil"/>
              <w:left w:val="nil"/>
              <w:bottom w:val="single" w:sz="4" w:space="0" w:color="auto"/>
              <w:right w:val="single" w:sz="4" w:space="0" w:color="auto"/>
            </w:tcBorders>
            <w:shd w:val="clear" w:color="000000" w:fill="FFFFFF"/>
            <w:vAlign w:val="center"/>
            <w:hideMark/>
          </w:tcPr>
          <w:p w14:paraId="0B0049FB" w14:textId="77777777" w:rsidR="00784FDE" w:rsidRPr="00CE1A79" w:rsidRDefault="00784FDE" w:rsidP="00C81856">
            <w:pPr>
              <w:rPr>
                <w:color w:val="000000"/>
                <w:sz w:val="26"/>
                <w:szCs w:val="26"/>
              </w:rPr>
            </w:pPr>
            <w:r w:rsidRPr="00CE1A79">
              <w:rPr>
                <w:color w:val="000000"/>
                <w:sz w:val="26"/>
                <w:szCs w:val="26"/>
              </w:rPr>
              <w:t xml:space="preserve">Đồng bộ thời gian </w:t>
            </w:r>
          </w:p>
        </w:tc>
        <w:tc>
          <w:tcPr>
            <w:tcW w:w="1080" w:type="dxa"/>
            <w:tcBorders>
              <w:top w:val="nil"/>
              <w:left w:val="nil"/>
              <w:bottom w:val="single" w:sz="4" w:space="0" w:color="auto"/>
              <w:right w:val="single" w:sz="4" w:space="0" w:color="auto"/>
            </w:tcBorders>
            <w:shd w:val="clear" w:color="000000" w:fill="FFFFFF"/>
            <w:vAlign w:val="center"/>
            <w:hideMark/>
          </w:tcPr>
          <w:p w14:paraId="2522D80F"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4C781EE" w14:textId="77777777" w:rsidR="00784FDE" w:rsidRPr="00CE1A79" w:rsidRDefault="00784FDE" w:rsidP="00C81856">
            <w:pPr>
              <w:jc w:val="center"/>
              <w:rPr>
                <w:color w:val="000000"/>
                <w:sz w:val="26"/>
                <w:szCs w:val="26"/>
              </w:rPr>
            </w:pPr>
            <w:r w:rsidRPr="00CE1A79">
              <w:rPr>
                <w:color w:val="000000"/>
                <w:sz w:val="26"/>
                <w:szCs w:val="26"/>
              </w:rPr>
              <w:t>+ Protocol: SNTP</w:t>
            </w:r>
            <w:r w:rsidRPr="00E05605">
              <w:rPr>
                <w:rFonts w:eastAsia="Courier New"/>
                <w:color w:val="0000FF"/>
                <w:szCs w:val="26"/>
              </w:rPr>
              <w:t xml:space="preserve"> hoặc tương đương</w:t>
            </w:r>
          </w:p>
        </w:tc>
      </w:tr>
      <w:tr w:rsidR="00784FDE" w:rsidRPr="00CE1A79" w14:paraId="6D3078CF" w14:textId="77777777" w:rsidTr="00C81856">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9C7664" w14:textId="77777777" w:rsidR="00784FDE" w:rsidRPr="00CE1A79" w:rsidRDefault="00784FDE" w:rsidP="00C81856">
            <w:pPr>
              <w:jc w:val="center"/>
              <w:rPr>
                <w:color w:val="000000"/>
                <w:sz w:val="26"/>
                <w:szCs w:val="26"/>
              </w:rPr>
            </w:pPr>
            <w:r w:rsidRPr="00CE1A79">
              <w:rPr>
                <w:color w:val="000000"/>
                <w:sz w:val="26"/>
                <w:szCs w:val="26"/>
              </w:rPr>
              <w:t>13.6</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76A87B" w14:textId="77777777" w:rsidR="00784FDE" w:rsidRPr="00CE1A79" w:rsidRDefault="00784FDE" w:rsidP="00C81856">
            <w:pPr>
              <w:rPr>
                <w:color w:val="000000"/>
                <w:sz w:val="26"/>
                <w:szCs w:val="26"/>
              </w:rPr>
            </w:pPr>
            <w:r w:rsidRPr="00CE1A79">
              <w:rPr>
                <w:color w:val="000000"/>
                <w:sz w:val="26"/>
                <w:szCs w:val="26"/>
              </w:rPr>
              <w:t>Môi trường làm việc</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2A3B7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29383AB2" w14:textId="77777777" w:rsidR="00784FDE" w:rsidRPr="00CE1A79" w:rsidRDefault="00784FDE" w:rsidP="00C81856">
            <w:pPr>
              <w:jc w:val="center"/>
              <w:rPr>
                <w:color w:val="000000"/>
                <w:sz w:val="26"/>
                <w:szCs w:val="26"/>
              </w:rPr>
            </w:pPr>
            <w:r w:rsidRPr="00CE1A79">
              <w:rPr>
                <w:color w:val="000000"/>
                <w:sz w:val="26"/>
                <w:szCs w:val="26"/>
              </w:rPr>
              <w:t>+ Nhiệt độ: -10°C đến 55°C</w:t>
            </w:r>
          </w:p>
        </w:tc>
      </w:tr>
      <w:tr w:rsidR="00784FDE" w:rsidRPr="00CE1A79" w14:paraId="52CEA3BC" w14:textId="77777777" w:rsidTr="00C81856">
        <w:trPr>
          <w:trHeight w:val="990"/>
        </w:trPr>
        <w:tc>
          <w:tcPr>
            <w:tcW w:w="671" w:type="dxa"/>
            <w:vMerge/>
            <w:tcBorders>
              <w:top w:val="nil"/>
              <w:left w:val="single" w:sz="4" w:space="0" w:color="auto"/>
              <w:bottom w:val="single" w:sz="4" w:space="0" w:color="auto"/>
              <w:right w:val="single" w:sz="4" w:space="0" w:color="auto"/>
            </w:tcBorders>
            <w:vAlign w:val="center"/>
            <w:hideMark/>
          </w:tcPr>
          <w:p w14:paraId="77978C3D" w14:textId="77777777" w:rsidR="00784FDE" w:rsidRPr="00CE1A79" w:rsidRDefault="00784FDE"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0BEC07DC" w14:textId="77777777" w:rsidR="00784FDE" w:rsidRPr="00CE1A79" w:rsidRDefault="00784FDE"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78F63499" w14:textId="77777777" w:rsidR="00784FDE" w:rsidRPr="00CE1A79" w:rsidRDefault="00784FDE"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184CBBD5" w14:textId="77777777" w:rsidR="00784FDE" w:rsidRPr="00CE1A79" w:rsidRDefault="00784FDE" w:rsidP="00C81856">
            <w:pPr>
              <w:jc w:val="center"/>
              <w:rPr>
                <w:color w:val="000000"/>
                <w:sz w:val="26"/>
                <w:szCs w:val="26"/>
              </w:rPr>
            </w:pPr>
            <w:r w:rsidRPr="00CE1A79">
              <w:rPr>
                <w:color w:val="000000"/>
                <w:sz w:val="26"/>
                <w:szCs w:val="26"/>
              </w:rPr>
              <w:t>+ Độ ẩm: 25% đến 95% (non-condensing)</w:t>
            </w:r>
          </w:p>
        </w:tc>
      </w:tr>
      <w:tr w:rsidR="00784FDE" w:rsidRPr="00CE1A79" w14:paraId="51406D6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C6C3677" w14:textId="77777777" w:rsidR="00784FDE" w:rsidRPr="00CE1A79" w:rsidRDefault="00784FDE" w:rsidP="00C81856">
            <w:pPr>
              <w:jc w:val="center"/>
              <w:rPr>
                <w:color w:val="000000"/>
                <w:sz w:val="26"/>
                <w:szCs w:val="26"/>
              </w:rPr>
            </w:pPr>
            <w:r w:rsidRPr="00CE1A79">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3E7264E6" w14:textId="77777777" w:rsidR="00784FDE" w:rsidRPr="00CE1A79" w:rsidRDefault="00784FDE" w:rsidP="00C81856">
            <w:pPr>
              <w:rPr>
                <w:color w:val="000000"/>
                <w:sz w:val="26"/>
                <w:szCs w:val="26"/>
              </w:rPr>
            </w:pPr>
            <w:r w:rsidRPr="00CE1A79">
              <w:rPr>
                <w:color w:val="000000"/>
                <w:sz w:val="26"/>
                <w:szCs w:val="26"/>
              </w:rPr>
              <w:t>Phụ kiện:</w:t>
            </w:r>
          </w:p>
        </w:tc>
        <w:tc>
          <w:tcPr>
            <w:tcW w:w="1080" w:type="dxa"/>
            <w:tcBorders>
              <w:top w:val="nil"/>
              <w:left w:val="nil"/>
              <w:bottom w:val="single" w:sz="4" w:space="0" w:color="auto"/>
              <w:right w:val="single" w:sz="4" w:space="0" w:color="auto"/>
            </w:tcBorders>
            <w:shd w:val="clear" w:color="000000" w:fill="FFFFFF"/>
            <w:vAlign w:val="center"/>
            <w:hideMark/>
          </w:tcPr>
          <w:p w14:paraId="45959416"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65EE33E"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619BEBEB"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FB2FFBC"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109A2EC" w14:textId="77777777" w:rsidR="00784FDE" w:rsidRPr="00CE1A79" w:rsidRDefault="00784FDE" w:rsidP="00C81856">
            <w:pPr>
              <w:rPr>
                <w:color w:val="000000"/>
                <w:sz w:val="26"/>
                <w:szCs w:val="26"/>
              </w:rPr>
            </w:pPr>
            <w:r w:rsidRPr="00CE1A79">
              <w:rPr>
                <w:color w:val="000000"/>
                <w:sz w:val="26"/>
                <w:szCs w:val="26"/>
              </w:rPr>
              <w:t>- Phần mềm giao tiếp trọn bộ cần thiết cho việc kết nối rơ le với PC (có bản quyền).</w:t>
            </w:r>
          </w:p>
        </w:tc>
        <w:tc>
          <w:tcPr>
            <w:tcW w:w="1080" w:type="dxa"/>
            <w:tcBorders>
              <w:top w:val="nil"/>
              <w:left w:val="nil"/>
              <w:bottom w:val="single" w:sz="4" w:space="0" w:color="auto"/>
              <w:right w:val="single" w:sz="4" w:space="0" w:color="auto"/>
            </w:tcBorders>
            <w:shd w:val="clear" w:color="000000" w:fill="FFFFFF"/>
            <w:vAlign w:val="center"/>
            <w:hideMark/>
          </w:tcPr>
          <w:p w14:paraId="69BBE01E"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791DB6E" w14:textId="77777777" w:rsidR="00784FDE" w:rsidRPr="00CE1A79" w:rsidRDefault="00784FDE" w:rsidP="00C81856">
            <w:pPr>
              <w:jc w:val="center"/>
              <w:rPr>
                <w:color w:val="000000"/>
                <w:sz w:val="26"/>
                <w:szCs w:val="26"/>
              </w:rPr>
            </w:pPr>
            <w:r w:rsidRPr="00CE1A79">
              <w:rPr>
                <w:color w:val="000000"/>
                <w:sz w:val="26"/>
                <w:szCs w:val="26"/>
              </w:rPr>
              <w:t> Yêu cầu</w:t>
            </w:r>
          </w:p>
        </w:tc>
      </w:tr>
      <w:tr w:rsidR="00784FDE" w:rsidRPr="00CE1A79" w14:paraId="24FE270E"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5B671DC"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33AD672" w14:textId="77777777" w:rsidR="00784FDE" w:rsidRPr="00CE1A79" w:rsidRDefault="00784FDE" w:rsidP="00C81856">
            <w:pPr>
              <w:rPr>
                <w:color w:val="000000"/>
                <w:sz w:val="26"/>
                <w:szCs w:val="26"/>
              </w:rPr>
            </w:pPr>
            <w:r w:rsidRPr="00CE1A79">
              <w:rPr>
                <w:color w:val="000000"/>
                <w:sz w:val="26"/>
                <w:szCs w:val="26"/>
              </w:rPr>
              <w:t xml:space="preserve">- Cáp kết nối giao tiếp giữa rơle và máy tính phục vụ cho công tác cài đặt, đọc số liệu tại rơle. </w:t>
            </w:r>
          </w:p>
        </w:tc>
        <w:tc>
          <w:tcPr>
            <w:tcW w:w="1080" w:type="dxa"/>
            <w:tcBorders>
              <w:top w:val="nil"/>
              <w:left w:val="nil"/>
              <w:bottom w:val="single" w:sz="4" w:space="0" w:color="auto"/>
              <w:right w:val="single" w:sz="4" w:space="0" w:color="auto"/>
            </w:tcBorders>
            <w:shd w:val="clear" w:color="000000" w:fill="FFFFFF"/>
            <w:vAlign w:val="center"/>
            <w:hideMark/>
          </w:tcPr>
          <w:p w14:paraId="73419ED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778811E" w14:textId="77777777" w:rsidR="00784FDE" w:rsidRPr="00CE1A79" w:rsidRDefault="00784FDE" w:rsidP="00C81856">
            <w:pPr>
              <w:jc w:val="center"/>
              <w:rPr>
                <w:color w:val="000000"/>
                <w:sz w:val="26"/>
                <w:szCs w:val="26"/>
              </w:rPr>
            </w:pPr>
            <w:r w:rsidRPr="00CE1A79">
              <w:rPr>
                <w:color w:val="000000"/>
                <w:sz w:val="26"/>
                <w:szCs w:val="26"/>
              </w:rPr>
              <w:t> Yêu cầu</w:t>
            </w:r>
          </w:p>
        </w:tc>
      </w:tr>
      <w:tr w:rsidR="00784FDE" w:rsidRPr="00CE1A79" w14:paraId="61554750"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52CFEAE" w14:textId="77777777" w:rsidR="00784FDE" w:rsidRPr="00CE1A79" w:rsidRDefault="00784FDE" w:rsidP="00C81856">
            <w:pPr>
              <w:jc w:val="center"/>
              <w:rPr>
                <w:color w:val="000000"/>
                <w:sz w:val="26"/>
                <w:szCs w:val="26"/>
              </w:rPr>
            </w:pPr>
            <w:r w:rsidRPr="00CE1A79">
              <w:rPr>
                <w:color w:val="000000"/>
                <w:sz w:val="26"/>
                <w:szCs w:val="26"/>
              </w:rPr>
              <w:lastRenderedPageBreak/>
              <w:t>15</w:t>
            </w:r>
          </w:p>
        </w:tc>
        <w:tc>
          <w:tcPr>
            <w:tcW w:w="3847" w:type="dxa"/>
            <w:tcBorders>
              <w:top w:val="nil"/>
              <w:left w:val="nil"/>
              <w:bottom w:val="single" w:sz="4" w:space="0" w:color="auto"/>
              <w:right w:val="single" w:sz="4" w:space="0" w:color="auto"/>
            </w:tcBorders>
            <w:shd w:val="clear" w:color="000000" w:fill="FFFFFF"/>
            <w:vAlign w:val="center"/>
            <w:hideMark/>
          </w:tcPr>
          <w:p w14:paraId="6A3334B2" w14:textId="77777777" w:rsidR="00784FDE" w:rsidRPr="00CE1A79" w:rsidRDefault="00784FDE" w:rsidP="00C81856">
            <w:pPr>
              <w:rPr>
                <w:color w:val="000000"/>
                <w:sz w:val="26"/>
                <w:szCs w:val="26"/>
              </w:rPr>
            </w:pPr>
            <w:r w:rsidRPr="00CE1A79">
              <w:rPr>
                <w:color w:val="000000"/>
                <w:sz w:val="26"/>
                <w:szCs w:val="26"/>
              </w:rPr>
              <w:t>Tài liệu hướng dẫn cài đặt và vận hành của rơ le</w:t>
            </w:r>
          </w:p>
        </w:tc>
        <w:tc>
          <w:tcPr>
            <w:tcW w:w="1080" w:type="dxa"/>
            <w:tcBorders>
              <w:top w:val="nil"/>
              <w:left w:val="nil"/>
              <w:bottom w:val="single" w:sz="4" w:space="0" w:color="auto"/>
              <w:right w:val="single" w:sz="4" w:space="0" w:color="auto"/>
            </w:tcBorders>
            <w:shd w:val="clear" w:color="000000" w:fill="FFFFFF"/>
            <w:vAlign w:val="center"/>
            <w:hideMark/>
          </w:tcPr>
          <w:p w14:paraId="4979888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67854AD" w14:textId="77777777" w:rsidR="00784FDE" w:rsidRPr="00CE1A79" w:rsidRDefault="00784FDE" w:rsidP="00C81856">
            <w:pPr>
              <w:jc w:val="center"/>
              <w:rPr>
                <w:color w:val="000000"/>
                <w:sz w:val="26"/>
                <w:szCs w:val="26"/>
              </w:rPr>
            </w:pPr>
            <w:r w:rsidRPr="00CE1A79">
              <w:rPr>
                <w:color w:val="000000"/>
                <w:sz w:val="26"/>
                <w:szCs w:val="26"/>
              </w:rPr>
              <w:t> Yêu cầu</w:t>
            </w:r>
          </w:p>
        </w:tc>
      </w:tr>
      <w:tr w:rsidR="00784FDE" w:rsidRPr="00CE1A79" w14:paraId="55D1A2A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9DB96E" w14:textId="77777777" w:rsidR="00784FDE" w:rsidRPr="00CE1A79" w:rsidRDefault="00784FDE" w:rsidP="00C81856">
            <w:pPr>
              <w:jc w:val="center"/>
              <w:rPr>
                <w:b/>
                <w:bCs/>
                <w:color w:val="000000"/>
                <w:sz w:val="26"/>
                <w:szCs w:val="26"/>
              </w:rPr>
            </w:pPr>
            <w:r w:rsidRPr="00CE1A79">
              <w:rPr>
                <w:b/>
                <w:bCs/>
                <w:color w:val="000000"/>
                <w:sz w:val="26"/>
                <w:szCs w:val="26"/>
              </w:rPr>
              <w:t>VII</w:t>
            </w:r>
          </w:p>
        </w:tc>
        <w:tc>
          <w:tcPr>
            <w:tcW w:w="3847" w:type="dxa"/>
            <w:tcBorders>
              <w:top w:val="nil"/>
              <w:left w:val="nil"/>
              <w:bottom w:val="single" w:sz="4" w:space="0" w:color="auto"/>
              <w:right w:val="single" w:sz="4" w:space="0" w:color="auto"/>
            </w:tcBorders>
            <w:shd w:val="clear" w:color="000000" w:fill="FFFFFF"/>
            <w:vAlign w:val="center"/>
            <w:hideMark/>
          </w:tcPr>
          <w:p w14:paraId="00DF83FC" w14:textId="77777777" w:rsidR="00784FDE" w:rsidRPr="00CE1A79" w:rsidRDefault="00784FDE" w:rsidP="00C81856">
            <w:pPr>
              <w:rPr>
                <w:b/>
                <w:bCs/>
                <w:color w:val="000000"/>
                <w:sz w:val="26"/>
                <w:szCs w:val="26"/>
              </w:rPr>
            </w:pPr>
            <w:r w:rsidRPr="00CE1A79">
              <w:rPr>
                <w:b/>
                <w:bCs/>
                <w:color w:val="000000"/>
                <w:sz w:val="26"/>
                <w:szCs w:val="26"/>
              </w:rPr>
              <w:t>Thiết bị điều khiển</w:t>
            </w:r>
          </w:p>
        </w:tc>
        <w:tc>
          <w:tcPr>
            <w:tcW w:w="1080" w:type="dxa"/>
            <w:tcBorders>
              <w:top w:val="nil"/>
              <w:left w:val="nil"/>
              <w:bottom w:val="single" w:sz="4" w:space="0" w:color="auto"/>
              <w:right w:val="single" w:sz="4" w:space="0" w:color="auto"/>
            </w:tcBorders>
            <w:shd w:val="clear" w:color="000000" w:fill="FFFFFF"/>
            <w:vAlign w:val="center"/>
            <w:hideMark/>
          </w:tcPr>
          <w:p w14:paraId="19D717EA"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BBD3CC8"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763FB916" w14:textId="77777777" w:rsidTr="00C81856">
        <w:trPr>
          <w:trHeight w:val="203"/>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659C8BE" w14:textId="77777777" w:rsidR="00784FDE" w:rsidRPr="00CE1A79" w:rsidRDefault="00784FDE" w:rsidP="00C81856">
            <w:pPr>
              <w:jc w:val="center"/>
              <w:rPr>
                <w:color w:val="000000"/>
                <w:sz w:val="26"/>
                <w:szCs w:val="26"/>
              </w:rPr>
            </w:pPr>
            <w:r w:rsidRPr="00CE1A79">
              <w:rPr>
                <w:color w:val="000000"/>
                <w:sz w:val="26"/>
                <w:szCs w:val="26"/>
              </w:rPr>
              <w:t>A</w:t>
            </w:r>
          </w:p>
        </w:tc>
        <w:tc>
          <w:tcPr>
            <w:tcW w:w="3847" w:type="dxa"/>
            <w:tcBorders>
              <w:top w:val="nil"/>
              <w:left w:val="nil"/>
              <w:bottom w:val="single" w:sz="4" w:space="0" w:color="auto"/>
              <w:right w:val="single" w:sz="4" w:space="0" w:color="auto"/>
            </w:tcBorders>
            <w:shd w:val="clear" w:color="000000" w:fill="FFFFFF"/>
            <w:vAlign w:val="center"/>
            <w:hideMark/>
          </w:tcPr>
          <w:p w14:paraId="1D770654" w14:textId="77777777" w:rsidR="00784FDE" w:rsidRPr="00CE1A79" w:rsidRDefault="00784FDE" w:rsidP="00C81856">
            <w:pPr>
              <w:rPr>
                <w:color w:val="000000"/>
                <w:sz w:val="26"/>
                <w:szCs w:val="26"/>
              </w:rPr>
            </w:pPr>
            <w:r w:rsidRPr="00CE1A79">
              <w:rPr>
                <w:color w:val="000000"/>
                <w:sz w:val="26"/>
                <w:szCs w:val="26"/>
              </w:rPr>
              <w:t>Bộ điều khiển mức ngăn (BCU)</w:t>
            </w:r>
          </w:p>
        </w:tc>
        <w:tc>
          <w:tcPr>
            <w:tcW w:w="1080" w:type="dxa"/>
            <w:tcBorders>
              <w:top w:val="nil"/>
              <w:left w:val="nil"/>
              <w:bottom w:val="single" w:sz="4" w:space="0" w:color="auto"/>
              <w:right w:val="single" w:sz="4" w:space="0" w:color="auto"/>
            </w:tcBorders>
            <w:shd w:val="clear" w:color="000000" w:fill="FFFFFF"/>
            <w:vAlign w:val="center"/>
            <w:hideMark/>
          </w:tcPr>
          <w:p w14:paraId="7A3A8E2B"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36CF6AA" w14:textId="77777777" w:rsidR="00784FDE" w:rsidRPr="00CE1A79" w:rsidRDefault="00784FDE" w:rsidP="00C81856">
            <w:pPr>
              <w:jc w:val="center"/>
              <w:rPr>
                <w:color w:val="000000"/>
                <w:sz w:val="26"/>
                <w:szCs w:val="26"/>
              </w:rPr>
            </w:pPr>
            <w:r w:rsidRPr="00CE1A79">
              <w:rPr>
                <w:color w:val="000000"/>
                <w:sz w:val="26"/>
                <w:szCs w:val="26"/>
              </w:rPr>
              <w:t>Tích hợp trong rơ le bảo vệ</w:t>
            </w:r>
          </w:p>
        </w:tc>
      </w:tr>
      <w:tr w:rsidR="00784FDE" w:rsidRPr="00CE1A79" w14:paraId="7A487EB2" w14:textId="77777777" w:rsidTr="00C81856">
        <w:trPr>
          <w:trHeight w:val="526"/>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5AC7F53" w14:textId="77777777" w:rsidR="00784FDE" w:rsidRPr="00CE1A79" w:rsidRDefault="00784FDE" w:rsidP="00C81856">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459D5038" w14:textId="77777777" w:rsidR="00784FDE" w:rsidRPr="00CE1A79" w:rsidRDefault="00784FDE" w:rsidP="00C81856">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3F1B4F9B"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5C9D04B" w14:textId="77777777" w:rsidR="00784FDE" w:rsidRPr="00CE1A79" w:rsidRDefault="00784FDE" w:rsidP="00C81856">
            <w:pPr>
              <w:jc w:val="center"/>
              <w:rPr>
                <w:color w:val="000000"/>
                <w:sz w:val="26"/>
                <w:szCs w:val="26"/>
              </w:rPr>
            </w:pPr>
            <w:r w:rsidRPr="00CE1A79">
              <w:rPr>
                <w:color w:val="000000"/>
                <w:sz w:val="26"/>
                <w:szCs w:val="26"/>
              </w:rPr>
              <w:t>IEC 61850, IEC 60255, IEC 60870</w:t>
            </w:r>
            <w:r w:rsidRPr="00AE299E">
              <w:rPr>
                <w:color w:val="00B0F0"/>
                <w:sz w:val="26"/>
                <w:szCs w:val="26"/>
              </w:rPr>
              <w:t xml:space="preserve"> hoặc tương đương</w:t>
            </w:r>
          </w:p>
        </w:tc>
      </w:tr>
      <w:tr w:rsidR="00784FDE" w:rsidRPr="00CE1A79" w14:paraId="28443E01" w14:textId="77777777" w:rsidTr="00C81856">
        <w:trPr>
          <w:trHeight w:val="25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A316E5F" w14:textId="77777777" w:rsidR="00784FDE" w:rsidRPr="00CE1A79" w:rsidRDefault="00784FDE" w:rsidP="00C81856">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65640827" w14:textId="77777777" w:rsidR="00784FDE" w:rsidRPr="00CE1A79" w:rsidRDefault="00784FDE" w:rsidP="00C81856">
            <w:pPr>
              <w:rPr>
                <w:color w:val="000000"/>
                <w:sz w:val="26"/>
                <w:szCs w:val="26"/>
              </w:rPr>
            </w:pPr>
            <w:r w:rsidRPr="00CE1A79">
              <w:rPr>
                <w:color w:val="000000"/>
                <w:sz w:val="26"/>
                <w:szCs w:val="26"/>
              </w:rPr>
              <w:t>Các tiêu chuẩn sản xuất và thử nghiệm</w:t>
            </w:r>
          </w:p>
        </w:tc>
        <w:tc>
          <w:tcPr>
            <w:tcW w:w="1080" w:type="dxa"/>
            <w:tcBorders>
              <w:top w:val="nil"/>
              <w:left w:val="nil"/>
              <w:bottom w:val="single" w:sz="4" w:space="0" w:color="auto"/>
              <w:right w:val="single" w:sz="4" w:space="0" w:color="auto"/>
            </w:tcBorders>
            <w:shd w:val="clear" w:color="000000" w:fill="FFFFFF"/>
            <w:vAlign w:val="center"/>
            <w:hideMark/>
          </w:tcPr>
          <w:p w14:paraId="4999B19C"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83F87AA" w14:textId="77777777" w:rsidR="00784FDE" w:rsidRPr="00CE1A79" w:rsidRDefault="00784FDE" w:rsidP="00C81856">
            <w:pPr>
              <w:jc w:val="center"/>
              <w:rPr>
                <w:color w:val="000000"/>
                <w:sz w:val="26"/>
                <w:szCs w:val="26"/>
              </w:rPr>
            </w:pPr>
            <w:r w:rsidRPr="00CE1A79">
              <w:rPr>
                <w:color w:val="000000"/>
                <w:sz w:val="26"/>
                <w:szCs w:val="26"/>
              </w:rPr>
              <w:t>IEC 60255</w:t>
            </w:r>
            <w:r w:rsidRPr="00AE299E">
              <w:rPr>
                <w:color w:val="00B0F0"/>
                <w:sz w:val="26"/>
                <w:szCs w:val="26"/>
              </w:rPr>
              <w:t xml:space="preserve"> hoặc tương đương</w:t>
            </w:r>
          </w:p>
        </w:tc>
      </w:tr>
      <w:tr w:rsidR="00784FDE" w:rsidRPr="00CE1A79" w14:paraId="795A3458"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D0B7D82" w14:textId="77777777" w:rsidR="00784FDE" w:rsidRPr="00CE1A79" w:rsidRDefault="00784FDE" w:rsidP="00C81856">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1CDAD991" w14:textId="77777777" w:rsidR="00784FDE" w:rsidRPr="00CE1A79" w:rsidRDefault="00784FDE" w:rsidP="00C81856">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12D9546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6872319" w14:textId="77777777" w:rsidR="00784FDE" w:rsidRPr="00CE1A79" w:rsidRDefault="00784FDE" w:rsidP="00C81856">
            <w:pPr>
              <w:jc w:val="center"/>
              <w:rPr>
                <w:color w:val="000000"/>
                <w:sz w:val="26"/>
                <w:szCs w:val="26"/>
              </w:rPr>
            </w:pPr>
            <w:r w:rsidRPr="00CE1A79">
              <w:rPr>
                <w:color w:val="000000"/>
                <w:sz w:val="26"/>
                <w:szCs w:val="26"/>
              </w:rPr>
              <w:t>Kỹ thuật số và có màn hình hiển thị LCD</w:t>
            </w:r>
          </w:p>
        </w:tc>
      </w:tr>
      <w:tr w:rsidR="00784FDE" w:rsidRPr="00CE1A79" w14:paraId="3AA9CC5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4971200" w14:textId="77777777" w:rsidR="00784FDE" w:rsidRPr="00CE1A79" w:rsidRDefault="00784FDE" w:rsidP="00C81856">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029A5190" w14:textId="77777777" w:rsidR="00784FDE" w:rsidRPr="00CE1A79" w:rsidRDefault="00784FDE" w:rsidP="00C81856">
            <w:pPr>
              <w:rPr>
                <w:color w:val="000000"/>
                <w:sz w:val="26"/>
                <w:szCs w:val="26"/>
              </w:rPr>
            </w:pPr>
            <w:r w:rsidRPr="00CE1A79">
              <w:rPr>
                <w:color w:val="000000"/>
                <w:sz w:val="26"/>
                <w:szCs w:val="26"/>
              </w:rPr>
              <w:t>Nguồn cung cấp</w:t>
            </w:r>
          </w:p>
        </w:tc>
        <w:tc>
          <w:tcPr>
            <w:tcW w:w="1080" w:type="dxa"/>
            <w:tcBorders>
              <w:top w:val="nil"/>
              <w:left w:val="nil"/>
              <w:bottom w:val="single" w:sz="4" w:space="0" w:color="auto"/>
              <w:right w:val="single" w:sz="4" w:space="0" w:color="auto"/>
            </w:tcBorders>
            <w:shd w:val="clear" w:color="000000" w:fill="FFFFFF"/>
            <w:vAlign w:val="center"/>
            <w:hideMark/>
          </w:tcPr>
          <w:p w14:paraId="7537A054"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20EBE5C" w14:textId="77777777" w:rsidR="00784FDE" w:rsidRPr="00CE1A79" w:rsidRDefault="00784FDE" w:rsidP="00C81856">
            <w:pPr>
              <w:jc w:val="center"/>
              <w:rPr>
                <w:color w:val="000000"/>
                <w:sz w:val="26"/>
                <w:szCs w:val="26"/>
              </w:rPr>
            </w:pPr>
            <w:r w:rsidRPr="00CE1A79">
              <w:rPr>
                <w:color w:val="000000"/>
                <w:sz w:val="26"/>
                <w:szCs w:val="26"/>
              </w:rPr>
              <w:t>150 - 240VDC</w:t>
            </w:r>
          </w:p>
        </w:tc>
      </w:tr>
      <w:tr w:rsidR="00784FDE" w:rsidRPr="00CE1A79" w14:paraId="34D8039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108490" w14:textId="77777777" w:rsidR="00784FDE" w:rsidRPr="00CE1A79" w:rsidRDefault="00784FDE" w:rsidP="00C81856">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57BA5E2E" w14:textId="77777777" w:rsidR="00784FDE" w:rsidRPr="00CE1A79" w:rsidRDefault="00784FDE" w:rsidP="00C81856">
            <w:pPr>
              <w:rPr>
                <w:color w:val="000000"/>
                <w:sz w:val="26"/>
                <w:szCs w:val="26"/>
              </w:rPr>
            </w:pPr>
            <w:r w:rsidRPr="00CE1A79">
              <w:rPr>
                <w:color w:val="000000"/>
                <w:sz w:val="26"/>
                <w:szCs w:val="26"/>
              </w:rPr>
              <w:t>Tần số</w:t>
            </w:r>
          </w:p>
        </w:tc>
        <w:tc>
          <w:tcPr>
            <w:tcW w:w="1080" w:type="dxa"/>
            <w:tcBorders>
              <w:top w:val="nil"/>
              <w:left w:val="nil"/>
              <w:bottom w:val="single" w:sz="4" w:space="0" w:color="auto"/>
              <w:right w:val="single" w:sz="4" w:space="0" w:color="auto"/>
            </w:tcBorders>
            <w:shd w:val="clear" w:color="000000" w:fill="FFFFFF"/>
            <w:vAlign w:val="center"/>
            <w:hideMark/>
          </w:tcPr>
          <w:p w14:paraId="23BBEAB2"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B277C49" w14:textId="77777777" w:rsidR="00784FDE" w:rsidRPr="00CE1A79" w:rsidRDefault="00784FDE" w:rsidP="00C81856">
            <w:pPr>
              <w:jc w:val="center"/>
              <w:rPr>
                <w:color w:val="000000"/>
                <w:sz w:val="26"/>
                <w:szCs w:val="26"/>
              </w:rPr>
            </w:pPr>
            <w:r w:rsidRPr="00CE1A79">
              <w:rPr>
                <w:color w:val="000000"/>
                <w:sz w:val="26"/>
                <w:szCs w:val="26"/>
              </w:rPr>
              <w:t>50 Hz</w:t>
            </w:r>
          </w:p>
        </w:tc>
      </w:tr>
      <w:tr w:rsidR="00784FDE" w:rsidRPr="00CE1A79" w14:paraId="3107AB09" w14:textId="77777777" w:rsidTr="00C81856">
        <w:trPr>
          <w:trHeight w:val="16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E0F8B0E" w14:textId="77777777" w:rsidR="00784FDE" w:rsidRPr="00CE1A79" w:rsidRDefault="00784FDE" w:rsidP="00C81856">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15567CF1" w14:textId="77777777" w:rsidR="00784FDE" w:rsidRPr="00CE1A79" w:rsidRDefault="00784FDE" w:rsidP="00C81856">
            <w:pPr>
              <w:rPr>
                <w:color w:val="000000"/>
                <w:sz w:val="26"/>
                <w:szCs w:val="26"/>
              </w:rPr>
            </w:pPr>
            <w:r w:rsidRPr="00CE1A79">
              <w:rPr>
                <w:color w:val="000000"/>
                <w:sz w:val="26"/>
                <w:szCs w:val="26"/>
              </w:rPr>
              <w:t>Dòng điện định mức In</w:t>
            </w:r>
          </w:p>
        </w:tc>
        <w:tc>
          <w:tcPr>
            <w:tcW w:w="1080" w:type="dxa"/>
            <w:tcBorders>
              <w:top w:val="nil"/>
              <w:left w:val="nil"/>
              <w:bottom w:val="single" w:sz="4" w:space="0" w:color="auto"/>
              <w:right w:val="single" w:sz="4" w:space="0" w:color="auto"/>
            </w:tcBorders>
            <w:shd w:val="clear" w:color="000000" w:fill="FFFFFF"/>
            <w:vAlign w:val="center"/>
            <w:hideMark/>
          </w:tcPr>
          <w:p w14:paraId="3203EFC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C11C6E2" w14:textId="77777777" w:rsidR="00784FDE" w:rsidRPr="00CE1A79" w:rsidRDefault="00784FDE" w:rsidP="00C81856">
            <w:pPr>
              <w:jc w:val="center"/>
              <w:rPr>
                <w:color w:val="000000"/>
                <w:sz w:val="26"/>
                <w:szCs w:val="26"/>
              </w:rPr>
            </w:pPr>
            <w:r w:rsidRPr="00CE1A79">
              <w:rPr>
                <w:color w:val="000000"/>
                <w:sz w:val="26"/>
                <w:szCs w:val="26"/>
              </w:rPr>
              <w:t>1A và 5A (người sử dụng có thể lựa chọn)</w:t>
            </w:r>
          </w:p>
        </w:tc>
      </w:tr>
      <w:tr w:rsidR="00784FDE" w:rsidRPr="00CE1A79" w14:paraId="154556C2"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E39576F" w14:textId="77777777" w:rsidR="00784FDE" w:rsidRPr="00CE1A79" w:rsidRDefault="00784FDE" w:rsidP="00C81856">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48DBE4A9" w14:textId="77777777" w:rsidR="00784FDE" w:rsidRPr="00CE1A79" w:rsidRDefault="00784FDE" w:rsidP="00C81856">
            <w:pPr>
              <w:rPr>
                <w:color w:val="000000"/>
                <w:sz w:val="26"/>
                <w:szCs w:val="26"/>
              </w:rPr>
            </w:pPr>
            <w:r w:rsidRPr="00CE1A79">
              <w:rPr>
                <w:color w:val="000000"/>
                <w:sz w:val="26"/>
                <w:szCs w:val="26"/>
              </w:rPr>
              <w:t>Điện áp định mức Un</w:t>
            </w:r>
          </w:p>
        </w:tc>
        <w:tc>
          <w:tcPr>
            <w:tcW w:w="1080" w:type="dxa"/>
            <w:tcBorders>
              <w:top w:val="nil"/>
              <w:left w:val="nil"/>
              <w:bottom w:val="single" w:sz="4" w:space="0" w:color="auto"/>
              <w:right w:val="single" w:sz="4" w:space="0" w:color="auto"/>
            </w:tcBorders>
            <w:shd w:val="clear" w:color="000000" w:fill="FFFFFF"/>
            <w:vAlign w:val="center"/>
            <w:hideMark/>
          </w:tcPr>
          <w:p w14:paraId="36E00F1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CAFF48B" w14:textId="77777777" w:rsidR="00784FDE" w:rsidRPr="00CE1A79" w:rsidRDefault="00784FDE" w:rsidP="00C81856">
            <w:pPr>
              <w:jc w:val="center"/>
              <w:rPr>
                <w:color w:val="000000"/>
                <w:sz w:val="26"/>
                <w:szCs w:val="26"/>
              </w:rPr>
            </w:pPr>
            <w:r w:rsidRPr="00CE1A79">
              <w:rPr>
                <w:color w:val="000000"/>
                <w:sz w:val="26"/>
                <w:szCs w:val="26"/>
              </w:rPr>
              <w:t>100 - 120VAC</w:t>
            </w:r>
          </w:p>
        </w:tc>
      </w:tr>
      <w:tr w:rsidR="00784FDE" w:rsidRPr="00CE1A79" w14:paraId="7305C219" w14:textId="77777777" w:rsidTr="00C81856">
        <w:trPr>
          <w:trHeight w:val="269"/>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01E1749" w14:textId="77777777" w:rsidR="00784FDE" w:rsidRPr="00CE1A79" w:rsidRDefault="00784FDE" w:rsidP="00C81856">
            <w:pPr>
              <w:jc w:val="center"/>
              <w:rPr>
                <w:color w:val="000000"/>
                <w:sz w:val="26"/>
                <w:szCs w:val="26"/>
              </w:rPr>
            </w:pPr>
            <w:r w:rsidRPr="00CE1A79">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3D7017F2" w14:textId="77777777" w:rsidR="00784FDE" w:rsidRPr="00CE1A79" w:rsidRDefault="00784FDE" w:rsidP="00C81856">
            <w:pPr>
              <w:rPr>
                <w:color w:val="000000"/>
                <w:sz w:val="26"/>
                <w:szCs w:val="26"/>
              </w:rPr>
            </w:pPr>
            <w:r w:rsidRPr="00CE1A79">
              <w:rPr>
                <w:color w:val="000000"/>
                <w:sz w:val="26"/>
                <w:szCs w:val="26"/>
              </w:rPr>
              <w:t>Điện áp các đầu vào tín hiệu (BI)</w:t>
            </w:r>
          </w:p>
        </w:tc>
        <w:tc>
          <w:tcPr>
            <w:tcW w:w="1080" w:type="dxa"/>
            <w:tcBorders>
              <w:top w:val="nil"/>
              <w:left w:val="nil"/>
              <w:bottom w:val="single" w:sz="4" w:space="0" w:color="auto"/>
              <w:right w:val="single" w:sz="4" w:space="0" w:color="auto"/>
            </w:tcBorders>
            <w:shd w:val="clear" w:color="000000" w:fill="FFFFFF"/>
            <w:vAlign w:val="center"/>
            <w:hideMark/>
          </w:tcPr>
          <w:p w14:paraId="1053833F"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EDEC3AD" w14:textId="77777777" w:rsidR="00784FDE" w:rsidRPr="00CE1A79" w:rsidRDefault="00784FDE" w:rsidP="00C81856">
            <w:pPr>
              <w:jc w:val="center"/>
              <w:rPr>
                <w:color w:val="000000"/>
                <w:sz w:val="26"/>
                <w:szCs w:val="26"/>
              </w:rPr>
            </w:pPr>
            <w:r w:rsidRPr="00CE1A79">
              <w:rPr>
                <w:color w:val="000000"/>
                <w:sz w:val="26"/>
                <w:szCs w:val="26"/>
              </w:rPr>
              <w:t>220VDC (Dải làm việc: 150-240Vdc)</w:t>
            </w:r>
          </w:p>
        </w:tc>
      </w:tr>
      <w:tr w:rsidR="00784FDE" w:rsidRPr="00CE1A79" w14:paraId="530C5D0B"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EF43BD5" w14:textId="77777777" w:rsidR="00784FDE" w:rsidRPr="00CE1A79" w:rsidRDefault="00784FDE" w:rsidP="00C81856">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3AA832DF" w14:textId="77777777" w:rsidR="00784FDE" w:rsidRPr="00CE1A79" w:rsidRDefault="00784FDE" w:rsidP="00C81856">
            <w:pPr>
              <w:rPr>
                <w:color w:val="000000"/>
                <w:sz w:val="26"/>
                <w:szCs w:val="26"/>
              </w:rPr>
            </w:pPr>
            <w:r w:rsidRPr="00CE1A79">
              <w:rPr>
                <w:color w:val="000000"/>
                <w:sz w:val="26"/>
                <w:szCs w:val="26"/>
              </w:rPr>
              <w:t>Số lượng đèn LED</w:t>
            </w:r>
          </w:p>
        </w:tc>
        <w:tc>
          <w:tcPr>
            <w:tcW w:w="1080" w:type="dxa"/>
            <w:tcBorders>
              <w:top w:val="nil"/>
              <w:left w:val="nil"/>
              <w:bottom w:val="single" w:sz="4" w:space="0" w:color="auto"/>
              <w:right w:val="single" w:sz="4" w:space="0" w:color="auto"/>
            </w:tcBorders>
            <w:shd w:val="clear" w:color="000000" w:fill="FFFFFF"/>
            <w:vAlign w:val="center"/>
            <w:hideMark/>
          </w:tcPr>
          <w:p w14:paraId="61B45C57"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F4772CF" w14:textId="77777777" w:rsidR="00784FDE" w:rsidRPr="00CE1A79" w:rsidRDefault="00784FDE" w:rsidP="00C81856">
            <w:pPr>
              <w:jc w:val="center"/>
              <w:rPr>
                <w:color w:val="000000"/>
                <w:sz w:val="26"/>
                <w:szCs w:val="26"/>
              </w:rPr>
            </w:pPr>
            <w:r w:rsidRPr="00CE1A79">
              <w:rPr>
                <w:color w:val="000000"/>
                <w:sz w:val="26"/>
                <w:szCs w:val="26"/>
              </w:rPr>
              <w:t>≥8 và lập trình được</w:t>
            </w:r>
          </w:p>
        </w:tc>
      </w:tr>
      <w:tr w:rsidR="00784FDE" w:rsidRPr="00CE1A79" w14:paraId="76D2B34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C5A53C7" w14:textId="77777777" w:rsidR="00784FDE" w:rsidRPr="00CE1A79" w:rsidRDefault="00784FDE" w:rsidP="00C81856">
            <w:pPr>
              <w:jc w:val="center"/>
              <w:rPr>
                <w:color w:val="000000"/>
                <w:sz w:val="26"/>
                <w:szCs w:val="26"/>
              </w:rPr>
            </w:pPr>
            <w:r w:rsidRPr="00CE1A79">
              <w:rPr>
                <w:color w:val="000000"/>
                <w:sz w:val="26"/>
                <w:szCs w:val="26"/>
              </w:rPr>
              <w:t>10.1</w:t>
            </w:r>
          </w:p>
        </w:tc>
        <w:tc>
          <w:tcPr>
            <w:tcW w:w="3847" w:type="dxa"/>
            <w:tcBorders>
              <w:top w:val="nil"/>
              <w:left w:val="nil"/>
              <w:bottom w:val="single" w:sz="4" w:space="0" w:color="auto"/>
              <w:right w:val="single" w:sz="4" w:space="0" w:color="auto"/>
            </w:tcBorders>
            <w:shd w:val="clear" w:color="000000" w:fill="FFFFFF"/>
            <w:vAlign w:val="center"/>
            <w:hideMark/>
          </w:tcPr>
          <w:p w14:paraId="504CB888" w14:textId="77777777" w:rsidR="00784FDE" w:rsidRPr="00CE1A79" w:rsidRDefault="00784FDE" w:rsidP="00C81856">
            <w:pPr>
              <w:rPr>
                <w:color w:val="000000"/>
                <w:sz w:val="26"/>
                <w:szCs w:val="26"/>
              </w:rPr>
            </w:pPr>
            <w:r w:rsidRPr="00CE1A79">
              <w:rPr>
                <w:color w:val="000000"/>
                <w:sz w:val="26"/>
                <w:szCs w:val="26"/>
              </w:rPr>
              <w:t>Đầu vào nhị phân (BI)</w:t>
            </w:r>
          </w:p>
        </w:tc>
        <w:tc>
          <w:tcPr>
            <w:tcW w:w="1080" w:type="dxa"/>
            <w:tcBorders>
              <w:top w:val="nil"/>
              <w:left w:val="nil"/>
              <w:bottom w:val="single" w:sz="4" w:space="0" w:color="auto"/>
              <w:right w:val="single" w:sz="4" w:space="0" w:color="auto"/>
            </w:tcBorders>
            <w:shd w:val="clear" w:color="000000" w:fill="FFFFFF"/>
            <w:vAlign w:val="center"/>
            <w:hideMark/>
          </w:tcPr>
          <w:p w14:paraId="2A501EF0"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EBF9562" w14:textId="77777777" w:rsidR="00784FDE" w:rsidRPr="00CE1A79" w:rsidRDefault="00784FDE" w:rsidP="00C81856">
            <w:pPr>
              <w:jc w:val="center"/>
              <w:rPr>
                <w:color w:val="000000"/>
                <w:sz w:val="26"/>
                <w:szCs w:val="26"/>
              </w:rPr>
            </w:pPr>
            <w:r w:rsidRPr="00CE1A79">
              <w:rPr>
                <w:color w:val="000000"/>
                <w:sz w:val="26"/>
                <w:szCs w:val="26"/>
              </w:rPr>
              <w:t>Lập trình được</w:t>
            </w:r>
          </w:p>
        </w:tc>
      </w:tr>
      <w:tr w:rsidR="00784FDE" w:rsidRPr="00CE1A79" w14:paraId="7C7F9293" w14:textId="77777777" w:rsidTr="00C81856">
        <w:trPr>
          <w:trHeight w:val="660"/>
        </w:trPr>
        <w:tc>
          <w:tcPr>
            <w:tcW w:w="671" w:type="dxa"/>
            <w:tcBorders>
              <w:top w:val="nil"/>
              <w:left w:val="single" w:sz="4" w:space="0" w:color="auto"/>
              <w:bottom w:val="single" w:sz="4" w:space="0" w:color="auto"/>
              <w:right w:val="single" w:sz="4" w:space="0" w:color="auto"/>
            </w:tcBorders>
            <w:vAlign w:val="center"/>
            <w:hideMark/>
          </w:tcPr>
          <w:p w14:paraId="0C34B377" w14:textId="77777777" w:rsidR="00784FDE" w:rsidRPr="00CE1A79" w:rsidRDefault="00784FDE" w:rsidP="00C81856">
            <w:pPr>
              <w:jc w:val="center"/>
              <w:rPr>
                <w:color w:val="000000"/>
                <w:sz w:val="26"/>
                <w:szCs w:val="26"/>
              </w:rPr>
            </w:pPr>
            <w:r w:rsidRPr="00CE1A79">
              <w:rPr>
                <w:color w:val="000000"/>
                <w:sz w:val="26"/>
                <w:szCs w:val="26"/>
              </w:rPr>
              <w:t>10.2</w:t>
            </w:r>
          </w:p>
        </w:tc>
        <w:tc>
          <w:tcPr>
            <w:tcW w:w="3847" w:type="dxa"/>
            <w:tcBorders>
              <w:top w:val="nil"/>
              <w:left w:val="nil"/>
              <w:bottom w:val="single" w:sz="4" w:space="0" w:color="auto"/>
              <w:right w:val="single" w:sz="4" w:space="0" w:color="auto"/>
            </w:tcBorders>
            <w:vAlign w:val="center"/>
            <w:hideMark/>
          </w:tcPr>
          <w:p w14:paraId="5CD59BB1" w14:textId="77777777" w:rsidR="00784FDE" w:rsidRPr="00CE1A79" w:rsidRDefault="00784FDE" w:rsidP="00C81856">
            <w:pPr>
              <w:rPr>
                <w:color w:val="000000"/>
                <w:sz w:val="26"/>
                <w:szCs w:val="26"/>
              </w:rPr>
            </w:pPr>
            <w:r w:rsidRPr="00CE1A79">
              <w:rPr>
                <w:color w:val="000000"/>
                <w:sz w:val="26"/>
                <w:szCs w:val="26"/>
              </w:rPr>
              <w:t>+ Số lượng</w:t>
            </w:r>
          </w:p>
        </w:tc>
        <w:tc>
          <w:tcPr>
            <w:tcW w:w="1080" w:type="dxa"/>
            <w:tcBorders>
              <w:top w:val="nil"/>
              <w:left w:val="nil"/>
              <w:bottom w:val="single" w:sz="4" w:space="0" w:color="auto"/>
              <w:right w:val="single" w:sz="4" w:space="0" w:color="auto"/>
            </w:tcBorders>
            <w:vAlign w:val="center"/>
            <w:hideMark/>
          </w:tcPr>
          <w:p w14:paraId="09C2CFB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11A8317F" w14:textId="77777777" w:rsidR="00784FDE" w:rsidRPr="00CE1A79" w:rsidRDefault="00784FDE" w:rsidP="00C81856">
            <w:pPr>
              <w:jc w:val="center"/>
              <w:rPr>
                <w:color w:val="000000"/>
                <w:sz w:val="26"/>
                <w:szCs w:val="26"/>
              </w:rPr>
            </w:pPr>
            <w:r w:rsidRPr="00CE1A79">
              <w:rPr>
                <w:color w:val="000000"/>
                <w:sz w:val="26"/>
                <w:szCs w:val="26"/>
              </w:rPr>
              <w:t xml:space="preserve">≥18 và lập trình được </w:t>
            </w:r>
          </w:p>
        </w:tc>
      </w:tr>
      <w:tr w:rsidR="00784FDE" w:rsidRPr="00CE1A79" w14:paraId="1FE3CD1D"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5270F82" w14:textId="77777777" w:rsidR="00784FDE" w:rsidRPr="00CE1A79" w:rsidRDefault="00784FDE" w:rsidP="00C81856">
            <w:pPr>
              <w:jc w:val="center"/>
              <w:rPr>
                <w:color w:val="000000"/>
                <w:sz w:val="26"/>
                <w:szCs w:val="26"/>
              </w:rPr>
            </w:pPr>
            <w:r w:rsidRPr="00CE1A79">
              <w:rPr>
                <w:color w:val="000000"/>
                <w:sz w:val="26"/>
                <w:szCs w:val="26"/>
              </w:rPr>
              <w:t>10.3</w:t>
            </w:r>
          </w:p>
        </w:tc>
        <w:tc>
          <w:tcPr>
            <w:tcW w:w="3847" w:type="dxa"/>
            <w:tcBorders>
              <w:top w:val="nil"/>
              <w:left w:val="nil"/>
              <w:bottom w:val="single" w:sz="4" w:space="0" w:color="auto"/>
              <w:right w:val="single" w:sz="4" w:space="0" w:color="auto"/>
            </w:tcBorders>
            <w:shd w:val="clear" w:color="000000" w:fill="FFFFFF"/>
            <w:vAlign w:val="center"/>
            <w:hideMark/>
          </w:tcPr>
          <w:p w14:paraId="068ABCAE" w14:textId="77777777" w:rsidR="00784FDE" w:rsidRPr="00CE1A79" w:rsidRDefault="00784FDE" w:rsidP="00C81856">
            <w:pPr>
              <w:rPr>
                <w:color w:val="000000"/>
                <w:sz w:val="26"/>
                <w:szCs w:val="26"/>
              </w:rPr>
            </w:pPr>
            <w:r w:rsidRPr="00CE1A79">
              <w:rPr>
                <w:color w:val="000000"/>
                <w:sz w:val="26"/>
                <w:szCs w:val="26"/>
              </w:rPr>
              <w:t>+ Điện áp đầu vào</w:t>
            </w:r>
          </w:p>
        </w:tc>
        <w:tc>
          <w:tcPr>
            <w:tcW w:w="1080" w:type="dxa"/>
            <w:tcBorders>
              <w:top w:val="nil"/>
              <w:left w:val="nil"/>
              <w:bottom w:val="single" w:sz="4" w:space="0" w:color="auto"/>
              <w:right w:val="single" w:sz="4" w:space="0" w:color="auto"/>
            </w:tcBorders>
            <w:shd w:val="clear" w:color="000000" w:fill="FFFFFF"/>
            <w:vAlign w:val="center"/>
            <w:hideMark/>
          </w:tcPr>
          <w:p w14:paraId="13751982"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E604FD8"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4B9ABA08"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1409B7E" w14:textId="77777777" w:rsidR="00784FDE" w:rsidRPr="00CE1A79" w:rsidRDefault="00784FDE" w:rsidP="00C81856">
            <w:pPr>
              <w:jc w:val="center"/>
              <w:rPr>
                <w:color w:val="000000"/>
                <w:sz w:val="26"/>
                <w:szCs w:val="26"/>
              </w:rPr>
            </w:pPr>
            <w:r w:rsidRPr="00CE1A79">
              <w:rPr>
                <w:color w:val="00000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2699EEF7" w14:textId="77777777" w:rsidR="00784FDE" w:rsidRPr="00CE1A79" w:rsidRDefault="00784FDE" w:rsidP="00C81856">
            <w:pPr>
              <w:rPr>
                <w:color w:val="000000"/>
                <w:sz w:val="26"/>
                <w:szCs w:val="26"/>
              </w:rPr>
            </w:pPr>
            <w:r w:rsidRPr="00CE1A79">
              <w:rPr>
                <w:color w:val="000000"/>
                <w:sz w:val="26"/>
                <w:szCs w:val="26"/>
              </w:rPr>
              <w:t>+ Điện áp lớn nhất chịu được</w:t>
            </w:r>
          </w:p>
        </w:tc>
        <w:tc>
          <w:tcPr>
            <w:tcW w:w="1080" w:type="dxa"/>
            <w:tcBorders>
              <w:top w:val="nil"/>
              <w:left w:val="nil"/>
              <w:bottom w:val="single" w:sz="4" w:space="0" w:color="auto"/>
              <w:right w:val="single" w:sz="4" w:space="0" w:color="auto"/>
            </w:tcBorders>
            <w:shd w:val="clear" w:color="000000" w:fill="FFFFFF"/>
            <w:vAlign w:val="center"/>
            <w:hideMark/>
          </w:tcPr>
          <w:p w14:paraId="7A714A6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74134FD" w14:textId="77777777" w:rsidR="00784FDE" w:rsidRPr="00CE1A79" w:rsidRDefault="00784FDE" w:rsidP="00C81856">
            <w:pPr>
              <w:jc w:val="center"/>
              <w:rPr>
                <w:color w:val="000000"/>
                <w:sz w:val="26"/>
                <w:szCs w:val="26"/>
              </w:rPr>
            </w:pPr>
            <w:r w:rsidRPr="00CE1A79">
              <w:rPr>
                <w:color w:val="000000"/>
                <w:sz w:val="26"/>
                <w:szCs w:val="26"/>
              </w:rPr>
              <w:t>≥250VDC</w:t>
            </w:r>
          </w:p>
        </w:tc>
      </w:tr>
      <w:tr w:rsidR="00784FDE" w:rsidRPr="00CE1A79" w14:paraId="34B206ED"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9DFA2DF" w14:textId="77777777" w:rsidR="00784FDE" w:rsidRPr="00CE1A79" w:rsidRDefault="00784FDE" w:rsidP="00C81856">
            <w:pPr>
              <w:jc w:val="center"/>
              <w:rPr>
                <w:color w:val="000000"/>
                <w:sz w:val="26"/>
                <w:szCs w:val="26"/>
              </w:rPr>
            </w:pPr>
            <w:r w:rsidRPr="00CE1A79">
              <w:rPr>
                <w:color w:val="000000"/>
                <w:sz w:val="26"/>
                <w:szCs w:val="26"/>
              </w:rPr>
              <w:t>11.1</w:t>
            </w:r>
          </w:p>
        </w:tc>
        <w:tc>
          <w:tcPr>
            <w:tcW w:w="3847" w:type="dxa"/>
            <w:tcBorders>
              <w:top w:val="nil"/>
              <w:left w:val="nil"/>
              <w:bottom w:val="single" w:sz="4" w:space="0" w:color="auto"/>
              <w:right w:val="single" w:sz="4" w:space="0" w:color="auto"/>
            </w:tcBorders>
            <w:shd w:val="clear" w:color="000000" w:fill="FFFFFF"/>
            <w:vAlign w:val="center"/>
            <w:hideMark/>
          </w:tcPr>
          <w:p w14:paraId="6377EFF2" w14:textId="77777777" w:rsidR="00784FDE" w:rsidRPr="00CE1A79" w:rsidRDefault="00784FDE" w:rsidP="00C81856">
            <w:pPr>
              <w:rPr>
                <w:color w:val="000000"/>
                <w:sz w:val="26"/>
                <w:szCs w:val="26"/>
              </w:rPr>
            </w:pPr>
            <w:r w:rsidRPr="00CE1A79">
              <w:rPr>
                <w:color w:val="000000"/>
                <w:sz w:val="26"/>
                <w:szCs w:val="26"/>
              </w:rPr>
              <w:t>Đầu ra (BO)</w:t>
            </w:r>
          </w:p>
        </w:tc>
        <w:tc>
          <w:tcPr>
            <w:tcW w:w="1080" w:type="dxa"/>
            <w:tcBorders>
              <w:top w:val="nil"/>
              <w:left w:val="nil"/>
              <w:bottom w:val="single" w:sz="4" w:space="0" w:color="auto"/>
              <w:right w:val="single" w:sz="4" w:space="0" w:color="auto"/>
            </w:tcBorders>
            <w:shd w:val="clear" w:color="000000" w:fill="FFFFFF"/>
            <w:vAlign w:val="center"/>
            <w:hideMark/>
          </w:tcPr>
          <w:p w14:paraId="0B3CF3D4"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C62C87C" w14:textId="77777777" w:rsidR="00784FDE" w:rsidRPr="00CE1A79" w:rsidRDefault="00784FDE" w:rsidP="00C81856">
            <w:pPr>
              <w:jc w:val="center"/>
              <w:rPr>
                <w:color w:val="000000"/>
                <w:sz w:val="26"/>
                <w:szCs w:val="26"/>
              </w:rPr>
            </w:pPr>
            <w:r w:rsidRPr="00CE1A79">
              <w:rPr>
                <w:color w:val="000000"/>
                <w:sz w:val="26"/>
                <w:szCs w:val="26"/>
              </w:rPr>
              <w:t xml:space="preserve">≥10 và lập trình được </w:t>
            </w:r>
          </w:p>
        </w:tc>
      </w:tr>
      <w:tr w:rsidR="00784FDE" w:rsidRPr="00CE1A79" w14:paraId="63410DF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CC08FAF" w14:textId="77777777" w:rsidR="00784FDE" w:rsidRPr="00CE1A79" w:rsidRDefault="00784FDE" w:rsidP="00C81856">
            <w:pPr>
              <w:jc w:val="center"/>
              <w:rPr>
                <w:color w:val="000000"/>
                <w:sz w:val="26"/>
                <w:szCs w:val="26"/>
              </w:rPr>
            </w:pPr>
            <w:r w:rsidRPr="00CE1A79">
              <w:rPr>
                <w:color w:val="000000"/>
                <w:sz w:val="26"/>
                <w:szCs w:val="26"/>
              </w:rPr>
              <w:t>11.2</w:t>
            </w:r>
          </w:p>
        </w:tc>
        <w:tc>
          <w:tcPr>
            <w:tcW w:w="3847" w:type="dxa"/>
            <w:tcBorders>
              <w:top w:val="nil"/>
              <w:left w:val="nil"/>
              <w:bottom w:val="single" w:sz="4" w:space="0" w:color="auto"/>
              <w:right w:val="single" w:sz="4" w:space="0" w:color="auto"/>
            </w:tcBorders>
            <w:shd w:val="clear" w:color="000000" w:fill="FFFFFF"/>
            <w:vAlign w:val="center"/>
            <w:hideMark/>
          </w:tcPr>
          <w:p w14:paraId="72550164" w14:textId="77777777" w:rsidR="00784FDE" w:rsidRPr="00CE1A79" w:rsidRDefault="00784FDE" w:rsidP="00C81856">
            <w:pPr>
              <w:rPr>
                <w:color w:val="000000"/>
                <w:sz w:val="26"/>
                <w:szCs w:val="26"/>
              </w:rPr>
            </w:pPr>
            <w:r w:rsidRPr="00CE1A79">
              <w:rPr>
                <w:color w:val="000000"/>
                <w:sz w:val="26"/>
                <w:szCs w:val="26"/>
              </w:rPr>
              <w:t>Số lượng</w:t>
            </w:r>
          </w:p>
        </w:tc>
        <w:tc>
          <w:tcPr>
            <w:tcW w:w="1080" w:type="dxa"/>
            <w:tcBorders>
              <w:top w:val="nil"/>
              <w:left w:val="nil"/>
              <w:bottom w:val="single" w:sz="4" w:space="0" w:color="auto"/>
              <w:right w:val="single" w:sz="4" w:space="0" w:color="auto"/>
            </w:tcBorders>
            <w:shd w:val="clear" w:color="000000" w:fill="FFFFFF"/>
            <w:vAlign w:val="center"/>
            <w:hideMark/>
          </w:tcPr>
          <w:p w14:paraId="42234AD8"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EFB2180"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3E8EB8A9"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1C13D67" w14:textId="77777777" w:rsidR="00784FDE" w:rsidRPr="00CE1A79" w:rsidRDefault="00784FDE" w:rsidP="00C81856">
            <w:pPr>
              <w:jc w:val="center"/>
              <w:rPr>
                <w:color w:val="000000"/>
                <w:sz w:val="26"/>
                <w:szCs w:val="26"/>
              </w:rPr>
            </w:pPr>
            <w:r w:rsidRPr="00CE1A79">
              <w:rPr>
                <w:color w:val="000000"/>
                <w:sz w:val="26"/>
                <w:szCs w:val="26"/>
              </w:rPr>
              <w:t>11.3</w:t>
            </w:r>
          </w:p>
        </w:tc>
        <w:tc>
          <w:tcPr>
            <w:tcW w:w="3847" w:type="dxa"/>
            <w:tcBorders>
              <w:top w:val="nil"/>
              <w:left w:val="nil"/>
              <w:bottom w:val="single" w:sz="4" w:space="0" w:color="auto"/>
              <w:right w:val="single" w:sz="4" w:space="0" w:color="auto"/>
            </w:tcBorders>
            <w:shd w:val="clear" w:color="000000" w:fill="FFFFFF"/>
            <w:vAlign w:val="center"/>
            <w:hideMark/>
          </w:tcPr>
          <w:p w14:paraId="7D5D8A9B" w14:textId="77777777" w:rsidR="00784FDE" w:rsidRPr="00CE1A79" w:rsidRDefault="00784FDE" w:rsidP="00C81856">
            <w:pPr>
              <w:rPr>
                <w:color w:val="000000"/>
                <w:sz w:val="26"/>
                <w:szCs w:val="26"/>
              </w:rPr>
            </w:pPr>
            <w:r w:rsidRPr="00CE1A79">
              <w:rPr>
                <w:color w:val="000000"/>
                <w:sz w:val="26"/>
                <w:szCs w:val="26"/>
              </w:rPr>
              <w:t>Dòng liên tục BO có thể chịu đựng</w:t>
            </w:r>
          </w:p>
        </w:tc>
        <w:tc>
          <w:tcPr>
            <w:tcW w:w="1080" w:type="dxa"/>
            <w:tcBorders>
              <w:top w:val="nil"/>
              <w:left w:val="nil"/>
              <w:bottom w:val="single" w:sz="4" w:space="0" w:color="auto"/>
              <w:right w:val="single" w:sz="4" w:space="0" w:color="auto"/>
            </w:tcBorders>
            <w:shd w:val="clear" w:color="000000" w:fill="FFFFFF"/>
            <w:vAlign w:val="center"/>
            <w:hideMark/>
          </w:tcPr>
          <w:p w14:paraId="089B559F"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A306B3C" w14:textId="77777777" w:rsidR="00784FDE" w:rsidRPr="00CE1A79" w:rsidRDefault="00784FDE" w:rsidP="00C81856">
            <w:pPr>
              <w:jc w:val="center"/>
              <w:rPr>
                <w:color w:val="000000"/>
                <w:sz w:val="26"/>
                <w:szCs w:val="26"/>
              </w:rPr>
            </w:pPr>
            <w:r w:rsidRPr="00CE1A79">
              <w:rPr>
                <w:color w:val="000000"/>
                <w:sz w:val="26"/>
                <w:szCs w:val="26"/>
              </w:rPr>
              <w:t>≥ 5A</w:t>
            </w:r>
          </w:p>
        </w:tc>
      </w:tr>
      <w:tr w:rsidR="00784FDE" w:rsidRPr="00CE1A79" w14:paraId="3E2DCC62"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44EF966" w14:textId="77777777" w:rsidR="00784FDE" w:rsidRPr="00CE1A79" w:rsidRDefault="00784FDE" w:rsidP="00C81856">
            <w:pPr>
              <w:jc w:val="center"/>
              <w:rPr>
                <w:color w:val="000000"/>
                <w:sz w:val="26"/>
                <w:szCs w:val="26"/>
              </w:rPr>
            </w:pPr>
            <w:r w:rsidRPr="00CE1A79">
              <w:rPr>
                <w:color w:val="000000"/>
                <w:sz w:val="26"/>
                <w:szCs w:val="26"/>
              </w:rPr>
              <w:t>11.4</w:t>
            </w:r>
          </w:p>
        </w:tc>
        <w:tc>
          <w:tcPr>
            <w:tcW w:w="3847" w:type="dxa"/>
            <w:tcBorders>
              <w:top w:val="nil"/>
              <w:left w:val="nil"/>
              <w:bottom w:val="single" w:sz="4" w:space="0" w:color="auto"/>
              <w:right w:val="single" w:sz="4" w:space="0" w:color="auto"/>
            </w:tcBorders>
            <w:shd w:val="clear" w:color="000000" w:fill="FFFFFF"/>
            <w:vAlign w:val="center"/>
            <w:hideMark/>
          </w:tcPr>
          <w:p w14:paraId="64C274E6" w14:textId="77777777" w:rsidR="00784FDE" w:rsidRPr="00CE1A79" w:rsidRDefault="00784FDE" w:rsidP="00C81856">
            <w:pPr>
              <w:rPr>
                <w:color w:val="000000"/>
                <w:sz w:val="26"/>
                <w:szCs w:val="26"/>
              </w:rPr>
            </w:pPr>
            <w:r w:rsidRPr="00CE1A79">
              <w:rPr>
                <w:color w:val="000000"/>
                <w:sz w:val="26"/>
                <w:szCs w:val="26"/>
              </w:rPr>
              <w:t>Dòng tức thời BO có thể chịu đựng trong 0,2s</w:t>
            </w:r>
          </w:p>
        </w:tc>
        <w:tc>
          <w:tcPr>
            <w:tcW w:w="1080" w:type="dxa"/>
            <w:tcBorders>
              <w:top w:val="nil"/>
              <w:left w:val="nil"/>
              <w:bottom w:val="single" w:sz="4" w:space="0" w:color="auto"/>
              <w:right w:val="single" w:sz="4" w:space="0" w:color="auto"/>
            </w:tcBorders>
            <w:shd w:val="clear" w:color="000000" w:fill="FFFFFF"/>
            <w:vAlign w:val="center"/>
            <w:hideMark/>
          </w:tcPr>
          <w:p w14:paraId="130B9A4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F29B5BC" w14:textId="77777777" w:rsidR="00784FDE" w:rsidRPr="00CE1A79" w:rsidRDefault="00784FDE" w:rsidP="00C81856">
            <w:pPr>
              <w:jc w:val="center"/>
              <w:rPr>
                <w:color w:val="000000"/>
                <w:sz w:val="26"/>
                <w:szCs w:val="26"/>
              </w:rPr>
            </w:pPr>
            <w:r w:rsidRPr="00CE1A79">
              <w:rPr>
                <w:color w:val="000000"/>
                <w:sz w:val="26"/>
                <w:szCs w:val="26"/>
              </w:rPr>
              <w:t>≥ 30A</w:t>
            </w:r>
          </w:p>
        </w:tc>
      </w:tr>
      <w:tr w:rsidR="00784FDE" w:rsidRPr="00CE1A79" w14:paraId="0301B9E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069255" w14:textId="77777777" w:rsidR="00784FDE" w:rsidRPr="00CE1A79" w:rsidRDefault="00784FDE" w:rsidP="00C81856">
            <w:pPr>
              <w:jc w:val="center"/>
              <w:rPr>
                <w:color w:val="000000"/>
                <w:sz w:val="26"/>
                <w:szCs w:val="26"/>
              </w:rPr>
            </w:pPr>
            <w:r w:rsidRPr="00CE1A79">
              <w:rPr>
                <w:color w:val="000000"/>
                <w:sz w:val="26"/>
                <w:szCs w:val="26"/>
              </w:rPr>
              <w:t>11.5</w:t>
            </w:r>
          </w:p>
        </w:tc>
        <w:tc>
          <w:tcPr>
            <w:tcW w:w="3847" w:type="dxa"/>
            <w:tcBorders>
              <w:top w:val="nil"/>
              <w:left w:val="nil"/>
              <w:bottom w:val="single" w:sz="4" w:space="0" w:color="auto"/>
              <w:right w:val="single" w:sz="4" w:space="0" w:color="auto"/>
            </w:tcBorders>
            <w:shd w:val="clear" w:color="000000" w:fill="FFFFFF"/>
            <w:vAlign w:val="center"/>
            <w:hideMark/>
          </w:tcPr>
          <w:p w14:paraId="5D28B2B3" w14:textId="77777777" w:rsidR="00784FDE" w:rsidRPr="00CE1A79" w:rsidRDefault="00784FDE" w:rsidP="00C81856">
            <w:pPr>
              <w:rPr>
                <w:color w:val="000000"/>
                <w:sz w:val="26"/>
                <w:szCs w:val="26"/>
              </w:rPr>
            </w:pPr>
            <w:r w:rsidRPr="00CE1A79">
              <w:rPr>
                <w:color w:val="000000"/>
                <w:sz w:val="26"/>
                <w:szCs w:val="26"/>
              </w:rPr>
              <w:t>Thời gian tác động BO</w:t>
            </w:r>
          </w:p>
        </w:tc>
        <w:tc>
          <w:tcPr>
            <w:tcW w:w="1080" w:type="dxa"/>
            <w:tcBorders>
              <w:top w:val="nil"/>
              <w:left w:val="nil"/>
              <w:bottom w:val="single" w:sz="4" w:space="0" w:color="auto"/>
              <w:right w:val="single" w:sz="4" w:space="0" w:color="auto"/>
            </w:tcBorders>
            <w:shd w:val="clear" w:color="000000" w:fill="FFFFFF"/>
            <w:vAlign w:val="center"/>
            <w:hideMark/>
          </w:tcPr>
          <w:p w14:paraId="7D5C658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CB0BAF9" w14:textId="77777777" w:rsidR="00784FDE" w:rsidRPr="00CE1A79" w:rsidRDefault="00784FDE" w:rsidP="00C81856">
            <w:pPr>
              <w:jc w:val="center"/>
              <w:rPr>
                <w:color w:val="000000"/>
                <w:sz w:val="26"/>
                <w:szCs w:val="26"/>
              </w:rPr>
            </w:pPr>
            <w:r w:rsidRPr="00CE1A79">
              <w:rPr>
                <w:color w:val="000000"/>
                <w:sz w:val="26"/>
                <w:szCs w:val="26"/>
              </w:rPr>
              <w:t>≤ 10 ms</w:t>
            </w:r>
          </w:p>
        </w:tc>
      </w:tr>
      <w:tr w:rsidR="00784FDE" w:rsidRPr="00CE1A79" w14:paraId="658FB6CA"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445856B" w14:textId="77777777" w:rsidR="00784FDE" w:rsidRPr="00CE1A79" w:rsidRDefault="00784FDE" w:rsidP="00C81856">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2A1C440C" w14:textId="77777777" w:rsidR="00784FDE" w:rsidRPr="00CE1A79" w:rsidRDefault="00784FDE" w:rsidP="00C81856">
            <w:pPr>
              <w:rPr>
                <w:color w:val="000000"/>
                <w:sz w:val="26"/>
                <w:szCs w:val="26"/>
              </w:rPr>
            </w:pPr>
            <w:r w:rsidRPr="00CE1A79">
              <w:rPr>
                <w:color w:val="000000"/>
                <w:sz w:val="26"/>
                <w:szCs w:val="26"/>
              </w:rPr>
              <w:t>Điện áp làm việc</w:t>
            </w:r>
          </w:p>
        </w:tc>
        <w:tc>
          <w:tcPr>
            <w:tcW w:w="1080" w:type="dxa"/>
            <w:tcBorders>
              <w:top w:val="nil"/>
              <w:left w:val="nil"/>
              <w:bottom w:val="single" w:sz="4" w:space="0" w:color="auto"/>
              <w:right w:val="single" w:sz="4" w:space="0" w:color="auto"/>
            </w:tcBorders>
            <w:shd w:val="clear" w:color="000000" w:fill="FFFFFF"/>
            <w:vAlign w:val="center"/>
            <w:hideMark/>
          </w:tcPr>
          <w:p w14:paraId="196B599A"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659293C" w14:textId="77777777" w:rsidR="00784FDE" w:rsidRPr="00CE1A79" w:rsidRDefault="00784FDE" w:rsidP="00C81856">
            <w:pPr>
              <w:jc w:val="center"/>
              <w:rPr>
                <w:color w:val="000000"/>
                <w:sz w:val="26"/>
                <w:szCs w:val="26"/>
              </w:rPr>
            </w:pPr>
            <w:r w:rsidRPr="00CE1A79">
              <w:rPr>
                <w:color w:val="000000"/>
                <w:sz w:val="26"/>
                <w:szCs w:val="26"/>
              </w:rPr>
              <w:t>220VDC</w:t>
            </w:r>
          </w:p>
        </w:tc>
      </w:tr>
      <w:tr w:rsidR="00784FDE" w:rsidRPr="00CE1A79" w14:paraId="7C96E93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6454F9" w14:textId="77777777" w:rsidR="00784FDE" w:rsidRPr="00CE1A79" w:rsidRDefault="00784FDE" w:rsidP="00C81856">
            <w:pPr>
              <w:jc w:val="center"/>
              <w:rPr>
                <w:color w:val="000000"/>
                <w:sz w:val="26"/>
                <w:szCs w:val="26"/>
              </w:rPr>
            </w:pPr>
            <w:r w:rsidRPr="00CE1A79">
              <w:rPr>
                <w:color w:val="000000"/>
                <w:sz w:val="26"/>
                <w:szCs w:val="26"/>
              </w:rPr>
              <w:t>12.1</w:t>
            </w:r>
          </w:p>
        </w:tc>
        <w:tc>
          <w:tcPr>
            <w:tcW w:w="3847" w:type="dxa"/>
            <w:tcBorders>
              <w:top w:val="nil"/>
              <w:left w:val="nil"/>
              <w:bottom w:val="single" w:sz="4" w:space="0" w:color="auto"/>
              <w:right w:val="single" w:sz="4" w:space="0" w:color="auto"/>
            </w:tcBorders>
            <w:shd w:val="clear" w:color="000000" w:fill="FFFFFF"/>
            <w:vAlign w:val="center"/>
            <w:hideMark/>
          </w:tcPr>
          <w:p w14:paraId="051CBC63" w14:textId="77777777" w:rsidR="00784FDE" w:rsidRPr="00CE1A79" w:rsidRDefault="00784FDE" w:rsidP="00C81856">
            <w:pPr>
              <w:rPr>
                <w:color w:val="000000"/>
                <w:sz w:val="26"/>
                <w:szCs w:val="26"/>
              </w:rPr>
            </w:pPr>
            <w:r w:rsidRPr="00CE1A79">
              <w:rPr>
                <w:color w:val="000000"/>
                <w:sz w:val="26"/>
                <w:szCs w:val="26"/>
              </w:rPr>
              <w:t>Giao thức truyền thông</w:t>
            </w:r>
          </w:p>
        </w:tc>
        <w:tc>
          <w:tcPr>
            <w:tcW w:w="1080" w:type="dxa"/>
            <w:tcBorders>
              <w:top w:val="nil"/>
              <w:left w:val="nil"/>
              <w:bottom w:val="single" w:sz="4" w:space="0" w:color="auto"/>
              <w:right w:val="single" w:sz="4" w:space="0" w:color="auto"/>
            </w:tcBorders>
            <w:shd w:val="clear" w:color="000000" w:fill="FFFFFF"/>
            <w:vAlign w:val="center"/>
            <w:hideMark/>
          </w:tcPr>
          <w:p w14:paraId="3A73D2F8"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87145FE"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0C15947F" w14:textId="77777777" w:rsidTr="00C81856">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7D581E" w14:textId="77777777" w:rsidR="00784FDE" w:rsidRPr="00CE1A79" w:rsidRDefault="00784FDE" w:rsidP="00C81856">
            <w:pPr>
              <w:jc w:val="center"/>
              <w:rPr>
                <w:color w:val="000000"/>
                <w:sz w:val="26"/>
                <w:szCs w:val="26"/>
              </w:rPr>
            </w:pPr>
            <w:r w:rsidRPr="00CE1A79">
              <w:rPr>
                <w:color w:val="000000"/>
                <w:sz w:val="26"/>
                <w:szCs w:val="26"/>
              </w:rPr>
              <w:t>12.2</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AA43DA" w14:textId="77777777" w:rsidR="00784FDE" w:rsidRPr="00CE1A79" w:rsidRDefault="00784FDE" w:rsidP="00C81856">
            <w:pPr>
              <w:rPr>
                <w:color w:val="000000"/>
                <w:sz w:val="26"/>
                <w:szCs w:val="26"/>
              </w:rPr>
            </w:pPr>
            <w:r w:rsidRPr="00CE1A79">
              <w:rPr>
                <w:color w:val="000000"/>
                <w:sz w:val="26"/>
                <w:szCs w:val="26"/>
              </w:rPr>
              <w:t>System Interface (rear port)</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F9CA9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7EDD5512" w14:textId="77777777" w:rsidR="00784FDE" w:rsidRPr="00CE1A79" w:rsidRDefault="00784FDE" w:rsidP="00C81856">
            <w:pPr>
              <w:jc w:val="center"/>
              <w:rPr>
                <w:color w:val="000000"/>
                <w:sz w:val="26"/>
                <w:szCs w:val="26"/>
              </w:rPr>
            </w:pPr>
            <w:r w:rsidRPr="00CE1A79">
              <w:rPr>
                <w:color w:val="000000"/>
                <w:sz w:val="26"/>
                <w:szCs w:val="26"/>
              </w:rPr>
              <w:t>+ 100BASE-TX Fast Ethernet</w:t>
            </w:r>
          </w:p>
        </w:tc>
      </w:tr>
      <w:tr w:rsidR="00784FDE" w:rsidRPr="00CE1A79" w14:paraId="6998C6B8" w14:textId="77777777" w:rsidTr="00C81856">
        <w:trPr>
          <w:trHeight w:val="132"/>
        </w:trPr>
        <w:tc>
          <w:tcPr>
            <w:tcW w:w="671" w:type="dxa"/>
            <w:vMerge/>
            <w:tcBorders>
              <w:top w:val="nil"/>
              <w:left w:val="single" w:sz="4" w:space="0" w:color="auto"/>
              <w:bottom w:val="single" w:sz="4" w:space="0" w:color="auto"/>
              <w:right w:val="single" w:sz="4" w:space="0" w:color="auto"/>
            </w:tcBorders>
            <w:vAlign w:val="center"/>
            <w:hideMark/>
          </w:tcPr>
          <w:p w14:paraId="32EE707A" w14:textId="77777777" w:rsidR="00784FDE" w:rsidRPr="00CE1A79" w:rsidRDefault="00784FDE"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005DD5D6" w14:textId="77777777" w:rsidR="00784FDE" w:rsidRPr="00CE1A79" w:rsidRDefault="00784FDE"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2AE11A3B" w14:textId="77777777" w:rsidR="00784FDE" w:rsidRPr="00CE1A79" w:rsidRDefault="00784FDE" w:rsidP="00C81856">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18B818B6" w14:textId="77777777" w:rsidR="00784FDE" w:rsidRPr="00CE1A79" w:rsidRDefault="00784FDE" w:rsidP="00C81856">
            <w:pPr>
              <w:jc w:val="center"/>
              <w:rPr>
                <w:color w:val="000000"/>
                <w:sz w:val="26"/>
                <w:szCs w:val="26"/>
              </w:rPr>
            </w:pPr>
            <w:r w:rsidRPr="00CE1A79">
              <w:rPr>
                <w:color w:val="000000"/>
                <w:sz w:val="26"/>
                <w:szCs w:val="26"/>
              </w:rPr>
              <w:t>Physical medium Twisted pair cable, RJ-45 connector</w:t>
            </w:r>
            <w:r>
              <w:rPr>
                <w:color w:val="000000"/>
                <w:sz w:val="26"/>
                <w:szCs w:val="26"/>
              </w:rPr>
              <w:t xml:space="preserve"> </w:t>
            </w:r>
            <w:r w:rsidRPr="00E05605">
              <w:rPr>
                <w:rFonts w:eastAsia="Courier New"/>
                <w:color w:val="0000FF"/>
                <w:szCs w:val="26"/>
              </w:rPr>
              <w:t>hoặc tương đương</w:t>
            </w:r>
          </w:p>
        </w:tc>
      </w:tr>
      <w:tr w:rsidR="00784FDE" w:rsidRPr="00CE1A79" w14:paraId="501F7215" w14:textId="77777777" w:rsidTr="00C81856">
        <w:trPr>
          <w:trHeight w:val="46"/>
        </w:trPr>
        <w:tc>
          <w:tcPr>
            <w:tcW w:w="671" w:type="dxa"/>
            <w:vMerge/>
            <w:tcBorders>
              <w:top w:val="nil"/>
              <w:left w:val="single" w:sz="4" w:space="0" w:color="auto"/>
              <w:bottom w:val="single" w:sz="4" w:space="0" w:color="auto"/>
              <w:right w:val="single" w:sz="4" w:space="0" w:color="auto"/>
            </w:tcBorders>
            <w:vAlign w:val="center"/>
            <w:hideMark/>
          </w:tcPr>
          <w:p w14:paraId="250C816C" w14:textId="77777777" w:rsidR="00784FDE" w:rsidRPr="00CE1A79" w:rsidRDefault="00784FDE"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6BCDDA62" w14:textId="77777777" w:rsidR="00784FDE" w:rsidRPr="00CE1A79" w:rsidRDefault="00784FDE"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533FCCC0" w14:textId="77777777" w:rsidR="00784FDE" w:rsidRPr="00CE1A79" w:rsidRDefault="00784FDE" w:rsidP="00C81856">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519EB1FF" w14:textId="77777777" w:rsidR="00784FDE" w:rsidRPr="00CE1A79" w:rsidRDefault="00784FDE" w:rsidP="00C81856">
            <w:pPr>
              <w:jc w:val="center"/>
              <w:rPr>
                <w:color w:val="000000"/>
                <w:sz w:val="26"/>
                <w:szCs w:val="26"/>
              </w:rPr>
            </w:pPr>
            <w:r w:rsidRPr="00CE1A79">
              <w:rPr>
                <w:color w:val="000000"/>
                <w:sz w:val="26"/>
                <w:szCs w:val="26"/>
              </w:rPr>
              <w:t>+ Protocol: IEC 61850</w:t>
            </w:r>
            <w:r w:rsidRPr="00AE299E">
              <w:rPr>
                <w:color w:val="00B0F0"/>
                <w:sz w:val="26"/>
                <w:szCs w:val="26"/>
              </w:rPr>
              <w:t xml:space="preserve"> hoặc tương đương</w:t>
            </w:r>
          </w:p>
        </w:tc>
      </w:tr>
      <w:tr w:rsidR="00784FDE" w:rsidRPr="00CE1A79" w14:paraId="5BD3D617" w14:textId="77777777" w:rsidTr="00C81856">
        <w:trPr>
          <w:trHeight w:val="46"/>
        </w:trPr>
        <w:tc>
          <w:tcPr>
            <w:tcW w:w="671" w:type="dxa"/>
            <w:vMerge/>
            <w:tcBorders>
              <w:top w:val="nil"/>
              <w:left w:val="single" w:sz="4" w:space="0" w:color="auto"/>
              <w:bottom w:val="single" w:sz="4" w:space="0" w:color="auto"/>
              <w:right w:val="single" w:sz="4" w:space="0" w:color="auto"/>
            </w:tcBorders>
            <w:vAlign w:val="center"/>
            <w:hideMark/>
          </w:tcPr>
          <w:p w14:paraId="61685F6D" w14:textId="77777777" w:rsidR="00784FDE" w:rsidRPr="00CE1A79" w:rsidRDefault="00784FDE"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7C21C398" w14:textId="77777777" w:rsidR="00784FDE" w:rsidRPr="00CE1A79" w:rsidRDefault="00784FDE"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365986BF" w14:textId="77777777" w:rsidR="00784FDE" w:rsidRPr="00CE1A79" w:rsidRDefault="00784FDE"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23930FDA" w14:textId="77777777" w:rsidR="00784FDE" w:rsidRPr="00CE1A79" w:rsidRDefault="00784FDE" w:rsidP="00C81856">
            <w:pPr>
              <w:jc w:val="center"/>
              <w:rPr>
                <w:color w:val="000000"/>
                <w:sz w:val="26"/>
                <w:szCs w:val="26"/>
              </w:rPr>
            </w:pPr>
            <w:r w:rsidRPr="00CE1A79">
              <w:rPr>
                <w:color w:val="000000"/>
                <w:sz w:val="26"/>
                <w:szCs w:val="26"/>
              </w:rPr>
              <w:t>+ Số lượng: ≥2Cổng</w:t>
            </w:r>
          </w:p>
        </w:tc>
      </w:tr>
      <w:tr w:rsidR="00784FDE" w:rsidRPr="00CE1A79" w14:paraId="4CE8CCB8"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8C91D86" w14:textId="77777777" w:rsidR="00784FDE" w:rsidRPr="00CE1A79" w:rsidRDefault="00784FDE" w:rsidP="00C81856">
            <w:pPr>
              <w:jc w:val="center"/>
              <w:rPr>
                <w:color w:val="000000"/>
                <w:sz w:val="26"/>
                <w:szCs w:val="26"/>
              </w:rPr>
            </w:pPr>
            <w:r w:rsidRPr="00CE1A79">
              <w:rPr>
                <w:color w:val="000000"/>
                <w:sz w:val="26"/>
                <w:szCs w:val="26"/>
              </w:rPr>
              <w:lastRenderedPageBreak/>
              <w:t>13</w:t>
            </w:r>
          </w:p>
        </w:tc>
        <w:tc>
          <w:tcPr>
            <w:tcW w:w="3847" w:type="dxa"/>
            <w:tcBorders>
              <w:top w:val="nil"/>
              <w:left w:val="nil"/>
              <w:bottom w:val="single" w:sz="4" w:space="0" w:color="auto"/>
              <w:right w:val="single" w:sz="4" w:space="0" w:color="auto"/>
            </w:tcBorders>
            <w:shd w:val="clear" w:color="000000" w:fill="FFFFFF"/>
            <w:vAlign w:val="center"/>
            <w:hideMark/>
          </w:tcPr>
          <w:p w14:paraId="067E9079" w14:textId="77777777" w:rsidR="00784FDE" w:rsidRPr="00CE1A79" w:rsidRDefault="00784FDE" w:rsidP="00C81856">
            <w:pPr>
              <w:rPr>
                <w:color w:val="000000"/>
                <w:sz w:val="26"/>
                <w:szCs w:val="26"/>
              </w:rPr>
            </w:pPr>
            <w:r w:rsidRPr="00CE1A79">
              <w:rPr>
                <w:color w:val="000000"/>
                <w:sz w:val="26"/>
                <w:szCs w:val="26"/>
              </w:rPr>
              <w:t>System Interface (font port)</w:t>
            </w:r>
          </w:p>
        </w:tc>
        <w:tc>
          <w:tcPr>
            <w:tcW w:w="1080" w:type="dxa"/>
            <w:tcBorders>
              <w:top w:val="nil"/>
              <w:left w:val="nil"/>
              <w:bottom w:val="single" w:sz="4" w:space="0" w:color="auto"/>
              <w:right w:val="single" w:sz="4" w:space="0" w:color="auto"/>
            </w:tcBorders>
            <w:shd w:val="clear" w:color="000000" w:fill="FFFFFF"/>
            <w:vAlign w:val="center"/>
            <w:hideMark/>
          </w:tcPr>
          <w:p w14:paraId="40792FEC"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43052E5" w14:textId="77777777" w:rsidR="00784FDE" w:rsidRPr="00CE1A79" w:rsidRDefault="00784FDE" w:rsidP="00C81856">
            <w:pPr>
              <w:jc w:val="center"/>
              <w:rPr>
                <w:color w:val="000000"/>
                <w:sz w:val="26"/>
                <w:szCs w:val="26"/>
              </w:rPr>
            </w:pPr>
            <w:r w:rsidRPr="00CE1A79">
              <w:rPr>
                <w:color w:val="000000"/>
                <w:sz w:val="26"/>
                <w:szCs w:val="26"/>
              </w:rPr>
              <w:t>Cổng USB/RS232/RJ45</w:t>
            </w:r>
          </w:p>
        </w:tc>
      </w:tr>
      <w:tr w:rsidR="00784FDE" w:rsidRPr="00CE1A79" w14:paraId="1185D17E" w14:textId="77777777" w:rsidTr="00C81856">
        <w:trPr>
          <w:trHeight w:val="671"/>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A028B28" w14:textId="77777777" w:rsidR="00784FDE" w:rsidRPr="00CE1A79" w:rsidRDefault="00784FDE" w:rsidP="00C81856">
            <w:pPr>
              <w:jc w:val="center"/>
              <w:rPr>
                <w:color w:val="000000"/>
                <w:sz w:val="26"/>
                <w:szCs w:val="26"/>
              </w:rPr>
            </w:pPr>
            <w:r w:rsidRPr="00CE1A79">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6EA14EFA" w14:textId="77777777" w:rsidR="00784FDE" w:rsidRPr="00CE1A79" w:rsidRDefault="00784FDE" w:rsidP="00C81856">
            <w:pPr>
              <w:rPr>
                <w:color w:val="000000"/>
                <w:sz w:val="26"/>
                <w:szCs w:val="26"/>
              </w:rPr>
            </w:pPr>
            <w:r w:rsidRPr="00CE1A79">
              <w:rPr>
                <w:color w:val="000000"/>
                <w:sz w:val="26"/>
                <w:szCs w:val="26"/>
              </w:rPr>
              <w:t>Chứng nhận đáp ứng theo tiêu chuẩn IEC 61850 do tổ chức được UCA chấp thuận (bao gồm file transfer)</w:t>
            </w:r>
            <w:r w:rsidRPr="00E05605">
              <w:rPr>
                <w:rFonts w:eastAsia="Courier New"/>
                <w:color w:val="0000FF"/>
                <w:szCs w:val="26"/>
              </w:rPr>
              <w:t xml:space="preserve"> 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3D5FB7AB"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C15F5DD" w14:textId="77777777" w:rsidR="00784FDE" w:rsidRPr="00CE1A79" w:rsidRDefault="00784FDE" w:rsidP="00C81856">
            <w:pPr>
              <w:jc w:val="center"/>
              <w:rPr>
                <w:color w:val="000000"/>
                <w:sz w:val="26"/>
                <w:szCs w:val="26"/>
              </w:rPr>
            </w:pPr>
            <w:r w:rsidRPr="00CE1A79">
              <w:rPr>
                <w:color w:val="000000"/>
                <w:sz w:val="26"/>
                <w:szCs w:val="26"/>
              </w:rPr>
              <w:t> Yêu cầu</w:t>
            </w:r>
          </w:p>
        </w:tc>
      </w:tr>
      <w:tr w:rsidR="00784FDE" w:rsidRPr="00CE1A79" w14:paraId="51C6D61F"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C276B6" w14:textId="77777777" w:rsidR="00784FDE" w:rsidRPr="00CE1A79" w:rsidRDefault="00784FDE" w:rsidP="00C81856">
            <w:pPr>
              <w:jc w:val="center"/>
              <w:rPr>
                <w:color w:val="000000"/>
                <w:sz w:val="26"/>
                <w:szCs w:val="26"/>
              </w:rPr>
            </w:pPr>
            <w:r w:rsidRPr="00CE1A79">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2050F6D7" w14:textId="77777777" w:rsidR="00784FDE" w:rsidRPr="00CE1A79" w:rsidRDefault="00784FDE" w:rsidP="00C81856">
            <w:pPr>
              <w:rPr>
                <w:color w:val="000000"/>
                <w:sz w:val="26"/>
                <w:szCs w:val="26"/>
              </w:rPr>
            </w:pPr>
            <w:r w:rsidRPr="00CE1A79">
              <w:rPr>
                <w:color w:val="000000"/>
                <w:sz w:val="26"/>
                <w:szCs w:val="26"/>
              </w:rPr>
              <w:t xml:space="preserve">Đồng bộ thời gian </w:t>
            </w:r>
          </w:p>
        </w:tc>
        <w:tc>
          <w:tcPr>
            <w:tcW w:w="1080" w:type="dxa"/>
            <w:tcBorders>
              <w:top w:val="nil"/>
              <w:left w:val="nil"/>
              <w:bottom w:val="single" w:sz="4" w:space="0" w:color="auto"/>
              <w:right w:val="single" w:sz="4" w:space="0" w:color="auto"/>
            </w:tcBorders>
            <w:shd w:val="clear" w:color="000000" w:fill="FFFFFF"/>
            <w:vAlign w:val="center"/>
            <w:hideMark/>
          </w:tcPr>
          <w:p w14:paraId="5D1A5DF6"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793879F" w14:textId="77777777" w:rsidR="00784FDE" w:rsidRPr="00CE1A79" w:rsidRDefault="00784FDE" w:rsidP="00C81856">
            <w:pPr>
              <w:jc w:val="center"/>
              <w:rPr>
                <w:color w:val="000000"/>
                <w:sz w:val="26"/>
                <w:szCs w:val="26"/>
              </w:rPr>
            </w:pPr>
            <w:r w:rsidRPr="00CE1A79">
              <w:rPr>
                <w:color w:val="000000"/>
                <w:sz w:val="26"/>
                <w:szCs w:val="26"/>
              </w:rPr>
              <w:t>+ Protocol: SNTP</w:t>
            </w:r>
            <w:r w:rsidRPr="00E05605">
              <w:rPr>
                <w:rFonts w:eastAsia="Courier New"/>
                <w:color w:val="0000FF"/>
                <w:szCs w:val="26"/>
              </w:rPr>
              <w:t xml:space="preserve"> hoặc tương đương</w:t>
            </w:r>
          </w:p>
        </w:tc>
      </w:tr>
      <w:tr w:rsidR="00784FDE" w:rsidRPr="00CE1A79" w14:paraId="01F4ECB7" w14:textId="77777777" w:rsidTr="00C81856">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114AA9" w14:textId="77777777" w:rsidR="00784FDE" w:rsidRPr="00CE1A79" w:rsidRDefault="00784FDE" w:rsidP="00C81856">
            <w:pPr>
              <w:jc w:val="center"/>
              <w:rPr>
                <w:color w:val="000000"/>
                <w:sz w:val="26"/>
                <w:szCs w:val="26"/>
              </w:rPr>
            </w:pPr>
            <w:r w:rsidRPr="00CE1A79">
              <w:rPr>
                <w:color w:val="000000"/>
                <w:sz w:val="26"/>
                <w:szCs w:val="26"/>
              </w:rPr>
              <w:t>16</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6A28B6" w14:textId="77777777" w:rsidR="00784FDE" w:rsidRPr="00CE1A79" w:rsidRDefault="00784FDE" w:rsidP="00C81856">
            <w:pPr>
              <w:rPr>
                <w:color w:val="000000"/>
                <w:sz w:val="26"/>
                <w:szCs w:val="26"/>
              </w:rPr>
            </w:pPr>
            <w:r w:rsidRPr="00CE1A79">
              <w:rPr>
                <w:color w:val="000000"/>
                <w:sz w:val="26"/>
                <w:szCs w:val="26"/>
              </w:rPr>
              <w:t>Môi trường làm việc</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A89680"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5BA271CF" w14:textId="77777777" w:rsidR="00784FDE" w:rsidRPr="00CE1A79" w:rsidRDefault="00784FDE" w:rsidP="00C81856">
            <w:pPr>
              <w:jc w:val="center"/>
              <w:rPr>
                <w:color w:val="000000"/>
                <w:sz w:val="26"/>
                <w:szCs w:val="26"/>
              </w:rPr>
            </w:pPr>
            <w:r w:rsidRPr="00CE1A79">
              <w:rPr>
                <w:color w:val="000000"/>
                <w:sz w:val="26"/>
                <w:szCs w:val="26"/>
              </w:rPr>
              <w:t>+ Nhiệt độ: -10°C đến 55°C</w:t>
            </w:r>
          </w:p>
        </w:tc>
      </w:tr>
      <w:tr w:rsidR="00784FDE" w:rsidRPr="00CE1A79" w14:paraId="4D4728DB" w14:textId="77777777" w:rsidTr="00C81856">
        <w:trPr>
          <w:trHeight w:val="254"/>
        </w:trPr>
        <w:tc>
          <w:tcPr>
            <w:tcW w:w="671" w:type="dxa"/>
            <w:vMerge/>
            <w:tcBorders>
              <w:top w:val="nil"/>
              <w:left w:val="single" w:sz="4" w:space="0" w:color="auto"/>
              <w:bottom w:val="single" w:sz="4" w:space="0" w:color="auto"/>
              <w:right w:val="single" w:sz="4" w:space="0" w:color="auto"/>
            </w:tcBorders>
            <w:vAlign w:val="center"/>
            <w:hideMark/>
          </w:tcPr>
          <w:p w14:paraId="2C29EC24" w14:textId="77777777" w:rsidR="00784FDE" w:rsidRPr="00CE1A79" w:rsidRDefault="00784FDE"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5F54FBBE" w14:textId="77777777" w:rsidR="00784FDE" w:rsidRPr="00CE1A79" w:rsidRDefault="00784FDE"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5A4A909F" w14:textId="77777777" w:rsidR="00784FDE" w:rsidRPr="00CE1A79" w:rsidRDefault="00784FDE"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799B137A" w14:textId="77777777" w:rsidR="00784FDE" w:rsidRPr="00CE1A79" w:rsidRDefault="00784FDE" w:rsidP="00C81856">
            <w:pPr>
              <w:jc w:val="center"/>
              <w:rPr>
                <w:color w:val="000000"/>
                <w:sz w:val="26"/>
                <w:szCs w:val="26"/>
              </w:rPr>
            </w:pPr>
            <w:r w:rsidRPr="00CE1A79">
              <w:rPr>
                <w:color w:val="000000"/>
                <w:sz w:val="26"/>
                <w:szCs w:val="26"/>
              </w:rPr>
              <w:t>+ Độ ẩm: 25% đến 95% (non-condensing)</w:t>
            </w:r>
          </w:p>
        </w:tc>
      </w:tr>
      <w:tr w:rsidR="00784FDE" w:rsidRPr="00CE1A79" w14:paraId="63F1C81F"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F72503" w14:textId="77777777" w:rsidR="00784FDE" w:rsidRPr="00CE1A79" w:rsidRDefault="00784FDE" w:rsidP="00C81856">
            <w:pPr>
              <w:jc w:val="center"/>
              <w:rPr>
                <w:color w:val="000000"/>
                <w:sz w:val="26"/>
                <w:szCs w:val="26"/>
              </w:rPr>
            </w:pPr>
            <w:r w:rsidRPr="00CE1A79">
              <w:rPr>
                <w:color w:val="000000"/>
                <w:sz w:val="26"/>
                <w:szCs w:val="26"/>
              </w:rPr>
              <w:t>17</w:t>
            </w:r>
          </w:p>
        </w:tc>
        <w:tc>
          <w:tcPr>
            <w:tcW w:w="3847" w:type="dxa"/>
            <w:tcBorders>
              <w:top w:val="nil"/>
              <w:left w:val="nil"/>
              <w:bottom w:val="single" w:sz="4" w:space="0" w:color="auto"/>
              <w:right w:val="single" w:sz="4" w:space="0" w:color="auto"/>
            </w:tcBorders>
            <w:shd w:val="clear" w:color="000000" w:fill="FFFFFF"/>
            <w:vAlign w:val="center"/>
            <w:hideMark/>
          </w:tcPr>
          <w:p w14:paraId="4D53BA8E" w14:textId="77777777" w:rsidR="00784FDE" w:rsidRPr="00CE1A79" w:rsidRDefault="00784FDE" w:rsidP="00C81856">
            <w:pPr>
              <w:rPr>
                <w:color w:val="000000"/>
                <w:sz w:val="26"/>
                <w:szCs w:val="26"/>
              </w:rPr>
            </w:pPr>
            <w:r w:rsidRPr="00CE1A79">
              <w:rPr>
                <w:color w:val="000000"/>
                <w:sz w:val="26"/>
                <w:szCs w:val="26"/>
              </w:rPr>
              <w:t>Màn hình MIMIC (LCD/LED) hiển thị sơ đồ ngăn, trạng thái thông số và điều khiển các thiết bị</w:t>
            </w:r>
          </w:p>
        </w:tc>
        <w:tc>
          <w:tcPr>
            <w:tcW w:w="1080" w:type="dxa"/>
            <w:tcBorders>
              <w:top w:val="nil"/>
              <w:left w:val="nil"/>
              <w:bottom w:val="single" w:sz="4" w:space="0" w:color="auto"/>
              <w:right w:val="single" w:sz="4" w:space="0" w:color="auto"/>
            </w:tcBorders>
            <w:shd w:val="clear" w:color="000000" w:fill="FFFFFF"/>
            <w:vAlign w:val="center"/>
            <w:hideMark/>
          </w:tcPr>
          <w:p w14:paraId="2028CAF4"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7FEC5A9"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495FA24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D974466" w14:textId="77777777" w:rsidR="00784FDE" w:rsidRPr="00CE1A79" w:rsidRDefault="00784FDE" w:rsidP="00C81856">
            <w:pPr>
              <w:jc w:val="center"/>
              <w:rPr>
                <w:color w:val="000000"/>
                <w:sz w:val="26"/>
                <w:szCs w:val="26"/>
              </w:rPr>
            </w:pPr>
            <w:r w:rsidRPr="00CE1A79">
              <w:rPr>
                <w:color w:val="000000"/>
                <w:sz w:val="26"/>
                <w:szCs w:val="26"/>
              </w:rPr>
              <w:t>18</w:t>
            </w:r>
          </w:p>
        </w:tc>
        <w:tc>
          <w:tcPr>
            <w:tcW w:w="3847" w:type="dxa"/>
            <w:tcBorders>
              <w:top w:val="nil"/>
              <w:left w:val="nil"/>
              <w:bottom w:val="single" w:sz="4" w:space="0" w:color="auto"/>
              <w:right w:val="single" w:sz="4" w:space="0" w:color="auto"/>
            </w:tcBorders>
            <w:shd w:val="clear" w:color="000000" w:fill="FFFFFF"/>
            <w:vAlign w:val="center"/>
            <w:hideMark/>
          </w:tcPr>
          <w:p w14:paraId="3F27CF8D" w14:textId="77777777" w:rsidR="00784FDE" w:rsidRPr="00CE1A79" w:rsidRDefault="00784FDE" w:rsidP="00C81856">
            <w:pPr>
              <w:rPr>
                <w:color w:val="000000"/>
                <w:sz w:val="26"/>
                <w:szCs w:val="26"/>
              </w:rPr>
            </w:pPr>
            <w:r w:rsidRPr="00CE1A79">
              <w:rPr>
                <w:color w:val="000000"/>
                <w:sz w:val="26"/>
                <w:szCs w:val="26"/>
              </w:rPr>
              <w:t>Giám sát trạng thái thiết bị</w:t>
            </w:r>
          </w:p>
        </w:tc>
        <w:tc>
          <w:tcPr>
            <w:tcW w:w="1080" w:type="dxa"/>
            <w:tcBorders>
              <w:top w:val="nil"/>
              <w:left w:val="nil"/>
              <w:bottom w:val="single" w:sz="4" w:space="0" w:color="auto"/>
              <w:right w:val="single" w:sz="4" w:space="0" w:color="auto"/>
            </w:tcBorders>
            <w:shd w:val="clear" w:color="000000" w:fill="FFFFFF"/>
            <w:vAlign w:val="center"/>
            <w:hideMark/>
          </w:tcPr>
          <w:p w14:paraId="75522D8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CA9CE63"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0C0B2F52"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4E15070" w14:textId="77777777" w:rsidR="00784FDE" w:rsidRPr="00CE1A79" w:rsidRDefault="00784FDE" w:rsidP="00C81856">
            <w:pPr>
              <w:jc w:val="center"/>
              <w:rPr>
                <w:color w:val="000000"/>
                <w:sz w:val="26"/>
                <w:szCs w:val="26"/>
              </w:rPr>
            </w:pPr>
            <w:r w:rsidRPr="00CE1A79">
              <w:rPr>
                <w:color w:val="000000"/>
                <w:sz w:val="26"/>
                <w:szCs w:val="26"/>
              </w:rPr>
              <w:t>19</w:t>
            </w:r>
          </w:p>
        </w:tc>
        <w:tc>
          <w:tcPr>
            <w:tcW w:w="3847" w:type="dxa"/>
            <w:tcBorders>
              <w:top w:val="nil"/>
              <w:left w:val="nil"/>
              <w:bottom w:val="single" w:sz="4" w:space="0" w:color="auto"/>
              <w:right w:val="single" w:sz="4" w:space="0" w:color="auto"/>
            </w:tcBorders>
            <w:shd w:val="clear" w:color="000000" w:fill="FFFFFF"/>
            <w:vAlign w:val="center"/>
            <w:hideMark/>
          </w:tcPr>
          <w:p w14:paraId="02D7BFF1" w14:textId="77777777" w:rsidR="00784FDE" w:rsidRPr="00CE1A79" w:rsidRDefault="00784FDE" w:rsidP="00C81856">
            <w:pPr>
              <w:rPr>
                <w:color w:val="000000"/>
                <w:sz w:val="26"/>
                <w:szCs w:val="26"/>
              </w:rPr>
            </w:pPr>
            <w:r w:rsidRPr="00CE1A79">
              <w:rPr>
                <w:color w:val="000000"/>
                <w:sz w:val="26"/>
                <w:szCs w:val="26"/>
              </w:rPr>
              <w:t>Điều khiển các thiết bị dựa vào các điều kiện được lập trình và cài đặt trước như khóa liên động, kiểm tra đồng bộ, ….</w:t>
            </w:r>
          </w:p>
        </w:tc>
        <w:tc>
          <w:tcPr>
            <w:tcW w:w="1080" w:type="dxa"/>
            <w:tcBorders>
              <w:top w:val="nil"/>
              <w:left w:val="nil"/>
              <w:bottom w:val="single" w:sz="4" w:space="0" w:color="auto"/>
              <w:right w:val="single" w:sz="4" w:space="0" w:color="auto"/>
            </w:tcBorders>
            <w:shd w:val="clear" w:color="000000" w:fill="FFFFFF"/>
            <w:vAlign w:val="center"/>
            <w:hideMark/>
          </w:tcPr>
          <w:p w14:paraId="29EB3FB8"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0F82E0B"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11FC1723" w14:textId="77777777" w:rsidTr="00C81856">
        <w:trPr>
          <w:trHeight w:val="46"/>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4230FAB" w14:textId="77777777" w:rsidR="00784FDE" w:rsidRPr="00CE1A79" w:rsidRDefault="00784FDE" w:rsidP="00C81856">
            <w:pPr>
              <w:jc w:val="center"/>
              <w:rPr>
                <w:color w:val="000000"/>
                <w:sz w:val="26"/>
                <w:szCs w:val="26"/>
              </w:rPr>
            </w:pPr>
            <w:r w:rsidRPr="00CE1A79">
              <w:rPr>
                <w:color w:val="000000"/>
                <w:sz w:val="26"/>
                <w:szCs w:val="26"/>
              </w:rPr>
              <w:t>20</w:t>
            </w:r>
          </w:p>
        </w:tc>
        <w:tc>
          <w:tcPr>
            <w:tcW w:w="3847" w:type="dxa"/>
            <w:tcBorders>
              <w:top w:val="nil"/>
              <w:left w:val="nil"/>
              <w:bottom w:val="single" w:sz="4" w:space="0" w:color="auto"/>
              <w:right w:val="single" w:sz="4" w:space="0" w:color="auto"/>
            </w:tcBorders>
            <w:shd w:val="clear" w:color="000000" w:fill="FFFFFF"/>
            <w:vAlign w:val="center"/>
            <w:hideMark/>
          </w:tcPr>
          <w:p w14:paraId="701CD368" w14:textId="77777777" w:rsidR="00784FDE" w:rsidRPr="00CE1A79" w:rsidRDefault="00784FDE" w:rsidP="00C81856">
            <w:pPr>
              <w:rPr>
                <w:color w:val="000000"/>
                <w:sz w:val="26"/>
                <w:szCs w:val="26"/>
              </w:rPr>
            </w:pPr>
            <w:r w:rsidRPr="00CE1A79">
              <w:rPr>
                <w:color w:val="000000"/>
                <w:sz w:val="26"/>
                <w:szCs w:val="26"/>
              </w:rPr>
              <w:t>Đo lường các thông số dưới dạng Digital, Analogue  như điện áp, dòng điện, tần số, công suất phản kháng, công suất tác dụng, hệ số công suất …  mà không cần phải thông qua bất kì bộ biến đổi trung gian nào</w:t>
            </w:r>
          </w:p>
        </w:tc>
        <w:tc>
          <w:tcPr>
            <w:tcW w:w="1080" w:type="dxa"/>
            <w:tcBorders>
              <w:top w:val="nil"/>
              <w:left w:val="nil"/>
              <w:bottom w:val="single" w:sz="4" w:space="0" w:color="auto"/>
              <w:right w:val="single" w:sz="4" w:space="0" w:color="auto"/>
            </w:tcBorders>
            <w:shd w:val="clear" w:color="000000" w:fill="FFFFFF"/>
            <w:vAlign w:val="center"/>
            <w:hideMark/>
          </w:tcPr>
          <w:p w14:paraId="1CE73724"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D3B2B61"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0B0AE21B"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F10469A" w14:textId="77777777" w:rsidR="00784FDE" w:rsidRPr="00CE1A79" w:rsidRDefault="00784FDE" w:rsidP="00C81856">
            <w:pPr>
              <w:jc w:val="center"/>
              <w:rPr>
                <w:color w:val="000000"/>
                <w:sz w:val="26"/>
                <w:szCs w:val="26"/>
              </w:rPr>
            </w:pPr>
            <w:r w:rsidRPr="00CE1A79">
              <w:rPr>
                <w:color w:val="000000"/>
                <w:sz w:val="26"/>
                <w:szCs w:val="26"/>
              </w:rPr>
              <w:t>21</w:t>
            </w:r>
          </w:p>
        </w:tc>
        <w:tc>
          <w:tcPr>
            <w:tcW w:w="3847" w:type="dxa"/>
            <w:tcBorders>
              <w:top w:val="nil"/>
              <w:left w:val="nil"/>
              <w:bottom w:val="single" w:sz="4" w:space="0" w:color="auto"/>
              <w:right w:val="single" w:sz="4" w:space="0" w:color="auto"/>
            </w:tcBorders>
            <w:shd w:val="clear" w:color="000000" w:fill="FFFFFF"/>
            <w:vAlign w:val="center"/>
            <w:hideMark/>
          </w:tcPr>
          <w:p w14:paraId="7E712DDA" w14:textId="77777777" w:rsidR="00784FDE" w:rsidRPr="00CE1A79" w:rsidRDefault="00784FDE" w:rsidP="00C81856">
            <w:pPr>
              <w:rPr>
                <w:color w:val="000000"/>
                <w:sz w:val="26"/>
                <w:szCs w:val="26"/>
              </w:rPr>
            </w:pPr>
            <w:r w:rsidRPr="00CE1A79">
              <w:rPr>
                <w:color w:val="000000"/>
                <w:sz w:val="26"/>
                <w:szCs w:val="26"/>
              </w:rPr>
              <w:t>Lưu giữ bản tin sự kiện/sự cố</w:t>
            </w:r>
          </w:p>
        </w:tc>
        <w:tc>
          <w:tcPr>
            <w:tcW w:w="1080" w:type="dxa"/>
            <w:tcBorders>
              <w:top w:val="nil"/>
              <w:left w:val="nil"/>
              <w:bottom w:val="single" w:sz="4" w:space="0" w:color="auto"/>
              <w:right w:val="single" w:sz="4" w:space="0" w:color="auto"/>
            </w:tcBorders>
            <w:shd w:val="clear" w:color="000000" w:fill="FFFFFF"/>
            <w:vAlign w:val="center"/>
            <w:hideMark/>
          </w:tcPr>
          <w:p w14:paraId="56F8EEF8"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F473CA"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7D4A93EB"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B90D17E" w14:textId="77777777" w:rsidR="00784FDE" w:rsidRPr="00CE1A79" w:rsidRDefault="00784FDE" w:rsidP="00C81856">
            <w:pPr>
              <w:jc w:val="center"/>
              <w:rPr>
                <w:color w:val="000000"/>
                <w:sz w:val="26"/>
                <w:szCs w:val="26"/>
              </w:rPr>
            </w:pPr>
            <w:r w:rsidRPr="00CE1A79">
              <w:rPr>
                <w:color w:val="000000"/>
                <w:sz w:val="26"/>
                <w:szCs w:val="26"/>
              </w:rPr>
              <w:t>22</w:t>
            </w:r>
          </w:p>
        </w:tc>
        <w:tc>
          <w:tcPr>
            <w:tcW w:w="3847" w:type="dxa"/>
            <w:tcBorders>
              <w:top w:val="nil"/>
              <w:left w:val="nil"/>
              <w:bottom w:val="single" w:sz="4" w:space="0" w:color="auto"/>
              <w:right w:val="single" w:sz="4" w:space="0" w:color="auto"/>
            </w:tcBorders>
            <w:shd w:val="clear" w:color="000000" w:fill="FFFFFF"/>
            <w:vAlign w:val="center"/>
            <w:hideMark/>
          </w:tcPr>
          <w:p w14:paraId="3DC1A4A4" w14:textId="77777777" w:rsidR="00784FDE" w:rsidRPr="00CE1A79" w:rsidRDefault="00784FDE" w:rsidP="00C81856">
            <w:pPr>
              <w:rPr>
                <w:color w:val="000000"/>
                <w:sz w:val="26"/>
                <w:szCs w:val="26"/>
              </w:rPr>
            </w:pPr>
            <w:r w:rsidRPr="00CE1A79">
              <w:rPr>
                <w:color w:val="000000"/>
                <w:sz w:val="26"/>
                <w:szCs w:val="26"/>
              </w:rPr>
              <w:t>Chức năng tự giám sát, chuẩn đoán lỗi</w:t>
            </w:r>
          </w:p>
        </w:tc>
        <w:tc>
          <w:tcPr>
            <w:tcW w:w="1080" w:type="dxa"/>
            <w:tcBorders>
              <w:top w:val="nil"/>
              <w:left w:val="nil"/>
              <w:bottom w:val="single" w:sz="4" w:space="0" w:color="auto"/>
              <w:right w:val="single" w:sz="4" w:space="0" w:color="auto"/>
            </w:tcBorders>
            <w:shd w:val="clear" w:color="000000" w:fill="FFFFFF"/>
            <w:vAlign w:val="center"/>
            <w:hideMark/>
          </w:tcPr>
          <w:p w14:paraId="48D60790"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5ECECF0"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480C5448"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1198B51" w14:textId="77777777" w:rsidR="00784FDE" w:rsidRPr="00CE1A79" w:rsidRDefault="00784FDE" w:rsidP="00C81856">
            <w:pPr>
              <w:jc w:val="center"/>
              <w:rPr>
                <w:color w:val="000000"/>
                <w:sz w:val="26"/>
                <w:szCs w:val="26"/>
              </w:rPr>
            </w:pPr>
            <w:r w:rsidRPr="00CE1A79">
              <w:rPr>
                <w:color w:val="000000"/>
                <w:sz w:val="26"/>
                <w:szCs w:val="26"/>
              </w:rPr>
              <w:t>23</w:t>
            </w:r>
          </w:p>
        </w:tc>
        <w:tc>
          <w:tcPr>
            <w:tcW w:w="3847" w:type="dxa"/>
            <w:tcBorders>
              <w:top w:val="nil"/>
              <w:left w:val="nil"/>
              <w:bottom w:val="single" w:sz="4" w:space="0" w:color="auto"/>
              <w:right w:val="single" w:sz="4" w:space="0" w:color="auto"/>
            </w:tcBorders>
            <w:shd w:val="clear" w:color="000000" w:fill="FFFFFF"/>
            <w:vAlign w:val="center"/>
            <w:hideMark/>
          </w:tcPr>
          <w:p w14:paraId="3C028076" w14:textId="77777777" w:rsidR="00784FDE" w:rsidRPr="00CE1A79" w:rsidRDefault="00784FDE" w:rsidP="00C81856">
            <w:pPr>
              <w:rPr>
                <w:color w:val="000000"/>
                <w:sz w:val="26"/>
                <w:szCs w:val="26"/>
              </w:rPr>
            </w:pPr>
            <w:r w:rsidRPr="00CE1A79">
              <w:rPr>
                <w:color w:val="000000"/>
                <w:sz w:val="26"/>
                <w:szCs w:val="26"/>
              </w:rPr>
              <w:t>Chức năng bảo mật: Có thể thiết lập mật khẩu theo nhiều mức phù hợp với yêu cầu vận hành, sửa chữa, bảo dưỡng,…</w:t>
            </w:r>
          </w:p>
        </w:tc>
        <w:tc>
          <w:tcPr>
            <w:tcW w:w="1080" w:type="dxa"/>
            <w:tcBorders>
              <w:top w:val="nil"/>
              <w:left w:val="nil"/>
              <w:bottom w:val="single" w:sz="4" w:space="0" w:color="auto"/>
              <w:right w:val="single" w:sz="4" w:space="0" w:color="auto"/>
            </w:tcBorders>
            <w:shd w:val="clear" w:color="000000" w:fill="FFFFFF"/>
            <w:vAlign w:val="center"/>
            <w:hideMark/>
          </w:tcPr>
          <w:p w14:paraId="47070722"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3A97C24" w14:textId="77777777" w:rsidR="00784FDE" w:rsidRPr="00CE1A79" w:rsidRDefault="00784FDE" w:rsidP="00C81856">
            <w:pPr>
              <w:jc w:val="center"/>
              <w:rPr>
                <w:color w:val="000000"/>
                <w:sz w:val="26"/>
                <w:szCs w:val="26"/>
              </w:rPr>
            </w:pPr>
            <w:r w:rsidRPr="00CE1A79">
              <w:rPr>
                <w:color w:val="000000"/>
                <w:sz w:val="26"/>
                <w:szCs w:val="26"/>
              </w:rPr>
              <w:t>Yêu cầu</w:t>
            </w:r>
          </w:p>
        </w:tc>
      </w:tr>
      <w:tr w:rsidR="00784FDE" w:rsidRPr="00CE1A79" w14:paraId="086A8FDF"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C0A3AE1" w14:textId="77777777" w:rsidR="00784FDE" w:rsidRPr="00CE1A79" w:rsidRDefault="00784FDE" w:rsidP="00C81856">
            <w:pPr>
              <w:jc w:val="center"/>
              <w:rPr>
                <w:color w:val="000000"/>
                <w:sz w:val="26"/>
                <w:szCs w:val="26"/>
              </w:rPr>
            </w:pPr>
            <w:r w:rsidRPr="00CE1A79">
              <w:rPr>
                <w:color w:val="000000"/>
                <w:sz w:val="26"/>
                <w:szCs w:val="26"/>
              </w:rPr>
              <w:t>24</w:t>
            </w:r>
          </w:p>
        </w:tc>
        <w:tc>
          <w:tcPr>
            <w:tcW w:w="3847" w:type="dxa"/>
            <w:tcBorders>
              <w:top w:val="nil"/>
              <w:left w:val="nil"/>
              <w:bottom w:val="single" w:sz="4" w:space="0" w:color="auto"/>
              <w:right w:val="single" w:sz="4" w:space="0" w:color="auto"/>
            </w:tcBorders>
            <w:shd w:val="clear" w:color="000000" w:fill="FFFFFF"/>
            <w:vAlign w:val="center"/>
            <w:hideMark/>
          </w:tcPr>
          <w:p w14:paraId="4F8192B8" w14:textId="77777777" w:rsidR="00784FDE" w:rsidRPr="00CE1A79" w:rsidRDefault="00784FDE" w:rsidP="00C81856">
            <w:pPr>
              <w:rPr>
                <w:color w:val="000000"/>
                <w:sz w:val="26"/>
                <w:szCs w:val="26"/>
              </w:rPr>
            </w:pPr>
            <w:r w:rsidRPr="00CE1A79">
              <w:rPr>
                <w:color w:val="000000"/>
                <w:sz w:val="26"/>
                <w:szCs w:val="26"/>
              </w:rPr>
              <w:t>Phụ kiện:</w:t>
            </w:r>
          </w:p>
        </w:tc>
        <w:tc>
          <w:tcPr>
            <w:tcW w:w="1080" w:type="dxa"/>
            <w:tcBorders>
              <w:top w:val="nil"/>
              <w:left w:val="nil"/>
              <w:bottom w:val="single" w:sz="4" w:space="0" w:color="auto"/>
              <w:right w:val="single" w:sz="4" w:space="0" w:color="auto"/>
            </w:tcBorders>
            <w:shd w:val="clear" w:color="000000" w:fill="FFFFFF"/>
            <w:vAlign w:val="center"/>
            <w:hideMark/>
          </w:tcPr>
          <w:p w14:paraId="38E6738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BEB2EAD"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1493374B"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1E1C93"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D3B26F1" w14:textId="77777777" w:rsidR="00784FDE" w:rsidRPr="00CE1A79" w:rsidRDefault="00784FDE" w:rsidP="00C81856">
            <w:pPr>
              <w:rPr>
                <w:color w:val="000000"/>
                <w:sz w:val="26"/>
                <w:szCs w:val="26"/>
              </w:rPr>
            </w:pPr>
            <w:r w:rsidRPr="00CE1A79">
              <w:rPr>
                <w:color w:val="000000"/>
                <w:sz w:val="26"/>
                <w:szCs w:val="26"/>
              </w:rPr>
              <w:t>- Phần mềm giao tiếp trọn bộ cần thiết cho việc kết nối rơ le với PC (có bản quyền).</w:t>
            </w:r>
          </w:p>
        </w:tc>
        <w:tc>
          <w:tcPr>
            <w:tcW w:w="1080" w:type="dxa"/>
            <w:tcBorders>
              <w:top w:val="nil"/>
              <w:left w:val="nil"/>
              <w:bottom w:val="single" w:sz="4" w:space="0" w:color="auto"/>
              <w:right w:val="single" w:sz="4" w:space="0" w:color="auto"/>
            </w:tcBorders>
            <w:shd w:val="clear" w:color="000000" w:fill="FFFFFF"/>
            <w:vAlign w:val="center"/>
            <w:hideMark/>
          </w:tcPr>
          <w:p w14:paraId="7151C8FC"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99858CA" w14:textId="77777777" w:rsidR="00784FDE" w:rsidRPr="00CE1A79" w:rsidRDefault="00784FDE" w:rsidP="00C81856">
            <w:pPr>
              <w:jc w:val="center"/>
              <w:rPr>
                <w:color w:val="000000"/>
                <w:sz w:val="26"/>
                <w:szCs w:val="26"/>
              </w:rPr>
            </w:pPr>
            <w:r w:rsidRPr="00CE1A79">
              <w:rPr>
                <w:color w:val="000000"/>
                <w:sz w:val="26"/>
                <w:szCs w:val="26"/>
              </w:rPr>
              <w:t> Yêu cầu</w:t>
            </w:r>
          </w:p>
        </w:tc>
      </w:tr>
      <w:tr w:rsidR="00784FDE" w:rsidRPr="00CE1A79" w14:paraId="299296A0"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BD0006" w14:textId="77777777" w:rsidR="00784FDE" w:rsidRPr="00CE1A79" w:rsidRDefault="00784FDE" w:rsidP="00C81856">
            <w:pPr>
              <w:jc w:val="center"/>
              <w:rPr>
                <w:color w:val="000000"/>
                <w:sz w:val="26"/>
                <w:szCs w:val="26"/>
              </w:rPr>
            </w:pPr>
            <w:r w:rsidRPr="00CE1A79">
              <w:rPr>
                <w:color w:val="000000"/>
                <w:sz w:val="26"/>
                <w:szCs w:val="26"/>
              </w:rPr>
              <w:lastRenderedPageBreak/>
              <w:t> </w:t>
            </w:r>
          </w:p>
        </w:tc>
        <w:tc>
          <w:tcPr>
            <w:tcW w:w="3847" w:type="dxa"/>
            <w:tcBorders>
              <w:top w:val="nil"/>
              <w:left w:val="nil"/>
              <w:bottom w:val="single" w:sz="4" w:space="0" w:color="auto"/>
              <w:right w:val="single" w:sz="4" w:space="0" w:color="auto"/>
            </w:tcBorders>
            <w:shd w:val="clear" w:color="000000" w:fill="FFFFFF"/>
            <w:vAlign w:val="center"/>
            <w:hideMark/>
          </w:tcPr>
          <w:p w14:paraId="63B6E6D4" w14:textId="77777777" w:rsidR="00784FDE" w:rsidRPr="00CE1A79" w:rsidRDefault="00784FDE" w:rsidP="00C81856">
            <w:pPr>
              <w:rPr>
                <w:color w:val="000000"/>
                <w:sz w:val="26"/>
                <w:szCs w:val="26"/>
              </w:rPr>
            </w:pPr>
            <w:r w:rsidRPr="00CE1A79">
              <w:rPr>
                <w:color w:val="000000"/>
                <w:sz w:val="26"/>
                <w:szCs w:val="26"/>
              </w:rPr>
              <w:t xml:space="preserve">- Cáp kết nối giao tiếp giữa rơle và máy tính phục vụ cho công tác cài đặt, đọc số liệu tại rơle. </w:t>
            </w:r>
          </w:p>
        </w:tc>
        <w:tc>
          <w:tcPr>
            <w:tcW w:w="1080" w:type="dxa"/>
            <w:tcBorders>
              <w:top w:val="nil"/>
              <w:left w:val="nil"/>
              <w:bottom w:val="single" w:sz="4" w:space="0" w:color="auto"/>
              <w:right w:val="single" w:sz="4" w:space="0" w:color="auto"/>
            </w:tcBorders>
            <w:shd w:val="clear" w:color="000000" w:fill="FFFFFF"/>
            <w:vAlign w:val="center"/>
            <w:hideMark/>
          </w:tcPr>
          <w:p w14:paraId="7AC24E92"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B4D250A" w14:textId="77777777" w:rsidR="00784FDE" w:rsidRPr="00CE1A79" w:rsidRDefault="00784FDE" w:rsidP="00C81856">
            <w:pPr>
              <w:jc w:val="center"/>
              <w:rPr>
                <w:color w:val="000000"/>
                <w:sz w:val="26"/>
                <w:szCs w:val="26"/>
              </w:rPr>
            </w:pPr>
            <w:r w:rsidRPr="00CE1A79">
              <w:rPr>
                <w:color w:val="000000"/>
                <w:sz w:val="26"/>
                <w:szCs w:val="26"/>
              </w:rPr>
              <w:t> Yêu cầu</w:t>
            </w:r>
          </w:p>
        </w:tc>
      </w:tr>
      <w:tr w:rsidR="00784FDE" w:rsidRPr="00CE1A79" w14:paraId="3809D1A9"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7A92F1F"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0819E8A" w14:textId="77777777" w:rsidR="00784FDE" w:rsidRPr="00CE1A79" w:rsidRDefault="00784FDE" w:rsidP="00C81856">
            <w:pPr>
              <w:rPr>
                <w:color w:val="000000"/>
                <w:sz w:val="26"/>
                <w:szCs w:val="26"/>
              </w:rPr>
            </w:pPr>
            <w:r w:rsidRPr="00CE1A79">
              <w:rPr>
                <w:color w:val="000000"/>
                <w:sz w:val="26"/>
                <w:szCs w:val="26"/>
              </w:rPr>
              <w:t>Tài liệu hướng dẫn cài đặt và vận hành của rơ le</w:t>
            </w:r>
          </w:p>
        </w:tc>
        <w:tc>
          <w:tcPr>
            <w:tcW w:w="1080" w:type="dxa"/>
            <w:tcBorders>
              <w:top w:val="nil"/>
              <w:left w:val="nil"/>
              <w:bottom w:val="single" w:sz="4" w:space="0" w:color="auto"/>
              <w:right w:val="single" w:sz="4" w:space="0" w:color="auto"/>
            </w:tcBorders>
            <w:shd w:val="clear" w:color="000000" w:fill="FFFFFF"/>
            <w:vAlign w:val="center"/>
            <w:hideMark/>
          </w:tcPr>
          <w:p w14:paraId="77ABEBB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97EFF03" w14:textId="77777777" w:rsidR="00784FDE" w:rsidRPr="00CE1A79" w:rsidRDefault="00784FDE" w:rsidP="00C81856">
            <w:pPr>
              <w:jc w:val="center"/>
              <w:rPr>
                <w:color w:val="000000"/>
                <w:sz w:val="26"/>
                <w:szCs w:val="26"/>
              </w:rPr>
            </w:pPr>
            <w:r w:rsidRPr="00CE1A79">
              <w:rPr>
                <w:color w:val="000000"/>
                <w:sz w:val="26"/>
                <w:szCs w:val="26"/>
              </w:rPr>
              <w:t> Yêu cầu</w:t>
            </w:r>
          </w:p>
        </w:tc>
      </w:tr>
      <w:tr w:rsidR="00784FDE" w:rsidRPr="00CE1A79" w14:paraId="396AB008"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BBD0361" w14:textId="77777777" w:rsidR="00784FDE" w:rsidRPr="00CE1A79" w:rsidRDefault="00784FDE" w:rsidP="00C81856">
            <w:pPr>
              <w:jc w:val="center"/>
              <w:rPr>
                <w:color w:val="000000"/>
                <w:sz w:val="26"/>
                <w:szCs w:val="26"/>
              </w:rPr>
            </w:pPr>
            <w:r w:rsidRPr="00CE1A79">
              <w:rPr>
                <w:color w:val="000000"/>
                <w:sz w:val="26"/>
                <w:szCs w:val="26"/>
              </w:rPr>
              <w:t>B</w:t>
            </w:r>
          </w:p>
        </w:tc>
        <w:tc>
          <w:tcPr>
            <w:tcW w:w="3847" w:type="dxa"/>
            <w:tcBorders>
              <w:top w:val="nil"/>
              <w:left w:val="nil"/>
              <w:bottom w:val="single" w:sz="4" w:space="0" w:color="auto"/>
              <w:right w:val="single" w:sz="4" w:space="0" w:color="auto"/>
            </w:tcBorders>
            <w:shd w:val="clear" w:color="000000" w:fill="FFFFFF"/>
            <w:vAlign w:val="center"/>
            <w:hideMark/>
          </w:tcPr>
          <w:p w14:paraId="4D3788EA" w14:textId="77777777" w:rsidR="00784FDE" w:rsidRPr="00CE1A79" w:rsidRDefault="00784FDE" w:rsidP="00C81856">
            <w:pPr>
              <w:rPr>
                <w:color w:val="000000"/>
                <w:sz w:val="26"/>
                <w:szCs w:val="26"/>
              </w:rPr>
            </w:pPr>
            <w:r w:rsidRPr="00CE1A79">
              <w:rPr>
                <w:color w:val="000000"/>
                <w:sz w:val="26"/>
                <w:szCs w:val="26"/>
              </w:rPr>
              <w:t xml:space="preserve">Sơ đồ MIMIC với khoá điều khiển kèm đèn báo vị trí không tương ứng </w:t>
            </w:r>
          </w:p>
        </w:tc>
        <w:tc>
          <w:tcPr>
            <w:tcW w:w="1080" w:type="dxa"/>
            <w:tcBorders>
              <w:top w:val="nil"/>
              <w:left w:val="nil"/>
              <w:bottom w:val="single" w:sz="4" w:space="0" w:color="auto"/>
              <w:right w:val="single" w:sz="4" w:space="0" w:color="auto"/>
            </w:tcBorders>
            <w:shd w:val="clear" w:color="000000" w:fill="FFFFFF"/>
            <w:vAlign w:val="center"/>
            <w:hideMark/>
          </w:tcPr>
          <w:p w14:paraId="668C4967"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EE8F0CD" w14:textId="77777777" w:rsidR="00784FDE" w:rsidRPr="00CE1A79" w:rsidRDefault="00784FDE" w:rsidP="00C81856">
            <w:pPr>
              <w:jc w:val="center"/>
              <w:rPr>
                <w:color w:val="000000"/>
                <w:sz w:val="26"/>
                <w:szCs w:val="26"/>
              </w:rPr>
            </w:pPr>
            <w:r w:rsidRPr="00CE1A79">
              <w:rPr>
                <w:color w:val="000000"/>
                <w:sz w:val="26"/>
                <w:szCs w:val="26"/>
              </w:rPr>
              <w:t>Đáp ứng</w:t>
            </w:r>
          </w:p>
        </w:tc>
      </w:tr>
      <w:tr w:rsidR="00784FDE" w:rsidRPr="00CE1A79" w14:paraId="4CCCD3E5"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EFE84A" w14:textId="77777777" w:rsidR="00784FDE" w:rsidRPr="00CE1A79" w:rsidRDefault="00784FDE" w:rsidP="00C81856">
            <w:pPr>
              <w:jc w:val="center"/>
              <w:rPr>
                <w:b/>
                <w:bCs/>
                <w:color w:val="000000"/>
                <w:sz w:val="26"/>
                <w:szCs w:val="26"/>
              </w:rPr>
            </w:pPr>
            <w:r w:rsidRPr="00CE1A79">
              <w:rPr>
                <w:b/>
                <w:bCs/>
                <w:color w:val="000000"/>
                <w:sz w:val="26"/>
                <w:szCs w:val="26"/>
              </w:rPr>
              <w:t>VI</w:t>
            </w:r>
          </w:p>
        </w:tc>
        <w:tc>
          <w:tcPr>
            <w:tcW w:w="3847" w:type="dxa"/>
            <w:tcBorders>
              <w:top w:val="nil"/>
              <w:left w:val="nil"/>
              <w:bottom w:val="single" w:sz="4" w:space="0" w:color="auto"/>
              <w:right w:val="single" w:sz="4" w:space="0" w:color="auto"/>
            </w:tcBorders>
            <w:shd w:val="clear" w:color="000000" w:fill="FFFFFF"/>
            <w:vAlign w:val="center"/>
            <w:hideMark/>
          </w:tcPr>
          <w:p w14:paraId="2AAF405E" w14:textId="77777777" w:rsidR="00784FDE" w:rsidRPr="00CE1A79" w:rsidRDefault="00784FDE" w:rsidP="00C81856">
            <w:pPr>
              <w:rPr>
                <w:b/>
                <w:bCs/>
                <w:color w:val="000000"/>
                <w:sz w:val="26"/>
                <w:szCs w:val="26"/>
              </w:rPr>
            </w:pPr>
            <w:r w:rsidRPr="00CE1A79">
              <w:rPr>
                <w:b/>
                <w:bCs/>
                <w:color w:val="000000"/>
                <w:sz w:val="26"/>
                <w:szCs w:val="26"/>
              </w:rPr>
              <w:t>Yêu cầu khác</w:t>
            </w:r>
          </w:p>
        </w:tc>
        <w:tc>
          <w:tcPr>
            <w:tcW w:w="1080" w:type="dxa"/>
            <w:tcBorders>
              <w:top w:val="nil"/>
              <w:left w:val="nil"/>
              <w:bottom w:val="single" w:sz="4" w:space="0" w:color="auto"/>
              <w:right w:val="single" w:sz="4" w:space="0" w:color="auto"/>
            </w:tcBorders>
            <w:shd w:val="clear" w:color="000000" w:fill="FFFFFF"/>
            <w:vAlign w:val="center"/>
            <w:hideMark/>
          </w:tcPr>
          <w:p w14:paraId="204515B1"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55DDBFA"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7270F805"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8E9DC5E" w14:textId="77777777" w:rsidR="00784FDE" w:rsidRPr="00CE1A79" w:rsidRDefault="00784FDE" w:rsidP="00C81856">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6EB7FCBB" w14:textId="77777777" w:rsidR="00784FDE" w:rsidRPr="00CE1A79" w:rsidRDefault="00784FDE" w:rsidP="00C81856">
            <w:pPr>
              <w:rPr>
                <w:color w:val="000000"/>
                <w:sz w:val="26"/>
                <w:szCs w:val="26"/>
              </w:rPr>
            </w:pPr>
            <w:r w:rsidRPr="00CE1A79">
              <w:rPr>
                <w:color w:val="000000"/>
                <w:sz w:val="26"/>
                <w:szCs w:val="26"/>
              </w:rPr>
              <w:t>Các phụ kiện cho đấu nối đầy đủ: Khóa chuyển mạch, nút reset, rơ le trung gian, test block, MCCB, điện trở sấy, đèn</w:t>
            </w:r>
          </w:p>
        </w:tc>
        <w:tc>
          <w:tcPr>
            <w:tcW w:w="1080" w:type="dxa"/>
            <w:tcBorders>
              <w:top w:val="nil"/>
              <w:left w:val="nil"/>
              <w:bottom w:val="single" w:sz="4" w:space="0" w:color="auto"/>
              <w:right w:val="single" w:sz="4" w:space="0" w:color="auto"/>
            </w:tcBorders>
            <w:shd w:val="clear" w:color="000000" w:fill="FFFFFF"/>
            <w:vAlign w:val="center"/>
            <w:hideMark/>
          </w:tcPr>
          <w:p w14:paraId="23677212"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28FD1D0"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527A5670"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2E7C163" w14:textId="77777777" w:rsidR="00784FDE" w:rsidRPr="00CE1A79" w:rsidRDefault="00784FDE" w:rsidP="00C81856">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3FF2F09F" w14:textId="77777777" w:rsidR="00784FDE" w:rsidRPr="00CE1A79" w:rsidRDefault="00784FDE" w:rsidP="00C81856">
            <w:pPr>
              <w:rPr>
                <w:color w:val="000000"/>
                <w:sz w:val="26"/>
                <w:szCs w:val="26"/>
              </w:rPr>
            </w:pPr>
            <w:r w:rsidRPr="00CE1A79">
              <w:rPr>
                <w:color w:val="000000"/>
                <w:sz w:val="26"/>
                <w:szCs w:val="26"/>
              </w:rPr>
              <w:t>Khoá chuyển đổi điều khiển Remote/Supervision cho SCADA</w:t>
            </w:r>
          </w:p>
        </w:tc>
        <w:tc>
          <w:tcPr>
            <w:tcW w:w="1080" w:type="dxa"/>
            <w:tcBorders>
              <w:top w:val="nil"/>
              <w:left w:val="nil"/>
              <w:bottom w:val="single" w:sz="4" w:space="0" w:color="auto"/>
              <w:right w:val="single" w:sz="4" w:space="0" w:color="auto"/>
            </w:tcBorders>
            <w:shd w:val="clear" w:color="000000" w:fill="FFFFFF"/>
            <w:vAlign w:val="center"/>
            <w:hideMark/>
          </w:tcPr>
          <w:p w14:paraId="6605CEC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7DA083A"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70AE2243"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A52D776" w14:textId="77777777" w:rsidR="00784FDE" w:rsidRPr="00CE1A79" w:rsidRDefault="00784FDE" w:rsidP="00C81856">
            <w:pPr>
              <w:jc w:val="center"/>
              <w:rPr>
                <w:color w:val="000000"/>
                <w:sz w:val="26"/>
                <w:szCs w:val="26"/>
              </w:rPr>
            </w:pPr>
            <w:r w:rsidRPr="00CE1A79">
              <w:rPr>
                <w:color w:val="000000"/>
                <w:sz w:val="26"/>
                <w:szCs w:val="26"/>
              </w:rPr>
              <w:t>3</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209C5E" w14:textId="77777777" w:rsidR="00784FDE" w:rsidRPr="00CE1A79" w:rsidRDefault="00784FDE" w:rsidP="00C81856">
            <w:pPr>
              <w:rPr>
                <w:color w:val="000000"/>
                <w:sz w:val="26"/>
                <w:szCs w:val="26"/>
              </w:rPr>
            </w:pPr>
            <w:r w:rsidRPr="00CE1A79">
              <w:rPr>
                <w:color w:val="000000"/>
                <w:sz w:val="26"/>
                <w:szCs w:val="26"/>
              </w:rPr>
              <w:t>Khóa điều khiển tại chỗ/ từ xa, đèn báo khóa tại chỗ/ từ xa;</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1B7519"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682DB5"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085BC94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365564E" w14:textId="77777777" w:rsidR="00784FDE" w:rsidRPr="00CE1A79" w:rsidRDefault="00784FDE" w:rsidP="00C81856">
            <w:pPr>
              <w:jc w:val="center"/>
              <w:rPr>
                <w:color w:val="000000"/>
                <w:sz w:val="26"/>
                <w:szCs w:val="26"/>
              </w:rPr>
            </w:pPr>
            <w:r w:rsidRPr="00CE1A79">
              <w:rPr>
                <w:color w:val="000000"/>
                <w:sz w:val="26"/>
                <w:szCs w:val="26"/>
              </w:rPr>
              <w:t> </w:t>
            </w:r>
          </w:p>
        </w:tc>
        <w:tc>
          <w:tcPr>
            <w:tcW w:w="3847" w:type="dxa"/>
            <w:vMerge/>
            <w:tcBorders>
              <w:top w:val="nil"/>
              <w:left w:val="single" w:sz="4" w:space="0" w:color="auto"/>
              <w:bottom w:val="single" w:sz="4" w:space="0" w:color="auto"/>
              <w:right w:val="single" w:sz="4" w:space="0" w:color="auto"/>
            </w:tcBorders>
            <w:vAlign w:val="center"/>
            <w:hideMark/>
          </w:tcPr>
          <w:p w14:paraId="41ACD2D1" w14:textId="77777777" w:rsidR="00784FDE" w:rsidRPr="00CE1A79" w:rsidRDefault="00784FDE"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1E2065A8" w14:textId="77777777" w:rsidR="00784FDE" w:rsidRPr="00CE1A79" w:rsidRDefault="00784FDE" w:rsidP="00C81856">
            <w:pPr>
              <w:jc w:val="left"/>
              <w:rPr>
                <w:color w:val="000000"/>
                <w:sz w:val="26"/>
                <w:szCs w:val="26"/>
              </w:rPr>
            </w:pPr>
          </w:p>
        </w:tc>
        <w:tc>
          <w:tcPr>
            <w:tcW w:w="3600" w:type="dxa"/>
            <w:vMerge/>
            <w:tcBorders>
              <w:top w:val="nil"/>
              <w:left w:val="single" w:sz="4" w:space="0" w:color="auto"/>
              <w:bottom w:val="single" w:sz="4" w:space="0" w:color="auto"/>
              <w:right w:val="single" w:sz="4" w:space="0" w:color="auto"/>
            </w:tcBorders>
            <w:vAlign w:val="center"/>
            <w:hideMark/>
          </w:tcPr>
          <w:p w14:paraId="5BE8ADAE" w14:textId="77777777" w:rsidR="00784FDE" w:rsidRPr="00CE1A79" w:rsidRDefault="00784FDE" w:rsidP="00C81856">
            <w:pPr>
              <w:jc w:val="left"/>
              <w:rPr>
                <w:color w:val="000000"/>
                <w:sz w:val="26"/>
                <w:szCs w:val="26"/>
              </w:rPr>
            </w:pPr>
          </w:p>
        </w:tc>
      </w:tr>
      <w:tr w:rsidR="00784FDE" w:rsidRPr="00CE1A79" w14:paraId="12C71805"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4454CD5" w14:textId="77777777" w:rsidR="00784FDE" w:rsidRPr="00CE1A79" w:rsidRDefault="00784FDE" w:rsidP="00C81856">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31A16F61" w14:textId="77777777" w:rsidR="00784FDE" w:rsidRPr="00CE1A79" w:rsidRDefault="00784FDE" w:rsidP="00C81856">
            <w:pPr>
              <w:rPr>
                <w:color w:val="000000"/>
                <w:sz w:val="26"/>
                <w:szCs w:val="26"/>
              </w:rPr>
            </w:pPr>
            <w:r w:rsidRPr="00CE1A79">
              <w:rPr>
                <w:color w:val="000000"/>
                <w:sz w:val="26"/>
                <w:szCs w:val="26"/>
              </w:rPr>
              <w:t>Khóa lựa chọn ON/OFF chế độ tự động đóng lặp lại (F79)</w:t>
            </w:r>
          </w:p>
        </w:tc>
        <w:tc>
          <w:tcPr>
            <w:tcW w:w="1080" w:type="dxa"/>
            <w:tcBorders>
              <w:top w:val="nil"/>
              <w:left w:val="nil"/>
              <w:bottom w:val="single" w:sz="4" w:space="0" w:color="auto"/>
              <w:right w:val="single" w:sz="4" w:space="0" w:color="auto"/>
            </w:tcBorders>
            <w:shd w:val="clear" w:color="000000" w:fill="FFFFFF"/>
            <w:vAlign w:val="center"/>
            <w:hideMark/>
          </w:tcPr>
          <w:p w14:paraId="193ABA93"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D14672D"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663EA7CD"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AF1363A" w14:textId="77777777" w:rsidR="00784FDE" w:rsidRPr="00CE1A79" w:rsidRDefault="00784FDE" w:rsidP="00C81856">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12BA5B0A" w14:textId="77777777" w:rsidR="00784FDE" w:rsidRPr="00CE1A79" w:rsidRDefault="00784FDE" w:rsidP="00C81856">
            <w:pPr>
              <w:rPr>
                <w:color w:val="000000"/>
                <w:sz w:val="26"/>
                <w:szCs w:val="26"/>
              </w:rPr>
            </w:pPr>
            <w:r w:rsidRPr="00CE1A79">
              <w:rPr>
                <w:color w:val="000000"/>
                <w:sz w:val="26"/>
                <w:szCs w:val="26"/>
              </w:rPr>
              <w:t>Khóa lựa chọn chế độ sa thải phụ tải  (F81) với 5 vị trí OFF/Step1/Step2/Step3/Step4</w:t>
            </w:r>
          </w:p>
        </w:tc>
        <w:tc>
          <w:tcPr>
            <w:tcW w:w="1080" w:type="dxa"/>
            <w:tcBorders>
              <w:top w:val="nil"/>
              <w:left w:val="nil"/>
              <w:bottom w:val="single" w:sz="4" w:space="0" w:color="auto"/>
              <w:right w:val="single" w:sz="4" w:space="0" w:color="auto"/>
            </w:tcBorders>
            <w:shd w:val="clear" w:color="000000" w:fill="FFFFFF"/>
            <w:vAlign w:val="center"/>
            <w:hideMark/>
          </w:tcPr>
          <w:p w14:paraId="12434DCD"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B0C69AB"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62689DB4"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CB845C8" w14:textId="77777777" w:rsidR="00784FDE" w:rsidRPr="00CE1A79" w:rsidRDefault="00784FDE" w:rsidP="00C81856">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1459C920" w14:textId="77777777" w:rsidR="00784FDE" w:rsidRPr="00CE1A79" w:rsidRDefault="00784FDE" w:rsidP="00C81856">
            <w:pPr>
              <w:rPr>
                <w:color w:val="000000"/>
                <w:sz w:val="26"/>
                <w:szCs w:val="26"/>
              </w:rPr>
            </w:pPr>
            <w:r w:rsidRPr="00CE1A79">
              <w:rPr>
                <w:color w:val="000000"/>
                <w:sz w:val="26"/>
                <w:szCs w:val="26"/>
              </w:rPr>
              <w:t>Tài liệu kỹ thuật, bản vẽ kích thước, hướng dẫn lắp đặt, vận hành và bảo dưỡng</w:t>
            </w:r>
          </w:p>
        </w:tc>
        <w:tc>
          <w:tcPr>
            <w:tcW w:w="1080" w:type="dxa"/>
            <w:tcBorders>
              <w:top w:val="nil"/>
              <w:left w:val="nil"/>
              <w:bottom w:val="single" w:sz="4" w:space="0" w:color="auto"/>
              <w:right w:val="single" w:sz="4" w:space="0" w:color="auto"/>
            </w:tcBorders>
            <w:shd w:val="clear" w:color="000000" w:fill="FFFFFF"/>
            <w:vAlign w:val="center"/>
            <w:hideMark/>
          </w:tcPr>
          <w:p w14:paraId="53857E55"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34C5513"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0AF10677"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277007E" w14:textId="77777777" w:rsidR="00784FDE" w:rsidRPr="00CE1A79" w:rsidRDefault="00784FDE" w:rsidP="00C81856">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0A5AD684" w14:textId="77777777" w:rsidR="00784FDE" w:rsidRPr="00CE1A79" w:rsidRDefault="00784FDE" w:rsidP="00C81856">
            <w:pPr>
              <w:rPr>
                <w:color w:val="000000"/>
                <w:sz w:val="26"/>
                <w:szCs w:val="26"/>
              </w:rPr>
            </w:pPr>
            <w:r w:rsidRPr="00CE1A79">
              <w:rPr>
                <w:color w:val="000000"/>
                <w:sz w:val="26"/>
                <w:szCs w:val="26"/>
              </w:rPr>
              <w:t>Điểm đấu nối cáp vào mỗi pha có khả năng đấu nối 3 sợi cáp tiết diện 500mm2 đối với ngăn lộ tổng</w:t>
            </w:r>
          </w:p>
        </w:tc>
        <w:tc>
          <w:tcPr>
            <w:tcW w:w="1080" w:type="dxa"/>
            <w:tcBorders>
              <w:top w:val="nil"/>
              <w:left w:val="nil"/>
              <w:bottom w:val="single" w:sz="4" w:space="0" w:color="auto"/>
              <w:right w:val="single" w:sz="4" w:space="0" w:color="auto"/>
            </w:tcBorders>
            <w:shd w:val="clear" w:color="000000" w:fill="FFFFFF"/>
            <w:vAlign w:val="center"/>
            <w:hideMark/>
          </w:tcPr>
          <w:p w14:paraId="59E43947" w14:textId="77777777" w:rsidR="00784FDE" w:rsidRPr="00CE1A79" w:rsidRDefault="00784FDE" w:rsidP="00C81856">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37642E5" w14:textId="77777777" w:rsidR="00784FDE" w:rsidRPr="00CE1A79" w:rsidRDefault="00784FDE" w:rsidP="00C81856">
            <w:pPr>
              <w:jc w:val="center"/>
              <w:rPr>
                <w:color w:val="000000"/>
                <w:sz w:val="26"/>
                <w:szCs w:val="26"/>
              </w:rPr>
            </w:pPr>
            <w:r w:rsidRPr="00CE1A79">
              <w:rPr>
                <w:color w:val="000000"/>
                <w:sz w:val="26"/>
                <w:szCs w:val="26"/>
              </w:rPr>
              <w:t>Có</w:t>
            </w:r>
          </w:p>
        </w:tc>
      </w:tr>
    </w:tbl>
    <w:p w14:paraId="5B91AA57" w14:textId="77777777" w:rsidR="00784FDE" w:rsidRPr="00CE1A79" w:rsidRDefault="00784FDE" w:rsidP="00784FDE">
      <w:pPr>
        <w:rPr>
          <w:b/>
          <w:sz w:val="26"/>
          <w:szCs w:val="26"/>
        </w:rPr>
      </w:pPr>
    </w:p>
    <w:p w14:paraId="7E40C4C3" w14:textId="77777777" w:rsidR="00784FDE" w:rsidRPr="00CE1A79" w:rsidRDefault="00784FDE" w:rsidP="00784FDE">
      <w:pPr>
        <w:rPr>
          <w:b/>
          <w:bCs/>
          <w:sz w:val="26"/>
          <w:szCs w:val="26"/>
        </w:rPr>
      </w:pPr>
      <w:r>
        <w:rPr>
          <w:b/>
          <w:sz w:val="26"/>
          <w:szCs w:val="26"/>
        </w:rPr>
        <w:t>*</w:t>
      </w:r>
      <w:r w:rsidRPr="00CE1A79">
        <w:rPr>
          <w:b/>
          <w:sz w:val="26"/>
          <w:szCs w:val="26"/>
        </w:rPr>
        <w:t xml:space="preserve"> </w:t>
      </w:r>
      <w:r w:rsidRPr="00CE1A79">
        <w:rPr>
          <w:b/>
          <w:bCs/>
          <w:sz w:val="26"/>
          <w:szCs w:val="26"/>
        </w:rPr>
        <w:t xml:space="preserve"> Tủ biến điện áp 22 kV </w:t>
      </w:r>
    </w:p>
    <w:tbl>
      <w:tblPr>
        <w:tblW w:w="9198" w:type="dxa"/>
        <w:tblLook w:val="04A0" w:firstRow="1" w:lastRow="0" w:firstColumn="1" w:lastColumn="0" w:noHBand="0" w:noVBand="1"/>
      </w:tblPr>
      <w:tblGrid>
        <w:gridCol w:w="606"/>
        <w:gridCol w:w="3822"/>
        <w:gridCol w:w="1170"/>
        <w:gridCol w:w="3600"/>
      </w:tblGrid>
      <w:tr w:rsidR="00784FDE" w:rsidRPr="00CE1A79" w14:paraId="552A166F" w14:textId="77777777" w:rsidTr="00C81856">
        <w:trPr>
          <w:trHeight w:val="66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96208" w14:textId="77777777" w:rsidR="00784FDE" w:rsidRPr="00CE1A79" w:rsidRDefault="00784FDE" w:rsidP="00C81856">
            <w:pPr>
              <w:rPr>
                <w:b/>
                <w:bCs/>
                <w:color w:val="000000"/>
                <w:sz w:val="26"/>
                <w:szCs w:val="26"/>
              </w:rPr>
            </w:pPr>
            <w:r w:rsidRPr="00CE1A79">
              <w:rPr>
                <w:b/>
                <w:bCs/>
                <w:color w:val="000000"/>
                <w:sz w:val="26"/>
                <w:szCs w:val="26"/>
              </w:rPr>
              <w:t>TT</w:t>
            </w: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14:paraId="69C283AD" w14:textId="77777777" w:rsidR="00784FDE" w:rsidRPr="00CE1A79" w:rsidRDefault="00784FDE" w:rsidP="00C81856">
            <w:pPr>
              <w:rPr>
                <w:b/>
                <w:bCs/>
                <w:color w:val="000000"/>
                <w:sz w:val="26"/>
                <w:szCs w:val="26"/>
              </w:rPr>
            </w:pPr>
            <w:r w:rsidRPr="00CE1A79">
              <w:rPr>
                <w:b/>
                <w:bCs/>
                <w:color w:val="000000"/>
                <w:sz w:val="26"/>
                <w:szCs w:val="26"/>
              </w:rPr>
              <w:t>Hạng mục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6427B95" w14:textId="77777777" w:rsidR="00784FDE" w:rsidRPr="00CE1A79" w:rsidRDefault="00784FDE" w:rsidP="00C81856">
            <w:pPr>
              <w:jc w:val="center"/>
              <w:rPr>
                <w:b/>
                <w:bCs/>
                <w:color w:val="000000"/>
                <w:sz w:val="26"/>
                <w:szCs w:val="26"/>
              </w:rPr>
            </w:pPr>
            <w:r w:rsidRPr="00CE1A79">
              <w:rPr>
                <w:b/>
                <w:bCs/>
                <w:color w:val="000000"/>
                <w:sz w:val="26"/>
                <w:szCs w:val="26"/>
              </w:rPr>
              <w:t>Đơn vị</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1F8BE703" w14:textId="77777777" w:rsidR="00784FDE" w:rsidRPr="00CE1A79" w:rsidRDefault="00784FDE" w:rsidP="00C81856">
            <w:pPr>
              <w:jc w:val="center"/>
              <w:rPr>
                <w:b/>
                <w:bCs/>
                <w:color w:val="000000"/>
                <w:sz w:val="26"/>
                <w:szCs w:val="26"/>
              </w:rPr>
            </w:pPr>
            <w:r w:rsidRPr="00CE1A79">
              <w:rPr>
                <w:b/>
                <w:bCs/>
                <w:color w:val="000000"/>
                <w:sz w:val="26"/>
                <w:szCs w:val="26"/>
              </w:rPr>
              <w:t>Yêu cầu</w:t>
            </w:r>
          </w:p>
        </w:tc>
      </w:tr>
      <w:tr w:rsidR="00784FDE" w:rsidRPr="00CE1A79" w14:paraId="3DB9B129"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AAB90F1" w14:textId="77777777" w:rsidR="00784FDE" w:rsidRPr="00CE1A79" w:rsidRDefault="00784FDE" w:rsidP="00C81856">
            <w:pPr>
              <w:jc w:val="center"/>
              <w:rPr>
                <w:b/>
                <w:bCs/>
                <w:sz w:val="26"/>
                <w:szCs w:val="26"/>
              </w:rPr>
            </w:pPr>
            <w:r w:rsidRPr="00CE1A79">
              <w:rPr>
                <w:b/>
                <w:bCs/>
                <w:sz w:val="26"/>
                <w:szCs w:val="26"/>
              </w:rPr>
              <w:t>1</w:t>
            </w:r>
          </w:p>
        </w:tc>
        <w:tc>
          <w:tcPr>
            <w:tcW w:w="3822" w:type="dxa"/>
            <w:tcBorders>
              <w:top w:val="nil"/>
              <w:left w:val="nil"/>
              <w:bottom w:val="single" w:sz="4" w:space="0" w:color="auto"/>
              <w:right w:val="single" w:sz="4" w:space="0" w:color="auto"/>
            </w:tcBorders>
            <w:vAlign w:val="center"/>
            <w:hideMark/>
          </w:tcPr>
          <w:p w14:paraId="32E4479E" w14:textId="77777777" w:rsidR="00784FDE" w:rsidRPr="00CE1A79" w:rsidRDefault="00784FDE" w:rsidP="00C81856">
            <w:pPr>
              <w:rPr>
                <w:b/>
                <w:bCs/>
                <w:sz w:val="26"/>
                <w:szCs w:val="26"/>
              </w:rPr>
            </w:pPr>
            <w:r w:rsidRPr="00CE1A79">
              <w:rPr>
                <w:b/>
                <w:bCs/>
                <w:sz w:val="26"/>
                <w:szCs w:val="26"/>
              </w:rPr>
              <w:t>Tủ hợp bộ</w:t>
            </w:r>
          </w:p>
        </w:tc>
        <w:tc>
          <w:tcPr>
            <w:tcW w:w="1170" w:type="dxa"/>
            <w:tcBorders>
              <w:top w:val="nil"/>
              <w:left w:val="nil"/>
              <w:bottom w:val="single" w:sz="4" w:space="0" w:color="auto"/>
              <w:right w:val="single" w:sz="4" w:space="0" w:color="auto"/>
            </w:tcBorders>
            <w:vAlign w:val="center"/>
            <w:hideMark/>
          </w:tcPr>
          <w:p w14:paraId="7A9C389C" w14:textId="77777777" w:rsidR="00784FDE" w:rsidRPr="00CE1A79" w:rsidRDefault="00784FDE" w:rsidP="00C81856">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5634AC0F" w14:textId="77777777" w:rsidR="00784FDE" w:rsidRPr="00CE1A79" w:rsidRDefault="00784FDE" w:rsidP="00C81856">
            <w:pPr>
              <w:rPr>
                <w:b/>
                <w:bCs/>
                <w:sz w:val="26"/>
                <w:szCs w:val="26"/>
              </w:rPr>
            </w:pPr>
            <w:r w:rsidRPr="00CE1A79">
              <w:rPr>
                <w:b/>
                <w:bCs/>
                <w:sz w:val="26"/>
                <w:szCs w:val="26"/>
              </w:rPr>
              <w:t> </w:t>
            </w:r>
          </w:p>
        </w:tc>
      </w:tr>
      <w:tr w:rsidR="00784FDE" w:rsidRPr="00CE1A79" w14:paraId="42B2BBB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7CE5973" w14:textId="77777777" w:rsidR="00784FDE" w:rsidRPr="00CE1A79" w:rsidRDefault="00784FDE" w:rsidP="00C81856">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624A454D" w14:textId="77777777" w:rsidR="00784FDE" w:rsidRPr="00CE1A79" w:rsidRDefault="00784FDE" w:rsidP="00C81856">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56518179"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FE0EB62" w14:textId="77777777" w:rsidR="00784FDE" w:rsidRPr="00CE1A79" w:rsidRDefault="00784FDE" w:rsidP="00C81856">
            <w:pPr>
              <w:jc w:val="center"/>
              <w:rPr>
                <w:sz w:val="26"/>
                <w:szCs w:val="26"/>
              </w:rPr>
            </w:pPr>
            <w:r w:rsidRPr="00CE1A79">
              <w:rPr>
                <w:sz w:val="26"/>
                <w:szCs w:val="26"/>
              </w:rPr>
              <w:t>IEC 62271-200</w:t>
            </w:r>
            <w:r w:rsidRPr="00AE299E">
              <w:rPr>
                <w:color w:val="00B0F0"/>
                <w:sz w:val="26"/>
                <w:szCs w:val="26"/>
              </w:rPr>
              <w:t xml:space="preserve"> hoặc tương đương</w:t>
            </w:r>
          </w:p>
        </w:tc>
      </w:tr>
      <w:tr w:rsidR="00784FDE" w:rsidRPr="00CE1A79" w14:paraId="57041A79" w14:textId="77777777" w:rsidTr="00C81856">
        <w:trPr>
          <w:trHeight w:val="1320"/>
        </w:trPr>
        <w:tc>
          <w:tcPr>
            <w:tcW w:w="606" w:type="dxa"/>
            <w:tcBorders>
              <w:top w:val="nil"/>
              <w:left w:val="single" w:sz="4" w:space="0" w:color="auto"/>
              <w:bottom w:val="single" w:sz="4" w:space="0" w:color="auto"/>
              <w:right w:val="single" w:sz="4" w:space="0" w:color="auto"/>
            </w:tcBorders>
            <w:vAlign w:val="center"/>
            <w:hideMark/>
          </w:tcPr>
          <w:p w14:paraId="5DD7F5EE" w14:textId="77777777" w:rsidR="00784FDE" w:rsidRPr="00CE1A79" w:rsidRDefault="00784FDE" w:rsidP="00C81856">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410289DF" w14:textId="77777777" w:rsidR="00784FDE" w:rsidRPr="00CE1A79" w:rsidRDefault="00784FDE" w:rsidP="00C81856">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197004C2"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9734AA8" w14:textId="77777777" w:rsidR="00784FDE" w:rsidRPr="00CE1A79" w:rsidRDefault="00784FDE" w:rsidP="00C81856">
            <w:pPr>
              <w:jc w:val="center"/>
              <w:rPr>
                <w:sz w:val="26"/>
                <w:szCs w:val="26"/>
              </w:rPr>
            </w:pPr>
            <w:r w:rsidRPr="00CE1A79">
              <w:rPr>
                <w:sz w:val="26"/>
                <w:szCs w:val="26"/>
              </w:rPr>
              <w:t>Kiểu kéo, thanh cái đơn, bao che bằng kim loại, lắp trong nhà</w:t>
            </w:r>
          </w:p>
        </w:tc>
      </w:tr>
      <w:tr w:rsidR="00784FDE" w:rsidRPr="00CE1A79" w14:paraId="70A22B09" w14:textId="77777777" w:rsidTr="00C81856">
        <w:trPr>
          <w:trHeight w:val="990"/>
        </w:trPr>
        <w:tc>
          <w:tcPr>
            <w:tcW w:w="606" w:type="dxa"/>
            <w:tcBorders>
              <w:top w:val="nil"/>
              <w:left w:val="single" w:sz="4" w:space="0" w:color="auto"/>
              <w:bottom w:val="single" w:sz="4" w:space="0" w:color="auto"/>
              <w:right w:val="single" w:sz="4" w:space="0" w:color="auto"/>
            </w:tcBorders>
            <w:vAlign w:val="center"/>
            <w:hideMark/>
          </w:tcPr>
          <w:p w14:paraId="53786F25" w14:textId="77777777" w:rsidR="00784FDE" w:rsidRPr="00CE1A79" w:rsidRDefault="00784FDE" w:rsidP="00C81856">
            <w:pPr>
              <w:jc w:val="center"/>
              <w:rPr>
                <w:sz w:val="26"/>
                <w:szCs w:val="26"/>
              </w:rPr>
            </w:pPr>
            <w:r w:rsidRPr="00CE1A79">
              <w:rPr>
                <w:sz w:val="26"/>
                <w:szCs w:val="26"/>
              </w:rPr>
              <w:lastRenderedPageBreak/>
              <w:t>5</w:t>
            </w:r>
          </w:p>
        </w:tc>
        <w:tc>
          <w:tcPr>
            <w:tcW w:w="3822" w:type="dxa"/>
            <w:tcBorders>
              <w:top w:val="nil"/>
              <w:left w:val="nil"/>
              <w:bottom w:val="single" w:sz="4" w:space="0" w:color="auto"/>
              <w:right w:val="single" w:sz="4" w:space="0" w:color="auto"/>
            </w:tcBorders>
            <w:vAlign w:val="center"/>
            <w:hideMark/>
          </w:tcPr>
          <w:p w14:paraId="4E4CBA74" w14:textId="77777777" w:rsidR="00784FDE" w:rsidRPr="00CE1A79" w:rsidRDefault="00784FDE" w:rsidP="00C81856">
            <w:pPr>
              <w:rPr>
                <w:sz w:val="26"/>
                <w:szCs w:val="26"/>
              </w:rPr>
            </w:pPr>
            <w:r w:rsidRPr="00CE1A79">
              <w:rPr>
                <w:sz w:val="26"/>
                <w:szCs w:val="26"/>
              </w:rPr>
              <w:t>Thanh cái đồng</w:t>
            </w:r>
          </w:p>
        </w:tc>
        <w:tc>
          <w:tcPr>
            <w:tcW w:w="1170" w:type="dxa"/>
            <w:tcBorders>
              <w:top w:val="nil"/>
              <w:left w:val="nil"/>
              <w:bottom w:val="single" w:sz="4" w:space="0" w:color="auto"/>
              <w:right w:val="single" w:sz="4" w:space="0" w:color="auto"/>
            </w:tcBorders>
            <w:vAlign w:val="center"/>
            <w:hideMark/>
          </w:tcPr>
          <w:p w14:paraId="7099D013"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7D0643C" w14:textId="77777777" w:rsidR="00784FDE" w:rsidRPr="00CE1A79" w:rsidRDefault="00784FDE" w:rsidP="00C81856">
            <w:pPr>
              <w:jc w:val="center"/>
              <w:rPr>
                <w:sz w:val="26"/>
                <w:szCs w:val="26"/>
              </w:rPr>
            </w:pPr>
            <w:r w:rsidRPr="00CE1A79">
              <w:rPr>
                <w:sz w:val="26"/>
                <w:szCs w:val="26"/>
              </w:rPr>
              <w:t>Dòng định mức 2000 A, 25kA/1sec</w:t>
            </w:r>
          </w:p>
        </w:tc>
      </w:tr>
      <w:tr w:rsidR="00784FDE" w:rsidRPr="00CE1A79" w14:paraId="0ABA9811"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859DEED" w14:textId="77777777" w:rsidR="00784FDE" w:rsidRPr="00CE1A79" w:rsidRDefault="00784FDE" w:rsidP="00C81856">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4AC9D7E1" w14:textId="77777777" w:rsidR="00784FDE" w:rsidRPr="00CE1A79" w:rsidRDefault="00784FDE" w:rsidP="00C81856">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3C6BABE7" w14:textId="77777777" w:rsidR="00784FDE" w:rsidRPr="00CE1A79" w:rsidRDefault="00784FDE" w:rsidP="00C81856">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09AE9C9B" w14:textId="77777777" w:rsidR="00784FDE" w:rsidRPr="00CE1A79" w:rsidRDefault="00784FDE" w:rsidP="00C81856">
            <w:pPr>
              <w:jc w:val="center"/>
              <w:rPr>
                <w:sz w:val="26"/>
                <w:szCs w:val="26"/>
              </w:rPr>
            </w:pPr>
            <w:r w:rsidRPr="00CE1A79">
              <w:rPr>
                <w:sz w:val="26"/>
                <w:szCs w:val="26"/>
              </w:rPr>
              <w:t>24</w:t>
            </w:r>
          </w:p>
        </w:tc>
      </w:tr>
      <w:tr w:rsidR="00784FDE" w:rsidRPr="00CE1A79" w14:paraId="6379ED3D"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336868AB" w14:textId="77777777" w:rsidR="00784FDE" w:rsidRPr="00CE1A79" w:rsidRDefault="00784FDE" w:rsidP="00C81856">
            <w:pPr>
              <w:jc w:val="center"/>
              <w:rPr>
                <w:sz w:val="26"/>
                <w:szCs w:val="26"/>
              </w:rPr>
            </w:pPr>
            <w:r w:rsidRPr="00CE1A79">
              <w:rPr>
                <w:sz w:val="26"/>
                <w:szCs w:val="26"/>
              </w:rPr>
              <w:t>7</w:t>
            </w:r>
          </w:p>
        </w:tc>
        <w:tc>
          <w:tcPr>
            <w:tcW w:w="3822" w:type="dxa"/>
            <w:tcBorders>
              <w:top w:val="nil"/>
              <w:left w:val="nil"/>
              <w:bottom w:val="single" w:sz="4" w:space="0" w:color="auto"/>
              <w:right w:val="single" w:sz="4" w:space="0" w:color="auto"/>
            </w:tcBorders>
            <w:vAlign w:val="center"/>
            <w:hideMark/>
          </w:tcPr>
          <w:p w14:paraId="47842D34" w14:textId="77777777" w:rsidR="00784FDE" w:rsidRPr="00CE1A79" w:rsidRDefault="00784FDE" w:rsidP="00C81856">
            <w:pPr>
              <w:rPr>
                <w:sz w:val="26"/>
                <w:szCs w:val="26"/>
              </w:rPr>
            </w:pPr>
            <w:r w:rsidRPr="00CE1A79">
              <w:rPr>
                <w:sz w:val="26"/>
                <w:szCs w:val="26"/>
              </w:rPr>
              <w:t>Khả năng chịu đựng điện áp tần số công nghiệp (50Hz)</w:t>
            </w:r>
          </w:p>
        </w:tc>
        <w:tc>
          <w:tcPr>
            <w:tcW w:w="1170" w:type="dxa"/>
            <w:tcBorders>
              <w:top w:val="nil"/>
              <w:left w:val="nil"/>
              <w:bottom w:val="single" w:sz="4" w:space="0" w:color="auto"/>
              <w:right w:val="single" w:sz="4" w:space="0" w:color="auto"/>
            </w:tcBorders>
            <w:vAlign w:val="center"/>
            <w:hideMark/>
          </w:tcPr>
          <w:p w14:paraId="34C70FDD" w14:textId="77777777" w:rsidR="00784FDE" w:rsidRPr="00CE1A79" w:rsidRDefault="00784FDE" w:rsidP="00C81856">
            <w:pPr>
              <w:jc w:val="center"/>
              <w:rPr>
                <w:sz w:val="26"/>
                <w:szCs w:val="26"/>
              </w:rPr>
            </w:pPr>
            <w:r w:rsidRPr="00CE1A79">
              <w:rPr>
                <w:sz w:val="26"/>
                <w:szCs w:val="26"/>
              </w:rPr>
              <w:t>kV/1 phút</w:t>
            </w:r>
          </w:p>
        </w:tc>
        <w:tc>
          <w:tcPr>
            <w:tcW w:w="3600" w:type="dxa"/>
            <w:tcBorders>
              <w:top w:val="nil"/>
              <w:left w:val="nil"/>
              <w:bottom w:val="single" w:sz="4" w:space="0" w:color="auto"/>
              <w:right w:val="single" w:sz="4" w:space="0" w:color="auto"/>
            </w:tcBorders>
            <w:vAlign w:val="center"/>
            <w:hideMark/>
          </w:tcPr>
          <w:p w14:paraId="53B8614F" w14:textId="77777777" w:rsidR="00784FDE" w:rsidRPr="00CE1A79" w:rsidRDefault="00784FDE" w:rsidP="00C81856">
            <w:pPr>
              <w:jc w:val="center"/>
              <w:rPr>
                <w:sz w:val="26"/>
                <w:szCs w:val="26"/>
              </w:rPr>
            </w:pPr>
            <w:r w:rsidRPr="00CE1A79">
              <w:rPr>
                <w:sz w:val="26"/>
                <w:szCs w:val="26"/>
              </w:rPr>
              <w:t>50</w:t>
            </w:r>
          </w:p>
        </w:tc>
      </w:tr>
      <w:tr w:rsidR="00784FDE" w:rsidRPr="00CE1A79" w14:paraId="5BE12A23"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578F1952" w14:textId="77777777" w:rsidR="00784FDE" w:rsidRPr="00CE1A79" w:rsidRDefault="00784FDE" w:rsidP="00C81856">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27CB48AA" w14:textId="77777777" w:rsidR="00784FDE" w:rsidRPr="00CE1A79" w:rsidRDefault="00784FDE" w:rsidP="00C81856">
            <w:pPr>
              <w:rPr>
                <w:sz w:val="26"/>
                <w:szCs w:val="26"/>
              </w:rPr>
            </w:pPr>
            <w:r w:rsidRPr="00CE1A79">
              <w:rPr>
                <w:sz w:val="26"/>
                <w:szCs w:val="26"/>
              </w:rPr>
              <w:t xml:space="preserve">Khả năng chịu đựng điện áp xung (1,2/50µs) </w:t>
            </w:r>
          </w:p>
        </w:tc>
        <w:tc>
          <w:tcPr>
            <w:tcW w:w="1170" w:type="dxa"/>
            <w:tcBorders>
              <w:top w:val="nil"/>
              <w:left w:val="nil"/>
              <w:bottom w:val="single" w:sz="4" w:space="0" w:color="auto"/>
              <w:right w:val="single" w:sz="4" w:space="0" w:color="auto"/>
            </w:tcBorders>
            <w:vAlign w:val="center"/>
            <w:hideMark/>
          </w:tcPr>
          <w:p w14:paraId="3CAF6E7C" w14:textId="77777777" w:rsidR="00784FDE" w:rsidRPr="00CE1A79" w:rsidRDefault="00784FDE" w:rsidP="00C81856">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312E64E3" w14:textId="77777777" w:rsidR="00784FDE" w:rsidRPr="00CE1A79" w:rsidRDefault="00784FDE" w:rsidP="00C81856">
            <w:pPr>
              <w:jc w:val="center"/>
              <w:rPr>
                <w:sz w:val="26"/>
                <w:szCs w:val="26"/>
              </w:rPr>
            </w:pPr>
            <w:r w:rsidRPr="00CE1A79">
              <w:rPr>
                <w:sz w:val="26"/>
                <w:szCs w:val="26"/>
              </w:rPr>
              <w:t>125</w:t>
            </w:r>
          </w:p>
        </w:tc>
      </w:tr>
      <w:tr w:rsidR="00784FDE" w:rsidRPr="00CE1A79" w14:paraId="79425269"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681A5A1A" w14:textId="77777777" w:rsidR="00784FDE" w:rsidRPr="00CE1A79" w:rsidRDefault="00784FDE" w:rsidP="00C81856">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55FF8C08" w14:textId="77777777" w:rsidR="00784FDE" w:rsidRPr="00CE1A79" w:rsidRDefault="00784FDE" w:rsidP="00C81856">
            <w:pPr>
              <w:rPr>
                <w:sz w:val="26"/>
                <w:szCs w:val="26"/>
              </w:rPr>
            </w:pPr>
            <w:r w:rsidRPr="00CE1A79">
              <w:rPr>
                <w:sz w:val="26"/>
                <w:szCs w:val="26"/>
              </w:rPr>
              <w:t xml:space="preserve">Khả năng chịu đựng dòng điện đỉnh </w:t>
            </w:r>
          </w:p>
        </w:tc>
        <w:tc>
          <w:tcPr>
            <w:tcW w:w="1170" w:type="dxa"/>
            <w:tcBorders>
              <w:top w:val="nil"/>
              <w:left w:val="nil"/>
              <w:bottom w:val="single" w:sz="4" w:space="0" w:color="auto"/>
              <w:right w:val="single" w:sz="4" w:space="0" w:color="auto"/>
            </w:tcBorders>
            <w:vAlign w:val="center"/>
            <w:hideMark/>
          </w:tcPr>
          <w:p w14:paraId="47AC0106" w14:textId="77777777" w:rsidR="00784FDE" w:rsidRPr="00CE1A79" w:rsidRDefault="00784FDE" w:rsidP="00C81856">
            <w:pPr>
              <w:jc w:val="center"/>
              <w:rPr>
                <w:sz w:val="26"/>
                <w:szCs w:val="26"/>
              </w:rPr>
            </w:pPr>
            <w:r w:rsidRPr="00CE1A79">
              <w:rPr>
                <w:sz w:val="26"/>
                <w:szCs w:val="26"/>
              </w:rPr>
              <w:t>kA</w:t>
            </w:r>
          </w:p>
        </w:tc>
        <w:tc>
          <w:tcPr>
            <w:tcW w:w="3600" w:type="dxa"/>
            <w:tcBorders>
              <w:top w:val="nil"/>
              <w:left w:val="nil"/>
              <w:bottom w:val="single" w:sz="4" w:space="0" w:color="auto"/>
              <w:right w:val="single" w:sz="4" w:space="0" w:color="auto"/>
            </w:tcBorders>
            <w:vAlign w:val="center"/>
            <w:hideMark/>
          </w:tcPr>
          <w:p w14:paraId="2CB00F29" w14:textId="77777777" w:rsidR="00784FDE" w:rsidRPr="00CE1A79" w:rsidRDefault="00784FDE" w:rsidP="00C81856">
            <w:pPr>
              <w:jc w:val="center"/>
              <w:rPr>
                <w:sz w:val="26"/>
                <w:szCs w:val="26"/>
              </w:rPr>
            </w:pPr>
            <w:r w:rsidRPr="00CE1A79">
              <w:rPr>
                <w:sz w:val="26"/>
                <w:szCs w:val="26"/>
              </w:rPr>
              <w:t>50</w:t>
            </w:r>
          </w:p>
        </w:tc>
      </w:tr>
      <w:tr w:rsidR="00784FDE" w:rsidRPr="00CE1A79" w14:paraId="405B4061"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0608108" w14:textId="77777777" w:rsidR="00784FDE" w:rsidRPr="00CE1A79" w:rsidRDefault="00784FDE" w:rsidP="00C81856">
            <w:pPr>
              <w:jc w:val="center"/>
              <w:rPr>
                <w:sz w:val="26"/>
                <w:szCs w:val="26"/>
              </w:rPr>
            </w:pPr>
            <w:r w:rsidRPr="00CE1A79">
              <w:rPr>
                <w:sz w:val="26"/>
                <w:szCs w:val="26"/>
              </w:rPr>
              <w:t>10</w:t>
            </w:r>
          </w:p>
        </w:tc>
        <w:tc>
          <w:tcPr>
            <w:tcW w:w="3822" w:type="dxa"/>
            <w:tcBorders>
              <w:top w:val="nil"/>
              <w:left w:val="nil"/>
              <w:bottom w:val="single" w:sz="4" w:space="0" w:color="auto"/>
              <w:right w:val="single" w:sz="4" w:space="0" w:color="auto"/>
            </w:tcBorders>
            <w:vAlign w:val="center"/>
            <w:hideMark/>
          </w:tcPr>
          <w:p w14:paraId="1142BF30" w14:textId="77777777" w:rsidR="00784FDE" w:rsidRPr="00CE1A79" w:rsidRDefault="00784FDE" w:rsidP="00C81856">
            <w:pPr>
              <w:rPr>
                <w:sz w:val="26"/>
                <w:szCs w:val="26"/>
              </w:rPr>
            </w:pPr>
            <w:r w:rsidRPr="00CE1A79">
              <w:rPr>
                <w:sz w:val="26"/>
                <w:szCs w:val="26"/>
              </w:rPr>
              <w:t>Cấp bảo vệ vỏ tủ</w:t>
            </w:r>
          </w:p>
        </w:tc>
        <w:tc>
          <w:tcPr>
            <w:tcW w:w="1170" w:type="dxa"/>
            <w:tcBorders>
              <w:top w:val="nil"/>
              <w:left w:val="nil"/>
              <w:bottom w:val="single" w:sz="4" w:space="0" w:color="auto"/>
              <w:right w:val="single" w:sz="4" w:space="0" w:color="auto"/>
            </w:tcBorders>
            <w:vAlign w:val="center"/>
            <w:hideMark/>
          </w:tcPr>
          <w:p w14:paraId="48AD5F84"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E36334F" w14:textId="77777777" w:rsidR="00784FDE" w:rsidRPr="00CE1A79" w:rsidRDefault="00784FDE" w:rsidP="00C81856">
            <w:pPr>
              <w:jc w:val="center"/>
              <w:rPr>
                <w:sz w:val="26"/>
                <w:szCs w:val="26"/>
              </w:rPr>
            </w:pPr>
            <w:r w:rsidRPr="00CE1A79">
              <w:rPr>
                <w:sz w:val="26"/>
                <w:szCs w:val="26"/>
              </w:rPr>
              <w:t>IP41</w:t>
            </w:r>
            <w:r w:rsidRPr="00AE299E">
              <w:rPr>
                <w:color w:val="00B0F0"/>
                <w:sz w:val="26"/>
                <w:szCs w:val="26"/>
              </w:rPr>
              <w:t xml:space="preserve"> hoặc tương đương</w:t>
            </w:r>
          </w:p>
        </w:tc>
      </w:tr>
      <w:tr w:rsidR="00784FDE" w:rsidRPr="00CE1A79" w14:paraId="17868EBA"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7C1AB8C" w14:textId="77777777" w:rsidR="00784FDE" w:rsidRPr="00CE1A79" w:rsidRDefault="00784FDE" w:rsidP="00C81856">
            <w:pPr>
              <w:jc w:val="center"/>
              <w:rPr>
                <w:sz w:val="26"/>
                <w:szCs w:val="26"/>
              </w:rPr>
            </w:pPr>
            <w:r w:rsidRPr="00CE1A79">
              <w:rPr>
                <w:sz w:val="26"/>
                <w:szCs w:val="26"/>
              </w:rPr>
              <w:t>11</w:t>
            </w:r>
          </w:p>
        </w:tc>
        <w:tc>
          <w:tcPr>
            <w:tcW w:w="3822" w:type="dxa"/>
            <w:tcBorders>
              <w:top w:val="nil"/>
              <w:left w:val="nil"/>
              <w:bottom w:val="single" w:sz="4" w:space="0" w:color="auto"/>
              <w:right w:val="single" w:sz="4" w:space="0" w:color="auto"/>
            </w:tcBorders>
            <w:vAlign w:val="center"/>
            <w:hideMark/>
          </w:tcPr>
          <w:p w14:paraId="2BDED953" w14:textId="77777777" w:rsidR="00784FDE" w:rsidRPr="00CE1A79" w:rsidRDefault="00784FDE" w:rsidP="00C81856">
            <w:pPr>
              <w:rPr>
                <w:sz w:val="26"/>
                <w:szCs w:val="26"/>
              </w:rPr>
            </w:pPr>
            <w:r w:rsidRPr="00CE1A79">
              <w:rPr>
                <w:sz w:val="26"/>
                <w:szCs w:val="26"/>
              </w:rPr>
              <w:t xml:space="preserve">Kích thước </w:t>
            </w:r>
          </w:p>
        </w:tc>
        <w:tc>
          <w:tcPr>
            <w:tcW w:w="1170" w:type="dxa"/>
            <w:tcBorders>
              <w:top w:val="nil"/>
              <w:left w:val="nil"/>
              <w:bottom w:val="single" w:sz="4" w:space="0" w:color="auto"/>
              <w:right w:val="single" w:sz="4" w:space="0" w:color="auto"/>
            </w:tcBorders>
            <w:vAlign w:val="center"/>
            <w:hideMark/>
          </w:tcPr>
          <w:p w14:paraId="1F441939" w14:textId="77777777" w:rsidR="00784FDE" w:rsidRPr="00CE1A79" w:rsidRDefault="00784FDE" w:rsidP="00C81856">
            <w:pPr>
              <w:jc w:val="center"/>
              <w:rPr>
                <w:sz w:val="26"/>
                <w:szCs w:val="26"/>
              </w:rPr>
            </w:pPr>
            <w:r w:rsidRPr="00CE1A79">
              <w:rPr>
                <w:sz w:val="26"/>
                <w:szCs w:val="26"/>
              </w:rPr>
              <w:t>mm</w:t>
            </w:r>
          </w:p>
        </w:tc>
        <w:tc>
          <w:tcPr>
            <w:tcW w:w="3600" w:type="dxa"/>
            <w:tcBorders>
              <w:top w:val="nil"/>
              <w:left w:val="nil"/>
              <w:bottom w:val="single" w:sz="4" w:space="0" w:color="auto"/>
              <w:right w:val="single" w:sz="4" w:space="0" w:color="auto"/>
            </w:tcBorders>
            <w:vAlign w:val="center"/>
            <w:hideMark/>
          </w:tcPr>
          <w:p w14:paraId="128871E8" w14:textId="77777777" w:rsidR="00784FDE" w:rsidRPr="00CE1A79" w:rsidRDefault="00784FDE" w:rsidP="00C81856">
            <w:pPr>
              <w:jc w:val="center"/>
              <w:rPr>
                <w:b/>
                <w:bCs/>
                <w:sz w:val="26"/>
                <w:szCs w:val="26"/>
              </w:rPr>
            </w:pPr>
            <w:r w:rsidRPr="00CE1A79">
              <w:rPr>
                <w:b/>
                <w:bCs/>
                <w:sz w:val="26"/>
                <w:szCs w:val="26"/>
              </w:rPr>
              <w:t> </w:t>
            </w:r>
          </w:p>
        </w:tc>
      </w:tr>
      <w:tr w:rsidR="00784FDE" w:rsidRPr="00CE1A79" w14:paraId="0960172B"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01E26F3"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FC906A7" w14:textId="77777777" w:rsidR="00784FDE" w:rsidRPr="00CE1A79" w:rsidRDefault="00784FDE" w:rsidP="00C81856">
            <w:pPr>
              <w:rPr>
                <w:sz w:val="26"/>
                <w:szCs w:val="26"/>
              </w:rPr>
            </w:pPr>
            <w:r w:rsidRPr="00CE1A79">
              <w:rPr>
                <w:sz w:val="26"/>
                <w:szCs w:val="26"/>
              </w:rPr>
              <w:t>Cao</w:t>
            </w:r>
          </w:p>
        </w:tc>
        <w:tc>
          <w:tcPr>
            <w:tcW w:w="1170" w:type="dxa"/>
            <w:tcBorders>
              <w:top w:val="nil"/>
              <w:left w:val="nil"/>
              <w:bottom w:val="single" w:sz="4" w:space="0" w:color="auto"/>
              <w:right w:val="single" w:sz="4" w:space="0" w:color="auto"/>
            </w:tcBorders>
            <w:vAlign w:val="center"/>
            <w:hideMark/>
          </w:tcPr>
          <w:p w14:paraId="1E110E5C"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F60A329" w14:textId="77777777" w:rsidR="00784FDE" w:rsidRPr="00CE1A79" w:rsidRDefault="00784FDE" w:rsidP="00C81856">
            <w:pPr>
              <w:jc w:val="center"/>
              <w:rPr>
                <w:sz w:val="26"/>
                <w:szCs w:val="26"/>
                <w:u w:val="single"/>
              </w:rPr>
            </w:pPr>
            <w:r w:rsidRPr="00CE1A79">
              <w:rPr>
                <w:sz w:val="26"/>
                <w:szCs w:val="26"/>
                <w:u w:val="single"/>
              </w:rPr>
              <w:t>&lt;</w:t>
            </w:r>
            <w:r w:rsidRPr="00CE1A79">
              <w:rPr>
                <w:sz w:val="26"/>
                <w:szCs w:val="26"/>
              </w:rPr>
              <w:t xml:space="preserve"> 2400</w:t>
            </w:r>
          </w:p>
        </w:tc>
      </w:tr>
      <w:tr w:rsidR="00784FDE" w:rsidRPr="00CE1A79" w14:paraId="11B1223A"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66573BC"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D15C618" w14:textId="77777777" w:rsidR="00784FDE" w:rsidRPr="00CE1A79" w:rsidRDefault="00784FDE" w:rsidP="00C81856">
            <w:pPr>
              <w:rPr>
                <w:sz w:val="26"/>
                <w:szCs w:val="26"/>
              </w:rPr>
            </w:pPr>
            <w:r w:rsidRPr="00CE1A79">
              <w:rPr>
                <w:sz w:val="26"/>
                <w:szCs w:val="26"/>
              </w:rPr>
              <w:t>Rộng</w:t>
            </w:r>
          </w:p>
        </w:tc>
        <w:tc>
          <w:tcPr>
            <w:tcW w:w="1170" w:type="dxa"/>
            <w:tcBorders>
              <w:top w:val="nil"/>
              <w:left w:val="nil"/>
              <w:bottom w:val="single" w:sz="4" w:space="0" w:color="auto"/>
              <w:right w:val="single" w:sz="4" w:space="0" w:color="auto"/>
            </w:tcBorders>
            <w:vAlign w:val="center"/>
            <w:hideMark/>
          </w:tcPr>
          <w:p w14:paraId="075D558C"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2A792A2" w14:textId="77777777" w:rsidR="00784FDE" w:rsidRPr="00CE1A79" w:rsidRDefault="00784FDE" w:rsidP="00C81856">
            <w:pPr>
              <w:jc w:val="center"/>
              <w:rPr>
                <w:sz w:val="26"/>
                <w:szCs w:val="26"/>
                <w:u w:val="single"/>
              </w:rPr>
            </w:pPr>
            <w:r w:rsidRPr="00CE1A79">
              <w:rPr>
                <w:sz w:val="26"/>
                <w:szCs w:val="26"/>
                <w:u w:val="single"/>
              </w:rPr>
              <w:t>&lt;</w:t>
            </w:r>
            <w:r w:rsidRPr="00CE1A79">
              <w:rPr>
                <w:sz w:val="26"/>
                <w:szCs w:val="26"/>
              </w:rPr>
              <w:t xml:space="preserve"> 1000</w:t>
            </w:r>
          </w:p>
        </w:tc>
      </w:tr>
      <w:tr w:rsidR="00784FDE" w:rsidRPr="00CE1A79" w14:paraId="59E4EE70"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537AC896"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286E0134" w14:textId="77777777" w:rsidR="00784FDE" w:rsidRPr="00CE1A79" w:rsidRDefault="00784FDE" w:rsidP="00C81856">
            <w:pPr>
              <w:rPr>
                <w:sz w:val="26"/>
                <w:szCs w:val="26"/>
              </w:rPr>
            </w:pPr>
            <w:r w:rsidRPr="00CE1A79">
              <w:rPr>
                <w:sz w:val="26"/>
                <w:szCs w:val="26"/>
              </w:rPr>
              <w:t>Sâu</w:t>
            </w:r>
          </w:p>
        </w:tc>
        <w:tc>
          <w:tcPr>
            <w:tcW w:w="1170" w:type="dxa"/>
            <w:tcBorders>
              <w:top w:val="nil"/>
              <w:left w:val="nil"/>
              <w:bottom w:val="single" w:sz="4" w:space="0" w:color="auto"/>
              <w:right w:val="single" w:sz="4" w:space="0" w:color="auto"/>
            </w:tcBorders>
            <w:vAlign w:val="center"/>
            <w:hideMark/>
          </w:tcPr>
          <w:p w14:paraId="1F30F226"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3C64F82" w14:textId="77777777" w:rsidR="00784FDE" w:rsidRPr="00CE1A79" w:rsidRDefault="00784FDE" w:rsidP="00C81856">
            <w:pPr>
              <w:jc w:val="center"/>
              <w:rPr>
                <w:sz w:val="26"/>
                <w:szCs w:val="26"/>
                <w:u w:val="single"/>
              </w:rPr>
            </w:pPr>
            <w:r w:rsidRPr="00CE1A79">
              <w:rPr>
                <w:sz w:val="26"/>
                <w:szCs w:val="26"/>
                <w:u w:val="single"/>
              </w:rPr>
              <w:t>&lt;</w:t>
            </w:r>
            <w:r w:rsidRPr="00CE1A79">
              <w:rPr>
                <w:sz w:val="26"/>
                <w:szCs w:val="26"/>
              </w:rPr>
              <w:t xml:space="preserve"> 1800</w:t>
            </w:r>
          </w:p>
        </w:tc>
      </w:tr>
      <w:tr w:rsidR="00784FDE" w:rsidRPr="00CE1A79" w14:paraId="5C4186BD" w14:textId="77777777" w:rsidTr="00C81856">
        <w:trPr>
          <w:trHeight w:val="990"/>
        </w:trPr>
        <w:tc>
          <w:tcPr>
            <w:tcW w:w="606" w:type="dxa"/>
            <w:tcBorders>
              <w:top w:val="nil"/>
              <w:left w:val="single" w:sz="4" w:space="0" w:color="auto"/>
              <w:bottom w:val="single" w:sz="4" w:space="0" w:color="auto"/>
              <w:right w:val="single" w:sz="4" w:space="0" w:color="auto"/>
            </w:tcBorders>
            <w:vAlign w:val="center"/>
            <w:hideMark/>
          </w:tcPr>
          <w:p w14:paraId="3E9C3214" w14:textId="77777777" w:rsidR="00784FDE" w:rsidRPr="00CE1A79" w:rsidRDefault="00784FDE" w:rsidP="00C81856">
            <w:pPr>
              <w:jc w:val="center"/>
              <w:rPr>
                <w:sz w:val="26"/>
                <w:szCs w:val="26"/>
              </w:rPr>
            </w:pPr>
            <w:r w:rsidRPr="00CE1A79">
              <w:rPr>
                <w:sz w:val="26"/>
                <w:szCs w:val="26"/>
              </w:rPr>
              <w:t>12</w:t>
            </w:r>
          </w:p>
        </w:tc>
        <w:tc>
          <w:tcPr>
            <w:tcW w:w="3822" w:type="dxa"/>
            <w:tcBorders>
              <w:top w:val="nil"/>
              <w:left w:val="nil"/>
              <w:bottom w:val="single" w:sz="4" w:space="0" w:color="auto"/>
              <w:right w:val="single" w:sz="4" w:space="0" w:color="auto"/>
            </w:tcBorders>
            <w:vAlign w:val="center"/>
            <w:hideMark/>
          </w:tcPr>
          <w:p w14:paraId="0939F89E" w14:textId="77777777" w:rsidR="00784FDE" w:rsidRPr="00CE1A79" w:rsidRDefault="00784FDE" w:rsidP="00C81856">
            <w:pPr>
              <w:rPr>
                <w:sz w:val="26"/>
                <w:szCs w:val="26"/>
              </w:rPr>
            </w:pPr>
            <w:r w:rsidRPr="00CE1A79">
              <w:rPr>
                <w:sz w:val="26"/>
                <w:szCs w:val="26"/>
              </w:rPr>
              <w:t>Thiết bị đóng cắt chính phải có liên động điều khiển theo tiêu chuẩn IEC62271-200</w:t>
            </w:r>
            <w:r w:rsidRPr="00E05605">
              <w:rPr>
                <w:rFonts w:eastAsia="Courier New"/>
                <w:color w:val="0000FF"/>
                <w:szCs w:val="26"/>
              </w:rPr>
              <w:t xml:space="preserve"> hoặc tương đương</w:t>
            </w:r>
          </w:p>
        </w:tc>
        <w:tc>
          <w:tcPr>
            <w:tcW w:w="1170" w:type="dxa"/>
            <w:tcBorders>
              <w:top w:val="nil"/>
              <w:left w:val="nil"/>
              <w:bottom w:val="single" w:sz="4" w:space="0" w:color="auto"/>
              <w:right w:val="single" w:sz="4" w:space="0" w:color="auto"/>
            </w:tcBorders>
            <w:vAlign w:val="center"/>
            <w:hideMark/>
          </w:tcPr>
          <w:p w14:paraId="10038697"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24F0361" w14:textId="77777777" w:rsidR="00784FDE" w:rsidRPr="00CE1A79" w:rsidRDefault="00784FDE" w:rsidP="00C81856">
            <w:pPr>
              <w:jc w:val="center"/>
              <w:rPr>
                <w:sz w:val="26"/>
                <w:szCs w:val="26"/>
              </w:rPr>
            </w:pPr>
            <w:r w:rsidRPr="00CE1A79">
              <w:rPr>
                <w:sz w:val="26"/>
                <w:szCs w:val="26"/>
              </w:rPr>
              <w:t>Đáp ứng</w:t>
            </w:r>
          </w:p>
        </w:tc>
      </w:tr>
      <w:tr w:rsidR="00784FDE" w:rsidRPr="00CE1A79" w14:paraId="34BAD4B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58DAED15" w14:textId="77777777" w:rsidR="00784FDE" w:rsidRPr="00CE1A79" w:rsidRDefault="00784FDE" w:rsidP="00C81856">
            <w:pPr>
              <w:jc w:val="center"/>
              <w:rPr>
                <w:sz w:val="26"/>
                <w:szCs w:val="26"/>
              </w:rPr>
            </w:pPr>
            <w:r w:rsidRPr="00CE1A79">
              <w:rPr>
                <w:sz w:val="26"/>
                <w:szCs w:val="26"/>
              </w:rPr>
              <w:t>13</w:t>
            </w:r>
          </w:p>
        </w:tc>
        <w:tc>
          <w:tcPr>
            <w:tcW w:w="3822" w:type="dxa"/>
            <w:tcBorders>
              <w:top w:val="nil"/>
              <w:left w:val="nil"/>
              <w:bottom w:val="single" w:sz="4" w:space="0" w:color="auto"/>
              <w:right w:val="single" w:sz="4" w:space="0" w:color="auto"/>
            </w:tcBorders>
            <w:vAlign w:val="center"/>
            <w:hideMark/>
          </w:tcPr>
          <w:p w14:paraId="61C61219" w14:textId="77777777" w:rsidR="00784FDE" w:rsidRPr="00CE1A79" w:rsidRDefault="00784FDE" w:rsidP="00C81856">
            <w:pPr>
              <w:rPr>
                <w:sz w:val="26"/>
                <w:szCs w:val="26"/>
              </w:rPr>
            </w:pPr>
            <w:r w:rsidRPr="00CE1A79">
              <w:rPr>
                <w:sz w:val="26"/>
                <w:szCs w:val="26"/>
              </w:rPr>
              <w:t>Partition class</w:t>
            </w:r>
          </w:p>
        </w:tc>
        <w:tc>
          <w:tcPr>
            <w:tcW w:w="1170" w:type="dxa"/>
            <w:tcBorders>
              <w:top w:val="nil"/>
              <w:left w:val="nil"/>
              <w:bottom w:val="single" w:sz="4" w:space="0" w:color="auto"/>
              <w:right w:val="single" w:sz="4" w:space="0" w:color="auto"/>
            </w:tcBorders>
            <w:vAlign w:val="center"/>
            <w:hideMark/>
          </w:tcPr>
          <w:p w14:paraId="06B13043"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6953263" w14:textId="77777777" w:rsidR="00784FDE" w:rsidRPr="00CE1A79" w:rsidRDefault="00784FDE" w:rsidP="00C81856">
            <w:pPr>
              <w:jc w:val="center"/>
              <w:rPr>
                <w:sz w:val="26"/>
                <w:szCs w:val="26"/>
              </w:rPr>
            </w:pPr>
            <w:r w:rsidRPr="00CE1A79">
              <w:rPr>
                <w:sz w:val="26"/>
                <w:szCs w:val="26"/>
              </w:rPr>
              <w:t>PM</w:t>
            </w:r>
            <w:r w:rsidRPr="00AE299E">
              <w:rPr>
                <w:color w:val="00B0F0"/>
                <w:sz w:val="26"/>
                <w:szCs w:val="26"/>
              </w:rPr>
              <w:t xml:space="preserve"> hoặc tương đương</w:t>
            </w:r>
          </w:p>
        </w:tc>
      </w:tr>
      <w:tr w:rsidR="00784FDE" w:rsidRPr="00CE1A79" w14:paraId="716E64D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E7F0E4C" w14:textId="77777777" w:rsidR="00784FDE" w:rsidRPr="00CE1A79" w:rsidRDefault="00784FDE" w:rsidP="00C81856">
            <w:pPr>
              <w:jc w:val="center"/>
              <w:rPr>
                <w:sz w:val="26"/>
                <w:szCs w:val="26"/>
              </w:rPr>
            </w:pPr>
            <w:r w:rsidRPr="00CE1A79">
              <w:rPr>
                <w:sz w:val="26"/>
                <w:szCs w:val="26"/>
              </w:rPr>
              <w:t>14</w:t>
            </w:r>
          </w:p>
        </w:tc>
        <w:tc>
          <w:tcPr>
            <w:tcW w:w="3822" w:type="dxa"/>
            <w:tcBorders>
              <w:top w:val="nil"/>
              <w:left w:val="nil"/>
              <w:bottom w:val="single" w:sz="4" w:space="0" w:color="auto"/>
              <w:right w:val="single" w:sz="4" w:space="0" w:color="auto"/>
            </w:tcBorders>
            <w:vAlign w:val="center"/>
            <w:hideMark/>
          </w:tcPr>
          <w:p w14:paraId="6B54850C" w14:textId="77777777" w:rsidR="00784FDE" w:rsidRPr="00CE1A79" w:rsidRDefault="00784FDE" w:rsidP="00C81856">
            <w:pPr>
              <w:rPr>
                <w:sz w:val="26"/>
                <w:szCs w:val="26"/>
              </w:rPr>
            </w:pPr>
            <w:r w:rsidRPr="00CE1A79">
              <w:rPr>
                <w:sz w:val="26"/>
                <w:szCs w:val="26"/>
              </w:rPr>
              <w:t>Sự liên tục cung cấp điện của tủ</w:t>
            </w:r>
          </w:p>
        </w:tc>
        <w:tc>
          <w:tcPr>
            <w:tcW w:w="1170" w:type="dxa"/>
            <w:tcBorders>
              <w:top w:val="nil"/>
              <w:left w:val="nil"/>
              <w:bottom w:val="single" w:sz="4" w:space="0" w:color="auto"/>
              <w:right w:val="single" w:sz="4" w:space="0" w:color="auto"/>
            </w:tcBorders>
            <w:vAlign w:val="center"/>
            <w:hideMark/>
          </w:tcPr>
          <w:p w14:paraId="24811EEA" w14:textId="77777777" w:rsidR="00784FDE" w:rsidRPr="00CE1A79" w:rsidRDefault="00784FDE" w:rsidP="00C81856">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088BACBC" w14:textId="77777777" w:rsidR="00784FDE" w:rsidRPr="00AE299E" w:rsidRDefault="00784FDE" w:rsidP="00C81856">
            <w:pPr>
              <w:jc w:val="center"/>
              <w:rPr>
                <w:bCs/>
                <w:sz w:val="26"/>
                <w:szCs w:val="26"/>
              </w:rPr>
            </w:pPr>
            <w:r w:rsidRPr="00AE299E">
              <w:rPr>
                <w:bCs/>
                <w:sz w:val="26"/>
                <w:szCs w:val="26"/>
              </w:rPr>
              <w:t>LSC 2B</w:t>
            </w:r>
            <w:r w:rsidRPr="00AE299E">
              <w:rPr>
                <w:color w:val="00B0F0"/>
                <w:sz w:val="26"/>
                <w:szCs w:val="26"/>
              </w:rPr>
              <w:t xml:space="preserve"> hoặc tương đương</w:t>
            </w:r>
          </w:p>
        </w:tc>
      </w:tr>
      <w:tr w:rsidR="00784FDE" w:rsidRPr="00CE1A79" w14:paraId="4E224331"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331F5CF4" w14:textId="77777777" w:rsidR="00784FDE" w:rsidRPr="00CE1A79" w:rsidRDefault="00784FDE" w:rsidP="00C81856">
            <w:pPr>
              <w:jc w:val="center"/>
              <w:rPr>
                <w:sz w:val="26"/>
                <w:szCs w:val="26"/>
              </w:rPr>
            </w:pPr>
            <w:r w:rsidRPr="00CE1A79">
              <w:rPr>
                <w:sz w:val="26"/>
                <w:szCs w:val="26"/>
              </w:rPr>
              <w:t>15</w:t>
            </w:r>
          </w:p>
        </w:tc>
        <w:tc>
          <w:tcPr>
            <w:tcW w:w="3822" w:type="dxa"/>
            <w:tcBorders>
              <w:top w:val="nil"/>
              <w:left w:val="nil"/>
              <w:bottom w:val="single" w:sz="4" w:space="0" w:color="auto"/>
              <w:right w:val="single" w:sz="4" w:space="0" w:color="auto"/>
            </w:tcBorders>
            <w:vAlign w:val="center"/>
            <w:hideMark/>
          </w:tcPr>
          <w:p w14:paraId="553DD62E" w14:textId="77777777" w:rsidR="00784FDE" w:rsidRPr="00CE1A79" w:rsidRDefault="00784FDE" w:rsidP="00C81856">
            <w:pPr>
              <w:rPr>
                <w:sz w:val="26"/>
                <w:szCs w:val="26"/>
              </w:rPr>
            </w:pPr>
            <w:r w:rsidRPr="00CE1A79">
              <w:rPr>
                <w:sz w:val="26"/>
                <w:szCs w:val="26"/>
              </w:rPr>
              <w:t>Cấp an toàn khi sự cố phát sinh hồ quang bên trong tủ</w:t>
            </w:r>
          </w:p>
        </w:tc>
        <w:tc>
          <w:tcPr>
            <w:tcW w:w="1170" w:type="dxa"/>
            <w:tcBorders>
              <w:top w:val="nil"/>
              <w:left w:val="nil"/>
              <w:bottom w:val="single" w:sz="4" w:space="0" w:color="auto"/>
              <w:right w:val="single" w:sz="4" w:space="0" w:color="auto"/>
            </w:tcBorders>
            <w:vAlign w:val="center"/>
            <w:hideMark/>
          </w:tcPr>
          <w:p w14:paraId="404E7EDF" w14:textId="77777777" w:rsidR="00784FDE" w:rsidRPr="00CE1A79" w:rsidRDefault="00784FDE" w:rsidP="00C81856">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1E661AE3" w14:textId="77777777" w:rsidR="00784FDE" w:rsidRPr="00AE299E" w:rsidRDefault="00784FDE" w:rsidP="00C81856">
            <w:pPr>
              <w:jc w:val="center"/>
              <w:rPr>
                <w:bCs/>
                <w:sz w:val="26"/>
                <w:szCs w:val="26"/>
              </w:rPr>
            </w:pPr>
            <w:r w:rsidRPr="00AE299E">
              <w:rPr>
                <w:bCs/>
                <w:sz w:val="26"/>
                <w:szCs w:val="26"/>
              </w:rPr>
              <w:t>IAC A FLR</w:t>
            </w:r>
            <w:r w:rsidRPr="00AE299E">
              <w:rPr>
                <w:color w:val="00B0F0"/>
                <w:sz w:val="26"/>
                <w:szCs w:val="26"/>
              </w:rPr>
              <w:t xml:space="preserve"> hoặc tương đương</w:t>
            </w:r>
          </w:p>
        </w:tc>
      </w:tr>
      <w:tr w:rsidR="00784FDE" w:rsidRPr="00CE1A79" w14:paraId="4B35D897"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37888A5" w14:textId="77777777" w:rsidR="00784FDE" w:rsidRPr="00CE1A79" w:rsidRDefault="00784FDE" w:rsidP="00C81856">
            <w:pPr>
              <w:jc w:val="center"/>
              <w:rPr>
                <w:b/>
                <w:bCs/>
                <w:sz w:val="26"/>
                <w:szCs w:val="26"/>
              </w:rPr>
            </w:pPr>
            <w:r w:rsidRPr="00CE1A79">
              <w:rPr>
                <w:b/>
                <w:bCs/>
                <w:sz w:val="26"/>
                <w:szCs w:val="26"/>
              </w:rPr>
              <w:t>II</w:t>
            </w:r>
          </w:p>
        </w:tc>
        <w:tc>
          <w:tcPr>
            <w:tcW w:w="3822" w:type="dxa"/>
            <w:tcBorders>
              <w:top w:val="nil"/>
              <w:left w:val="nil"/>
              <w:bottom w:val="single" w:sz="4" w:space="0" w:color="auto"/>
              <w:right w:val="single" w:sz="4" w:space="0" w:color="auto"/>
            </w:tcBorders>
            <w:vAlign w:val="center"/>
            <w:hideMark/>
          </w:tcPr>
          <w:p w14:paraId="121ECD41" w14:textId="77777777" w:rsidR="00784FDE" w:rsidRPr="00CE1A79" w:rsidRDefault="00784FDE" w:rsidP="00C81856">
            <w:pPr>
              <w:rPr>
                <w:b/>
                <w:bCs/>
                <w:sz w:val="26"/>
                <w:szCs w:val="26"/>
              </w:rPr>
            </w:pPr>
            <w:r w:rsidRPr="00CE1A79">
              <w:rPr>
                <w:b/>
                <w:bCs/>
                <w:sz w:val="26"/>
                <w:szCs w:val="26"/>
              </w:rPr>
              <w:t>Cầu chì cao thế</w:t>
            </w:r>
          </w:p>
        </w:tc>
        <w:tc>
          <w:tcPr>
            <w:tcW w:w="1170" w:type="dxa"/>
            <w:tcBorders>
              <w:top w:val="nil"/>
              <w:left w:val="nil"/>
              <w:bottom w:val="single" w:sz="4" w:space="0" w:color="auto"/>
              <w:right w:val="single" w:sz="4" w:space="0" w:color="auto"/>
            </w:tcBorders>
            <w:vAlign w:val="center"/>
            <w:hideMark/>
          </w:tcPr>
          <w:p w14:paraId="42B4E9A4" w14:textId="77777777" w:rsidR="00784FDE" w:rsidRPr="00CE1A79" w:rsidRDefault="00784FDE" w:rsidP="00C81856">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317406CE" w14:textId="77777777" w:rsidR="00784FDE" w:rsidRPr="00CE1A79" w:rsidRDefault="00784FDE" w:rsidP="00C81856">
            <w:pPr>
              <w:rPr>
                <w:sz w:val="26"/>
                <w:szCs w:val="26"/>
              </w:rPr>
            </w:pPr>
            <w:r w:rsidRPr="00CE1A79">
              <w:rPr>
                <w:sz w:val="26"/>
                <w:szCs w:val="26"/>
              </w:rPr>
              <w:t> </w:t>
            </w:r>
          </w:p>
        </w:tc>
      </w:tr>
      <w:tr w:rsidR="00784FDE" w:rsidRPr="00CE1A79" w14:paraId="0D6CD6A6"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6BC2E4D5" w14:textId="77777777" w:rsidR="00784FDE" w:rsidRPr="00CE1A79" w:rsidRDefault="00784FDE" w:rsidP="00C81856">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2ED1A043" w14:textId="77777777" w:rsidR="00784FDE" w:rsidRPr="00CE1A79" w:rsidRDefault="00784FDE" w:rsidP="00C81856">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3AFDFEEF"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D29F370" w14:textId="77777777" w:rsidR="00784FDE" w:rsidRPr="00CE1A79" w:rsidRDefault="00784FDE" w:rsidP="00C81856">
            <w:pPr>
              <w:jc w:val="center"/>
              <w:rPr>
                <w:sz w:val="26"/>
                <w:szCs w:val="26"/>
              </w:rPr>
            </w:pPr>
            <w:r w:rsidRPr="00CE1A79">
              <w:rPr>
                <w:sz w:val="26"/>
                <w:szCs w:val="26"/>
              </w:rPr>
              <w:t>đơn pha, ống, lắp đặt trong nhà</w:t>
            </w:r>
          </w:p>
        </w:tc>
      </w:tr>
      <w:tr w:rsidR="00784FDE" w:rsidRPr="00CE1A79" w14:paraId="02C76E91"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373524F" w14:textId="77777777" w:rsidR="00784FDE" w:rsidRPr="00CE1A79" w:rsidRDefault="00784FDE" w:rsidP="00C81856">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1A29566D" w14:textId="77777777" w:rsidR="00784FDE" w:rsidRPr="00CE1A79" w:rsidRDefault="00784FDE" w:rsidP="00C81856">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3EE55024" w14:textId="77777777" w:rsidR="00784FDE" w:rsidRPr="00CE1A79" w:rsidRDefault="00784FDE" w:rsidP="00C81856">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7E4045EC" w14:textId="77777777" w:rsidR="00784FDE" w:rsidRPr="00CE1A79" w:rsidRDefault="00784FDE" w:rsidP="00C81856">
            <w:pPr>
              <w:jc w:val="center"/>
              <w:rPr>
                <w:sz w:val="26"/>
                <w:szCs w:val="26"/>
              </w:rPr>
            </w:pPr>
            <w:r w:rsidRPr="00CE1A79">
              <w:rPr>
                <w:sz w:val="26"/>
                <w:szCs w:val="26"/>
              </w:rPr>
              <w:t>24</w:t>
            </w:r>
          </w:p>
        </w:tc>
      </w:tr>
      <w:tr w:rsidR="00784FDE" w:rsidRPr="00CE1A79" w14:paraId="1E4945D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7E95FA8" w14:textId="77777777" w:rsidR="00784FDE" w:rsidRPr="00CE1A79" w:rsidRDefault="00784FDE" w:rsidP="00C81856">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0F07859B" w14:textId="77777777" w:rsidR="00784FDE" w:rsidRPr="00CE1A79" w:rsidRDefault="00784FDE" w:rsidP="00C81856">
            <w:pPr>
              <w:rPr>
                <w:sz w:val="26"/>
                <w:szCs w:val="26"/>
              </w:rPr>
            </w:pPr>
            <w:r w:rsidRPr="00CE1A79">
              <w:rPr>
                <w:sz w:val="26"/>
                <w:szCs w:val="26"/>
              </w:rPr>
              <w:t>Dòng điện định mức</w:t>
            </w:r>
          </w:p>
        </w:tc>
        <w:tc>
          <w:tcPr>
            <w:tcW w:w="1170" w:type="dxa"/>
            <w:tcBorders>
              <w:top w:val="nil"/>
              <w:left w:val="nil"/>
              <w:bottom w:val="single" w:sz="4" w:space="0" w:color="auto"/>
              <w:right w:val="single" w:sz="4" w:space="0" w:color="auto"/>
            </w:tcBorders>
            <w:vAlign w:val="center"/>
            <w:hideMark/>
          </w:tcPr>
          <w:p w14:paraId="2E9D400F"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1AF547E" w14:textId="77777777" w:rsidR="00784FDE" w:rsidRPr="00CE1A79" w:rsidRDefault="00784FDE" w:rsidP="00C81856">
            <w:pPr>
              <w:jc w:val="center"/>
              <w:rPr>
                <w:sz w:val="26"/>
                <w:szCs w:val="26"/>
              </w:rPr>
            </w:pPr>
            <w:r w:rsidRPr="00CE1A79">
              <w:rPr>
                <w:sz w:val="26"/>
                <w:szCs w:val="26"/>
              </w:rPr>
              <w:t> </w:t>
            </w:r>
          </w:p>
        </w:tc>
      </w:tr>
      <w:tr w:rsidR="00784FDE" w:rsidRPr="00CE1A79" w14:paraId="44C3B67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C08D0F8"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7945BD11" w14:textId="77777777" w:rsidR="00784FDE" w:rsidRPr="00CE1A79" w:rsidRDefault="00784FDE" w:rsidP="00C81856">
            <w:pPr>
              <w:rPr>
                <w:sz w:val="26"/>
                <w:szCs w:val="26"/>
              </w:rPr>
            </w:pPr>
            <w:r w:rsidRPr="00CE1A79">
              <w:rPr>
                <w:sz w:val="26"/>
                <w:szCs w:val="26"/>
              </w:rPr>
              <w:t xml:space="preserve">Đế cầu chì </w:t>
            </w:r>
          </w:p>
        </w:tc>
        <w:tc>
          <w:tcPr>
            <w:tcW w:w="1170" w:type="dxa"/>
            <w:tcBorders>
              <w:top w:val="nil"/>
              <w:left w:val="nil"/>
              <w:bottom w:val="single" w:sz="4" w:space="0" w:color="auto"/>
              <w:right w:val="single" w:sz="4" w:space="0" w:color="auto"/>
            </w:tcBorders>
            <w:vAlign w:val="center"/>
            <w:hideMark/>
          </w:tcPr>
          <w:p w14:paraId="03732280" w14:textId="77777777" w:rsidR="00784FDE" w:rsidRPr="00CE1A79" w:rsidRDefault="00784FDE" w:rsidP="00C81856">
            <w:pPr>
              <w:jc w:val="center"/>
              <w:rPr>
                <w:sz w:val="26"/>
                <w:szCs w:val="26"/>
              </w:rPr>
            </w:pPr>
            <w:r w:rsidRPr="00CE1A79">
              <w:rPr>
                <w:sz w:val="26"/>
                <w:szCs w:val="26"/>
              </w:rPr>
              <w:t>A</w:t>
            </w:r>
          </w:p>
        </w:tc>
        <w:tc>
          <w:tcPr>
            <w:tcW w:w="3600" w:type="dxa"/>
            <w:tcBorders>
              <w:top w:val="nil"/>
              <w:left w:val="nil"/>
              <w:bottom w:val="single" w:sz="4" w:space="0" w:color="auto"/>
              <w:right w:val="single" w:sz="4" w:space="0" w:color="auto"/>
            </w:tcBorders>
            <w:vAlign w:val="center"/>
            <w:hideMark/>
          </w:tcPr>
          <w:p w14:paraId="72FF3C93" w14:textId="77777777" w:rsidR="00784FDE" w:rsidRPr="00CE1A79" w:rsidRDefault="00784FDE" w:rsidP="00C81856">
            <w:pPr>
              <w:jc w:val="center"/>
              <w:rPr>
                <w:sz w:val="26"/>
                <w:szCs w:val="26"/>
              </w:rPr>
            </w:pPr>
            <w:r w:rsidRPr="00CE1A79">
              <w:rPr>
                <w:sz w:val="26"/>
                <w:szCs w:val="26"/>
              </w:rPr>
              <w:t>100</w:t>
            </w:r>
          </w:p>
        </w:tc>
      </w:tr>
      <w:tr w:rsidR="00784FDE" w:rsidRPr="00CE1A79" w14:paraId="0E44B3A3"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33B8571"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D7AF8D9" w14:textId="77777777" w:rsidR="00784FDE" w:rsidRPr="00CE1A79" w:rsidRDefault="00784FDE" w:rsidP="00C81856">
            <w:pPr>
              <w:rPr>
                <w:sz w:val="26"/>
                <w:szCs w:val="26"/>
              </w:rPr>
            </w:pPr>
            <w:r w:rsidRPr="00CE1A79">
              <w:rPr>
                <w:sz w:val="26"/>
                <w:szCs w:val="26"/>
              </w:rPr>
              <w:t xml:space="preserve">Dây chảy </w:t>
            </w:r>
          </w:p>
        </w:tc>
        <w:tc>
          <w:tcPr>
            <w:tcW w:w="1170" w:type="dxa"/>
            <w:tcBorders>
              <w:top w:val="nil"/>
              <w:left w:val="nil"/>
              <w:bottom w:val="single" w:sz="4" w:space="0" w:color="auto"/>
              <w:right w:val="single" w:sz="4" w:space="0" w:color="auto"/>
            </w:tcBorders>
            <w:vAlign w:val="center"/>
            <w:hideMark/>
          </w:tcPr>
          <w:p w14:paraId="31A96A89" w14:textId="77777777" w:rsidR="00784FDE" w:rsidRPr="00CE1A79" w:rsidRDefault="00784FDE" w:rsidP="00C81856">
            <w:pPr>
              <w:jc w:val="center"/>
              <w:rPr>
                <w:sz w:val="26"/>
                <w:szCs w:val="26"/>
              </w:rPr>
            </w:pPr>
            <w:r w:rsidRPr="00CE1A79">
              <w:rPr>
                <w:sz w:val="26"/>
                <w:szCs w:val="26"/>
              </w:rPr>
              <w:t>A</w:t>
            </w:r>
          </w:p>
        </w:tc>
        <w:tc>
          <w:tcPr>
            <w:tcW w:w="3600" w:type="dxa"/>
            <w:tcBorders>
              <w:top w:val="nil"/>
              <w:left w:val="nil"/>
              <w:bottom w:val="single" w:sz="4" w:space="0" w:color="auto"/>
              <w:right w:val="single" w:sz="4" w:space="0" w:color="auto"/>
            </w:tcBorders>
            <w:vAlign w:val="center"/>
            <w:hideMark/>
          </w:tcPr>
          <w:p w14:paraId="4B68CB1B" w14:textId="77777777" w:rsidR="00784FDE" w:rsidRPr="00CE1A79" w:rsidRDefault="00784FDE" w:rsidP="00C81856">
            <w:pPr>
              <w:jc w:val="center"/>
              <w:rPr>
                <w:sz w:val="26"/>
                <w:szCs w:val="26"/>
              </w:rPr>
            </w:pPr>
            <w:r w:rsidRPr="00CE1A79">
              <w:rPr>
                <w:sz w:val="26"/>
                <w:szCs w:val="26"/>
              </w:rPr>
              <w:t>6</w:t>
            </w:r>
          </w:p>
        </w:tc>
      </w:tr>
      <w:tr w:rsidR="00784FDE" w:rsidRPr="00CE1A79" w14:paraId="08D3D9BD"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CAC2C1C" w14:textId="77777777" w:rsidR="00784FDE" w:rsidRPr="00CE1A79" w:rsidRDefault="00784FDE" w:rsidP="00C81856">
            <w:pPr>
              <w:jc w:val="center"/>
              <w:rPr>
                <w:b/>
                <w:bCs/>
                <w:sz w:val="26"/>
                <w:szCs w:val="26"/>
              </w:rPr>
            </w:pPr>
            <w:r w:rsidRPr="00CE1A79">
              <w:rPr>
                <w:b/>
                <w:bCs/>
                <w:sz w:val="26"/>
                <w:szCs w:val="26"/>
              </w:rPr>
              <w:t>III</w:t>
            </w:r>
          </w:p>
        </w:tc>
        <w:tc>
          <w:tcPr>
            <w:tcW w:w="3822" w:type="dxa"/>
            <w:tcBorders>
              <w:top w:val="nil"/>
              <w:left w:val="nil"/>
              <w:bottom w:val="single" w:sz="4" w:space="0" w:color="auto"/>
              <w:right w:val="single" w:sz="4" w:space="0" w:color="auto"/>
            </w:tcBorders>
            <w:vAlign w:val="center"/>
            <w:hideMark/>
          </w:tcPr>
          <w:p w14:paraId="74251B57" w14:textId="77777777" w:rsidR="00784FDE" w:rsidRPr="00CE1A79" w:rsidRDefault="00784FDE" w:rsidP="00C81856">
            <w:pPr>
              <w:rPr>
                <w:b/>
                <w:bCs/>
                <w:sz w:val="26"/>
                <w:szCs w:val="26"/>
              </w:rPr>
            </w:pPr>
            <w:r w:rsidRPr="00CE1A79">
              <w:rPr>
                <w:b/>
                <w:bCs/>
                <w:sz w:val="26"/>
                <w:szCs w:val="26"/>
              </w:rPr>
              <w:t>Biến điện áp</w:t>
            </w:r>
          </w:p>
        </w:tc>
        <w:tc>
          <w:tcPr>
            <w:tcW w:w="1170" w:type="dxa"/>
            <w:tcBorders>
              <w:top w:val="nil"/>
              <w:left w:val="nil"/>
              <w:bottom w:val="single" w:sz="4" w:space="0" w:color="auto"/>
              <w:right w:val="single" w:sz="4" w:space="0" w:color="auto"/>
            </w:tcBorders>
            <w:vAlign w:val="center"/>
            <w:hideMark/>
          </w:tcPr>
          <w:p w14:paraId="4E96CB78"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A08A5F8" w14:textId="77777777" w:rsidR="00784FDE" w:rsidRPr="00CE1A79" w:rsidRDefault="00784FDE" w:rsidP="00C81856">
            <w:pPr>
              <w:rPr>
                <w:sz w:val="26"/>
                <w:szCs w:val="26"/>
              </w:rPr>
            </w:pPr>
            <w:r w:rsidRPr="00CE1A79">
              <w:rPr>
                <w:sz w:val="26"/>
                <w:szCs w:val="26"/>
              </w:rPr>
              <w:t> </w:t>
            </w:r>
          </w:p>
        </w:tc>
      </w:tr>
      <w:tr w:rsidR="00784FDE" w:rsidRPr="00CE1A79" w14:paraId="31E65B3B"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254D571" w14:textId="77777777" w:rsidR="00784FDE" w:rsidRPr="00CE1A79" w:rsidRDefault="00784FDE" w:rsidP="00C81856">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4B8D2937" w14:textId="77777777" w:rsidR="00784FDE" w:rsidRPr="00CE1A79" w:rsidRDefault="00784FDE" w:rsidP="00C81856">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017302AB"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43A0BE0" w14:textId="77777777" w:rsidR="00784FDE" w:rsidRPr="00CE1A79" w:rsidRDefault="00784FDE" w:rsidP="00C81856">
            <w:pPr>
              <w:jc w:val="center"/>
              <w:rPr>
                <w:sz w:val="26"/>
                <w:szCs w:val="26"/>
              </w:rPr>
            </w:pPr>
            <w:r w:rsidRPr="00CE1A79">
              <w:rPr>
                <w:sz w:val="26"/>
                <w:szCs w:val="26"/>
              </w:rPr>
              <w:t>IEC61869-3/5</w:t>
            </w:r>
            <w:r w:rsidRPr="00AE299E">
              <w:rPr>
                <w:color w:val="00B0F0"/>
                <w:sz w:val="26"/>
                <w:szCs w:val="26"/>
              </w:rPr>
              <w:t xml:space="preserve"> hoặc tương đương</w:t>
            </w:r>
          </w:p>
        </w:tc>
      </w:tr>
      <w:tr w:rsidR="00784FDE" w:rsidRPr="00CE1A79" w14:paraId="7D052AC2"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6D46B704" w14:textId="77777777" w:rsidR="00784FDE" w:rsidRPr="00CE1A79" w:rsidRDefault="00784FDE" w:rsidP="00C81856">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4CE80F13" w14:textId="77777777" w:rsidR="00784FDE" w:rsidRPr="00CE1A79" w:rsidRDefault="00784FDE" w:rsidP="00C81856">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7D971C72"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92B4BBC" w14:textId="77777777" w:rsidR="00784FDE" w:rsidRPr="00CE1A79" w:rsidRDefault="00784FDE" w:rsidP="00C81856">
            <w:pPr>
              <w:jc w:val="center"/>
              <w:rPr>
                <w:sz w:val="26"/>
                <w:szCs w:val="26"/>
              </w:rPr>
            </w:pPr>
            <w:r w:rsidRPr="00CE1A79">
              <w:rPr>
                <w:sz w:val="26"/>
                <w:szCs w:val="26"/>
              </w:rPr>
              <w:t>Trong nhà, một pha, vỏ đúc</w:t>
            </w:r>
          </w:p>
        </w:tc>
      </w:tr>
      <w:tr w:rsidR="00784FDE" w:rsidRPr="00CE1A79" w14:paraId="54C94BD2"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A464EE9" w14:textId="77777777" w:rsidR="00784FDE" w:rsidRPr="00CE1A79" w:rsidRDefault="00784FDE" w:rsidP="00C81856">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064E12FF" w14:textId="77777777" w:rsidR="00784FDE" w:rsidRPr="00CE1A79" w:rsidRDefault="00784FDE" w:rsidP="00C81856">
            <w:pPr>
              <w:rPr>
                <w:sz w:val="26"/>
                <w:szCs w:val="26"/>
              </w:rPr>
            </w:pPr>
            <w:r w:rsidRPr="00CE1A79">
              <w:rPr>
                <w:sz w:val="26"/>
                <w:szCs w:val="26"/>
              </w:rPr>
              <w:t>Tỷ số, công suất và cấp chính xác</w:t>
            </w:r>
          </w:p>
        </w:tc>
        <w:tc>
          <w:tcPr>
            <w:tcW w:w="1170" w:type="dxa"/>
            <w:tcBorders>
              <w:top w:val="nil"/>
              <w:left w:val="nil"/>
              <w:bottom w:val="single" w:sz="4" w:space="0" w:color="auto"/>
              <w:right w:val="single" w:sz="4" w:space="0" w:color="auto"/>
            </w:tcBorders>
            <w:vAlign w:val="center"/>
            <w:hideMark/>
          </w:tcPr>
          <w:p w14:paraId="7C3B65A6"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DB7872C" w14:textId="77777777" w:rsidR="00784FDE" w:rsidRPr="00CE1A79" w:rsidRDefault="00784FDE" w:rsidP="00C81856">
            <w:pPr>
              <w:jc w:val="center"/>
              <w:rPr>
                <w:sz w:val="26"/>
                <w:szCs w:val="26"/>
              </w:rPr>
            </w:pPr>
            <w:r w:rsidRPr="00CE1A79">
              <w:rPr>
                <w:sz w:val="26"/>
                <w:szCs w:val="26"/>
              </w:rPr>
              <w:t> </w:t>
            </w:r>
          </w:p>
        </w:tc>
      </w:tr>
      <w:tr w:rsidR="00784FDE" w:rsidRPr="00CE1A79" w14:paraId="48BA8B88"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496E90E7"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1B9D10D" w14:textId="77777777" w:rsidR="00784FDE" w:rsidRPr="00CE1A79" w:rsidRDefault="00784FDE" w:rsidP="00C81856">
            <w:pPr>
              <w:rPr>
                <w:sz w:val="26"/>
                <w:szCs w:val="26"/>
              </w:rPr>
            </w:pPr>
            <w:r w:rsidRPr="00CE1A79">
              <w:rPr>
                <w:sz w:val="26"/>
                <w:szCs w:val="26"/>
              </w:rPr>
              <w:t>+ Tỷ số biến đổi</w:t>
            </w:r>
          </w:p>
        </w:tc>
        <w:tc>
          <w:tcPr>
            <w:tcW w:w="1170" w:type="dxa"/>
            <w:tcBorders>
              <w:top w:val="nil"/>
              <w:left w:val="nil"/>
              <w:bottom w:val="single" w:sz="4" w:space="0" w:color="auto"/>
              <w:right w:val="single" w:sz="4" w:space="0" w:color="auto"/>
            </w:tcBorders>
            <w:vAlign w:val="center"/>
            <w:hideMark/>
          </w:tcPr>
          <w:p w14:paraId="40959F1D" w14:textId="77777777" w:rsidR="00784FDE" w:rsidRPr="00CE1A79" w:rsidRDefault="00784FDE" w:rsidP="00C81856">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4705E8A3" w14:textId="77777777" w:rsidR="00784FDE" w:rsidRPr="00CE1A79" w:rsidRDefault="00784FDE" w:rsidP="00C81856">
            <w:pPr>
              <w:jc w:val="center"/>
              <w:rPr>
                <w:sz w:val="26"/>
                <w:szCs w:val="26"/>
              </w:rPr>
            </w:pP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CE1A79">
              <w:rPr>
                <w:sz w:val="26"/>
                <w:szCs w:val="26"/>
              </w:rPr>
              <w:t>3</w:t>
            </w:r>
          </w:p>
        </w:tc>
      </w:tr>
      <w:tr w:rsidR="00784FDE" w:rsidRPr="00CE1A79" w14:paraId="31E1444F" w14:textId="77777777" w:rsidTr="00C81856">
        <w:trPr>
          <w:trHeight w:val="198"/>
        </w:trPr>
        <w:tc>
          <w:tcPr>
            <w:tcW w:w="606" w:type="dxa"/>
            <w:tcBorders>
              <w:top w:val="nil"/>
              <w:left w:val="single" w:sz="4" w:space="0" w:color="auto"/>
              <w:bottom w:val="single" w:sz="4" w:space="0" w:color="auto"/>
              <w:right w:val="single" w:sz="4" w:space="0" w:color="auto"/>
            </w:tcBorders>
            <w:vAlign w:val="center"/>
            <w:hideMark/>
          </w:tcPr>
          <w:p w14:paraId="3787C3D6"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6E70C401" w14:textId="77777777" w:rsidR="00784FDE" w:rsidRPr="00CE1A79" w:rsidRDefault="00784FDE" w:rsidP="00C81856">
            <w:pPr>
              <w:rPr>
                <w:sz w:val="26"/>
                <w:szCs w:val="26"/>
              </w:rPr>
            </w:pPr>
            <w:r w:rsidRPr="00CE1A79">
              <w:rPr>
                <w:sz w:val="26"/>
                <w:szCs w:val="26"/>
              </w:rPr>
              <w:t>+ Số cuộn dây thứ cấp</w:t>
            </w:r>
          </w:p>
        </w:tc>
        <w:tc>
          <w:tcPr>
            <w:tcW w:w="1170" w:type="dxa"/>
            <w:tcBorders>
              <w:top w:val="nil"/>
              <w:left w:val="nil"/>
              <w:bottom w:val="single" w:sz="4" w:space="0" w:color="auto"/>
              <w:right w:val="single" w:sz="4" w:space="0" w:color="auto"/>
            </w:tcBorders>
            <w:vAlign w:val="center"/>
            <w:hideMark/>
          </w:tcPr>
          <w:p w14:paraId="771C3D57"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16A30DD" w14:textId="77777777" w:rsidR="00784FDE" w:rsidRPr="00CE1A79" w:rsidRDefault="00784FDE" w:rsidP="00C81856">
            <w:pPr>
              <w:jc w:val="center"/>
              <w:rPr>
                <w:sz w:val="26"/>
                <w:szCs w:val="26"/>
              </w:rPr>
            </w:pPr>
            <w:r w:rsidRPr="00CE1A79">
              <w:rPr>
                <w:sz w:val="26"/>
                <w:szCs w:val="26"/>
              </w:rPr>
              <w:t>2</w:t>
            </w:r>
          </w:p>
        </w:tc>
      </w:tr>
      <w:tr w:rsidR="00784FDE" w:rsidRPr="00CE1A79" w14:paraId="4A4FED5A"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A06631E"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2153643" w14:textId="77777777" w:rsidR="00784FDE" w:rsidRPr="00CE1A79" w:rsidRDefault="00784FDE" w:rsidP="00C81856">
            <w:pPr>
              <w:rPr>
                <w:sz w:val="26"/>
                <w:szCs w:val="26"/>
              </w:rPr>
            </w:pPr>
            <w:r w:rsidRPr="00CE1A79">
              <w:rPr>
                <w:sz w:val="26"/>
                <w:szCs w:val="26"/>
              </w:rPr>
              <w:t>+ Cấp chính xác</w:t>
            </w:r>
          </w:p>
        </w:tc>
        <w:tc>
          <w:tcPr>
            <w:tcW w:w="1170" w:type="dxa"/>
            <w:tcBorders>
              <w:top w:val="nil"/>
              <w:left w:val="nil"/>
              <w:bottom w:val="single" w:sz="4" w:space="0" w:color="auto"/>
              <w:right w:val="single" w:sz="4" w:space="0" w:color="auto"/>
            </w:tcBorders>
            <w:vAlign w:val="center"/>
            <w:hideMark/>
          </w:tcPr>
          <w:p w14:paraId="12CF834E"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DED0E71" w14:textId="77777777" w:rsidR="00784FDE" w:rsidRPr="00CE1A79" w:rsidRDefault="00784FDE" w:rsidP="00C81856">
            <w:pPr>
              <w:jc w:val="center"/>
              <w:rPr>
                <w:sz w:val="26"/>
                <w:szCs w:val="26"/>
              </w:rPr>
            </w:pPr>
            <w:r w:rsidRPr="00CE1A79">
              <w:rPr>
                <w:sz w:val="26"/>
                <w:szCs w:val="26"/>
              </w:rPr>
              <w:t> </w:t>
            </w:r>
          </w:p>
        </w:tc>
      </w:tr>
      <w:tr w:rsidR="00784FDE" w:rsidRPr="00CE1A79" w14:paraId="259A02CF"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7516989"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094AB6CB" w14:textId="77777777" w:rsidR="00784FDE" w:rsidRPr="00CE1A79" w:rsidRDefault="00784FDE" w:rsidP="00C81856">
            <w:pPr>
              <w:rPr>
                <w:sz w:val="26"/>
                <w:szCs w:val="26"/>
              </w:rPr>
            </w:pPr>
            <w:r w:rsidRPr="00CE1A79">
              <w:rPr>
                <w:sz w:val="26"/>
                <w:szCs w:val="26"/>
              </w:rPr>
              <w:t>Cho đo lường</w:t>
            </w:r>
          </w:p>
        </w:tc>
        <w:tc>
          <w:tcPr>
            <w:tcW w:w="1170" w:type="dxa"/>
            <w:tcBorders>
              <w:top w:val="nil"/>
              <w:left w:val="nil"/>
              <w:bottom w:val="single" w:sz="4" w:space="0" w:color="auto"/>
              <w:right w:val="single" w:sz="4" w:space="0" w:color="auto"/>
            </w:tcBorders>
            <w:vAlign w:val="center"/>
            <w:hideMark/>
          </w:tcPr>
          <w:p w14:paraId="12532D57"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BFF20CC" w14:textId="77777777" w:rsidR="00784FDE" w:rsidRPr="00CE1A79" w:rsidRDefault="00784FDE" w:rsidP="00C81856">
            <w:pPr>
              <w:jc w:val="center"/>
              <w:rPr>
                <w:sz w:val="26"/>
                <w:szCs w:val="26"/>
              </w:rPr>
            </w:pPr>
            <w:r w:rsidRPr="00CE1A79">
              <w:rPr>
                <w:sz w:val="26"/>
                <w:szCs w:val="26"/>
              </w:rPr>
              <w:t>0.5</w:t>
            </w:r>
          </w:p>
        </w:tc>
      </w:tr>
      <w:tr w:rsidR="00784FDE" w:rsidRPr="00CE1A79" w14:paraId="1F2D9663"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06A8ABB"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258DF02" w14:textId="77777777" w:rsidR="00784FDE" w:rsidRPr="00CE1A79" w:rsidRDefault="00784FDE" w:rsidP="00C81856">
            <w:pPr>
              <w:rPr>
                <w:sz w:val="26"/>
                <w:szCs w:val="26"/>
              </w:rPr>
            </w:pPr>
            <w:r w:rsidRPr="00CE1A79">
              <w:rPr>
                <w:sz w:val="26"/>
                <w:szCs w:val="26"/>
              </w:rPr>
              <w:t>Cho bảo vệ</w:t>
            </w:r>
          </w:p>
        </w:tc>
        <w:tc>
          <w:tcPr>
            <w:tcW w:w="1170" w:type="dxa"/>
            <w:tcBorders>
              <w:top w:val="nil"/>
              <w:left w:val="nil"/>
              <w:bottom w:val="single" w:sz="4" w:space="0" w:color="auto"/>
              <w:right w:val="single" w:sz="4" w:space="0" w:color="auto"/>
            </w:tcBorders>
            <w:vAlign w:val="center"/>
            <w:hideMark/>
          </w:tcPr>
          <w:p w14:paraId="1670169D"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5203211" w14:textId="77777777" w:rsidR="00784FDE" w:rsidRPr="00CE1A79" w:rsidRDefault="00784FDE" w:rsidP="00C81856">
            <w:pPr>
              <w:jc w:val="center"/>
              <w:rPr>
                <w:sz w:val="26"/>
                <w:szCs w:val="26"/>
              </w:rPr>
            </w:pPr>
            <w:r w:rsidRPr="00CE1A79">
              <w:rPr>
                <w:sz w:val="26"/>
                <w:szCs w:val="26"/>
              </w:rPr>
              <w:t>3P</w:t>
            </w:r>
          </w:p>
        </w:tc>
      </w:tr>
      <w:tr w:rsidR="00784FDE" w:rsidRPr="00CE1A79" w14:paraId="20F96FC2"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2EF1022"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184ABCB9" w14:textId="77777777" w:rsidR="00784FDE" w:rsidRPr="00CE1A79" w:rsidRDefault="00784FDE" w:rsidP="00C81856">
            <w:pPr>
              <w:rPr>
                <w:sz w:val="26"/>
                <w:szCs w:val="26"/>
              </w:rPr>
            </w:pPr>
            <w:r w:rsidRPr="00CE1A79">
              <w:rPr>
                <w:sz w:val="26"/>
                <w:szCs w:val="26"/>
              </w:rPr>
              <w:t>+ Công suất tiêu thụ</w:t>
            </w:r>
          </w:p>
        </w:tc>
        <w:tc>
          <w:tcPr>
            <w:tcW w:w="1170" w:type="dxa"/>
            <w:tcBorders>
              <w:top w:val="nil"/>
              <w:left w:val="nil"/>
              <w:bottom w:val="single" w:sz="4" w:space="0" w:color="auto"/>
              <w:right w:val="single" w:sz="4" w:space="0" w:color="auto"/>
            </w:tcBorders>
            <w:vAlign w:val="center"/>
            <w:hideMark/>
          </w:tcPr>
          <w:p w14:paraId="0636CCEB" w14:textId="77777777" w:rsidR="00784FDE" w:rsidRPr="00CE1A79" w:rsidRDefault="00784FDE" w:rsidP="00C81856">
            <w:pPr>
              <w:jc w:val="center"/>
              <w:rPr>
                <w:sz w:val="26"/>
                <w:szCs w:val="26"/>
              </w:rPr>
            </w:pPr>
            <w:r w:rsidRPr="00CE1A79">
              <w:rPr>
                <w:sz w:val="26"/>
                <w:szCs w:val="26"/>
              </w:rPr>
              <w:t>VA</w:t>
            </w:r>
          </w:p>
        </w:tc>
        <w:tc>
          <w:tcPr>
            <w:tcW w:w="3600" w:type="dxa"/>
            <w:tcBorders>
              <w:top w:val="nil"/>
              <w:left w:val="nil"/>
              <w:bottom w:val="single" w:sz="4" w:space="0" w:color="auto"/>
              <w:right w:val="single" w:sz="4" w:space="0" w:color="auto"/>
            </w:tcBorders>
            <w:vAlign w:val="center"/>
            <w:hideMark/>
          </w:tcPr>
          <w:p w14:paraId="7F600053" w14:textId="77777777" w:rsidR="00784FDE" w:rsidRPr="00CE1A79" w:rsidRDefault="00784FDE" w:rsidP="00C81856">
            <w:pPr>
              <w:jc w:val="center"/>
              <w:rPr>
                <w:sz w:val="26"/>
                <w:szCs w:val="26"/>
              </w:rPr>
            </w:pPr>
            <w:r w:rsidRPr="00CE1A79">
              <w:rPr>
                <w:sz w:val="26"/>
                <w:szCs w:val="26"/>
              </w:rPr>
              <w:t>≥15</w:t>
            </w:r>
          </w:p>
        </w:tc>
      </w:tr>
      <w:tr w:rsidR="00784FDE" w:rsidRPr="00CE1A79" w14:paraId="4F148D5E"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C4125D8" w14:textId="77777777" w:rsidR="00784FDE" w:rsidRPr="00CE1A79" w:rsidRDefault="00784FDE" w:rsidP="00C81856">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0A558412" w14:textId="77777777" w:rsidR="00784FDE" w:rsidRPr="00CE1A79" w:rsidRDefault="00784FDE" w:rsidP="00C81856">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0DB86DA6" w14:textId="77777777" w:rsidR="00784FDE" w:rsidRPr="00CE1A79" w:rsidRDefault="00784FDE" w:rsidP="00C81856">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77533B3D" w14:textId="77777777" w:rsidR="00784FDE" w:rsidRPr="00CE1A79" w:rsidRDefault="00784FDE" w:rsidP="00C81856">
            <w:pPr>
              <w:jc w:val="center"/>
              <w:rPr>
                <w:sz w:val="26"/>
                <w:szCs w:val="26"/>
              </w:rPr>
            </w:pPr>
            <w:r w:rsidRPr="00CE1A79">
              <w:rPr>
                <w:sz w:val="26"/>
                <w:szCs w:val="26"/>
              </w:rPr>
              <w:t>24</w:t>
            </w:r>
          </w:p>
        </w:tc>
      </w:tr>
      <w:tr w:rsidR="00784FDE" w:rsidRPr="00CE1A79" w14:paraId="5C857CD3"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28032E0" w14:textId="77777777" w:rsidR="00784FDE" w:rsidRPr="00CE1A79" w:rsidRDefault="00784FDE" w:rsidP="00C81856">
            <w:pPr>
              <w:jc w:val="center"/>
              <w:rPr>
                <w:sz w:val="26"/>
                <w:szCs w:val="26"/>
              </w:rPr>
            </w:pPr>
            <w:r w:rsidRPr="00CE1A79">
              <w:rPr>
                <w:sz w:val="26"/>
                <w:szCs w:val="26"/>
              </w:rPr>
              <w:lastRenderedPageBreak/>
              <w:t>7</w:t>
            </w:r>
          </w:p>
        </w:tc>
        <w:tc>
          <w:tcPr>
            <w:tcW w:w="3822" w:type="dxa"/>
            <w:tcBorders>
              <w:top w:val="nil"/>
              <w:left w:val="nil"/>
              <w:bottom w:val="single" w:sz="4" w:space="0" w:color="auto"/>
              <w:right w:val="single" w:sz="4" w:space="0" w:color="auto"/>
            </w:tcBorders>
            <w:vAlign w:val="center"/>
            <w:hideMark/>
          </w:tcPr>
          <w:p w14:paraId="6B2CB282" w14:textId="77777777" w:rsidR="00784FDE" w:rsidRPr="00CE1A79" w:rsidRDefault="00784FDE" w:rsidP="00C81856">
            <w:pPr>
              <w:rPr>
                <w:sz w:val="26"/>
                <w:szCs w:val="26"/>
              </w:rPr>
            </w:pPr>
            <w:r w:rsidRPr="00CE1A79">
              <w:rPr>
                <w:sz w:val="26"/>
                <w:szCs w:val="26"/>
              </w:rPr>
              <w:t>Khả năng quá áp</w:t>
            </w:r>
          </w:p>
        </w:tc>
        <w:tc>
          <w:tcPr>
            <w:tcW w:w="1170" w:type="dxa"/>
            <w:tcBorders>
              <w:top w:val="nil"/>
              <w:left w:val="nil"/>
              <w:bottom w:val="single" w:sz="4" w:space="0" w:color="auto"/>
              <w:right w:val="single" w:sz="4" w:space="0" w:color="auto"/>
            </w:tcBorders>
            <w:vAlign w:val="center"/>
            <w:hideMark/>
          </w:tcPr>
          <w:p w14:paraId="2CC91E16"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A940B62" w14:textId="77777777" w:rsidR="00784FDE" w:rsidRPr="00CE1A79" w:rsidRDefault="00784FDE" w:rsidP="00C81856">
            <w:pPr>
              <w:jc w:val="center"/>
              <w:rPr>
                <w:sz w:val="26"/>
                <w:szCs w:val="26"/>
              </w:rPr>
            </w:pPr>
            <w:r w:rsidRPr="00CE1A79">
              <w:rPr>
                <w:sz w:val="26"/>
                <w:szCs w:val="26"/>
              </w:rPr>
              <w:t> </w:t>
            </w:r>
          </w:p>
        </w:tc>
      </w:tr>
      <w:tr w:rsidR="00784FDE" w:rsidRPr="00CE1A79" w14:paraId="2D11BF1F"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8129CC6"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D14FD8B" w14:textId="77777777" w:rsidR="00784FDE" w:rsidRPr="00CE1A79" w:rsidRDefault="00784FDE" w:rsidP="00C81856">
            <w:pPr>
              <w:rPr>
                <w:sz w:val="26"/>
                <w:szCs w:val="26"/>
              </w:rPr>
            </w:pPr>
            <w:r w:rsidRPr="00CE1A79">
              <w:rPr>
                <w:sz w:val="26"/>
                <w:szCs w:val="26"/>
              </w:rPr>
              <w:t>Liên tục</w:t>
            </w:r>
          </w:p>
        </w:tc>
        <w:tc>
          <w:tcPr>
            <w:tcW w:w="1170" w:type="dxa"/>
            <w:tcBorders>
              <w:top w:val="nil"/>
              <w:left w:val="nil"/>
              <w:bottom w:val="single" w:sz="4" w:space="0" w:color="auto"/>
              <w:right w:val="single" w:sz="4" w:space="0" w:color="auto"/>
            </w:tcBorders>
            <w:vAlign w:val="center"/>
            <w:hideMark/>
          </w:tcPr>
          <w:p w14:paraId="394F9E61" w14:textId="77777777" w:rsidR="00784FDE" w:rsidRPr="00CE1A79" w:rsidRDefault="00784FDE" w:rsidP="00C81856">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3E7BC3C2" w14:textId="77777777" w:rsidR="00784FDE" w:rsidRPr="00CE1A79" w:rsidRDefault="00784FDE" w:rsidP="00C81856">
            <w:pPr>
              <w:jc w:val="center"/>
              <w:rPr>
                <w:sz w:val="26"/>
                <w:szCs w:val="26"/>
              </w:rPr>
            </w:pPr>
            <w:r w:rsidRPr="00CE1A79">
              <w:rPr>
                <w:sz w:val="26"/>
                <w:szCs w:val="26"/>
              </w:rPr>
              <w:t>1.2 Ur</w:t>
            </w:r>
          </w:p>
        </w:tc>
      </w:tr>
      <w:tr w:rsidR="00784FDE" w:rsidRPr="00CE1A79" w14:paraId="1DECA03C"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CDDD358"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05018A99" w14:textId="77777777" w:rsidR="00784FDE" w:rsidRPr="00CE1A79" w:rsidRDefault="00784FDE" w:rsidP="00C81856">
            <w:pPr>
              <w:rPr>
                <w:sz w:val="26"/>
                <w:szCs w:val="26"/>
              </w:rPr>
            </w:pPr>
            <w:r w:rsidRPr="00CE1A79">
              <w:rPr>
                <w:sz w:val="26"/>
                <w:szCs w:val="26"/>
              </w:rPr>
              <w:t>30 giây</w:t>
            </w:r>
          </w:p>
        </w:tc>
        <w:tc>
          <w:tcPr>
            <w:tcW w:w="1170" w:type="dxa"/>
            <w:tcBorders>
              <w:top w:val="nil"/>
              <w:left w:val="nil"/>
              <w:bottom w:val="single" w:sz="4" w:space="0" w:color="auto"/>
              <w:right w:val="single" w:sz="4" w:space="0" w:color="auto"/>
            </w:tcBorders>
            <w:vAlign w:val="center"/>
            <w:hideMark/>
          </w:tcPr>
          <w:p w14:paraId="272EC8D4" w14:textId="77777777" w:rsidR="00784FDE" w:rsidRPr="00CE1A79" w:rsidRDefault="00784FDE" w:rsidP="00C81856">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48DB3E2A" w14:textId="77777777" w:rsidR="00784FDE" w:rsidRPr="00CE1A79" w:rsidRDefault="00784FDE" w:rsidP="00C81856">
            <w:pPr>
              <w:jc w:val="center"/>
              <w:rPr>
                <w:sz w:val="26"/>
                <w:szCs w:val="26"/>
              </w:rPr>
            </w:pPr>
            <w:r w:rsidRPr="00CE1A79">
              <w:rPr>
                <w:sz w:val="26"/>
                <w:szCs w:val="26"/>
              </w:rPr>
              <w:t>1.5 Ur</w:t>
            </w:r>
          </w:p>
        </w:tc>
      </w:tr>
      <w:tr w:rsidR="00784FDE" w:rsidRPr="00CE1A79" w14:paraId="012ED1B8"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19CBE282" w14:textId="77777777" w:rsidR="00784FDE" w:rsidRPr="00CE1A79" w:rsidRDefault="00784FDE" w:rsidP="00C81856">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3DBD5E5B" w14:textId="77777777" w:rsidR="00784FDE" w:rsidRPr="00CE1A79" w:rsidRDefault="00784FDE" w:rsidP="00C81856">
            <w:pPr>
              <w:rPr>
                <w:sz w:val="26"/>
                <w:szCs w:val="26"/>
              </w:rPr>
            </w:pPr>
            <w:r w:rsidRPr="00CE1A79">
              <w:rPr>
                <w:sz w:val="26"/>
                <w:szCs w:val="26"/>
              </w:rPr>
              <w:t>Điện áp chịu đựng tần số nguồn (50Hz)</w:t>
            </w:r>
          </w:p>
        </w:tc>
        <w:tc>
          <w:tcPr>
            <w:tcW w:w="1170" w:type="dxa"/>
            <w:tcBorders>
              <w:top w:val="nil"/>
              <w:left w:val="nil"/>
              <w:bottom w:val="single" w:sz="4" w:space="0" w:color="auto"/>
              <w:right w:val="single" w:sz="4" w:space="0" w:color="auto"/>
            </w:tcBorders>
            <w:vAlign w:val="center"/>
            <w:hideMark/>
          </w:tcPr>
          <w:p w14:paraId="24D9ADB0" w14:textId="77777777" w:rsidR="00784FDE" w:rsidRPr="00CE1A79" w:rsidRDefault="00784FDE" w:rsidP="00C81856">
            <w:pPr>
              <w:jc w:val="center"/>
              <w:rPr>
                <w:sz w:val="26"/>
                <w:szCs w:val="26"/>
              </w:rPr>
            </w:pPr>
            <w:r w:rsidRPr="00CE1A79">
              <w:rPr>
                <w:sz w:val="26"/>
                <w:szCs w:val="26"/>
              </w:rPr>
              <w:t>kVrms/1 phút</w:t>
            </w:r>
          </w:p>
        </w:tc>
        <w:tc>
          <w:tcPr>
            <w:tcW w:w="3600" w:type="dxa"/>
            <w:tcBorders>
              <w:top w:val="nil"/>
              <w:left w:val="nil"/>
              <w:bottom w:val="single" w:sz="4" w:space="0" w:color="auto"/>
              <w:right w:val="single" w:sz="4" w:space="0" w:color="auto"/>
            </w:tcBorders>
            <w:vAlign w:val="center"/>
            <w:hideMark/>
          </w:tcPr>
          <w:p w14:paraId="4DE9109A" w14:textId="77777777" w:rsidR="00784FDE" w:rsidRPr="00CE1A79" w:rsidRDefault="00784FDE" w:rsidP="00C81856">
            <w:pPr>
              <w:jc w:val="center"/>
              <w:rPr>
                <w:sz w:val="26"/>
                <w:szCs w:val="26"/>
              </w:rPr>
            </w:pPr>
            <w:r w:rsidRPr="00CE1A79">
              <w:rPr>
                <w:sz w:val="26"/>
                <w:szCs w:val="26"/>
              </w:rPr>
              <w:t>50</w:t>
            </w:r>
          </w:p>
        </w:tc>
      </w:tr>
      <w:tr w:rsidR="00784FDE" w:rsidRPr="00CE1A79" w14:paraId="4F82E641"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7C30374A" w14:textId="77777777" w:rsidR="00784FDE" w:rsidRPr="00CE1A79" w:rsidRDefault="00784FDE" w:rsidP="00C81856">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60C5FB9B" w14:textId="77777777" w:rsidR="00784FDE" w:rsidRPr="00CE1A79" w:rsidRDefault="00784FDE" w:rsidP="00C81856">
            <w:pPr>
              <w:rPr>
                <w:sz w:val="26"/>
                <w:szCs w:val="26"/>
              </w:rPr>
            </w:pPr>
            <w:r w:rsidRPr="00CE1A79">
              <w:rPr>
                <w:sz w:val="26"/>
                <w:szCs w:val="26"/>
              </w:rPr>
              <w:t>Điện áp chịu đựng xung sét (1.2/50µs)</w:t>
            </w:r>
          </w:p>
        </w:tc>
        <w:tc>
          <w:tcPr>
            <w:tcW w:w="1170" w:type="dxa"/>
            <w:tcBorders>
              <w:top w:val="nil"/>
              <w:left w:val="nil"/>
              <w:bottom w:val="single" w:sz="4" w:space="0" w:color="auto"/>
              <w:right w:val="single" w:sz="4" w:space="0" w:color="auto"/>
            </w:tcBorders>
            <w:vAlign w:val="center"/>
            <w:hideMark/>
          </w:tcPr>
          <w:p w14:paraId="26525A14" w14:textId="77777777" w:rsidR="00784FDE" w:rsidRPr="00CE1A79" w:rsidRDefault="00784FDE" w:rsidP="00C81856">
            <w:pPr>
              <w:jc w:val="center"/>
              <w:rPr>
                <w:sz w:val="26"/>
                <w:szCs w:val="26"/>
              </w:rPr>
            </w:pPr>
            <w:r w:rsidRPr="00CE1A79">
              <w:rPr>
                <w:sz w:val="26"/>
                <w:szCs w:val="26"/>
              </w:rPr>
              <w:t>kVp</w:t>
            </w:r>
          </w:p>
        </w:tc>
        <w:tc>
          <w:tcPr>
            <w:tcW w:w="3600" w:type="dxa"/>
            <w:tcBorders>
              <w:top w:val="nil"/>
              <w:left w:val="nil"/>
              <w:bottom w:val="single" w:sz="4" w:space="0" w:color="auto"/>
              <w:right w:val="single" w:sz="4" w:space="0" w:color="auto"/>
            </w:tcBorders>
            <w:vAlign w:val="center"/>
            <w:hideMark/>
          </w:tcPr>
          <w:p w14:paraId="405672E7" w14:textId="77777777" w:rsidR="00784FDE" w:rsidRPr="00CE1A79" w:rsidRDefault="00784FDE" w:rsidP="00C81856">
            <w:pPr>
              <w:jc w:val="center"/>
              <w:rPr>
                <w:sz w:val="26"/>
                <w:szCs w:val="26"/>
              </w:rPr>
            </w:pPr>
            <w:r w:rsidRPr="00CE1A79">
              <w:rPr>
                <w:sz w:val="26"/>
                <w:szCs w:val="26"/>
              </w:rPr>
              <w:t>125</w:t>
            </w:r>
          </w:p>
        </w:tc>
      </w:tr>
      <w:tr w:rsidR="00784FDE" w:rsidRPr="00CE1A79" w14:paraId="316E65C1"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6BC81963" w14:textId="77777777" w:rsidR="00784FDE" w:rsidRPr="00CE1A79" w:rsidRDefault="00784FDE" w:rsidP="00C81856">
            <w:pPr>
              <w:jc w:val="center"/>
              <w:rPr>
                <w:sz w:val="26"/>
                <w:szCs w:val="26"/>
              </w:rPr>
            </w:pPr>
            <w:r w:rsidRPr="00CE1A79">
              <w:rPr>
                <w:sz w:val="26"/>
                <w:szCs w:val="26"/>
              </w:rPr>
              <w:t>10</w:t>
            </w:r>
          </w:p>
        </w:tc>
        <w:tc>
          <w:tcPr>
            <w:tcW w:w="3822" w:type="dxa"/>
            <w:tcBorders>
              <w:top w:val="nil"/>
              <w:left w:val="nil"/>
              <w:bottom w:val="single" w:sz="4" w:space="0" w:color="auto"/>
              <w:right w:val="single" w:sz="4" w:space="0" w:color="auto"/>
            </w:tcBorders>
            <w:vAlign w:val="center"/>
            <w:hideMark/>
          </w:tcPr>
          <w:p w14:paraId="7682D9A2" w14:textId="77777777" w:rsidR="00784FDE" w:rsidRPr="00CE1A79" w:rsidRDefault="00784FDE" w:rsidP="00C81856">
            <w:pPr>
              <w:rPr>
                <w:sz w:val="26"/>
                <w:szCs w:val="26"/>
              </w:rPr>
            </w:pPr>
            <w:r w:rsidRPr="00CE1A79">
              <w:rPr>
                <w:sz w:val="26"/>
                <w:szCs w:val="26"/>
              </w:rPr>
              <w:t xml:space="preserve">Cùng chủng loại với TU tủ MC lộ tổng. </w:t>
            </w:r>
          </w:p>
        </w:tc>
        <w:tc>
          <w:tcPr>
            <w:tcW w:w="1170" w:type="dxa"/>
            <w:tcBorders>
              <w:top w:val="nil"/>
              <w:left w:val="nil"/>
              <w:bottom w:val="single" w:sz="4" w:space="0" w:color="auto"/>
              <w:right w:val="single" w:sz="4" w:space="0" w:color="auto"/>
            </w:tcBorders>
            <w:vAlign w:val="center"/>
            <w:hideMark/>
          </w:tcPr>
          <w:p w14:paraId="14E400A2"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9F9062B" w14:textId="77777777" w:rsidR="00784FDE" w:rsidRPr="00CE1A79" w:rsidRDefault="00784FDE" w:rsidP="00C81856">
            <w:pPr>
              <w:jc w:val="center"/>
              <w:rPr>
                <w:sz w:val="26"/>
                <w:szCs w:val="26"/>
              </w:rPr>
            </w:pPr>
            <w:r w:rsidRPr="00CE1A79">
              <w:rPr>
                <w:sz w:val="26"/>
                <w:szCs w:val="26"/>
              </w:rPr>
              <w:t>Yêu cầu</w:t>
            </w:r>
          </w:p>
        </w:tc>
      </w:tr>
      <w:tr w:rsidR="00784FDE" w:rsidRPr="00CE1A79" w14:paraId="418726A2"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342778D" w14:textId="77777777" w:rsidR="00784FDE" w:rsidRPr="00CE1A79" w:rsidRDefault="00784FDE" w:rsidP="00C81856">
            <w:pPr>
              <w:jc w:val="center"/>
              <w:rPr>
                <w:b/>
                <w:bCs/>
                <w:sz w:val="26"/>
                <w:szCs w:val="26"/>
              </w:rPr>
            </w:pPr>
            <w:r w:rsidRPr="00CE1A79">
              <w:rPr>
                <w:b/>
                <w:bCs/>
                <w:sz w:val="26"/>
                <w:szCs w:val="26"/>
              </w:rPr>
              <w:t>IV</w:t>
            </w:r>
          </w:p>
        </w:tc>
        <w:tc>
          <w:tcPr>
            <w:tcW w:w="3822" w:type="dxa"/>
            <w:tcBorders>
              <w:top w:val="nil"/>
              <w:left w:val="nil"/>
              <w:bottom w:val="single" w:sz="4" w:space="0" w:color="auto"/>
              <w:right w:val="single" w:sz="4" w:space="0" w:color="auto"/>
            </w:tcBorders>
            <w:vAlign w:val="center"/>
            <w:hideMark/>
          </w:tcPr>
          <w:p w14:paraId="57F13F47" w14:textId="77777777" w:rsidR="00784FDE" w:rsidRPr="00CE1A79" w:rsidRDefault="00784FDE" w:rsidP="00C81856">
            <w:pPr>
              <w:rPr>
                <w:b/>
                <w:bCs/>
                <w:sz w:val="26"/>
                <w:szCs w:val="26"/>
              </w:rPr>
            </w:pPr>
            <w:r w:rsidRPr="00CE1A79">
              <w:rPr>
                <w:b/>
                <w:bCs/>
                <w:sz w:val="26"/>
                <w:szCs w:val="26"/>
              </w:rPr>
              <w:t xml:space="preserve">Dao nối đất </w:t>
            </w:r>
          </w:p>
        </w:tc>
        <w:tc>
          <w:tcPr>
            <w:tcW w:w="1170" w:type="dxa"/>
            <w:tcBorders>
              <w:top w:val="nil"/>
              <w:left w:val="nil"/>
              <w:bottom w:val="single" w:sz="4" w:space="0" w:color="auto"/>
              <w:right w:val="single" w:sz="4" w:space="0" w:color="auto"/>
            </w:tcBorders>
            <w:vAlign w:val="center"/>
            <w:hideMark/>
          </w:tcPr>
          <w:p w14:paraId="5D1565BA" w14:textId="77777777" w:rsidR="00784FDE" w:rsidRPr="00CE1A79" w:rsidRDefault="00784FDE" w:rsidP="00C81856">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18EC6FBB" w14:textId="77777777" w:rsidR="00784FDE" w:rsidRPr="00CE1A79" w:rsidRDefault="00784FDE" w:rsidP="00C81856">
            <w:pPr>
              <w:rPr>
                <w:b/>
                <w:bCs/>
                <w:sz w:val="26"/>
                <w:szCs w:val="26"/>
              </w:rPr>
            </w:pPr>
            <w:r w:rsidRPr="00CE1A79">
              <w:rPr>
                <w:b/>
                <w:bCs/>
                <w:sz w:val="26"/>
                <w:szCs w:val="26"/>
              </w:rPr>
              <w:t> </w:t>
            </w:r>
          </w:p>
        </w:tc>
      </w:tr>
      <w:tr w:rsidR="00784FDE" w:rsidRPr="00CE1A79" w14:paraId="36F3715C"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8E1FC8D" w14:textId="77777777" w:rsidR="00784FDE" w:rsidRPr="00CE1A79" w:rsidRDefault="00784FDE" w:rsidP="00C81856">
            <w:pPr>
              <w:jc w:val="center"/>
              <w:rPr>
                <w:sz w:val="26"/>
                <w:szCs w:val="26"/>
              </w:rPr>
            </w:pPr>
            <w:r w:rsidRPr="00CE1A79">
              <w:rPr>
                <w:sz w:val="26"/>
                <w:szCs w:val="26"/>
              </w:rPr>
              <w:t>1</w:t>
            </w:r>
          </w:p>
        </w:tc>
        <w:tc>
          <w:tcPr>
            <w:tcW w:w="3822" w:type="dxa"/>
            <w:tcBorders>
              <w:top w:val="nil"/>
              <w:left w:val="nil"/>
              <w:bottom w:val="single" w:sz="4" w:space="0" w:color="auto"/>
              <w:right w:val="single" w:sz="4" w:space="0" w:color="auto"/>
            </w:tcBorders>
            <w:vAlign w:val="center"/>
            <w:hideMark/>
          </w:tcPr>
          <w:p w14:paraId="10A2960D" w14:textId="77777777" w:rsidR="00784FDE" w:rsidRPr="00CE1A79" w:rsidRDefault="00784FDE" w:rsidP="00C81856">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486328B2"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F1D0271" w14:textId="77777777" w:rsidR="00784FDE" w:rsidRPr="00CE1A79" w:rsidRDefault="00784FDE" w:rsidP="00C81856">
            <w:pPr>
              <w:jc w:val="center"/>
              <w:rPr>
                <w:sz w:val="26"/>
                <w:szCs w:val="26"/>
              </w:rPr>
            </w:pPr>
            <w:r w:rsidRPr="00CE1A79">
              <w:rPr>
                <w:sz w:val="26"/>
                <w:szCs w:val="26"/>
              </w:rPr>
              <w:t>Đóng nhanh</w:t>
            </w:r>
          </w:p>
        </w:tc>
      </w:tr>
      <w:tr w:rsidR="00784FDE" w:rsidRPr="00CE1A79" w14:paraId="3E6A69FA"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45094C3" w14:textId="77777777" w:rsidR="00784FDE" w:rsidRPr="00CE1A79" w:rsidRDefault="00784FDE" w:rsidP="00C81856">
            <w:pPr>
              <w:jc w:val="center"/>
              <w:rPr>
                <w:sz w:val="26"/>
                <w:szCs w:val="26"/>
              </w:rPr>
            </w:pPr>
            <w:r w:rsidRPr="00CE1A79">
              <w:rPr>
                <w:sz w:val="26"/>
                <w:szCs w:val="26"/>
              </w:rPr>
              <w:t>2</w:t>
            </w:r>
          </w:p>
        </w:tc>
        <w:tc>
          <w:tcPr>
            <w:tcW w:w="3822" w:type="dxa"/>
            <w:tcBorders>
              <w:top w:val="nil"/>
              <w:left w:val="nil"/>
              <w:bottom w:val="single" w:sz="4" w:space="0" w:color="auto"/>
              <w:right w:val="single" w:sz="4" w:space="0" w:color="auto"/>
            </w:tcBorders>
            <w:vAlign w:val="center"/>
            <w:hideMark/>
          </w:tcPr>
          <w:p w14:paraId="1267DB7A" w14:textId="77777777" w:rsidR="00784FDE" w:rsidRPr="00CE1A79" w:rsidRDefault="00784FDE" w:rsidP="00C81856">
            <w:pPr>
              <w:rPr>
                <w:sz w:val="26"/>
                <w:szCs w:val="26"/>
              </w:rPr>
            </w:pPr>
            <w:r w:rsidRPr="00CE1A79">
              <w:rPr>
                <w:sz w:val="26"/>
                <w:szCs w:val="26"/>
              </w:rPr>
              <w:t xml:space="preserve">Khả năng cắt dòng </w:t>
            </w:r>
          </w:p>
        </w:tc>
        <w:tc>
          <w:tcPr>
            <w:tcW w:w="1170" w:type="dxa"/>
            <w:tcBorders>
              <w:top w:val="nil"/>
              <w:left w:val="nil"/>
              <w:bottom w:val="single" w:sz="4" w:space="0" w:color="auto"/>
              <w:right w:val="single" w:sz="4" w:space="0" w:color="auto"/>
            </w:tcBorders>
            <w:vAlign w:val="center"/>
            <w:hideMark/>
          </w:tcPr>
          <w:p w14:paraId="355B9A9B" w14:textId="77777777" w:rsidR="00784FDE" w:rsidRPr="00CE1A79" w:rsidRDefault="00784FDE" w:rsidP="00C81856">
            <w:pPr>
              <w:jc w:val="center"/>
              <w:rPr>
                <w:sz w:val="26"/>
                <w:szCs w:val="26"/>
              </w:rPr>
            </w:pPr>
            <w:r w:rsidRPr="00CE1A79">
              <w:rPr>
                <w:sz w:val="26"/>
                <w:szCs w:val="26"/>
              </w:rPr>
              <w:t>kA</w:t>
            </w:r>
          </w:p>
        </w:tc>
        <w:tc>
          <w:tcPr>
            <w:tcW w:w="3600" w:type="dxa"/>
            <w:tcBorders>
              <w:top w:val="nil"/>
              <w:left w:val="nil"/>
              <w:bottom w:val="single" w:sz="4" w:space="0" w:color="auto"/>
              <w:right w:val="single" w:sz="4" w:space="0" w:color="auto"/>
            </w:tcBorders>
            <w:vAlign w:val="center"/>
            <w:hideMark/>
          </w:tcPr>
          <w:p w14:paraId="16470A7F" w14:textId="77777777" w:rsidR="00784FDE" w:rsidRPr="00CE1A79" w:rsidRDefault="00784FDE" w:rsidP="00C81856">
            <w:pPr>
              <w:jc w:val="center"/>
              <w:rPr>
                <w:sz w:val="26"/>
                <w:szCs w:val="26"/>
              </w:rPr>
            </w:pPr>
            <w:r w:rsidRPr="00CE1A79">
              <w:rPr>
                <w:sz w:val="26"/>
                <w:szCs w:val="26"/>
              </w:rPr>
              <w:t>50</w:t>
            </w:r>
          </w:p>
        </w:tc>
      </w:tr>
      <w:tr w:rsidR="00784FDE" w:rsidRPr="00CE1A79" w14:paraId="6A330AEA"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3706C5F" w14:textId="77777777" w:rsidR="00784FDE" w:rsidRPr="00CE1A79" w:rsidRDefault="00784FDE" w:rsidP="00C81856">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5AFA361A" w14:textId="77777777" w:rsidR="00784FDE" w:rsidRPr="00CE1A79" w:rsidRDefault="00784FDE" w:rsidP="00C81856">
            <w:pPr>
              <w:rPr>
                <w:sz w:val="26"/>
                <w:szCs w:val="26"/>
              </w:rPr>
            </w:pPr>
            <w:r w:rsidRPr="00CE1A79">
              <w:rPr>
                <w:sz w:val="26"/>
                <w:szCs w:val="26"/>
              </w:rPr>
              <w:t xml:space="preserve">Chịu đựng dòng ngắn mạch </w:t>
            </w:r>
          </w:p>
        </w:tc>
        <w:tc>
          <w:tcPr>
            <w:tcW w:w="1170" w:type="dxa"/>
            <w:tcBorders>
              <w:top w:val="nil"/>
              <w:left w:val="nil"/>
              <w:bottom w:val="single" w:sz="4" w:space="0" w:color="auto"/>
              <w:right w:val="single" w:sz="4" w:space="0" w:color="auto"/>
            </w:tcBorders>
            <w:vAlign w:val="center"/>
            <w:hideMark/>
          </w:tcPr>
          <w:p w14:paraId="4BFA691F" w14:textId="77777777" w:rsidR="00784FDE" w:rsidRPr="00CE1A79" w:rsidRDefault="00784FDE" w:rsidP="00C81856">
            <w:pPr>
              <w:jc w:val="center"/>
              <w:rPr>
                <w:sz w:val="26"/>
                <w:szCs w:val="26"/>
              </w:rPr>
            </w:pPr>
            <w:r w:rsidRPr="00CE1A79">
              <w:rPr>
                <w:sz w:val="26"/>
                <w:szCs w:val="26"/>
              </w:rPr>
              <w:t>kA/3s</w:t>
            </w:r>
          </w:p>
        </w:tc>
        <w:tc>
          <w:tcPr>
            <w:tcW w:w="3600" w:type="dxa"/>
            <w:tcBorders>
              <w:top w:val="nil"/>
              <w:left w:val="nil"/>
              <w:bottom w:val="single" w:sz="4" w:space="0" w:color="auto"/>
              <w:right w:val="single" w:sz="4" w:space="0" w:color="auto"/>
            </w:tcBorders>
            <w:vAlign w:val="center"/>
            <w:hideMark/>
          </w:tcPr>
          <w:p w14:paraId="609FB6C2" w14:textId="77777777" w:rsidR="00784FDE" w:rsidRPr="00CE1A79" w:rsidRDefault="00784FDE" w:rsidP="00C81856">
            <w:pPr>
              <w:jc w:val="center"/>
              <w:rPr>
                <w:sz w:val="26"/>
                <w:szCs w:val="26"/>
              </w:rPr>
            </w:pPr>
            <w:r w:rsidRPr="00CE1A79">
              <w:rPr>
                <w:sz w:val="26"/>
                <w:szCs w:val="26"/>
              </w:rPr>
              <w:t>25</w:t>
            </w:r>
          </w:p>
        </w:tc>
      </w:tr>
      <w:tr w:rsidR="00784FDE" w:rsidRPr="00CE1A79" w14:paraId="01701540"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3369610" w14:textId="77777777" w:rsidR="00784FDE" w:rsidRPr="00CE1A79" w:rsidRDefault="00784FDE" w:rsidP="00C81856">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2027C299" w14:textId="77777777" w:rsidR="00784FDE" w:rsidRPr="00CE1A79" w:rsidRDefault="00784FDE" w:rsidP="00C81856">
            <w:pPr>
              <w:rPr>
                <w:sz w:val="26"/>
                <w:szCs w:val="26"/>
              </w:rPr>
            </w:pPr>
            <w:r w:rsidRPr="00CE1A79">
              <w:rPr>
                <w:sz w:val="26"/>
                <w:szCs w:val="26"/>
              </w:rPr>
              <w:t>Thiết bị liên động</w:t>
            </w:r>
          </w:p>
        </w:tc>
        <w:tc>
          <w:tcPr>
            <w:tcW w:w="1170" w:type="dxa"/>
            <w:tcBorders>
              <w:top w:val="nil"/>
              <w:left w:val="nil"/>
              <w:bottom w:val="single" w:sz="4" w:space="0" w:color="auto"/>
              <w:right w:val="single" w:sz="4" w:space="0" w:color="auto"/>
            </w:tcBorders>
            <w:vAlign w:val="center"/>
            <w:hideMark/>
          </w:tcPr>
          <w:p w14:paraId="306138CE"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CCD0CC8" w14:textId="77777777" w:rsidR="00784FDE" w:rsidRPr="00CE1A79" w:rsidRDefault="00784FDE" w:rsidP="00C81856">
            <w:pPr>
              <w:rPr>
                <w:sz w:val="26"/>
                <w:szCs w:val="26"/>
              </w:rPr>
            </w:pPr>
            <w:r w:rsidRPr="00CE1A79">
              <w:rPr>
                <w:sz w:val="26"/>
                <w:szCs w:val="26"/>
              </w:rPr>
              <w:t> </w:t>
            </w:r>
          </w:p>
        </w:tc>
      </w:tr>
      <w:tr w:rsidR="00784FDE" w:rsidRPr="00CE1A79" w14:paraId="07257A7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3EBDB64"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A4C6C70" w14:textId="77777777" w:rsidR="00784FDE" w:rsidRPr="00CE1A79" w:rsidRDefault="00784FDE" w:rsidP="00C81856">
            <w:pPr>
              <w:rPr>
                <w:sz w:val="26"/>
                <w:szCs w:val="26"/>
              </w:rPr>
            </w:pPr>
            <w:r w:rsidRPr="00CE1A79">
              <w:rPr>
                <w:sz w:val="26"/>
                <w:szCs w:val="26"/>
              </w:rPr>
              <w:t>Cuộn điện từ</w:t>
            </w:r>
          </w:p>
        </w:tc>
        <w:tc>
          <w:tcPr>
            <w:tcW w:w="1170" w:type="dxa"/>
            <w:tcBorders>
              <w:top w:val="nil"/>
              <w:left w:val="nil"/>
              <w:bottom w:val="single" w:sz="4" w:space="0" w:color="auto"/>
              <w:right w:val="single" w:sz="4" w:space="0" w:color="auto"/>
            </w:tcBorders>
            <w:vAlign w:val="center"/>
            <w:hideMark/>
          </w:tcPr>
          <w:p w14:paraId="70E8D336"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EFBA63F" w14:textId="77777777" w:rsidR="00784FDE" w:rsidRPr="00CE1A79" w:rsidRDefault="00784FDE" w:rsidP="00C81856">
            <w:pPr>
              <w:jc w:val="center"/>
              <w:rPr>
                <w:sz w:val="26"/>
                <w:szCs w:val="26"/>
              </w:rPr>
            </w:pPr>
            <w:r w:rsidRPr="00CE1A79">
              <w:rPr>
                <w:sz w:val="26"/>
                <w:szCs w:val="26"/>
              </w:rPr>
              <w:t> Nêu cụ thể</w:t>
            </w:r>
          </w:p>
        </w:tc>
      </w:tr>
      <w:tr w:rsidR="00784FDE" w:rsidRPr="00CE1A79" w14:paraId="5E5D5AFF"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3D79D7D"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1C1AD16" w14:textId="77777777" w:rsidR="00784FDE" w:rsidRPr="00CE1A79" w:rsidRDefault="00784FDE" w:rsidP="00C81856">
            <w:pPr>
              <w:rPr>
                <w:sz w:val="26"/>
                <w:szCs w:val="26"/>
              </w:rPr>
            </w:pPr>
            <w:r w:rsidRPr="00CE1A79">
              <w:rPr>
                <w:sz w:val="26"/>
                <w:szCs w:val="26"/>
              </w:rPr>
              <w:t>Liên động cơ khí</w:t>
            </w:r>
          </w:p>
        </w:tc>
        <w:tc>
          <w:tcPr>
            <w:tcW w:w="1170" w:type="dxa"/>
            <w:tcBorders>
              <w:top w:val="nil"/>
              <w:left w:val="nil"/>
              <w:bottom w:val="single" w:sz="4" w:space="0" w:color="auto"/>
              <w:right w:val="single" w:sz="4" w:space="0" w:color="auto"/>
            </w:tcBorders>
            <w:vAlign w:val="center"/>
            <w:hideMark/>
          </w:tcPr>
          <w:p w14:paraId="3E19F551"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4E4F37B" w14:textId="77777777" w:rsidR="00784FDE" w:rsidRPr="00CE1A79" w:rsidRDefault="00784FDE" w:rsidP="00C81856">
            <w:pPr>
              <w:jc w:val="center"/>
              <w:rPr>
                <w:sz w:val="26"/>
                <w:szCs w:val="26"/>
              </w:rPr>
            </w:pPr>
            <w:r w:rsidRPr="00CE1A79">
              <w:rPr>
                <w:sz w:val="26"/>
                <w:szCs w:val="26"/>
              </w:rPr>
              <w:t>có</w:t>
            </w:r>
          </w:p>
        </w:tc>
      </w:tr>
      <w:tr w:rsidR="00784FDE" w:rsidRPr="00CE1A79" w14:paraId="426F06A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E78D402" w14:textId="77777777" w:rsidR="00784FDE" w:rsidRPr="00CE1A79" w:rsidRDefault="00784FDE" w:rsidP="00C81856">
            <w:pPr>
              <w:jc w:val="center"/>
              <w:rPr>
                <w:b/>
                <w:bCs/>
                <w:sz w:val="26"/>
                <w:szCs w:val="26"/>
              </w:rPr>
            </w:pPr>
            <w:r w:rsidRPr="00CE1A79">
              <w:rPr>
                <w:b/>
                <w:bCs/>
                <w:sz w:val="26"/>
                <w:szCs w:val="26"/>
              </w:rPr>
              <w:t>V</w:t>
            </w:r>
          </w:p>
        </w:tc>
        <w:tc>
          <w:tcPr>
            <w:tcW w:w="3822" w:type="dxa"/>
            <w:tcBorders>
              <w:top w:val="nil"/>
              <w:left w:val="nil"/>
              <w:bottom w:val="single" w:sz="4" w:space="0" w:color="auto"/>
              <w:right w:val="single" w:sz="4" w:space="0" w:color="auto"/>
            </w:tcBorders>
            <w:vAlign w:val="center"/>
            <w:hideMark/>
          </w:tcPr>
          <w:p w14:paraId="3C6A35BB" w14:textId="77777777" w:rsidR="00784FDE" w:rsidRPr="00CE1A79" w:rsidRDefault="00784FDE" w:rsidP="00C81856">
            <w:pPr>
              <w:rPr>
                <w:b/>
                <w:bCs/>
                <w:sz w:val="26"/>
                <w:szCs w:val="26"/>
              </w:rPr>
            </w:pPr>
            <w:r w:rsidRPr="00CE1A79">
              <w:rPr>
                <w:b/>
                <w:bCs/>
                <w:sz w:val="26"/>
                <w:szCs w:val="26"/>
              </w:rPr>
              <w:t>Bảo vệ rơ le và đo lường</w:t>
            </w:r>
          </w:p>
        </w:tc>
        <w:tc>
          <w:tcPr>
            <w:tcW w:w="1170" w:type="dxa"/>
            <w:tcBorders>
              <w:top w:val="nil"/>
              <w:left w:val="nil"/>
              <w:bottom w:val="single" w:sz="4" w:space="0" w:color="auto"/>
              <w:right w:val="single" w:sz="4" w:space="0" w:color="auto"/>
            </w:tcBorders>
            <w:vAlign w:val="center"/>
            <w:hideMark/>
          </w:tcPr>
          <w:p w14:paraId="519C1B14" w14:textId="77777777" w:rsidR="00784FDE" w:rsidRPr="00CE1A79" w:rsidRDefault="00784FDE" w:rsidP="00C81856">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6CC7A76E" w14:textId="77777777" w:rsidR="00784FDE" w:rsidRPr="00CE1A79" w:rsidRDefault="00784FDE" w:rsidP="00C81856">
            <w:pPr>
              <w:rPr>
                <w:sz w:val="26"/>
                <w:szCs w:val="26"/>
              </w:rPr>
            </w:pPr>
            <w:r w:rsidRPr="00CE1A79">
              <w:rPr>
                <w:sz w:val="26"/>
                <w:szCs w:val="26"/>
              </w:rPr>
              <w:t> </w:t>
            </w:r>
          </w:p>
        </w:tc>
      </w:tr>
      <w:tr w:rsidR="00784FDE" w:rsidRPr="00CE1A79" w14:paraId="10D578DD"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85EC022" w14:textId="77777777" w:rsidR="00784FDE" w:rsidRPr="00CE1A79" w:rsidRDefault="00784FDE" w:rsidP="00C81856">
            <w:pPr>
              <w:jc w:val="center"/>
              <w:rPr>
                <w:b/>
                <w:bCs/>
                <w:sz w:val="26"/>
                <w:szCs w:val="26"/>
              </w:rPr>
            </w:pPr>
            <w:r w:rsidRPr="00CE1A79">
              <w:rPr>
                <w:b/>
                <w:bCs/>
                <w:sz w:val="26"/>
                <w:szCs w:val="26"/>
              </w:rPr>
              <w:t> 5.1</w:t>
            </w:r>
          </w:p>
        </w:tc>
        <w:tc>
          <w:tcPr>
            <w:tcW w:w="3822" w:type="dxa"/>
            <w:tcBorders>
              <w:top w:val="nil"/>
              <w:left w:val="nil"/>
              <w:bottom w:val="single" w:sz="4" w:space="0" w:color="auto"/>
              <w:right w:val="single" w:sz="4" w:space="0" w:color="auto"/>
            </w:tcBorders>
            <w:vAlign w:val="center"/>
            <w:hideMark/>
          </w:tcPr>
          <w:p w14:paraId="25FDAA2D" w14:textId="77777777" w:rsidR="00784FDE" w:rsidRPr="00CE1A79" w:rsidRDefault="00784FDE" w:rsidP="00C81856">
            <w:pPr>
              <w:rPr>
                <w:b/>
                <w:bCs/>
                <w:sz w:val="26"/>
                <w:szCs w:val="26"/>
              </w:rPr>
            </w:pPr>
            <w:r w:rsidRPr="00CE1A79">
              <w:rPr>
                <w:b/>
                <w:bCs/>
                <w:sz w:val="26"/>
                <w:szCs w:val="26"/>
              </w:rPr>
              <w:t>Rơ le quá/kém áp</w:t>
            </w:r>
          </w:p>
        </w:tc>
        <w:tc>
          <w:tcPr>
            <w:tcW w:w="1170" w:type="dxa"/>
            <w:tcBorders>
              <w:top w:val="nil"/>
              <w:left w:val="nil"/>
              <w:bottom w:val="single" w:sz="4" w:space="0" w:color="auto"/>
              <w:right w:val="single" w:sz="4" w:space="0" w:color="auto"/>
            </w:tcBorders>
            <w:vAlign w:val="center"/>
            <w:hideMark/>
          </w:tcPr>
          <w:p w14:paraId="0F764150"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6B4600C" w14:textId="77777777" w:rsidR="00784FDE" w:rsidRPr="00CE1A79" w:rsidRDefault="00784FDE" w:rsidP="00C81856">
            <w:pPr>
              <w:rPr>
                <w:sz w:val="26"/>
                <w:szCs w:val="26"/>
              </w:rPr>
            </w:pPr>
            <w:r w:rsidRPr="00CE1A79">
              <w:rPr>
                <w:sz w:val="26"/>
                <w:szCs w:val="26"/>
              </w:rPr>
              <w:t> </w:t>
            </w:r>
          </w:p>
        </w:tc>
      </w:tr>
      <w:tr w:rsidR="00784FDE" w:rsidRPr="00CE1A79" w14:paraId="142620E0"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88A7B38" w14:textId="77777777" w:rsidR="00784FDE" w:rsidRPr="00CE1A79" w:rsidRDefault="00784FDE" w:rsidP="00C81856">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23A5F161" w14:textId="77777777" w:rsidR="00784FDE" w:rsidRPr="00CE1A79" w:rsidRDefault="00784FDE" w:rsidP="00C81856">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3029EE81"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3AFA3A7" w14:textId="77777777" w:rsidR="00784FDE" w:rsidRPr="00CE1A79" w:rsidRDefault="00784FDE" w:rsidP="00C81856">
            <w:pPr>
              <w:jc w:val="center"/>
              <w:rPr>
                <w:sz w:val="26"/>
                <w:szCs w:val="26"/>
              </w:rPr>
            </w:pPr>
            <w:r w:rsidRPr="00CE1A79">
              <w:rPr>
                <w:sz w:val="26"/>
                <w:szCs w:val="26"/>
              </w:rPr>
              <w:t>IEC 60255 </w:t>
            </w:r>
            <w:r w:rsidRPr="00AE299E">
              <w:rPr>
                <w:color w:val="00B0F0"/>
                <w:sz w:val="26"/>
                <w:szCs w:val="26"/>
              </w:rPr>
              <w:t>hoặc tương đương</w:t>
            </w:r>
          </w:p>
        </w:tc>
      </w:tr>
      <w:tr w:rsidR="00784FDE" w:rsidRPr="00CE1A79" w14:paraId="542DDBA9"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5C7F7BC" w14:textId="77777777" w:rsidR="00784FDE" w:rsidRPr="00CE1A79" w:rsidRDefault="00784FDE" w:rsidP="00C81856">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3377B047" w14:textId="77777777" w:rsidR="00784FDE" w:rsidRPr="00CE1A79" w:rsidRDefault="00784FDE" w:rsidP="00C81856">
            <w:pPr>
              <w:rPr>
                <w:sz w:val="26"/>
                <w:szCs w:val="26"/>
              </w:rPr>
            </w:pPr>
            <w:r w:rsidRPr="00CE1A79">
              <w:rPr>
                <w:sz w:val="26"/>
                <w:szCs w:val="26"/>
              </w:rPr>
              <w:t xml:space="preserve">Kiểu </w:t>
            </w:r>
          </w:p>
        </w:tc>
        <w:tc>
          <w:tcPr>
            <w:tcW w:w="1170" w:type="dxa"/>
            <w:tcBorders>
              <w:top w:val="nil"/>
              <w:left w:val="nil"/>
              <w:bottom w:val="single" w:sz="4" w:space="0" w:color="auto"/>
              <w:right w:val="single" w:sz="4" w:space="0" w:color="auto"/>
            </w:tcBorders>
            <w:vAlign w:val="center"/>
            <w:hideMark/>
          </w:tcPr>
          <w:p w14:paraId="11B26A7D"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4ABF6F6" w14:textId="77777777" w:rsidR="00784FDE" w:rsidRPr="00CE1A79" w:rsidRDefault="00784FDE" w:rsidP="00C81856">
            <w:pPr>
              <w:jc w:val="center"/>
              <w:rPr>
                <w:sz w:val="26"/>
                <w:szCs w:val="26"/>
              </w:rPr>
            </w:pPr>
            <w:r w:rsidRPr="00CE1A79">
              <w:rPr>
                <w:sz w:val="26"/>
                <w:szCs w:val="26"/>
              </w:rPr>
              <w:t>Kiểu số</w:t>
            </w:r>
          </w:p>
        </w:tc>
      </w:tr>
      <w:tr w:rsidR="00784FDE" w:rsidRPr="00CE1A79" w14:paraId="3E1F14B0"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E50C73F" w14:textId="77777777" w:rsidR="00784FDE" w:rsidRPr="00CE1A79" w:rsidRDefault="00784FDE" w:rsidP="00C81856">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7BF8A874" w14:textId="77777777" w:rsidR="00784FDE" w:rsidRPr="00CE1A79" w:rsidRDefault="00784FDE" w:rsidP="00C81856">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0D6371FD" w14:textId="77777777" w:rsidR="00784FDE" w:rsidRPr="00CE1A79" w:rsidRDefault="00784FDE" w:rsidP="00C81856">
            <w:pPr>
              <w:jc w:val="center"/>
              <w:rPr>
                <w:sz w:val="26"/>
                <w:szCs w:val="26"/>
              </w:rPr>
            </w:pPr>
            <w:r w:rsidRPr="00CE1A79">
              <w:rPr>
                <w:sz w:val="26"/>
                <w:szCs w:val="26"/>
              </w:rPr>
              <w:t>VAC</w:t>
            </w:r>
          </w:p>
        </w:tc>
        <w:tc>
          <w:tcPr>
            <w:tcW w:w="3600" w:type="dxa"/>
            <w:tcBorders>
              <w:top w:val="nil"/>
              <w:left w:val="nil"/>
              <w:bottom w:val="single" w:sz="4" w:space="0" w:color="auto"/>
              <w:right w:val="single" w:sz="4" w:space="0" w:color="auto"/>
            </w:tcBorders>
            <w:vAlign w:val="center"/>
            <w:hideMark/>
          </w:tcPr>
          <w:p w14:paraId="3B18B686" w14:textId="77777777" w:rsidR="00784FDE" w:rsidRPr="00CE1A79" w:rsidRDefault="00784FDE" w:rsidP="00C81856">
            <w:pPr>
              <w:jc w:val="center"/>
              <w:rPr>
                <w:sz w:val="26"/>
                <w:szCs w:val="26"/>
              </w:rPr>
            </w:pPr>
            <w:r w:rsidRPr="00CE1A79">
              <w:rPr>
                <w:sz w:val="26"/>
                <w:szCs w:val="26"/>
              </w:rPr>
              <w:t>110</w:t>
            </w:r>
          </w:p>
        </w:tc>
      </w:tr>
      <w:tr w:rsidR="00784FDE" w:rsidRPr="00CE1A79" w14:paraId="483F94CE"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9696DE4" w14:textId="77777777" w:rsidR="00784FDE" w:rsidRPr="00CE1A79" w:rsidRDefault="00784FDE" w:rsidP="00C81856">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6CA9A861" w14:textId="77777777" w:rsidR="00784FDE" w:rsidRPr="00CE1A79" w:rsidRDefault="00784FDE" w:rsidP="00C81856">
            <w:pPr>
              <w:rPr>
                <w:sz w:val="26"/>
                <w:szCs w:val="26"/>
              </w:rPr>
            </w:pPr>
            <w:r w:rsidRPr="00CE1A79">
              <w:rPr>
                <w:sz w:val="26"/>
                <w:szCs w:val="26"/>
              </w:rPr>
              <w:t xml:space="preserve">Nguồn cung cấp </w:t>
            </w:r>
          </w:p>
        </w:tc>
        <w:tc>
          <w:tcPr>
            <w:tcW w:w="1170" w:type="dxa"/>
            <w:tcBorders>
              <w:top w:val="nil"/>
              <w:left w:val="nil"/>
              <w:bottom w:val="single" w:sz="4" w:space="0" w:color="auto"/>
              <w:right w:val="single" w:sz="4" w:space="0" w:color="auto"/>
            </w:tcBorders>
            <w:vAlign w:val="center"/>
            <w:hideMark/>
          </w:tcPr>
          <w:p w14:paraId="43AD884D" w14:textId="77777777" w:rsidR="00784FDE" w:rsidRPr="00CE1A79" w:rsidRDefault="00784FDE" w:rsidP="00C81856">
            <w:pPr>
              <w:jc w:val="center"/>
              <w:rPr>
                <w:sz w:val="26"/>
                <w:szCs w:val="26"/>
              </w:rPr>
            </w:pPr>
            <w:r w:rsidRPr="00CE1A79">
              <w:rPr>
                <w:sz w:val="26"/>
                <w:szCs w:val="26"/>
              </w:rPr>
              <w:t>VDC</w:t>
            </w:r>
          </w:p>
        </w:tc>
        <w:tc>
          <w:tcPr>
            <w:tcW w:w="3600" w:type="dxa"/>
            <w:tcBorders>
              <w:top w:val="nil"/>
              <w:left w:val="nil"/>
              <w:bottom w:val="single" w:sz="4" w:space="0" w:color="auto"/>
              <w:right w:val="single" w:sz="4" w:space="0" w:color="auto"/>
            </w:tcBorders>
            <w:vAlign w:val="center"/>
            <w:hideMark/>
          </w:tcPr>
          <w:p w14:paraId="7352BD93" w14:textId="77777777" w:rsidR="00784FDE" w:rsidRPr="00CE1A79" w:rsidRDefault="00784FDE" w:rsidP="00C81856">
            <w:pPr>
              <w:jc w:val="center"/>
              <w:rPr>
                <w:sz w:val="26"/>
                <w:szCs w:val="26"/>
              </w:rPr>
            </w:pPr>
            <w:r w:rsidRPr="00CE1A79">
              <w:rPr>
                <w:sz w:val="26"/>
                <w:szCs w:val="26"/>
              </w:rPr>
              <w:t>220</w:t>
            </w:r>
          </w:p>
        </w:tc>
      </w:tr>
      <w:tr w:rsidR="00784FDE" w:rsidRPr="00CE1A79" w14:paraId="7E2B523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A3C8BF6" w14:textId="77777777" w:rsidR="00784FDE" w:rsidRPr="00CE1A79" w:rsidRDefault="00784FDE" w:rsidP="00C81856">
            <w:pPr>
              <w:jc w:val="center"/>
              <w:rPr>
                <w:sz w:val="26"/>
                <w:szCs w:val="26"/>
              </w:rPr>
            </w:pPr>
            <w:r w:rsidRPr="00CE1A79">
              <w:rPr>
                <w:sz w:val="26"/>
                <w:szCs w:val="26"/>
              </w:rPr>
              <w:t>7</w:t>
            </w:r>
          </w:p>
        </w:tc>
        <w:tc>
          <w:tcPr>
            <w:tcW w:w="3822" w:type="dxa"/>
            <w:tcBorders>
              <w:top w:val="nil"/>
              <w:left w:val="nil"/>
              <w:bottom w:val="single" w:sz="4" w:space="0" w:color="auto"/>
              <w:right w:val="single" w:sz="4" w:space="0" w:color="auto"/>
            </w:tcBorders>
            <w:vAlign w:val="center"/>
            <w:hideMark/>
          </w:tcPr>
          <w:p w14:paraId="0FD23024" w14:textId="77777777" w:rsidR="00784FDE" w:rsidRPr="00CE1A79" w:rsidRDefault="00784FDE" w:rsidP="00C81856">
            <w:pPr>
              <w:rPr>
                <w:sz w:val="26"/>
                <w:szCs w:val="26"/>
              </w:rPr>
            </w:pPr>
            <w:r w:rsidRPr="00CE1A79">
              <w:rPr>
                <w:sz w:val="26"/>
                <w:szCs w:val="26"/>
              </w:rPr>
              <w:t>Số đầu vào tương tự</w:t>
            </w:r>
          </w:p>
        </w:tc>
        <w:tc>
          <w:tcPr>
            <w:tcW w:w="1170" w:type="dxa"/>
            <w:tcBorders>
              <w:top w:val="nil"/>
              <w:left w:val="nil"/>
              <w:bottom w:val="single" w:sz="4" w:space="0" w:color="auto"/>
              <w:right w:val="single" w:sz="4" w:space="0" w:color="auto"/>
            </w:tcBorders>
            <w:vAlign w:val="center"/>
            <w:hideMark/>
          </w:tcPr>
          <w:p w14:paraId="0D8D8B68"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A29BC59"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539C7E9D"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5EFDBE14" w14:textId="77777777" w:rsidR="00784FDE" w:rsidRPr="00CE1A79" w:rsidRDefault="00784FDE" w:rsidP="00C81856">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4771E4CD" w14:textId="77777777" w:rsidR="00784FDE" w:rsidRPr="00CE1A79" w:rsidRDefault="00784FDE" w:rsidP="00C81856">
            <w:pPr>
              <w:rPr>
                <w:sz w:val="26"/>
                <w:szCs w:val="26"/>
              </w:rPr>
            </w:pPr>
            <w:r w:rsidRPr="00CE1A79">
              <w:rPr>
                <w:sz w:val="26"/>
                <w:szCs w:val="26"/>
              </w:rPr>
              <w:t>Số đầu vào số</w:t>
            </w:r>
          </w:p>
        </w:tc>
        <w:tc>
          <w:tcPr>
            <w:tcW w:w="1170" w:type="dxa"/>
            <w:tcBorders>
              <w:top w:val="nil"/>
              <w:left w:val="nil"/>
              <w:bottom w:val="single" w:sz="4" w:space="0" w:color="auto"/>
              <w:right w:val="single" w:sz="4" w:space="0" w:color="auto"/>
            </w:tcBorders>
            <w:vAlign w:val="center"/>
            <w:hideMark/>
          </w:tcPr>
          <w:p w14:paraId="776356A6"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90017C4"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4A4457F2"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5B220A8" w14:textId="77777777" w:rsidR="00784FDE" w:rsidRPr="00CE1A79" w:rsidRDefault="00784FDE" w:rsidP="00C81856">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0D9B9BC9" w14:textId="77777777" w:rsidR="00784FDE" w:rsidRPr="00CE1A79" w:rsidRDefault="00784FDE" w:rsidP="00C81856">
            <w:pPr>
              <w:rPr>
                <w:sz w:val="26"/>
                <w:szCs w:val="26"/>
              </w:rPr>
            </w:pPr>
            <w:r w:rsidRPr="00CE1A79">
              <w:rPr>
                <w:sz w:val="26"/>
                <w:szCs w:val="26"/>
              </w:rPr>
              <w:t>Số đầu ra số</w:t>
            </w:r>
          </w:p>
        </w:tc>
        <w:tc>
          <w:tcPr>
            <w:tcW w:w="1170" w:type="dxa"/>
            <w:tcBorders>
              <w:top w:val="nil"/>
              <w:left w:val="nil"/>
              <w:bottom w:val="single" w:sz="4" w:space="0" w:color="auto"/>
              <w:right w:val="single" w:sz="4" w:space="0" w:color="auto"/>
            </w:tcBorders>
            <w:vAlign w:val="center"/>
            <w:hideMark/>
          </w:tcPr>
          <w:p w14:paraId="25B41DD3"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9E8FD26" w14:textId="77777777" w:rsidR="00784FDE" w:rsidRPr="00CE1A79" w:rsidRDefault="00784FDE" w:rsidP="00C81856">
            <w:pPr>
              <w:jc w:val="center"/>
              <w:rPr>
                <w:sz w:val="26"/>
                <w:szCs w:val="26"/>
                <w:u w:val="single"/>
              </w:rPr>
            </w:pPr>
            <w:r w:rsidRPr="00CE1A79">
              <w:rPr>
                <w:sz w:val="26"/>
                <w:szCs w:val="26"/>
                <w:u w:val="single"/>
              </w:rPr>
              <w:t>&gt;</w:t>
            </w:r>
            <w:r w:rsidRPr="00CE1A79">
              <w:rPr>
                <w:sz w:val="26"/>
                <w:szCs w:val="26"/>
              </w:rPr>
              <w:t xml:space="preserve"> 6</w:t>
            </w:r>
          </w:p>
        </w:tc>
      </w:tr>
      <w:tr w:rsidR="00784FDE" w:rsidRPr="00CE1A79" w14:paraId="408FE47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AEEC125" w14:textId="77777777" w:rsidR="00784FDE" w:rsidRPr="00CE1A79" w:rsidRDefault="00784FDE" w:rsidP="00C81856">
            <w:pPr>
              <w:jc w:val="center"/>
              <w:rPr>
                <w:sz w:val="26"/>
                <w:szCs w:val="26"/>
              </w:rPr>
            </w:pPr>
            <w:r w:rsidRPr="00CE1A79">
              <w:rPr>
                <w:sz w:val="26"/>
                <w:szCs w:val="26"/>
              </w:rPr>
              <w:t>10</w:t>
            </w:r>
          </w:p>
        </w:tc>
        <w:tc>
          <w:tcPr>
            <w:tcW w:w="3822" w:type="dxa"/>
            <w:tcBorders>
              <w:top w:val="nil"/>
              <w:left w:val="nil"/>
              <w:bottom w:val="single" w:sz="4" w:space="0" w:color="auto"/>
              <w:right w:val="single" w:sz="4" w:space="0" w:color="auto"/>
            </w:tcBorders>
            <w:vAlign w:val="center"/>
            <w:hideMark/>
          </w:tcPr>
          <w:p w14:paraId="7474874C" w14:textId="77777777" w:rsidR="00784FDE" w:rsidRPr="00CE1A79" w:rsidRDefault="00784FDE" w:rsidP="00C81856">
            <w:pPr>
              <w:rPr>
                <w:sz w:val="26"/>
                <w:szCs w:val="26"/>
              </w:rPr>
            </w:pPr>
            <w:r w:rsidRPr="00CE1A79">
              <w:rPr>
                <w:sz w:val="26"/>
                <w:szCs w:val="26"/>
              </w:rPr>
              <w:t>Gồm các chức năng</w:t>
            </w:r>
          </w:p>
        </w:tc>
        <w:tc>
          <w:tcPr>
            <w:tcW w:w="1170" w:type="dxa"/>
            <w:tcBorders>
              <w:top w:val="nil"/>
              <w:left w:val="nil"/>
              <w:bottom w:val="single" w:sz="4" w:space="0" w:color="auto"/>
              <w:right w:val="single" w:sz="4" w:space="0" w:color="auto"/>
            </w:tcBorders>
            <w:vAlign w:val="center"/>
            <w:hideMark/>
          </w:tcPr>
          <w:p w14:paraId="35776D2A"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1A3B628" w14:textId="77777777" w:rsidR="00784FDE" w:rsidRPr="00CE1A79" w:rsidRDefault="00784FDE" w:rsidP="00C81856">
            <w:pPr>
              <w:rPr>
                <w:sz w:val="26"/>
                <w:szCs w:val="26"/>
              </w:rPr>
            </w:pPr>
            <w:r w:rsidRPr="00CE1A79">
              <w:rPr>
                <w:sz w:val="26"/>
                <w:szCs w:val="26"/>
              </w:rPr>
              <w:t> </w:t>
            </w:r>
          </w:p>
        </w:tc>
      </w:tr>
      <w:tr w:rsidR="00784FDE" w:rsidRPr="00CE1A79" w14:paraId="34372C19"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B3C6B17"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07E54499" w14:textId="77777777" w:rsidR="00784FDE" w:rsidRPr="00CE1A79" w:rsidRDefault="00784FDE" w:rsidP="00C81856">
            <w:pPr>
              <w:rPr>
                <w:sz w:val="26"/>
                <w:szCs w:val="26"/>
              </w:rPr>
            </w:pPr>
            <w:r w:rsidRPr="00CE1A79">
              <w:rPr>
                <w:sz w:val="26"/>
                <w:szCs w:val="26"/>
              </w:rPr>
              <w:t xml:space="preserve">  + Bảo vệ quá/kém áp  </w:t>
            </w:r>
          </w:p>
        </w:tc>
        <w:tc>
          <w:tcPr>
            <w:tcW w:w="1170" w:type="dxa"/>
            <w:tcBorders>
              <w:top w:val="nil"/>
              <w:left w:val="nil"/>
              <w:bottom w:val="single" w:sz="4" w:space="0" w:color="auto"/>
              <w:right w:val="single" w:sz="4" w:space="0" w:color="auto"/>
            </w:tcBorders>
            <w:vAlign w:val="center"/>
            <w:hideMark/>
          </w:tcPr>
          <w:p w14:paraId="01856326"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53959CE" w14:textId="77777777" w:rsidR="00784FDE" w:rsidRPr="00CE1A79" w:rsidRDefault="00784FDE" w:rsidP="00C81856">
            <w:pPr>
              <w:rPr>
                <w:b/>
                <w:bCs/>
                <w:sz w:val="26"/>
                <w:szCs w:val="26"/>
              </w:rPr>
            </w:pPr>
            <w:r w:rsidRPr="00CE1A79">
              <w:rPr>
                <w:b/>
                <w:bCs/>
                <w:sz w:val="26"/>
                <w:szCs w:val="26"/>
              </w:rPr>
              <w:t> </w:t>
            </w:r>
          </w:p>
        </w:tc>
      </w:tr>
      <w:tr w:rsidR="00784FDE" w:rsidRPr="00CE1A79" w14:paraId="30880C3F"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3A38EA1"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74A37E44" w14:textId="77777777" w:rsidR="00784FDE" w:rsidRPr="00CE1A79" w:rsidRDefault="00784FDE" w:rsidP="00C81856">
            <w:pPr>
              <w:rPr>
                <w:sz w:val="26"/>
                <w:szCs w:val="26"/>
              </w:rPr>
            </w:pPr>
            <w:r w:rsidRPr="00CE1A79">
              <w:rPr>
                <w:sz w:val="26"/>
                <w:szCs w:val="26"/>
              </w:rPr>
              <w:t xml:space="preserve">  + Số cấp bảo vệ điện áp </w:t>
            </w:r>
          </w:p>
        </w:tc>
        <w:tc>
          <w:tcPr>
            <w:tcW w:w="1170" w:type="dxa"/>
            <w:tcBorders>
              <w:top w:val="nil"/>
              <w:left w:val="nil"/>
              <w:bottom w:val="single" w:sz="4" w:space="0" w:color="auto"/>
              <w:right w:val="single" w:sz="4" w:space="0" w:color="auto"/>
            </w:tcBorders>
            <w:vAlign w:val="center"/>
            <w:hideMark/>
          </w:tcPr>
          <w:p w14:paraId="3F2FF75B"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E313341" w14:textId="77777777" w:rsidR="00784FDE" w:rsidRPr="00CE1A79" w:rsidRDefault="00784FDE" w:rsidP="00C81856">
            <w:pPr>
              <w:rPr>
                <w:b/>
                <w:bCs/>
                <w:sz w:val="26"/>
                <w:szCs w:val="26"/>
              </w:rPr>
            </w:pPr>
            <w:r w:rsidRPr="00CE1A79">
              <w:rPr>
                <w:b/>
                <w:bCs/>
                <w:sz w:val="26"/>
                <w:szCs w:val="26"/>
              </w:rPr>
              <w:t> </w:t>
            </w:r>
          </w:p>
        </w:tc>
      </w:tr>
      <w:tr w:rsidR="00784FDE" w:rsidRPr="00CE1A79" w14:paraId="0C10A7EA"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E4A993C"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EE59685" w14:textId="77777777" w:rsidR="00784FDE" w:rsidRPr="00CE1A79" w:rsidRDefault="00784FDE" w:rsidP="00C81856">
            <w:pPr>
              <w:rPr>
                <w:sz w:val="26"/>
                <w:szCs w:val="26"/>
              </w:rPr>
            </w:pPr>
            <w:r w:rsidRPr="00CE1A79">
              <w:rPr>
                <w:sz w:val="26"/>
                <w:szCs w:val="26"/>
              </w:rPr>
              <w:t xml:space="preserve">      =&gt; Chức năng quá áp (F59)</w:t>
            </w:r>
          </w:p>
        </w:tc>
        <w:tc>
          <w:tcPr>
            <w:tcW w:w="1170" w:type="dxa"/>
            <w:tcBorders>
              <w:top w:val="nil"/>
              <w:left w:val="nil"/>
              <w:bottom w:val="single" w:sz="4" w:space="0" w:color="auto"/>
              <w:right w:val="single" w:sz="4" w:space="0" w:color="auto"/>
            </w:tcBorders>
            <w:vAlign w:val="center"/>
            <w:hideMark/>
          </w:tcPr>
          <w:p w14:paraId="08CC52BF"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18F287B" w14:textId="77777777" w:rsidR="00784FDE" w:rsidRPr="00CE1A79" w:rsidRDefault="00784FDE" w:rsidP="00C81856">
            <w:pPr>
              <w:jc w:val="center"/>
              <w:rPr>
                <w:sz w:val="26"/>
                <w:szCs w:val="26"/>
              </w:rPr>
            </w:pPr>
            <w:r w:rsidRPr="00CE1A79">
              <w:rPr>
                <w:sz w:val="26"/>
                <w:szCs w:val="26"/>
              </w:rPr>
              <w:t>2</w:t>
            </w:r>
          </w:p>
        </w:tc>
      </w:tr>
      <w:tr w:rsidR="00784FDE" w:rsidRPr="00CE1A79" w14:paraId="48EB0B88"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6067C71"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71E10358" w14:textId="77777777" w:rsidR="00784FDE" w:rsidRPr="00CE1A79" w:rsidRDefault="00784FDE" w:rsidP="00C81856">
            <w:pPr>
              <w:rPr>
                <w:sz w:val="26"/>
                <w:szCs w:val="26"/>
              </w:rPr>
            </w:pPr>
            <w:r w:rsidRPr="00CE1A79">
              <w:rPr>
                <w:sz w:val="26"/>
                <w:szCs w:val="26"/>
              </w:rPr>
              <w:t xml:space="preserve">      =&gt; Chức kém áp (F27)</w:t>
            </w:r>
          </w:p>
        </w:tc>
        <w:tc>
          <w:tcPr>
            <w:tcW w:w="1170" w:type="dxa"/>
            <w:tcBorders>
              <w:top w:val="nil"/>
              <w:left w:val="nil"/>
              <w:bottom w:val="single" w:sz="4" w:space="0" w:color="auto"/>
              <w:right w:val="single" w:sz="4" w:space="0" w:color="auto"/>
            </w:tcBorders>
            <w:vAlign w:val="center"/>
            <w:hideMark/>
          </w:tcPr>
          <w:p w14:paraId="604A3064"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92F5C0D" w14:textId="77777777" w:rsidR="00784FDE" w:rsidRPr="00CE1A79" w:rsidRDefault="00784FDE" w:rsidP="00C81856">
            <w:pPr>
              <w:jc w:val="center"/>
              <w:rPr>
                <w:sz w:val="26"/>
                <w:szCs w:val="26"/>
              </w:rPr>
            </w:pPr>
            <w:r w:rsidRPr="00CE1A79">
              <w:rPr>
                <w:sz w:val="26"/>
                <w:szCs w:val="26"/>
              </w:rPr>
              <w:t>2</w:t>
            </w:r>
          </w:p>
        </w:tc>
      </w:tr>
      <w:tr w:rsidR="00784FDE" w:rsidRPr="00CE1A79" w14:paraId="2675FF8C"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7C262BB5"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F67ADA5" w14:textId="77777777" w:rsidR="00784FDE" w:rsidRPr="00CE1A79" w:rsidRDefault="00784FDE" w:rsidP="00C81856">
            <w:pPr>
              <w:rPr>
                <w:sz w:val="26"/>
                <w:szCs w:val="26"/>
              </w:rPr>
            </w:pPr>
            <w:r w:rsidRPr="00CE1A79">
              <w:rPr>
                <w:sz w:val="26"/>
                <w:szCs w:val="26"/>
              </w:rPr>
              <w:t xml:space="preserve">  + Cài đặt thời gian trễ </w:t>
            </w:r>
          </w:p>
        </w:tc>
        <w:tc>
          <w:tcPr>
            <w:tcW w:w="1170" w:type="dxa"/>
            <w:tcBorders>
              <w:top w:val="nil"/>
              <w:left w:val="nil"/>
              <w:bottom w:val="single" w:sz="4" w:space="0" w:color="auto"/>
              <w:right w:val="single" w:sz="4" w:space="0" w:color="auto"/>
            </w:tcBorders>
            <w:vAlign w:val="center"/>
            <w:hideMark/>
          </w:tcPr>
          <w:p w14:paraId="277D8C8D"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685CF7F"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09C2393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7D9717B"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0BE34A70" w14:textId="77777777" w:rsidR="00784FDE" w:rsidRPr="00CE1A79" w:rsidRDefault="00784FDE" w:rsidP="00C81856">
            <w:pPr>
              <w:rPr>
                <w:sz w:val="26"/>
                <w:szCs w:val="26"/>
              </w:rPr>
            </w:pPr>
            <w:r w:rsidRPr="00CE1A79">
              <w:rPr>
                <w:sz w:val="26"/>
                <w:szCs w:val="26"/>
              </w:rPr>
              <w:t xml:space="preserve">  + Chức năng ghi sự cố</w:t>
            </w:r>
          </w:p>
        </w:tc>
        <w:tc>
          <w:tcPr>
            <w:tcW w:w="1170" w:type="dxa"/>
            <w:tcBorders>
              <w:top w:val="nil"/>
              <w:left w:val="nil"/>
              <w:bottom w:val="single" w:sz="4" w:space="0" w:color="auto"/>
              <w:right w:val="single" w:sz="4" w:space="0" w:color="auto"/>
            </w:tcBorders>
            <w:vAlign w:val="center"/>
            <w:hideMark/>
          </w:tcPr>
          <w:p w14:paraId="29AB5A7E"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DBB6945"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749A976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B19887B"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1D95DBE9" w14:textId="77777777" w:rsidR="00784FDE" w:rsidRPr="00CE1A79" w:rsidRDefault="00784FDE" w:rsidP="00C81856">
            <w:pPr>
              <w:rPr>
                <w:sz w:val="26"/>
                <w:szCs w:val="26"/>
              </w:rPr>
            </w:pPr>
            <w:r w:rsidRPr="00CE1A79">
              <w:rPr>
                <w:sz w:val="26"/>
                <w:szCs w:val="26"/>
              </w:rPr>
              <w:t xml:space="preserve">  + Chức năng đo: V,f </w:t>
            </w:r>
          </w:p>
        </w:tc>
        <w:tc>
          <w:tcPr>
            <w:tcW w:w="1170" w:type="dxa"/>
            <w:tcBorders>
              <w:top w:val="nil"/>
              <w:left w:val="nil"/>
              <w:bottom w:val="single" w:sz="4" w:space="0" w:color="auto"/>
              <w:right w:val="single" w:sz="4" w:space="0" w:color="auto"/>
            </w:tcBorders>
            <w:vAlign w:val="center"/>
            <w:hideMark/>
          </w:tcPr>
          <w:p w14:paraId="19222BA0"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EF05285"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1EF6AF3B"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9AF1126" w14:textId="77777777" w:rsidR="00784FDE" w:rsidRPr="00CE1A79" w:rsidRDefault="00784FDE" w:rsidP="00C81856">
            <w:pPr>
              <w:jc w:val="center"/>
              <w:rPr>
                <w:sz w:val="26"/>
                <w:szCs w:val="26"/>
              </w:rPr>
            </w:pPr>
            <w:r w:rsidRPr="00CE1A79">
              <w:rPr>
                <w:sz w:val="26"/>
                <w:szCs w:val="26"/>
              </w:rPr>
              <w:t>11</w:t>
            </w:r>
          </w:p>
        </w:tc>
        <w:tc>
          <w:tcPr>
            <w:tcW w:w="3822" w:type="dxa"/>
            <w:tcBorders>
              <w:top w:val="nil"/>
              <w:left w:val="nil"/>
              <w:bottom w:val="single" w:sz="4" w:space="0" w:color="auto"/>
              <w:right w:val="single" w:sz="4" w:space="0" w:color="auto"/>
            </w:tcBorders>
            <w:vAlign w:val="center"/>
            <w:hideMark/>
          </w:tcPr>
          <w:p w14:paraId="7C31CAA0" w14:textId="77777777" w:rsidR="00784FDE" w:rsidRPr="00CE1A79" w:rsidRDefault="00784FDE" w:rsidP="00C81856">
            <w:pPr>
              <w:rPr>
                <w:sz w:val="26"/>
                <w:szCs w:val="26"/>
              </w:rPr>
            </w:pPr>
            <w:r w:rsidRPr="00CE1A79">
              <w:rPr>
                <w:sz w:val="26"/>
                <w:szCs w:val="26"/>
              </w:rPr>
              <w:t>Cổng giao diện mặt trước relay</w:t>
            </w:r>
          </w:p>
        </w:tc>
        <w:tc>
          <w:tcPr>
            <w:tcW w:w="1170" w:type="dxa"/>
            <w:tcBorders>
              <w:top w:val="nil"/>
              <w:left w:val="nil"/>
              <w:bottom w:val="single" w:sz="4" w:space="0" w:color="auto"/>
              <w:right w:val="single" w:sz="4" w:space="0" w:color="auto"/>
            </w:tcBorders>
            <w:vAlign w:val="center"/>
            <w:hideMark/>
          </w:tcPr>
          <w:p w14:paraId="1D374494"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C4E9D55"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60878E80"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8AD2CE4" w14:textId="77777777" w:rsidR="00784FDE" w:rsidRPr="00CE1A79" w:rsidRDefault="00784FDE" w:rsidP="00C81856">
            <w:pPr>
              <w:jc w:val="center"/>
              <w:rPr>
                <w:sz w:val="26"/>
                <w:szCs w:val="26"/>
              </w:rPr>
            </w:pPr>
            <w:r w:rsidRPr="00CE1A79">
              <w:rPr>
                <w:sz w:val="26"/>
                <w:szCs w:val="26"/>
              </w:rPr>
              <w:t>12</w:t>
            </w:r>
          </w:p>
        </w:tc>
        <w:tc>
          <w:tcPr>
            <w:tcW w:w="3822" w:type="dxa"/>
            <w:tcBorders>
              <w:top w:val="nil"/>
              <w:left w:val="nil"/>
              <w:bottom w:val="single" w:sz="4" w:space="0" w:color="auto"/>
              <w:right w:val="single" w:sz="4" w:space="0" w:color="auto"/>
            </w:tcBorders>
            <w:vAlign w:val="center"/>
            <w:hideMark/>
          </w:tcPr>
          <w:p w14:paraId="26A02B74" w14:textId="77777777" w:rsidR="00784FDE" w:rsidRPr="00CE1A79" w:rsidRDefault="00784FDE" w:rsidP="00C81856">
            <w:pPr>
              <w:rPr>
                <w:sz w:val="26"/>
                <w:szCs w:val="26"/>
              </w:rPr>
            </w:pPr>
            <w:r w:rsidRPr="00CE1A79">
              <w:rPr>
                <w:sz w:val="26"/>
                <w:szCs w:val="26"/>
              </w:rPr>
              <w:t>Giao thức truyền tin</w:t>
            </w:r>
          </w:p>
        </w:tc>
        <w:tc>
          <w:tcPr>
            <w:tcW w:w="1170" w:type="dxa"/>
            <w:tcBorders>
              <w:top w:val="nil"/>
              <w:left w:val="nil"/>
              <w:bottom w:val="single" w:sz="4" w:space="0" w:color="auto"/>
              <w:right w:val="single" w:sz="4" w:space="0" w:color="auto"/>
            </w:tcBorders>
            <w:vAlign w:val="center"/>
            <w:hideMark/>
          </w:tcPr>
          <w:p w14:paraId="69AFC818" w14:textId="77777777" w:rsidR="00784FDE" w:rsidRPr="00CE1A79" w:rsidRDefault="00784FDE" w:rsidP="00C81856">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179C4173" w14:textId="77777777" w:rsidR="00784FDE" w:rsidRPr="00CE1A79" w:rsidRDefault="00784FDE" w:rsidP="00C81856">
            <w:pPr>
              <w:jc w:val="center"/>
              <w:rPr>
                <w:sz w:val="26"/>
                <w:szCs w:val="26"/>
              </w:rPr>
            </w:pPr>
            <w:r w:rsidRPr="00CE1A79">
              <w:rPr>
                <w:sz w:val="26"/>
                <w:szCs w:val="26"/>
              </w:rPr>
              <w:t xml:space="preserve">IEC 61850 </w:t>
            </w:r>
            <w:r w:rsidRPr="00E05605">
              <w:rPr>
                <w:rFonts w:eastAsia="Courier New"/>
                <w:color w:val="0000FF"/>
                <w:szCs w:val="26"/>
              </w:rPr>
              <w:t>hoặc tương đương</w:t>
            </w:r>
          </w:p>
        </w:tc>
      </w:tr>
      <w:tr w:rsidR="00784FDE" w:rsidRPr="00CE1A79" w14:paraId="17026060" w14:textId="77777777" w:rsidTr="00C81856">
        <w:trPr>
          <w:trHeight w:val="990"/>
        </w:trPr>
        <w:tc>
          <w:tcPr>
            <w:tcW w:w="606" w:type="dxa"/>
            <w:tcBorders>
              <w:top w:val="nil"/>
              <w:left w:val="single" w:sz="4" w:space="0" w:color="auto"/>
              <w:bottom w:val="single" w:sz="4" w:space="0" w:color="auto"/>
              <w:right w:val="single" w:sz="4" w:space="0" w:color="auto"/>
            </w:tcBorders>
            <w:vAlign w:val="center"/>
            <w:hideMark/>
          </w:tcPr>
          <w:p w14:paraId="4B72A768" w14:textId="77777777" w:rsidR="00784FDE" w:rsidRPr="00CE1A79" w:rsidRDefault="00784FDE" w:rsidP="00C81856">
            <w:pPr>
              <w:jc w:val="center"/>
              <w:rPr>
                <w:b/>
                <w:bCs/>
                <w:sz w:val="26"/>
                <w:szCs w:val="26"/>
              </w:rPr>
            </w:pPr>
            <w:r w:rsidRPr="00CE1A79">
              <w:rPr>
                <w:b/>
                <w:bCs/>
                <w:sz w:val="26"/>
                <w:szCs w:val="26"/>
              </w:rPr>
              <w:t> 5.2</w:t>
            </w:r>
          </w:p>
        </w:tc>
        <w:tc>
          <w:tcPr>
            <w:tcW w:w="3822" w:type="dxa"/>
            <w:tcBorders>
              <w:top w:val="nil"/>
              <w:left w:val="nil"/>
              <w:bottom w:val="single" w:sz="4" w:space="0" w:color="auto"/>
              <w:right w:val="single" w:sz="4" w:space="0" w:color="auto"/>
            </w:tcBorders>
            <w:vAlign w:val="center"/>
            <w:hideMark/>
          </w:tcPr>
          <w:p w14:paraId="088D11A2" w14:textId="77777777" w:rsidR="00784FDE" w:rsidRPr="00CE1A79" w:rsidRDefault="00784FDE" w:rsidP="00C81856">
            <w:pPr>
              <w:rPr>
                <w:b/>
                <w:bCs/>
                <w:sz w:val="26"/>
                <w:szCs w:val="26"/>
              </w:rPr>
            </w:pPr>
            <w:r w:rsidRPr="00CE1A79">
              <w:rPr>
                <w:b/>
                <w:bCs/>
                <w:sz w:val="26"/>
                <w:szCs w:val="26"/>
              </w:rPr>
              <w:t>Rơ le sa thải phụ tải (81)</w:t>
            </w:r>
          </w:p>
        </w:tc>
        <w:tc>
          <w:tcPr>
            <w:tcW w:w="1170" w:type="dxa"/>
            <w:tcBorders>
              <w:top w:val="nil"/>
              <w:left w:val="nil"/>
              <w:bottom w:val="single" w:sz="4" w:space="0" w:color="auto"/>
              <w:right w:val="single" w:sz="4" w:space="0" w:color="auto"/>
            </w:tcBorders>
            <w:vAlign w:val="center"/>
            <w:hideMark/>
          </w:tcPr>
          <w:p w14:paraId="26EA26F4"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FE533D5" w14:textId="77777777" w:rsidR="00784FDE" w:rsidRPr="00CE1A79" w:rsidRDefault="00784FDE" w:rsidP="00C81856">
            <w:pPr>
              <w:rPr>
                <w:sz w:val="26"/>
                <w:szCs w:val="26"/>
              </w:rPr>
            </w:pPr>
            <w:r w:rsidRPr="00CE1A79">
              <w:rPr>
                <w:sz w:val="26"/>
                <w:szCs w:val="26"/>
              </w:rPr>
              <w:t> Tích hợp trong Rơ le quá áp/kém áp</w:t>
            </w:r>
          </w:p>
        </w:tc>
      </w:tr>
      <w:tr w:rsidR="00784FDE" w:rsidRPr="00CE1A79" w14:paraId="73FCD2A0"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51380F3A" w14:textId="77777777" w:rsidR="00784FDE" w:rsidRPr="00CE1A79" w:rsidRDefault="00784FDE" w:rsidP="00C81856">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6EAD016E" w14:textId="77777777" w:rsidR="00784FDE" w:rsidRPr="00CE1A79" w:rsidRDefault="00784FDE" w:rsidP="00C81856">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7E1CBF3C"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FE15EC1" w14:textId="77777777" w:rsidR="00784FDE" w:rsidRPr="00CE1A79" w:rsidRDefault="00784FDE" w:rsidP="00C81856">
            <w:pPr>
              <w:jc w:val="center"/>
              <w:rPr>
                <w:sz w:val="26"/>
                <w:szCs w:val="26"/>
              </w:rPr>
            </w:pPr>
            <w:r w:rsidRPr="00CE1A79">
              <w:rPr>
                <w:sz w:val="26"/>
                <w:szCs w:val="26"/>
              </w:rPr>
              <w:t> IEC 60255 </w:t>
            </w:r>
            <w:r w:rsidRPr="00AE299E">
              <w:rPr>
                <w:color w:val="00B0F0"/>
                <w:sz w:val="26"/>
                <w:szCs w:val="26"/>
              </w:rPr>
              <w:t>hoặc tương đương</w:t>
            </w:r>
          </w:p>
        </w:tc>
      </w:tr>
      <w:tr w:rsidR="00784FDE" w:rsidRPr="00CE1A79" w14:paraId="389D3F8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5292D06" w14:textId="77777777" w:rsidR="00784FDE" w:rsidRPr="00CE1A79" w:rsidRDefault="00784FDE" w:rsidP="00C81856">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57B12468" w14:textId="77777777" w:rsidR="00784FDE" w:rsidRPr="00CE1A79" w:rsidRDefault="00784FDE" w:rsidP="00C81856">
            <w:pPr>
              <w:rPr>
                <w:sz w:val="26"/>
                <w:szCs w:val="26"/>
              </w:rPr>
            </w:pPr>
            <w:r w:rsidRPr="00CE1A79">
              <w:rPr>
                <w:sz w:val="26"/>
                <w:szCs w:val="26"/>
              </w:rPr>
              <w:t xml:space="preserve">Kiểu </w:t>
            </w:r>
          </w:p>
        </w:tc>
        <w:tc>
          <w:tcPr>
            <w:tcW w:w="1170" w:type="dxa"/>
            <w:tcBorders>
              <w:top w:val="nil"/>
              <w:left w:val="nil"/>
              <w:bottom w:val="single" w:sz="4" w:space="0" w:color="auto"/>
              <w:right w:val="single" w:sz="4" w:space="0" w:color="auto"/>
            </w:tcBorders>
            <w:vAlign w:val="center"/>
            <w:hideMark/>
          </w:tcPr>
          <w:p w14:paraId="41CE92D5"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CE3C22F" w14:textId="77777777" w:rsidR="00784FDE" w:rsidRPr="00CE1A79" w:rsidRDefault="00784FDE" w:rsidP="00C81856">
            <w:pPr>
              <w:jc w:val="center"/>
              <w:rPr>
                <w:sz w:val="26"/>
                <w:szCs w:val="26"/>
              </w:rPr>
            </w:pPr>
            <w:r w:rsidRPr="00CE1A79">
              <w:rPr>
                <w:sz w:val="26"/>
                <w:szCs w:val="26"/>
              </w:rPr>
              <w:t>Số</w:t>
            </w:r>
          </w:p>
        </w:tc>
      </w:tr>
      <w:tr w:rsidR="00784FDE" w:rsidRPr="00CE1A79" w14:paraId="466D29D7"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39A9EDF" w14:textId="77777777" w:rsidR="00784FDE" w:rsidRPr="00CE1A79" w:rsidRDefault="00784FDE" w:rsidP="00C81856">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5DCD8469" w14:textId="77777777" w:rsidR="00784FDE" w:rsidRPr="00CE1A79" w:rsidRDefault="00784FDE" w:rsidP="00C81856">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305DA136" w14:textId="77777777" w:rsidR="00784FDE" w:rsidRPr="00CE1A79" w:rsidRDefault="00784FDE" w:rsidP="00C81856">
            <w:pPr>
              <w:jc w:val="center"/>
              <w:rPr>
                <w:sz w:val="26"/>
                <w:szCs w:val="26"/>
              </w:rPr>
            </w:pPr>
            <w:r w:rsidRPr="00CE1A79">
              <w:rPr>
                <w:sz w:val="26"/>
                <w:szCs w:val="26"/>
              </w:rPr>
              <w:t>VAC</w:t>
            </w:r>
          </w:p>
        </w:tc>
        <w:tc>
          <w:tcPr>
            <w:tcW w:w="3600" w:type="dxa"/>
            <w:tcBorders>
              <w:top w:val="nil"/>
              <w:left w:val="nil"/>
              <w:bottom w:val="single" w:sz="4" w:space="0" w:color="auto"/>
              <w:right w:val="single" w:sz="4" w:space="0" w:color="auto"/>
            </w:tcBorders>
            <w:vAlign w:val="center"/>
            <w:hideMark/>
          </w:tcPr>
          <w:p w14:paraId="12FE7221" w14:textId="77777777" w:rsidR="00784FDE" w:rsidRPr="00CE1A79" w:rsidRDefault="00784FDE" w:rsidP="00C81856">
            <w:pPr>
              <w:jc w:val="center"/>
              <w:rPr>
                <w:sz w:val="26"/>
                <w:szCs w:val="26"/>
              </w:rPr>
            </w:pPr>
            <w:r w:rsidRPr="00CE1A79">
              <w:rPr>
                <w:sz w:val="26"/>
                <w:szCs w:val="26"/>
              </w:rPr>
              <w:t>110</w:t>
            </w:r>
          </w:p>
        </w:tc>
      </w:tr>
      <w:tr w:rsidR="00784FDE" w:rsidRPr="00CE1A79" w14:paraId="6E2CA93D"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4EAEC61" w14:textId="77777777" w:rsidR="00784FDE" w:rsidRPr="00CE1A79" w:rsidRDefault="00784FDE" w:rsidP="00C81856">
            <w:pPr>
              <w:jc w:val="center"/>
              <w:rPr>
                <w:sz w:val="26"/>
                <w:szCs w:val="26"/>
              </w:rPr>
            </w:pPr>
            <w:r w:rsidRPr="00CE1A79">
              <w:rPr>
                <w:sz w:val="26"/>
                <w:szCs w:val="26"/>
              </w:rPr>
              <w:lastRenderedPageBreak/>
              <w:t>6</w:t>
            </w:r>
          </w:p>
        </w:tc>
        <w:tc>
          <w:tcPr>
            <w:tcW w:w="3822" w:type="dxa"/>
            <w:tcBorders>
              <w:top w:val="nil"/>
              <w:left w:val="nil"/>
              <w:bottom w:val="single" w:sz="4" w:space="0" w:color="auto"/>
              <w:right w:val="single" w:sz="4" w:space="0" w:color="auto"/>
            </w:tcBorders>
            <w:vAlign w:val="center"/>
            <w:hideMark/>
          </w:tcPr>
          <w:p w14:paraId="237B25D3" w14:textId="77777777" w:rsidR="00784FDE" w:rsidRPr="00CE1A79" w:rsidRDefault="00784FDE" w:rsidP="00C81856">
            <w:pPr>
              <w:rPr>
                <w:sz w:val="26"/>
                <w:szCs w:val="26"/>
              </w:rPr>
            </w:pPr>
            <w:r w:rsidRPr="00CE1A79">
              <w:rPr>
                <w:sz w:val="26"/>
                <w:szCs w:val="26"/>
              </w:rPr>
              <w:t xml:space="preserve">Nguồn cung cấp </w:t>
            </w:r>
          </w:p>
        </w:tc>
        <w:tc>
          <w:tcPr>
            <w:tcW w:w="1170" w:type="dxa"/>
            <w:tcBorders>
              <w:top w:val="nil"/>
              <w:left w:val="nil"/>
              <w:bottom w:val="single" w:sz="4" w:space="0" w:color="auto"/>
              <w:right w:val="single" w:sz="4" w:space="0" w:color="auto"/>
            </w:tcBorders>
            <w:vAlign w:val="center"/>
            <w:hideMark/>
          </w:tcPr>
          <w:p w14:paraId="4666C84C" w14:textId="77777777" w:rsidR="00784FDE" w:rsidRPr="00CE1A79" w:rsidRDefault="00784FDE" w:rsidP="00C81856">
            <w:pPr>
              <w:jc w:val="center"/>
              <w:rPr>
                <w:sz w:val="26"/>
                <w:szCs w:val="26"/>
              </w:rPr>
            </w:pPr>
            <w:r w:rsidRPr="00CE1A79">
              <w:rPr>
                <w:sz w:val="26"/>
                <w:szCs w:val="26"/>
              </w:rPr>
              <w:t>VDC</w:t>
            </w:r>
          </w:p>
        </w:tc>
        <w:tc>
          <w:tcPr>
            <w:tcW w:w="3600" w:type="dxa"/>
            <w:tcBorders>
              <w:top w:val="nil"/>
              <w:left w:val="nil"/>
              <w:bottom w:val="single" w:sz="4" w:space="0" w:color="auto"/>
              <w:right w:val="single" w:sz="4" w:space="0" w:color="auto"/>
            </w:tcBorders>
            <w:vAlign w:val="center"/>
            <w:hideMark/>
          </w:tcPr>
          <w:p w14:paraId="701EF1BC" w14:textId="77777777" w:rsidR="00784FDE" w:rsidRPr="00CE1A79" w:rsidRDefault="00784FDE" w:rsidP="00C81856">
            <w:pPr>
              <w:jc w:val="center"/>
              <w:rPr>
                <w:sz w:val="26"/>
                <w:szCs w:val="26"/>
              </w:rPr>
            </w:pPr>
            <w:r w:rsidRPr="00CE1A79">
              <w:rPr>
                <w:sz w:val="26"/>
                <w:szCs w:val="26"/>
              </w:rPr>
              <w:t>220</w:t>
            </w:r>
          </w:p>
        </w:tc>
      </w:tr>
      <w:tr w:rsidR="00784FDE" w:rsidRPr="00CE1A79" w14:paraId="7BDCF8BF"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2657163" w14:textId="77777777" w:rsidR="00784FDE" w:rsidRPr="00CE1A79" w:rsidRDefault="00784FDE" w:rsidP="00C81856">
            <w:pPr>
              <w:jc w:val="center"/>
              <w:rPr>
                <w:sz w:val="26"/>
                <w:szCs w:val="26"/>
              </w:rPr>
            </w:pPr>
            <w:r w:rsidRPr="00CE1A79">
              <w:rPr>
                <w:sz w:val="26"/>
                <w:szCs w:val="26"/>
              </w:rPr>
              <w:t>7</w:t>
            </w:r>
          </w:p>
        </w:tc>
        <w:tc>
          <w:tcPr>
            <w:tcW w:w="3822" w:type="dxa"/>
            <w:tcBorders>
              <w:top w:val="nil"/>
              <w:left w:val="nil"/>
              <w:bottom w:val="single" w:sz="4" w:space="0" w:color="auto"/>
              <w:right w:val="single" w:sz="4" w:space="0" w:color="auto"/>
            </w:tcBorders>
            <w:vAlign w:val="center"/>
            <w:hideMark/>
          </w:tcPr>
          <w:p w14:paraId="48BBAFEA" w14:textId="77777777" w:rsidR="00784FDE" w:rsidRPr="00CE1A79" w:rsidRDefault="00784FDE" w:rsidP="00C81856">
            <w:pPr>
              <w:rPr>
                <w:sz w:val="26"/>
                <w:szCs w:val="26"/>
              </w:rPr>
            </w:pPr>
            <w:r w:rsidRPr="00CE1A79">
              <w:rPr>
                <w:sz w:val="26"/>
                <w:szCs w:val="26"/>
              </w:rPr>
              <w:t>Số đầu vào tương tự</w:t>
            </w:r>
          </w:p>
        </w:tc>
        <w:tc>
          <w:tcPr>
            <w:tcW w:w="1170" w:type="dxa"/>
            <w:tcBorders>
              <w:top w:val="nil"/>
              <w:left w:val="nil"/>
              <w:bottom w:val="single" w:sz="4" w:space="0" w:color="auto"/>
              <w:right w:val="single" w:sz="4" w:space="0" w:color="auto"/>
            </w:tcBorders>
            <w:vAlign w:val="center"/>
            <w:hideMark/>
          </w:tcPr>
          <w:p w14:paraId="635892C0"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802BB6C"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4DEA3CF4"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73FA168" w14:textId="77777777" w:rsidR="00784FDE" w:rsidRPr="00CE1A79" w:rsidRDefault="00784FDE" w:rsidP="00C81856">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0F2013E3" w14:textId="77777777" w:rsidR="00784FDE" w:rsidRPr="00CE1A79" w:rsidRDefault="00784FDE" w:rsidP="00C81856">
            <w:pPr>
              <w:rPr>
                <w:sz w:val="26"/>
                <w:szCs w:val="26"/>
              </w:rPr>
            </w:pPr>
            <w:r w:rsidRPr="00CE1A79">
              <w:rPr>
                <w:sz w:val="26"/>
                <w:szCs w:val="26"/>
              </w:rPr>
              <w:t>Số đầu vào số</w:t>
            </w:r>
          </w:p>
        </w:tc>
        <w:tc>
          <w:tcPr>
            <w:tcW w:w="1170" w:type="dxa"/>
            <w:tcBorders>
              <w:top w:val="nil"/>
              <w:left w:val="nil"/>
              <w:bottom w:val="single" w:sz="4" w:space="0" w:color="auto"/>
              <w:right w:val="single" w:sz="4" w:space="0" w:color="auto"/>
            </w:tcBorders>
            <w:vAlign w:val="center"/>
            <w:hideMark/>
          </w:tcPr>
          <w:p w14:paraId="5CA79DAA"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558776C"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43321A7C"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E314ADD" w14:textId="77777777" w:rsidR="00784FDE" w:rsidRPr="00CE1A79" w:rsidRDefault="00784FDE" w:rsidP="00C81856">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3411BB2E" w14:textId="77777777" w:rsidR="00784FDE" w:rsidRPr="00CE1A79" w:rsidRDefault="00784FDE" w:rsidP="00C81856">
            <w:pPr>
              <w:rPr>
                <w:sz w:val="26"/>
                <w:szCs w:val="26"/>
              </w:rPr>
            </w:pPr>
            <w:r w:rsidRPr="00CE1A79">
              <w:rPr>
                <w:sz w:val="26"/>
                <w:szCs w:val="26"/>
              </w:rPr>
              <w:t>Số đầu ra số</w:t>
            </w:r>
          </w:p>
        </w:tc>
        <w:tc>
          <w:tcPr>
            <w:tcW w:w="1170" w:type="dxa"/>
            <w:tcBorders>
              <w:top w:val="nil"/>
              <w:left w:val="nil"/>
              <w:bottom w:val="single" w:sz="4" w:space="0" w:color="auto"/>
              <w:right w:val="single" w:sz="4" w:space="0" w:color="auto"/>
            </w:tcBorders>
            <w:vAlign w:val="center"/>
            <w:hideMark/>
          </w:tcPr>
          <w:p w14:paraId="2746A4B6"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C299B27" w14:textId="77777777" w:rsidR="00784FDE" w:rsidRPr="00CE1A79" w:rsidRDefault="00784FDE" w:rsidP="00C81856">
            <w:pPr>
              <w:jc w:val="center"/>
              <w:rPr>
                <w:sz w:val="26"/>
                <w:szCs w:val="26"/>
                <w:u w:val="single"/>
              </w:rPr>
            </w:pPr>
            <w:r w:rsidRPr="00CE1A79">
              <w:rPr>
                <w:sz w:val="26"/>
                <w:szCs w:val="26"/>
                <w:u w:val="single"/>
              </w:rPr>
              <w:t>&gt;</w:t>
            </w:r>
            <w:r w:rsidRPr="00CE1A79">
              <w:rPr>
                <w:sz w:val="26"/>
                <w:szCs w:val="26"/>
              </w:rPr>
              <w:t>6</w:t>
            </w:r>
          </w:p>
        </w:tc>
      </w:tr>
      <w:tr w:rsidR="00784FDE" w:rsidRPr="00CE1A79" w14:paraId="12D7A1F1"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42ECF6D" w14:textId="77777777" w:rsidR="00784FDE" w:rsidRPr="00CE1A79" w:rsidRDefault="00784FDE" w:rsidP="00C81856">
            <w:pPr>
              <w:jc w:val="center"/>
              <w:rPr>
                <w:sz w:val="26"/>
                <w:szCs w:val="26"/>
              </w:rPr>
            </w:pPr>
            <w:r w:rsidRPr="00CE1A79">
              <w:rPr>
                <w:sz w:val="26"/>
                <w:szCs w:val="26"/>
              </w:rPr>
              <w:t>10</w:t>
            </w:r>
          </w:p>
        </w:tc>
        <w:tc>
          <w:tcPr>
            <w:tcW w:w="3822" w:type="dxa"/>
            <w:tcBorders>
              <w:top w:val="nil"/>
              <w:left w:val="nil"/>
              <w:bottom w:val="single" w:sz="4" w:space="0" w:color="auto"/>
              <w:right w:val="single" w:sz="4" w:space="0" w:color="auto"/>
            </w:tcBorders>
            <w:vAlign w:val="center"/>
            <w:hideMark/>
          </w:tcPr>
          <w:p w14:paraId="42D87445" w14:textId="77777777" w:rsidR="00784FDE" w:rsidRPr="00CE1A79" w:rsidRDefault="00784FDE" w:rsidP="00C81856">
            <w:pPr>
              <w:rPr>
                <w:sz w:val="26"/>
                <w:szCs w:val="26"/>
              </w:rPr>
            </w:pPr>
            <w:r w:rsidRPr="00CE1A79">
              <w:rPr>
                <w:sz w:val="26"/>
                <w:szCs w:val="26"/>
              </w:rPr>
              <w:t>Gồm các chức năng</w:t>
            </w:r>
          </w:p>
        </w:tc>
        <w:tc>
          <w:tcPr>
            <w:tcW w:w="1170" w:type="dxa"/>
            <w:tcBorders>
              <w:top w:val="nil"/>
              <w:left w:val="nil"/>
              <w:bottom w:val="single" w:sz="4" w:space="0" w:color="auto"/>
              <w:right w:val="single" w:sz="4" w:space="0" w:color="auto"/>
            </w:tcBorders>
            <w:vAlign w:val="center"/>
            <w:hideMark/>
          </w:tcPr>
          <w:p w14:paraId="04F155A9"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96FD8A9" w14:textId="77777777" w:rsidR="00784FDE" w:rsidRPr="00CE1A79" w:rsidRDefault="00784FDE" w:rsidP="00C81856">
            <w:pPr>
              <w:rPr>
                <w:sz w:val="26"/>
                <w:szCs w:val="26"/>
              </w:rPr>
            </w:pPr>
            <w:r w:rsidRPr="00CE1A79">
              <w:rPr>
                <w:sz w:val="26"/>
                <w:szCs w:val="26"/>
              </w:rPr>
              <w:t> </w:t>
            </w:r>
          </w:p>
        </w:tc>
      </w:tr>
      <w:tr w:rsidR="00784FDE" w:rsidRPr="00CE1A79" w14:paraId="33D2E78F"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56C4628"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5CC61CB" w14:textId="77777777" w:rsidR="00784FDE" w:rsidRPr="00CE1A79" w:rsidRDefault="00784FDE" w:rsidP="00C81856">
            <w:pPr>
              <w:rPr>
                <w:sz w:val="26"/>
                <w:szCs w:val="26"/>
              </w:rPr>
            </w:pPr>
            <w:r w:rsidRPr="00CE1A79">
              <w:rPr>
                <w:sz w:val="26"/>
                <w:szCs w:val="26"/>
              </w:rPr>
              <w:t xml:space="preserve">  + Bảo vệ tần số </w:t>
            </w:r>
          </w:p>
        </w:tc>
        <w:tc>
          <w:tcPr>
            <w:tcW w:w="1170" w:type="dxa"/>
            <w:tcBorders>
              <w:top w:val="nil"/>
              <w:left w:val="nil"/>
              <w:bottom w:val="single" w:sz="4" w:space="0" w:color="auto"/>
              <w:right w:val="single" w:sz="4" w:space="0" w:color="auto"/>
            </w:tcBorders>
            <w:vAlign w:val="center"/>
            <w:hideMark/>
          </w:tcPr>
          <w:p w14:paraId="1CD08CED"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7BB3452" w14:textId="77777777" w:rsidR="00784FDE" w:rsidRPr="00CE1A79" w:rsidRDefault="00784FDE" w:rsidP="00C81856">
            <w:pPr>
              <w:jc w:val="center"/>
              <w:rPr>
                <w:sz w:val="26"/>
                <w:szCs w:val="26"/>
              </w:rPr>
            </w:pPr>
            <w:r w:rsidRPr="00CE1A79">
              <w:rPr>
                <w:sz w:val="26"/>
                <w:szCs w:val="26"/>
              </w:rPr>
              <w:t> </w:t>
            </w:r>
          </w:p>
        </w:tc>
      </w:tr>
      <w:tr w:rsidR="00784FDE" w:rsidRPr="00CE1A79" w14:paraId="56CA6519"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D0A3483"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B8D5E14" w14:textId="77777777" w:rsidR="00784FDE" w:rsidRPr="00CE1A79" w:rsidRDefault="00784FDE" w:rsidP="00C81856">
            <w:pPr>
              <w:rPr>
                <w:sz w:val="26"/>
                <w:szCs w:val="26"/>
              </w:rPr>
            </w:pPr>
            <w:r w:rsidRPr="00CE1A79">
              <w:rPr>
                <w:sz w:val="26"/>
                <w:szCs w:val="26"/>
              </w:rPr>
              <w:t xml:space="preserve">  + Số cấp cài đặt tần số độc lập </w:t>
            </w:r>
          </w:p>
        </w:tc>
        <w:tc>
          <w:tcPr>
            <w:tcW w:w="1170" w:type="dxa"/>
            <w:tcBorders>
              <w:top w:val="nil"/>
              <w:left w:val="nil"/>
              <w:bottom w:val="single" w:sz="4" w:space="0" w:color="auto"/>
              <w:right w:val="single" w:sz="4" w:space="0" w:color="auto"/>
            </w:tcBorders>
            <w:vAlign w:val="center"/>
            <w:hideMark/>
          </w:tcPr>
          <w:p w14:paraId="095F12F7"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F673E36" w14:textId="77777777" w:rsidR="00784FDE" w:rsidRPr="00CE1A79" w:rsidRDefault="00784FDE" w:rsidP="00C81856">
            <w:pPr>
              <w:jc w:val="center"/>
              <w:rPr>
                <w:sz w:val="26"/>
                <w:szCs w:val="26"/>
              </w:rPr>
            </w:pPr>
            <w:r w:rsidRPr="00CE1A79">
              <w:rPr>
                <w:sz w:val="26"/>
                <w:szCs w:val="26"/>
              </w:rPr>
              <w:t>4</w:t>
            </w:r>
          </w:p>
        </w:tc>
      </w:tr>
      <w:tr w:rsidR="00784FDE" w:rsidRPr="00CE1A79" w14:paraId="032E706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D9554DD"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4E56186" w14:textId="77777777" w:rsidR="00784FDE" w:rsidRPr="00CE1A79" w:rsidRDefault="00784FDE" w:rsidP="00C81856">
            <w:pPr>
              <w:rPr>
                <w:sz w:val="26"/>
                <w:szCs w:val="26"/>
              </w:rPr>
            </w:pPr>
            <w:r w:rsidRPr="00CE1A79">
              <w:rPr>
                <w:sz w:val="26"/>
                <w:szCs w:val="26"/>
              </w:rPr>
              <w:t xml:space="preserve">  + Số cấp cài đặt df/dt độc lập </w:t>
            </w:r>
          </w:p>
        </w:tc>
        <w:tc>
          <w:tcPr>
            <w:tcW w:w="1170" w:type="dxa"/>
            <w:tcBorders>
              <w:top w:val="nil"/>
              <w:left w:val="nil"/>
              <w:bottom w:val="single" w:sz="4" w:space="0" w:color="auto"/>
              <w:right w:val="single" w:sz="4" w:space="0" w:color="auto"/>
            </w:tcBorders>
            <w:vAlign w:val="center"/>
            <w:hideMark/>
          </w:tcPr>
          <w:p w14:paraId="7EDB3734"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AE1CAD0" w14:textId="77777777" w:rsidR="00784FDE" w:rsidRPr="00CE1A79" w:rsidRDefault="00784FDE" w:rsidP="00C81856">
            <w:pPr>
              <w:jc w:val="center"/>
              <w:rPr>
                <w:sz w:val="26"/>
                <w:szCs w:val="26"/>
              </w:rPr>
            </w:pPr>
            <w:r w:rsidRPr="00CE1A79">
              <w:rPr>
                <w:sz w:val="26"/>
                <w:szCs w:val="26"/>
              </w:rPr>
              <w:t>2</w:t>
            </w:r>
          </w:p>
        </w:tc>
      </w:tr>
      <w:tr w:rsidR="00784FDE" w:rsidRPr="00CE1A79" w14:paraId="00A68C71"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79A9C93"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71756AA0" w14:textId="77777777" w:rsidR="00784FDE" w:rsidRPr="00CE1A79" w:rsidRDefault="00784FDE" w:rsidP="00C81856">
            <w:pPr>
              <w:rPr>
                <w:sz w:val="26"/>
                <w:szCs w:val="26"/>
              </w:rPr>
            </w:pPr>
            <w:r w:rsidRPr="00CE1A79">
              <w:rPr>
                <w:sz w:val="26"/>
                <w:szCs w:val="26"/>
              </w:rPr>
              <w:t xml:space="preserve">  + Thời gian trễ nhỏ nhất</w:t>
            </w:r>
          </w:p>
        </w:tc>
        <w:tc>
          <w:tcPr>
            <w:tcW w:w="1170" w:type="dxa"/>
            <w:tcBorders>
              <w:top w:val="nil"/>
              <w:left w:val="nil"/>
              <w:bottom w:val="single" w:sz="4" w:space="0" w:color="auto"/>
              <w:right w:val="single" w:sz="4" w:space="0" w:color="auto"/>
            </w:tcBorders>
            <w:vAlign w:val="center"/>
            <w:hideMark/>
          </w:tcPr>
          <w:p w14:paraId="408867F2" w14:textId="77777777" w:rsidR="00784FDE" w:rsidRPr="00CE1A79" w:rsidRDefault="00784FDE" w:rsidP="00C81856">
            <w:pPr>
              <w:jc w:val="center"/>
              <w:rPr>
                <w:sz w:val="26"/>
                <w:szCs w:val="26"/>
              </w:rPr>
            </w:pPr>
            <w:r w:rsidRPr="00CE1A79">
              <w:rPr>
                <w:sz w:val="26"/>
                <w:szCs w:val="26"/>
              </w:rPr>
              <w:t>Giây</w:t>
            </w:r>
          </w:p>
        </w:tc>
        <w:tc>
          <w:tcPr>
            <w:tcW w:w="3600" w:type="dxa"/>
            <w:tcBorders>
              <w:top w:val="nil"/>
              <w:left w:val="nil"/>
              <w:bottom w:val="single" w:sz="4" w:space="0" w:color="auto"/>
              <w:right w:val="single" w:sz="4" w:space="0" w:color="auto"/>
            </w:tcBorders>
            <w:vAlign w:val="center"/>
            <w:hideMark/>
          </w:tcPr>
          <w:p w14:paraId="4C089770" w14:textId="77777777" w:rsidR="00784FDE" w:rsidRPr="00CE1A79" w:rsidRDefault="00784FDE" w:rsidP="00C81856">
            <w:pPr>
              <w:jc w:val="center"/>
              <w:rPr>
                <w:sz w:val="26"/>
                <w:szCs w:val="26"/>
              </w:rPr>
            </w:pPr>
            <w:r w:rsidRPr="00CE1A79">
              <w:rPr>
                <w:sz w:val="26"/>
                <w:szCs w:val="26"/>
              </w:rPr>
              <w:t>0</w:t>
            </w:r>
          </w:p>
        </w:tc>
      </w:tr>
      <w:tr w:rsidR="00784FDE" w:rsidRPr="00CE1A79" w14:paraId="3B273F85"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10667BFB"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6AF171D" w14:textId="77777777" w:rsidR="00784FDE" w:rsidRPr="00CE1A79" w:rsidRDefault="00784FDE" w:rsidP="00C81856">
            <w:pPr>
              <w:rPr>
                <w:sz w:val="26"/>
                <w:szCs w:val="26"/>
              </w:rPr>
            </w:pPr>
            <w:r w:rsidRPr="00CE1A79">
              <w:rPr>
                <w:sz w:val="26"/>
                <w:szCs w:val="26"/>
              </w:rPr>
              <w:t xml:space="preserve">  + Số cấp cài đặt thời gian trễ </w:t>
            </w:r>
          </w:p>
        </w:tc>
        <w:tc>
          <w:tcPr>
            <w:tcW w:w="1170" w:type="dxa"/>
            <w:tcBorders>
              <w:top w:val="nil"/>
              <w:left w:val="nil"/>
              <w:bottom w:val="single" w:sz="4" w:space="0" w:color="auto"/>
              <w:right w:val="single" w:sz="4" w:space="0" w:color="auto"/>
            </w:tcBorders>
            <w:vAlign w:val="center"/>
            <w:hideMark/>
          </w:tcPr>
          <w:p w14:paraId="46168B17"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9E2C187"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19DD1619"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6BBCA53C"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F1BD96C" w14:textId="77777777" w:rsidR="00784FDE" w:rsidRPr="00CE1A79" w:rsidRDefault="00784FDE" w:rsidP="00C81856">
            <w:pPr>
              <w:rPr>
                <w:sz w:val="26"/>
                <w:szCs w:val="26"/>
              </w:rPr>
            </w:pPr>
            <w:r w:rsidRPr="00CE1A79">
              <w:rPr>
                <w:sz w:val="26"/>
                <w:szCs w:val="26"/>
              </w:rPr>
              <w:t xml:space="preserve">  + Chức năng ghi sự cố</w:t>
            </w:r>
          </w:p>
        </w:tc>
        <w:tc>
          <w:tcPr>
            <w:tcW w:w="1170" w:type="dxa"/>
            <w:tcBorders>
              <w:top w:val="nil"/>
              <w:left w:val="nil"/>
              <w:bottom w:val="single" w:sz="4" w:space="0" w:color="auto"/>
              <w:right w:val="single" w:sz="4" w:space="0" w:color="auto"/>
            </w:tcBorders>
            <w:vAlign w:val="center"/>
            <w:hideMark/>
          </w:tcPr>
          <w:p w14:paraId="2A70C9FF"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401F33C"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29D13A93" w14:textId="77777777" w:rsidTr="00C81856">
        <w:trPr>
          <w:trHeight w:val="990"/>
        </w:trPr>
        <w:tc>
          <w:tcPr>
            <w:tcW w:w="606" w:type="dxa"/>
            <w:tcBorders>
              <w:top w:val="nil"/>
              <w:left w:val="single" w:sz="4" w:space="0" w:color="auto"/>
              <w:bottom w:val="single" w:sz="4" w:space="0" w:color="auto"/>
              <w:right w:val="single" w:sz="4" w:space="0" w:color="auto"/>
            </w:tcBorders>
            <w:vAlign w:val="center"/>
            <w:hideMark/>
          </w:tcPr>
          <w:p w14:paraId="51A573A1" w14:textId="77777777" w:rsidR="00784FDE" w:rsidRPr="00CE1A79" w:rsidRDefault="00784FDE" w:rsidP="00C81856">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351CA51" w14:textId="77777777" w:rsidR="00784FDE" w:rsidRPr="00CE1A79" w:rsidRDefault="00784FDE" w:rsidP="00C81856">
            <w:pPr>
              <w:rPr>
                <w:sz w:val="26"/>
                <w:szCs w:val="26"/>
              </w:rPr>
            </w:pPr>
            <w:r w:rsidRPr="00CE1A79">
              <w:rPr>
                <w:sz w:val="26"/>
                <w:szCs w:val="26"/>
              </w:rPr>
              <w:t xml:space="preserve">  + Chức năng khóa khi điện áp thấp  (Có thể cài ngưỡng Ublock=0,7 cho từng pha) </w:t>
            </w:r>
          </w:p>
        </w:tc>
        <w:tc>
          <w:tcPr>
            <w:tcW w:w="1170" w:type="dxa"/>
            <w:tcBorders>
              <w:top w:val="nil"/>
              <w:left w:val="nil"/>
              <w:bottom w:val="single" w:sz="4" w:space="0" w:color="auto"/>
              <w:right w:val="single" w:sz="4" w:space="0" w:color="auto"/>
            </w:tcBorders>
            <w:vAlign w:val="center"/>
            <w:hideMark/>
          </w:tcPr>
          <w:p w14:paraId="03CB75AC"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F6DFEB5"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1D53F1FF"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5AC0E48E" w14:textId="77777777" w:rsidR="00784FDE" w:rsidRPr="00CE1A79" w:rsidRDefault="00784FDE" w:rsidP="00C81856">
            <w:pPr>
              <w:jc w:val="center"/>
              <w:rPr>
                <w:sz w:val="26"/>
                <w:szCs w:val="26"/>
              </w:rPr>
            </w:pPr>
            <w:r w:rsidRPr="00CE1A79">
              <w:rPr>
                <w:sz w:val="26"/>
                <w:szCs w:val="26"/>
              </w:rPr>
              <w:t>11</w:t>
            </w:r>
          </w:p>
        </w:tc>
        <w:tc>
          <w:tcPr>
            <w:tcW w:w="3822" w:type="dxa"/>
            <w:tcBorders>
              <w:top w:val="nil"/>
              <w:left w:val="nil"/>
              <w:bottom w:val="single" w:sz="4" w:space="0" w:color="auto"/>
              <w:right w:val="single" w:sz="4" w:space="0" w:color="auto"/>
            </w:tcBorders>
            <w:vAlign w:val="center"/>
            <w:hideMark/>
          </w:tcPr>
          <w:p w14:paraId="350CFC8B" w14:textId="77777777" w:rsidR="00784FDE" w:rsidRPr="00CE1A79" w:rsidRDefault="00784FDE" w:rsidP="00C81856">
            <w:pPr>
              <w:rPr>
                <w:sz w:val="26"/>
                <w:szCs w:val="26"/>
              </w:rPr>
            </w:pPr>
            <w:r w:rsidRPr="00CE1A79">
              <w:rPr>
                <w:sz w:val="26"/>
                <w:szCs w:val="26"/>
              </w:rPr>
              <w:t xml:space="preserve"> Cổng giao diện mặt trước relay</w:t>
            </w:r>
          </w:p>
        </w:tc>
        <w:tc>
          <w:tcPr>
            <w:tcW w:w="1170" w:type="dxa"/>
            <w:tcBorders>
              <w:top w:val="nil"/>
              <w:left w:val="nil"/>
              <w:bottom w:val="single" w:sz="4" w:space="0" w:color="auto"/>
              <w:right w:val="single" w:sz="4" w:space="0" w:color="auto"/>
            </w:tcBorders>
            <w:vAlign w:val="center"/>
            <w:hideMark/>
          </w:tcPr>
          <w:p w14:paraId="4E413BFC"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7A70412"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4AA35CD8"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87773BE" w14:textId="77777777" w:rsidR="00784FDE" w:rsidRPr="00CE1A79" w:rsidRDefault="00784FDE" w:rsidP="00C81856">
            <w:pPr>
              <w:jc w:val="center"/>
              <w:rPr>
                <w:sz w:val="26"/>
                <w:szCs w:val="26"/>
              </w:rPr>
            </w:pPr>
            <w:r w:rsidRPr="00CE1A79">
              <w:rPr>
                <w:sz w:val="26"/>
                <w:szCs w:val="26"/>
              </w:rPr>
              <w:t>12</w:t>
            </w:r>
          </w:p>
        </w:tc>
        <w:tc>
          <w:tcPr>
            <w:tcW w:w="3822" w:type="dxa"/>
            <w:tcBorders>
              <w:top w:val="nil"/>
              <w:left w:val="nil"/>
              <w:bottom w:val="single" w:sz="4" w:space="0" w:color="auto"/>
              <w:right w:val="single" w:sz="4" w:space="0" w:color="auto"/>
            </w:tcBorders>
            <w:vAlign w:val="center"/>
            <w:hideMark/>
          </w:tcPr>
          <w:p w14:paraId="59A00B07" w14:textId="77777777" w:rsidR="00784FDE" w:rsidRPr="00CE1A79" w:rsidRDefault="00784FDE" w:rsidP="00C81856">
            <w:pPr>
              <w:rPr>
                <w:sz w:val="26"/>
                <w:szCs w:val="26"/>
              </w:rPr>
            </w:pPr>
            <w:r w:rsidRPr="00CE1A79">
              <w:rPr>
                <w:sz w:val="26"/>
                <w:szCs w:val="26"/>
              </w:rPr>
              <w:t>Giao thức truyền tin</w:t>
            </w:r>
          </w:p>
        </w:tc>
        <w:tc>
          <w:tcPr>
            <w:tcW w:w="1170" w:type="dxa"/>
            <w:tcBorders>
              <w:top w:val="nil"/>
              <w:left w:val="nil"/>
              <w:bottom w:val="single" w:sz="4" w:space="0" w:color="auto"/>
              <w:right w:val="single" w:sz="4" w:space="0" w:color="auto"/>
            </w:tcBorders>
            <w:vAlign w:val="center"/>
            <w:hideMark/>
          </w:tcPr>
          <w:p w14:paraId="6BD3DE90" w14:textId="77777777" w:rsidR="00784FDE" w:rsidRPr="00CE1A79" w:rsidRDefault="00784FDE" w:rsidP="00C81856">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3A0E1E0B" w14:textId="77777777" w:rsidR="00784FDE" w:rsidRPr="00CE1A79" w:rsidRDefault="00784FDE" w:rsidP="00C81856">
            <w:pPr>
              <w:jc w:val="center"/>
              <w:rPr>
                <w:sz w:val="26"/>
                <w:szCs w:val="26"/>
              </w:rPr>
            </w:pPr>
            <w:r w:rsidRPr="00CE1A79">
              <w:rPr>
                <w:sz w:val="26"/>
                <w:szCs w:val="26"/>
              </w:rPr>
              <w:t xml:space="preserve">IEC 61850 </w:t>
            </w:r>
            <w:r w:rsidRPr="00AE299E">
              <w:rPr>
                <w:color w:val="00B0F0"/>
                <w:sz w:val="26"/>
                <w:szCs w:val="26"/>
              </w:rPr>
              <w:t>hoặc tương đương</w:t>
            </w:r>
          </w:p>
        </w:tc>
      </w:tr>
      <w:tr w:rsidR="00784FDE" w:rsidRPr="00CE1A79" w14:paraId="0135713E"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82DA3EE" w14:textId="77777777" w:rsidR="00784FDE" w:rsidRPr="00CE1A79" w:rsidRDefault="00784FDE" w:rsidP="00C81856">
            <w:pPr>
              <w:jc w:val="center"/>
              <w:rPr>
                <w:b/>
                <w:bCs/>
                <w:sz w:val="26"/>
                <w:szCs w:val="26"/>
              </w:rPr>
            </w:pPr>
            <w:r w:rsidRPr="00CE1A79">
              <w:rPr>
                <w:b/>
                <w:bCs/>
                <w:sz w:val="26"/>
                <w:szCs w:val="26"/>
              </w:rPr>
              <w:t>5.3</w:t>
            </w:r>
          </w:p>
        </w:tc>
        <w:tc>
          <w:tcPr>
            <w:tcW w:w="3822" w:type="dxa"/>
            <w:tcBorders>
              <w:top w:val="nil"/>
              <w:left w:val="nil"/>
              <w:bottom w:val="single" w:sz="4" w:space="0" w:color="auto"/>
              <w:right w:val="single" w:sz="4" w:space="0" w:color="auto"/>
            </w:tcBorders>
            <w:vAlign w:val="center"/>
            <w:hideMark/>
          </w:tcPr>
          <w:p w14:paraId="09F6DD05" w14:textId="77777777" w:rsidR="00784FDE" w:rsidRPr="00CE1A79" w:rsidRDefault="00784FDE" w:rsidP="00C81856">
            <w:pPr>
              <w:rPr>
                <w:b/>
                <w:bCs/>
                <w:sz w:val="26"/>
                <w:szCs w:val="26"/>
              </w:rPr>
            </w:pPr>
            <w:r w:rsidRPr="00CE1A79">
              <w:rPr>
                <w:b/>
                <w:bCs/>
                <w:sz w:val="26"/>
                <w:szCs w:val="26"/>
              </w:rPr>
              <w:t>Vôn mét</w:t>
            </w:r>
          </w:p>
        </w:tc>
        <w:tc>
          <w:tcPr>
            <w:tcW w:w="1170" w:type="dxa"/>
            <w:tcBorders>
              <w:top w:val="nil"/>
              <w:left w:val="nil"/>
              <w:bottom w:val="single" w:sz="4" w:space="0" w:color="auto"/>
              <w:right w:val="single" w:sz="4" w:space="0" w:color="auto"/>
            </w:tcBorders>
            <w:vAlign w:val="center"/>
            <w:hideMark/>
          </w:tcPr>
          <w:p w14:paraId="5E89D085"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81177FF" w14:textId="77777777" w:rsidR="00784FDE" w:rsidRPr="00CE1A79" w:rsidRDefault="00784FDE" w:rsidP="00C81856">
            <w:pPr>
              <w:jc w:val="center"/>
              <w:rPr>
                <w:sz w:val="26"/>
                <w:szCs w:val="26"/>
              </w:rPr>
            </w:pPr>
            <w:r w:rsidRPr="00CE1A79">
              <w:rPr>
                <w:sz w:val="26"/>
                <w:szCs w:val="26"/>
              </w:rPr>
              <w:t> </w:t>
            </w:r>
          </w:p>
        </w:tc>
      </w:tr>
      <w:tr w:rsidR="00784FDE" w:rsidRPr="00CE1A79" w14:paraId="340522CC"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A4617CF" w14:textId="77777777" w:rsidR="00784FDE" w:rsidRPr="00CE1A79" w:rsidRDefault="00784FDE" w:rsidP="00C81856">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6E0C5A8E" w14:textId="77777777" w:rsidR="00784FDE" w:rsidRPr="00CE1A79" w:rsidRDefault="00784FDE" w:rsidP="00C81856">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6AFAF6CA"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8DA914E" w14:textId="77777777" w:rsidR="00784FDE" w:rsidRPr="00CE1A79" w:rsidRDefault="00784FDE" w:rsidP="00C81856">
            <w:pPr>
              <w:jc w:val="center"/>
              <w:rPr>
                <w:sz w:val="26"/>
                <w:szCs w:val="26"/>
              </w:rPr>
            </w:pPr>
            <w:r w:rsidRPr="00CE1A79">
              <w:rPr>
                <w:sz w:val="26"/>
                <w:szCs w:val="26"/>
              </w:rPr>
              <w:t>Nêu cụ thể</w:t>
            </w:r>
          </w:p>
        </w:tc>
      </w:tr>
      <w:tr w:rsidR="00784FDE" w:rsidRPr="00CE1A79" w14:paraId="5BA3FF1D"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414AE32" w14:textId="77777777" w:rsidR="00784FDE" w:rsidRPr="00CE1A79" w:rsidRDefault="00784FDE" w:rsidP="00C81856">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686B95F1" w14:textId="77777777" w:rsidR="00784FDE" w:rsidRPr="00CE1A79" w:rsidRDefault="00784FDE" w:rsidP="00C81856">
            <w:pPr>
              <w:rPr>
                <w:sz w:val="26"/>
                <w:szCs w:val="26"/>
              </w:rPr>
            </w:pPr>
            <w:r w:rsidRPr="00CE1A79">
              <w:rPr>
                <w:sz w:val="26"/>
                <w:szCs w:val="26"/>
              </w:rPr>
              <w:t>Cấp chính xác</w:t>
            </w:r>
          </w:p>
        </w:tc>
        <w:tc>
          <w:tcPr>
            <w:tcW w:w="1170" w:type="dxa"/>
            <w:tcBorders>
              <w:top w:val="nil"/>
              <w:left w:val="nil"/>
              <w:bottom w:val="single" w:sz="4" w:space="0" w:color="auto"/>
              <w:right w:val="single" w:sz="4" w:space="0" w:color="auto"/>
            </w:tcBorders>
            <w:vAlign w:val="center"/>
            <w:hideMark/>
          </w:tcPr>
          <w:p w14:paraId="02644055"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B04A111" w14:textId="77777777" w:rsidR="00784FDE" w:rsidRPr="00CE1A79" w:rsidRDefault="00784FDE" w:rsidP="00C81856">
            <w:pPr>
              <w:jc w:val="center"/>
              <w:rPr>
                <w:sz w:val="26"/>
                <w:szCs w:val="26"/>
              </w:rPr>
            </w:pPr>
            <w:r w:rsidRPr="00CE1A79">
              <w:rPr>
                <w:sz w:val="26"/>
                <w:szCs w:val="26"/>
              </w:rPr>
              <w:t>1</w:t>
            </w:r>
          </w:p>
        </w:tc>
      </w:tr>
      <w:tr w:rsidR="00784FDE" w:rsidRPr="00CE1A79" w14:paraId="603257E7" w14:textId="77777777" w:rsidTr="00C81856">
        <w:trPr>
          <w:trHeight w:val="990"/>
        </w:trPr>
        <w:tc>
          <w:tcPr>
            <w:tcW w:w="606" w:type="dxa"/>
            <w:tcBorders>
              <w:top w:val="nil"/>
              <w:left w:val="single" w:sz="4" w:space="0" w:color="auto"/>
              <w:bottom w:val="single" w:sz="4" w:space="0" w:color="auto"/>
              <w:right w:val="single" w:sz="4" w:space="0" w:color="auto"/>
            </w:tcBorders>
            <w:vAlign w:val="center"/>
            <w:hideMark/>
          </w:tcPr>
          <w:p w14:paraId="3D7EE8A2" w14:textId="77777777" w:rsidR="00784FDE" w:rsidRPr="00CE1A79" w:rsidRDefault="00784FDE" w:rsidP="00C81856">
            <w:pPr>
              <w:jc w:val="center"/>
              <w:rPr>
                <w:b/>
                <w:bCs/>
                <w:sz w:val="26"/>
                <w:szCs w:val="26"/>
              </w:rPr>
            </w:pPr>
            <w:r w:rsidRPr="00CE1A79">
              <w:rPr>
                <w:b/>
                <w:bCs/>
                <w:sz w:val="26"/>
                <w:szCs w:val="26"/>
              </w:rPr>
              <w:t>VI</w:t>
            </w:r>
          </w:p>
        </w:tc>
        <w:tc>
          <w:tcPr>
            <w:tcW w:w="3822" w:type="dxa"/>
            <w:tcBorders>
              <w:top w:val="nil"/>
              <w:left w:val="nil"/>
              <w:bottom w:val="single" w:sz="4" w:space="0" w:color="auto"/>
              <w:right w:val="single" w:sz="4" w:space="0" w:color="auto"/>
            </w:tcBorders>
            <w:vAlign w:val="center"/>
            <w:hideMark/>
          </w:tcPr>
          <w:p w14:paraId="48AF544F" w14:textId="77777777" w:rsidR="00784FDE" w:rsidRPr="00CE1A79" w:rsidRDefault="00784FDE" w:rsidP="00C81856">
            <w:pPr>
              <w:rPr>
                <w:sz w:val="26"/>
                <w:szCs w:val="26"/>
              </w:rPr>
            </w:pPr>
            <w:r w:rsidRPr="00CE1A79">
              <w:rPr>
                <w:sz w:val="26"/>
                <w:szCs w:val="26"/>
              </w:rPr>
              <w:t>Tài liệu kỹ thuật, bản vẽ kích thước, hướng dẫn lắp đặt, vận hành và bảo dưỡng</w:t>
            </w:r>
          </w:p>
        </w:tc>
        <w:tc>
          <w:tcPr>
            <w:tcW w:w="1170" w:type="dxa"/>
            <w:tcBorders>
              <w:top w:val="nil"/>
              <w:left w:val="nil"/>
              <w:bottom w:val="single" w:sz="4" w:space="0" w:color="auto"/>
              <w:right w:val="single" w:sz="4" w:space="0" w:color="auto"/>
            </w:tcBorders>
            <w:vAlign w:val="center"/>
            <w:hideMark/>
          </w:tcPr>
          <w:p w14:paraId="09424327" w14:textId="77777777" w:rsidR="00784FDE" w:rsidRPr="00CE1A79" w:rsidRDefault="00784FDE" w:rsidP="00C81856">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E16EA96" w14:textId="77777777" w:rsidR="00784FDE" w:rsidRPr="00CE1A79" w:rsidRDefault="00784FDE" w:rsidP="00C81856">
            <w:pPr>
              <w:jc w:val="center"/>
              <w:rPr>
                <w:sz w:val="26"/>
                <w:szCs w:val="26"/>
              </w:rPr>
            </w:pPr>
            <w:r w:rsidRPr="00CE1A79">
              <w:rPr>
                <w:sz w:val="26"/>
                <w:szCs w:val="26"/>
              </w:rPr>
              <w:t>Có</w:t>
            </w:r>
          </w:p>
        </w:tc>
      </w:tr>
    </w:tbl>
    <w:p w14:paraId="066329D7" w14:textId="77777777" w:rsidR="00784FDE" w:rsidRPr="00CE1A79" w:rsidRDefault="00784FDE" w:rsidP="00784FDE">
      <w:pPr>
        <w:rPr>
          <w:b/>
          <w:bCs/>
          <w:sz w:val="26"/>
          <w:szCs w:val="26"/>
        </w:rPr>
      </w:pPr>
      <w:bookmarkStart w:id="80" w:name="_Toc80004498"/>
      <w:r>
        <w:rPr>
          <w:b/>
          <w:bCs/>
          <w:sz w:val="26"/>
          <w:szCs w:val="26"/>
          <w:lang w:val="nl-NL"/>
        </w:rPr>
        <w:t>*</w:t>
      </w:r>
      <w:r w:rsidRPr="00CE1A79">
        <w:rPr>
          <w:b/>
          <w:bCs/>
          <w:sz w:val="26"/>
          <w:szCs w:val="26"/>
          <w:lang w:val="nl-NL"/>
        </w:rPr>
        <w:t xml:space="preserve"> </w:t>
      </w:r>
      <w:r w:rsidRPr="00CE1A79">
        <w:rPr>
          <w:b/>
          <w:bCs/>
          <w:sz w:val="26"/>
          <w:szCs w:val="26"/>
        </w:rPr>
        <w:t>Bảng thông số kỹ thuật tủ cầu dao–cầu chì cho MBA tự dùng lưới 22 kV:</w:t>
      </w:r>
    </w:p>
    <w:tbl>
      <w:tblPr>
        <w:tblW w:w="9198" w:type="dxa"/>
        <w:tblLook w:val="04A0" w:firstRow="1" w:lastRow="0" w:firstColumn="1" w:lastColumn="0" w:noHBand="0" w:noVBand="1"/>
      </w:tblPr>
      <w:tblGrid>
        <w:gridCol w:w="704"/>
        <w:gridCol w:w="4162"/>
        <w:gridCol w:w="838"/>
        <w:gridCol w:w="3494"/>
      </w:tblGrid>
      <w:tr w:rsidR="00784FDE" w:rsidRPr="00CE1A79" w14:paraId="25BF49CB" w14:textId="77777777" w:rsidTr="00C81856">
        <w:trPr>
          <w:trHeight w:val="566"/>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8C651" w14:textId="77777777" w:rsidR="00784FDE" w:rsidRPr="00CE1A79" w:rsidRDefault="00784FDE" w:rsidP="00C81856">
            <w:pPr>
              <w:rPr>
                <w:b/>
                <w:bCs/>
                <w:color w:val="000000"/>
                <w:sz w:val="26"/>
                <w:szCs w:val="26"/>
              </w:rPr>
            </w:pPr>
          </w:p>
        </w:tc>
        <w:tc>
          <w:tcPr>
            <w:tcW w:w="4162" w:type="dxa"/>
            <w:tcBorders>
              <w:top w:val="single" w:sz="4" w:space="0" w:color="auto"/>
              <w:left w:val="nil"/>
              <w:bottom w:val="single" w:sz="4" w:space="0" w:color="auto"/>
              <w:right w:val="single" w:sz="4" w:space="0" w:color="auto"/>
            </w:tcBorders>
            <w:shd w:val="clear" w:color="000000" w:fill="FFFFFF"/>
            <w:vAlign w:val="center"/>
            <w:hideMark/>
          </w:tcPr>
          <w:p w14:paraId="73ECE784" w14:textId="77777777" w:rsidR="00784FDE" w:rsidRPr="00CE1A79" w:rsidRDefault="00784FDE" w:rsidP="00C81856">
            <w:pPr>
              <w:rPr>
                <w:b/>
                <w:bCs/>
                <w:color w:val="000000"/>
                <w:sz w:val="26"/>
                <w:szCs w:val="26"/>
              </w:rPr>
            </w:pPr>
            <w:r w:rsidRPr="00CE1A79">
              <w:rPr>
                <w:b/>
                <w:bCs/>
                <w:color w:val="000000"/>
                <w:sz w:val="26"/>
                <w:szCs w:val="26"/>
              </w:rPr>
              <w:t>Hạng mục</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14:paraId="627AA7D7" w14:textId="77777777" w:rsidR="00784FDE" w:rsidRPr="00CE1A79" w:rsidRDefault="00784FDE" w:rsidP="00C81856">
            <w:pPr>
              <w:jc w:val="center"/>
              <w:rPr>
                <w:b/>
                <w:bCs/>
                <w:color w:val="000000"/>
                <w:sz w:val="26"/>
                <w:szCs w:val="26"/>
              </w:rPr>
            </w:pPr>
            <w:r w:rsidRPr="00CE1A79">
              <w:rPr>
                <w:b/>
                <w:bCs/>
                <w:color w:val="000000"/>
                <w:sz w:val="26"/>
                <w:szCs w:val="26"/>
              </w:rPr>
              <w:t>Đơn vị</w:t>
            </w:r>
          </w:p>
        </w:tc>
        <w:tc>
          <w:tcPr>
            <w:tcW w:w="3494" w:type="dxa"/>
            <w:tcBorders>
              <w:top w:val="single" w:sz="4" w:space="0" w:color="auto"/>
              <w:left w:val="nil"/>
              <w:bottom w:val="single" w:sz="4" w:space="0" w:color="auto"/>
              <w:right w:val="single" w:sz="4" w:space="0" w:color="auto"/>
            </w:tcBorders>
            <w:shd w:val="clear" w:color="000000" w:fill="FFFFFF"/>
            <w:vAlign w:val="center"/>
            <w:hideMark/>
          </w:tcPr>
          <w:p w14:paraId="1685CABC" w14:textId="77777777" w:rsidR="00784FDE" w:rsidRPr="00CE1A79" w:rsidRDefault="00784FDE" w:rsidP="00C81856">
            <w:pPr>
              <w:jc w:val="center"/>
              <w:rPr>
                <w:b/>
                <w:bCs/>
                <w:color w:val="000000"/>
                <w:sz w:val="26"/>
                <w:szCs w:val="26"/>
              </w:rPr>
            </w:pPr>
            <w:r w:rsidRPr="00CE1A79">
              <w:rPr>
                <w:b/>
                <w:bCs/>
                <w:color w:val="000000"/>
                <w:sz w:val="26"/>
                <w:szCs w:val="26"/>
              </w:rPr>
              <w:t>Yêu cầu</w:t>
            </w:r>
          </w:p>
        </w:tc>
      </w:tr>
      <w:tr w:rsidR="00784FDE" w:rsidRPr="00CE1A79" w14:paraId="010B384D" w14:textId="77777777" w:rsidTr="00C81856">
        <w:trPr>
          <w:trHeight w:val="345"/>
        </w:trPr>
        <w:tc>
          <w:tcPr>
            <w:tcW w:w="704" w:type="dxa"/>
            <w:tcBorders>
              <w:top w:val="nil"/>
              <w:left w:val="single" w:sz="4" w:space="0" w:color="auto"/>
              <w:bottom w:val="single" w:sz="4" w:space="0" w:color="auto"/>
              <w:right w:val="single" w:sz="4" w:space="0" w:color="auto"/>
            </w:tcBorders>
            <w:vAlign w:val="center"/>
            <w:hideMark/>
          </w:tcPr>
          <w:p w14:paraId="367EACC4" w14:textId="77777777" w:rsidR="00784FDE" w:rsidRPr="00CE1A79" w:rsidRDefault="00784FDE" w:rsidP="00C81856">
            <w:pPr>
              <w:jc w:val="center"/>
              <w:rPr>
                <w:b/>
                <w:bCs/>
                <w:color w:val="000000"/>
                <w:sz w:val="26"/>
                <w:szCs w:val="26"/>
              </w:rPr>
            </w:pPr>
            <w:r w:rsidRPr="00CE1A79">
              <w:rPr>
                <w:b/>
                <w:bCs/>
                <w:color w:val="000000"/>
                <w:sz w:val="26"/>
                <w:szCs w:val="26"/>
              </w:rPr>
              <w:t>I</w:t>
            </w:r>
          </w:p>
        </w:tc>
        <w:tc>
          <w:tcPr>
            <w:tcW w:w="4162" w:type="dxa"/>
            <w:tcBorders>
              <w:top w:val="nil"/>
              <w:left w:val="nil"/>
              <w:bottom w:val="single" w:sz="4" w:space="0" w:color="auto"/>
              <w:right w:val="single" w:sz="4" w:space="0" w:color="auto"/>
            </w:tcBorders>
            <w:vAlign w:val="center"/>
            <w:hideMark/>
          </w:tcPr>
          <w:p w14:paraId="34B6A1A3" w14:textId="77777777" w:rsidR="00784FDE" w:rsidRPr="00CE1A79" w:rsidRDefault="00784FDE" w:rsidP="00C81856">
            <w:pPr>
              <w:rPr>
                <w:b/>
                <w:bCs/>
                <w:color w:val="000000"/>
                <w:sz w:val="26"/>
                <w:szCs w:val="26"/>
              </w:rPr>
            </w:pPr>
            <w:r w:rsidRPr="00CE1A79">
              <w:rPr>
                <w:b/>
                <w:bCs/>
                <w:color w:val="000000"/>
                <w:sz w:val="26"/>
                <w:szCs w:val="26"/>
              </w:rPr>
              <w:t>Vỏ tủ</w:t>
            </w:r>
          </w:p>
        </w:tc>
        <w:tc>
          <w:tcPr>
            <w:tcW w:w="838" w:type="dxa"/>
            <w:tcBorders>
              <w:top w:val="nil"/>
              <w:left w:val="nil"/>
              <w:bottom w:val="single" w:sz="4" w:space="0" w:color="auto"/>
              <w:right w:val="single" w:sz="4" w:space="0" w:color="auto"/>
            </w:tcBorders>
            <w:vAlign w:val="center"/>
            <w:hideMark/>
          </w:tcPr>
          <w:p w14:paraId="5D63BA29" w14:textId="77777777" w:rsidR="00784FDE" w:rsidRPr="00CE1A79" w:rsidRDefault="00784FDE" w:rsidP="00C81856">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55E9AFD4" w14:textId="77777777" w:rsidR="00784FDE" w:rsidRPr="00CE1A79" w:rsidRDefault="00784FDE" w:rsidP="00C81856">
            <w:pPr>
              <w:jc w:val="center"/>
              <w:rPr>
                <w:b/>
                <w:bCs/>
                <w:color w:val="000000"/>
                <w:sz w:val="26"/>
                <w:szCs w:val="26"/>
              </w:rPr>
            </w:pPr>
            <w:r w:rsidRPr="00CE1A79">
              <w:rPr>
                <w:b/>
                <w:bCs/>
                <w:color w:val="000000"/>
                <w:sz w:val="26"/>
                <w:szCs w:val="26"/>
              </w:rPr>
              <w:t> </w:t>
            </w:r>
          </w:p>
        </w:tc>
      </w:tr>
      <w:tr w:rsidR="00784FDE" w:rsidRPr="00CE1A79" w14:paraId="7CC458DA"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67BA51C" w14:textId="77777777" w:rsidR="00784FDE" w:rsidRPr="00CE1A79" w:rsidRDefault="00784FDE" w:rsidP="00C81856">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7079F36B" w14:textId="77777777" w:rsidR="00784FDE" w:rsidRPr="00CE1A79" w:rsidRDefault="00784FDE" w:rsidP="00C81856">
            <w:pPr>
              <w:rPr>
                <w:color w:val="000000"/>
                <w:sz w:val="26"/>
                <w:szCs w:val="26"/>
              </w:rPr>
            </w:pPr>
            <w:r w:rsidRPr="00CE1A79">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117C49D2"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6828B569" w14:textId="77777777" w:rsidR="00784FDE" w:rsidRPr="00CE1A79" w:rsidRDefault="00784FDE" w:rsidP="00C81856">
            <w:pPr>
              <w:jc w:val="center"/>
              <w:rPr>
                <w:color w:val="000000"/>
                <w:sz w:val="26"/>
                <w:szCs w:val="26"/>
              </w:rPr>
            </w:pPr>
            <w:r w:rsidRPr="00CE1A79">
              <w:rPr>
                <w:color w:val="000000"/>
                <w:sz w:val="26"/>
                <w:szCs w:val="26"/>
              </w:rPr>
              <w:t>IEC 62271-200</w:t>
            </w:r>
            <w:r w:rsidRPr="00AE299E">
              <w:rPr>
                <w:color w:val="00B0F0"/>
                <w:sz w:val="26"/>
                <w:szCs w:val="26"/>
              </w:rPr>
              <w:t xml:space="preserve"> hoặc tương đương</w:t>
            </w:r>
          </w:p>
        </w:tc>
      </w:tr>
      <w:tr w:rsidR="00784FDE" w:rsidRPr="00CE1A79" w14:paraId="3F92653E" w14:textId="77777777" w:rsidTr="00C81856">
        <w:trPr>
          <w:trHeight w:val="990"/>
        </w:trPr>
        <w:tc>
          <w:tcPr>
            <w:tcW w:w="704" w:type="dxa"/>
            <w:tcBorders>
              <w:top w:val="nil"/>
              <w:left w:val="single" w:sz="4" w:space="0" w:color="auto"/>
              <w:bottom w:val="single" w:sz="4" w:space="0" w:color="auto"/>
              <w:right w:val="single" w:sz="4" w:space="0" w:color="auto"/>
            </w:tcBorders>
            <w:vAlign w:val="center"/>
            <w:hideMark/>
          </w:tcPr>
          <w:p w14:paraId="1391AFFD" w14:textId="77777777" w:rsidR="00784FDE" w:rsidRPr="00CE1A79" w:rsidRDefault="00784FDE" w:rsidP="00C81856">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57193C13" w14:textId="77777777" w:rsidR="00784FDE" w:rsidRPr="00CE1A79" w:rsidRDefault="00784FDE" w:rsidP="00C81856">
            <w:pPr>
              <w:rPr>
                <w:color w:val="000000"/>
                <w:sz w:val="26"/>
                <w:szCs w:val="26"/>
              </w:rPr>
            </w:pPr>
            <w:r w:rsidRPr="00CE1A79">
              <w:rPr>
                <w:color w:val="000000"/>
                <w:sz w:val="26"/>
                <w:szCs w:val="26"/>
              </w:rPr>
              <w:t xml:space="preserve">Kiểu </w:t>
            </w:r>
          </w:p>
        </w:tc>
        <w:tc>
          <w:tcPr>
            <w:tcW w:w="838" w:type="dxa"/>
            <w:tcBorders>
              <w:top w:val="nil"/>
              <w:left w:val="nil"/>
              <w:bottom w:val="single" w:sz="4" w:space="0" w:color="auto"/>
              <w:right w:val="single" w:sz="4" w:space="0" w:color="auto"/>
            </w:tcBorders>
            <w:vAlign w:val="center"/>
            <w:hideMark/>
          </w:tcPr>
          <w:p w14:paraId="7E228375"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0D1A288D" w14:textId="77777777" w:rsidR="00784FDE" w:rsidRPr="00CE1A79" w:rsidRDefault="00784FDE" w:rsidP="00C81856">
            <w:pPr>
              <w:jc w:val="center"/>
              <w:rPr>
                <w:color w:val="000000"/>
                <w:sz w:val="26"/>
                <w:szCs w:val="26"/>
              </w:rPr>
            </w:pPr>
            <w:r w:rsidRPr="00CE1A79">
              <w:rPr>
                <w:color w:val="000000"/>
                <w:sz w:val="26"/>
                <w:szCs w:val="26"/>
              </w:rPr>
              <w:t>Kéo ra được, thanh cái đơn, lắp trong nhà</w:t>
            </w:r>
          </w:p>
        </w:tc>
      </w:tr>
      <w:tr w:rsidR="00784FDE" w:rsidRPr="00CE1A79" w14:paraId="54696FF2" w14:textId="77777777" w:rsidTr="00C81856">
        <w:trPr>
          <w:trHeight w:val="1320"/>
        </w:trPr>
        <w:tc>
          <w:tcPr>
            <w:tcW w:w="704" w:type="dxa"/>
            <w:tcBorders>
              <w:top w:val="nil"/>
              <w:left w:val="single" w:sz="4" w:space="0" w:color="auto"/>
              <w:bottom w:val="single" w:sz="4" w:space="0" w:color="auto"/>
              <w:right w:val="single" w:sz="4" w:space="0" w:color="auto"/>
            </w:tcBorders>
            <w:vAlign w:val="center"/>
            <w:hideMark/>
          </w:tcPr>
          <w:p w14:paraId="6E42C1F4" w14:textId="77777777" w:rsidR="00784FDE" w:rsidRPr="00CE1A79" w:rsidRDefault="00784FDE" w:rsidP="00C81856">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1217A3F5" w14:textId="77777777" w:rsidR="00784FDE" w:rsidRPr="00CE1A79" w:rsidRDefault="00784FDE" w:rsidP="00C81856">
            <w:pPr>
              <w:rPr>
                <w:color w:val="000000"/>
                <w:sz w:val="26"/>
                <w:szCs w:val="26"/>
              </w:rPr>
            </w:pPr>
            <w:r w:rsidRPr="00CE1A79">
              <w:rPr>
                <w:color w:val="000000"/>
                <w:sz w:val="26"/>
                <w:szCs w:val="26"/>
              </w:rPr>
              <w:t xml:space="preserve">Thanh cái </w:t>
            </w:r>
          </w:p>
        </w:tc>
        <w:tc>
          <w:tcPr>
            <w:tcW w:w="838" w:type="dxa"/>
            <w:tcBorders>
              <w:top w:val="nil"/>
              <w:left w:val="nil"/>
              <w:bottom w:val="single" w:sz="4" w:space="0" w:color="auto"/>
              <w:right w:val="single" w:sz="4" w:space="0" w:color="auto"/>
            </w:tcBorders>
            <w:vAlign w:val="center"/>
            <w:hideMark/>
          </w:tcPr>
          <w:p w14:paraId="2FF99A4A"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15A0C9C6" w14:textId="77777777" w:rsidR="00784FDE" w:rsidRPr="00CE1A79" w:rsidRDefault="00784FDE" w:rsidP="00C81856">
            <w:pPr>
              <w:jc w:val="center"/>
              <w:rPr>
                <w:color w:val="000000"/>
                <w:sz w:val="26"/>
                <w:szCs w:val="26"/>
              </w:rPr>
            </w:pPr>
            <w:r w:rsidRPr="00CE1A79">
              <w:rPr>
                <w:color w:val="000000"/>
                <w:sz w:val="26"/>
                <w:szCs w:val="26"/>
              </w:rPr>
              <w:t>Thanh cái đồng- dòng định mức 2000A, bọc cách điện</w:t>
            </w:r>
          </w:p>
        </w:tc>
      </w:tr>
      <w:tr w:rsidR="00784FDE" w:rsidRPr="00CE1A79" w14:paraId="0B24F2EC"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6BF86789" w14:textId="77777777" w:rsidR="00784FDE" w:rsidRPr="00CE1A79" w:rsidRDefault="00784FDE" w:rsidP="00C81856">
            <w:pPr>
              <w:jc w:val="center"/>
              <w:rPr>
                <w:color w:val="000000"/>
                <w:sz w:val="26"/>
                <w:szCs w:val="26"/>
              </w:rPr>
            </w:pPr>
            <w:r w:rsidRPr="00CE1A79">
              <w:rPr>
                <w:color w:val="000000"/>
                <w:sz w:val="26"/>
                <w:szCs w:val="26"/>
              </w:rPr>
              <w:t>5.1</w:t>
            </w:r>
          </w:p>
        </w:tc>
        <w:tc>
          <w:tcPr>
            <w:tcW w:w="4162" w:type="dxa"/>
            <w:tcBorders>
              <w:top w:val="nil"/>
              <w:left w:val="nil"/>
              <w:bottom w:val="single" w:sz="4" w:space="0" w:color="auto"/>
              <w:right w:val="single" w:sz="4" w:space="0" w:color="auto"/>
            </w:tcBorders>
            <w:vAlign w:val="center"/>
            <w:hideMark/>
          </w:tcPr>
          <w:p w14:paraId="33A8DDB1" w14:textId="77777777" w:rsidR="00784FDE" w:rsidRPr="00CE1A79" w:rsidRDefault="00784FDE" w:rsidP="00C81856">
            <w:pPr>
              <w:rPr>
                <w:color w:val="000000"/>
                <w:sz w:val="26"/>
                <w:szCs w:val="26"/>
              </w:rPr>
            </w:pPr>
            <w:r w:rsidRPr="00CE1A79">
              <w:rPr>
                <w:color w:val="000000"/>
                <w:sz w:val="26"/>
                <w:szCs w:val="26"/>
              </w:rPr>
              <w:t>Khoảng cách pha-pha</w:t>
            </w:r>
          </w:p>
        </w:tc>
        <w:tc>
          <w:tcPr>
            <w:tcW w:w="838" w:type="dxa"/>
            <w:tcBorders>
              <w:top w:val="nil"/>
              <w:left w:val="nil"/>
              <w:bottom w:val="single" w:sz="4" w:space="0" w:color="auto"/>
              <w:right w:val="single" w:sz="4" w:space="0" w:color="auto"/>
            </w:tcBorders>
            <w:vAlign w:val="center"/>
            <w:hideMark/>
          </w:tcPr>
          <w:p w14:paraId="704DB0EE" w14:textId="77777777" w:rsidR="00784FDE" w:rsidRPr="00CE1A79" w:rsidRDefault="00784FDE" w:rsidP="00C81856">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6F898E4C"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734CC68A"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2387FE36" w14:textId="77777777" w:rsidR="00784FDE" w:rsidRPr="00CE1A79" w:rsidRDefault="00784FDE" w:rsidP="00C81856">
            <w:pPr>
              <w:jc w:val="center"/>
              <w:rPr>
                <w:color w:val="000000"/>
                <w:sz w:val="26"/>
                <w:szCs w:val="26"/>
              </w:rPr>
            </w:pPr>
            <w:r w:rsidRPr="00CE1A79">
              <w:rPr>
                <w:color w:val="000000"/>
                <w:sz w:val="26"/>
                <w:szCs w:val="26"/>
              </w:rPr>
              <w:t>5.2</w:t>
            </w:r>
          </w:p>
        </w:tc>
        <w:tc>
          <w:tcPr>
            <w:tcW w:w="4162" w:type="dxa"/>
            <w:tcBorders>
              <w:top w:val="nil"/>
              <w:left w:val="nil"/>
              <w:bottom w:val="single" w:sz="4" w:space="0" w:color="auto"/>
              <w:right w:val="single" w:sz="4" w:space="0" w:color="auto"/>
            </w:tcBorders>
            <w:vAlign w:val="center"/>
            <w:hideMark/>
          </w:tcPr>
          <w:p w14:paraId="3330131E" w14:textId="77777777" w:rsidR="00784FDE" w:rsidRPr="00CE1A79" w:rsidRDefault="00784FDE" w:rsidP="00C81856">
            <w:pPr>
              <w:rPr>
                <w:color w:val="000000"/>
                <w:sz w:val="26"/>
                <w:szCs w:val="26"/>
              </w:rPr>
            </w:pPr>
            <w:r w:rsidRPr="00CE1A79">
              <w:rPr>
                <w:color w:val="000000"/>
                <w:sz w:val="26"/>
                <w:szCs w:val="26"/>
              </w:rPr>
              <w:t>Khoảng cách pha- đất</w:t>
            </w:r>
          </w:p>
        </w:tc>
        <w:tc>
          <w:tcPr>
            <w:tcW w:w="838" w:type="dxa"/>
            <w:tcBorders>
              <w:top w:val="nil"/>
              <w:left w:val="nil"/>
              <w:bottom w:val="single" w:sz="4" w:space="0" w:color="auto"/>
              <w:right w:val="single" w:sz="4" w:space="0" w:color="auto"/>
            </w:tcBorders>
            <w:vAlign w:val="center"/>
            <w:hideMark/>
          </w:tcPr>
          <w:p w14:paraId="565A33E6" w14:textId="77777777" w:rsidR="00784FDE" w:rsidRPr="00CE1A79" w:rsidRDefault="00784FDE" w:rsidP="00C81856">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5D85DBC4"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1F6EA178" w14:textId="77777777" w:rsidTr="00C81856">
        <w:trPr>
          <w:trHeight w:val="345"/>
        </w:trPr>
        <w:tc>
          <w:tcPr>
            <w:tcW w:w="704" w:type="dxa"/>
            <w:tcBorders>
              <w:top w:val="nil"/>
              <w:left w:val="single" w:sz="4" w:space="0" w:color="auto"/>
              <w:bottom w:val="single" w:sz="4" w:space="0" w:color="auto"/>
              <w:right w:val="single" w:sz="4" w:space="0" w:color="auto"/>
            </w:tcBorders>
            <w:vAlign w:val="center"/>
            <w:hideMark/>
          </w:tcPr>
          <w:p w14:paraId="6369A241" w14:textId="77777777" w:rsidR="00784FDE" w:rsidRPr="00CE1A79" w:rsidRDefault="00784FDE" w:rsidP="00C81856">
            <w:pPr>
              <w:jc w:val="center"/>
              <w:rPr>
                <w:color w:val="000000"/>
                <w:sz w:val="26"/>
                <w:szCs w:val="26"/>
              </w:rPr>
            </w:pPr>
            <w:r w:rsidRPr="00CE1A79">
              <w:rPr>
                <w:color w:val="000000"/>
                <w:sz w:val="26"/>
                <w:szCs w:val="26"/>
              </w:rPr>
              <w:t>5.3</w:t>
            </w:r>
          </w:p>
        </w:tc>
        <w:tc>
          <w:tcPr>
            <w:tcW w:w="4162" w:type="dxa"/>
            <w:tcBorders>
              <w:top w:val="nil"/>
              <w:left w:val="nil"/>
              <w:bottom w:val="single" w:sz="4" w:space="0" w:color="auto"/>
              <w:right w:val="single" w:sz="4" w:space="0" w:color="auto"/>
            </w:tcBorders>
            <w:vAlign w:val="center"/>
            <w:hideMark/>
          </w:tcPr>
          <w:p w14:paraId="668276D8" w14:textId="77777777" w:rsidR="00784FDE" w:rsidRPr="00CE1A79" w:rsidRDefault="00784FDE" w:rsidP="00C81856">
            <w:pPr>
              <w:rPr>
                <w:color w:val="000000"/>
                <w:sz w:val="26"/>
                <w:szCs w:val="26"/>
              </w:rPr>
            </w:pPr>
            <w:r w:rsidRPr="00CE1A79">
              <w:rPr>
                <w:color w:val="000000"/>
                <w:sz w:val="26"/>
                <w:szCs w:val="26"/>
              </w:rPr>
              <w:t>Vật liệu cách điện bọc thanh cái</w:t>
            </w:r>
          </w:p>
        </w:tc>
        <w:tc>
          <w:tcPr>
            <w:tcW w:w="838" w:type="dxa"/>
            <w:tcBorders>
              <w:top w:val="nil"/>
              <w:left w:val="nil"/>
              <w:bottom w:val="single" w:sz="4" w:space="0" w:color="auto"/>
              <w:right w:val="single" w:sz="4" w:space="0" w:color="auto"/>
            </w:tcBorders>
            <w:vAlign w:val="center"/>
            <w:hideMark/>
          </w:tcPr>
          <w:p w14:paraId="36163780"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0D5C0D15"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29D2537A"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72352CF7" w14:textId="77777777" w:rsidR="00784FDE" w:rsidRPr="00CE1A79" w:rsidRDefault="00784FDE" w:rsidP="00C81856">
            <w:pPr>
              <w:jc w:val="center"/>
              <w:rPr>
                <w:color w:val="000000"/>
                <w:sz w:val="26"/>
                <w:szCs w:val="26"/>
              </w:rPr>
            </w:pPr>
            <w:r w:rsidRPr="00CE1A79">
              <w:rPr>
                <w:color w:val="000000"/>
                <w:sz w:val="26"/>
                <w:szCs w:val="26"/>
              </w:rPr>
              <w:t>6</w:t>
            </w:r>
          </w:p>
        </w:tc>
        <w:tc>
          <w:tcPr>
            <w:tcW w:w="4162" w:type="dxa"/>
            <w:tcBorders>
              <w:top w:val="nil"/>
              <w:left w:val="nil"/>
              <w:bottom w:val="single" w:sz="4" w:space="0" w:color="auto"/>
              <w:right w:val="single" w:sz="4" w:space="0" w:color="auto"/>
            </w:tcBorders>
            <w:vAlign w:val="center"/>
            <w:hideMark/>
          </w:tcPr>
          <w:p w14:paraId="7D0AFEA8" w14:textId="77777777" w:rsidR="00784FDE" w:rsidRPr="00CE1A79" w:rsidRDefault="00784FDE" w:rsidP="00C81856">
            <w:pPr>
              <w:rPr>
                <w:color w:val="000000"/>
                <w:sz w:val="26"/>
                <w:szCs w:val="26"/>
              </w:rPr>
            </w:pPr>
            <w:r w:rsidRPr="00CE1A79">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29D867D9" w14:textId="77777777" w:rsidR="00784FDE" w:rsidRPr="00CE1A79" w:rsidRDefault="00784FDE" w:rsidP="00C81856">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6E14AA33" w14:textId="77777777" w:rsidR="00784FDE" w:rsidRPr="00CE1A79" w:rsidRDefault="00784FDE" w:rsidP="00C81856">
            <w:pPr>
              <w:jc w:val="center"/>
              <w:rPr>
                <w:color w:val="000000"/>
                <w:sz w:val="26"/>
                <w:szCs w:val="26"/>
              </w:rPr>
            </w:pPr>
            <w:r w:rsidRPr="00CE1A79">
              <w:rPr>
                <w:color w:val="000000"/>
                <w:sz w:val="26"/>
                <w:szCs w:val="26"/>
              </w:rPr>
              <w:t>24</w:t>
            </w:r>
          </w:p>
        </w:tc>
      </w:tr>
      <w:tr w:rsidR="00784FDE" w:rsidRPr="00CE1A79" w14:paraId="4548E7E9" w14:textId="77777777" w:rsidTr="00C81856">
        <w:trPr>
          <w:trHeight w:val="990"/>
        </w:trPr>
        <w:tc>
          <w:tcPr>
            <w:tcW w:w="704" w:type="dxa"/>
            <w:tcBorders>
              <w:top w:val="nil"/>
              <w:left w:val="single" w:sz="4" w:space="0" w:color="auto"/>
              <w:bottom w:val="single" w:sz="4" w:space="0" w:color="auto"/>
              <w:right w:val="single" w:sz="4" w:space="0" w:color="auto"/>
            </w:tcBorders>
            <w:vAlign w:val="center"/>
            <w:hideMark/>
          </w:tcPr>
          <w:p w14:paraId="04D926FF" w14:textId="77777777" w:rsidR="00784FDE" w:rsidRPr="00CE1A79" w:rsidRDefault="00784FDE" w:rsidP="00C81856">
            <w:pPr>
              <w:jc w:val="center"/>
              <w:rPr>
                <w:color w:val="000000"/>
                <w:sz w:val="26"/>
                <w:szCs w:val="26"/>
              </w:rPr>
            </w:pPr>
            <w:r w:rsidRPr="00CE1A79">
              <w:rPr>
                <w:color w:val="000000"/>
                <w:sz w:val="26"/>
                <w:szCs w:val="26"/>
              </w:rPr>
              <w:lastRenderedPageBreak/>
              <w:t>7</w:t>
            </w:r>
          </w:p>
        </w:tc>
        <w:tc>
          <w:tcPr>
            <w:tcW w:w="4162" w:type="dxa"/>
            <w:tcBorders>
              <w:top w:val="nil"/>
              <w:left w:val="nil"/>
              <w:bottom w:val="single" w:sz="4" w:space="0" w:color="auto"/>
              <w:right w:val="single" w:sz="4" w:space="0" w:color="auto"/>
            </w:tcBorders>
            <w:vAlign w:val="center"/>
            <w:hideMark/>
          </w:tcPr>
          <w:p w14:paraId="19B9B68B" w14:textId="77777777" w:rsidR="00784FDE" w:rsidRPr="00CE1A79" w:rsidRDefault="00784FDE" w:rsidP="00C81856">
            <w:pPr>
              <w:rPr>
                <w:color w:val="000000"/>
                <w:sz w:val="26"/>
                <w:szCs w:val="26"/>
              </w:rPr>
            </w:pPr>
            <w:r w:rsidRPr="00CE1A79">
              <w:rPr>
                <w:color w:val="000000"/>
                <w:sz w:val="26"/>
                <w:szCs w:val="26"/>
              </w:rPr>
              <w:t xml:space="preserve">Khả năng chịu đựng điện áp tần số công nghiệp (50Hz) trong 1 phút </w:t>
            </w:r>
          </w:p>
        </w:tc>
        <w:tc>
          <w:tcPr>
            <w:tcW w:w="838" w:type="dxa"/>
            <w:tcBorders>
              <w:top w:val="nil"/>
              <w:left w:val="nil"/>
              <w:bottom w:val="single" w:sz="4" w:space="0" w:color="auto"/>
              <w:right w:val="single" w:sz="4" w:space="0" w:color="auto"/>
            </w:tcBorders>
            <w:vAlign w:val="center"/>
            <w:hideMark/>
          </w:tcPr>
          <w:p w14:paraId="049CA4ED" w14:textId="77777777" w:rsidR="00784FDE" w:rsidRPr="00CE1A79" w:rsidRDefault="00784FDE" w:rsidP="00C81856">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086FD4F1" w14:textId="77777777" w:rsidR="00784FDE" w:rsidRPr="00CE1A79" w:rsidRDefault="00784FDE" w:rsidP="00C81856">
            <w:pPr>
              <w:jc w:val="center"/>
              <w:rPr>
                <w:color w:val="000000"/>
                <w:sz w:val="26"/>
                <w:szCs w:val="26"/>
              </w:rPr>
            </w:pPr>
            <w:r w:rsidRPr="00CE1A79">
              <w:rPr>
                <w:color w:val="000000"/>
                <w:sz w:val="26"/>
                <w:szCs w:val="26"/>
              </w:rPr>
              <w:t>50</w:t>
            </w:r>
          </w:p>
        </w:tc>
      </w:tr>
      <w:tr w:rsidR="00784FDE" w:rsidRPr="00CE1A79" w14:paraId="54A62CE8"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18F59EA1" w14:textId="77777777" w:rsidR="00784FDE" w:rsidRPr="00CE1A79" w:rsidRDefault="00784FDE" w:rsidP="00C81856">
            <w:pPr>
              <w:jc w:val="center"/>
              <w:rPr>
                <w:color w:val="000000"/>
                <w:sz w:val="26"/>
                <w:szCs w:val="26"/>
              </w:rPr>
            </w:pPr>
            <w:r w:rsidRPr="00CE1A79">
              <w:rPr>
                <w:color w:val="000000"/>
                <w:sz w:val="26"/>
                <w:szCs w:val="26"/>
              </w:rPr>
              <w:t>8</w:t>
            </w:r>
          </w:p>
        </w:tc>
        <w:tc>
          <w:tcPr>
            <w:tcW w:w="4162" w:type="dxa"/>
            <w:tcBorders>
              <w:top w:val="nil"/>
              <w:left w:val="nil"/>
              <w:bottom w:val="single" w:sz="4" w:space="0" w:color="auto"/>
              <w:right w:val="single" w:sz="4" w:space="0" w:color="auto"/>
            </w:tcBorders>
            <w:vAlign w:val="center"/>
            <w:hideMark/>
          </w:tcPr>
          <w:p w14:paraId="21D336D2" w14:textId="77777777" w:rsidR="00784FDE" w:rsidRPr="00CE1A79" w:rsidRDefault="00784FDE" w:rsidP="00C81856">
            <w:pPr>
              <w:rPr>
                <w:color w:val="000000"/>
                <w:sz w:val="26"/>
                <w:szCs w:val="26"/>
              </w:rPr>
            </w:pPr>
            <w:r w:rsidRPr="00CE1A79">
              <w:rPr>
                <w:color w:val="000000"/>
                <w:sz w:val="26"/>
                <w:szCs w:val="26"/>
              </w:rPr>
              <w:t>Khả năng chịu đựng điện áp xung (1,2/50µs)</w:t>
            </w:r>
          </w:p>
        </w:tc>
        <w:tc>
          <w:tcPr>
            <w:tcW w:w="838" w:type="dxa"/>
            <w:tcBorders>
              <w:top w:val="nil"/>
              <w:left w:val="nil"/>
              <w:bottom w:val="single" w:sz="4" w:space="0" w:color="auto"/>
              <w:right w:val="single" w:sz="4" w:space="0" w:color="auto"/>
            </w:tcBorders>
            <w:vAlign w:val="center"/>
            <w:hideMark/>
          </w:tcPr>
          <w:p w14:paraId="3EEACFD6" w14:textId="77777777" w:rsidR="00784FDE" w:rsidRPr="00CE1A79" w:rsidRDefault="00784FDE" w:rsidP="00C81856">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51340B66" w14:textId="77777777" w:rsidR="00784FDE" w:rsidRPr="00CE1A79" w:rsidRDefault="00784FDE" w:rsidP="00C81856">
            <w:pPr>
              <w:jc w:val="center"/>
              <w:rPr>
                <w:color w:val="000000"/>
                <w:sz w:val="26"/>
                <w:szCs w:val="26"/>
              </w:rPr>
            </w:pPr>
            <w:r w:rsidRPr="00CE1A79">
              <w:rPr>
                <w:color w:val="000000"/>
                <w:sz w:val="26"/>
                <w:szCs w:val="26"/>
              </w:rPr>
              <w:t>125</w:t>
            </w:r>
          </w:p>
        </w:tc>
      </w:tr>
      <w:tr w:rsidR="00784FDE" w:rsidRPr="00CE1A79" w14:paraId="7D6BED40"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0615ACDB" w14:textId="77777777" w:rsidR="00784FDE" w:rsidRPr="00CE1A79" w:rsidRDefault="00784FDE" w:rsidP="00C81856">
            <w:pPr>
              <w:jc w:val="center"/>
              <w:rPr>
                <w:color w:val="000000"/>
                <w:sz w:val="26"/>
                <w:szCs w:val="26"/>
              </w:rPr>
            </w:pPr>
            <w:r w:rsidRPr="00CE1A79">
              <w:rPr>
                <w:color w:val="000000"/>
                <w:sz w:val="26"/>
                <w:szCs w:val="26"/>
              </w:rPr>
              <w:t>9</w:t>
            </w:r>
          </w:p>
        </w:tc>
        <w:tc>
          <w:tcPr>
            <w:tcW w:w="4162" w:type="dxa"/>
            <w:tcBorders>
              <w:top w:val="nil"/>
              <w:left w:val="nil"/>
              <w:bottom w:val="single" w:sz="4" w:space="0" w:color="auto"/>
              <w:right w:val="single" w:sz="4" w:space="0" w:color="auto"/>
            </w:tcBorders>
            <w:vAlign w:val="center"/>
            <w:hideMark/>
          </w:tcPr>
          <w:p w14:paraId="0895089B" w14:textId="77777777" w:rsidR="00784FDE" w:rsidRPr="00CE1A79" w:rsidRDefault="00784FDE" w:rsidP="00C81856">
            <w:pPr>
              <w:rPr>
                <w:color w:val="000000"/>
                <w:sz w:val="26"/>
                <w:szCs w:val="26"/>
              </w:rPr>
            </w:pPr>
            <w:r w:rsidRPr="00CE1A79">
              <w:rPr>
                <w:color w:val="000000"/>
                <w:sz w:val="26"/>
                <w:szCs w:val="26"/>
              </w:rPr>
              <w:t xml:space="preserve">Khả năng chịu dòng ngắn mạch </w:t>
            </w:r>
          </w:p>
        </w:tc>
        <w:tc>
          <w:tcPr>
            <w:tcW w:w="838" w:type="dxa"/>
            <w:tcBorders>
              <w:top w:val="nil"/>
              <w:left w:val="nil"/>
              <w:bottom w:val="single" w:sz="4" w:space="0" w:color="auto"/>
              <w:right w:val="single" w:sz="4" w:space="0" w:color="auto"/>
            </w:tcBorders>
            <w:vAlign w:val="center"/>
            <w:hideMark/>
          </w:tcPr>
          <w:p w14:paraId="5877DAE1" w14:textId="77777777" w:rsidR="00784FDE" w:rsidRPr="00CE1A79" w:rsidRDefault="00784FDE" w:rsidP="00C81856">
            <w:pPr>
              <w:jc w:val="center"/>
              <w:rPr>
                <w:color w:val="000000"/>
                <w:sz w:val="26"/>
                <w:szCs w:val="26"/>
              </w:rPr>
            </w:pPr>
            <w:r w:rsidRPr="00CE1A79">
              <w:rPr>
                <w:color w:val="000000"/>
                <w:sz w:val="26"/>
                <w:szCs w:val="26"/>
              </w:rPr>
              <w:t>kA/1s</w:t>
            </w:r>
          </w:p>
        </w:tc>
        <w:tc>
          <w:tcPr>
            <w:tcW w:w="3494" w:type="dxa"/>
            <w:tcBorders>
              <w:top w:val="nil"/>
              <w:left w:val="nil"/>
              <w:bottom w:val="single" w:sz="4" w:space="0" w:color="auto"/>
              <w:right w:val="single" w:sz="4" w:space="0" w:color="auto"/>
            </w:tcBorders>
            <w:vAlign w:val="center"/>
            <w:hideMark/>
          </w:tcPr>
          <w:p w14:paraId="0914C8E7" w14:textId="77777777" w:rsidR="00784FDE" w:rsidRPr="00CE1A79" w:rsidRDefault="00784FDE" w:rsidP="00C81856">
            <w:pPr>
              <w:jc w:val="center"/>
              <w:rPr>
                <w:color w:val="000000"/>
                <w:sz w:val="26"/>
                <w:szCs w:val="26"/>
              </w:rPr>
            </w:pPr>
            <w:r w:rsidRPr="00CE1A79">
              <w:rPr>
                <w:color w:val="000000"/>
                <w:sz w:val="26"/>
                <w:szCs w:val="26"/>
              </w:rPr>
              <w:t>25</w:t>
            </w:r>
          </w:p>
        </w:tc>
      </w:tr>
      <w:tr w:rsidR="00784FDE" w:rsidRPr="00CE1A79" w14:paraId="1C67ACAB"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3079BE51" w14:textId="77777777" w:rsidR="00784FDE" w:rsidRPr="00CE1A79" w:rsidRDefault="00784FDE" w:rsidP="00C81856">
            <w:pPr>
              <w:jc w:val="center"/>
              <w:rPr>
                <w:color w:val="000000"/>
                <w:sz w:val="26"/>
                <w:szCs w:val="26"/>
              </w:rPr>
            </w:pPr>
            <w:r w:rsidRPr="00CE1A79">
              <w:rPr>
                <w:color w:val="000000"/>
                <w:sz w:val="26"/>
                <w:szCs w:val="26"/>
              </w:rPr>
              <w:t>10</w:t>
            </w:r>
          </w:p>
        </w:tc>
        <w:tc>
          <w:tcPr>
            <w:tcW w:w="4162" w:type="dxa"/>
            <w:tcBorders>
              <w:top w:val="nil"/>
              <w:left w:val="nil"/>
              <w:bottom w:val="single" w:sz="4" w:space="0" w:color="auto"/>
              <w:right w:val="single" w:sz="4" w:space="0" w:color="auto"/>
            </w:tcBorders>
            <w:vAlign w:val="center"/>
            <w:hideMark/>
          </w:tcPr>
          <w:p w14:paraId="4986EBE3" w14:textId="77777777" w:rsidR="00784FDE" w:rsidRPr="00CE1A79" w:rsidRDefault="00784FDE" w:rsidP="00C81856">
            <w:pPr>
              <w:rPr>
                <w:color w:val="000000"/>
                <w:sz w:val="26"/>
                <w:szCs w:val="26"/>
              </w:rPr>
            </w:pPr>
            <w:r w:rsidRPr="00CE1A79">
              <w:rPr>
                <w:color w:val="000000"/>
                <w:sz w:val="26"/>
                <w:szCs w:val="26"/>
              </w:rPr>
              <w:t>Khả năng chịu đựng dòng điện đỉnh</w:t>
            </w:r>
          </w:p>
        </w:tc>
        <w:tc>
          <w:tcPr>
            <w:tcW w:w="838" w:type="dxa"/>
            <w:tcBorders>
              <w:top w:val="nil"/>
              <w:left w:val="nil"/>
              <w:bottom w:val="single" w:sz="4" w:space="0" w:color="auto"/>
              <w:right w:val="single" w:sz="4" w:space="0" w:color="auto"/>
            </w:tcBorders>
            <w:vAlign w:val="center"/>
            <w:hideMark/>
          </w:tcPr>
          <w:p w14:paraId="581441B9" w14:textId="77777777" w:rsidR="00784FDE" w:rsidRPr="00CE1A79" w:rsidRDefault="00784FDE" w:rsidP="00C81856">
            <w:pPr>
              <w:jc w:val="center"/>
              <w:rPr>
                <w:color w:val="000000"/>
                <w:sz w:val="26"/>
                <w:szCs w:val="26"/>
              </w:rPr>
            </w:pPr>
            <w:r w:rsidRPr="00CE1A79">
              <w:rPr>
                <w:color w:val="000000"/>
                <w:sz w:val="26"/>
                <w:szCs w:val="26"/>
              </w:rPr>
              <w:t>kA</w:t>
            </w:r>
          </w:p>
        </w:tc>
        <w:tc>
          <w:tcPr>
            <w:tcW w:w="3494" w:type="dxa"/>
            <w:tcBorders>
              <w:top w:val="nil"/>
              <w:left w:val="nil"/>
              <w:bottom w:val="single" w:sz="4" w:space="0" w:color="auto"/>
              <w:right w:val="single" w:sz="4" w:space="0" w:color="auto"/>
            </w:tcBorders>
            <w:vAlign w:val="center"/>
            <w:hideMark/>
          </w:tcPr>
          <w:p w14:paraId="1C2A4361" w14:textId="77777777" w:rsidR="00784FDE" w:rsidRPr="00CE1A79" w:rsidRDefault="00784FDE" w:rsidP="00C81856">
            <w:pPr>
              <w:jc w:val="center"/>
              <w:rPr>
                <w:color w:val="000000"/>
                <w:sz w:val="26"/>
                <w:szCs w:val="26"/>
              </w:rPr>
            </w:pPr>
            <w:r w:rsidRPr="00CE1A79">
              <w:rPr>
                <w:color w:val="000000"/>
                <w:sz w:val="26"/>
                <w:szCs w:val="26"/>
              </w:rPr>
              <w:t>63</w:t>
            </w:r>
          </w:p>
        </w:tc>
      </w:tr>
      <w:tr w:rsidR="00784FDE" w:rsidRPr="00CE1A79" w14:paraId="44212144"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5057DA16" w14:textId="77777777" w:rsidR="00784FDE" w:rsidRPr="00CE1A79" w:rsidRDefault="00784FDE" w:rsidP="00C81856">
            <w:pPr>
              <w:jc w:val="center"/>
              <w:rPr>
                <w:color w:val="000000"/>
                <w:sz w:val="26"/>
                <w:szCs w:val="26"/>
              </w:rPr>
            </w:pPr>
            <w:r w:rsidRPr="00CE1A79">
              <w:rPr>
                <w:color w:val="000000"/>
                <w:sz w:val="26"/>
                <w:szCs w:val="26"/>
              </w:rPr>
              <w:t>11</w:t>
            </w:r>
          </w:p>
        </w:tc>
        <w:tc>
          <w:tcPr>
            <w:tcW w:w="4162" w:type="dxa"/>
            <w:tcBorders>
              <w:top w:val="nil"/>
              <w:left w:val="nil"/>
              <w:bottom w:val="single" w:sz="4" w:space="0" w:color="auto"/>
              <w:right w:val="single" w:sz="4" w:space="0" w:color="auto"/>
            </w:tcBorders>
            <w:vAlign w:val="center"/>
            <w:hideMark/>
          </w:tcPr>
          <w:p w14:paraId="55566026" w14:textId="77777777" w:rsidR="00784FDE" w:rsidRPr="00CE1A79" w:rsidRDefault="00784FDE" w:rsidP="00C81856">
            <w:pPr>
              <w:rPr>
                <w:color w:val="000000"/>
                <w:sz w:val="26"/>
                <w:szCs w:val="26"/>
              </w:rPr>
            </w:pPr>
            <w:r w:rsidRPr="00CE1A79">
              <w:rPr>
                <w:color w:val="000000"/>
                <w:sz w:val="26"/>
                <w:szCs w:val="26"/>
              </w:rPr>
              <w:t>Cấp bảo vệ vỏ tủ</w:t>
            </w:r>
          </w:p>
        </w:tc>
        <w:tc>
          <w:tcPr>
            <w:tcW w:w="838" w:type="dxa"/>
            <w:tcBorders>
              <w:top w:val="nil"/>
              <w:left w:val="nil"/>
              <w:bottom w:val="single" w:sz="4" w:space="0" w:color="auto"/>
              <w:right w:val="single" w:sz="4" w:space="0" w:color="auto"/>
            </w:tcBorders>
            <w:vAlign w:val="center"/>
            <w:hideMark/>
          </w:tcPr>
          <w:p w14:paraId="6DB369B1"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16EAADFB" w14:textId="77777777" w:rsidR="00784FDE" w:rsidRPr="00CE1A79" w:rsidRDefault="00784FDE" w:rsidP="00C81856">
            <w:pPr>
              <w:jc w:val="center"/>
              <w:rPr>
                <w:color w:val="000000"/>
                <w:sz w:val="26"/>
                <w:szCs w:val="26"/>
              </w:rPr>
            </w:pPr>
            <w:r w:rsidRPr="00CE1A79">
              <w:rPr>
                <w:color w:val="000000"/>
                <w:sz w:val="26"/>
                <w:szCs w:val="26"/>
              </w:rPr>
              <w:t>IP41</w:t>
            </w:r>
            <w:r w:rsidRPr="00AE299E">
              <w:rPr>
                <w:color w:val="00B0F0"/>
                <w:sz w:val="26"/>
                <w:szCs w:val="26"/>
              </w:rPr>
              <w:t xml:space="preserve"> hoặc tương đương</w:t>
            </w:r>
          </w:p>
        </w:tc>
      </w:tr>
      <w:tr w:rsidR="00784FDE" w:rsidRPr="00CE1A79" w14:paraId="57C85CF0"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606188D" w14:textId="77777777" w:rsidR="00784FDE" w:rsidRPr="00CE1A79" w:rsidRDefault="00784FDE" w:rsidP="00C81856">
            <w:pPr>
              <w:jc w:val="center"/>
              <w:rPr>
                <w:color w:val="000000"/>
                <w:sz w:val="26"/>
                <w:szCs w:val="26"/>
              </w:rPr>
            </w:pPr>
            <w:r w:rsidRPr="00CE1A79">
              <w:rPr>
                <w:color w:val="000000"/>
                <w:sz w:val="26"/>
                <w:szCs w:val="26"/>
              </w:rPr>
              <w:t>12</w:t>
            </w:r>
          </w:p>
        </w:tc>
        <w:tc>
          <w:tcPr>
            <w:tcW w:w="4162" w:type="dxa"/>
            <w:tcBorders>
              <w:top w:val="nil"/>
              <w:left w:val="nil"/>
              <w:bottom w:val="single" w:sz="4" w:space="0" w:color="auto"/>
              <w:right w:val="single" w:sz="4" w:space="0" w:color="auto"/>
            </w:tcBorders>
            <w:vAlign w:val="center"/>
            <w:hideMark/>
          </w:tcPr>
          <w:p w14:paraId="72E8B3CF" w14:textId="77777777" w:rsidR="00784FDE" w:rsidRPr="00CE1A79" w:rsidRDefault="00784FDE" w:rsidP="00C81856">
            <w:pPr>
              <w:rPr>
                <w:color w:val="000000"/>
                <w:sz w:val="26"/>
                <w:szCs w:val="26"/>
              </w:rPr>
            </w:pPr>
            <w:r w:rsidRPr="00CE1A79">
              <w:rPr>
                <w:color w:val="000000"/>
                <w:sz w:val="26"/>
                <w:szCs w:val="26"/>
              </w:rPr>
              <w:t>Kích thước (mm)</w:t>
            </w:r>
          </w:p>
        </w:tc>
        <w:tc>
          <w:tcPr>
            <w:tcW w:w="838" w:type="dxa"/>
            <w:tcBorders>
              <w:top w:val="nil"/>
              <w:left w:val="nil"/>
              <w:bottom w:val="single" w:sz="4" w:space="0" w:color="auto"/>
              <w:right w:val="single" w:sz="4" w:space="0" w:color="auto"/>
            </w:tcBorders>
            <w:vAlign w:val="center"/>
            <w:hideMark/>
          </w:tcPr>
          <w:p w14:paraId="6446FD30" w14:textId="77777777" w:rsidR="00784FDE" w:rsidRPr="00CE1A79" w:rsidRDefault="00784FDE" w:rsidP="00C81856">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126C1759"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2DA9DB77"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3CA25873" w14:textId="77777777" w:rsidR="00784FDE" w:rsidRPr="00CE1A79" w:rsidRDefault="00784FDE" w:rsidP="00C81856">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3B2817E2" w14:textId="77777777" w:rsidR="00784FDE" w:rsidRPr="00CE1A79" w:rsidRDefault="00784FDE" w:rsidP="00C81856">
            <w:pPr>
              <w:rPr>
                <w:color w:val="000000"/>
                <w:sz w:val="26"/>
                <w:szCs w:val="26"/>
              </w:rPr>
            </w:pPr>
            <w:r w:rsidRPr="00CE1A79">
              <w:rPr>
                <w:color w:val="000000"/>
                <w:sz w:val="26"/>
                <w:szCs w:val="26"/>
              </w:rPr>
              <w:t>Cao</w:t>
            </w:r>
          </w:p>
        </w:tc>
        <w:tc>
          <w:tcPr>
            <w:tcW w:w="838" w:type="dxa"/>
            <w:tcBorders>
              <w:top w:val="nil"/>
              <w:left w:val="nil"/>
              <w:bottom w:val="single" w:sz="4" w:space="0" w:color="auto"/>
              <w:right w:val="single" w:sz="4" w:space="0" w:color="auto"/>
            </w:tcBorders>
            <w:vAlign w:val="center"/>
            <w:hideMark/>
          </w:tcPr>
          <w:p w14:paraId="0C29065B" w14:textId="77777777" w:rsidR="00784FDE" w:rsidRPr="00CE1A79" w:rsidRDefault="00784FDE" w:rsidP="00C81856">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1CE58EF4" w14:textId="77777777" w:rsidR="00784FDE" w:rsidRPr="00CE1A79" w:rsidRDefault="00784FDE" w:rsidP="00C81856">
            <w:pPr>
              <w:jc w:val="center"/>
              <w:rPr>
                <w:color w:val="000000"/>
                <w:sz w:val="26"/>
                <w:szCs w:val="26"/>
                <w:u w:val="single"/>
              </w:rPr>
            </w:pPr>
            <w:r w:rsidRPr="00CE1A79">
              <w:rPr>
                <w:color w:val="000000"/>
                <w:sz w:val="26"/>
                <w:szCs w:val="26"/>
                <w:u w:val="single"/>
              </w:rPr>
              <w:t>&lt;</w:t>
            </w:r>
            <w:r w:rsidRPr="00CE1A79">
              <w:rPr>
                <w:color w:val="000000"/>
                <w:sz w:val="26"/>
                <w:szCs w:val="26"/>
              </w:rPr>
              <w:t>2400</w:t>
            </w:r>
          </w:p>
        </w:tc>
      </w:tr>
      <w:tr w:rsidR="00784FDE" w:rsidRPr="00CE1A79" w14:paraId="555D9F18"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6855403E" w14:textId="77777777" w:rsidR="00784FDE" w:rsidRPr="00CE1A79" w:rsidRDefault="00784FDE" w:rsidP="00C81856">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298E6676" w14:textId="77777777" w:rsidR="00784FDE" w:rsidRPr="00CE1A79" w:rsidRDefault="00784FDE" w:rsidP="00C81856">
            <w:pPr>
              <w:rPr>
                <w:color w:val="000000"/>
                <w:sz w:val="26"/>
                <w:szCs w:val="26"/>
              </w:rPr>
            </w:pPr>
            <w:r w:rsidRPr="00CE1A79">
              <w:rPr>
                <w:color w:val="000000"/>
                <w:sz w:val="26"/>
                <w:szCs w:val="26"/>
              </w:rPr>
              <w:t>Rộng</w:t>
            </w:r>
          </w:p>
        </w:tc>
        <w:tc>
          <w:tcPr>
            <w:tcW w:w="838" w:type="dxa"/>
            <w:tcBorders>
              <w:top w:val="nil"/>
              <w:left w:val="nil"/>
              <w:bottom w:val="single" w:sz="4" w:space="0" w:color="auto"/>
              <w:right w:val="single" w:sz="4" w:space="0" w:color="auto"/>
            </w:tcBorders>
            <w:vAlign w:val="center"/>
            <w:hideMark/>
          </w:tcPr>
          <w:p w14:paraId="56FD91D6" w14:textId="77777777" w:rsidR="00784FDE" w:rsidRPr="00CE1A79" w:rsidRDefault="00784FDE" w:rsidP="00C81856">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58D097D5" w14:textId="77777777" w:rsidR="00784FDE" w:rsidRPr="00CE1A79" w:rsidRDefault="00784FDE" w:rsidP="00C81856">
            <w:pPr>
              <w:jc w:val="center"/>
              <w:rPr>
                <w:color w:val="000000"/>
                <w:sz w:val="26"/>
                <w:szCs w:val="26"/>
                <w:u w:val="single"/>
              </w:rPr>
            </w:pPr>
            <w:r w:rsidRPr="00CE1A79">
              <w:rPr>
                <w:color w:val="000000"/>
                <w:sz w:val="26"/>
                <w:szCs w:val="26"/>
                <w:u w:val="single"/>
              </w:rPr>
              <w:t>&lt;</w:t>
            </w:r>
            <w:r w:rsidRPr="00CE1A79">
              <w:rPr>
                <w:color w:val="000000"/>
                <w:sz w:val="26"/>
                <w:szCs w:val="26"/>
              </w:rPr>
              <w:t xml:space="preserve"> 1000</w:t>
            </w:r>
          </w:p>
        </w:tc>
      </w:tr>
      <w:tr w:rsidR="00784FDE" w:rsidRPr="00CE1A79" w14:paraId="06C47D41"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03AD37F6" w14:textId="77777777" w:rsidR="00784FDE" w:rsidRPr="00CE1A79" w:rsidRDefault="00784FDE" w:rsidP="00C81856">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27487C7C" w14:textId="77777777" w:rsidR="00784FDE" w:rsidRPr="00CE1A79" w:rsidRDefault="00784FDE" w:rsidP="00C81856">
            <w:pPr>
              <w:rPr>
                <w:color w:val="000000"/>
                <w:sz w:val="26"/>
                <w:szCs w:val="26"/>
              </w:rPr>
            </w:pPr>
            <w:r w:rsidRPr="00CE1A79">
              <w:rPr>
                <w:color w:val="000000"/>
                <w:sz w:val="26"/>
                <w:szCs w:val="26"/>
              </w:rPr>
              <w:t>Sâu</w:t>
            </w:r>
          </w:p>
        </w:tc>
        <w:tc>
          <w:tcPr>
            <w:tcW w:w="838" w:type="dxa"/>
            <w:tcBorders>
              <w:top w:val="nil"/>
              <w:left w:val="nil"/>
              <w:bottom w:val="single" w:sz="4" w:space="0" w:color="auto"/>
              <w:right w:val="single" w:sz="4" w:space="0" w:color="auto"/>
            </w:tcBorders>
            <w:vAlign w:val="center"/>
            <w:hideMark/>
          </w:tcPr>
          <w:p w14:paraId="22DC69A8" w14:textId="77777777" w:rsidR="00784FDE" w:rsidRPr="00CE1A79" w:rsidRDefault="00784FDE" w:rsidP="00C81856">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7CCE05E1" w14:textId="77777777" w:rsidR="00784FDE" w:rsidRPr="00CE1A79" w:rsidRDefault="00784FDE" w:rsidP="00C81856">
            <w:pPr>
              <w:jc w:val="center"/>
              <w:rPr>
                <w:color w:val="000000"/>
                <w:sz w:val="26"/>
                <w:szCs w:val="26"/>
                <w:u w:val="single"/>
              </w:rPr>
            </w:pPr>
            <w:r w:rsidRPr="00CE1A79">
              <w:rPr>
                <w:color w:val="000000"/>
                <w:sz w:val="26"/>
                <w:szCs w:val="26"/>
                <w:u w:val="single"/>
              </w:rPr>
              <w:t>&lt;</w:t>
            </w:r>
            <w:r w:rsidRPr="00CE1A79">
              <w:rPr>
                <w:color w:val="000000"/>
                <w:sz w:val="26"/>
                <w:szCs w:val="26"/>
              </w:rPr>
              <w:t xml:space="preserve"> 1800</w:t>
            </w:r>
          </w:p>
        </w:tc>
      </w:tr>
      <w:tr w:rsidR="00784FDE" w:rsidRPr="00CE1A79" w14:paraId="2300A9F4" w14:textId="77777777" w:rsidTr="00C81856">
        <w:trPr>
          <w:trHeight w:val="990"/>
        </w:trPr>
        <w:tc>
          <w:tcPr>
            <w:tcW w:w="704" w:type="dxa"/>
            <w:tcBorders>
              <w:top w:val="nil"/>
              <w:left w:val="single" w:sz="4" w:space="0" w:color="auto"/>
              <w:bottom w:val="single" w:sz="4" w:space="0" w:color="auto"/>
              <w:right w:val="single" w:sz="4" w:space="0" w:color="auto"/>
            </w:tcBorders>
            <w:vAlign w:val="center"/>
            <w:hideMark/>
          </w:tcPr>
          <w:p w14:paraId="3B05EB79" w14:textId="77777777" w:rsidR="00784FDE" w:rsidRPr="00CE1A79" w:rsidRDefault="00784FDE" w:rsidP="00C81856">
            <w:pPr>
              <w:jc w:val="center"/>
              <w:rPr>
                <w:color w:val="000000"/>
                <w:sz w:val="26"/>
                <w:szCs w:val="26"/>
              </w:rPr>
            </w:pPr>
            <w:r w:rsidRPr="00CE1A79">
              <w:rPr>
                <w:color w:val="000000"/>
                <w:sz w:val="26"/>
                <w:szCs w:val="26"/>
              </w:rPr>
              <w:t>13</w:t>
            </w:r>
          </w:p>
        </w:tc>
        <w:tc>
          <w:tcPr>
            <w:tcW w:w="4162" w:type="dxa"/>
            <w:tcBorders>
              <w:top w:val="nil"/>
              <w:left w:val="nil"/>
              <w:bottom w:val="single" w:sz="4" w:space="0" w:color="auto"/>
              <w:right w:val="single" w:sz="4" w:space="0" w:color="auto"/>
            </w:tcBorders>
            <w:vAlign w:val="center"/>
            <w:hideMark/>
          </w:tcPr>
          <w:p w14:paraId="6D275805" w14:textId="77777777" w:rsidR="00784FDE" w:rsidRPr="00CE1A79" w:rsidRDefault="00784FDE" w:rsidP="00C81856">
            <w:pPr>
              <w:rPr>
                <w:color w:val="000000"/>
                <w:sz w:val="26"/>
                <w:szCs w:val="26"/>
              </w:rPr>
            </w:pPr>
            <w:r w:rsidRPr="00CE1A79">
              <w:rPr>
                <w:color w:val="000000"/>
                <w:sz w:val="26"/>
                <w:szCs w:val="26"/>
              </w:rPr>
              <w:t>Thiết bị đóng cắt chính phải có liên động điều khiển (cơ và điện)</w:t>
            </w:r>
          </w:p>
        </w:tc>
        <w:tc>
          <w:tcPr>
            <w:tcW w:w="838" w:type="dxa"/>
            <w:tcBorders>
              <w:top w:val="nil"/>
              <w:left w:val="nil"/>
              <w:bottom w:val="single" w:sz="4" w:space="0" w:color="auto"/>
              <w:right w:val="single" w:sz="4" w:space="0" w:color="auto"/>
            </w:tcBorders>
            <w:vAlign w:val="center"/>
            <w:hideMark/>
          </w:tcPr>
          <w:p w14:paraId="1968BA92"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61CA252A"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5F875C23"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6B84CC7B" w14:textId="77777777" w:rsidR="00784FDE" w:rsidRPr="00CE1A79" w:rsidRDefault="00784FDE" w:rsidP="00C81856">
            <w:pPr>
              <w:jc w:val="center"/>
              <w:rPr>
                <w:color w:val="000000"/>
                <w:sz w:val="26"/>
                <w:szCs w:val="26"/>
              </w:rPr>
            </w:pPr>
            <w:r w:rsidRPr="00CE1A79">
              <w:rPr>
                <w:color w:val="000000"/>
                <w:sz w:val="26"/>
                <w:szCs w:val="26"/>
              </w:rPr>
              <w:t>14</w:t>
            </w:r>
          </w:p>
        </w:tc>
        <w:tc>
          <w:tcPr>
            <w:tcW w:w="4162" w:type="dxa"/>
            <w:tcBorders>
              <w:top w:val="nil"/>
              <w:left w:val="nil"/>
              <w:bottom w:val="single" w:sz="4" w:space="0" w:color="auto"/>
              <w:right w:val="single" w:sz="4" w:space="0" w:color="auto"/>
            </w:tcBorders>
            <w:vAlign w:val="center"/>
            <w:hideMark/>
          </w:tcPr>
          <w:p w14:paraId="60A57887" w14:textId="77777777" w:rsidR="00784FDE" w:rsidRPr="00CE1A79" w:rsidRDefault="00784FDE" w:rsidP="00C81856">
            <w:pPr>
              <w:rPr>
                <w:color w:val="000000"/>
                <w:sz w:val="26"/>
                <w:szCs w:val="26"/>
              </w:rPr>
            </w:pPr>
            <w:r w:rsidRPr="00CE1A79">
              <w:rPr>
                <w:color w:val="000000"/>
                <w:sz w:val="26"/>
                <w:szCs w:val="26"/>
              </w:rPr>
              <w:t>Partition class</w:t>
            </w:r>
          </w:p>
        </w:tc>
        <w:tc>
          <w:tcPr>
            <w:tcW w:w="838" w:type="dxa"/>
            <w:tcBorders>
              <w:top w:val="nil"/>
              <w:left w:val="nil"/>
              <w:bottom w:val="single" w:sz="4" w:space="0" w:color="auto"/>
              <w:right w:val="single" w:sz="4" w:space="0" w:color="auto"/>
            </w:tcBorders>
            <w:vAlign w:val="center"/>
            <w:hideMark/>
          </w:tcPr>
          <w:p w14:paraId="470DB7F9" w14:textId="77777777" w:rsidR="00784FDE" w:rsidRPr="00CE1A79" w:rsidRDefault="00784FDE" w:rsidP="00C81856">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745798A1" w14:textId="77777777" w:rsidR="00784FDE" w:rsidRPr="00CE1A79" w:rsidRDefault="00784FDE" w:rsidP="00C81856">
            <w:pPr>
              <w:jc w:val="center"/>
              <w:rPr>
                <w:color w:val="000000"/>
                <w:sz w:val="26"/>
                <w:szCs w:val="26"/>
              </w:rPr>
            </w:pPr>
            <w:r w:rsidRPr="00CE1A79">
              <w:rPr>
                <w:color w:val="000000"/>
                <w:sz w:val="26"/>
                <w:szCs w:val="26"/>
              </w:rPr>
              <w:t>PM</w:t>
            </w:r>
            <w:r w:rsidRPr="00AE299E">
              <w:rPr>
                <w:color w:val="00B0F0"/>
                <w:sz w:val="26"/>
                <w:szCs w:val="26"/>
              </w:rPr>
              <w:t xml:space="preserve"> hoặc tương đương</w:t>
            </w:r>
          </w:p>
        </w:tc>
      </w:tr>
      <w:tr w:rsidR="00784FDE" w:rsidRPr="00CE1A79" w14:paraId="7519E9EE"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66E68A19" w14:textId="77777777" w:rsidR="00784FDE" w:rsidRPr="00CE1A79" w:rsidRDefault="00784FDE" w:rsidP="00C81856">
            <w:pPr>
              <w:jc w:val="center"/>
              <w:rPr>
                <w:color w:val="000000"/>
                <w:sz w:val="26"/>
                <w:szCs w:val="26"/>
              </w:rPr>
            </w:pPr>
            <w:r w:rsidRPr="00CE1A79">
              <w:rPr>
                <w:color w:val="000000"/>
                <w:sz w:val="26"/>
                <w:szCs w:val="26"/>
              </w:rPr>
              <w:t>15</w:t>
            </w:r>
          </w:p>
        </w:tc>
        <w:tc>
          <w:tcPr>
            <w:tcW w:w="4162" w:type="dxa"/>
            <w:tcBorders>
              <w:top w:val="nil"/>
              <w:left w:val="nil"/>
              <w:bottom w:val="single" w:sz="4" w:space="0" w:color="auto"/>
              <w:right w:val="single" w:sz="4" w:space="0" w:color="auto"/>
            </w:tcBorders>
            <w:vAlign w:val="center"/>
            <w:hideMark/>
          </w:tcPr>
          <w:p w14:paraId="354CC3B0" w14:textId="77777777" w:rsidR="00784FDE" w:rsidRPr="00CE1A79" w:rsidRDefault="00784FDE" w:rsidP="00C81856">
            <w:pPr>
              <w:rPr>
                <w:color w:val="000000"/>
                <w:sz w:val="26"/>
                <w:szCs w:val="26"/>
              </w:rPr>
            </w:pPr>
            <w:r w:rsidRPr="00CE1A79">
              <w:rPr>
                <w:color w:val="000000"/>
                <w:sz w:val="26"/>
                <w:szCs w:val="26"/>
              </w:rPr>
              <w:t>Sự liên tục cung cấp điện của tủ</w:t>
            </w:r>
          </w:p>
        </w:tc>
        <w:tc>
          <w:tcPr>
            <w:tcW w:w="838" w:type="dxa"/>
            <w:tcBorders>
              <w:top w:val="nil"/>
              <w:left w:val="nil"/>
              <w:bottom w:val="single" w:sz="4" w:space="0" w:color="auto"/>
              <w:right w:val="single" w:sz="4" w:space="0" w:color="auto"/>
            </w:tcBorders>
            <w:vAlign w:val="center"/>
            <w:hideMark/>
          </w:tcPr>
          <w:p w14:paraId="5CFC1246" w14:textId="77777777" w:rsidR="00784FDE" w:rsidRPr="00CE1A79" w:rsidRDefault="00784FDE" w:rsidP="00C81856">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4D55F161" w14:textId="77777777" w:rsidR="00784FDE" w:rsidRPr="00CE1A79" w:rsidRDefault="00784FDE" w:rsidP="00C81856">
            <w:pPr>
              <w:jc w:val="center"/>
              <w:rPr>
                <w:color w:val="000000"/>
                <w:sz w:val="26"/>
                <w:szCs w:val="26"/>
              </w:rPr>
            </w:pPr>
            <w:r w:rsidRPr="00CE1A79">
              <w:rPr>
                <w:color w:val="000000"/>
                <w:sz w:val="26"/>
                <w:szCs w:val="26"/>
              </w:rPr>
              <w:t>LSC 2B</w:t>
            </w:r>
            <w:r w:rsidRPr="00AE299E">
              <w:rPr>
                <w:color w:val="00B0F0"/>
                <w:sz w:val="26"/>
                <w:szCs w:val="26"/>
              </w:rPr>
              <w:t xml:space="preserve"> hoặc tương đương</w:t>
            </w:r>
          </w:p>
        </w:tc>
      </w:tr>
      <w:tr w:rsidR="00784FDE" w:rsidRPr="00CE1A79" w14:paraId="51CAE315"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7E304B8A" w14:textId="77777777" w:rsidR="00784FDE" w:rsidRPr="00CE1A79" w:rsidRDefault="00784FDE" w:rsidP="00C81856">
            <w:pPr>
              <w:jc w:val="center"/>
              <w:rPr>
                <w:color w:val="000000"/>
                <w:sz w:val="26"/>
                <w:szCs w:val="26"/>
              </w:rPr>
            </w:pPr>
            <w:r w:rsidRPr="00CE1A79">
              <w:rPr>
                <w:color w:val="000000"/>
                <w:sz w:val="26"/>
                <w:szCs w:val="26"/>
              </w:rPr>
              <w:t>16</w:t>
            </w:r>
          </w:p>
        </w:tc>
        <w:tc>
          <w:tcPr>
            <w:tcW w:w="4162" w:type="dxa"/>
            <w:tcBorders>
              <w:top w:val="nil"/>
              <w:left w:val="nil"/>
              <w:bottom w:val="single" w:sz="4" w:space="0" w:color="auto"/>
              <w:right w:val="single" w:sz="4" w:space="0" w:color="auto"/>
            </w:tcBorders>
            <w:vAlign w:val="center"/>
            <w:hideMark/>
          </w:tcPr>
          <w:p w14:paraId="1DCEE58C" w14:textId="77777777" w:rsidR="00784FDE" w:rsidRPr="00CE1A79" w:rsidRDefault="00784FDE" w:rsidP="00C81856">
            <w:pPr>
              <w:rPr>
                <w:color w:val="000000"/>
                <w:sz w:val="26"/>
                <w:szCs w:val="26"/>
              </w:rPr>
            </w:pPr>
            <w:r w:rsidRPr="00CE1A79">
              <w:rPr>
                <w:color w:val="000000"/>
                <w:sz w:val="26"/>
                <w:szCs w:val="26"/>
              </w:rPr>
              <w:t>Cấp an toàn khi sự cố phát sinh hồ quang bên trong tủ</w:t>
            </w:r>
          </w:p>
        </w:tc>
        <w:tc>
          <w:tcPr>
            <w:tcW w:w="838" w:type="dxa"/>
            <w:tcBorders>
              <w:top w:val="nil"/>
              <w:left w:val="nil"/>
              <w:bottom w:val="single" w:sz="4" w:space="0" w:color="auto"/>
              <w:right w:val="single" w:sz="4" w:space="0" w:color="auto"/>
            </w:tcBorders>
            <w:vAlign w:val="center"/>
            <w:hideMark/>
          </w:tcPr>
          <w:p w14:paraId="2548DB71" w14:textId="77777777" w:rsidR="00784FDE" w:rsidRPr="00CE1A79" w:rsidRDefault="00784FDE" w:rsidP="00C81856">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77173EA3" w14:textId="77777777" w:rsidR="00784FDE" w:rsidRPr="00CE1A79" w:rsidRDefault="00784FDE" w:rsidP="00C81856">
            <w:pPr>
              <w:jc w:val="center"/>
              <w:rPr>
                <w:color w:val="000000"/>
                <w:sz w:val="26"/>
                <w:szCs w:val="26"/>
              </w:rPr>
            </w:pPr>
            <w:r w:rsidRPr="00CE1A79">
              <w:rPr>
                <w:color w:val="000000"/>
                <w:sz w:val="26"/>
                <w:szCs w:val="26"/>
              </w:rPr>
              <w:t>IAC A FLR</w:t>
            </w:r>
            <w:r w:rsidRPr="00AE299E">
              <w:rPr>
                <w:color w:val="00B0F0"/>
                <w:sz w:val="26"/>
                <w:szCs w:val="26"/>
              </w:rPr>
              <w:t xml:space="preserve"> hoặc tương đương</w:t>
            </w:r>
          </w:p>
        </w:tc>
      </w:tr>
      <w:tr w:rsidR="00784FDE" w:rsidRPr="00CE1A79" w14:paraId="1E47C0D5"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6F767DCF" w14:textId="77777777" w:rsidR="00784FDE" w:rsidRPr="00CE1A79" w:rsidRDefault="00784FDE" w:rsidP="00C81856">
            <w:pPr>
              <w:jc w:val="center"/>
              <w:rPr>
                <w:b/>
                <w:bCs/>
                <w:color w:val="000000"/>
                <w:sz w:val="26"/>
                <w:szCs w:val="26"/>
              </w:rPr>
            </w:pPr>
            <w:r w:rsidRPr="00CE1A79">
              <w:rPr>
                <w:b/>
                <w:bCs/>
                <w:color w:val="000000"/>
                <w:sz w:val="26"/>
                <w:szCs w:val="26"/>
              </w:rPr>
              <w:t>II</w:t>
            </w:r>
          </w:p>
        </w:tc>
        <w:tc>
          <w:tcPr>
            <w:tcW w:w="4162" w:type="dxa"/>
            <w:tcBorders>
              <w:top w:val="nil"/>
              <w:left w:val="nil"/>
              <w:bottom w:val="single" w:sz="4" w:space="0" w:color="auto"/>
              <w:right w:val="single" w:sz="4" w:space="0" w:color="auto"/>
            </w:tcBorders>
            <w:vAlign w:val="center"/>
            <w:hideMark/>
          </w:tcPr>
          <w:p w14:paraId="2FC55E98" w14:textId="77777777" w:rsidR="00784FDE" w:rsidRPr="00CE1A79" w:rsidRDefault="00784FDE" w:rsidP="00C81856">
            <w:pPr>
              <w:rPr>
                <w:b/>
                <w:bCs/>
                <w:color w:val="000000"/>
                <w:sz w:val="26"/>
                <w:szCs w:val="26"/>
              </w:rPr>
            </w:pPr>
            <w:r w:rsidRPr="00CE1A79">
              <w:rPr>
                <w:b/>
                <w:bCs/>
                <w:color w:val="000000"/>
                <w:sz w:val="26"/>
                <w:szCs w:val="26"/>
              </w:rPr>
              <w:t>Cầu dao</w:t>
            </w:r>
          </w:p>
        </w:tc>
        <w:tc>
          <w:tcPr>
            <w:tcW w:w="838" w:type="dxa"/>
            <w:tcBorders>
              <w:top w:val="nil"/>
              <w:left w:val="nil"/>
              <w:bottom w:val="single" w:sz="4" w:space="0" w:color="auto"/>
              <w:right w:val="single" w:sz="4" w:space="0" w:color="auto"/>
            </w:tcBorders>
            <w:vAlign w:val="center"/>
            <w:hideMark/>
          </w:tcPr>
          <w:p w14:paraId="41CAB261" w14:textId="77777777" w:rsidR="00784FDE" w:rsidRPr="00CE1A79" w:rsidRDefault="00784FDE" w:rsidP="00C81856">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1829FFD1" w14:textId="77777777" w:rsidR="00784FDE" w:rsidRPr="00CE1A79" w:rsidRDefault="00784FDE" w:rsidP="00C81856">
            <w:pPr>
              <w:jc w:val="center"/>
              <w:rPr>
                <w:b/>
                <w:bCs/>
                <w:color w:val="000000"/>
                <w:sz w:val="26"/>
                <w:szCs w:val="26"/>
              </w:rPr>
            </w:pPr>
            <w:r w:rsidRPr="00CE1A79">
              <w:rPr>
                <w:b/>
                <w:bCs/>
                <w:color w:val="000000"/>
                <w:sz w:val="26"/>
                <w:szCs w:val="26"/>
              </w:rPr>
              <w:t> </w:t>
            </w:r>
          </w:p>
        </w:tc>
      </w:tr>
      <w:tr w:rsidR="00784FDE" w:rsidRPr="00CE1A79" w14:paraId="5499B3DC"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1BD5EEE" w14:textId="77777777" w:rsidR="00784FDE" w:rsidRPr="00CE1A79" w:rsidRDefault="00784FDE" w:rsidP="00C81856">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18EFA91B" w14:textId="77777777" w:rsidR="00784FDE" w:rsidRPr="00CE1A79" w:rsidRDefault="00784FDE" w:rsidP="00C81856">
            <w:pPr>
              <w:rPr>
                <w:color w:val="000000"/>
                <w:sz w:val="26"/>
                <w:szCs w:val="26"/>
              </w:rPr>
            </w:pPr>
            <w:r w:rsidRPr="00CE1A79">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3D371FB7"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06C87E16" w14:textId="77777777" w:rsidR="00784FDE" w:rsidRPr="00CE1A79" w:rsidRDefault="00784FDE" w:rsidP="00C81856">
            <w:pPr>
              <w:jc w:val="center"/>
              <w:rPr>
                <w:color w:val="000000"/>
                <w:sz w:val="26"/>
                <w:szCs w:val="26"/>
              </w:rPr>
            </w:pPr>
            <w:r w:rsidRPr="00CE1A79">
              <w:rPr>
                <w:color w:val="000000"/>
                <w:sz w:val="26"/>
                <w:szCs w:val="26"/>
              </w:rPr>
              <w:t>IEC-62271-100</w:t>
            </w:r>
            <w:r w:rsidRPr="00AE299E">
              <w:rPr>
                <w:color w:val="00B0F0"/>
                <w:sz w:val="26"/>
                <w:szCs w:val="26"/>
              </w:rPr>
              <w:t xml:space="preserve"> hoặc tương đương</w:t>
            </w:r>
          </w:p>
        </w:tc>
      </w:tr>
      <w:tr w:rsidR="00784FDE" w:rsidRPr="00CE1A79" w14:paraId="566C7A15" w14:textId="77777777" w:rsidTr="00C81856">
        <w:trPr>
          <w:trHeight w:val="990"/>
        </w:trPr>
        <w:tc>
          <w:tcPr>
            <w:tcW w:w="704" w:type="dxa"/>
            <w:tcBorders>
              <w:top w:val="nil"/>
              <w:left w:val="single" w:sz="4" w:space="0" w:color="auto"/>
              <w:bottom w:val="single" w:sz="4" w:space="0" w:color="auto"/>
              <w:right w:val="single" w:sz="4" w:space="0" w:color="auto"/>
            </w:tcBorders>
            <w:vAlign w:val="center"/>
            <w:hideMark/>
          </w:tcPr>
          <w:p w14:paraId="2795DCA9" w14:textId="77777777" w:rsidR="00784FDE" w:rsidRPr="00CE1A79" w:rsidRDefault="00784FDE" w:rsidP="00C81856">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3B3EFBCA" w14:textId="77777777" w:rsidR="00784FDE" w:rsidRPr="00CE1A79" w:rsidRDefault="00784FDE" w:rsidP="00C81856">
            <w:pPr>
              <w:rPr>
                <w:color w:val="000000"/>
                <w:sz w:val="26"/>
                <w:szCs w:val="26"/>
              </w:rPr>
            </w:pPr>
            <w:r w:rsidRPr="00CE1A79">
              <w:rPr>
                <w:color w:val="000000"/>
                <w:sz w:val="26"/>
                <w:szCs w:val="26"/>
              </w:rPr>
              <w:t>Kiểu</w:t>
            </w:r>
          </w:p>
        </w:tc>
        <w:tc>
          <w:tcPr>
            <w:tcW w:w="838" w:type="dxa"/>
            <w:tcBorders>
              <w:top w:val="nil"/>
              <w:left w:val="nil"/>
              <w:bottom w:val="single" w:sz="4" w:space="0" w:color="auto"/>
              <w:right w:val="single" w:sz="4" w:space="0" w:color="auto"/>
            </w:tcBorders>
            <w:vAlign w:val="center"/>
            <w:hideMark/>
          </w:tcPr>
          <w:p w14:paraId="7A4E374A"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25AC19F4" w14:textId="77777777" w:rsidR="00784FDE" w:rsidRPr="00CE1A79" w:rsidRDefault="00784FDE" w:rsidP="00C81856">
            <w:pPr>
              <w:jc w:val="center"/>
              <w:rPr>
                <w:color w:val="000000"/>
                <w:sz w:val="26"/>
                <w:szCs w:val="26"/>
              </w:rPr>
            </w:pPr>
            <w:r w:rsidRPr="00CE1A79">
              <w:rPr>
                <w:color w:val="000000"/>
                <w:sz w:val="26"/>
                <w:szCs w:val="26"/>
              </w:rPr>
              <w:t>Cầu dao cắt tải 3 pha, lắp đặt trong nhà</w:t>
            </w:r>
          </w:p>
        </w:tc>
      </w:tr>
      <w:tr w:rsidR="00784FDE" w:rsidRPr="00CE1A79" w14:paraId="11437C9D"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1A946CAB" w14:textId="77777777" w:rsidR="00784FDE" w:rsidRPr="00CE1A79" w:rsidRDefault="00784FDE" w:rsidP="00C81856">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4B19AB52" w14:textId="77777777" w:rsidR="00784FDE" w:rsidRPr="00CE1A79" w:rsidRDefault="00784FDE" w:rsidP="00C81856">
            <w:pPr>
              <w:rPr>
                <w:color w:val="000000"/>
                <w:sz w:val="26"/>
                <w:szCs w:val="26"/>
              </w:rPr>
            </w:pPr>
            <w:r w:rsidRPr="00CE1A79">
              <w:rPr>
                <w:color w:val="000000"/>
                <w:sz w:val="26"/>
                <w:szCs w:val="26"/>
              </w:rPr>
              <w:t>Dập hồ quang</w:t>
            </w:r>
          </w:p>
        </w:tc>
        <w:tc>
          <w:tcPr>
            <w:tcW w:w="838" w:type="dxa"/>
            <w:tcBorders>
              <w:top w:val="nil"/>
              <w:left w:val="nil"/>
              <w:bottom w:val="single" w:sz="4" w:space="0" w:color="auto"/>
              <w:right w:val="single" w:sz="4" w:space="0" w:color="auto"/>
            </w:tcBorders>
            <w:vAlign w:val="center"/>
            <w:hideMark/>
          </w:tcPr>
          <w:p w14:paraId="32CE4268"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2DD64C8D" w14:textId="77777777" w:rsidR="00784FDE" w:rsidRPr="00CE1A79" w:rsidRDefault="00784FDE" w:rsidP="00C81856">
            <w:pPr>
              <w:jc w:val="center"/>
              <w:rPr>
                <w:color w:val="000000"/>
                <w:sz w:val="26"/>
                <w:szCs w:val="26"/>
              </w:rPr>
            </w:pPr>
            <w:r w:rsidRPr="00CE1A79">
              <w:rPr>
                <w:color w:val="000000"/>
                <w:sz w:val="26"/>
                <w:szCs w:val="26"/>
              </w:rPr>
              <w:t>Khí SF6 hoặc chân không</w:t>
            </w:r>
          </w:p>
        </w:tc>
      </w:tr>
      <w:tr w:rsidR="00784FDE" w:rsidRPr="00CE1A79" w14:paraId="63BC4CD7"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65106022" w14:textId="77777777" w:rsidR="00784FDE" w:rsidRPr="00CE1A79" w:rsidRDefault="00784FDE" w:rsidP="00C81856">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4044F508" w14:textId="77777777" w:rsidR="00784FDE" w:rsidRPr="00CE1A79" w:rsidRDefault="00784FDE" w:rsidP="00C81856">
            <w:pPr>
              <w:rPr>
                <w:color w:val="000000"/>
                <w:sz w:val="26"/>
                <w:szCs w:val="26"/>
              </w:rPr>
            </w:pPr>
            <w:r w:rsidRPr="00CE1A79">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30791756" w14:textId="77777777" w:rsidR="00784FDE" w:rsidRPr="00CE1A79" w:rsidRDefault="00784FDE" w:rsidP="00C81856">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30811982" w14:textId="77777777" w:rsidR="00784FDE" w:rsidRPr="00CE1A79" w:rsidRDefault="00784FDE" w:rsidP="00C81856">
            <w:pPr>
              <w:jc w:val="center"/>
              <w:rPr>
                <w:color w:val="000000"/>
                <w:sz w:val="26"/>
                <w:szCs w:val="26"/>
              </w:rPr>
            </w:pPr>
            <w:r w:rsidRPr="00CE1A79">
              <w:rPr>
                <w:color w:val="000000"/>
                <w:sz w:val="26"/>
                <w:szCs w:val="26"/>
              </w:rPr>
              <w:t>24</w:t>
            </w:r>
          </w:p>
        </w:tc>
      </w:tr>
      <w:tr w:rsidR="00784FDE" w:rsidRPr="00CE1A79" w14:paraId="2D72B53C"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9DCD249" w14:textId="77777777" w:rsidR="00784FDE" w:rsidRPr="00CE1A79" w:rsidRDefault="00784FDE" w:rsidP="00C81856">
            <w:pPr>
              <w:jc w:val="center"/>
              <w:rPr>
                <w:color w:val="000000"/>
                <w:sz w:val="26"/>
                <w:szCs w:val="26"/>
              </w:rPr>
            </w:pPr>
            <w:r w:rsidRPr="00CE1A79">
              <w:rPr>
                <w:color w:val="000000"/>
                <w:sz w:val="26"/>
                <w:szCs w:val="26"/>
              </w:rPr>
              <w:t>6</w:t>
            </w:r>
          </w:p>
        </w:tc>
        <w:tc>
          <w:tcPr>
            <w:tcW w:w="4162" w:type="dxa"/>
            <w:tcBorders>
              <w:top w:val="nil"/>
              <w:left w:val="nil"/>
              <w:bottom w:val="single" w:sz="4" w:space="0" w:color="auto"/>
              <w:right w:val="single" w:sz="4" w:space="0" w:color="auto"/>
            </w:tcBorders>
            <w:vAlign w:val="center"/>
            <w:hideMark/>
          </w:tcPr>
          <w:p w14:paraId="377C0FDD" w14:textId="77777777" w:rsidR="00784FDE" w:rsidRPr="00CE1A79" w:rsidRDefault="00784FDE" w:rsidP="00C81856">
            <w:pPr>
              <w:rPr>
                <w:color w:val="000000"/>
                <w:sz w:val="26"/>
                <w:szCs w:val="26"/>
              </w:rPr>
            </w:pPr>
            <w:r w:rsidRPr="00CE1A79">
              <w:rPr>
                <w:color w:val="000000"/>
                <w:sz w:val="26"/>
                <w:szCs w:val="26"/>
              </w:rPr>
              <w:t>Dòng cắt tải định mức</w:t>
            </w:r>
          </w:p>
        </w:tc>
        <w:tc>
          <w:tcPr>
            <w:tcW w:w="838" w:type="dxa"/>
            <w:tcBorders>
              <w:top w:val="nil"/>
              <w:left w:val="nil"/>
              <w:bottom w:val="single" w:sz="4" w:space="0" w:color="auto"/>
              <w:right w:val="single" w:sz="4" w:space="0" w:color="auto"/>
            </w:tcBorders>
            <w:vAlign w:val="center"/>
            <w:hideMark/>
          </w:tcPr>
          <w:p w14:paraId="2D7966DB" w14:textId="77777777" w:rsidR="00784FDE" w:rsidRPr="00CE1A79" w:rsidRDefault="00784FDE" w:rsidP="00C81856">
            <w:pPr>
              <w:jc w:val="center"/>
              <w:rPr>
                <w:color w:val="000000"/>
                <w:sz w:val="26"/>
                <w:szCs w:val="26"/>
              </w:rPr>
            </w:pPr>
            <w:r w:rsidRPr="00CE1A79">
              <w:rPr>
                <w:color w:val="000000"/>
                <w:sz w:val="26"/>
                <w:szCs w:val="26"/>
              </w:rPr>
              <w:t>A</w:t>
            </w:r>
          </w:p>
        </w:tc>
        <w:tc>
          <w:tcPr>
            <w:tcW w:w="3494" w:type="dxa"/>
            <w:tcBorders>
              <w:top w:val="nil"/>
              <w:left w:val="nil"/>
              <w:bottom w:val="single" w:sz="4" w:space="0" w:color="auto"/>
              <w:right w:val="single" w:sz="4" w:space="0" w:color="auto"/>
            </w:tcBorders>
            <w:vAlign w:val="center"/>
            <w:hideMark/>
          </w:tcPr>
          <w:p w14:paraId="256BA3AC" w14:textId="77777777" w:rsidR="00784FDE" w:rsidRPr="00CE1A79" w:rsidRDefault="00784FDE" w:rsidP="00C81856">
            <w:pPr>
              <w:jc w:val="center"/>
              <w:rPr>
                <w:color w:val="000000"/>
                <w:sz w:val="26"/>
                <w:szCs w:val="26"/>
              </w:rPr>
            </w:pPr>
            <w:r w:rsidRPr="00CE1A79">
              <w:rPr>
                <w:color w:val="000000"/>
                <w:sz w:val="26"/>
                <w:szCs w:val="26"/>
              </w:rPr>
              <w:t>≥200</w:t>
            </w:r>
          </w:p>
        </w:tc>
      </w:tr>
      <w:tr w:rsidR="00784FDE" w:rsidRPr="00CE1A79" w14:paraId="0677566B"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49F77AB" w14:textId="77777777" w:rsidR="00784FDE" w:rsidRPr="00CE1A79" w:rsidRDefault="00784FDE" w:rsidP="00C81856">
            <w:pPr>
              <w:jc w:val="center"/>
              <w:rPr>
                <w:color w:val="000000"/>
                <w:sz w:val="26"/>
                <w:szCs w:val="26"/>
              </w:rPr>
            </w:pPr>
            <w:r w:rsidRPr="00CE1A79">
              <w:rPr>
                <w:color w:val="000000"/>
                <w:sz w:val="26"/>
                <w:szCs w:val="26"/>
              </w:rPr>
              <w:t>7</w:t>
            </w:r>
          </w:p>
        </w:tc>
        <w:tc>
          <w:tcPr>
            <w:tcW w:w="4162" w:type="dxa"/>
            <w:tcBorders>
              <w:top w:val="nil"/>
              <w:left w:val="nil"/>
              <w:bottom w:val="single" w:sz="4" w:space="0" w:color="auto"/>
              <w:right w:val="single" w:sz="4" w:space="0" w:color="auto"/>
            </w:tcBorders>
            <w:vAlign w:val="center"/>
            <w:hideMark/>
          </w:tcPr>
          <w:p w14:paraId="14BEAFCB" w14:textId="77777777" w:rsidR="00784FDE" w:rsidRPr="00CE1A79" w:rsidRDefault="00784FDE" w:rsidP="00C81856">
            <w:pPr>
              <w:rPr>
                <w:color w:val="000000"/>
                <w:sz w:val="26"/>
                <w:szCs w:val="26"/>
              </w:rPr>
            </w:pPr>
            <w:r w:rsidRPr="00CE1A79">
              <w:rPr>
                <w:color w:val="000000"/>
                <w:sz w:val="26"/>
                <w:szCs w:val="26"/>
              </w:rPr>
              <w:t xml:space="preserve">Khả năng chịu dòng ngắn mạch </w:t>
            </w:r>
          </w:p>
        </w:tc>
        <w:tc>
          <w:tcPr>
            <w:tcW w:w="838" w:type="dxa"/>
            <w:tcBorders>
              <w:top w:val="nil"/>
              <w:left w:val="nil"/>
              <w:bottom w:val="single" w:sz="4" w:space="0" w:color="auto"/>
              <w:right w:val="single" w:sz="4" w:space="0" w:color="auto"/>
            </w:tcBorders>
            <w:vAlign w:val="center"/>
            <w:hideMark/>
          </w:tcPr>
          <w:p w14:paraId="726ABBF6" w14:textId="77777777" w:rsidR="00784FDE" w:rsidRPr="00CE1A79" w:rsidRDefault="00784FDE" w:rsidP="00C81856">
            <w:pPr>
              <w:jc w:val="center"/>
              <w:rPr>
                <w:color w:val="000000"/>
                <w:sz w:val="26"/>
                <w:szCs w:val="26"/>
              </w:rPr>
            </w:pPr>
            <w:r w:rsidRPr="00CE1A79">
              <w:rPr>
                <w:color w:val="000000"/>
                <w:sz w:val="26"/>
                <w:szCs w:val="26"/>
              </w:rPr>
              <w:t>kA</w:t>
            </w:r>
          </w:p>
        </w:tc>
        <w:tc>
          <w:tcPr>
            <w:tcW w:w="3494" w:type="dxa"/>
            <w:tcBorders>
              <w:top w:val="nil"/>
              <w:left w:val="nil"/>
              <w:bottom w:val="single" w:sz="4" w:space="0" w:color="auto"/>
              <w:right w:val="single" w:sz="4" w:space="0" w:color="auto"/>
            </w:tcBorders>
            <w:vAlign w:val="center"/>
            <w:hideMark/>
          </w:tcPr>
          <w:p w14:paraId="03B9B592" w14:textId="77777777" w:rsidR="00784FDE" w:rsidRPr="00CE1A79" w:rsidRDefault="00784FDE" w:rsidP="00C81856">
            <w:pPr>
              <w:jc w:val="center"/>
              <w:rPr>
                <w:color w:val="000000"/>
                <w:sz w:val="26"/>
                <w:szCs w:val="26"/>
              </w:rPr>
            </w:pPr>
            <w:r w:rsidRPr="00CE1A79">
              <w:rPr>
                <w:color w:val="000000"/>
                <w:sz w:val="26"/>
                <w:szCs w:val="26"/>
              </w:rPr>
              <w:t>25(1s)</w:t>
            </w:r>
          </w:p>
        </w:tc>
      </w:tr>
      <w:tr w:rsidR="00784FDE" w:rsidRPr="00CE1A79" w14:paraId="05263317"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B3AF913" w14:textId="77777777" w:rsidR="00784FDE" w:rsidRPr="00CE1A79" w:rsidRDefault="00784FDE" w:rsidP="00C81856">
            <w:pPr>
              <w:jc w:val="center"/>
              <w:rPr>
                <w:color w:val="000000"/>
                <w:sz w:val="26"/>
                <w:szCs w:val="26"/>
              </w:rPr>
            </w:pPr>
            <w:r w:rsidRPr="00CE1A79">
              <w:rPr>
                <w:color w:val="000000"/>
                <w:sz w:val="26"/>
                <w:szCs w:val="26"/>
              </w:rPr>
              <w:t>8</w:t>
            </w:r>
          </w:p>
        </w:tc>
        <w:tc>
          <w:tcPr>
            <w:tcW w:w="4162" w:type="dxa"/>
            <w:tcBorders>
              <w:top w:val="nil"/>
              <w:left w:val="nil"/>
              <w:bottom w:val="single" w:sz="4" w:space="0" w:color="auto"/>
              <w:right w:val="single" w:sz="4" w:space="0" w:color="auto"/>
            </w:tcBorders>
            <w:vAlign w:val="center"/>
            <w:hideMark/>
          </w:tcPr>
          <w:p w14:paraId="10721C35" w14:textId="77777777" w:rsidR="00784FDE" w:rsidRPr="00CE1A79" w:rsidRDefault="00784FDE" w:rsidP="00C81856">
            <w:pPr>
              <w:rPr>
                <w:color w:val="000000"/>
                <w:sz w:val="26"/>
                <w:szCs w:val="26"/>
              </w:rPr>
            </w:pPr>
            <w:r w:rsidRPr="00CE1A79">
              <w:rPr>
                <w:color w:val="000000"/>
                <w:sz w:val="26"/>
                <w:szCs w:val="26"/>
              </w:rPr>
              <w:t>Dòng ngắn mạch đỉnh</w:t>
            </w:r>
          </w:p>
        </w:tc>
        <w:tc>
          <w:tcPr>
            <w:tcW w:w="838" w:type="dxa"/>
            <w:tcBorders>
              <w:top w:val="nil"/>
              <w:left w:val="nil"/>
              <w:bottom w:val="single" w:sz="4" w:space="0" w:color="auto"/>
              <w:right w:val="single" w:sz="4" w:space="0" w:color="auto"/>
            </w:tcBorders>
            <w:vAlign w:val="center"/>
            <w:hideMark/>
          </w:tcPr>
          <w:p w14:paraId="04B0C99E" w14:textId="77777777" w:rsidR="00784FDE" w:rsidRPr="00CE1A79" w:rsidRDefault="00784FDE" w:rsidP="00C81856">
            <w:pPr>
              <w:jc w:val="center"/>
              <w:rPr>
                <w:color w:val="000000"/>
                <w:sz w:val="26"/>
                <w:szCs w:val="26"/>
              </w:rPr>
            </w:pPr>
            <w:r w:rsidRPr="00CE1A79">
              <w:rPr>
                <w:color w:val="000000"/>
                <w:sz w:val="26"/>
                <w:szCs w:val="26"/>
              </w:rPr>
              <w:t>kA</w:t>
            </w:r>
          </w:p>
        </w:tc>
        <w:tc>
          <w:tcPr>
            <w:tcW w:w="3494" w:type="dxa"/>
            <w:tcBorders>
              <w:top w:val="nil"/>
              <w:left w:val="nil"/>
              <w:bottom w:val="single" w:sz="4" w:space="0" w:color="auto"/>
              <w:right w:val="single" w:sz="4" w:space="0" w:color="auto"/>
            </w:tcBorders>
            <w:vAlign w:val="center"/>
            <w:hideMark/>
          </w:tcPr>
          <w:p w14:paraId="0D3353E5" w14:textId="77777777" w:rsidR="00784FDE" w:rsidRPr="00CE1A79" w:rsidRDefault="00784FDE" w:rsidP="00C81856">
            <w:pPr>
              <w:jc w:val="center"/>
              <w:rPr>
                <w:color w:val="000000"/>
                <w:sz w:val="26"/>
                <w:szCs w:val="26"/>
              </w:rPr>
            </w:pPr>
            <w:r w:rsidRPr="00CE1A79">
              <w:rPr>
                <w:color w:val="000000"/>
                <w:sz w:val="26"/>
                <w:szCs w:val="26"/>
              </w:rPr>
              <w:t>63</w:t>
            </w:r>
          </w:p>
        </w:tc>
      </w:tr>
      <w:tr w:rsidR="00784FDE" w:rsidRPr="00CE1A79" w14:paraId="4289D60D"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582A3FE" w14:textId="77777777" w:rsidR="00784FDE" w:rsidRPr="00CE1A79" w:rsidRDefault="00784FDE" w:rsidP="00C81856">
            <w:pPr>
              <w:jc w:val="center"/>
              <w:rPr>
                <w:color w:val="000000"/>
                <w:sz w:val="26"/>
                <w:szCs w:val="26"/>
              </w:rPr>
            </w:pPr>
            <w:r w:rsidRPr="00CE1A79">
              <w:rPr>
                <w:color w:val="000000"/>
                <w:sz w:val="26"/>
                <w:szCs w:val="26"/>
              </w:rPr>
              <w:t>9</w:t>
            </w:r>
          </w:p>
        </w:tc>
        <w:tc>
          <w:tcPr>
            <w:tcW w:w="4162" w:type="dxa"/>
            <w:tcBorders>
              <w:top w:val="nil"/>
              <w:left w:val="nil"/>
              <w:bottom w:val="single" w:sz="4" w:space="0" w:color="auto"/>
              <w:right w:val="single" w:sz="4" w:space="0" w:color="auto"/>
            </w:tcBorders>
            <w:vAlign w:val="center"/>
            <w:hideMark/>
          </w:tcPr>
          <w:p w14:paraId="1FDA0850" w14:textId="77777777" w:rsidR="00784FDE" w:rsidRPr="00CE1A79" w:rsidRDefault="00784FDE" w:rsidP="00C81856">
            <w:pPr>
              <w:rPr>
                <w:color w:val="000000"/>
                <w:sz w:val="26"/>
                <w:szCs w:val="26"/>
              </w:rPr>
            </w:pPr>
            <w:r w:rsidRPr="00CE1A79">
              <w:rPr>
                <w:color w:val="000000"/>
                <w:sz w:val="26"/>
                <w:szCs w:val="26"/>
              </w:rPr>
              <w:t>Độ bền cơ</w:t>
            </w:r>
          </w:p>
        </w:tc>
        <w:tc>
          <w:tcPr>
            <w:tcW w:w="838" w:type="dxa"/>
            <w:tcBorders>
              <w:top w:val="nil"/>
              <w:left w:val="nil"/>
              <w:bottom w:val="single" w:sz="4" w:space="0" w:color="auto"/>
              <w:right w:val="single" w:sz="4" w:space="0" w:color="auto"/>
            </w:tcBorders>
            <w:vAlign w:val="center"/>
            <w:hideMark/>
          </w:tcPr>
          <w:p w14:paraId="0A7DB204" w14:textId="77777777" w:rsidR="00784FDE" w:rsidRPr="00CE1A79" w:rsidRDefault="00784FDE" w:rsidP="00C81856">
            <w:pPr>
              <w:jc w:val="center"/>
              <w:rPr>
                <w:color w:val="000000"/>
                <w:sz w:val="26"/>
                <w:szCs w:val="26"/>
              </w:rPr>
            </w:pPr>
            <w:r w:rsidRPr="00CE1A79">
              <w:rPr>
                <w:color w:val="000000"/>
                <w:sz w:val="26"/>
                <w:szCs w:val="26"/>
              </w:rPr>
              <w:t>Lần</w:t>
            </w:r>
          </w:p>
        </w:tc>
        <w:tc>
          <w:tcPr>
            <w:tcW w:w="3494" w:type="dxa"/>
            <w:tcBorders>
              <w:top w:val="nil"/>
              <w:left w:val="nil"/>
              <w:bottom w:val="single" w:sz="4" w:space="0" w:color="auto"/>
              <w:right w:val="single" w:sz="4" w:space="0" w:color="auto"/>
            </w:tcBorders>
            <w:vAlign w:val="center"/>
            <w:hideMark/>
          </w:tcPr>
          <w:p w14:paraId="13230BD6" w14:textId="77777777" w:rsidR="00784FDE" w:rsidRPr="00CE1A79" w:rsidRDefault="00784FDE" w:rsidP="00C81856">
            <w:pPr>
              <w:jc w:val="center"/>
              <w:rPr>
                <w:color w:val="000000"/>
                <w:sz w:val="26"/>
                <w:szCs w:val="26"/>
              </w:rPr>
            </w:pPr>
            <w:r w:rsidRPr="00CE1A79">
              <w:rPr>
                <w:color w:val="000000"/>
                <w:sz w:val="26"/>
                <w:szCs w:val="26"/>
              </w:rPr>
              <w:t>≥1000</w:t>
            </w:r>
          </w:p>
        </w:tc>
      </w:tr>
      <w:tr w:rsidR="00784FDE" w:rsidRPr="00CE1A79" w14:paraId="0821F096"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3CE58B3D" w14:textId="77777777" w:rsidR="00784FDE" w:rsidRPr="00CE1A79" w:rsidRDefault="00784FDE" w:rsidP="00C81856">
            <w:pPr>
              <w:jc w:val="center"/>
              <w:rPr>
                <w:color w:val="000000"/>
                <w:sz w:val="26"/>
                <w:szCs w:val="26"/>
              </w:rPr>
            </w:pPr>
            <w:r w:rsidRPr="00CE1A79">
              <w:rPr>
                <w:color w:val="000000"/>
                <w:sz w:val="26"/>
                <w:szCs w:val="26"/>
              </w:rPr>
              <w:t>10</w:t>
            </w:r>
          </w:p>
        </w:tc>
        <w:tc>
          <w:tcPr>
            <w:tcW w:w="4162" w:type="dxa"/>
            <w:tcBorders>
              <w:top w:val="nil"/>
              <w:left w:val="nil"/>
              <w:bottom w:val="single" w:sz="4" w:space="0" w:color="auto"/>
              <w:right w:val="single" w:sz="4" w:space="0" w:color="auto"/>
            </w:tcBorders>
            <w:vAlign w:val="center"/>
            <w:hideMark/>
          </w:tcPr>
          <w:p w14:paraId="4D1B66D2" w14:textId="77777777" w:rsidR="00784FDE" w:rsidRPr="00CE1A79" w:rsidRDefault="00784FDE" w:rsidP="00C81856">
            <w:pPr>
              <w:rPr>
                <w:color w:val="000000"/>
                <w:sz w:val="26"/>
                <w:szCs w:val="26"/>
              </w:rPr>
            </w:pPr>
            <w:r w:rsidRPr="00CE1A79">
              <w:rPr>
                <w:color w:val="000000"/>
                <w:sz w:val="26"/>
                <w:szCs w:val="26"/>
              </w:rPr>
              <w:t>Độ bền điện ở dòng cắt tải định mức</w:t>
            </w:r>
          </w:p>
        </w:tc>
        <w:tc>
          <w:tcPr>
            <w:tcW w:w="838" w:type="dxa"/>
            <w:tcBorders>
              <w:top w:val="nil"/>
              <w:left w:val="nil"/>
              <w:bottom w:val="single" w:sz="4" w:space="0" w:color="auto"/>
              <w:right w:val="single" w:sz="4" w:space="0" w:color="auto"/>
            </w:tcBorders>
            <w:vAlign w:val="center"/>
            <w:hideMark/>
          </w:tcPr>
          <w:p w14:paraId="2F4460F4" w14:textId="77777777" w:rsidR="00784FDE" w:rsidRPr="00CE1A79" w:rsidRDefault="00784FDE" w:rsidP="00C81856">
            <w:pPr>
              <w:jc w:val="center"/>
              <w:rPr>
                <w:color w:val="000000"/>
                <w:sz w:val="26"/>
                <w:szCs w:val="26"/>
              </w:rPr>
            </w:pPr>
            <w:r w:rsidRPr="00CE1A79">
              <w:rPr>
                <w:color w:val="000000"/>
                <w:sz w:val="26"/>
                <w:szCs w:val="26"/>
              </w:rPr>
              <w:t>Lần</w:t>
            </w:r>
          </w:p>
        </w:tc>
        <w:tc>
          <w:tcPr>
            <w:tcW w:w="3494" w:type="dxa"/>
            <w:tcBorders>
              <w:top w:val="nil"/>
              <w:left w:val="nil"/>
              <w:bottom w:val="single" w:sz="4" w:space="0" w:color="auto"/>
              <w:right w:val="single" w:sz="4" w:space="0" w:color="auto"/>
            </w:tcBorders>
            <w:vAlign w:val="center"/>
            <w:hideMark/>
          </w:tcPr>
          <w:p w14:paraId="6D48423C" w14:textId="77777777" w:rsidR="00784FDE" w:rsidRPr="00CE1A79" w:rsidRDefault="00784FDE" w:rsidP="00C81856">
            <w:pPr>
              <w:jc w:val="center"/>
              <w:rPr>
                <w:color w:val="000000"/>
                <w:sz w:val="26"/>
                <w:szCs w:val="26"/>
              </w:rPr>
            </w:pPr>
            <w:r w:rsidRPr="00CE1A79">
              <w:rPr>
                <w:color w:val="000000"/>
                <w:sz w:val="26"/>
                <w:szCs w:val="26"/>
              </w:rPr>
              <w:t>≥100</w:t>
            </w:r>
          </w:p>
        </w:tc>
      </w:tr>
      <w:tr w:rsidR="00784FDE" w:rsidRPr="00CE1A79" w14:paraId="6762AD44"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1917567A" w14:textId="77777777" w:rsidR="00784FDE" w:rsidRPr="00CE1A79" w:rsidRDefault="00784FDE" w:rsidP="00C81856">
            <w:pPr>
              <w:jc w:val="center"/>
              <w:rPr>
                <w:b/>
                <w:bCs/>
                <w:color w:val="000000"/>
                <w:sz w:val="26"/>
                <w:szCs w:val="26"/>
              </w:rPr>
            </w:pPr>
            <w:r w:rsidRPr="00CE1A79">
              <w:rPr>
                <w:b/>
                <w:bCs/>
                <w:color w:val="000000"/>
                <w:sz w:val="26"/>
                <w:szCs w:val="26"/>
              </w:rPr>
              <w:t>III</w:t>
            </w:r>
          </w:p>
        </w:tc>
        <w:tc>
          <w:tcPr>
            <w:tcW w:w="4162" w:type="dxa"/>
            <w:tcBorders>
              <w:top w:val="nil"/>
              <w:left w:val="nil"/>
              <w:bottom w:val="single" w:sz="4" w:space="0" w:color="auto"/>
              <w:right w:val="single" w:sz="4" w:space="0" w:color="auto"/>
            </w:tcBorders>
            <w:vAlign w:val="center"/>
            <w:hideMark/>
          </w:tcPr>
          <w:p w14:paraId="2F5D51B3" w14:textId="77777777" w:rsidR="00784FDE" w:rsidRPr="00CE1A79" w:rsidRDefault="00784FDE" w:rsidP="00C81856">
            <w:pPr>
              <w:rPr>
                <w:b/>
                <w:bCs/>
                <w:color w:val="000000"/>
                <w:sz w:val="26"/>
                <w:szCs w:val="26"/>
              </w:rPr>
            </w:pPr>
            <w:r w:rsidRPr="00CE1A79">
              <w:rPr>
                <w:b/>
                <w:bCs/>
                <w:color w:val="000000"/>
                <w:sz w:val="26"/>
                <w:szCs w:val="26"/>
              </w:rPr>
              <w:t>Cầu chì</w:t>
            </w:r>
          </w:p>
        </w:tc>
        <w:tc>
          <w:tcPr>
            <w:tcW w:w="838" w:type="dxa"/>
            <w:tcBorders>
              <w:top w:val="nil"/>
              <w:left w:val="nil"/>
              <w:bottom w:val="single" w:sz="4" w:space="0" w:color="auto"/>
              <w:right w:val="single" w:sz="4" w:space="0" w:color="auto"/>
            </w:tcBorders>
            <w:vAlign w:val="center"/>
            <w:hideMark/>
          </w:tcPr>
          <w:p w14:paraId="2A140F87" w14:textId="77777777" w:rsidR="00784FDE" w:rsidRPr="00CE1A79" w:rsidRDefault="00784FDE" w:rsidP="00C81856">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5EA47D2A"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081E973C"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F9DF0F4" w14:textId="77777777" w:rsidR="00784FDE" w:rsidRPr="00CE1A79" w:rsidRDefault="00784FDE" w:rsidP="00C81856">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7931A604" w14:textId="77777777" w:rsidR="00784FDE" w:rsidRPr="00CE1A79" w:rsidRDefault="00784FDE" w:rsidP="00C81856">
            <w:pPr>
              <w:rPr>
                <w:color w:val="000000"/>
                <w:sz w:val="26"/>
                <w:szCs w:val="26"/>
              </w:rPr>
            </w:pPr>
            <w:r w:rsidRPr="00CE1A79">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00BADE72"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1BF4599D" w14:textId="77777777" w:rsidR="00784FDE" w:rsidRPr="00CE1A79" w:rsidRDefault="00784FDE" w:rsidP="00C81856">
            <w:pPr>
              <w:jc w:val="center"/>
              <w:rPr>
                <w:color w:val="000000"/>
                <w:sz w:val="26"/>
                <w:szCs w:val="26"/>
              </w:rPr>
            </w:pPr>
            <w:r w:rsidRPr="00CE1A79">
              <w:rPr>
                <w:color w:val="000000"/>
                <w:sz w:val="26"/>
                <w:szCs w:val="26"/>
              </w:rPr>
              <w:t>IEC-60282</w:t>
            </w:r>
            <w:r w:rsidRPr="00AE299E">
              <w:rPr>
                <w:color w:val="00B0F0"/>
                <w:sz w:val="26"/>
                <w:szCs w:val="26"/>
              </w:rPr>
              <w:t xml:space="preserve"> hoặc tương đương</w:t>
            </w:r>
          </w:p>
        </w:tc>
      </w:tr>
      <w:tr w:rsidR="00784FDE" w:rsidRPr="00CE1A79" w14:paraId="3BAC83B9"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189C8472" w14:textId="77777777" w:rsidR="00784FDE" w:rsidRPr="00CE1A79" w:rsidRDefault="00784FDE" w:rsidP="00C81856">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4791C89E" w14:textId="77777777" w:rsidR="00784FDE" w:rsidRPr="00CE1A79" w:rsidRDefault="00784FDE" w:rsidP="00C81856">
            <w:pPr>
              <w:rPr>
                <w:color w:val="000000"/>
                <w:sz w:val="26"/>
                <w:szCs w:val="26"/>
              </w:rPr>
            </w:pPr>
            <w:r w:rsidRPr="00CE1A79">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3ECA2443" w14:textId="77777777" w:rsidR="00784FDE" w:rsidRPr="00CE1A79" w:rsidRDefault="00784FDE" w:rsidP="00C81856">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6BDDEBD0" w14:textId="77777777" w:rsidR="00784FDE" w:rsidRPr="00CE1A79" w:rsidRDefault="00784FDE" w:rsidP="00C81856">
            <w:pPr>
              <w:jc w:val="center"/>
              <w:rPr>
                <w:color w:val="000000"/>
                <w:sz w:val="26"/>
                <w:szCs w:val="26"/>
              </w:rPr>
            </w:pPr>
            <w:r w:rsidRPr="00CE1A79">
              <w:rPr>
                <w:color w:val="000000"/>
                <w:sz w:val="26"/>
                <w:szCs w:val="26"/>
              </w:rPr>
              <w:t>24</w:t>
            </w:r>
          </w:p>
        </w:tc>
      </w:tr>
      <w:tr w:rsidR="00784FDE" w:rsidRPr="00CE1A79" w14:paraId="584F827E"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64461F1B" w14:textId="77777777" w:rsidR="00784FDE" w:rsidRPr="00CE1A79" w:rsidRDefault="00784FDE" w:rsidP="00C81856">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712432E9" w14:textId="77777777" w:rsidR="00784FDE" w:rsidRPr="00CE1A79" w:rsidRDefault="00784FDE" w:rsidP="00C81856">
            <w:pPr>
              <w:rPr>
                <w:color w:val="000000"/>
                <w:sz w:val="26"/>
                <w:szCs w:val="26"/>
              </w:rPr>
            </w:pPr>
            <w:r w:rsidRPr="00CE1A79">
              <w:rPr>
                <w:color w:val="000000"/>
                <w:sz w:val="26"/>
                <w:szCs w:val="26"/>
              </w:rPr>
              <w:t>Dòng điện định mức cầu chì</w:t>
            </w:r>
          </w:p>
        </w:tc>
        <w:tc>
          <w:tcPr>
            <w:tcW w:w="838" w:type="dxa"/>
            <w:tcBorders>
              <w:top w:val="nil"/>
              <w:left w:val="nil"/>
              <w:bottom w:val="single" w:sz="4" w:space="0" w:color="auto"/>
              <w:right w:val="single" w:sz="4" w:space="0" w:color="auto"/>
            </w:tcBorders>
            <w:vAlign w:val="center"/>
            <w:hideMark/>
          </w:tcPr>
          <w:p w14:paraId="14C20843" w14:textId="77777777" w:rsidR="00784FDE" w:rsidRPr="00CE1A79" w:rsidRDefault="00784FDE" w:rsidP="00C81856">
            <w:pPr>
              <w:jc w:val="center"/>
              <w:rPr>
                <w:color w:val="000000"/>
                <w:sz w:val="26"/>
                <w:szCs w:val="26"/>
              </w:rPr>
            </w:pPr>
            <w:r w:rsidRPr="00CE1A79">
              <w:rPr>
                <w:color w:val="000000"/>
                <w:sz w:val="26"/>
                <w:szCs w:val="26"/>
              </w:rPr>
              <w:t>A</w:t>
            </w:r>
          </w:p>
        </w:tc>
        <w:tc>
          <w:tcPr>
            <w:tcW w:w="3494" w:type="dxa"/>
            <w:tcBorders>
              <w:top w:val="nil"/>
              <w:left w:val="nil"/>
              <w:bottom w:val="single" w:sz="4" w:space="0" w:color="auto"/>
              <w:right w:val="single" w:sz="4" w:space="0" w:color="auto"/>
            </w:tcBorders>
            <w:vAlign w:val="center"/>
            <w:hideMark/>
          </w:tcPr>
          <w:p w14:paraId="72C3B04E" w14:textId="77777777" w:rsidR="00784FDE" w:rsidRPr="00CE1A79" w:rsidRDefault="00784FDE" w:rsidP="00C81856">
            <w:pPr>
              <w:jc w:val="center"/>
              <w:rPr>
                <w:color w:val="000000"/>
                <w:sz w:val="26"/>
                <w:szCs w:val="26"/>
              </w:rPr>
            </w:pPr>
            <w:r w:rsidRPr="00CE1A79">
              <w:rPr>
                <w:color w:val="000000"/>
                <w:sz w:val="26"/>
                <w:szCs w:val="26"/>
              </w:rPr>
              <w:t>≥200</w:t>
            </w:r>
          </w:p>
        </w:tc>
      </w:tr>
      <w:tr w:rsidR="00784FDE" w:rsidRPr="00CE1A79" w14:paraId="4264A1CD"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7D4DF3D0" w14:textId="77777777" w:rsidR="00784FDE" w:rsidRPr="00CE1A79" w:rsidRDefault="00784FDE" w:rsidP="00C81856">
            <w:pPr>
              <w:jc w:val="center"/>
              <w:rPr>
                <w:color w:val="000000"/>
                <w:sz w:val="26"/>
                <w:szCs w:val="26"/>
              </w:rPr>
            </w:pPr>
            <w:r w:rsidRPr="00CE1A79">
              <w:rPr>
                <w:color w:val="000000"/>
                <w:sz w:val="26"/>
                <w:szCs w:val="26"/>
              </w:rPr>
              <w:t>6</w:t>
            </w:r>
          </w:p>
        </w:tc>
        <w:tc>
          <w:tcPr>
            <w:tcW w:w="4162" w:type="dxa"/>
            <w:tcBorders>
              <w:top w:val="nil"/>
              <w:left w:val="nil"/>
              <w:bottom w:val="single" w:sz="4" w:space="0" w:color="auto"/>
              <w:right w:val="single" w:sz="4" w:space="0" w:color="auto"/>
            </w:tcBorders>
            <w:vAlign w:val="center"/>
            <w:hideMark/>
          </w:tcPr>
          <w:p w14:paraId="328F5CD0" w14:textId="77777777" w:rsidR="00784FDE" w:rsidRPr="00CE1A79" w:rsidRDefault="00784FDE" w:rsidP="00C81856">
            <w:pPr>
              <w:rPr>
                <w:color w:val="000000"/>
                <w:sz w:val="26"/>
                <w:szCs w:val="26"/>
              </w:rPr>
            </w:pPr>
            <w:r w:rsidRPr="00CE1A79">
              <w:rPr>
                <w:color w:val="000000"/>
                <w:sz w:val="26"/>
                <w:szCs w:val="26"/>
              </w:rPr>
              <w:t>Dòng điện định mức dây chảy</w:t>
            </w:r>
          </w:p>
        </w:tc>
        <w:tc>
          <w:tcPr>
            <w:tcW w:w="838" w:type="dxa"/>
            <w:tcBorders>
              <w:top w:val="nil"/>
              <w:left w:val="nil"/>
              <w:bottom w:val="single" w:sz="4" w:space="0" w:color="auto"/>
              <w:right w:val="single" w:sz="4" w:space="0" w:color="auto"/>
            </w:tcBorders>
            <w:vAlign w:val="center"/>
            <w:hideMark/>
          </w:tcPr>
          <w:p w14:paraId="40E860EB" w14:textId="77777777" w:rsidR="00784FDE" w:rsidRPr="00CE1A79" w:rsidRDefault="00784FDE" w:rsidP="00C81856">
            <w:pPr>
              <w:jc w:val="center"/>
              <w:rPr>
                <w:color w:val="000000"/>
                <w:sz w:val="26"/>
                <w:szCs w:val="26"/>
              </w:rPr>
            </w:pPr>
            <w:r w:rsidRPr="00CE1A79">
              <w:rPr>
                <w:color w:val="000000"/>
                <w:sz w:val="26"/>
                <w:szCs w:val="26"/>
              </w:rPr>
              <w:t>A</w:t>
            </w:r>
          </w:p>
        </w:tc>
        <w:tc>
          <w:tcPr>
            <w:tcW w:w="3494" w:type="dxa"/>
            <w:tcBorders>
              <w:top w:val="nil"/>
              <w:left w:val="nil"/>
              <w:bottom w:val="single" w:sz="4" w:space="0" w:color="auto"/>
              <w:right w:val="single" w:sz="4" w:space="0" w:color="auto"/>
            </w:tcBorders>
            <w:vAlign w:val="center"/>
            <w:hideMark/>
          </w:tcPr>
          <w:p w14:paraId="2DDAEA8B" w14:textId="77777777" w:rsidR="00784FDE" w:rsidRPr="00CE1A79" w:rsidRDefault="00784FDE" w:rsidP="00C81856">
            <w:pPr>
              <w:jc w:val="center"/>
              <w:rPr>
                <w:color w:val="000000"/>
                <w:sz w:val="26"/>
                <w:szCs w:val="26"/>
              </w:rPr>
            </w:pPr>
            <w:r w:rsidRPr="00CE1A79">
              <w:rPr>
                <w:color w:val="000000"/>
                <w:sz w:val="26"/>
                <w:szCs w:val="26"/>
              </w:rPr>
              <w:t>10</w:t>
            </w:r>
          </w:p>
        </w:tc>
      </w:tr>
      <w:tr w:rsidR="00784FDE" w:rsidRPr="00CE1A79" w14:paraId="190D6884"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99FFE01" w14:textId="77777777" w:rsidR="00784FDE" w:rsidRPr="00CE1A79" w:rsidRDefault="00784FDE" w:rsidP="00C81856">
            <w:pPr>
              <w:jc w:val="center"/>
              <w:rPr>
                <w:b/>
                <w:bCs/>
                <w:color w:val="000000"/>
                <w:sz w:val="26"/>
                <w:szCs w:val="26"/>
              </w:rPr>
            </w:pPr>
            <w:r w:rsidRPr="00CE1A79">
              <w:rPr>
                <w:b/>
                <w:bCs/>
                <w:color w:val="000000"/>
                <w:sz w:val="26"/>
                <w:szCs w:val="26"/>
              </w:rPr>
              <w:t>IV</w:t>
            </w:r>
          </w:p>
        </w:tc>
        <w:tc>
          <w:tcPr>
            <w:tcW w:w="4162" w:type="dxa"/>
            <w:tcBorders>
              <w:top w:val="nil"/>
              <w:left w:val="nil"/>
              <w:bottom w:val="single" w:sz="4" w:space="0" w:color="auto"/>
              <w:right w:val="single" w:sz="4" w:space="0" w:color="auto"/>
            </w:tcBorders>
            <w:vAlign w:val="center"/>
            <w:hideMark/>
          </w:tcPr>
          <w:p w14:paraId="79E03F9B" w14:textId="77777777" w:rsidR="00784FDE" w:rsidRPr="00CE1A79" w:rsidRDefault="00784FDE" w:rsidP="00C81856">
            <w:pPr>
              <w:rPr>
                <w:b/>
                <w:bCs/>
                <w:color w:val="000000"/>
                <w:sz w:val="26"/>
                <w:szCs w:val="26"/>
              </w:rPr>
            </w:pPr>
            <w:r w:rsidRPr="00CE1A79">
              <w:rPr>
                <w:b/>
                <w:bCs/>
                <w:color w:val="000000"/>
                <w:sz w:val="26"/>
                <w:szCs w:val="26"/>
              </w:rPr>
              <w:t xml:space="preserve">Dao nối đất </w:t>
            </w:r>
          </w:p>
        </w:tc>
        <w:tc>
          <w:tcPr>
            <w:tcW w:w="838" w:type="dxa"/>
            <w:tcBorders>
              <w:top w:val="nil"/>
              <w:left w:val="nil"/>
              <w:bottom w:val="single" w:sz="4" w:space="0" w:color="auto"/>
              <w:right w:val="single" w:sz="4" w:space="0" w:color="auto"/>
            </w:tcBorders>
            <w:vAlign w:val="center"/>
            <w:hideMark/>
          </w:tcPr>
          <w:p w14:paraId="2AF515F2" w14:textId="77777777" w:rsidR="00784FDE" w:rsidRPr="00CE1A79" w:rsidRDefault="00784FDE" w:rsidP="00C81856">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1757A97A"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19A42D2D"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326F5676" w14:textId="77777777" w:rsidR="00784FDE" w:rsidRPr="00CE1A79" w:rsidRDefault="00784FDE" w:rsidP="00C81856">
            <w:pPr>
              <w:jc w:val="center"/>
              <w:rPr>
                <w:color w:val="000000"/>
                <w:sz w:val="26"/>
                <w:szCs w:val="26"/>
              </w:rPr>
            </w:pPr>
            <w:r w:rsidRPr="00CE1A79">
              <w:rPr>
                <w:color w:val="000000"/>
                <w:sz w:val="26"/>
                <w:szCs w:val="26"/>
              </w:rPr>
              <w:lastRenderedPageBreak/>
              <w:t>1</w:t>
            </w:r>
          </w:p>
        </w:tc>
        <w:tc>
          <w:tcPr>
            <w:tcW w:w="4162" w:type="dxa"/>
            <w:tcBorders>
              <w:top w:val="nil"/>
              <w:left w:val="nil"/>
              <w:bottom w:val="single" w:sz="4" w:space="0" w:color="auto"/>
              <w:right w:val="single" w:sz="4" w:space="0" w:color="auto"/>
            </w:tcBorders>
            <w:vAlign w:val="center"/>
            <w:hideMark/>
          </w:tcPr>
          <w:p w14:paraId="7454C3C8" w14:textId="77777777" w:rsidR="00784FDE" w:rsidRPr="00CE1A79" w:rsidRDefault="00784FDE" w:rsidP="00C81856">
            <w:pPr>
              <w:rPr>
                <w:color w:val="000000"/>
                <w:sz w:val="26"/>
                <w:szCs w:val="26"/>
              </w:rPr>
            </w:pPr>
            <w:r w:rsidRPr="00CE1A79">
              <w:rPr>
                <w:color w:val="000000"/>
                <w:sz w:val="26"/>
                <w:szCs w:val="26"/>
              </w:rPr>
              <w:t>Kiểu</w:t>
            </w:r>
          </w:p>
        </w:tc>
        <w:tc>
          <w:tcPr>
            <w:tcW w:w="838" w:type="dxa"/>
            <w:tcBorders>
              <w:top w:val="nil"/>
              <w:left w:val="nil"/>
              <w:bottom w:val="single" w:sz="4" w:space="0" w:color="auto"/>
              <w:right w:val="single" w:sz="4" w:space="0" w:color="auto"/>
            </w:tcBorders>
            <w:vAlign w:val="center"/>
            <w:hideMark/>
          </w:tcPr>
          <w:p w14:paraId="72E7C477"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40691054" w14:textId="77777777" w:rsidR="00784FDE" w:rsidRPr="00CE1A79" w:rsidRDefault="00784FDE" w:rsidP="00C81856">
            <w:pPr>
              <w:jc w:val="center"/>
              <w:rPr>
                <w:color w:val="000000"/>
                <w:sz w:val="26"/>
                <w:szCs w:val="26"/>
              </w:rPr>
            </w:pPr>
            <w:r w:rsidRPr="00CE1A79">
              <w:rPr>
                <w:color w:val="000000"/>
                <w:sz w:val="26"/>
                <w:szCs w:val="26"/>
              </w:rPr>
              <w:t>Đóng nhanh</w:t>
            </w:r>
          </w:p>
        </w:tc>
      </w:tr>
      <w:tr w:rsidR="00784FDE" w:rsidRPr="00CE1A79" w14:paraId="2C457534"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A65D5D6" w14:textId="77777777" w:rsidR="00784FDE" w:rsidRPr="00CE1A79" w:rsidRDefault="00784FDE" w:rsidP="00C81856">
            <w:pPr>
              <w:jc w:val="center"/>
              <w:rPr>
                <w:color w:val="000000"/>
                <w:sz w:val="26"/>
                <w:szCs w:val="26"/>
              </w:rPr>
            </w:pPr>
            <w:r w:rsidRPr="00CE1A79">
              <w:rPr>
                <w:color w:val="000000"/>
                <w:sz w:val="26"/>
                <w:szCs w:val="26"/>
              </w:rPr>
              <w:t>2</w:t>
            </w:r>
          </w:p>
        </w:tc>
        <w:tc>
          <w:tcPr>
            <w:tcW w:w="4162" w:type="dxa"/>
            <w:tcBorders>
              <w:top w:val="nil"/>
              <w:left w:val="nil"/>
              <w:bottom w:val="single" w:sz="4" w:space="0" w:color="auto"/>
              <w:right w:val="single" w:sz="4" w:space="0" w:color="auto"/>
            </w:tcBorders>
            <w:vAlign w:val="center"/>
            <w:hideMark/>
          </w:tcPr>
          <w:p w14:paraId="3FC95F50" w14:textId="77777777" w:rsidR="00784FDE" w:rsidRPr="00CE1A79" w:rsidRDefault="00784FDE" w:rsidP="00C81856">
            <w:pPr>
              <w:rPr>
                <w:color w:val="000000"/>
                <w:sz w:val="26"/>
                <w:szCs w:val="26"/>
              </w:rPr>
            </w:pPr>
            <w:r w:rsidRPr="00CE1A79">
              <w:rPr>
                <w:color w:val="000000"/>
                <w:sz w:val="26"/>
                <w:szCs w:val="26"/>
              </w:rPr>
              <w:t>Dòng điện ngắn mạch đỉnh</w:t>
            </w:r>
          </w:p>
        </w:tc>
        <w:tc>
          <w:tcPr>
            <w:tcW w:w="838" w:type="dxa"/>
            <w:tcBorders>
              <w:top w:val="nil"/>
              <w:left w:val="nil"/>
              <w:bottom w:val="single" w:sz="4" w:space="0" w:color="auto"/>
              <w:right w:val="single" w:sz="4" w:space="0" w:color="auto"/>
            </w:tcBorders>
            <w:vAlign w:val="center"/>
            <w:hideMark/>
          </w:tcPr>
          <w:p w14:paraId="2B5A6179" w14:textId="77777777" w:rsidR="00784FDE" w:rsidRPr="00CE1A79" w:rsidRDefault="00784FDE" w:rsidP="00C81856">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455A1787" w14:textId="77777777" w:rsidR="00784FDE" w:rsidRPr="00CE1A79" w:rsidRDefault="00784FDE" w:rsidP="00C81856">
            <w:pPr>
              <w:jc w:val="center"/>
              <w:rPr>
                <w:color w:val="000000"/>
                <w:sz w:val="26"/>
                <w:szCs w:val="26"/>
              </w:rPr>
            </w:pPr>
            <w:r w:rsidRPr="00CE1A79">
              <w:rPr>
                <w:color w:val="000000"/>
                <w:sz w:val="26"/>
                <w:szCs w:val="26"/>
              </w:rPr>
              <w:t>63</w:t>
            </w:r>
          </w:p>
        </w:tc>
      </w:tr>
      <w:tr w:rsidR="00784FDE" w:rsidRPr="00CE1A79" w14:paraId="59C70F96"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7FAE1996" w14:textId="77777777" w:rsidR="00784FDE" w:rsidRPr="00CE1A79" w:rsidRDefault="00784FDE" w:rsidP="00C81856">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55189D8E" w14:textId="77777777" w:rsidR="00784FDE" w:rsidRPr="00CE1A79" w:rsidRDefault="00784FDE" w:rsidP="00C81856">
            <w:pPr>
              <w:rPr>
                <w:color w:val="000000"/>
                <w:sz w:val="26"/>
                <w:szCs w:val="26"/>
              </w:rPr>
            </w:pPr>
            <w:r w:rsidRPr="00CE1A79">
              <w:rPr>
                <w:color w:val="000000"/>
                <w:sz w:val="26"/>
                <w:szCs w:val="26"/>
              </w:rPr>
              <w:t xml:space="preserve">Chịu đựng dòng ngắn mạch </w:t>
            </w:r>
          </w:p>
        </w:tc>
        <w:tc>
          <w:tcPr>
            <w:tcW w:w="838" w:type="dxa"/>
            <w:tcBorders>
              <w:top w:val="nil"/>
              <w:left w:val="nil"/>
              <w:bottom w:val="single" w:sz="4" w:space="0" w:color="auto"/>
              <w:right w:val="single" w:sz="4" w:space="0" w:color="auto"/>
            </w:tcBorders>
            <w:vAlign w:val="center"/>
            <w:hideMark/>
          </w:tcPr>
          <w:p w14:paraId="2C61396A" w14:textId="77777777" w:rsidR="00784FDE" w:rsidRPr="00CE1A79" w:rsidRDefault="00784FDE" w:rsidP="00C81856">
            <w:pPr>
              <w:jc w:val="center"/>
              <w:rPr>
                <w:color w:val="000000"/>
                <w:sz w:val="26"/>
                <w:szCs w:val="26"/>
              </w:rPr>
            </w:pPr>
            <w:r w:rsidRPr="00CE1A79">
              <w:rPr>
                <w:color w:val="000000"/>
                <w:sz w:val="26"/>
                <w:szCs w:val="26"/>
              </w:rPr>
              <w:t>kA/1s</w:t>
            </w:r>
          </w:p>
        </w:tc>
        <w:tc>
          <w:tcPr>
            <w:tcW w:w="3494" w:type="dxa"/>
            <w:tcBorders>
              <w:top w:val="nil"/>
              <w:left w:val="nil"/>
              <w:bottom w:val="single" w:sz="4" w:space="0" w:color="auto"/>
              <w:right w:val="single" w:sz="4" w:space="0" w:color="auto"/>
            </w:tcBorders>
            <w:vAlign w:val="center"/>
            <w:hideMark/>
          </w:tcPr>
          <w:p w14:paraId="28E44F68" w14:textId="77777777" w:rsidR="00784FDE" w:rsidRPr="00CE1A79" w:rsidRDefault="00784FDE" w:rsidP="00C81856">
            <w:pPr>
              <w:jc w:val="center"/>
              <w:rPr>
                <w:color w:val="000000"/>
                <w:sz w:val="26"/>
                <w:szCs w:val="26"/>
              </w:rPr>
            </w:pPr>
            <w:r w:rsidRPr="00CE1A79">
              <w:rPr>
                <w:color w:val="000000"/>
                <w:sz w:val="26"/>
                <w:szCs w:val="26"/>
              </w:rPr>
              <w:t>25</w:t>
            </w:r>
          </w:p>
        </w:tc>
      </w:tr>
      <w:tr w:rsidR="00784FDE" w:rsidRPr="00CE1A79" w14:paraId="49BF63F8"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4ADE048" w14:textId="77777777" w:rsidR="00784FDE" w:rsidRPr="00CE1A79" w:rsidRDefault="00784FDE" w:rsidP="00C81856">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5D820E7C" w14:textId="77777777" w:rsidR="00784FDE" w:rsidRPr="00CE1A79" w:rsidRDefault="00784FDE" w:rsidP="00C81856">
            <w:pPr>
              <w:rPr>
                <w:color w:val="000000"/>
                <w:sz w:val="26"/>
                <w:szCs w:val="26"/>
              </w:rPr>
            </w:pPr>
            <w:r w:rsidRPr="00CE1A79">
              <w:rPr>
                <w:color w:val="000000"/>
                <w:sz w:val="26"/>
                <w:szCs w:val="26"/>
              </w:rPr>
              <w:t>Thiết bị liên động</w:t>
            </w:r>
          </w:p>
        </w:tc>
        <w:tc>
          <w:tcPr>
            <w:tcW w:w="838" w:type="dxa"/>
            <w:tcBorders>
              <w:top w:val="nil"/>
              <w:left w:val="nil"/>
              <w:bottom w:val="single" w:sz="4" w:space="0" w:color="auto"/>
              <w:right w:val="single" w:sz="4" w:space="0" w:color="auto"/>
            </w:tcBorders>
            <w:vAlign w:val="center"/>
            <w:hideMark/>
          </w:tcPr>
          <w:p w14:paraId="61728D34"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029FDBC9" w14:textId="77777777" w:rsidR="00784FDE" w:rsidRPr="00CE1A79" w:rsidRDefault="00784FDE" w:rsidP="00C81856">
            <w:pPr>
              <w:jc w:val="center"/>
              <w:rPr>
                <w:color w:val="000000"/>
                <w:sz w:val="26"/>
                <w:szCs w:val="26"/>
              </w:rPr>
            </w:pPr>
            <w:r w:rsidRPr="00CE1A79">
              <w:rPr>
                <w:color w:val="000000"/>
                <w:sz w:val="26"/>
                <w:szCs w:val="26"/>
              </w:rPr>
              <w:t> </w:t>
            </w:r>
          </w:p>
        </w:tc>
      </w:tr>
      <w:tr w:rsidR="00784FDE" w:rsidRPr="00CE1A79" w14:paraId="7C2749BD"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E6AF28B" w14:textId="77777777" w:rsidR="00784FDE" w:rsidRPr="00CE1A79" w:rsidRDefault="00784FDE" w:rsidP="00C81856">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77E799FB" w14:textId="77777777" w:rsidR="00784FDE" w:rsidRPr="00CE1A79" w:rsidRDefault="00784FDE" w:rsidP="00C81856">
            <w:pPr>
              <w:rPr>
                <w:color w:val="000000"/>
                <w:sz w:val="26"/>
                <w:szCs w:val="26"/>
              </w:rPr>
            </w:pPr>
            <w:r w:rsidRPr="00CE1A79">
              <w:rPr>
                <w:color w:val="000000"/>
                <w:sz w:val="26"/>
                <w:szCs w:val="26"/>
              </w:rPr>
              <w:t>Liên động điện</w:t>
            </w:r>
          </w:p>
        </w:tc>
        <w:tc>
          <w:tcPr>
            <w:tcW w:w="838" w:type="dxa"/>
            <w:tcBorders>
              <w:top w:val="nil"/>
              <w:left w:val="nil"/>
              <w:bottom w:val="single" w:sz="4" w:space="0" w:color="auto"/>
              <w:right w:val="single" w:sz="4" w:space="0" w:color="auto"/>
            </w:tcBorders>
            <w:vAlign w:val="center"/>
            <w:hideMark/>
          </w:tcPr>
          <w:p w14:paraId="0B0B2A13"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4659BFFE"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3A683244"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0A44C908" w14:textId="77777777" w:rsidR="00784FDE" w:rsidRPr="00CE1A79" w:rsidRDefault="00784FDE" w:rsidP="00C81856">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0BE0E4A4" w14:textId="77777777" w:rsidR="00784FDE" w:rsidRPr="00CE1A79" w:rsidRDefault="00784FDE" w:rsidP="00C81856">
            <w:pPr>
              <w:rPr>
                <w:color w:val="000000"/>
                <w:sz w:val="26"/>
                <w:szCs w:val="26"/>
              </w:rPr>
            </w:pPr>
            <w:r w:rsidRPr="00CE1A79">
              <w:rPr>
                <w:color w:val="000000"/>
                <w:sz w:val="26"/>
                <w:szCs w:val="26"/>
              </w:rPr>
              <w:t>Liên động cơ khí</w:t>
            </w:r>
          </w:p>
        </w:tc>
        <w:tc>
          <w:tcPr>
            <w:tcW w:w="838" w:type="dxa"/>
            <w:tcBorders>
              <w:top w:val="nil"/>
              <w:left w:val="nil"/>
              <w:bottom w:val="single" w:sz="4" w:space="0" w:color="auto"/>
              <w:right w:val="single" w:sz="4" w:space="0" w:color="auto"/>
            </w:tcBorders>
            <w:vAlign w:val="center"/>
            <w:hideMark/>
          </w:tcPr>
          <w:p w14:paraId="4DB02BEA"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7A917CA8"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5CC741DC"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A5D30A5" w14:textId="77777777" w:rsidR="00784FDE" w:rsidRPr="00CE1A79" w:rsidRDefault="00784FDE" w:rsidP="00C81856">
            <w:pPr>
              <w:jc w:val="center"/>
              <w:rPr>
                <w:b/>
                <w:bCs/>
                <w:color w:val="000000"/>
                <w:sz w:val="26"/>
                <w:szCs w:val="26"/>
              </w:rPr>
            </w:pPr>
            <w:r w:rsidRPr="00CE1A79">
              <w:rPr>
                <w:b/>
                <w:bCs/>
                <w:color w:val="000000"/>
                <w:sz w:val="26"/>
                <w:szCs w:val="26"/>
              </w:rPr>
              <w:t>V</w:t>
            </w:r>
          </w:p>
        </w:tc>
        <w:tc>
          <w:tcPr>
            <w:tcW w:w="4162" w:type="dxa"/>
            <w:tcBorders>
              <w:top w:val="nil"/>
              <w:left w:val="nil"/>
              <w:bottom w:val="single" w:sz="4" w:space="0" w:color="auto"/>
              <w:right w:val="single" w:sz="4" w:space="0" w:color="auto"/>
            </w:tcBorders>
            <w:vAlign w:val="center"/>
            <w:hideMark/>
          </w:tcPr>
          <w:p w14:paraId="742010E4" w14:textId="77777777" w:rsidR="00784FDE" w:rsidRPr="00CE1A79" w:rsidRDefault="00784FDE" w:rsidP="00C81856">
            <w:pPr>
              <w:rPr>
                <w:b/>
                <w:bCs/>
                <w:color w:val="000000"/>
                <w:sz w:val="26"/>
                <w:szCs w:val="26"/>
              </w:rPr>
            </w:pPr>
            <w:r w:rsidRPr="00CE1A79">
              <w:rPr>
                <w:b/>
                <w:bCs/>
                <w:color w:val="000000"/>
                <w:sz w:val="26"/>
                <w:szCs w:val="26"/>
              </w:rPr>
              <w:t>Yêu cầu khác</w:t>
            </w:r>
          </w:p>
        </w:tc>
        <w:tc>
          <w:tcPr>
            <w:tcW w:w="838" w:type="dxa"/>
            <w:tcBorders>
              <w:top w:val="nil"/>
              <w:left w:val="nil"/>
              <w:bottom w:val="single" w:sz="4" w:space="0" w:color="auto"/>
              <w:right w:val="single" w:sz="4" w:space="0" w:color="auto"/>
            </w:tcBorders>
            <w:vAlign w:val="center"/>
            <w:hideMark/>
          </w:tcPr>
          <w:p w14:paraId="0D34EAB3" w14:textId="77777777" w:rsidR="00784FDE" w:rsidRPr="00CE1A79" w:rsidRDefault="00784FDE" w:rsidP="00C81856">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421C8FD9" w14:textId="77777777" w:rsidR="00784FDE" w:rsidRPr="00CE1A79" w:rsidRDefault="00784FDE" w:rsidP="00C81856">
            <w:pPr>
              <w:jc w:val="center"/>
              <w:rPr>
                <w:b/>
                <w:bCs/>
                <w:color w:val="000000"/>
                <w:sz w:val="26"/>
                <w:szCs w:val="26"/>
              </w:rPr>
            </w:pPr>
            <w:r w:rsidRPr="00CE1A79">
              <w:rPr>
                <w:b/>
                <w:bCs/>
                <w:color w:val="000000"/>
                <w:sz w:val="26"/>
                <w:szCs w:val="26"/>
              </w:rPr>
              <w:t> </w:t>
            </w:r>
          </w:p>
        </w:tc>
      </w:tr>
      <w:tr w:rsidR="00784FDE" w:rsidRPr="00CE1A79" w14:paraId="247BBBFB"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63368071" w14:textId="77777777" w:rsidR="00784FDE" w:rsidRPr="00CE1A79" w:rsidRDefault="00784FDE" w:rsidP="00C81856">
            <w:pPr>
              <w:jc w:val="center"/>
              <w:rPr>
                <w:color w:val="000000"/>
                <w:sz w:val="26"/>
                <w:szCs w:val="26"/>
              </w:rPr>
            </w:pPr>
            <w:r w:rsidRPr="00CE1A79">
              <w:rPr>
                <w:color w:val="000000"/>
                <w:sz w:val="26"/>
                <w:szCs w:val="26"/>
              </w:rPr>
              <w:t>1</w:t>
            </w:r>
          </w:p>
        </w:tc>
        <w:tc>
          <w:tcPr>
            <w:tcW w:w="4162" w:type="dxa"/>
            <w:tcBorders>
              <w:top w:val="nil"/>
              <w:left w:val="nil"/>
              <w:bottom w:val="single" w:sz="4" w:space="0" w:color="auto"/>
              <w:right w:val="single" w:sz="4" w:space="0" w:color="auto"/>
            </w:tcBorders>
            <w:vAlign w:val="center"/>
            <w:hideMark/>
          </w:tcPr>
          <w:p w14:paraId="3CEA61FE" w14:textId="77777777" w:rsidR="00784FDE" w:rsidRPr="00CE1A79" w:rsidRDefault="00784FDE" w:rsidP="00C81856">
            <w:pPr>
              <w:rPr>
                <w:color w:val="000000"/>
                <w:sz w:val="26"/>
                <w:szCs w:val="26"/>
              </w:rPr>
            </w:pPr>
            <w:r w:rsidRPr="00CE1A79">
              <w:rPr>
                <w:color w:val="000000"/>
                <w:sz w:val="26"/>
                <w:szCs w:val="26"/>
              </w:rPr>
              <w:t>Sơ đồ nổi (mimic diagram)</w:t>
            </w:r>
          </w:p>
        </w:tc>
        <w:tc>
          <w:tcPr>
            <w:tcW w:w="838" w:type="dxa"/>
            <w:tcBorders>
              <w:top w:val="nil"/>
              <w:left w:val="nil"/>
              <w:bottom w:val="single" w:sz="4" w:space="0" w:color="auto"/>
              <w:right w:val="single" w:sz="4" w:space="0" w:color="auto"/>
            </w:tcBorders>
            <w:vAlign w:val="center"/>
            <w:hideMark/>
          </w:tcPr>
          <w:p w14:paraId="06BE192E" w14:textId="77777777" w:rsidR="00784FDE" w:rsidRPr="00CE1A79" w:rsidRDefault="00784FDE" w:rsidP="00C81856">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45D8AD43"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3FB7B216"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39E76174" w14:textId="77777777" w:rsidR="00784FDE" w:rsidRPr="00CE1A79" w:rsidRDefault="00784FDE" w:rsidP="00C81856">
            <w:pPr>
              <w:jc w:val="center"/>
              <w:rPr>
                <w:color w:val="000000"/>
                <w:sz w:val="26"/>
                <w:szCs w:val="26"/>
              </w:rPr>
            </w:pPr>
            <w:r w:rsidRPr="00CE1A79">
              <w:rPr>
                <w:color w:val="000000"/>
                <w:sz w:val="26"/>
                <w:szCs w:val="26"/>
              </w:rPr>
              <w:t>2</w:t>
            </w:r>
          </w:p>
        </w:tc>
        <w:tc>
          <w:tcPr>
            <w:tcW w:w="4162" w:type="dxa"/>
            <w:tcBorders>
              <w:top w:val="nil"/>
              <w:left w:val="nil"/>
              <w:bottom w:val="single" w:sz="4" w:space="0" w:color="auto"/>
              <w:right w:val="single" w:sz="4" w:space="0" w:color="auto"/>
            </w:tcBorders>
            <w:vAlign w:val="center"/>
            <w:hideMark/>
          </w:tcPr>
          <w:p w14:paraId="7C926DBD" w14:textId="77777777" w:rsidR="00784FDE" w:rsidRPr="00CE1A79" w:rsidRDefault="00784FDE" w:rsidP="00C81856">
            <w:pPr>
              <w:rPr>
                <w:color w:val="000000"/>
                <w:sz w:val="26"/>
                <w:szCs w:val="26"/>
              </w:rPr>
            </w:pPr>
            <w:r w:rsidRPr="00CE1A79">
              <w:rPr>
                <w:color w:val="000000"/>
                <w:sz w:val="26"/>
                <w:szCs w:val="26"/>
              </w:rPr>
              <w:t>Các phụ kiện cho đấu nối đầy đủ</w:t>
            </w:r>
          </w:p>
        </w:tc>
        <w:tc>
          <w:tcPr>
            <w:tcW w:w="838" w:type="dxa"/>
            <w:tcBorders>
              <w:top w:val="nil"/>
              <w:left w:val="nil"/>
              <w:bottom w:val="single" w:sz="4" w:space="0" w:color="auto"/>
              <w:right w:val="single" w:sz="4" w:space="0" w:color="auto"/>
            </w:tcBorders>
            <w:vAlign w:val="center"/>
            <w:hideMark/>
          </w:tcPr>
          <w:p w14:paraId="1888DA42" w14:textId="77777777" w:rsidR="00784FDE" w:rsidRPr="00CE1A79" w:rsidRDefault="00784FDE" w:rsidP="00C81856">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5529CD59"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0A10FC9C" w14:textId="77777777" w:rsidTr="00C81856">
        <w:trPr>
          <w:trHeight w:val="990"/>
        </w:trPr>
        <w:tc>
          <w:tcPr>
            <w:tcW w:w="704" w:type="dxa"/>
            <w:tcBorders>
              <w:top w:val="nil"/>
              <w:left w:val="single" w:sz="4" w:space="0" w:color="auto"/>
              <w:bottom w:val="single" w:sz="4" w:space="0" w:color="auto"/>
              <w:right w:val="single" w:sz="4" w:space="0" w:color="auto"/>
            </w:tcBorders>
            <w:vAlign w:val="center"/>
            <w:hideMark/>
          </w:tcPr>
          <w:p w14:paraId="0537DF45" w14:textId="77777777" w:rsidR="00784FDE" w:rsidRPr="00CE1A79" w:rsidRDefault="00784FDE" w:rsidP="00C81856">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4B7D1569" w14:textId="77777777" w:rsidR="00784FDE" w:rsidRPr="00CE1A79" w:rsidRDefault="00784FDE" w:rsidP="00C81856">
            <w:pPr>
              <w:rPr>
                <w:color w:val="000000"/>
                <w:sz w:val="26"/>
                <w:szCs w:val="26"/>
              </w:rPr>
            </w:pPr>
            <w:r w:rsidRPr="00CE1A79">
              <w:rPr>
                <w:color w:val="000000"/>
                <w:sz w:val="26"/>
                <w:szCs w:val="26"/>
              </w:rPr>
              <w:t>Khoá chuyển đổi điều khiển Remote/Supervision cho SCADA</w:t>
            </w:r>
          </w:p>
        </w:tc>
        <w:tc>
          <w:tcPr>
            <w:tcW w:w="838" w:type="dxa"/>
            <w:tcBorders>
              <w:top w:val="nil"/>
              <w:left w:val="nil"/>
              <w:bottom w:val="single" w:sz="4" w:space="0" w:color="auto"/>
              <w:right w:val="single" w:sz="4" w:space="0" w:color="auto"/>
            </w:tcBorders>
            <w:vAlign w:val="center"/>
            <w:hideMark/>
          </w:tcPr>
          <w:p w14:paraId="18AB3197"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7A9A3C87" w14:textId="77777777" w:rsidR="00784FDE" w:rsidRPr="00CE1A79" w:rsidRDefault="00784FDE" w:rsidP="00C81856">
            <w:pPr>
              <w:jc w:val="center"/>
              <w:rPr>
                <w:color w:val="000000"/>
                <w:sz w:val="26"/>
                <w:szCs w:val="26"/>
              </w:rPr>
            </w:pPr>
            <w:r w:rsidRPr="00CE1A79">
              <w:rPr>
                <w:color w:val="000000"/>
                <w:sz w:val="26"/>
                <w:szCs w:val="26"/>
              </w:rPr>
              <w:t>Có</w:t>
            </w:r>
          </w:p>
        </w:tc>
      </w:tr>
      <w:tr w:rsidR="00784FDE" w:rsidRPr="00CE1A79" w14:paraId="7A2BA8FB" w14:textId="77777777" w:rsidTr="00C81856">
        <w:trPr>
          <w:trHeight w:val="990"/>
        </w:trPr>
        <w:tc>
          <w:tcPr>
            <w:tcW w:w="704" w:type="dxa"/>
            <w:tcBorders>
              <w:top w:val="nil"/>
              <w:left w:val="single" w:sz="4" w:space="0" w:color="auto"/>
              <w:bottom w:val="single" w:sz="4" w:space="0" w:color="auto"/>
              <w:right w:val="single" w:sz="4" w:space="0" w:color="auto"/>
            </w:tcBorders>
            <w:vAlign w:val="center"/>
            <w:hideMark/>
          </w:tcPr>
          <w:p w14:paraId="48B79FFF" w14:textId="77777777" w:rsidR="00784FDE" w:rsidRPr="00CE1A79" w:rsidRDefault="00784FDE" w:rsidP="00C81856">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4781E3BC" w14:textId="77777777" w:rsidR="00784FDE" w:rsidRPr="00CE1A79" w:rsidRDefault="00784FDE" w:rsidP="00C81856">
            <w:pPr>
              <w:rPr>
                <w:color w:val="000000"/>
                <w:sz w:val="26"/>
                <w:szCs w:val="26"/>
              </w:rPr>
            </w:pPr>
            <w:r w:rsidRPr="00CE1A79">
              <w:rPr>
                <w:color w:val="000000"/>
                <w:sz w:val="26"/>
                <w:szCs w:val="26"/>
              </w:rPr>
              <w:t>Tài liệu kỹ thuật, bản vẽ kích thước, hướng dẫn lắp đặt, vận hành và bảo dưỡng</w:t>
            </w:r>
          </w:p>
        </w:tc>
        <w:tc>
          <w:tcPr>
            <w:tcW w:w="838" w:type="dxa"/>
            <w:tcBorders>
              <w:top w:val="nil"/>
              <w:left w:val="nil"/>
              <w:bottom w:val="single" w:sz="4" w:space="0" w:color="auto"/>
              <w:right w:val="single" w:sz="4" w:space="0" w:color="auto"/>
            </w:tcBorders>
            <w:vAlign w:val="center"/>
            <w:hideMark/>
          </w:tcPr>
          <w:p w14:paraId="5D0A84ED" w14:textId="77777777" w:rsidR="00784FDE" w:rsidRPr="00CE1A79" w:rsidRDefault="00784FDE" w:rsidP="00C81856">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779A6BEF" w14:textId="77777777" w:rsidR="00784FDE" w:rsidRPr="00CE1A79" w:rsidRDefault="00784FDE" w:rsidP="00C81856">
            <w:pPr>
              <w:jc w:val="center"/>
              <w:rPr>
                <w:color w:val="000000"/>
                <w:sz w:val="26"/>
                <w:szCs w:val="26"/>
              </w:rPr>
            </w:pPr>
            <w:r w:rsidRPr="00CE1A79">
              <w:rPr>
                <w:color w:val="000000"/>
                <w:sz w:val="26"/>
                <w:szCs w:val="26"/>
              </w:rPr>
              <w:t>Có</w:t>
            </w:r>
          </w:p>
        </w:tc>
      </w:tr>
    </w:tbl>
    <w:p w14:paraId="77FE9A71" w14:textId="77777777" w:rsidR="00784FDE" w:rsidRPr="00CE1A79" w:rsidRDefault="00784FDE" w:rsidP="00784FDE">
      <w:pPr>
        <w:rPr>
          <w:b/>
          <w:bCs/>
          <w:sz w:val="26"/>
          <w:szCs w:val="26"/>
        </w:rPr>
      </w:pPr>
      <w:bookmarkStart w:id="81" w:name="_Hlk200870268"/>
      <w:r>
        <w:rPr>
          <w:b/>
          <w:bCs/>
          <w:sz w:val="26"/>
          <w:szCs w:val="26"/>
        </w:rPr>
        <w:t>*</w:t>
      </w:r>
      <w:r w:rsidRPr="00CE1A79">
        <w:rPr>
          <w:b/>
          <w:bCs/>
          <w:sz w:val="26"/>
          <w:szCs w:val="26"/>
        </w:rPr>
        <w:t xml:space="preserve"> Thông số kỹ thuật tủ dao cắm phân đoạn:</w:t>
      </w:r>
    </w:p>
    <w:tbl>
      <w:tblPr>
        <w:tblW w:w="9072" w:type="dxa"/>
        <w:jc w:val="center"/>
        <w:tblLook w:val="04A0" w:firstRow="1" w:lastRow="0" w:firstColumn="1" w:lastColumn="0" w:noHBand="0" w:noVBand="1"/>
      </w:tblPr>
      <w:tblGrid>
        <w:gridCol w:w="986"/>
        <w:gridCol w:w="3975"/>
        <w:gridCol w:w="1134"/>
        <w:gridCol w:w="2977"/>
      </w:tblGrid>
      <w:tr w:rsidR="00784FDE" w:rsidRPr="00CE1A79" w14:paraId="2FBE0EA7" w14:textId="77777777" w:rsidTr="00C81856">
        <w:trPr>
          <w:trHeight w:val="315"/>
          <w:tblHeader/>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77EB97" w14:textId="77777777" w:rsidR="00784FDE" w:rsidRPr="00CE1A79" w:rsidRDefault="00784FDE" w:rsidP="00C81856">
            <w:pPr>
              <w:spacing w:before="40" w:after="40" w:line="280" w:lineRule="atLeast"/>
              <w:rPr>
                <w:b/>
                <w:sz w:val="26"/>
                <w:szCs w:val="26"/>
              </w:rPr>
            </w:pPr>
            <w:r w:rsidRPr="00CE1A79">
              <w:rPr>
                <w:b/>
                <w:sz w:val="26"/>
                <w:szCs w:val="26"/>
              </w:rPr>
              <w:t>TT</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7C95FA82" w14:textId="77777777" w:rsidR="00784FDE" w:rsidRPr="00CE1A79" w:rsidRDefault="00784FDE" w:rsidP="00C81856">
            <w:pPr>
              <w:spacing w:before="40" w:after="40" w:line="280" w:lineRule="atLeast"/>
              <w:rPr>
                <w:b/>
                <w:sz w:val="26"/>
                <w:szCs w:val="26"/>
              </w:rPr>
            </w:pPr>
            <w:r w:rsidRPr="00CE1A79">
              <w:rPr>
                <w:b/>
                <w:sz w:val="26"/>
                <w:szCs w:val="26"/>
              </w:rPr>
              <w:t>Hạng mục</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0B85AC5" w14:textId="77777777" w:rsidR="00784FDE" w:rsidRPr="00CE1A79" w:rsidRDefault="00784FDE" w:rsidP="00C81856">
            <w:pPr>
              <w:spacing w:before="40" w:after="40" w:line="280" w:lineRule="atLeast"/>
              <w:rPr>
                <w:b/>
                <w:sz w:val="26"/>
                <w:szCs w:val="26"/>
              </w:rPr>
            </w:pPr>
            <w:r w:rsidRPr="00CE1A79">
              <w:rPr>
                <w:b/>
                <w:sz w:val="26"/>
                <w:szCs w:val="26"/>
              </w:rPr>
              <w:t>Đơn vị</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5B7EEFB0" w14:textId="77777777" w:rsidR="00784FDE" w:rsidRPr="00CE1A79" w:rsidRDefault="00784FDE" w:rsidP="00C81856">
            <w:pPr>
              <w:spacing w:before="40" w:after="40" w:line="280" w:lineRule="atLeast"/>
              <w:rPr>
                <w:b/>
                <w:sz w:val="26"/>
                <w:szCs w:val="26"/>
              </w:rPr>
            </w:pPr>
            <w:r w:rsidRPr="00CE1A79">
              <w:rPr>
                <w:b/>
                <w:sz w:val="26"/>
                <w:szCs w:val="26"/>
              </w:rPr>
              <w:t>Yêu cầu</w:t>
            </w:r>
          </w:p>
        </w:tc>
      </w:tr>
      <w:tr w:rsidR="00784FDE" w:rsidRPr="00CE1A79" w14:paraId="69EE75E5"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944DCBC" w14:textId="77777777" w:rsidR="00784FDE" w:rsidRPr="00CE1A79" w:rsidRDefault="00784FDE" w:rsidP="00C81856">
            <w:pPr>
              <w:spacing w:before="40" w:after="40" w:line="280" w:lineRule="atLeast"/>
              <w:rPr>
                <w:sz w:val="26"/>
                <w:szCs w:val="26"/>
              </w:rPr>
            </w:pPr>
            <w:r w:rsidRPr="00CE1A79">
              <w:rPr>
                <w:sz w:val="26"/>
                <w:szCs w:val="26"/>
              </w:rPr>
              <w:t>I</w:t>
            </w:r>
          </w:p>
        </w:tc>
        <w:tc>
          <w:tcPr>
            <w:tcW w:w="3975" w:type="dxa"/>
            <w:tcBorders>
              <w:top w:val="nil"/>
              <w:left w:val="nil"/>
              <w:bottom w:val="single" w:sz="4" w:space="0" w:color="auto"/>
              <w:right w:val="single" w:sz="4" w:space="0" w:color="auto"/>
            </w:tcBorders>
            <w:shd w:val="clear" w:color="auto" w:fill="FFFFFF"/>
            <w:vAlign w:val="center"/>
            <w:hideMark/>
          </w:tcPr>
          <w:p w14:paraId="51D4D763" w14:textId="77777777" w:rsidR="00784FDE" w:rsidRPr="00CE1A79" w:rsidRDefault="00784FDE" w:rsidP="00C81856">
            <w:pPr>
              <w:spacing w:before="40" w:after="40" w:line="280" w:lineRule="atLeast"/>
              <w:rPr>
                <w:sz w:val="26"/>
                <w:szCs w:val="26"/>
              </w:rPr>
            </w:pPr>
            <w:r w:rsidRPr="00CE1A79">
              <w:rPr>
                <w:sz w:val="26"/>
                <w:szCs w:val="26"/>
              </w:rPr>
              <w:t>Vỏ tủ</w:t>
            </w:r>
          </w:p>
        </w:tc>
        <w:tc>
          <w:tcPr>
            <w:tcW w:w="1134" w:type="dxa"/>
            <w:tcBorders>
              <w:top w:val="nil"/>
              <w:left w:val="nil"/>
              <w:bottom w:val="single" w:sz="4" w:space="0" w:color="auto"/>
              <w:right w:val="single" w:sz="4" w:space="0" w:color="auto"/>
            </w:tcBorders>
            <w:shd w:val="clear" w:color="auto" w:fill="FFFFFF"/>
            <w:vAlign w:val="center"/>
            <w:hideMark/>
          </w:tcPr>
          <w:p w14:paraId="6D57C88E"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5BB5D663" w14:textId="77777777" w:rsidR="00784FDE" w:rsidRPr="00CE1A79" w:rsidRDefault="00784FDE" w:rsidP="00C81856">
            <w:pPr>
              <w:spacing w:before="40" w:after="40" w:line="280" w:lineRule="atLeast"/>
              <w:rPr>
                <w:sz w:val="26"/>
                <w:szCs w:val="26"/>
              </w:rPr>
            </w:pPr>
            <w:r w:rsidRPr="00CE1A79">
              <w:rPr>
                <w:sz w:val="26"/>
                <w:szCs w:val="26"/>
              </w:rPr>
              <w:t> </w:t>
            </w:r>
          </w:p>
        </w:tc>
      </w:tr>
      <w:tr w:rsidR="00784FDE" w:rsidRPr="00CE1A79" w14:paraId="712993F7"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C2DBB8A" w14:textId="77777777" w:rsidR="00784FDE" w:rsidRPr="00CE1A79" w:rsidRDefault="00784FDE" w:rsidP="00C81856">
            <w:pPr>
              <w:spacing w:before="40" w:after="40" w:line="280" w:lineRule="atLeast"/>
              <w:rPr>
                <w:sz w:val="26"/>
                <w:szCs w:val="26"/>
              </w:rPr>
            </w:pPr>
            <w:r w:rsidRPr="00CE1A79">
              <w:rPr>
                <w:sz w:val="26"/>
                <w:szCs w:val="26"/>
              </w:rPr>
              <w:t>1</w:t>
            </w:r>
          </w:p>
        </w:tc>
        <w:tc>
          <w:tcPr>
            <w:tcW w:w="3975" w:type="dxa"/>
            <w:tcBorders>
              <w:top w:val="nil"/>
              <w:left w:val="nil"/>
              <w:bottom w:val="single" w:sz="4" w:space="0" w:color="auto"/>
              <w:right w:val="single" w:sz="4" w:space="0" w:color="auto"/>
            </w:tcBorders>
            <w:shd w:val="clear" w:color="auto" w:fill="FFFFFF"/>
            <w:vAlign w:val="center"/>
            <w:hideMark/>
          </w:tcPr>
          <w:p w14:paraId="018085D0" w14:textId="77777777" w:rsidR="00784FDE" w:rsidRPr="00CE1A79" w:rsidRDefault="00784FDE" w:rsidP="00C81856">
            <w:pPr>
              <w:spacing w:before="40" w:after="40" w:line="280" w:lineRule="atLeast"/>
              <w:rPr>
                <w:sz w:val="26"/>
                <w:szCs w:val="26"/>
              </w:rPr>
            </w:pPr>
            <w:r w:rsidRPr="00CE1A79">
              <w:rPr>
                <w:sz w:val="26"/>
                <w:szCs w:val="26"/>
              </w:rPr>
              <w:t>Tiêu chuẩn áp dụng</w:t>
            </w:r>
          </w:p>
        </w:tc>
        <w:tc>
          <w:tcPr>
            <w:tcW w:w="1134" w:type="dxa"/>
            <w:tcBorders>
              <w:top w:val="nil"/>
              <w:left w:val="nil"/>
              <w:bottom w:val="single" w:sz="4" w:space="0" w:color="auto"/>
              <w:right w:val="single" w:sz="4" w:space="0" w:color="auto"/>
            </w:tcBorders>
            <w:shd w:val="clear" w:color="auto" w:fill="FFFFFF"/>
            <w:vAlign w:val="center"/>
            <w:hideMark/>
          </w:tcPr>
          <w:p w14:paraId="3A9A2699"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46C7919A" w14:textId="77777777" w:rsidR="00784FDE" w:rsidRPr="00CE1A79" w:rsidRDefault="00784FDE" w:rsidP="00C81856">
            <w:pPr>
              <w:spacing w:before="40" w:after="40" w:line="280" w:lineRule="atLeast"/>
              <w:rPr>
                <w:sz w:val="26"/>
                <w:szCs w:val="26"/>
              </w:rPr>
            </w:pPr>
            <w:r w:rsidRPr="00CE1A79">
              <w:rPr>
                <w:sz w:val="26"/>
                <w:szCs w:val="26"/>
              </w:rPr>
              <w:t>IEC 62271-200</w:t>
            </w:r>
            <w:r w:rsidRPr="00AE299E">
              <w:rPr>
                <w:color w:val="00B0F0"/>
                <w:sz w:val="26"/>
                <w:szCs w:val="26"/>
              </w:rPr>
              <w:t xml:space="preserve"> hoặc tương đương</w:t>
            </w:r>
          </w:p>
        </w:tc>
      </w:tr>
      <w:tr w:rsidR="00784FDE" w:rsidRPr="00CE1A79" w14:paraId="331C64CE" w14:textId="77777777" w:rsidTr="00C81856">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E4E75" w14:textId="77777777" w:rsidR="00784FDE" w:rsidRPr="00CE1A79" w:rsidRDefault="00784FDE" w:rsidP="00C81856">
            <w:pPr>
              <w:spacing w:before="40" w:after="40" w:line="280" w:lineRule="atLeast"/>
              <w:rPr>
                <w:sz w:val="26"/>
                <w:szCs w:val="26"/>
              </w:rPr>
            </w:pPr>
            <w:r w:rsidRPr="00CE1A79">
              <w:rPr>
                <w:sz w:val="26"/>
                <w:szCs w:val="26"/>
              </w:rPr>
              <w:t>2</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B4D5B8" w14:textId="77777777" w:rsidR="00784FDE" w:rsidRPr="00CE1A79" w:rsidRDefault="00784FDE" w:rsidP="00C81856">
            <w:pPr>
              <w:spacing w:before="40" w:after="40" w:line="280" w:lineRule="atLeast"/>
              <w:rPr>
                <w:sz w:val="26"/>
                <w:szCs w:val="26"/>
              </w:rPr>
            </w:pPr>
            <w:r w:rsidRPr="00CE1A79">
              <w:rPr>
                <w:sz w:val="26"/>
                <w:szCs w:val="26"/>
              </w:rPr>
              <w:t xml:space="preserve">Kiểu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77A6F1"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4C671B" w14:textId="77777777" w:rsidR="00784FDE" w:rsidRPr="00CE1A79" w:rsidRDefault="00784FDE" w:rsidP="00C81856">
            <w:pPr>
              <w:spacing w:before="40" w:after="40" w:line="280" w:lineRule="atLeast"/>
              <w:rPr>
                <w:sz w:val="26"/>
                <w:szCs w:val="26"/>
              </w:rPr>
            </w:pPr>
            <w:r w:rsidRPr="00CE1A79">
              <w:rPr>
                <w:sz w:val="26"/>
                <w:szCs w:val="26"/>
              </w:rPr>
              <w:t>Kéo ra được, thanh cái đơn, lắp trong nhà</w:t>
            </w:r>
          </w:p>
        </w:tc>
      </w:tr>
      <w:tr w:rsidR="00784FDE" w:rsidRPr="00CE1A79" w14:paraId="0414D485" w14:textId="77777777" w:rsidTr="00C81856">
        <w:trPr>
          <w:trHeight w:val="126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53FF30" w14:textId="77777777" w:rsidR="00784FDE" w:rsidRPr="00CE1A79" w:rsidRDefault="00784FDE" w:rsidP="00C81856">
            <w:pPr>
              <w:spacing w:before="40" w:after="40" w:line="280" w:lineRule="atLeast"/>
              <w:rPr>
                <w:sz w:val="26"/>
                <w:szCs w:val="26"/>
              </w:rPr>
            </w:pPr>
            <w:r w:rsidRPr="00CE1A79">
              <w:rPr>
                <w:sz w:val="26"/>
                <w:szCs w:val="26"/>
              </w:rPr>
              <w:t>3</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71B1CD" w14:textId="77777777" w:rsidR="00784FDE" w:rsidRPr="00CE1A79" w:rsidRDefault="00784FDE" w:rsidP="00C81856">
            <w:pPr>
              <w:spacing w:before="40" w:after="40" w:line="280" w:lineRule="atLeast"/>
              <w:rPr>
                <w:sz w:val="26"/>
                <w:szCs w:val="26"/>
              </w:rPr>
            </w:pPr>
            <w:r w:rsidRPr="00CE1A79">
              <w:rPr>
                <w:sz w:val="26"/>
                <w:szCs w:val="26"/>
              </w:rPr>
              <w:t xml:space="preserve">Thanh cái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BEC563"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A73E7C" w14:textId="77777777" w:rsidR="00784FDE" w:rsidRPr="00CE1A79" w:rsidRDefault="00784FDE" w:rsidP="00C81856">
            <w:pPr>
              <w:spacing w:before="40" w:after="40" w:line="280" w:lineRule="atLeast"/>
              <w:rPr>
                <w:sz w:val="26"/>
                <w:szCs w:val="26"/>
              </w:rPr>
            </w:pPr>
            <w:r w:rsidRPr="00CE1A79">
              <w:rPr>
                <w:sz w:val="26"/>
                <w:szCs w:val="26"/>
              </w:rPr>
              <w:t>- Thanh cái đồng -  dòng định mức ≥2000A, bọc cách điện</w:t>
            </w:r>
          </w:p>
        </w:tc>
      </w:tr>
      <w:tr w:rsidR="00784FDE" w:rsidRPr="00CE1A79" w14:paraId="71527792" w14:textId="77777777" w:rsidTr="00C81856">
        <w:trPr>
          <w:trHeight w:val="6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9B202" w14:textId="77777777" w:rsidR="00784FDE" w:rsidRPr="00CE1A79" w:rsidRDefault="00784FDE" w:rsidP="00C81856">
            <w:pPr>
              <w:spacing w:before="40" w:after="40" w:line="280" w:lineRule="atLeast"/>
              <w:rPr>
                <w:sz w:val="26"/>
                <w:szCs w:val="26"/>
              </w:rPr>
            </w:pPr>
            <w:r w:rsidRPr="00CE1A79">
              <w:rPr>
                <w:sz w:val="26"/>
                <w:szCs w:val="26"/>
              </w:rPr>
              <w:t>5.1</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109EB957" w14:textId="77777777" w:rsidR="00784FDE" w:rsidRPr="00CE1A79" w:rsidRDefault="00784FDE" w:rsidP="00C81856">
            <w:pPr>
              <w:spacing w:before="40" w:after="40" w:line="280" w:lineRule="atLeast"/>
              <w:rPr>
                <w:sz w:val="26"/>
                <w:szCs w:val="26"/>
              </w:rPr>
            </w:pPr>
            <w:r w:rsidRPr="00CE1A79">
              <w:rPr>
                <w:sz w:val="26"/>
                <w:szCs w:val="26"/>
              </w:rPr>
              <w:t>Khoảng cách pha-pha</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4390471" w14:textId="77777777" w:rsidR="00784FDE" w:rsidRPr="00CE1A79" w:rsidRDefault="00784FDE" w:rsidP="00C81856">
            <w:pPr>
              <w:spacing w:before="40" w:after="40" w:line="280" w:lineRule="atLeast"/>
              <w:jc w:val="center"/>
              <w:rPr>
                <w:sz w:val="26"/>
                <w:szCs w:val="26"/>
              </w:rPr>
            </w:pPr>
            <w:r w:rsidRPr="00CE1A79">
              <w:rPr>
                <w:sz w:val="26"/>
                <w:szCs w:val="26"/>
              </w:rPr>
              <w:t>mm</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0A6C219F" w14:textId="77777777" w:rsidR="00784FDE" w:rsidRPr="00CE1A79" w:rsidRDefault="00784FDE" w:rsidP="00C81856">
            <w:pPr>
              <w:spacing w:before="40" w:after="40" w:line="280" w:lineRule="atLeast"/>
              <w:rPr>
                <w:sz w:val="26"/>
                <w:szCs w:val="26"/>
              </w:rPr>
            </w:pPr>
            <w:r w:rsidRPr="00CE1A79">
              <w:rPr>
                <w:sz w:val="26"/>
                <w:szCs w:val="26"/>
              </w:rPr>
              <w:t> </w:t>
            </w:r>
          </w:p>
        </w:tc>
      </w:tr>
      <w:tr w:rsidR="00784FDE" w:rsidRPr="00CE1A79" w14:paraId="761D527D"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03C21FB1" w14:textId="77777777" w:rsidR="00784FDE" w:rsidRPr="00CE1A79" w:rsidRDefault="00784FDE" w:rsidP="00C81856">
            <w:pPr>
              <w:spacing w:before="40" w:after="40" w:line="280" w:lineRule="atLeast"/>
              <w:rPr>
                <w:sz w:val="26"/>
                <w:szCs w:val="26"/>
              </w:rPr>
            </w:pPr>
            <w:r w:rsidRPr="00CE1A79">
              <w:rPr>
                <w:sz w:val="26"/>
                <w:szCs w:val="26"/>
              </w:rPr>
              <w:t>5.2</w:t>
            </w:r>
          </w:p>
        </w:tc>
        <w:tc>
          <w:tcPr>
            <w:tcW w:w="3975" w:type="dxa"/>
            <w:tcBorders>
              <w:top w:val="nil"/>
              <w:left w:val="nil"/>
              <w:bottom w:val="single" w:sz="4" w:space="0" w:color="auto"/>
              <w:right w:val="single" w:sz="4" w:space="0" w:color="auto"/>
            </w:tcBorders>
            <w:shd w:val="clear" w:color="auto" w:fill="FFFFFF"/>
            <w:vAlign w:val="center"/>
            <w:hideMark/>
          </w:tcPr>
          <w:p w14:paraId="49468252" w14:textId="77777777" w:rsidR="00784FDE" w:rsidRPr="00CE1A79" w:rsidRDefault="00784FDE" w:rsidP="00C81856">
            <w:pPr>
              <w:spacing w:before="40" w:after="40" w:line="280" w:lineRule="atLeast"/>
              <w:rPr>
                <w:sz w:val="26"/>
                <w:szCs w:val="26"/>
              </w:rPr>
            </w:pPr>
            <w:r w:rsidRPr="00CE1A79">
              <w:rPr>
                <w:sz w:val="26"/>
                <w:szCs w:val="26"/>
              </w:rPr>
              <w:t>Khoảng cách pha- đất</w:t>
            </w:r>
          </w:p>
        </w:tc>
        <w:tc>
          <w:tcPr>
            <w:tcW w:w="1134" w:type="dxa"/>
            <w:tcBorders>
              <w:top w:val="nil"/>
              <w:left w:val="nil"/>
              <w:bottom w:val="single" w:sz="4" w:space="0" w:color="auto"/>
              <w:right w:val="single" w:sz="4" w:space="0" w:color="auto"/>
            </w:tcBorders>
            <w:shd w:val="clear" w:color="auto" w:fill="FFFFFF"/>
            <w:vAlign w:val="center"/>
            <w:hideMark/>
          </w:tcPr>
          <w:p w14:paraId="31026665" w14:textId="77777777" w:rsidR="00784FDE" w:rsidRPr="00CE1A79" w:rsidRDefault="00784FDE" w:rsidP="00C81856">
            <w:pPr>
              <w:spacing w:before="40" w:after="40" w:line="280" w:lineRule="atLeast"/>
              <w:jc w:val="center"/>
              <w:rPr>
                <w:sz w:val="26"/>
                <w:szCs w:val="26"/>
              </w:rPr>
            </w:pPr>
            <w:r w:rsidRPr="00CE1A79">
              <w:rPr>
                <w:sz w:val="26"/>
                <w:szCs w:val="26"/>
              </w:rPr>
              <w:t>mm</w:t>
            </w:r>
          </w:p>
        </w:tc>
        <w:tc>
          <w:tcPr>
            <w:tcW w:w="2977" w:type="dxa"/>
            <w:tcBorders>
              <w:top w:val="nil"/>
              <w:left w:val="nil"/>
              <w:bottom w:val="single" w:sz="4" w:space="0" w:color="auto"/>
              <w:right w:val="single" w:sz="4" w:space="0" w:color="auto"/>
            </w:tcBorders>
            <w:shd w:val="clear" w:color="auto" w:fill="FFFFFF"/>
            <w:vAlign w:val="center"/>
            <w:hideMark/>
          </w:tcPr>
          <w:p w14:paraId="441F0C07" w14:textId="77777777" w:rsidR="00784FDE" w:rsidRPr="00CE1A79" w:rsidRDefault="00784FDE" w:rsidP="00C81856">
            <w:pPr>
              <w:spacing w:before="40" w:after="40" w:line="280" w:lineRule="atLeast"/>
              <w:rPr>
                <w:sz w:val="26"/>
                <w:szCs w:val="26"/>
              </w:rPr>
            </w:pPr>
            <w:r w:rsidRPr="00CE1A79">
              <w:rPr>
                <w:sz w:val="26"/>
                <w:szCs w:val="26"/>
              </w:rPr>
              <w:t> </w:t>
            </w:r>
          </w:p>
        </w:tc>
      </w:tr>
      <w:tr w:rsidR="00784FDE" w:rsidRPr="00CE1A79" w14:paraId="04FCE2D3"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5DF27F78" w14:textId="77777777" w:rsidR="00784FDE" w:rsidRPr="00CE1A79" w:rsidRDefault="00784FDE" w:rsidP="00C81856">
            <w:pPr>
              <w:spacing w:before="40" w:after="40" w:line="280" w:lineRule="atLeast"/>
              <w:rPr>
                <w:sz w:val="26"/>
                <w:szCs w:val="26"/>
              </w:rPr>
            </w:pPr>
            <w:r w:rsidRPr="00CE1A79">
              <w:rPr>
                <w:sz w:val="26"/>
                <w:szCs w:val="26"/>
              </w:rPr>
              <w:t>5.3</w:t>
            </w:r>
          </w:p>
        </w:tc>
        <w:tc>
          <w:tcPr>
            <w:tcW w:w="3975" w:type="dxa"/>
            <w:tcBorders>
              <w:top w:val="nil"/>
              <w:left w:val="nil"/>
              <w:bottom w:val="single" w:sz="4" w:space="0" w:color="auto"/>
              <w:right w:val="single" w:sz="4" w:space="0" w:color="auto"/>
            </w:tcBorders>
            <w:shd w:val="clear" w:color="auto" w:fill="FFFFFF"/>
            <w:vAlign w:val="center"/>
            <w:hideMark/>
          </w:tcPr>
          <w:p w14:paraId="3B10F463" w14:textId="77777777" w:rsidR="00784FDE" w:rsidRPr="00CE1A79" w:rsidRDefault="00784FDE" w:rsidP="00C81856">
            <w:pPr>
              <w:spacing w:before="40" w:after="40" w:line="280" w:lineRule="atLeast"/>
              <w:rPr>
                <w:sz w:val="26"/>
                <w:szCs w:val="26"/>
              </w:rPr>
            </w:pPr>
            <w:r w:rsidRPr="00CE1A79">
              <w:rPr>
                <w:sz w:val="26"/>
                <w:szCs w:val="26"/>
              </w:rPr>
              <w:t>Vật liệu cách điện bọc thanh cái</w:t>
            </w:r>
          </w:p>
        </w:tc>
        <w:tc>
          <w:tcPr>
            <w:tcW w:w="1134" w:type="dxa"/>
            <w:tcBorders>
              <w:top w:val="nil"/>
              <w:left w:val="nil"/>
              <w:bottom w:val="single" w:sz="4" w:space="0" w:color="auto"/>
              <w:right w:val="single" w:sz="4" w:space="0" w:color="auto"/>
            </w:tcBorders>
            <w:shd w:val="clear" w:color="auto" w:fill="FFFFFF"/>
            <w:vAlign w:val="center"/>
            <w:hideMark/>
          </w:tcPr>
          <w:p w14:paraId="147C52FC" w14:textId="77777777" w:rsidR="00784FDE" w:rsidRPr="00CE1A79" w:rsidRDefault="00784FDE" w:rsidP="00C81856">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008838EF" w14:textId="77777777" w:rsidR="00784FDE" w:rsidRPr="00CE1A79" w:rsidRDefault="00784FDE" w:rsidP="00C81856">
            <w:pPr>
              <w:spacing w:before="40" w:after="40" w:line="280" w:lineRule="atLeast"/>
              <w:jc w:val="center"/>
              <w:rPr>
                <w:sz w:val="26"/>
                <w:szCs w:val="26"/>
              </w:rPr>
            </w:pPr>
          </w:p>
        </w:tc>
      </w:tr>
      <w:tr w:rsidR="00784FDE" w:rsidRPr="00CE1A79" w14:paraId="05D6845B"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4965C64" w14:textId="77777777" w:rsidR="00784FDE" w:rsidRPr="00CE1A79" w:rsidRDefault="00784FDE" w:rsidP="00C81856">
            <w:pPr>
              <w:spacing w:before="40" w:after="40" w:line="280" w:lineRule="atLeast"/>
              <w:rPr>
                <w:sz w:val="26"/>
                <w:szCs w:val="26"/>
              </w:rPr>
            </w:pPr>
            <w:r w:rsidRPr="00CE1A79">
              <w:rPr>
                <w:sz w:val="26"/>
                <w:szCs w:val="26"/>
              </w:rPr>
              <w:t>6</w:t>
            </w:r>
          </w:p>
        </w:tc>
        <w:tc>
          <w:tcPr>
            <w:tcW w:w="3975" w:type="dxa"/>
            <w:tcBorders>
              <w:top w:val="nil"/>
              <w:left w:val="nil"/>
              <w:bottom w:val="single" w:sz="4" w:space="0" w:color="auto"/>
              <w:right w:val="single" w:sz="4" w:space="0" w:color="auto"/>
            </w:tcBorders>
            <w:shd w:val="clear" w:color="auto" w:fill="FFFFFF"/>
            <w:vAlign w:val="center"/>
            <w:hideMark/>
          </w:tcPr>
          <w:p w14:paraId="47636651" w14:textId="77777777" w:rsidR="00784FDE" w:rsidRPr="00CE1A79" w:rsidRDefault="00784FDE" w:rsidP="00C81856">
            <w:pPr>
              <w:spacing w:before="40" w:after="40" w:line="280" w:lineRule="atLeast"/>
              <w:rPr>
                <w:sz w:val="26"/>
                <w:szCs w:val="26"/>
              </w:rPr>
            </w:pPr>
            <w:r w:rsidRPr="00CE1A79">
              <w:rPr>
                <w:sz w:val="26"/>
                <w:szCs w:val="26"/>
              </w:rPr>
              <w:t>Điện áp định mức</w:t>
            </w:r>
          </w:p>
        </w:tc>
        <w:tc>
          <w:tcPr>
            <w:tcW w:w="1134" w:type="dxa"/>
            <w:tcBorders>
              <w:top w:val="nil"/>
              <w:left w:val="nil"/>
              <w:bottom w:val="single" w:sz="4" w:space="0" w:color="auto"/>
              <w:right w:val="single" w:sz="4" w:space="0" w:color="auto"/>
            </w:tcBorders>
            <w:shd w:val="clear" w:color="auto" w:fill="FFFFFF"/>
            <w:vAlign w:val="center"/>
            <w:hideMark/>
          </w:tcPr>
          <w:p w14:paraId="4B5900ED" w14:textId="77777777" w:rsidR="00784FDE" w:rsidRPr="00CE1A79" w:rsidRDefault="00784FDE" w:rsidP="00C81856">
            <w:pPr>
              <w:spacing w:before="40" w:after="40" w:line="280" w:lineRule="atLeast"/>
              <w:jc w:val="center"/>
              <w:rPr>
                <w:sz w:val="26"/>
                <w:szCs w:val="26"/>
              </w:rPr>
            </w:pPr>
            <w:r w:rsidRPr="00CE1A79">
              <w:rPr>
                <w:sz w:val="26"/>
                <w:szCs w:val="26"/>
              </w:rPr>
              <w:t>kV</w:t>
            </w:r>
          </w:p>
        </w:tc>
        <w:tc>
          <w:tcPr>
            <w:tcW w:w="2977" w:type="dxa"/>
            <w:tcBorders>
              <w:top w:val="nil"/>
              <w:left w:val="nil"/>
              <w:bottom w:val="single" w:sz="4" w:space="0" w:color="auto"/>
              <w:right w:val="single" w:sz="4" w:space="0" w:color="auto"/>
            </w:tcBorders>
            <w:shd w:val="clear" w:color="auto" w:fill="FFFFFF"/>
            <w:vAlign w:val="center"/>
            <w:hideMark/>
          </w:tcPr>
          <w:p w14:paraId="30855339" w14:textId="77777777" w:rsidR="00784FDE" w:rsidRPr="00CE1A79" w:rsidRDefault="00784FDE" w:rsidP="00C81856">
            <w:pPr>
              <w:spacing w:before="40" w:after="40" w:line="280" w:lineRule="atLeast"/>
              <w:jc w:val="center"/>
              <w:rPr>
                <w:sz w:val="26"/>
                <w:szCs w:val="26"/>
              </w:rPr>
            </w:pPr>
            <w:r w:rsidRPr="00CE1A79">
              <w:rPr>
                <w:sz w:val="26"/>
                <w:szCs w:val="26"/>
              </w:rPr>
              <w:t>24</w:t>
            </w:r>
          </w:p>
        </w:tc>
      </w:tr>
      <w:tr w:rsidR="00784FDE" w:rsidRPr="00CE1A79" w14:paraId="1244DE99" w14:textId="77777777" w:rsidTr="00C81856">
        <w:trPr>
          <w:trHeight w:val="94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11A057F3" w14:textId="77777777" w:rsidR="00784FDE" w:rsidRPr="00CE1A79" w:rsidRDefault="00784FDE" w:rsidP="00C81856">
            <w:pPr>
              <w:spacing w:before="40" w:after="40" w:line="280" w:lineRule="atLeast"/>
              <w:rPr>
                <w:sz w:val="26"/>
                <w:szCs w:val="26"/>
              </w:rPr>
            </w:pPr>
            <w:r w:rsidRPr="00CE1A79">
              <w:rPr>
                <w:sz w:val="26"/>
                <w:szCs w:val="26"/>
              </w:rPr>
              <w:t>7</w:t>
            </w:r>
          </w:p>
        </w:tc>
        <w:tc>
          <w:tcPr>
            <w:tcW w:w="3975" w:type="dxa"/>
            <w:tcBorders>
              <w:top w:val="nil"/>
              <w:left w:val="nil"/>
              <w:bottom w:val="single" w:sz="4" w:space="0" w:color="auto"/>
              <w:right w:val="single" w:sz="4" w:space="0" w:color="auto"/>
            </w:tcBorders>
            <w:shd w:val="clear" w:color="auto" w:fill="FFFFFF"/>
            <w:vAlign w:val="center"/>
            <w:hideMark/>
          </w:tcPr>
          <w:p w14:paraId="4F5AC44B" w14:textId="77777777" w:rsidR="00784FDE" w:rsidRPr="00CE1A79" w:rsidRDefault="00784FDE" w:rsidP="00C81856">
            <w:pPr>
              <w:spacing w:before="40" w:after="40" w:line="280" w:lineRule="atLeast"/>
              <w:rPr>
                <w:sz w:val="26"/>
                <w:szCs w:val="26"/>
              </w:rPr>
            </w:pPr>
            <w:r w:rsidRPr="00CE1A79">
              <w:rPr>
                <w:sz w:val="26"/>
                <w:szCs w:val="26"/>
              </w:rPr>
              <w:t xml:space="preserve">Khả năng chịu đựng điện áp tần số công nghiệp (50Hz) trong 1 phút </w:t>
            </w:r>
          </w:p>
        </w:tc>
        <w:tc>
          <w:tcPr>
            <w:tcW w:w="1134" w:type="dxa"/>
            <w:tcBorders>
              <w:top w:val="nil"/>
              <w:left w:val="nil"/>
              <w:bottom w:val="single" w:sz="4" w:space="0" w:color="auto"/>
              <w:right w:val="single" w:sz="4" w:space="0" w:color="auto"/>
            </w:tcBorders>
            <w:shd w:val="clear" w:color="auto" w:fill="FFFFFF"/>
            <w:vAlign w:val="center"/>
            <w:hideMark/>
          </w:tcPr>
          <w:p w14:paraId="682941DE" w14:textId="77777777" w:rsidR="00784FDE" w:rsidRPr="00CE1A79" w:rsidRDefault="00784FDE" w:rsidP="00C81856">
            <w:pPr>
              <w:spacing w:before="40" w:after="40" w:line="280" w:lineRule="atLeast"/>
              <w:jc w:val="center"/>
              <w:rPr>
                <w:sz w:val="26"/>
                <w:szCs w:val="26"/>
              </w:rPr>
            </w:pPr>
            <w:r w:rsidRPr="00CE1A79">
              <w:rPr>
                <w:sz w:val="26"/>
                <w:szCs w:val="26"/>
              </w:rPr>
              <w:t>kV</w:t>
            </w:r>
          </w:p>
        </w:tc>
        <w:tc>
          <w:tcPr>
            <w:tcW w:w="2977" w:type="dxa"/>
            <w:tcBorders>
              <w:top w:val="nil"/>
              <w:left w:val="nil"/>
              <w:bottom w:val="single" w:sz="4" w:space="0" w:color="auto"/>
              <w:right w:val="single" w:sz="4" w:space="0" w:color="auto"/>
            </w:tcBorders>
            <w:shd w:val="clear" w:color="auto" w:fill="FFFFFF"/>
            <w:vAlign w:val="center"/>
            <w:hideMark/>
          </w:tcPr>
          <w:p w14:paraId="11D0CC93" w14:textId="77777777" w:rsidR="00784FDE" w:rsidRPr="00CE1A79" w:rsidRDefault="00784FDE" w:rsidP="00C81856">
            <w:pPr>
              <w:spacing w:before="40" w:after="40" w:line="280" w:lineRule="atLeast"/>
              <w:jc w:val="center"/>
              <w:rPr>
                <w:sz w:val="26"/>
                <w:szCs w:val="26"/>
              </w:rPr>
            </w:pPr>
            <w:r w:rsidRPr="00CE1A79">
              <w:rPr>
                <w:sz w:val="26"/>
                <w:szCs w:val="26"/>
              </w:rPr>
              <w:t>≥50</w:t>
            </w:r>
          </w:p>
        </w:tc>
      </w:tr>
      <w:tr w:rsidR="00784FDE" w:rsidRPr="00CE1A79" w14:paraId="23F70AD2" w14:textId="77777777" w:rsidTr="00C81856">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1C5A16" w14:textId="77777777" w:rsidR="00784FDE" w:rsidRPr="00CE1A79" w:rsidRDefault="00784FDE" w:rsidP="00C81856">
            <w:pPr>
              <w:spacing w:before="40" w:after="40" w:line="280" w:lineRule="atLeast"/>
              <w:rPr>
                <w:sz w:val="26"/>
                <w:szCs w:val="26"/>
              </w:rPr>
            </w:pPr>
            <w:r w:rsidRPr="00CE1A79">
              <w:rPr>
                <w:sz w:val="26"/>
                <w:szCs w:val="26"/>
              </w:rPr>
              <w:t>8</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8FB46" w14:textId="77777777" w:rsidR="00784FDE" w:rsidRPr="00CE1A79" w:rsidRDefault="00784FDE" w:rsidP="00C81856">
            <w:pPr>
              <w:spacing w:before="40" w:after="40" w:line="280" w:lineRule="atLeast"/>
              <w:rPr>
                <w:sz w:val="26"/>
                <w:szCs w:val="26"/>
              </w:rPr>
            </w:pPr>
            <w:r w:rsidRPr="00CE1A79">
              <w:rPr>
                <w:sz w:val="26"/>
                <w:szCs w:val="26"/>
              </w:rPr>
              <w:t>Khả năng chịu đựng điện áp xung (1,2/50µs)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8C7AE0" w14:textId="77777777" w:rsidR="00784FDE" w:rsidRPr="00CE1A79" w:rsidRDefault="00784FDE" w:rsidP="00C81856">
            <w:pPr>
              <w:spacing w:before="40" w:after="40" w:line="280" w:lineRule="atLeast"/>
              <w:jc w:val="center"/>
              <w:rPr>
                <w:sz w:val="26"/>
                <w:szCs w:val="26"/>
              </w:rPr>
            </w:pPr>
            <w:r w:rsidRPr="00CE1A79">
              <w:rPr>
                <w:sz w:val="26"/>
                <w:szCs w:val="26"/>
              </w:rPr>
              <w:t>kV</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52EA65" w14:textId="77777777" w:rsidR="00784FDE" w:rsidRPr="00CE1A79" w:rsidRDefault="00784FDE" w:rsidP="00C81856">
            <w:pPr>
              <w:spacing w:before="40" w:after="40" w:line="280" w:lineRule="atLeast"/>
              <w:jc w:val="center"/>
              <w:rPr>
                <w:sz w:val="26"/>
                <w:szCs w:val="26"/>
              </w:rPr>
            </w:pPr>
            <w:r w:rsidRPr="00CE1A79">
              <w:rPr>
                <w:sz w:val="26"/>
                <w:szCs w:val="26"/>
              </w:rPr>
              <w:t>≥125</w:t>
            </w:r>
          </w:p>
        </w:tc>
      </w:tr>
      <w:tr w:rsidR="00784FDE" w:rsidRPr="00CE1A79" w14:paraId="75E45590" w14:textId="77777777" w:rsidTr="00C81856">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66E3DE" w14:textId="77777777" w:rsidR="00784FDE" w:rsidRPr="00CE1A79" w:rsidRDefault="00784FDE" w:rsidP="00C81856">
            <w:pPr>
              <w:spacing w:before="40" w:after="40" w:line="280" w:lineRule="atLeast"/>
              <w:rPr>
                <w:sz w:val="26"/>
                <w:szCs w:val="26"/>
              </w:rPr>
            </w:pPr>
            <w:r w:rsidRPr="00CE1A79">
              <w:rPr>
                <w:sz w:val="26"/>
                <w:szCs w:val="26"/>
              </w:rPr>
              <w:t>9</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2140A3BA" w14:textId="77777777" w:rsidR="00784FDE" w:rsidRPr="00CE1A79" w:rsidRDefault="00784FDE" w:rsidP="00C81856">
            <w:pPr>
              <w:spacing w:before="40" w:after="40" w:line="280" w:lineRule="atLeast"/>
              <w:rPr>
                <w:sz w:val="26"/>
                <w:szCs w:val="26"/>
              </w:rPr>
            </w:pPr>
            <w:r w:rsidRPr="00CE1A79">
              <w:rPr>
                <w:sz w:val="26"/>
                <w:szCs w:val="26"/>
              </w:rPr>
              <w:t xml:space="preserve">Khả năng chịu dòng ngắn mạch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7D5D583" w14:textId="77777777" w:rsidR="00784FDE" w:rsidRPr="00CE1A79" w:rsidRDefault="00784FDE" w:rsidP="00C81856">
            <w:pPr>
              <w:spacing w:before="40" w:after="40" w:line="280" w:lineRule="atLeast"/>
              <w:jc w:val="center"/>
              <w:rPr>
                <w:sz w:val="26"/>
                <w:szCs w:val="26"/>
              </w:rPr>
            </w:pPr>
            <w:r w:rsidRPr="00CE1A79">
              <w:rPr>
                <w:sz w:val="26"/>
                <w:szCs w:val="26"/>
              </w:rPr>
              <w:t>kA/1s</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716CCC3E" w14:textId="77777777" w:rsidR="00784FDE" w:rsidRPr="00CE1A79" w:rsidRDefault="00784FDE" w:rsidP="00C81856">
            <w:pPr>
              <w:spacing w:before="40" w:after="40" w:line="280" w:lineRule="atLeast"/>
              <w:jc w:val="center"/>
              <w:rPr>
                <w:sz w:val="26"/>
                <w:szCs w:val="26"/>
              </w:rPr>
            </w:pPr>
            <w:r w:rsidRPr="00CE1A79">
              <w:rPr>
                <w:sz w:val="26"/>
                <w:szCs w:val="26"/>
              </w:rPr>
              <w:t>25</w:t>
            </w:r>
          </w:p>
        </w:tc>
      </w:tr>
      <w:tr w:rsidR="00784FDE" w:rsidRPr="00CE1A79" w14:paraId="16BFCC92" w14:textId="77777777" w:rsidTr="00C81856">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53B37D02" w14:textId="77777777" w:rsidR="00784FDE" w:rsidRPr="00CE1A79" w:rsidRDefault="00784FDE" w:rsidP="00C81856">
            <w:pPr>
              <w:spacing w:before="40" w:after="40" w:line="280" w:lineRule="atLeast"/>
              <w:rPr>
                <w:sz w:val="26"/>
                <w:szCs w:val="26"/>
              </w:rPr>
            </w:pPr>
            <w:r w:rsidRPr="00CE1A79">
              <w:rPr>
                <w:sz w:val="26"/>
                <w:szCs w:val="26"/>
              </w:rPr>
              <w:t>10</w:t>
            </w:r>
          </w:p>
        </w:tc>
        <w:tc>
          <w:tcPr>
            <w:tcW w:w="3975" w:type="dxa"/>
            <w:tcBorders>
              <w:top w:val="nil"/>
              <w:left w:val="nil"/>
              <w:bottom w:val="single" w:sz="4" w:space="0" w:color="auto"/>
              <w:right w:val="single" w:sz="4" w:space="0" w:color="auto"/>
            </w:tcBorders>
            <w:shd w:val="clear" w:color="auto" w:fill="FFFFFF"/>
            <w:vAlign w:val="center"/>
            <w:hideMark/>
          </w:tcPr>
          <w:p w14:paraId="27CF8DC5" w14:textId="77777777" w:rsidR="00784FDE" w:rsidRPr="00CE1A79" w:rsidRDefault="00784FDE" w:rsidP="00C81856">
            <w:pPr>
              <w:spacing w:before="40" w:after="40" w:line="280" w:lineRule="atLeast"/>
              <w:rPr>
                <w:sz w:val="26"/>
                <w:szCs w:val="26"/>
              </w:rPr>
            </w:pPr>
            <w:r w:rsidRPr="00CE1A79">
              <w:rPr>
                <w:sz w:val="26"/>
                <w:szCs w:val="26"/>
              </w:rPr>
              <w:t>Khả năng chịu đựng dòng điện đỉnh</w:t>
            </w:r>
          </w:p>
        </w:tc>
        <w:tc>
          <w:tcPr>
            <w:tcW w:w="1134" w:type="dxa"/>
            <w:tcBorders>
              <w:top w:val="nil"/>
              <w:left w:val="nil"/>
              <w:bottom w:val="single" w:sz="4" w:space="0" w:color="auto"/>
              <w:right w:val="single" w:sz="4" w:space="0" w:color="auto"/>
            </w:tcBorders>
            <w:shd w:val="clear" w:color="auto" w:fill="FFFFFF"/>
            <w:vAlign w:val="center"/>
            <w:hideMark/>
          </w:tcPr>
          <w:p w14:paraId="607E8273" w14:textId="77777777" w:rsidR="00784FDE" w:rsidRPr="00CE1A79" w:rsidRDefault="00784FDE" w:rsidP="00C81856">
            <w:pPr>
              <w:spacing w:before="40" w:after="40" w:line="280" w:lineRule="atLeast"/>
              <w:jc w:val="center"/>
              <w:rPr>
                <w:sz w:val="26"/>
                <w:szCs w:val="26"/>
              </w:rPr>
            </w:pPr>
            <w:r w:rsidRPr="00CE1A79">
              <w:rPr>
                <w:sz w:val="26"/>
                <w:szCs w:val="26"/>
              </w:rPr>
              <w:t>kA</w:t>
            </w:r>
          </w:p>
        </w:tc>
        <w:tc>
          <w:tcPr>
            <w:tcW w:w="2977" w:type="dxa"/>
            <w:tcBorders>
              <w:top w:val="nil"/>
              <w:left w:val="nil"/>
              <w:bottom w:val="single" w:sz="4" w:space="0" w:color="auto"/>
              <w:right w:val="single" w:sz="4" w:space="0" w:color="auto"/>
            </w:tcBorders>
            <w:shd w:val="clear" w:color="auto" w:fill="FFFFFF"/>
            <w:vAlign w:val="center"/>
            <w:hideMark/>
          </w:tcPr>
          <w:p w14:paraId="705F6558" w14:textId="77777777" w:rsidR="00784FDE" w:rsidRPr="00CE1A79" w:rsidRDefault="00784FDE" w:rsidP="00C81856">
            <w:pPr>
              <w:spacing w:before="40" w:after="40" w:line="280" w:lineRule="atLeast"/>
              <w:jc w:val="center"/>
              <w:rPr>
                <w:sz w:val="26"/>
                <w:szCs w:val="26"/>
              </w:rPr>
            </w:pPr>
            <w:r w:rsidRPr="00CE1A79">
              <w:rPr>
                <w:sz w:val="26"/>
                <w:szCs w:val="26"/>
              </w:rPr>
              <w:t>63</w:t>
            </w:r>
          </w:p>
        </w:tc>
      </w:tr>
      <w:tr w:rsidR="00784FDE" w:rsidRPr="00CE1A79" w14:paraId="4869DB78"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5717AA38" w14:textId="77777777" w:rsidR="00784FDE" w:rsidRPr="00CE1A79" w:rsidRDefault="00784FDE" w:rsidP="00C81856">
            <w:pPr>
              <w:spacing w:before="40" w:after="40" w:line="280" w:lineRule="atLeast"/>
              <w:rPr>
                <w:sz w:val="26"/>
                <w:szCs w:val="26"/>
              </w:rPr>
            </w:pPr>
            <w:r w:rsidRPr="00CE1A79">
              <w:rPr>
                <w:sz w:val="26"/>
                <w:szCs w:val="26"/>
              </w:rPr>
              <w:t>11</w:t>
            </w:r>
          </w:p>
        </w:tc>
        <w:tc>
          <w:tcPr>
            <w:tcW w:w="3975" w:type="dxa"/>
            <w:tcBorders>
              <w:top w:val="nil"/>
              <w:left w:val="nil"/>
              <w:bottom w:val="single" w:sz="4" w:space="0" w:color="auto"/>
              <w:right w:val="single" w:sz="4" w:space="0" w:color="auto"/>
            </w:tcBorders>
            <w:shd w:val="clear" w:color="auto" w:fill="FFFFFF"/>
            <w:vAlign w:val="center"/>
            <w:hideMark/>
          </w:tcPr>
          <w:p w14:paraId="41EA147D" w14:textId="77777777" w:rsidR="00784FDE" w:rsidRPr="00CE1A79" w:rsidRDefault="00784FDE" w:rsidP="00C81856">
            <w:pPr>
              <w:spacing w:before="40" w:after="40" w:line="280" w:lineRule="atLeast"/>
              <w:rPr>
                <w:sz w:val="26"/>
                <w:szCs w:val="26"/>
              </w:rPr>
            </w:pPr>
            <w:r w:rsidRPr="00CE1A79">
              <w:rPr>
                <w:sz w:val="26"/>
                <w:szCs w:val="26"/>
              </w:rPr>
              <w:t>Cấp bảo vệ vỏ tủ</w:t>
            </w:r>
          </w:p>
        </w:tc>
        <w:tc>
          <w:tcPr>
            <w:tcW w:w="1134" w:type="dxa"/>
            <w:tcBorders>
              <w:top w:val="nil"/>
              <w:left w:val="nil"/>
              <w:bottom w:val="single" w:sz="4" w:space="0" w:color="auto"/>
              <w:right w:val="single" w:sz="4" w:space="0" w:color="auto"/>
            </w:tcBorders>
            <w:shd w:val="clear" w:color="auto" w:fill="FFFFFF"/>
            <w:vAlign w:val="center"/>
            <w:hideMark/>
          </w:tcPr>
          <w:p w14:paraId="4C20D9B3" w14:textId="77777777" w:rsidR="00784FDE" w:rsidRPr="00CE1A79" w:rsidRDefault="00784FDE" w:rsidP="00C81856">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234C7D26" w14:textId="77777777" w:rsidR="00784FDE" w:rsidRPr="00CE1A79" w:rsidRDefault="00784FDE" w:rsidP="00C81856">
            <w:pPr>
              <w:spacing w:before="40" w:after="40" w:line="280" w:lineRule="atLeast"/>
              <w:jc w:val="center"/>
              <w:rPr>
                <w:sz w:val="26"/>
                <w:szCs w:val="26"/>
              </w:rPr>
            </w:pPr>
            <w:r w:rsidRPr="00CE1A79">
              <w:rPr>
                <w:sz w:val="26"/>
                <w:szCs w:val="26"/>
              </w:rPr>
              <w:t>IP41</w:t>
            </w:r>
            <w:r w:rsidRPr="00AE299E">
              <w:rPr>
                <w:color w:val="00B0F0"/>
                <w:sz w:val="26"/>
                <w:szCs w:val="26"/>
              </w:rPr>
              <w:t xml:space="preserve"> hoặc tương đương</w:t>
            </w:r>
          </w:p>
        </w:tc>
      </w:tr>
      <w:tr w:rsidR="00784FDE" w:rsidRPr="00CE1A79" w14:paraId="5E0ACD31" w14:textId="77777777" w:rsidTr="00C81856">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155B12" w14:textId="77777777" w:rsidR="00784FDE" w:rsidRPr="00CE1A79" w:rsidRDefault="00784FDE" w:rsidP="00C81856">
            <w:pPr>
              <w:spacing w:before="40" w:after="40" w:line="280" w:lineRule="atLeast"/>
              <w:rPr>
                <w:sz w:val="26"/>
                <w:szCs w:val="26"/>
              </w:rPr>
            </w:pPr>
            <w:r w:rsidRPr="00CE1A79">
              <w:rPr>
                <w:sz w:val="26"/>
                <w:szCs w:val="26"/>
              </w:rPr>
              <w:lastRenderedPageBreak/>
              <w:t>12</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37829" w14:textId="77777777" w:rsidR="00784FDE" w:rsidRPr="00CE1A79" w:rsidRDefault="00784FDE" w:rsidP="00C81856">
            <w:pPr>
              <w:spacing w:before="40" w:after="40" w:line="280" w:lineRule="atLeast"/>
              <w:rPr>
                <w:sz w:val="26"/>
                <w:szCs w:val="26"/>
              </w:rPr>
            </w:pPr>
            <w:r w:rsidRPr="00CE1A79">
              <w:rPr>
                <w:sz w:val="26"/>
                <w:szCs w:val="26"/>
              </w:rPr>
              <w:t>Kích thước (mm) (tham khảo)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35A6B2" w14:textId="77777777" w:rsidR="00784FDE" w:rsidRPr="00CE1A79" w:rsidRDefault="00784FDE" w:rsidP="00C81856">
            <w:pPr>
              <w:spacing w:before="40" w:after="40" w:line="280" w:lineRule="atLeast"/>
              <w:jc w:val="center"/>
              <w:rPr>
                <w:sz w:val="26"/>
                <w:szCs w:val="26"/>
              </w:rPr>
            </w:pPr>
            <w:r w:rsidRPr="00CE1A79">
              <w:rPr>
                <w:sz w:val="26"/>
                <w:szCs w:val="26"/>
              </w:rPr>
              <w:t>mm</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8C06D" w14:textId="77777777" w:rsidR="00784FDE" w:rsidRPr="00CE1A79" w:rsidRDefault="00784FDE" w:rsidP="00C81856">
            <w:pPr>
              <w:spacing w:before="40" w:after="40" w:line="280" w:lineRule="atLeast"/>
              <w:jc w:val="center"/>
              <w:rPr>
                <w:sz w:val="26"/>
                <w:szCs w:val="26"/>
              </w:rPr>
            </w:pPr>
          </w:p>
        </w:tc>
      </w:tr>
      <w:tr w:rsidR="00784FDE" w:rsidRPr="00CE1A79" w14:paraId="64E46F99" w14:textId="77777777" w:rsidTr="00C81856">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EC876" w14:textId="77777777" w:rsidR="00784FDE" w:rsidRPr="00CE1A79" w:rsidRDefault="00784FDE" w:rsidP="00C81856">
            <w:pPr>
              <w:spacing w:before="40" w:after="40" w:line="280" w:lineRule="atLeast"/>
              <w:rPr>
                <w:sz w:val="26"/>
                <w:szCs w:val="26"/>
              </w:rPr>
            </w:pPr>
            <w:r w:rsidRPr="00CE1A79">
              <w:rPr>
                <w:sz w:val="26"/>
                <w:szCs w:val="26"/>
              </w:rPr>
              <w:t> </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D33C7" w14:textId="77777777" w:rsidR="00784FDE" w:rsidRPr="00CE1A79" w:rsidRDefault="00784FDE" w:rsidP="00C81856">
            <w:pPr>
              <w:spacing w:before="40" w:after="40" w:line="280" w:lineRule="atLeast"/>
              <w:rPr>
                <w:sz w:val="26"/>
                <w:szCs w:val="26"/>
              </w:rPr>
            </w:pPr>
            <w:r w:rsidRPr="00CE1A79">
              <w:rPr>
                <w:sz w:val="26"/>
                <w:szCs w:val="26"/>
              </w:rPr>
              <w:t>Cao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883C1F" w14:textId="77777777" w:rsidR="00784FDE" w:rsidRPr="00CE1A79" w:rsidRDefault="00784FDE" w:rsidP="00C81856">
            <w:pPr>
              <w:spacing w:before="40" w:after="40" w:line="280" w:lineRule="atLeast"/>
              <w:jc w:val="center"/>
              <w:rPr>
                <w:sz w:val="26"/>
                <w:szCs w:val="26"/>
              </w:rPr>
            </w:pPr>
            <w:r w:rsidRPr="00CE1A79">
              <w:rPr>
                <w:sz w:val="26"/>
                <w:szCs w:val="26"/>
              </w:rPr>
              <w:t>mm</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776182" w14:textId="77777777" w:rsidR="00784FDE" w:rsidRPr="00CE1A79" w:rsidRDefault="00784FDE" w:rsidP="00C81856">
            <w:pPr>
              <w:spacing w:before="40" w:after="40" w:line="280" w:lineRule="atLeast"/>
              <w:jc w:val="center"/>
              <w:rPr>
                <w:sz w:val="26"/>
                <w:szCs w:val="26"/>
              </w:rPr>
            </w:pPr>
            <w:r w:rsidRPr="00CE1A79">
              <w:rPr>
                <w:sz w:val="26"/>
                <w:szCs w:val="26"/>
              </w:rPr>
              <w:t>≤ 2400</w:t>
            </w:r>
          </w:p>
        </w:tc>
      </w:tr>
      <w:tr w:rsidR="00784FDE" w:rsidRPr="00CE1A79" w14:paraId="210971C8" w14:textId="77777777" w:rsidTr="00C81856">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9A2357" w14:textId="77777777" w:rsidR="00784FDE" w:rsidRPr="00CE1A79" w:rsidRDefault="00784FDE" w:rsidP="00C81856">
            <w:pPr>
              <w:spacing w:before="40" w:after="40" w:line="280" w:lineRule="atLeast"/>
              <w:rPr>
                <w:sz w:val="26"/>
                <w:szCs w:val="26"/>
              </w:rPr>
            </w:pPr>
            <w:r w:rsidRPr="00CE1A79">
              <w:rPr>
                <w:sz w:val="26"/>
                <w:szCs w:val="26"/>
              </w:rPr>
              <w:t> </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764A8383" w14:textId="77777777" w:rsidR="00784FDE" w:rsidRPr="00CE1A79" w:rsidRDefault="00784FDE" w:rsidP="00C81856">
            <w:pPr>
              <w:spacing w:before="40" w:after="40" w:line="280" w:lineRule="atLeast"/>
              <w:rPr>
                <w:sz w:val="26"/>
                <w:szCs w:val="26"/>
              </w:rPr>
            </w:pPr>
            <w:r w:rsidRPr="00CE1A79">
              <w:rPr>
                <w:sz w:val="26"/>
                <w:szCs w:val="26"/>
              </w:rPr>
              <w:t>Rộng</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3A440A9" w14:textId="77777777" w:rsidR="00784FDE" w:rsidRPr="00CE1A79" w:rsidRDefault="00784FDE" w:rsidP="00C81856">
            <w:pPr>
              <w:spacing w:before="40" w:after="40" w:line="280" w:lineRule="atLeast"/>
              <w:jc w:val="center"/>
              <w:rPr>
                <w:sz w:val="26"/>
                <w:szCs w:val="26"/>
              </w:rPr>
            </w:pPr>
            <w:r w:rsidRPr="00CE1A79">
              <w:rPr>
                <w:sz w:val="26"/>
                <w:szCs w:val="26"/>
              </w:rPr>
              <w:t>mm</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6F5167D6" w14:textId="77777777" w:rsidR="00784FDE" w:rsidRPr="00CE1A79" w:rsidRDefault="00784FDE" w:rsidP="00C81856">
            <w:pPr>
              <w:spacing w:before="40" w:after="40" w:line="280" w:lineRule="atLeast"/>
              <w:jc w:val="center"/>
              <w:rPr>
                <w:sz w:val="26"/>
                <w:szCs w:val="26"/>
              </w:rPr>
            </w:pPr>
            <w:r w:rsidRPr="00CE1A79">
              <w:rPr>
                <w:sz w:val="26"/>
                <w:szCs w:val="26"/>
              </w:rPr>
              <w:t>≤ 1000</w:t>
            </w:r>
          </w:p>
        </w:tc>
      </w:tr>
      <w:tr w:rsidR="00784FDE" w:rsidRPr="00CE1A79" w14:paraId="3691330C"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025ED502" w14:textId="77777777" w:rsidR="00784FDE" w:rsidRPr="00CE1A79" w:rsidRDefault="00784FDE" w:rsidP="00C81856">
            <w:pPr>
              <w:spacing w:before="40" w:after="40" w:line="280" w:lineRule="atLeast"/>
              <w:rPr>
                <w:sz w:val="26"/>
                <w:szCs w:val="26"/>
              </w:rPr>
            </w:pPr>
            <w:r w:rsidRPr="00CE1A79">
              <w:rPr>
                <w:sz w:val="26"/>
                <w:szCs w:val="26"/>
              </w:rPr>
              <w:t> </w:t>
            </w:r>
          </w:p>
        </w:tc>
        <w:tc>
          <w:tcPr>
            <w:tcW w:w="3975" w:type="dxa"/>
            <w:tcBorders>
              <w:top w:val="nil"/>
              <w:left w:val="nil"/>
              <w:bottom w:val="single" w:sz="4" w:space="0" w:color="auto"/>
              <w:right w:val="single" w:sz="4" w:space="0" w:color="auto"/>
            </w:tcBorders>
            <w:shd w:val="clear" w:color="auto" w:fill="FFFFFF"/>
            <w:vAlign w:val="center"/>
            <w:hideMark/>
          </w:tcPr>
          <w:p w14:paraId="0B1E6EEB" w14:textId="77777777" w:rsidR="00784FDE" w:rsidRPr="00CE1A79" w:rsidRDefault="00784FDE" w:rsidP="00C81856">
            <w:pPr>
              <w:spacing w:before="40" w:after="40" w:line="280" w:lineRule="atLeast"/>
              <w:rPr>
                <w:sz w:val="26"/>
                <w:szCs w:val="26"/>
              </w:rPr>
            </w:pPr>
            <w:r w:rsidRPr="00CE1A79">
              <w:rPr>
                <w:sz w:val="26"/>
                <w:szCs w:val="26"/>
              </w:rPr>
              <w:t>Sâu</w:t>
            </w:r>
          </w:p>
        </w:tc>
        <w:tc>
          <w:tcPr>
            <w:tcW w:w="1134" w:type="dxa"/>
            <w:tcBorders>
              <w:top w:val="nil"/>
              <w:left w:val="nil"/>
              <w:bottom w:val="single" w:sz="4" w:space="0" w:color="auto"/>
              <w:right w:val="single" w:sz="4" w:space="0" w:color="auto"/>
            </w:tcBorders>
            <w:shd w:val="clear" w:color="auto" w:fill="FFFFFF"/>
            <w:vAlign w:val="center"/>
            <w:hideMark/>
          </w:tcPr>
          <w:p w14:paraId="2991E1E6" w14:textId="77777777" w:rsidR="00784FDE" w:rsidRPr="00CE1A79" w:rsidRDefault="00784FDE" w:rsidP="00C81856">
            <w:pPr>
              <w:spacing w:before="40" w:after="40" w:line="280" w:lineRule="atLeast"/>
              <w:jc w:val="center"/>
              <w:rPr>
                <w:sz w:val="26"/>
                <w:szCs w:val="26"/>
              </w:rPr>
            </w:pPr>
            <w:r w:rsidRPr="00CE1A79">
              <w:rPr>
                <w:sz w:val="26"/>
                <w:szCs w:val="26"/>
              </w:rPr>
              <w:t>mm</w:t>
            </w:r>
          </w:p>
        </w:tc>
        <w:tc>
          <w:tcPr>
            <w:tcW w:w="2977" w:type="dxa"/>
            <w:tcBorders>
              <w:top w:val="nil"/>
              <w:left w:val="nil"/>
              <w:bottom w:val="single" w:sz="4" w:space="0" w:color="auto"/>
              <w:right w:val="single" w:sz="4" w:space="0" w:color="auto"/>
            </w:tcBorders>
            <w:shd w:val="clear" w:color="auto" w:fill="FFFFFF"/>
            <w:vAlign w:val="center"/>
            <w:hideMark/>
          </w:tcPr>
          <w:p w14:paraId="5C940BAF" w14:textId="77777777" w:rsidR="00784FDE" w:rsidRPr="00CE1A79" w:rsidRDefault="00784FDE" w:rsidP="00C81856">
            <w:pPr>
              <w:spacing w:before="40" w:after="40" w:line="280" w:lineRule="atLeast"/>
              <w:jc w:val="center"/>
              <w:rPr>
                <w:sz w:val="26"/>
                <w:szCs w:val="26"/>
              </w:rPr>
            </w:pPr>
            <w:r w:rsidRPr="00CE1A79">
              <w:rPr>
                <w:sz w:val="26"/>
                <w:szCs w:val="26"/>
              </w:rPr>
              <w:t>≤1800</w:t>
            </w:r>
          </w:p>
        </w:tc>
      </w:tr>
      <w:tr w:rsidR="00784FDE" w:rsidRPr="00CE1A79" w14:paraId="74C9809D" w14:textId="77777777" w:rsidTr="00C81856">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B6015E4" w14:textId="77777777" w:rsidR="00784FDE" w:rsidRPr="00CE1A79" w:rsidRDefault="00784FDE" w:rsidP="00C81856">
            <w:pPr>
              <w:spacing w:before="40" w:after="40" w:line="280" w:lineRule="atLeast"/>
              <w:rPr>
                <w:sz w:val="26"/>
                <w:szCs w:val="26"/>
              </w:rPr>
            </w:pPr>
            <w:r w:rsidRPr="00CE1A79">
              <w:rPr>
                <w:sz w:val="26"/>
                <w:szCs w:val="26"/>
              </w:rPr>
              <w:t>13</w:t>
            </w:r>
          </w:p>
        </w:tc>
        <w:tc>
          <w:tcPr>
            <w:tcW w:w="3975" w:type="dxa"/>
            <w:tcBorders>
              <w:top w:val="nil"/>
              <w:left w:val="nil"/>
              <w:bottom w:val="single" w:sz="4" w:space="0" w:color="auto"/>
              <w:right w:val="single" w:sz="4" w:space="0" w:color="auto"/>
            </w:tcBorders>
            <w:shd w:val="clear" w:color="auto" w:fill="FFFFFF"/>
            <w:vAlign w:val="center"/>
            <w:hideMark/>
          </w:tcPr>
          <w:p w14:paraId="3034D76C" w14:textId="77777777" w:rsidR="00784FDE" w:rsidRPr="00CE1A79" w:rsidRDefault="00784FDE" w:rsidP="00C81856">
            <w:pPr>
              <w:spacing w:before="40" w:after="40" w:line="280" w:lineRule="atLeast"/>
              <w:rPr>
                <w:sz w:val="26"/>
                <w:szCs w:val="26"/>
              </w:rPr>
            </w:pPr>
            <w:r w:rsidRPr="00CE1A79">
              <w:rPr>
                <w:sz w:val="26"/>
                <w:szCs w:val="26"/>
              </w:rPr>
              <w:t>Thiết bị đóng cắt chính phải có liên động điều khiển (cơ và điện)</w:t>
            </w:r>
          </w:p>
        </w:tc>
        <w:tc>
          <w:tcPr>
            <w:tcW w:w="1134" w:type="dxa"/>
            <w:tcBorders>
              <w:top w:val="nil"/>
              <w:left w:val="nil"/>
              <w:bottom w:val="single" w:sz="4" w:space="0" w:color="auto"/>
              <w:right w:val="single" w:sz="4" w:space="0" w:color="auto"/>
            </w:tcBorders>
            <w:shd w:val="clear" w:color="auto" w:fill="FFFFFF"/>
            <w:vAlign w:val="center"/>
            <w:hideMark/>
          </w:tcPr>
          <w:p w14:paraId="76390CFE" w14:textId="77777777" w:rsidR="00784FDE" w:rsidRPr="00CE1A79" w:rsidRDefault="00784FDE" w:rsidP="00C81856">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05B46669" w14:textId="77777777" w:rsidR="00784FDE" w:rsidRPr="00CE1A79" w:rsidRDefault="00784FDE" w:rsidP="00C81856">
            <w:pPr>
              <w:spacing w:before="40" w:after="40" w:line="280" w:lineRule="atLeast"/>
              <w:jc w:val="center"/>
              <w:rPr>
                <w:sz w:val="26"/>
                <w:szCs w:val="26"/>
              </w:rPr>
            </w:pPr>
            <w:r w:rsidRPr="00CE1A79">
              <w:rPr>
                <w:sz w:val="26"/>
                <w:szCs w:val="26"/>
              </w:rPr>
              <w:t>Có</w:t>
            </w:r>
          </w:p>
        </w:tc>
      </w:tr>
      <w:tr w:rsidR="00784FDE" w:rsidRPr="00CE1A79" w14:paraId="7A1183C1"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1580942" w14:textId="77777777" w:rsidR="00784FDE" w:rsidRPr="00CE1A79" w:rsidRDefault="00784FDE" w:rsidP="00C81856">
            <w:pPr>
              <w:spacing w:before="40" w:after="40" w:line="280" w:lineRule="atLeast"/>
              <w:rPr>
                <w:sz w:val="26"/>
                <w:szCs w:val="26"/>
              </w:rPr>
            </w:pPr>
            <w:r w:rsidRPr="00CE1A79">
              <w:rPr>
                <w:sz w:val="26"/>
                <w:szCs w:val="26"/>
              </w:rPr>
              <w:t>14</w:t>
            </w:r>
          </w:p>
        </w:tc>
        <w:tc>
          <w:tcPr>
            <w:tcW w:w="3975" w:type="dxa"/>
            <w:tcBorders>
              <w:top w:val="nil"/>
              <w:left w:val="nil"/>
              <w:bottom w:val="single" w:sz="4" w:space="0" w:color="auto"/>
              <w:right w:val="single" w:sz="4" w:space="0" w:color="auto"/>
            </w:tcBorders>
            <w:shd w:val="clear" w:color="auto" w:fill="FFFFFF"/>
            <w:vAlign w:val="center"/>
            <w:hideMark/>
          </w:tcPr>
          <w:p w14:paraId="59681D7D" w14:textId="77777777" w:rsidR="00784FDE" w:rsidRPr="00CE1A79" w:rsidRDefault="00784FDE" w:rsidP="00C81856">
            <w:pPr>
              <w:spacing w:before="40" w:after="40" w:line="280" w:lineRule="atLeast"/>
              <w:rPr>
                <w:sz w:val="26"/>
                <w:szCs w:val="26"/>
              </w:rPr>
            </w:pPr>
            <w:r w:rsidRPr="00CE1A79">
              <w:rPr>
                <w:sz w:val="26"/>
                <w:szCs w:val="26"/>
              </w:rPr>
              <w:t>Partition class</w:t>
            </w:r>
          </w:p>
        </w:tc>
        <w:tc>
          <w:tcPr>
            <w:tcW w:w="1134" w:type="dxa"/>
            <w:tcBorders>
              <w:top w:val="nil"/>
              <w:left w:val="nil"/>
              <w:bottom w:val="single" w:sz="4" w:space="0" w:color="auto"/>
              <w:right w:val="single" w:sz="4" w:space="0" w:color="auto"/>
            </w:tcBorders>
            <w:shd w:val="clear" w:color="auto" w:fill="FFFFFF"/>
            <w:vAlign w:val="center"/>
            <w:hideMark/>
          </w:tcPr>
          <w:p w14:paraId="0A402FA3"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5B7030EB" w14:textId="77777777" w:rsidR="00784FDE" w:rsidRPr="00CE1A79" w:rsidRDefault="00784FDE" w:rsidP="00C81856">
            <w:pPr>
              <w:spacing w:before="40" w:after="40" w:line="280" w:lineRule="atLeast"/>
              <w:jc w:val="center"/>
              <w:rPr>
                <w:sz w:val="26"/>
                <w:szCs w:val="26"/>
              </w:rPr>
            </w:pPr>
            <w:r w:rsidRPr="00CE1A79">
              <w:rPr>
                <w:sz w:val="26"/>
                <w:szCs w:val="26"/>
              </w:rPr>
              <w:t>PM</w:t>
            </w:r>
            <w:r w:rsidRPr="00AE299E">
              <w:rPr>
                <w:color w:val="00B0F0"/>
                <w:sz w:val="26"/>
                <w:szCs w:val="26"/>
              </w:rPr>
              <w:t xml:space="preserve"> hoặc tương đương</w:t>
            </w:r>
          </w:p>
        </w:tc>
      </w:tr>
      <w:tr w:rsidR="00784FDE" w:rsidRPr="00CE1A79" w14:paraId="60BD1ED0"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0CF881E5" w14:textId="77777777" w:rsidR="00784FDE" w:rsidRPr="00CE1A79" w:rsidRDefault="00784FDE" w:rsidP="00C81856">
            <w:pPr>
              <w:spacing w:before="40" w:after="40" w:line="280" w:lineRule="atLeast"/>
              <w:rPr>
                <w:sz w:val="26"/>
                <w:szCs w:val="26"/>
              </w:rPr>
            </w:pPr>
            <w:r w:rsidRPr="00CE1A79">
              <w:rPr>
                <w:sz w:val="26"/>
                <w:szCs w:val="26"/>
              </w:rPr>
              <w:t>15</w:t>
            </w:r>
          </w:p>
        </w:tc>
        <w:tc>
          <w:tcPr>
            <w:tcW w:w="3975" w:type="dxa"/>
            <w:tcBorders>
              <w:top w:val="nil"/>
              <w:left w:val="nil"/>
              <w:bottom w:val="single" w:sz="4" w:space="0" w:color="auto"/>
              <w:right w:val="single" w:sz="4" w:space="0" w:color="auto"/>
            </w:tcBorders>
            <w:shd w:val="clear" w:color="auto" w:fill="FFFFFF"/>
            <w:vAlign w:val="center"/>
            <w:hideMark/>
          </w:tcPr>
          <w:p w14:paraId="349BEE8E" w14:textId="77777777" w:rsidR="00784FDE" w:rsidRPr="00CE1A79" w:rsidRDefault="00784FDE" w:rsidP="00C81856">
            <w:pPr>
              <w:spacing w:before="40" w:after="40" w:line="280" w:lineRule="atLeast"/>
              <w:rPr>
                <w:sz w:val="26"/>
                <w:szCs w:val="26"/>
              </w:rPr>
            </w:pPr>
            <w:r w:rsidRPr="00CE1A79">
              <w:rPr>
                <w:sz w:val="26"/>
                <w:szCs w:val="26"/>
              </w:rPr>
              <w:t>Sự liên tục cung cấp điện của tủ</w:t>
            </w:r>
          </w:p>
        </w:tc>
        <w:tc>
          <w:tcPr>
            <w:tcW w:w="1134" w:type="dxa"/>
            <w:tcBorders>
              <w:top w:val="nil"/>
              <w:left w:val="nil"/>
              <w:bottom w:val="single" w:sz="4" w:space="0" w:color="auto"/>
              <w:right w:val="single" w:sz="4" w:space="0" w:color="auto"/>
            </w:tcBorders>
            <w:shd w:val="clear" w:color="auto" w:fill="FFFFFF"/>
            <w:vAlign w:val="center"/>
            <w:hideMark/>
          </w:tcPr>
          <w:p w14:paraId="5D1B988C"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06B82055" w14:textId="77777777" w:rsidR="00784FDE" w:rsidRPr="00CE1A79" w:rsidRDefault="00784FDE" w:rsidP="00C81856">
            <w:pPr>
              <w:spacing w:before="40" w:after="40" w:line="280" w:lineRule="atLeast"/>
              <w:jc w:val="center"/>
              <w:rPr>
                <w:sz w:val="26"/>
                <w:szCs w:val="26"/>
              </w:rPr>
            </w:pPr>
            <w:r w:rsidRPr="00CE1A79">
              <w:rPr>
                <w:sz w:val="26"/>
                <w:szCs w:val="26"/>
              </w:rPr>
              <w:t>LSC 2B</w:t>
            </w:r>
            <w:r w:rsidRPr="00AE299E">
              <w:rPr>
                <w:color w:val="00B0F0"/>
                <w:sz w:val="26"/>
                <w:szCs w:val="26"/>
              </w:rPr>
              <w:t xml:space="preserve"> hoặc tương đương</w:t>
            </w:r>
          </w:p>
        </w:tc>
      </w:tr>
      <w:tr w:rsidR="00784FDE" w:rsidRPr="00CE1A79" w14:paraId="125C3E11" w14:textId="77777777" w:rsidTr="00C81856">
        <w:trPr>
          <w:trHeight w:val="189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52540BC5" w14:textId="77777777" w:rsidR="00784FDE" w:rsidRPr="00CE1A79" w:rsidRDefault="00784FDE" w:rsidP="00C81856">
            <w:pPr>
              <w:spacing w:before="40" w:after="40" w:line="280" w:lineRule="atLeast"/>
              <w:rPr>
                <w:sz w:val="26"/>
                <w:szCs w:val="26"/>
              </w:rPr>
            </w:pPr>
            <w:r w:rsidRPr="00CE1A79">
              <w:rPr>
                <w:sz w:val="26"/>
                <w:szCs w:val="26"/>
              </w:rPr>
              <w:t>16</w:t>
            </w:r>
          </w:p>
        </w:tc>
        <w:tc>
          <w:tcPr>
            <w:tcW w:w="3975" w:type="dxa"/>
            <w:tcBorders>
              <w:top w:val="nil"/>
              <w:left w:val="nil"/>
              <w:bottom w:val="single" w:sz="4" w:space="0" w:color="auto"/>
              <w:right w:val="single" w:sz="4" w:space="0" w:color="auto"/>
            </w:tcBorders>
            <w:shd w:val="clear" w:color="auto" w:fill="FFFFFF"/>
            <w:vAlign w:val="center"/>
            <w:hideMark/>
          </w:tcPr>
          <w:p w14:paraId="7D546838" w14:textId="77777777" w:rsidR="00784FDE" w:rsidRPr="00CE1A79" w:rsidRDefault="00784FDE" w:rsidP="00C81856">
            <w:pPr>
              <w:spacing w:before="40" w:after="40" w:line="280" w:lineRule="atLeast"/>
              <w:rPr>
                <w:sz w:val="26"/>
                <w:szCs w:val="26"/>
              </w:rPr>
            </w:pPr>
            <w:r w:rsidRPr="00CE1A79">
              <w:rPr>
                <w:sz w:val="26"/>
                <w:szCs w:val="26"/>
              </w:rPr>
              <w:t>Cấp an toàn khi sự cố phát sinh hồ quang bên trong tủ, không hạn chế tiếp cận tủ từ mặt trước, mặt bên và mặt sau. Hướng thoát hồ quang theo hướng đỉnh tủ.</w:t>
            </w:r>
          </w:p>
        </w:tc>
        <w:tc>
          <w:tcPr>
            <w:tcW w:w="1134" w:type="dxa"/>
            <w:tcBorders>
              <w:top w:val="nil"/>
              <w:left w:val="nil"/>
              <w:bottom w:val="single" w:sz="4" w:space="0" w:color="auto"/>
              <w:right w:val="single" w:sz="4" w:space="0" w:color="auto"/>
            </w:tcBorders>
            <w:shd w:val="clear" w:color="auto" w:fill="FFFFFF"/>
            <w:vAlign w:val="center"/>
            <w:hideMark/>
          </w:tcPr>
          <w:p w14:paraId="2A2F1C83"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6C65A448" w14:textId="77777777" w:rsidR="00784FDE" w:rsidRPr="00CE1A79" w:rsidRDefault="00784FDE" w:rsidP="00C81856">
            <w:pPr>
              <w:spacing w:before="40" w:after="40" w:line="280" w:lineRule="atLeast"/>
              <w:jc w:val="center"/>
              <w:rPr>
                <w:sz w:val="26"/>
                <w:szCs w:val="26"/>
              </w:rPr>
            </w:pPr>
            <w:r w:rsidRPr="00CE1A79">
              <w:rPr>
                <w:sz w:val="26"/>
                <w:szCs w:val="26"/>
              </w:rPr>
              <w:t>IAC A FLR</w:t>
            </w:r>
            <w:r w:rsidRPr="00AE299E">
              <w:rPr>
                <w:color w:val="00B0F0"/>
                <w:sz w:val="26"/>
                <w:szCs w:val="26"/>
              </w:rPr>
              <w:t xml:space="preserve"> hoặc tương đương</w:t>
            </w:r>
          </w:p>
        </w:tc>
      </w:tr>
      <w:tr w:rsidR="00784FDE" w:rsidRPr="00CE1A79" w14:paraId="2917EF27" w14:textId="77777777" w:rsidTr="00C81856">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7C5D8D5" w14:textId="77777777" w:rsidR="00784FDE" w:rsidRPr="00CE1A79" w:rsidRDefault="00784FDE" w:rsidP="00C81856">
            <w:pPr>
              <w:spacing w:before="40" w:after="40" w:line="280" w:lineRule="atLeast"/>
              <w:rPr>
                <w:sz w:val="26"/>
                <w:szCs w:val="26"/>
              </w:rPr>
            </w:pPr>
            <w:r w:rsidRPr="00CE1A79">
              <w:rPr>
                <w:sz w:val="26"/>
                <w:szCs w:val="26"/>
              </w:rPr>
              <w:t>17</w:t>
            </w:r>
          </w:p>
        </w:tc>
        <w:tc>
          <w:tcPr>
            <w:tcW w:w="3975" w:type="dxa"/>
            <w:tcBorders>
              <w:top w:val="nil"/>
              <w:left w:val="nil"/>
              <w:bottom w:val="single" w:sz="4" w:space="0" w:color="auto"/>
              <w:right w:val="single" w:sz="4" w:space="0" w:color="auto"/>
            </w:tcBorders>
            <w:shd w:val="clear" w:color="auto" w:fill="FFFFFF"/>
            <w:vAlign w:val="center"/>
            <w:hideMark/>
          </w:tcPr>
          <w:p w14:paraId="7C1C483B" w14:textId="77777777" w:rsidR="00784FDE" w:rsidRPr="00CE1A79" w:rsidRDefault="00784FDE" w:rsidP="00C81856">
            <w:pPr>
              <w:spacing w:before="40" w:after="40" w:line="280" w:lineRule="atLeast"/>
              <w:rPr>
                <w:sz w:val="26"/>
                <w:szCs w:val="26"/>
              </w:rPr>
            </w:pPr>
            <w:r w:rsidRPr="00CE1A79">
              <w:rPr>
                <w:sz w:val="26"/>
                <w:szCs w:val="26"/>
              </w:rPr>
              <w:t>Cấp chịu đựng hồ quang nội bộ (Internal Arc)</w:t>
            </w:r>
          </w:p>
        </w:tc>
        <w:tc>
          <w:tcPr>
            <w:tcW w:w="1134" w:type="dxa"/>
            <w:tcBorders>
              <w:top w:val="nil"/>
              <w:left w:val="nil"/>
              <w:bottom w:val="single" w:sz="4" w:space="0" w:color="auto"/>
              <w:right w:val="single" w:sz="4" w:space="0" w:color="auto"/>
            </w:tcBorders>
            <w:shd w:val="clear" w:color="auto" w:fill="FFFFFF"/>
            <w:vAlign w:val="center"/>
            <w:hideMark/>
          </w:tcPr>
          <w:p w14:paraId="640BEC27"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386F8396" w14:textId="77777777" w:rsidR="00784FDE" w:rsidRPr="00CE1A79" w:rsidRDefault="00784FDE" w:rsidP="00C81856">
            <w:pPr>
              <w:spacing w:before="40" w:after="40" w:line="280" w:lineRule="atLeast"/>
              <w:jc w:val="center"/>
              <w:rPr>
                <w:sz w:val="26"/>
                <w:szCs w:val="26"/>
              </w:rPr>
            </w:pPr>
            <w:r w:rsidRPr="00CE1A79">
              <w:rPr>
                <w:sz w:val="26"/>
                <w:szCs w:val="26"/>
              </w:rPr>
              <w:t>25kA/1s</w:t>
            </w:r>
          </w:p>
        </w:tc>
      </w:tr>
      <w:tr w:rsidR="00784FDE" w:rsidRPr="00CE1A79" w14:paraId="6E7B72DE" w14:textId="77777777" w:rsidTr="00C81856">
        <w:trPr>
          <w:trHeight w:val="94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163E86F5" w14:textId="77777777" w:rsidR="00784FDE" w:rsidRPr="00CE1A79" w:rsidRDefault="00784FDE" w:rsidP="00C81856">
            <w:pPr>
              <w:spacing w:before="40" w:after="40" w:line="280" w:lineRule="atLeast"/>
              <w:rPr>
                <w:sz w:val="26"/>
                <w:szCs w:val="26"/>
              </w:rPr>
            </w:pPr>
            <w:r w:rsidRPr="00CE1A79">
              <w:rPr>
                <w:sz w:val="26"/>
                <w:szCs w:val="26"/>
              </w:rPr>
              <w:t>18</w:t>
            </w:r>
          </w:p>
        </w:tc>
        <w:tc>
          <w:tcPr>
            <w:tcW w:w="3975" w:type="dxa"/>
            <w:tcBorders>
              <w:top w:val="nil"/>
              <w:left w:val="nil"/>
              <w:bottom w:val="single" w:sz="4" w:space="0" w:color="auto"/>
              <w:right w:val="single" w:sz="4" w:space="0" w:color="auto"/>
            </w:tcBorders>
            <w:shd w:val="clear" w:color="auto" w:fill="FFFFFF"/>
            <w:vAlign w:val="center"/>
            <w:hideMark/>
          </w:tcPr>
          <w:p w14:paraId="77CC2C08" w14:textId="77777777" w:rsidR="00784FDE" w:rsidRPr="00CE1A79" w:rsidRDefault="00784FDE" w:rsidP="00C81856">
            <w:pPr>
              <w:spacing w:before="40" w:after="40" w:line="280" w:lineRule="atLeast"/>
              <w:rPr>
                <w:sz w:val="26"/>
                <w:szCs w:val="26"/>
              </w:rPr>
            </w:pPr>
            <w:r w:rsidRPr="00CE1A79">
              <w:rPr>
                <w:sz w:val="26"/>
                <w:szCs w:val="26"/>
              </w:rPr>
              <w:t>Trang bị kính hồng ngoại phía sau mặt tủ phục vụ công tác kiểm tra vận hành</w:t>
            </w:r>
          </w:p>
        </w:tc>
        <w:tc>
          <w:tcPr>
            <w:tcW w:w="1134" w:type="dxa"/>
            <w:tcBorders>
              <w:top w:val="nil"/>
              <w:left w:val="nil"/>
              <w:bottom w:val="single" w:sz="4" w:space="0" w:color="auto"/>
              <w:right w:val="single" w:sz="4" w:space="0" w:color="auto"/>
            </w:tcBorders>
            <w:shd w:val="clear" w:color="auto" w:fill="FFFFFF"/>
            <w:vAlign w:val="center"/>
            <w:hideMark/>
          </w:tcPr>
          <w:p w14:paraId="6EC23699"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2BB589FD" w14:textId="77777777" w:rsidR="00784FDE" w:rsidRPr="00CE1A79" w:rsidRDefault="00784FDE" w:rsidP="00C81856">
            <w:pPr>
              <w:spacing w:before="40" w:after="40" w:line="280" w:lineRule="atLeast"/>
              <w:jc w:val="center"/>
              <w:rPr>
                <w:sz w:val="26"/>
                <w:szCs w:val="26"/>
              </w:rPr>
            </w:pPr>
            <w:r w:rsidRPr="00CE1A79">
              <w:rPr>
                <w:sz w:val="26"/>
                <w:szCs w:val="26"/>
              </w:rPr>
              <w:t>Đáp ứng</w:t>
            </w:r>
          </w:p>
        </w:tc>
      </w:tr>
      <w:tr w:rsidR="00784FDE" w:rsidRPr="00CE1A79" w14:paraId="029ADE8F"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10F2A530" w14:textId="77777777" w:rsidR="00784FDE" w:rsidRPr="00CE1A79" w:rsidRDefault="00784FDE" w:rsidP="00C81856">
            <w:pPr>
              <w:spacing w:before="40" w:after="40" w:line="280" w:lineRule="atLeast"/>
              <w:rPr>
                <w:b/>
                <w:bCs/>
                <w:sz w:val="26"/>
                <w:szCs w:val="26"/>
              </w:rPr>
            </w:pPr>
            <w:r w:rsidRPr="00CE1A79">
              <w:rPr>
                <w:b/>
                <w:bCs/>
                <w:sz w:val="26"/>
                <w:szCs w:val="26"/>
              </w:rPr>
              <w:t>II</w:t>
            </w:r>
          </w:p>
        </w:tc>
        <w:tc>
          <w:tcPr>
            <w:tcW w:w="3975" w:type="dxa"/>
            <w:tcBorders>
              <w:top w:val="nil"/>
              <w:left w:val="nil"/>
              <w:bottom w:val="single" w:sz="4" w:space="0" w:color="auto"/>
              <w:right w:val="single" w:sz="4" w:space="0" w:color="auto"/>
            </w:tcBorders>
            <w:shd w:val="clear" w:color="auto" w:fill="FFFFFF"/>
            <w:vAlign w:val="center"/>
            <w:hideMark/>
          </w:tcPr>
          <w:p w14:paraId="47B7E3B3" w14:textId="77777777" w:rsidR="00784FDE" w:rsidRPr="00CE1A79" w:rsidRDefault="00784FDE" w:rsidP="00C81856">
            <w:pPr>
              <w:spacing w:before="40" w:after="40" w:line="280" w:lineRule="atLeast"/>
              <w:rPr>
                <w:b/>
                <w:bCs/>
                <w:sz w:val="26"/>
                <w:szCs w:val="26"/>
              </w:rPr>
            </w:pPr>
            <w:r w:rsidRPr="00CE1A79">
              <w:rPr>
                <w:b/>
                <w:bCs/>
                <w:sz w:val="26"/>
                <w:szCs w:val="26"/>
              </w:rPr>
              <w:t>Dao cắm phân đoạn</w:t>
            </w:r>
          </w:p>
        </w:tc>
        <w:tc>
          <w:tcPr>
            <w:tcW w:w="1134" w:type="dxa"/>
            <w:tcBorders>
              <w:top w:val="nil"/>
              <w:left w:val="nil"/>
              <w:bottom w:val="single" w:sz="4" w:space="0" w:color="auto"/>
              <w:right w:val="single" w:sz="4" w:space="0" w:color="auto"/>
            </w:tcBorders>
            <w:shd w:val="clear" w:color="auto" w:fill="FFFFFF"/>
            <w:vAlign w:val="center"/>
            <w:hideMark/>
          </w:tcPr>
          <w:p w14:paraId="74A72BE1"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4C4B5F7B" w14:textId="77777777" w:rsidR="00784FDE" w:rsidRPr="00CE1A79" w:rsidRDefault="00784FDE" w:rsidP="00C81856">
            <w:pPr>
              <w:spacing w:before="40" w:after="40" w:line="280" w:lineRule="atLeast"/>
              <w:rPr>
                <w:sz w:val="26"/>
                <w:szCs w:val="26"/>
              </w:rPr>
            </w:pPr>
            <w:r w:rsidRPr="00CE1A79">
              <w:rPr>
                <w:sz w:val="26"/>
                <w:szCs w:val="26"/>
              </w:rPr>
              <w:t> </w:t>
            </w:r>
          </w:p>
        </w:tc>
      </w:tr>
      <w:tr w:rsidR="00784FDE" w:rsidRPr="00CE1A79" w14:paraId="55535980" w14:textId="77777777" w:rsidTr="00C81856">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0A58C482" w14:textId="77777777" w:rsidR="00784FDE" w:rsidRPr="00CE1A79" w:rsidRDefault="00784FDE" w:rsidP="00C81856">
            <w:pPr>
              <w:spacing w:before="40" w:after="40" w:line="280" w:lineRule="atLeast"/>
              <w:rPr>
                <w:sz w:val="26"/>
                <w:szCs w:val="26"/>
              </w:rPr>
            </w:pPr>
            <w:r w:rsidRPr="00CE1A79">
              <w:rPr>
                <w:sz w:val="26"/>
                <w:szCs w:val="26"/>
              </w:rPr>
              <w:t>1</w:t>
            </w:r>
          </w:p>
        </w:tc>
        <w:tc>
          <w:tcPr>
            <w:tcW w:w="3975" w:type="dxa"/>
            <w:tcBorders>
              <w:top w:val="nil"/>
              <w:left w:val="nil"/>
              <w:bottom w:val="single" w:sz="4" w:space="0" w:color="auto"/>
              <w:right w:val="single" w:sz="4" w:space="0" w:color="auto"/>
            </w:tcBorders>
            <w:shd w:val="clear" w:color="auto" w:fill="FFFFFF"/>
            <w:vAlign w:val="center"/>
            <w:hideMark/>
          </w:tcPr>
          <w:p w14:paraId="0A775752" w14:textId="77777777" w:rsidR="00784FDE" w:rsidRPr="00CE1A79" w:rsidRDefault="00784FDE" w:rsidP="00C81856">
            <w:pPr>
              <w:spacing w:before="40" w:after="40" w:line="280" w:lineRule="atLeast"/>
              <w:rPr>
                <w:sz w:val="26"/>
                <w:szCs w:val="26"/>
              </w:rPr>
            </w:pPr>
            <w:r w:rsidRPr="00CE1A79">
              <w:rPr>
                <w:sz w:val="26"/>
                <w:szCs w:val="26"/>
              </w:rPr>
              <w:t>Hãng sản xuất/Nước sản xuất</w:t>
            </w:r>
          </w:p>
        </w:tc>
        <w:tc>
          <w:tcPr>
            <w:tcW w:w="1134" w:type="dxa"/>
            <w:tcBorders>
              <w:top w:val="nil"/>
              <w:left w:val="nil"/>
              <w:bottom w:val="single" w:sz="4" w:space="0" w:color="auto"/>
              <w:right w:val="single" w:sz="4" w:space="0" w:color="auto"/>
            </w:tcBorders>
            <w:shd w:val="clear" w:color="auto" w:fill="FFFFFF"/>
            <w:vAlign w:val="center"/>
            <w:hideMark/>
          </w:tcPr>
          <w:p w14:paraId="1F5D8FB7"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635F2D22" w14:textId="77777777" w:rsidR="00784FDE" w:rsidRPr="00CE1A79" w:rsidRDefault="00784FDE" w:rsidP="00C81856">
            <w:pPr>
              <w:spacing w:before="40" w:after="40" w:line="280" w:lineRule="atLeast"/>
              <w:rPr>
                <w:sz w:val="26"/>
                <w:szCs w:val="26"/>
              </w:rPr>
            </w:pPr>
          </w:p>
        </w:tc>
      </w:tr>
      <w:tr w:rsidR="00784FDE" w:rsidRPr="00CE1A79" w14:paraId="174A7880" w14:textId="77777777" w:rsidTr="00C81856">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99D6FC5" w14:textId="77777777" w:rsidR="00784FDE" w:rsidRPr="00CE1A79" w:rsidRDefault="00784FDE" w:rsidP="00C81856">
            <w:pPr>
              <w:spacing w:before="40" w:after="40" w:line="280" w:lineRule="atLeast"/>
              <w:rPr>
                <w:sz w:val="26"/>
                <w:szCs w:val="26"/>
              </w:rPr>
            </w:pPr>
            <w:r w:rsidRPr="00CE1A79">
              <w:rPr>
                <w:sz w:val="26"/>
                <w:szCs w:val="26"/>
              </w:rPr>
              <w:t>2</w:t>
            </w:r>
          </w:p>
        </w:tc>
        <w:tc>
          <w:tcPr>
            <w:tcW w:w="3975" w:type="dxa"/>
            <w:tcBorders>
              <w:top w:val="nil"/>
              <w:left w:val="nil"/>
              <w:bottom w:val="single" w:sz="4" w:space="0" w:color="auto"/>
              <w:right w:val="single" w:sz="4" w:space="0" w:color="auto"/>
            </w:tcBorders>
            <w:shd w:val="clear" w:color="auto" w:fill="FFFFFF"/>
            <w:vAlign w:val="center"/>
            <w:hideMark/>
          </w:tcPr>
          <w:p w14:paraId="27D5C477" w14:textId="77777777" w:rsidR="00784FDE" w:rsidRPr="00CE1A79" w:rsidRDefault="00784FDE" w:rsidP="00C81856">
            <w:pPr>
              <w:spacing w:before="40" w:after="40" w:line="280" w:lineRule="atLeast"/>
              <w:rPr>
                <w:sz w:val="26"/>
                <w:szCs w:val="26"/>
              </w:rPr>
            </w:pPr>
            <w:r w:rsidRPr="00CE1A79">
              <w:rPr>
                <w:sz w:val="26"/>
                <w:szCs w:val="26"/>
              </w:rPr>
              <w:t xml:space="preserve">Mã hiệu </w:t>
            </w:r>
          </w:p>
        </w:tc>
        <w:tc>
          <w:tcPr>
            <w:tcW w:w="1134" w:type="dxa"/>
            <w:tcBorders>
              <w:top w:val="nil"/>
              <w:left w:val="nil"/>
              <w:bottom w:val="single" w:sz="4" w:space="0" w:color="auto"/>
              <w:right w:val="single" w:sz="4" w:space="0" w:color="auto"/>
            </w:tcBorders>
            <w:shd w:val="clear" w:color="auto" w:fill="FFFFFF"/>
            <w:vAlign w:val="center"/>
            <w:hideMark/>
          </w:tcPr>
          <w:p w14:paraId="4EDED249"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5536182E" w14:textId="77777777" w:rsidR="00784FDE" w:rsidRPr="00CE1A79" w:rsidRDefault="00784FDE" w:rsidP="00C81856">
            <w:pPr>
              <w:spacing w:before="40" w:after="40" w:line="280" w:lineRule="atLeast"/>
              <w:rPr>
                <w:sz w:val="26"/>
                <w:szCs w:val="26"/>
              </w:rPr>
            </w:pPr>
          </w:p>
        </w:tc>
      </w:tr>
      <w:tr w:rsidR="00784FDE" w:rsidRPr="00CE1A79" w14:paraId="57941B7E"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1EFD8D89" w14:textId="77777777" w:rsidR="00784FDE" w:rsidRPr="00CE1A79" w:rsidRDefault="00784FDE" w:rsidP="00C81856">
            <w:pPr>
              <w:spacing w:before="40" w:after="40" w:line="280" w:lineRule="atLeast"/>
              <w:rPr>
                <w:sz w:val="26"/>
                <w:szCs w:val="26"/>
              </w:rPr>
            </w:pPr>
            <w:r w:rsidRPr="00CE1A79">
              <w:rPr>
                <w:sz w:val="26"/>
                <w:szCs w:val="26"/>
              </w:rPr>
              <w:t>3</w:t>
            </w:r>
          </w:p>
        </w:tc>
        <w:tc>
          <w:tcPr>
            <w:tcW w:w="3975" w:type="dxa"/>
            <w:tcBorders>
              <w:top w:val="nil"/>
              <w:left w:val="nil"/>
              <w:bottom w:val="single" w:sz="4" w:space="0" w:color="auto"/>
              <w:right w:val="single" w:sz="4" w:space="0" w:color="auto"/>
            </w:tcBorders>
            <w:shd w:val="clear" w:color="auto" w:fill="FFFFFF"/>
            <w:vAlign w:val="center"/>
            <w:hideMark/>
          </w:tcPr>
          <w:p w14:paraId="002B7BBE" w14:textId="77777777" w:rsidR="00784FDE" w:rsidRPr="00CE1A79" w:rsidRDefault="00784FDE" w:rsidP="00C81856">
            <w:pPr>
              <w:spacing w:before="40" w:after="40" w:line="280" w:lineRule="atLeast"/>
              <w:rPr>
                <w:sz w:val="26"/>
                <w:szCs w:val="26"/>
              </w:rPr>
            </w:pPr>
            <w:r w:rsidRPr="00CE1A79">
              <w:rPr>
                <w:sz w:val="26"/>
                <w:szCs w:val="26"/>
              </w:rPr>
              <w:t>Tiêu chuẩn áp dụng</w:t>
            </w:r>
          </w:p>
        </w:tc>
        <w:tc>
          <w:tcPr>
            <w:tcW w:w="1134" w:type="dxa"/>
            <w:tcBorders>
              <w:top w:val="nil"/>
              <w:left w:val="nil"/>
              <w:bottom w:val="single" w:sz="4" w:space="0" w:color="auto"/>
              <w:right w:val="single" w:sz="4" w:space="0" w:color="auto"/>
            </w:tcBorders>
            <w:shd w:val="clear" w:color="auto" w:fill="FFFFFF"/>
            <w:vAlign w:val="center"/>
            <w:hideMark/>
          </w:tcPr>
          <w:p w14:paraId="1F36D9A1"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1647B269" w14:textId="77777777" w:rsidR="00784FDE" w:rsidRPr="00CE1A79" w:rsidRDefault="00784FDE" w:rsidP="00C81856">
            <w:pPr>
              <w:spacing w:before="40" w:after="40" w:line="280" w:lineRule="atLeast"/>
              <w:rPr>
                <w:sz w:val="26"/>
                <w:szCs w:val="26"/>
              </w:rPr>
            </w:pPr>
            <w:r w:rsidRPr="00CE1A79">
              <w:rPr>
                <w:sz w:val="26"/>
                <w:szCs w:val="26"/>
              </w:rPr>
              <w:t>IEC-62271-100</w:t>
            </w:r>
            <w:r w:rsidRPr="00AE299E">
              <w:rPr>
                <w:color w:val="00B0F0"/>
                <w:sz w:val="26"/>
                <w:szCs w:val="26"/>
              </w:rPr>
              <w:t xml:space="preserve"> hoặc tương đương</w:t>
            </w:r>
          </w:p>
        </w:tc>
      </w:tr>
      <w:tr w:rsidR="00784FDE" w:rsidRPr="00CE1A79" w14:paraId="0F59D9BD" w14:textId="77777777" w:rsidTr="00C81856">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7EF9733" w14:textId="77777777" w:rsidR="00784FDE" w:rsidRPr="00CE1A79" w:rsidRDefault="00784FDE" w:rsidP="00C81856">
            <w:pPr>
              <w:spacing w:before="40" w:after="40" w:line="280" w:lineRule="atLeast"/>
              <w:rPr>
                <w:sz w:val="26"/>
                <w:szCs w:val="26"/>
              </w:rPr>
            </w:pPr>
            <w:r w:rsidRPr="00CE1A79">
              <w:rPr>
                <w:sz w:val="26"/>
                <w:szCs w:val="26"/>
              </w:rPr>
              <w:t>4</w:t>
            </w:r>
          </w:p>
        </w:tc>
        <w:tc>
          <w:tcPr>
            <w:tcW w:w="3975" w:type="dxa"/>
            <w:tcBorders>
              <w:top w:val="nil"/>
              <w:left w:val="nil"/>
              <w:bottom w:val="single" w:sz="4" w:space="0" w:color="auto"/>
              <w:right w:val="single" w:sz="4" w:space="0" w:color="auto"/>
            </w:tcBorders>
            <w:shd w:val="clear" w:color="auto" w:fill="FFFFFF"/>
            <w:vAlign w:val="center"/>
            <w:hideMark/>
          </w:tcPr>
          <w:p w14:paraId="6D8864FA" w14:textId="77777777" w:rsidR="00784FDE" w:rsidRPr="00CE1A79" w:rsidRDefault="00784FDE" w:rsidP="00C81856">
            <w:pPr>
              <w:spacing w:before="40" w:after="40" w:line="280" w:lineRule="atLeast"/>
              <w:rPr>
                <w:sz w:val="26"/>
                <w:szCs w:val="26"/>
              </w:rPr>
            </w:pPr>
            <w:r w:rsidRPr="00CE1A79">
              <w:rPr>
                <w:sz w:val="26"/>
                <w:szCs w:val="26"/>
              </w:rPr>
              <w:t>Kiểu</w:t>
            </w:r>
          </w:p>
        </w:tc>
        <w:tc>
          <w:tcPr>
            <w:tcW w:w="1134" w:type="dxa"/>
            <w:tcBorders>
              <w:top w:val="nil"/>
              <w:left w:val="nil"/>
              <w:bottom w:val="single" w:sz="4" w:space="0" w:color="auto"/>
              <w:right w:val="single" w:sz="4" w:space="0" w:color="auto"/>
            </w:tcBorders>
            <w:shd w:val="clear" w:color="auto" w:fill="FFFFFF"/>
            <w:vAlign w:val="center"/>
            <w:hideMark/>
          </w:tcPr>
          <w:p w14:paraId="2496C8C7"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47A13ACE" w14:textId="77777777" w:rsidR="00784FDE" w:rsidRPr="00CE1A79" w:rsidRDefault="00784FDE" w:rsidP="00C81856">
            <w:pPr>
              <w:spacing w:before="40" w:after="40" w:line="280" w:lineRule="atLeast"/>
              <w:rPr>
                <w:sz w:val="26"/>
                <w:szCs w:val="26"/>
              </w:rPr>
            </w:pPr>
            <w:r w:rsidRPr="00CE1A79">
              <w:rPr>
                <w:sz w:val="26"/>
                <w:szCs w:val="26"/>
              </w:rPr>
              <w:t>3 pha, lắp đặt trong nhà, có thể kéo ra được</w:t>
            </w:r>
          </w:p>
        </w:tc>
      </w:tr>
      <w:tr w:rsidR="00784FDE" w:rsidRPr="00CE1A79" w14:paraId="0B342B5D" w14:textId="77777777" w:rsidTr="00C81856">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02E687" w14:textId="77777777" w:rsidR="00784FDE" w:rsidRPr="00CE1A79" w:rsidRDefault="00784FDE" w:rsidP="00C81856">
            <w:pPr>
              <w:spacing w:before="40" w:after="40" w:line="280" w:lineRule="atLeast"/>
              <w:rPr>
                <w:sz w:val="26"/>
                <w:szCs w:val="26"/>
              </w:rPr>
            </w:pPr>
            <w:r w:rsidRPr="00CE1A79">
              <w:rPr>
                <w:sz w:val="26"/>
                <w:szCs w:val="26"/>
              </w:rPr>
              <w:t>5</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28BBA" w14:textId="77777777" w:rsidR="00784FDE" w:rsidRPr="00CE1A79" w:rsidRDefault="00784FDE" w:rsidP="00C81856">
            <w:pPr>
              <w:spacing w:before="40" w:after="40" w:line="280" w:lineRule="atLeast"/>
              <w:rPr>
                <w:sz w:val="26"/>
                <w:szCs w:val="26"/>
              </w:rPr>
            </w:pPr>
            <w:r w:rsidRPr="00CE1A79">
              <w:rPr>
                <w:sz w:val="26"/>
                <w:szCs w:val="26"/>
              </w:rPr>
              <w:t>Điện áp định mức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751BD" w14:textId="77777777" w:rsidR="00784FDE" w:rsidRPr="00CE1A79" w:rsidRDefault="00784FDE" w:rsidP="00C81856">
            <w:pPr>
              <w:spacing w:before="40" w:after="40" w:line="280" w:lineRule="atLeast"/>
              <w:jc w:val="center"/>
              <w:rPr>
                <w:sz w:val="26"/>
                <w:szCs w:val="26"/>
              </w:rPr>
            </w:pPr>
            <w:r w:rsidRPr="00CE1A79">
              <w:rPr>
                <w:sz w:val="26"/>
                <w:szCs w:val="26"/>
              </w:rPr>
              <w:t>kV</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977A1A" w14:textId="77777777" w:rsidR="00784FDE" w:rsidRPr="00CE1A79" w:rsidRDefault="00784FDE" w:rsidP="00C81856">
            <w:pPr>
              <w:spacing w:before="40" w:after="40" w:line="280" w:lineRule="atLeast"/>
              <w:jc w:val="center"/>
              <w:rPr>
                <w:sz w:val="26"/>
                <w:szCs w:val="26"/>
              </w:rPr>
            </w:pPr>
            <w:r w:rsidRPr="00CE1A79">
              <w:rPr>
                <w:sz w:val="26"/>
                <w:szCs w:val="26"/>
              </w:rPr>
              <w:t>24</w:t>
            </w:r>
          </w:p>
        </w:tc>
      </w:tr>
      <w:tr w:rsidR="00784FDE" w:rsidRPr="00CE1A79" w14:paraId="1B28EEEC" w14:textId="77777777" w:rsidTr="00C81856">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0422F" w14:textId="77777777" w:rsidR="00784FDE" w:rsidRPr="00CE1A79" w:rsidRDefault="00784FDE" w:rsidP="00C81856">
            <w:pPr>
              <w:spacing w:before="40" w:after="40" w:line="280" w:lineRule="atLeast"/>
              <w:rPr>
                <w:sz w:val="26"/>
                <w:szCs w:val="26"/>
              </w:rPr>
            </w:pPr>
            <w:r w:rsidRPr="00CE1A79">
              <w:rPr>
                <w:sz w:val="26"/>
                <w:szCs w:val="26"/>
              </w:rPr>
              <w:t>6</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A7F624" w14:textId="77777777" w:rsidR="00784FDE" w:rsidRPr="00CE1A79" w:rsidRDefault="00784FDE" w:rsidP="00C81856">
            <w:pPr>
              <w:spacing w:before="40" w:after="40" w:line="280" w:lineRule="atLeast"/>
              <w:rPr>
                <w:sz w:val="26"/>
                <w:szCs w:val="26"/>
              </w:rPr>
            </w:pPr>
            <w:r w:rsidRPr="00CE1A79">
              <w:rPr>
                <w:sz w:val="26"/>
                <w:szCs w:val="26"/>
              </w:rPr>
              <w:t>Dòng điện định mức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9AA0A9" w14:textId="77777777" w:rsidR="00784FDE" w:rsidRPr="00CE1A79" w:rsidRDefault="00784FDE" w:rsidP="00C81856">
            <w:pPr>
              <w:spacing w:before="40" w:after="40" w:line="280" w:lineRule="atLeast"/>
              <w:jc w:val="center"/>
              <w:rPr>
                <w:sz w:val="26"/>
                <w:szCs w:val="26"/>
              </w:rPr>
            </w:pPr>
            <w:r w:rsidRPr="00CE1A79">
              <w:rPr>
                <w:sz w:val="26"/>
                <w:szCs w:val="26"/>
              </w:rPr>
              <w:t>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26E93" w14:textId="77777777" w:rsidR="00784FDE" w:rsidRPr="00CE1A79" w:rsidRDefault="00784FDE" w:rsidP="00C81856">
            <w:pPr>
              <w:spacing w:before="40" w:after="40" w:line="280" w:lineRule="atLeast"/>
              <w:jc w:val="center"/>
              <w:rPr>
                <w:sz w:val="26"/>
                <w:szCs w:val="26"/>
              </w:rPr>
            </w:pPr>
            <w:r w:rsidRPr="00CE1A79">
              <w:rPr>
                <w:sz w:val="26"/>
                <w:szCs w:val="26"/>
              </w:rPr>
              <w:t>≥2500</w:t>
            </w:r>
          </w:p>
        </w:tc>
      </w:tr>
      <w:tr w:rsidR="00784FDE" w:rsidRPr="00CE1A79" w14:paraId="689B57D6" w14:textId="77777777" w:rsidTr="00C81856">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628E55" w14:textId="77777777" w:rsidR="00784FDE" w:rsidRPr="00CE1A79" w:rsidRDefault="00784FDE" w:rsidP="00C81856">
            <w:pPr>
              <w:spacing w:before="40" w:after="40" w:line="280" w:lineRule="atLeast"/>
              <w:rPr>
                <w:sz w:val="26"/>
                <w:szCs w:val="26"/>
              </w:rPr>
            </w:pPr>
            <w:r w:rsidRPr="00CE1A79">
              <w:rPr>
                <w:sz w:val="26"/>
                <w:szCs w:val="26"/>
              </w:rPr>
              <w:t>7</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3BFB0801" w14:textId="77777777" w:rsidR="00784FDE" w:rsidRPr="00CE1A79" w:rsidRDefault="00784FDE" w:rsidP="00C81856">
            <w:pPr>
              <w:spacing w:before="40" w:after="40" w:line="280" w:lineRule="atLeast"/>
              <w:rPr>
                <w:sz w:val="26"/>
                <w:szCs w:val="26"/>
              </w:rPr>
            </w:pPr>
            <w:r w:rsidRPr="00CE1A79">
              <w:rPr>
                <w:sz w:val="26"/>
                <w:szCs w:val="26"/>
              </w:rPr>
              <w:t xml:space="preserve">Khả năng chịu dòng ngắn mạch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86EDFE3" w14:textId="77777777" w:rsidR="00784FDE" w:rsidRPr="00CE1A79" w:rsidRDefault="00784FDE" w:rsidP="00C81856">
            <w:pPr>
              <w:spacing w:before="40" w:after="40" w:line="280" w:lineRule="atLeast"/>
              <w:jc w:val="center"/>
              <w:rPr>
                <w:sz w:val="26"/>
                <w:szCs w:val="26"/>
              </w:rPr>
            </w:pPr>
            <w:r w:rsidRPr="00CE1A79">
              <w:rPr>
                <w:sz w:val="26"/>
                <w:szCs w:val="26"/>
              </w:rPr>
              <w:t>kA</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408FD2EB" w14:textId="77777777" w:rsidR="00784FDE" w:rsidRPr="00CE1A79" w:rsidRDefault="00784FDE" w:rsidP="00C81856">
            <w:pPr>
              <w:spacing w:before="40" w:after="40" w:line="280" w:lineRule="atLeast"/>
              <w:jc w:val="center"/>
              <w:rPr>
                <w:sz w:val="26"/>
                <w:szCs w:val="26"/>
              </w:rPr>
            </w:pPr>
            <w:r w:rsidRPr="00CE1A79">
              <w:rPr>
                <w:sz w:val="26"/>
                <w:szCs w:val="26"/>
              </w:rPr>
              <w:t>25(1s)</w:t>
            </w:r>
          </w:p>
        </w:tc>
      </w:tr>
      <w:tr w:rsidR="00784FDE" w:rsidRPr="00CE1A79" w14:paraId="46E54B35"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A859E1C" w14:textId="77777777" w:rsidR="00784FDE" w:rsidRPr="00CE1A79" w:rsidRDefault="00784FDE" w:rsidP="00C81856">
            <w:pPr>
              <w:spacing w:before="40" w:after="40" w:line="280" w:lineRule="atLeast"/>
              <w:rPr>
                <w:sz w:val="26"/>
                <w:szCs w:val="26"/>
              </w:rPr>
            </w:pPr>
            <w:r w:rsidRPr="00CE1A79">
              <w:rPr>
                <w:sz w:val="26"/>
                <w:szCs w:val="26"/>
              </w:rPr>
              <w:t>8</w:t>
            </w:r>
          </w:p>
        </w:tc>
        <w:tc>
          <w:tcPr>
            <w:tcW w:w="3975" w:type="dxa"/>
            <w:tcBorders>
              <w:top w:val="nil"/>
              <w:left w:val="nil"/>
              <w:bottom w:val="single" w:sz="4" w:space="0" w:color="auto"/>
              <w:right w:val="single" w:sz="4" w:space="0" w:color="auto"/>
            </w:tcBorders>
            <w:shd w:val="clear" w:color="auto" w:fill="FFFFFF"/>
            <w:vAlign w:val="center"/>
            <w:hideMark/>
          </w:tcPr>
          <w:p w14:paraId="630F6B31" w14:textId="77777777" w:rsidR="00784FDE" w:rsidRPr="00CE1A79" w:rsidRDefault="00784FDE" w:rsidP="00C81856">
            <w:pPr>
              <w:spacing w:before="40" w:after="40" w:line="280" w:lineRule="atLeast"/>
              <w:rPr>
                <w:sz w:val="26"/>
                <w:szCs w:val="26"/>
              </w:rPr>
            </w:pPr>
            <w:r w:rsidRPr="00CE1A79">
              <w:rPr>
                <w:sz w:val="26"/>
                <w:szCs w:val="26"/>
              </w:rPr>
              <w:t>Dòng ngắn mạch đỉnh</w:t>
            </w:r>
          </w:p>
        </w:tc>
        <w:tc>
          <w:tcPr>
            <w:tcW w:w="1134" w:type="dxa"/>
            <w:tcBorders>
              <w:top w:val="nil"/>
              <w:left w:val="nil"/>
              <w:bottom w:val="single" w:sz="4" w:space="0" w:color="auto"/>
              <w:right w:val="single" w:sz="4" w:space="0" w:color="auto"/>
            </w:tcBorders>
            <w:shd w:val="clear" w:color="auto" w:fill="FFFFFF"/>
            <w:vAlign w:val="center"/>
            <w:hideMark/>
          </w:tcPr>
          <w:p w14:paraId="61901A87" w14:textId="77777777" w:rsidR="00784FDE" w:rsidRPr="00CE1A79" w:rsidRDefault="00784FDE" w:rsidP="00C81856">
            <w:pPr>
              <w:spacing w:before="40" w:after="40" w:line="280" w:lineRule="atLeast"/>
              <w:jc w:val="center"/>
              <w:rPr>
                <w:sz w:val="26"/>
                <w:szCs w:val="26"/>
              </w:rPr>
            </w:pPr>
            <w:r w:rsidRPr="00CE1A79">
              <w:rPr>
                <w:sz w:val="26"/>
                <w:szCs w:val="26"/>
              </w:rPr>
              <w:t>kA</w:t>
            </w:r>
          </w:p>
        </w:tc>
        <w:tc>
          <w:tcPr>
            <w:tcW w:w="2977" w:type="dxa"/>
            <w:tcBorders>
              <w:top w:val="nil"/>
              <w:left w:val="nil"/>
              <w:bottom w:val="single" w:sz="4" w:space="0" w:color="auto"/>
              <w:right w:val="single" w:sz="4" w:space="0" w:color="auto"/>
            </w:tcBorders>
            <w:shd w:val="clear" w:color="auto" w:fill="FFFFFF"/>
            <w:vAlign w:val="center"/>
            <w:hideMark/>
          </w:tcPr>
          <w:p w14:paraId="7056A42D" w14:textId="77777777" w:rsidR="00784FDE" w:rsidRPr="00CE1A79" w:rsidRDefault="00784FDE" w:rsidP="00C81856">
            <w:pPr>
              <w:spacing w:before="40" w:after="40" w:line="280" w:lineRule="atLeast"/>
              <w:jc w:val="center"/>
              <w:rPr>
                <w:sz w:val="26"/>
                <w:szCs w:val="26"/>
              </w:rPr>
            </w:pPr>
            <w:r w:rsidRPr="00CE1A79">
              <w:rPr>
                <w:sz w:val="26"/>
                <w:szCs w:val="26"/>
              </w:rPr>
              <w:t>63</w:t>
            </w:r>
          </w:p>
        </w:tc>
      </w:tr>
      <w:tr w:rsidR="00784FDE" w:rsidRPr="00CE1A79" w14:paraId="209D07F3"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58309A4" w14:textId="77777777" w:rsidR="00784FDE" w:rsidRPr="00CE1A79" w:rsidRDefault="00784FDE" w:rsidP="00C81856">
            <w:pPr>
              <w:spacing w:before="40" w:after="40" w:line="280" w:lineRule="atLeast"/>
              <w:rPr>
                <w:b/>
                <w:bCs/>
                <w:sz w:val="26"/>
                <w:szCs w:val="26"/>
              </w:rPr>
            </w:pPr>
            <w:r w:rsidRPr="00CE1A79">
              <w:rPr>
                <w:b/>
                <w:bCs/>
                <w:sz w:val="26"/>
                <w:szCs w:val="26"/>
              </w:rPr>
              <w:t>III</w:t>
            </w:r>
          </w:p>
        </w:tc>
        <w:tc>
          <w:tcPr>
            <w:tcW w:w="3975" w:type="dxa"/>
            <w:tcBorders>
              <w:top w:val="nil"/>
              <w:left w:val="nil"/>
              <w:bottom w:val="single" w:sz="4" w:space="0" w:color="auto"/>
              <w:right w:val="single" w:sz="4" w:space="0" w:color="auto"/>
            </w:tcBorders>
            <w:shd w:val="clear" w:color="auto" w:fill="FFFFFF"/>
            <w:vAlign w:val="center"/>
            <w:hideMark/>
          </w:tcPr>
          <w:p w14:paraId="6F15CD2A" w14:textId="77777777" w:rsidR="00784FDE" w:rsidRPr="00CE1A79" w:rsidRDefault="00784FDE" w:rsidP="00C81856">
            <w:pPr>
              <w:spacing w:before="40" w:after="40" w:line="280" w:lineRule="atLeast"/>
              <w:rPr>
                <w:b/>
                <w:bCs/>
                <w:sz w:val="26"/>
                <w:szCs w:val="26"/>
              </w:rPr>
            </w:pPr>
            <w:r w:rsidRPr="00CE1A79">
              <w:rPr>
                <w:b/>
                <w:bCs/>
                <w:sz w:val="26"/>
                <w:szCs w:val="26"/>
              </w:rPr>
              <w:t xml:space="preserve">Dao nối đất </w:t>
            </w:r>
          </w:p>
        </w:tc>
        <w:tc>
          <w:tcPr>
            <w:tcW w:w="1134" w:type="dxa"/>
            <w:tcBorders>
              <w:top w:val="nil"/>
              <w:left w:val="nil"/>
              <w:bottom w:val="single" w:sz="4" w:space="0" w:color="auto"/>
              <w:right w:val="single" w:sz="4" w:space="0" w:color="auto"/>
            </w:tcBorders>
            <w:shd w:val="clear" w:color="auto" w:fill="FFFFFF"/>
            <w:vAlign w:val="center"/>
            <w:hideMark/>
          </w:tcPr>
          <w:p w14:paraId="326CB660"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0F9D4CEE" w14:textId="77777777" w:rsidR="00784FDE" w:rsidRPr="00CE1A79" w:rsidRDefault="00784FDE" w:rsidP="00C81856">
            <w:pPr>
              <w:spacing w:before="40" w:after="40" w:line="280" w:lineRule="atLeast"/>
              <w:rPr>
                <w:sz w:val="26"/>
                <w:szCs w:val="26"/>
              </w:rPr>
            </w:pPr>
            <w:r w:rsidRPr="00CE1A79">
              <w:rPr>
                <w:sz w:val="26"/>
                <w:szCs w:val="26"/>
              </w:rPr>
              <w:t> </w:t>
            </w:r>
          </w:p>
        </w:tc>
      </w:tr>
      <w:tr w:rsidR="00784FDE" w:rsidRPr="00CE1A79" w14:paraId="0A0E77B3" w14:textId="77777777" w:rsidTr="00C81856">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4346C5AD" w14:textId="77777777" w:rsidR="00784FDE" w:rsidRPr="00CE1A79" w:rsidRDefault="00784FDE" w:rsidP="00C81856">
            <w:pPr>
              <w:spacing w:before="40" w:after="40" w:line="280" w:lineRule="atLeast"/>
              <w:rPr>
                <w:sz w:val="26"/>
                <w:szCs w:val="26"/>
              </w:rPr>
            </w:pPr>
            <w:r w:rsidRPr="00CE1A79">
              <w:rPr>
                <w:sz w:val="26"/>
                <w:szCs w:val="26"/>
              </w:rPr>
              <w:t>1</w:t>
            </w:r>
          </w:p>
        </w:tc>
        <w:tc>
          <w:tcPr>
            <w:tcW w:w="3975" w:type="dxa"/>
            <w:tcBorders>
              <w:top w:val="nil"/>
              <w:left w:val="nil"/>
              <w:bottom w:val="single" w:sz="4" w:space="0" w:color="auto"/>
              <w:right w:val="single" w:sz="4" w:space="0" w:color="auto"/>
            </w:tcBorders>
            <w:shd w:val="clear" w:color="auto" w:fill="FFFFFF"/>
            <w:vAlign w:val="center"/>
            <w:hideMark/>
          </w:tcPr>
          <w:p w14:paraId="0D1A53DE" w14:textId="77777777" w:rsidR="00784FDE" w:rsidRPr="00CE1A79" w:rsidRDefault="00784FDE" w:rsidP="00C81856">
            <w:pPr>
              <w:spacing w:before="40" w:after="40" w:line="280" w:lineRule="atLeast"/>
              <w:rPr>
                <w:sz w:val="26"/>
                <w:szCs w:val="26"/>
              </w:rPr>
            </w:pPr>
            <w:r w:rsidRPr="00CE1A79">
              <w:rPr>
                <w:sz w:val="26"/>
                <w:szCs w:val="26"/>
              </w:rPr>
              <w:t>Hãng sản xuất/Nước sản xuất</w:t>
            </w:r>
          </w:p>
        </w:tc>
        <w:tc>
          <w:tcPr>
            <w:tcW w:w="1134" w:type="dxa"/>
            <w:tcBorders>
              <w:top w:val="nil"/>
              <w:left w:val="nil"/>
              <w:bottom w:val="single" w:sz="4" w:space="0" w:color="auto"/>
              <w:right w:val="single" w:sz="4" w:space="0" w:color="auto"/>
            </w:tcBorders>
            <w:shd w:val="clear" w:color="auto" w:fill="FFFFFF"/>
            <w:vAlign w:val="center"/>
            <w:hideMark/>
          </w:tcPr>
          <w:p w14:paraId="46103334"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tcPr>
          <w:p w14:paraId="76893DA2" w14:textId="77777777" w:rsidR="00784FDE" w:rsidRPr="00CE1A79" w:rsidRDefault="00784FDE" w:rsidP="00C81856">
            <w:pPr>
              <w:spacing w:before="40" w:after="40" w:line="280" w:lineRule="atLeast"/>
              <w:rPr>
                <w:sz w:val="26"/>
                <w:szCs w:val="26"/>
              </w:rPr>
            </w:pPr>
          </w:p>
        </w:tc>
      </w:tr>
      <w:tr w:rsidR="00784FDE" w:rsidRPr="00CE1A79" w14:paraId="5DE779CA" w14:textId="77777777" w:rsidTr="00C81856">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812CDA4" w14:textId="77777777" w:rsidR="00784FDE" w:rsidRPr="00CE1A79" w:rsidRDefault="00784FDE" w:rsidP="00C81856">
            <w:pPr>
              <w:spacing w:before="40" w:after="40" w:line="280" w:lineRule="atLeast"/>
              <w:rPr>
                <w:sz w:val="26"/>
                <w:szCs w:val="26"/>
              </w:rPr>
            </w:pPr>
            <w:r w:rsidRPr="00CE1A79">
              <w:rPr>
                <w:sz w:val="26"/>
                <w:szCs w:val="26"/>
              </w:rPr>
              <w:t>2</w:t>
            </w:r>
          </w:p>
        </w:tc>
        <w:tc>
          <w:tcPr>
            <w:tcW w:w="3975" w:type="dxa"/>
            <w:tcBorders>
              <w:top w:val="nil"/>
              <w:left w:val="nil"/>
              <w:bottom w:val="single" w:sz="4" w:space="0" w:color="auto"/>
              <w:right w:val="single" w:sz="4" w:space="0" w:color="auto"/>
            </w:tcBorders>
            <w:shd w:val="clear" w:color="auto" w:fill="FFFFFF"/>
            <w:vAlign w:val="center"/>
            <w:hideMark/>
          </w:tcPr>
          <w:p w14:paraId="3467EE96" w14:textId="77777777" w:rsidR="00784FDE" w:rsidRPr="00CE1A79" w:rsidRDefault="00784FDE" w:rsidP="00C81856">
            <w:pPr>
              <w:spacing w:before="40" w:after="40" w:line="280" w:lineRule="atLeast"/>
              <w:rPr>
                <w:sz w:val="26"/>
                <w:szCs w:val="26"/>
              </w:rPr>
            </w:pPr>
            <w:r w:rsidRPr="00CE1A79">
              <w:rPr>
                <w:sz w:val="26"/>
                <w:szCs w:val="26"/>
              </w:rPr>
              <w:t xml:space="preserve">Mã hiệu </w:t>
            </w:r>
          </w:p>
        </w:tc>
        <w:tc>
          <w:tcPr>
            <w:tcW w:w="1134" w:type="dxa"/>
            <w:tcBorders>
              <w:top w:val="nil"/>
              <w:left w:val="nil"/>
              <w:bottom w:val="single" w:sz="4" w:space="0" w:color="auto"/>
              <w:right w:val="single" w:sz="4" w:space="0" w:color="auto"/>
            </w:tcBorders>
            <w:shd w:val="clear" w:color="auto" w:fill="FFFFFF"/>
            <w:vAlign w:val="center"/>
            <w:hideMark/>
          </w:tcPr>
          <w:p w14:paraId="1238BA73"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tcPr>
          <w:p w14:paraId="25558BF8" w14:textId="77777777" w:rsidR="00784FDE" w:rsidRPr="00CE1A79" w:rsidRDefault="00784FDE" w:rsidP="00C81856">
            <w:pPr>
              <w:spacing w:before="40" w:after="40" w:line="280" w:lineRule="atLeast"/>
              <w:rPr>
                <w:sz w:val="26"/>
                <w:szCs w:val="26"/>
              </w:rPr>
            </w:pPr>
          </w:p>
        </w:tc>
      </w:tr>
      <w:tr w:rsidR="00784FDE" w:rsidRPr="00CE1A79" w14:paraId="7D8DCDAD" w14:textId="77777777" w:rsidTr="00C81856">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14382C47" w14:textId="77777777" w:rsidR="00784FDE" w:rsidRPr="00CE1A79" w:rsidRDefault="00784FDE" w:rsidP="00C81856">
            <w:pPr>
              <w:spacing w:before="40" w:after="40" w:line="280" w:lineRule="atLeast"/>
              <w:rPr>
                <w:sz w:val="26"/>
                <w:szCs w:val="26"/>
              </w:rPr>
            </w:pPr>
            <w:r w:rsidRPr="00CE1A79">
              <w:rPr>
                <w:sz w:val="26"/>
                <w:szCs w:val="26"/>
              </w:rPr>
              <w:t>3</w:t>
            </w:r>
          </w:p>
        </w:tc>
        <w:tc>
          <w:tcPr>
            <w:tcW w:w="3975" w:type="dxa"/>
            <w:tcBorders>
              <w:top w:val="nil"/>
              <w:left w:val="nil"/>
              <w:bottom w:val="single" w:sz="4" w:space="0" w:color="auto"/>
              <w:right w:val="single" w:sz="4" w:space="0" w:color="auto"/>
            </w:tcBorders>
            <w:shd w:val="clear" w:color="auto" w:fill="FFFFFF"/>
            <w:vAlign w:val="center"/>
            <w:hideMark/>
          </w:tcPr>
          <w:p w14:paraId="4A0756DD" w14:textId="77777777" w:rsidR="00784FDE" w:rsidRPr="00CE1A79" w:rsidRDefault="00784FDE" w:rsidP="00C81856">
            <w:pPr>
              <w:spacing w:before="40" w:after="40" w:line="280" w:lineRule="atLeast"/>
              <w:rPr>
                <w:sz w:val="26"/>
                <w:szCs w:val="26"/>
              </w:rPr>
            </w:pPr>
            <w:r w:rsidRPr="00CE1A79">
              <w:rPr>
                <w:sz w:val="26"/>
                <w:szCs w:val="26"/>
              </w:rPr>
              <w:t>Kiểu</w:t>
            </w:r>
          </w:p>
        </w:tc>
        <w:tc>
          <w:tcPr>
            <w:tcW w:w="1134" w:type="dxa"/>
            <w:tcBorders>
              <w:top w:val="nil"/>
              <w:left w:val="nil"/>
              <w:bottom w:val="single" w:sz="4" w:space="0" w:color="auto"/>
              <w:right w:val="single" w:sz="4" w:space="0" w:color="auto"/>
            </w:tcBorders>
            <w:shd w:val="clear" w:color="auto" w:fill="FFFFFF"/>
            <w:vAlign w:val="center"/>
            <w:hideMark/>
          </w:tcPr>
          <w:p w14:paraId="169C4989"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04BDB9CE" w14:textId="77777777" w:rsidR="00784FDE" w:rsidRPr="00CE1A79" w:rsidRDefault="00784FDE" w:rsidP="00C81856">
            <w:pPr>
              <w:spacing w:before="40" w:after="40" w:line="280" w:lineRule="atLeast"/>
              <w:rPr>
                <w:sz w:val="26"/>
                <w:szCs w:val="26"/>
              </w:rPr>
            </w:pPr>
            <w:r w:rsidRPr="00CE1A79">
              <w:rPr>
                <w:sz w:val="26"/>
                <w:szCs w:val="26"/>
              </w:rPr>
              <w:t>3 pha thao tác bằng tay, đóng nhanh</w:t>
            </w:r>
          </w:p>
        </w:tc>
      </w:tr>
      <w:tr w:rsidR="00784FDE" w:rsidRPr="00CE1A79" w14:paraId="0DA28110"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44186EBE" w14:textId="77777777" w:rsidR="00784FDE" w:rsidRPr="00CE1A79" w:rsidRDefault="00784FDE" w:rsidP="00C81856">
            <w:pPr>
              <w:spacing w:before="40" w:after="40" w:line="280" w:lineRule="atLeast"/>
              <w:rPr>
                <w:sz w:val="26"/>
                <w:szCs w:val="26"/>
              </w:rPr>
            </w:pPr>
            <w:r w:rsidRPr="00CE1A79">
              <w:rPr>
                <w:sz w:val="26"/>
                <w:szCs w:val="26"/>
              </w:rPr>
              <w:lastRenderedPageBreak/>
              <w:t>4</w:t>
            </w:r>
          </w:p>
        </w:tc>
        <w:tc>
          <w:tcPr>
            <w:tcW w:w="3975" w:type="dxa"/>
            <w:tcBorders>
              <w:top w:val="nil"/>
              <w:left w:val="nil"/>
              <w:bottom w:val="single" w:sz="4" w:space="0" w:color="auto"/>
              <w:right w:val="single" w:sz="4" w:space="0" w:color="auto"/>
            </w:tcBorders>
            <w:shd w:val="clear" w:color="auto" w:fill="FFFFFF"/>
            <w:vAlign w:val="center"/>
            <w:hideMark/>
          </w:tcPr>
          <w:p w14:paraId="785D4377" w14:textId="77777777" w:rsidR="00784FDE" w:rsidRPr="00CE1A79" w:rsidRDefault="00784FDE" w:rsidP="00C81856">
            <w:pPr>
              <w:spacing w:before="40" w:after="40" w:line="280" w:lineRule="atLeast"/>
              <w:rPr>
                <w:sz w:val="26"/>
                <w:szCs w:val="26"/>
              </w:rPr>
            </w:pPr>
            <w:r w:rsidRPr="00CE1A79">
              <w:rPr>
                <w:sz w:val="26"/>
                <w:szCs w:val="26"/>
              </w:rPr>
              <w:t>Dòng điện ngắn mạch đỉnh</w:t>
            </w:r>
          </w:p>
        </w:tc>
        <w:tc>
          <w:tcPr>
            <w:tcW w:w="1134" w:type="dxa"/>
            <w:tcBorders>
              <w:top w:val="nil"/>
              <w:left w:val="nil"/>
              <w:bottom w:val="single" w:sz="4" w:space="0" w:color="auto"/>
              <w:right w:val="single" w:sz="4" w:space="0" w:color="auto"/>
            </w:tcBorders>
            <w:shd w:val="clear" w:color="auto" w:fill="FFFFFF"/>
            <w:vAlign w:val="center"/>
            <w:hideMark/>
          </w:tcPr>
          <w:p w14:paraId="2CF22145" w14:textId="77777777" w:rsidR="00784FDE" w:rsidRPr="00CE1A79" w:rsidRDefault="00784FDE" w:rsidP="00C81856">
            <w:pPr>
              <w:spacing w:before="40" w:after="40" w:line="280" w:lineRule="atLeast"/>
              <w:jc w:val="center"/>
              <w:rPr>
                <w:sz w:val="26"/>
                <w:szCs w:val="26"/>
              </w:rPr>
            </w:pPr>
            <w:r w:rsidRPr="00CE1A79">
              <w:rPr>
                <w:sz w:val="26"/>
                <w:szCs w:val="26"/>
              </w:rPr>
              <w:t>kA</w:t>
            </w:r>
          </w:p>
        </w:tc>
        <w:tc>
          <w:tcPr>
            <w:tcW w:w="2977" w:type="dxa"/>
            <w:tcBorders>
              <w:top w:val="nil"/>
              <w:left w:val="nil"/>
              <w:bottom w:val="single" w:sz="4" w:space="0" w:color="auto"/>
              <w:right w:val="single" w:sz="4" w:space="0" w:color="auto"/>
            </w:tcBorders>
            <w:shd w:val="clear" w:color="auto" w:fill="FFFFFF"/>
            <w:vAlign w:val="center"/>
            <w:hideMark/>
          </w:tcPr>
          <w:p w14:paraId="5FF3236A" w14:textId="77777777" w:rsidR="00784FDE" w:rsidRPr="00CE1A79" w:rsidRDefault="00784FDE" w:rsidP="00C81856">
            <w:pPr>
              <w:spacing w:before="40" w:after="40" w:line="280" w:lineRule="atLeast"/>
              <w:jc w:val="center"/>
              <w:rPr>
                <w:sz w:val="26"/>
                <w:szCs w:val="26"/>
              </w:rPr>
            </w:pPr>
            <w:r w:rsidRPr="00CE1A79">
              <w:rPr>
                <w:sz w:val="26"/>
                <w:szCs w:val="26"/>
              </w:rPr>
              <w:t>63</w:t>
            </w:r>
          </w:p>
        </w:tc>
      </w:tr>
      <w:tr w:rsidR="00784FDE" w:rsidRPr="00CE1A79" w14:paraId="0A0DEE48"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E3DF757" w14:textId="77777777" w:rsidR="00784FDE" w:rsidRPr="00CE1A79" w:rsidRDefault="00784FDE" w:rsidP="00C81856">
            <w:pPr>
              <w:spacing w:before="40" w:after="40" w:line="280" w:lineRule="atLeast"/>
              <w:rPr>
                <w:sz w:val="26"/>
                <w:szCs w:val="26"/>
              </w:rPr>
            </w:pPr>
            <w:r w:rsidRPr="00CE1A79">
              <w:rPr>
                <w:sz w:val="26"/>
                <w:szCs w:val="26"/>
              </w:rPr>
              <w:t>5</w:t>
            </w:r>
          </w:p>
        </w:tc>
        <w:tc>
          <w:tcPr>
            <w:tcW w:w="3975" w:type="dxa"/>
            <w:tcBorders>
              <w:top w:val="nil"/>
              <w:left w:val="nil"/>
              <w:bottom w:val="single" w:sz="4" w:space="0" w:color="auto"/>
              <w:right w:val="single" w:sz="4" w:space="0" w:color="auto"/>
            </w:tcBorders>
            <w:shd w:val="clear" w:color="auto" w:fill="FFFFFF"/>
            <w:vAlign w:val="center"/>
            <w:hideMark/>
          </w:tcPr>
          <w:p w14:paraId="1A4684BF" w14:textId="77777777" w:rsidR="00784FDE" w:rsidRPr="00CE1A79" w:rsidRDefault="00784FDE" w:rsidP="00C81856">
            <w:pPr>
              <w:spacing w:before="40" w:after="40" w:line="280" w:lineRule="atLeast"/>
              <w:rPr>
                <w:sz w:val="26"/>
                <w:szCs w:val="26"/>
              </w:rPr>
            </w:pPr>
            <w:r w:rsidRPr="00CE1A79">
              <w:rPr>
                <w:sz w:val="26"/>
                <w:szCs w:val="26"/>
              </w:rPr>
              <w:t xml:space="preserve">Chịu đựng dòng ngắn mạch </w:t>
            </w:r>
          </w:p>
        </w:tc>
        <w:tc>
          <w:tcPr>
            <w:tcW w:w="1134" w:type="dxa"/>
            <w:tcBorders>
              <w:top w:val="nil"/>
              <w:left w:val="nil"/>
              <w:bottom w:val="single" w:sz="4" w:space="0" w:color="auto"/>
              <w:right w:val="single" w:sz="4" w:space="0" w:color="auto"/>
            </w:tcBorders>
            <w:shd w:val="clear" w:color="auto" w:fill="FFFFFF"/>
            <w:vAlign w:val="center"/>
            <w:hideMark/>
          </w:tcPr>
          <w:p w14:paraId="1E5F5972" w14:textId="77777777" w:rsidR="00784FDE" w:rsidRPr="00CE1A79" w:rsidRDefault="00784FDE" w:rsidP="00C81856">
            <w:pPr>
              <w:spacing w:before="40" w:after="40" w:line="280" w:lineRule="atLeast"/>
              <w:jc w:val="center"/>
              <w:rPr>
                <w:sz w:val="26"/>
                <w:szCs w:val="26"/>
              </w:rPr>
            </w:pPr>
            <w:r w:rsidRPr="00CE1A79">
              <w:rPr>
                <w:sz w:val="26"/>
                <w:szCs w:val="26"/>
              </w:rPr>
              <w:t>kA/1s</w:t>
            </w:r>
          </w:p>
        </w:tc>
        <w:tc>
          <w:tcPr>
            <w:tcW w:w="2977" w:type="dxa"/>
            <w:tcBorders>
              <w:top w:val="nil"/>
              <w:left w:val="nil"/>
              <w:bottom w:val="single" w:sz="4" w:space="0" w:color="auto"/>
              <w:right w:val="single" w:sz="4" w:space="0" w:color="auto"/>
            </w:tcBorders>
            <w:shd w:val="clear" w:color="auto" w:fill="FFFFFF"/>
            <w:vAlign w:val="center"/>
            <w:hideMark/>
          </w:tcPr>
          <w:p w14:paraId="4AF73DE2" w14:textId="77777777" w:rsidR="00784FDE" w:rsidRPr="00CE1A79" w:rsidRDefault="00784FDE" w:rsidP="00C81856">
            <w:pPr>
              <w:spacing w:before="40" w:after="40" w:line="280" w:lineRule="atLeast"/>
              <w:jc w:val="center"/>
              <w:rPr>
                <w:sz w:val="26"/>
                <w:szCs w:val="26"/>
              </w:rPr>
            </w:pPr>
            <w:r w:rsidRPr="00CE1A79">
              <w:rPr>
                <w:sz w:val="26"/>
                <w:szCs w:val="26"/>
              </w:rPr>
              <w:t>25</w:t>
            </w:r>
          </w:p>
        </w:tc>
      </w:tr>
      <w:tr w:rsidR="00784FDE" w:rsidRPr="00CE1A79" w14:paraId="494EB577"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noWrap/>
            <w:vAlign w:val="bottom"/>
            <w:hideMark/>
          </w:tcPr>
          <w:p w14:paraId="537AF834" w14:textId="77777777" w:rsidR="00784FDE" w:rsidRPr="00CE1A79" w:rsidRDefault="00784FDE" w:rsidP="00C81856">
            <w:pPr>
              <w:spacing w:before="40" w:after="40" w:line="280" w:lineRule="atLeast"/>
              <w:rPr>
                <w:sz w:val="26"/>
                <w:szCs w:val="26"/>
              </w:rPr>
            </w:pPr>
            <w:r w:rsidRPr="00CE1A79">
              <w:rPr>
                <w:sz w:val="26"/>
                <w:szCs w:val="26"/>
              </w:rPr>
              <w:t>6</w:t>
            </w:r>
          </w:p>
        </w:tc>
        <w:tc>
          <w:tcPr>
            <w:tcW w:w="3975" w:type="dxa"/>
            <w:tcBorders>
              <w:top w:val="nil"/>
              <w:left w:val="nil"/>
              <w:bottom w:val="single" w:sz="4" w:space="0" w:color="auto"/>
              <w:right w:val="single" w:sz="4" w:space="0" w:color="auto"/>
            </w:tcBorders>
            <w:shd w:val="clear" w:color="auto" w:fill="FFFFFF"/>
            <w:vAlign w:val="center"/>
            <w:hideMark/>
          </w:tcPr>
          <w:p w14:paraId="2F90B7A3" w14:textId="77777777" w:rsidR="00784FDE" w:rsidRPr="00CE1A79" w:rsidRDefault="00784FDE" w:rsidP="00C81856">
            <w:pPr>
              <w:spacing w:before="40" w:after="40" w:line="280" w:lineRule="atLeast"/>
              <w:rPr>
                <w:sz w:val="26"/>
                <w:szCs w:val="26"/>
              </w:rPr>
            </w:pPr>
            <w:r w:rsidRPr="00CE1A79">
              <w:rPr>
                <w:sz w:val="26"/>
                <w:szCs w:val="26"/>
              </w:rPr>
              <w:t>Thiết bị liên động</w:t>
            </w:r>
          </w:p>
        </w:tc>
        <w:tc>
          <w:tcPr>
            <w:tcW w:w="1134" w:type="dxa"/>
            <w:tcBorders>
              <w:top w:val="nil"/>
              <w:left w:val="nil"/>
              <w:bottom w:val="single" w:sz="4" w:space="0" w:color="auto"/>
              <w:right w:val="single" w:sz="4" w:space="0" w:color="auto"/>
            </w:tcBorders>
            <w:shd w:val="clear" w:color="auto" w:fill="FFFFFF"/>
            <w:vAlign w:val="center"/>
            <w:hideMark/>
          </w:tcPr>
          <w:p w14:paraId="5DE1AC66" w14:textId="77777777" w:rsidR="00784FDE" w:rsidRPr="00CE1A79" w:rsidRDefault="00784FDE" w:rsidP="00C81856">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359FAA22" w14:textId="77777777" w:rsidR="00784FDE" w:rsidRPr="00CE1A79" w:rsidRDefault="00784FDE" w:rsidP="00C81856">
            <w:pPr>
              <w:spacing w:before="40" w:after="40" w:line="280" w:lineRule="atLeast"/>
              <w:jc w:val="center"/>
              <w:rPr>
                <w:sz w:val="26"/>
                <w:szCs w:val="26"/>
              </w:rPr>
            </w:pPr>
          </w:p>
        </w:tc>
      </w:tr>
      <w:tr w:rsidR="00784FDE" w:rsidRPr="00CE1A79" w14:paraId="1D320790" w14:textId="77777777" w:rsidTr="00C81856">
        <w:trPr>
          <w:trHeight w:val="315"/>
          <w:jc w:val="center"/>
        </w:trPr>
        <w:tc>
          <w:tcPr>
            <w:tcW w:w="986" w:type="dxa"/>
            <w:tcBorders>
              <w:top w:val="nil"/>
              <w:left w:val="single" w:sz="4" w:space="0" w:color="auto"/>
              <w:bottom w:val="single" w:sz="4" w:space="0" w:color="auto"/>
              <w:right w:val="single" w:sz="4" w:space="0" w:color="auto"/>
            </w:tcBorders>
            <w:shd w:val="clear" w:color="auto" w:fill="FFFFFF"/>
            <w:noWrap/>
            <w:vAlign w:val="bottom"/>
            <w:hideMark/>
          </w:tcPr>
          <w:p w14:paraId="6B946B46" w14:textId="77777777" w:rsidR="00784FDE" w:rsidRPr="00CE1A79" w:rsidRDefault="00784FDE" w:rsidP="00C81856">
            <w:pPr>
              <w:spacing w:before="40" w:after="40" w:line="280" w:lineRule="atLeast"/>
              <w:rPr>
                <w:sz w:val="26"/>
                <w:szCs w:val="26"/>
              </w:rPr>
            </w:pPr>
            <w:r w:rsidRPr="00CE1A79">
              <w:rPr>
                <w:sz w:val="26"/>
                <w:szCs w:val="26"/>
              </w:rPr>
              <w:t> </w:t>
            </w:r>
          </w:p>
        </w:tc>
        <w:tc>
          <w:tcPr>
            <w:tcW w:w="3975" w:type="dxa"/>
            <w:tcBorders>
              <w:top w:val="nil"/>
              <w:left w:val="nil"/>
              <w:bottom w:val="single" w:sz="4" w:space="0" w:color="auto"/>
              <w:right w:val="single" w:sz="4" w:space="0" w:color="auto"/>
            </w:tcBorders>
            <w:shd w:val="clear" w:color="auto" w:fill="FFFFFF"/>
            <w:vAlign w:val="center"/>
            <w:hideMark/>
          </w:tcPr>
          <w:p w14:paraId="37E43C7D" w14:textId="77777777" w:rsidR="00784FDE" w:rsidRPr="00CE1A79" w:rsidRDefault="00784FDE" w:rsidP="00C81856">
            <w:pPr>
              <w:spacing w:before="40" w:after="40" w:line="280" w:lineRule="atLeast"/>
              <w:rPr>
                <w:sz w:val="26"/>
                <w:szCs w:val="26"/>
              </w:rPr>
            </w:pPr>
            <w:r w:rsidRPr="00CE1A79">
              <w:rPr>
                <w:sz w:val="26"/>
                <w:szCs w:val="26"/>
              </w:rPr>
              <w:t>Liên động điện</w:t>
            </w:r>
          </w:p>
        </w:tc>
        <w:tc>
          <w:tcPr>
            <w:tcW w:w="1134" w:type="dxa"/>
            <w:tcBorders>
              <w:top w:val="nil"/>
              <w:left w:val="nil"/>
              <w:bottom w:val="single" w:sz="4" w:space="0" w:color="auto"/>
              <w:right w:val="single" w:sz="4" w:space="0" w:color="auto"/>
            </w:tcBorders>
            <w:shd w:val="clear" w:color="auto" w:fill="FFFFFF"/>
            <w:vAlign w:val="center"/>
            <w:hideMark/>
          </w:tcPr>
          <w:p w14:paraId="49F15C27" w14:textId="77777777" w:rsidR="00784FDE" w:rsidRPr="00CE1A79" w:rsidRDefault="00784FDE" w:rsidP="00C81856">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4B692EB7" w14:textId="77777777" w:rsidR="00784FDE" w:rsidRPr="00CE1A79" w:rsidRDefault="00784FDE" w:rsidP="00C81856">
            <w:pPr>
              <w:spacing w:before="40" w:after="40" w:line="280" w:lineRule="atLeast"/>
              <w:jc w:val="center"/>
              <w:rPr>
                <w:sz w:val="26"/>
                <w:szCs w:val="26"/>
              </w:rPr>
            </w:pPr>
            <w:r w:rsidRPr="00CE1A79">
              <w:rPr>
                <w:sz w:val="26"/>
                <w:szCs w:val="26"/>
              </w:rPr>
              <w:t>Có</w:t>
            </w:r>
          </w:p>
        </w:tc>
      </w:tr>
      <w:tr w:rsidR="00784FDE" w:rsidRPr="00CE1A79" w14:paraId="5795F8E2" w14:textId="77777777" w:rsidTr="00C81856">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58D410" w14:textId="77777777" w:rsidR="00784FDE" w:rsidRPr="00CE1A79" w:rsidRDefault="00784FDE" w:rsidP="00C81856">
            <w:pPr>
              <w:spacing w:before="40" w:after="40" w:line="280" w:lineRule="atLeast"/>
              <w:rPr>
                <w:sz w:val="26"/>
                <w:szCs w:val="26"/>
              </w:rPr>
            </w:pPr>
            <w:r w:rsidRPr="00CE1A79">
              <w:rPr>
                <w:sz w:val="26"/>
                <w:szCs w:val="26"/>
              </w:rPr>
              <w:t> </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C3EDC" w14:textId="77777777" w:rsidR="00784FDE" w:rsidRPr="00CE1A79" w:rsidRDefault="00784FDE" w:rsidP="00C81856">
            <w:pPr>
              <w:spacing w:before="40" w:after="40" w:line="280" w:lineRule="atLeast"/>
              <w:rPr>
                <w:sz w:val="26"/>
                <w:szCs w:val="26"/>
              </w:rPr>
            </w:pPr>
            <w:r w:rsidRPr="00CE1A79">
              <w:rPr>
                <w:sz w:val="26"/>
                <w:szCs w:val="26"/>
              </w:rPr>
              <w:t>Liên động cơ khí</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4379E"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67CFE" w14:textId="77777777" w:rsidR="00784FDE" w:rsidRPr="00CE1A79" w:rsidRDefault="00784FDE" w:rsidP="00C81856">
            <w:pPr>
              <w:spacing w:before="40" w:after="40" w:line="280" w:lineRule="atLeast"/>
              <w:jc w:val="center"/>
              <w:rPr>
                <w:sz w:val="26"/>
                <w:szCs w:val="26"/>
              </w:rPr>
            </w:pPr>
            <w:r w:rsidRPr="00CE1A79">
              <w:rPr>
                <w:sz w:val="26"/>
                <w:szCs w:val="26"/>
              </w:rPr>
              <w:t>Có</w:t>
            </w:r>
          </w:p>
        </w:tc>
      </w:tr>
      <w:tr w:rsidR="00784FDE" w:rsidRPr="00CE1A79" w14:paraId="2F6EA543" w14:textId="77777777" w:rsidTr="00C81856">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79E36C" w14:textId="77777777" w:rsidR="00784FDE" w:rsidRPr="00CE1A79" w:rsidRDefault="00784FDE" w:rsidP="00C81856">
            <w:pPr>
              <w:spacing w:before="40" w:after="40" w:line="280" w:lineRule="atLeast"/>
              <w:rPr>
                <w:sz w:val="26"/>
                <w:szCs w:val="26"/>
              </w:rPr>
            </w:pPr>
            <w:r w:rsidRPr="00CE1A79">
              <w:rPr>
                <w:sz w:val="26"/>
                <w:szCs w:val="26"/>
              </w:rPr>
              <w:t>7</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168098" w14:textId="77777777" w:rsidR="00784FDE" w:rsidRPr="00CE1A79" w:rsidRDefault="00784FDE" w:rsidP="00C81856">
            <w:pPr>
              <w:spacing w:before="40" w:after="40" w:line="280" w:lineRule="atLeast"/>
              <w:rPr>
                <w:sz w:val="26"/>
                <w:szCs w:val="26"/>
              </w:rPr>
            </w:pPr>
            <w:r w:rsidRPr="00CE1A79">
              <w:rPr>
                <w:sz w:val="26"/>
                <w:szCs w:val="26"/>
              </w:rPr>
              <w:t xml:space="preserve">Phân loại độ bền điện </w:t>
            </w:r>
            <w:r w:rsidRPr="00CE1A79">
              <w:rPr>
                <w:sz w:val="26"/>
                <w:szCs w:val="26"/>
              </w:rPr>
              <w:br/>
              <w:t>(Classification)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049AB"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270819" w14:textId="77777777" w:rsidR="00784FDE" w:rsidRPr="00CE1A79" w:rsidRDefault="00784FDE" w:rsidP="00C81856">
            <w:pPr>
              <w:spacing w:before="40" w:after="40" w:line="280" w:lineRule="atLeast"/>
              <w:jc w:val="center"/>
              <w:rPr>
                <w:sz w:val="26"/>
                <w:szCs w:val="26"/>
              </w:rPr>
            </w:pPr>
            <w:r w:rsidRPr="00CE1A79">
              <w:rPr>
                <w:sz w:val="26"/>
                <w:szCs w:val="26"/>
              </w:rPr>
              <w:t>E1</w:t>
            </w:r>
          </w:p>
        </w:tc>
      </w:tr>
      <w:tr w:rsidR="00784FDE" w:rsidRPr="00CE1A79" w14:paraId="237B611D" w14:textId="77777777" w:rsidTr="00C81856">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C6D0AF" w14:textId="77777777" w:rsidR="00784FDE" w:rsidRPr="00CE1A79" w:rsidRDefault="00784FDE" w:rsidP="00C81856">
            <w:pPr>
              <w:spacing w:before="40" w:after="40" w:line="280" w:lineRule="atLeast"/>
              <w:rPr>
                <w:sz w:val="26"/>
                <w:szCs w:val="26"/>
              </w:rPr>
            </w:pPr>
            <w:r w:rsidRPr="00CE1A79">
              <w:rPr>
                <w:sz w:val="26"/>
                <w:szCs w:val="26"/>
              </w:rPr>
              <w:t>IV</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09F24" w14:textId="77777777" w:rsidR="00784FDE" w:rsidRPr="00CE1A79" w:rsidRDefault="00784FDE" w:rsidP="00C81856">
            <w:pPr>
              <w:spacing w:before="40" w:after="40" w:line="280" w:lineRule="atLeast"/>
              <w:rPr>
                <w:sz w:val="26"/>
                <w:szCs w:val="26"/>
              </w:rPr>
            </w:pPr>
            <w:r w:rsidRPr="00CE1A79">
              <w:rPr>
                <w:sz w:val="26"/>
                <w:szCs w:val="26"/>
              </w:rPr>
              <w:t>Yêu cầu khác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6128E"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A28956" w14:textId="77777777" w:rsidR="00784FDE" w:rsidRPr="00CE1A79" w:rsidRDefault="00784FDE" w:rsidP="00C81856">
            <w:pPr>
              <w:spacing w:before="40" w:after="40" w:line="280" w:lineRule="atLeast"/>
              <w:jc w:val="center"/>
              <w:rPr>
                <w:sz w:val="26"/>
                <w:szCs w:val="26"/>
              </w:rPr>
            </w:pPr>
          </w:p>
        </w:tc>
      </w:tr>
      <w:tr w:rsidR="00784FDE" w:rsidRPr="00CE1A79" w14:paraId="39BDCF9D" w14:textId="77777777" w:rsidTr="00C81856">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496A34" w14:textId="77777777" w:rsidR="00784FDE" w:rsidRPr="00CE1A79" w:rsidRDefault="00784FDE" w:rsidP="00C81856">
            <w:pPr>
              <w:spacing w:before="40" w:after="40" w:line="280" w:lineRule="atLeast"/>
              <w:rPr>
                <w:sz w:val="26"/>
                <w:szCs w:val="26"/>
              </w:rPr>
            </w:pPr>
            <w:r w:rsidRPr="00CE1A79">
              <w:rPr>
                <w:sz w:val="26"/>
                <w:szCs w:val="26"/>
              </w:rPr>
              <w:t>1</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C3078" w14:textId="77777777" w:rsidR="00784FDE" w:rsidRPr="00CE1A79" w:rsidRDefault="00784FDE" w:rsidP="00C81856">
            <w:pPr>
              <w:spacing w:before="40" w:after="40" w:line="280" w:lineRule="atLeast"/>
              <w:rPr>
                <w:sz w:val="26"/>
                <w:szCs w:val="26"/>
              </w:rPr>
            </w:pPr>
            <w:r w:rsidRPr="00CE1A79">
              <w:rPr>
                <w:sz w:val="26"/>
                <w:szCs w:val="26"/>
              </w:rPr>
              <w:t>Sơ đồ nổi (mimic diagram)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C54CC"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DCA7C" w14:textId="77777777" w:rsidR="00784FDE" w:rsidRPr="00CE1A79" w:rsidRDefault="00784FDE" w:rsidP="00C81856">
            <w:pPr>
              <w:spacing w:before="40" w:after="40" w:line="280" w:lineRule="atLeast"/>
              <w:jc w:val="center"/>
              <w:rPr>
                <w:sz w:val="26"/>
                <w:szCs w:val="26"/>
              </w:rPr>
            </w:pPr>
            <w:r w:rsidRPr="00CE1A79">
              <w:rPr>
                <w:sz w:val="26"/>
                <w:szCs w:val="26"/>
              </w:rPr>
              <w:t>Có</w:t>
            </w:r>
          </w:p>
        </w:tc>
      </w:tr>
      <w:tr w:rsidR="00784FDE" w:rsidRPr="00CE1A79" w14:paraId="05FC99C0" w14:textId="77777777" w:rsidTr="00C81856">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D28856" w14:textId="77777777" w:rsidR="00784FDE" w:rsidRPr="00CE1A79" w:rsidRDefault="00784FDE" w:rsidP="00C81856">
            <w:pPr>
              <w:spacing w:before="40" w:after="40" w:line="280" w:lineRule="atLeast"/>
              <w:rPr>
                <w:sz w:val="26"/>
                <w:szCs w:val="26"/>
              </w:rPr>
            </w:pPr>
            <w:r w:rsidRPr="00CE1A79">
              <w:rPr>
                <w:sz w:val="26"/>
                <w:szCs w:val="26"/>
              </w:rPr>
              <w:t>2</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44C51DF7" w14:textId="77777777" w:rsidR="00784FDE" w:rsidRPr="00CE1A79" w:rsidRDefault="00784FDE" w:rsidP="00C81856">
            <w:pPr>
              <w:spacing w:before="40" w:after="40" w:line="280" w:lineRule="atLeast"/>
              <w:rPr>
                <w:sz w:val="26"/>
                <w:szCs w:val="26"/>
              </w:rPr>
            </w:pPr>
            <w:r w:rsidRPr="00CE1A79">
              <w:rPr>
                <w:sz w:val="26"/>
                <w:szCs w:val="26"/>
              </w:rPr>
              <w:t>Các phụ kiện cho đấu nối đầy đủ</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91B5496"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0888DFC1" w14:textId="77777777" w:rsidR="00784FDE" w:rsidRPr="00CE1A79" w:rsidRDefault="00784FDE" w:rsidP="00C81856">
            <w:pPr>
              <w:spacing w:before="40" w:after="40" w:line="280" w:lineRule="atLeast"/>
              <w:jc w:val="center"/>
              <w:rPr>
                <w:sz w:val="26"/>
                <w:szCs w:val="26"/>
              </w:rPr>
            </w:pPr>
            <w:r w:rsidRPr="00CE1A79">
              <w:rPr>
                <w:sz w:val="26"/>
                <w:szCs w:val="26"/>
              </w:rPr>
              <w:t>Có</w:t>
            </w:r>
          </w:p>
        </w:tc>
      </w:tr>
      <w:tr w:rsidR="00784FDE" w:rsidRPr="00CE1A79" w14:paraId="6A2A4794" w14:textId="77777777" w:rsidTr="00C81856">
        <w:trPr>
          <w:trHeight w:val="94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46A31BCA" w14:textId="77777777" w:rsidR="00784FDE" w:rsidRPr="00CE1A79" w:rsidRDefault="00784FDE" w:rsidP="00C81856">
            <w:pPr>
              <w:spacing w:before="40" w:after="40" w:line="280" w:lineRule="atLeast"/>
              <w:rPr>
                <w:sz w:val="26"/>
                <w:szCs w:val="26"/>
              </w:rPr>
            </w:pPr>
            <w:r w:rsidRPr="00CE1A79">
              <w:rPr>
                <w:sz w:val="26"/>
                <w:szCs w:val="26"/>
              </w:rPr>
              <w:t>3</w:t>
            </w:r>
          </w:p>
        </w:tc>
        <w:tc>
          <w:tcPr>
            <w:tcW w:w="3975" w:type="dxa"/>
            <w:tcBorders>
              <w:top w:val="nil"/>
              <w:left w:val="nil"/>
              <w:bottom w:val="single" w:sz="4" w:space="0" w:color="auto"/>
              <w:right w:val="single" w:sz="4" w:space="0" w:color="auto"/>
            </w:tcBorders>
            <w:shd w:val="clear" w:color="auto" w:fill="FFFFFF"/>
            <w:vAlign w:val="center"/>
            <w:hideMark/>
          </w:tcPr>
          <w:p w14:paraId="7A6DE155" w14:textId="77777777" w:rsidR="00784FDE" w:rsidRPr="00CE1A79" w:rsidRDefault="00784FDE" w:rsidP="00C81856">
            <w:pPr>
              <w:spacing w:before="40" w:after="40" w:line="280" w:lineRule="atLeast"/>
              <w:rPr>
                <w:sz w:val="26"/>
                <w:szCs w:val="26"/>
              </w:rPr>
            </w:pPr>
            <w:r w:rsidRPr="00CE1A79">
              <w:rPr>
                <w:sz w:val="26"/>
                <w:szCs w:val="26"/>
              </w:rPr>
              <w:t>Tài liệu kỹ thuật, bản vẽ kích thước, hướng dẫn lắp đặt, vận hành và bảo dưỡng</w:t>
            </w:r>
          </w:p>
        </w:tc>
        <w:tc>
          <w:tcPr>
            <w:tcW w:w="1134" w:type="dxa"/>
            <w:tcBorders>
              <w:top w:val="nil"/>
              <w:left w:val="nil"/>
              <w:bottom w:val="single" w:sz="4" w:space="0" w:color="auto"/>
              <w:right w:val="single" w:sz="4" w:space="0" w:color="auto"/>
            </w:tcBorders>
            <w:shd w:val="clear" w:color="auto" w:fill="FFFFFF"/>
            <w:vAlign w:val="center"/>
            <w:hideMark/>
          </w:tcPr>
          <w:p w14:paraId="646A689F" w14:textId="77777777" w:rsidR="00784FDE" w:rsidRPr="00CE1A79" w:rsidRDefault="00784FDE" w:rsidP="00C81856">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613C8795" w14:textId="77777777" w:rsidR="00784FDE" w:rsidRPr="00CE1A79" w:rsidRDefault="00784FDE" w:rsidP="00C81856">
            <w:pPr>
              <w:spacing w:before="40" w:after="40" w:line="280" w:lineRule="atLeast"/>
              <w:jc w:val="center"/>
              <w:rPr>
                <w:sz w:val="26"/>
                <w:szCs w:val="26"/>
              </w:rPr>
            </w:pPr>
            <w:r w:rsidRPr="00CE1A79">
              <w:rPr>
                <w:sz w:val="26"/>
                <w:szCs w:val="26"/>
              </w:rPr>
              <w:t>Có</w:t>
            </w:r>
          </w:p>
        </w:tc>
      </w:tr>
      <w:bookmarkEnd w:id="81"/>
    </w:tbl>
    <w:p w14:paraId="7308DA8B" w14:textId="77777777" w:rsidR="00784FDE" w:rsidRPr="00CE1A79" w:rsidRDefault="00784FDE" w:rsidP="00784FDE">
      <w:pPr>
        <w:rPr>
          <w:b/>
          <w:bCs/>
          <w:sz w:val="26"/>
          <w:szCs w:val="26"/>
        </w:rPr>
      </w:pPr>
    </w:p>
    <w:p w14:paraId="35B50846" w14:textId="77777777" w:rsidR="00784FDE" w:rsidRPr="00CE1A79" w:rsidRDefault="00784FDE" w:rsidP="00784FDE">
      <w:pPr>
        <w:pStyle w:val="Heading3"/>
        <w:keepNext/>
        <w:keepLines/>
        <w:tabs>
          <w:tab w:val="left" w:pos="450"/>
        </w:tabs>
        <w:suppressAutoHyphens w:val="0"/>
        <w:spacing w:before="120" w:after="120" w:line="252" w:lineRule="auto"/>
        <w:jc w:val="both"/>
        <w:rPr>
          <w:sz w:val="26"/>
          <w:szCs w:val="26"/>
          <w:lang w:val="nl-NL"/>
        </w:rPr>
      </w:pPr>
      <w:bookmarkStart w:id="82" w:name="_Toc178834512"/>
      <w:bookmarkEnd w:id="2"/>
      <w:bookmarkEnd w:id="3"/>
      <w:bookmarkEnd w:id="4"/>
      <w:bookmarkEnd w:id="5"/>
      <w:bookmarkEnd w:id="6"/>
      <w:bookmarkEnd w:id="7"/>
      <w:bookmarkEnd w:id="8"/>
      <w:bookmarkEnd w:id="9"/>
      <w:bookmarkEnd w:id="80"/>
      <w:r>
        <w:rPr>
          <w:sz w:val="26"/>
          <w:szCs w:val="26"/>
          <w:lang w:val="nl-NL"/>
        </w:rPr>
        <w:t xml:space="preserve">B. </w:t>
      </w:r>
      <w:r w:rsidRPr="00CE1A79">
        <w:rPr>
          <w:sz w:val="26"/>
          <w:szCs w:val="26"/>
          <w:lang w:val="nl-NL"/>
        </w:rPr>
        <w:t xml:space="preserve">Nguồn </w:t>
      </w:r>
      <w:r w:rsidRPr="00CE1A79">
        <w:rPr>
          <w:sz w:val="26"/>
          <w:szCs w:val="26"/>
        </w:rPr>
        <w:t>điện</w:t>
      </w:r>
      <w:r w:rsidRPr="00CE1A79">
        <w:rPr>
          <w:sz w:val="26"/>
          <w:szCs w:val="26"/>
          <w:lang w:val="nl-NL"/>
        </w:rPr>
        <w:t xml:space="preserve"> tự dùng</w:t>
      </w:r>
      <w:bookmarkEnd w:id="82"/>
    </w:p>
    <w:p w14:paraId="7D0B2FFB" w14:textId="77777777" w:rsidR="00784FDE" w:rsidRPr="00CE1A79" w:rsidRDefault="00784FDE" w:rsidP="00784FDE">
      <w:pPr>
        <w:tabs>
          <w:tab w:val="left" w:pos="0"/>
        </w:tabs>
        <w:spacing w:before="60" w:after="60" w:line="288" w:lineRule="auto"/>
        <w:ind w:right="-40" w:firstLine="426"/>
        <w:rPr>
          <w:sz w:val="26"/>
          <w:szCs w:val="26"/>
          <w:lang w:val="fr-FR"/>
        </w:rPr>
      </w:pPr>
      <w:r w:rsidRPr="00CE1A79">
        <w:rPr>
          <w:sz w:val="26"/>
          <w:szCs w:val="26"/>
          <w:lang w:val="fr-FR"/>
        </w:rPr>
        <w:t>- Nguồn điện tự dùng xoay chiều 380/220V được cấp từ sau tủ phân phối AC hiện có.</w:t>
      </w:r>
    </w:p>
    <w:p w14:paraId="313CA61F" w14:textId="77777777" w:rsidR="00784FDE" w:rsidRPr="00CE1A79" w:rsidRDefault="00784FDE" w:rsidP="00784FDE">
      <w:pPr>
        <w:tabs>
          <w:tab w:val="left" w:pos="0"/>
        </w:tabs>
        <w:spacing w:before="60" w:after="60" w:line="288" w:lineRule="auto"/>
        <w:ind w:right="-40" w:firstLine="426"/>
        <w:rPr>
          <w:sz w:val="26"/>
          <w:szCs w:val="26"/>
          <w:lang w:val="fr-FR"/>
        </w:rPr>
      </w:pPr>
      <w:r w:rsidRPr="00CE1A79">
        <w:rPr>
          <w:sz w:val="26"/>
          <w:szCs w:val="26"/>
          <w:lang w:val="fr-FR"/>
        </w:rPr>
        <w:t>- Nguồn điện một chiều: Được cấp từ hệ thống tủ nạp &amp; ắc quy kín 220 VDC hiện có.</w:t>
      </w:r>
    </w:p>
    <w:p w14:paraId="7EBDC980" w14:textId="77777777" w:rsidR="00784FDE" w:rsidRPr="00CE1A79" w:rsidRDefault="00784FDE" w:rsidP="00784FDE">
      <w:pPr>
        <w:pStyle w:val="Heading3"/>
        <w:keepNext/>
        <w:keepLines/>
        <w:tabs>
          <w:tab w:val="left" w:pos="450"/>
        </w:tabs>
        <w:suppressAutoHyphens w:val="0"/>
        <w:spacing w:before="120" w:after="120" w:line="252" w:lineRule="auto"/>
        <w:jc w:val="both"/>
        <w:rPr>
          <w:sz w:val="26"/>
          <w:szCs w:val="26"/>
          <w:lang w:val="nl-NL"/>
        </w:rPr>
      </w:pPr>
      <w:bookmarkStart w:id="83" w:name="_Toc80004501"/>
      <w:bookmarkStart w:id="84" w:name="_Toc178833617"/>
      <w:bookmarkStart w:id="85" w:name="_Toc178834513"/>
      <w:r>
        <w:rPr>
          <w:sz w:val="26"/>
          <w:szCs w:val="26"/>
          <w:lang w:val="nl-NL"/>
        </w:rPr>
        <w:t xml:space="preserve">C. </w:t>
      </w:r>
      <w:r w:rsidRPr="00CE1A79">
        <w:rPr>
          <w:sz w:val="26"/>
          <w:szCs w:val="26"/>
          <w:lang w:val="nl-NL"/>
        </w:rPr>
        <w:t>Thông số kỹ thuật yêu cầu của cáp nhị thứ:</w:t>
      </w:r>
      <w:bookmarkEnd w:id="83"/>
      <w:bookmarkEnd w:id="84"/>
      <w:bookmarkEnd w:id="85"/>
    </w:p>
    <w:p w14:paraId="51E83653" w14:textId="77777777" w:rsidR="00784FDE" w:rsidRPr="00CE1A79" w:rsidRDefault="00784FDE" w:rsidP="00784FDE">
      <w:pPr>
        <w:pStyle w:val="Heading50"/>
        <w:tabs>
          <w:tab w:val="left" w:pos="567"/>
        </w:tabs>
        <w:spacing w:line="400" w:lineRule="exact"/>
        <w:ind w:left="567"/>
        <w:rPr>
          <w:rFonts w:ascii="Times New Roman" w:hAnsi="Times New Roman"/>
          <w:sz w:val="26"/>
          <w:szCs w:val="26"/>
          <w:lang w:val="pl-PL"/>
        </w:rPr>
      </w:pPr>
      <w:r w:rsidRPr="00CE1A79">
        <w:rPr>
          <w:rFonts w:ascii="Times New Roman" w:hAnsi="Times New Roman"/>
          <w:sz w:val="26"/>
          <w:szCs w:val="26"/>
          <w:lang w:val="pl-PL"/>
        </w:rPr>
        <w:t>Các tiêu chuẩn áp dụng</w:t>
      </w:r>
    </w:p>
    <w:p w14:paraId="5478EDAF" w14:textId="77777777" w:rsidR="00784FDE" w:rsidRPr="00CE1A79" w:rsidRDefault="00784FDE" w:rsidP="00784FDE">
      <w:pPr>
        <w:pStyle w:val="Dau-"/>
        <w:tabs>
          <w:tab w:val="left" w:pos="567"/>
        </w:tabs>
        <w:spacing w:before="0" w:after="0" w:line="400" w:lineRule="exact"/>
        <w:ind w:left="-141"/>
        <w:rPr>
          <w:lang w:val="af-ZA"/>
        </w:rPr>
      </w:pPr>
      <w:r w:rsidRPr="00CE1A79">
        <w:rPr>
          <w:lang w:val="af-ZA"/>
        </w:rPr>
        <w:t>IEC 173</w:t>
      </w:r>
      <w:r w:rsidRPr="00AE299E">
        <w:rPr>
          <w:color w:val="00B0F0"/>
        </w:rPr>
        <w:t xml:space="preserve"> hoặc tương đương</w:t>
      </w:r>
      <w:r w:rsidRPr="00CE1A79">
        <w:rPr>
          <w:lang w:val="af-ZA"/>
        </w:rPr>
        <w:t>: Mầu sắc và đánh số các ruột cáp nhiều sợi.</w:t>
      </w:r>
    </w:p>
    <w:p w14:paraId="3E43431E" w14:textId="77777777" w:rsidR="00784FDE" w:rsidRPr="00CE1A79" w:rsidRDefault="00784FDE" w:rsidP="00784FDE">
      <w:pPr>
        <w:pStyle w:val="Dau-"/>
        <w:tabs>
          <w:tab w:val="left" w:pos="567"/>
        </w:tabs>
        <w:spacing w:before="0" w:after="0" w:line="400" w:lineRule="exact"/>
        <w:ind w:left="-141"/>
        <w:rPr>
          <w:lang w:val="af-ZA"/>
        </w:rPr>
      </w:pPr>
      <w:r w:rsidRPr="00CE1A79">
        <w:rPr>
          <w:lang w:val="af-ZA"/>
        </w:rPr>
        <w:t>IEC 227-2, IEC 811</w:t>
      </w:r>
      <w:r w:rsidRPr="00AE299E">
        <w:rPr>
          <w:color w:val="00B0F0"/>
        </w:rPr>
        <w:t xml:space="preserve"> hoặc tương đương</w:t>
      </w:r>
      <w:r w:rsidRPr="00CE1A79">
        <w:rPr>
          <w:lang w:val="af-ZA"/>
        </w:rPr>
        <w:t>: Cáp cách điện bằng PVC, điện áp đến 450/750V</w:t>
      </w:r>
    </w:p>
    <w:p w14:paraId="3572A8FF" w14:textId="77777777" w:rsidR="00784FDE" w:rsidRPr="00CE1A79" w:rsidRDefault="00784FDE" w:rsidP="00784FDE">
      <w:pPr>
        <w:pStyle w:val="Dau-"/>
        <w:tabs>
          <w:tab w:val="left" w:pos="567"/>
        </w:tabs>
        <w:spacing w:before="0" w:after="0" w:line="400" w:lineRule="exact"/>
        <w:ind w:left="-141"/>
        <w:rPr>
          <w:lang w:val="pl-PL"/>
        </w:rPr>
      </w:pPr>
      <w:r w:rsidRPr="00CE1A79">
        <w:rPr>
          <w:lang w:val="af-ZA"/>
        </w:rPr>
        <w:t>IEC 228</w:t>
      </w:r>
      <w:r w:rsidRPr="00AE299E">
        <w:rPr>
          <w:color w:val="00B0F0"/>
        </w:rPr>
        <w:t xml:space="preserve"> hoặc tương đương</w:t>
      </w:r>
      <w:r w:rsidRPr="00CE1A79">
        <w:rPr>
          <w:lang w:val="af-ZA"/>
        </w:rPr>
        <w:t>: Lõi (dây dẫn) trong các cáp cách điện.</w:t>
      </w:r>
    </w:p>
    <w:p w14:paraId="0ACA02FA" w14:textId="77777777" w:rsidR="00784FDE" w:rsidRPr="00CE1A79" w:rsidRDefault="00784FDE" w:rsidP="00784FDE">
      <w:pPr>
        <w:pStyle w:val="Heading50"/>
        <w:tabs>
          <w:tab w:val="left" w:pos="567"/>
        </w:tabs>
        <w:spacing w:line="400" w:lineRule="exact"/>
        <w:ind w:left="567"/>
        <w:rPr>
          <w:rFonts w:ascii="Times New Roman" w:hAnsi="Times New Roman"/>
          <w:sz w:val="26"/>
          <w:szCs w:val="26"/>
          <w:lang w:val="pl-PL"/>
        </w:rPr>
      </w:pPr>
      <w:r w:rsidRPr="00CE1A79">
        <w:rPr>
          <w:rFonts w:ascii="Times New Roman" w:hAnsi="Times New Roman"/>
          <w:sz w:val="26"/>
          <w:szCs w:val="26"/>
          <w:lang w:val="pl-PL"/>
        </w:rPr>
        <w:t>Tiêu chuẩn chung</w:t>
      </w:r>
    </w:p>
    <w:p w14:paraId="02E0D71D" w14:textId="77777777" w:rsidR="00784FDE" w:rsidRPr="00CE1A79" w:rsidRDefault="00784FDE" w:rsidP="00784FDE">
      <w:pPr>
        <w:pStyle w:val="Dau-"/>
        <w:tabs>
          <w:tab w:val="left" w:pos="567"/>
        </w:tabs>
        <w:spacing w:before="0" w:after="0" w:line="400" w:lineRule="exact"/>
        <w:ind w:left="-141"/>
        <w:rPr>
          <w:lang w:val="af-ZA"/>
        </w:rPr>
      </w:pPr>
      <w:r w:rsidRPr="00CE1A79">
        <w:rPr>
          <w:lang w:val="af-ZA"/>
        </w:rPr>
        <w:t>Cáp nhiều sợi cách điện bằng Polyvinyl-clorua (PVC) có điện áp đến 450/750V.</w:t>
      </w:r>
    </w:p>
    <w:p w14:paraId="06A9200C" w14:textId="77777777" w:rsidR="00784FDE" w:rsidRPr="00CE1A79" w:rsidRDefault="00784FDE" w:rsidP="00784FDE">
      <w:pPr>
        <w:pStyle w:val="Dau-"/>
        <w:tabs>
          <w:tab w:val="left" w:pos="567"/>
        </w:tabs>
        <w:spacing w:before="0" w:after="0" w:line="400" w:lineRule="exact"/>
        <w:ind w:left="-141"/>
        <w:rPr>
          <w:lang w:val="af-ZA"/>
        </w:rPr>
      </w:pPr>
      <w:r w:rsidRPr="00CE1A79">
        <w:rPr>
          <w:lang w:val="af-ZA"/>
        </w:rPr>
        <w:t>Cáp phải có đặc tính chống gặm nhấm (vỏ cách điện của cáp được pha trộn thêm với các hoạt chất chống chuột).</w:t>
      </w:r>
    </w:p>
    <w:p w14:paraId="213F1BCB" w14:textId="77777777" w:rsidR="00784FDE" w:rsidRPr="00CE1A79" w:rsidRDefault="00784FDE" w:rsidP="00784FDE">
      <w:pPr>
        <w:pStyle w:val="Dau-"/>
        <w:tabs>
          <w:tab w:val="left" w:pos="567"/>
        </w:tabs>
        <w:spacing w:before="0" w:after="0" w:line="400" w:lineRule="exact"/>
        <w:ind w:left="-141"/>
        <w:rPr>
          <w:lang w:val="pl-PL"/>
        </w:rPr>
      </w:pPr>
      <w:r w:rsidRPr="00CE1A79">
        <w:rPr>
          <w:lang w:val="af-ZA"/>
        </w:rPr>
        <w:t>Cáp phải có đặc tính chống cháy theo tiêu chuẩn IEC-3/C</w:t>
      </w:r>
      <w:r w:rsidRPr="00AE299E">
        <w:rPr>
          <w:color w:val="00B0F0"/>
        </w:rPr>
        <w:t xml:space="preserve"> hoặc tương đương</w:t>
      </w:r>
      <w:r w:rsidRPr="00CE1A79">
        <w:rPr>
          <w:lang w:val="af-ZA"/>
        </w:rPr>
        <w:t>.</w:t>
      </w:r>
    </w:p>
    <w:p w14:paraId="0D1A0465" w14:textId="77777777" w:rsidR="00784FDE" w:rsidRPr="00CE1A79" w:rsidRDefault="00784FDE" w:rsidP="00784FDE">
      <w:pPr>
        <w:pStyle w:val="Heading50"/>
        <w:tabs>
          <w:tab w:val="left" w:pos="567"/>
        </w:tabs>
        <w:spacing w:line="400" w:lineRule="exact"/>
        <w:ind w:left="567"/>
        <w:rPr>
          <w:rFonts w:ascii="Times New Roman" w:hAnsi="Times New Roman"/>
          <w:sz w:val="26"/>
          <w:szCs w:val="26"/>
          <w:lang w:val="pl-PL"/>
        </w:rPr>
      </w:pPr>
      <w:r w:rsidRPr="00CE1A79">
        <w:rPr>
          <w:rFonts w:ascii="Times New Roman" w:hAnsi="Times New Roman"/>
          <w:sz w:val="26"/>
          <w:szCs w:val="26"/>
          <w:lang w:val="pl-PL"/>
        </w:rPr>
        <w:t>Tiêu chuẩn về cấu trúc cáp</w:t>
      </w:r>
    </w:p>
    <w:p w14:paraId="3A275020" w14:textId="77777777" w:rsidR="00784FDE" w:rsidRPr="00CE1A79" w:rsidRDefault="00784FDE" w:rsidP="00784FDE">
      <w:pPr>
        <w:pStyle w:val="Dau-"/>
        <w:tabs>
          <w:tab w:val="left" w:pos="567"/>
        </w:tabs>
        <w:spacing w:before="0" w:after="0" w:line="400" w:lineRule="exact"/>
        <w:ind w:left="0"/>
        <w:rPr>
          <w:lang w:val="pl-PL"/>
        </w:rPr>
      </w:pPr>
      <w:r w:rsidRPr="00CE1A79">
        <w:rPr>
          <w:b/>
          <w:lang w:val="pl-PL"/>
        </w:rPr>
        <w:t>Lõi cáp</w:t>
      </w:r>
      <w:r w:rsidRPr="00CE1A79">
        <w:rPr>
          <w:lang w:val="pl-PL"/>
        </w:rPr>
        <w:t xml:space="preserve">: Lõi cáp làm bằng vật liệu đồng ủ, có thể để trần hay mạ thiếc, lõi có thể là dây nhiều sợi hay một sợi có điện trở và thiết kế theo cấp 2 của tiêu chuẩn IEC-228 </w:t>
      </w:r>
      <w:r w:rsidRPr="00AE299E">
        <w:rPr>
          <w:color w:val="00B0F0"/>
        </w:rPr>
        <w:t>hoặc tương đương</w:t>
      </w:r>
      <w:r w:rsidRPr="00CE1A79">
        <w:rPr>
          <w:lang w:val="pl-PL"/>
        </w:rPr>
        <w:t xml:space="preserve"> và cường độ dòng điện phù hợp với tiêu chuẩn IEC-287</w:t>
      </w:r>
      <w:r w:rsidRPr="00AE299E">
        <w:rPr>
          <w:color w:val="00B0F0"/>
        </w:rPr>
        <w:t xml:space="preserve"> hoặc tương đương</w:t>
      </w:r>
      <w:r w:rsidRPr="00CE1A79">
        <w:rPr>
          <w:lang w:val="pl-PL"/>
        </w:rPr>
        <w:t xml:space="preserve">. Các lõi cáp được đánh dấu bằng các màu hay đánh số để phân biệt giữa các lõi </w:t>
      </w:r>
      <w:r w:rsidRPr="00CE1A79">
        <w:rPr>
          <w:lang w:val="pl-PL"/>
        </w:rPr>
        <w:lastRenderedPageBreak/>
        <w:t>cáp.</w:t>
      </w:r>
    </w:p>
    <w:p w14:paraId="1139AB04" w14:textId="77777777" w:rsidR="00784FDE" w:rsidRPr="00CE1A79" w:rsidRDefault="00784FDE" w:rsidP="00784FDE">
      <w:pPr>
        <w:pStyle w:val="Dau-"/>
        <w:tabs>
          <w:tab w:val="left" w:pos="567"/>
        </w:tabs>
        <w:spacing w:before="0" w:after="0" w:line="400" w:lineRule="exact"/>
        <w:ind w:left="0"/>
        <w:rPr>
          <w:lang w:val="pl-PL"/>
        </w:rPr>
      </w:pPr>
      <w:r w:rsidRPr="00CE1A79">
        <w:rPr>
          <w:b/>
          <w:lang w:val="pl-PL"/>
        </w:rPr>
        <w:t>Lớp cách điện</w:t>
      </w:r>
      <w:r w:rsidRPr="00CE1A79">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6C6269E7" w14:textId="77777777" w:rsidR="00784FDE" w:rsidRPr="00CE1A79" w:rsidRDefault="00784FDE" w:rsidP="00784FDE">
      <w:pPr>
        <w:pStyle w:val="Dau-"/>
        <w:tabs>
          <w:tab w:val="left" w:pos="567"/>
        </w:tabs>
        <w:spacing w:before="0" w:after="0" w:line="400" w:lineRule="exact"/>
        <w:ind w:left="-141"/>
        <w:rPr>
          <w:b/>
        </w:rPr>
      </w:pPr>
      <w:r w:rsidRPr="00CE1A79">
        <w:rPr>
          <w:b/>
        </w:rPr>
        <w:t>Vỏ cáp:</w:t>
      </w:r>
    </w:p>
    <w:p w14:paraId="1685BEA1" w14:textId="77777777" w:rsidR="00784FDE" w:rsidRPr="00CE1A79" w:rsidRDefault="00784FDE" w:rsidP="00784FDE">
      <w:pPr>
        <w:pStyle w:val="a3"/>
        <w:tabs>
          <w:tab w:val="left" w:pos="567"/>
        </w:tabs>
        <w:spacing w:before="0" w:after="0" w:line="400" w:lineRule="exact"/>
        <w:jc w:val="both"/>
        <w:rPr>
          <w:lang w:val="af-ZA"/>
        </w:rPr>
      </w:pPr>
      <w:r w:rsidRPr="00CE1A79">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23EED5C5" w14:textId="77777777" w:rsidR="00784FDE" w:rsidRPr="00CE1A79" w:rsidRDefault="00784FDE" w:rsidP="00784FDE">
      <w:pPr>
        <w:pStyle w:val="a3"/>
        <w:tabs>
          <w:tab w:val="left" w:pos="567"/>
        </w:tabs>
        <w:spacing w:before="0" w:after="0" w:line="400" w:lineRule="exact"/>
        <w:jc w:val="both"/>
        <w:rPr>
          <w:lang w:val="af-ZA"/>
        </w:rPr>
      </w:pPr>
      <w:r w:rsidRPr="00CE1A79">
        <w:rPr>
          <w:lang w:val="af-ZA"/>
        </w:rPr>
        <w:t>Vỏ bọc của cáp phải có độ bền cơ học và độ đàn hồi chịu được tình trạng chôn dưới đất trong điều kiện khí hậu nhiệt đới (nóng ẩm, mưa nhiều).</w:t>
      </w:r>
    </w:p>
    <w:p w14:paraId="1C8BB1A6" w14:textId="77777777" w:rsidR="00784FDE" w:rsidRPr="00CE1A79" w:rsidRDefault="00784FDE" w:rsidP="00784FDE">
      <w:pPr>
        <w:pStyle w:val="a3"/>
        <w:tabs>
          <w:tab w:val="left" w:pos="567"/>
        </w:tabs>
        <w:spacing w:before="0" w:after="0" w:line="400" w:lineRule="exact"/>
        <w:jc w:val="both"/>
        <w:rPr>
          <w:lang w:val="af-ZA"/>
        </w:rPr>
      </w:pPr>
      <w:r w:rsidRPr="00CE1A79">
        <w:rPr>
          <w:lang w:val="af-ZA"/>
        </w:rPr>
        <w:t>Trên vỏ cáp được đánh số chiều dài cáp cứ 1m/1 lần đánh số.</w:t>
      </w:r>
    </w:p>
    <w:p w14:paraId="362AE0EE" w14:textId="77777777" w:rsidR="00784FDE" w:rsidRPr="00CE1A79" w:rsidRDefault="00784FDE" w:rsidP="00784FDE">
      <w:pPr>
        <w:pStyle w:val="Dau-"/>
        <w:tabs>
          <w:tab w:val="left" w:pos="567"/>
        </w:tabs>
        <w:spacing w:before="0" w:after="0" w:line="400" w:lineRule="exact"/>
        <w:ind w:left="-141"/>
        <w:rPr>
          <w:b/>
        </w:rPr>
      </w:pPr>
      <w:r w:rsidRPr="00CE1A79">
        <w:rPr>
          <w:b/>
          <w:lang w:val="af-ZA"/>
        </w:rPr>
        <w:t>Tiết diện dây dẫn</w:t>
      </w:r>
      <w:r w:rsidRPr="00CE1A79">
        <w:rPr>
          <w:lang w:val="af-ZA"/>
        </w:rPr>
        <w:t xml:space="preserve">: </w:t>
      </w:r>
    </w:p>
    <w:p w14:paraId="2603EA12" w14:textId="77777777" w:rsidR="00784FDE" w:rsidRPr="00CE1A79" w:rsidRDefault="00784FDE" w:rsidP="00784FDE">
      <w:pPr>
        <w:spacing w:before="60" w:after="60" w:line="288" w:lineRule="auto"/>
        <w:ind w:firstLine="567"/>
        <w:rPr>
          <w:sz w:val="26"/>
          <w:szCs w:val="26"/>
        </w:rPr>
      </w:pPr>
      <w:r w:rsidRPr="00CE1A79">
        <w:rPr>
          <w:sz w:val="26"/>
          <w:szCs w:val="26"/>
        </w:rPr>
        <w:t>Cáp cấp nguồn từ tủ AC, DC ra các tủ MK, dãy tủ xuất tuyến trung thế: 4 mm2.</w:t>
      </w:r>
    </w:p>
    <w:p w14:paraId="7F3785AF" w14:textId="77777777" w:rsidR="00784FDE" w:rsidRPr="00CE1A79" w:rsidRDefault="00784FDE" w:rsidP="00784FDE">
      <w:pPr>
        <w:spacing w:before="60" w:after="60" w:line="288" w:lineRule="auto"/>
        <w:ind w:firstLine="567"/>
        <w:rPr>
          <w:sz w:val="26"/>
          <w:szCs w:val="26"/>
        </w:rPr>
      </w:pPr>
      <w:r w:rsidRPr="00CE1A79">
        <w:rPr>
          <w:sz w:val="26"/>
          <w:szCs w:val="26"/>
        </w:rPr>
        <w:t>Cáp cấp nguồn từ tủ AC, DC tới ngăn lộ tổng trung thế: 2 mm2.</w:t>
      </w:r>
    </w:p>
    <w:p w14:paraId="10107FEA" w14:textId="77777777" w:rsidR="00784FDE" w:rsidRPr="00CE1A79" w:rsidRDefault="00784FDE" w:rsidP="00784FDE">
      <w:pPr>
        <w:spacing w:before="60" w:after="60" w:line="288" w:lineRule="auto"/>
        <w:ind w:firstLine="567"/>
        <w:rPr>
          <w:sz w:val="26"/>
          <w:szCs w:val="26"/>
        </w:rPr>
      </w:pPr>
      <w:r w:rsidRPr="00CE1A79">
        <w:rPr>
          <w:sz w:val="26"/>
          <w:szCs w:val="26"/>
        </w:rPr>
        <w:t>Cáp điều khiển và tín hiệu: 1,5mm2</w:t>
      </w:r>
    </w:p>
    <w:p w14:paraId="6407F8DD" w14:textId="77777777" w:rsidR="00784FDE" w:rsidRPr="00CE1A79" w:rsidRDefault="00784FDE" w:rsidP="00784FDE">
      <w:pPr>
        <w:spacing w:before="60" w:after="60" w:line="288" w:lineRule="auto"/>
        <w:ind w:firstLine="567"/>
        <w:rPr>
          <w:sz w:val="26"/>
          <w:szCs w:val="26"/>
        </w:rPr>
      </w:pPr>
      <w:r w:rsidRPr="00CE1A79">
        <w:rPr>
          <w:sz w:val="26"/>
          <w:szCs w:val="26"/>
        </w:rPr>
        <w:t>Cáp mạch áp: 2,5mm2</w:t>
      </w:r>
    </w:p>
    <w:p w14:paraId="20E333B8" w14:textId="77777777" w:rsidR="00784FDE" w:rsidRPr="00CE1A79" w:rsidRDefault="00784FDE" w:rsidP="00784FDE">
      <w:pPr>
        <w:spacing w:before="60" w:after="60" w:line="288" w:lineRule="auto"/>
        <w:ind w:firstLine="567"/>
        <w:rPr>
          <w:sz w:val="26"/>
          <w:szCs w:val="26"/>
        </w:rPr>
      </w:pPr>
      <w:r w:rsidRPr="00CE1A79">
        <w:rPr>
          <w:sz w:val="26"/>
          <w:szCs w:val="26"/>
        </w:rPr>
        <w:t>Cáp mạch dòng: 4,0mm2</w:t>
      </w:r>
    </w:p>
    <w:p w14:paraId="4743CFDE" w14:textId="77777777" w:rsidR="00784FDE" w:rsidRPr="00CE1A79" w:rsidRDefault="00784FDE" w:rsidP="00784FDE">
      <w:pPr>
        <w:pStyle w:val="Dau-"/>
        <w:ind w:left="-141"/>
      </w:pPr>
      <w:r w:rsidRPr="00CE1A79">
        <w:t>Toàn bộ cáp nhị thứ phải có lớp màn đồng chống nhiễu.</w:t>
      </w:r>
    </w:p>
    <w:p w14:paraId="0F8A5011" w14:textId="77777777" w:rsidR="00784FDE" w:rsidRPr="000F4BF6" w:rsidRDefault="00784FDE" w:rsidP="00784FDE">
      <w:pPr>
        <w:rPr>
          <w:b/>
          <w:color w:val="00B0F0"/>
          <w:sz w:val="26"/>
          <w:szCs w:val="26"/>
        </w:rPr>
      </w:pPr>
      <w:r w:rsidRPr="00CE1A79">
        <w:rPr>
          <w:i/>
          <w:iCs/>
          <w:sz w:val="26"/>
          <w:szCs w:val="26"/>
          <w:u w:val="single"/>
        </w:rPr>
        <w:t>Lưu ý:</w:t>
      </w:r>
      <w:r w:rsidRPr="00CE1A79">
        <w:rPr>
          <w:sz w:val="26"/>
          <w:szCs w:val="26"/>
        </w:rPr>
        <w:t xml:space="preserve"> </w:t>
      </w:r>
      <w:r w:rsidRPr="00CE1A79">
        <w:rPr>
          <w:sz w:val="26"/>
          <w:szCs w:val="26"/>
          <w:lang w:val="af-ZA"/>
        </w:rPr>
        <w:t>Cáp nhị thứ đấu nối nội bộ bên trong các tủ MC hợp bộ trung áp thay mới và cáp nhị thứ đấu nối bên ngoài vào trong tủ phải có màu sắc khác nhau</w:t>
      </w:r>
      <w:r>
        <w:rPr>
          <w:b/>
          <w:color w:val="00B0F0"/>
          <w:sz w:val="26"/>
          <w:szCs w:val="26"/>
        </w:rPr>
        <w:t>.</w:t>
      </w:r>
    </w:p>
    <w:p w14:paraId="482E5C8A" w14:textId="77777777" w:rsidR="00784FDE" w:rsidRPr="00993740" w:rsidRDefault="00784FDE" w:rsidP="00784FDE">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35A0F519" w14:textId="77777777" w:rsidR="00784FDE" w:rsidRPr="00993740" w:rsidRDefault="00784FDE" w:rsidP="00784FDE">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7AE78730" w14:textId="77777777" w:rsidR="00784FDE" w:rsidRPr="00993740" w:rsidRDefault="00784FDE" w:rsidP="00784FDE">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1F3A24BD" w14:textId="77777777" w:rsidR="00784FDE" w:rsidRPr="00993740" w:rsidRDefault="00784FDE" w:rsidP="00784FDE">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14A03A82" w14:textId="77777777" w:rsidR="00784FDE" w:rsidRPr="00993740" w:rsidRDefault="00784FDE" w:rsidP="00784FDE">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61F14A84" w14:textId="77777777" w:rsidR="00784FDE" w:rsidRPr="00993740" w:rsidRDefault="00784FDE" w:rsidP="00784FDE">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00C49A20" w14:textId="77777777" w:rsidR="00784FDE" w:rsidRPr="00993740" w:rsidRDefault="00784FDE" w:rsidP="00784FDE">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11596DE2" w14:textId="77777777" w:rsidR="00784FDE" w:rsidRPr="00993740" w:rsidRDefault="00784FDE" w:rsidP="00784FDE">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2ED929AE" w14:textId="77777777" w:rsidR="00784FDE" w:rsidRPr="00993740" w:rsidRDefault="00784FDE" w:rsidP="00784FDE">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5C20CE7D" w14:textId="77777777" w:rsidR="00784FDE" w:rsidRPr="006A18E5" w:rsidRDefault="00784FDE" w:rsidP="00784FDE">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719E8489" w14:textId="77777777" w:rsidR="00784FDE" w:rsidRPr="00993740"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694F6C4F" w14:textId="77777777" w:rsidR="00784FDE" w:rsidRPr="00993740"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lastRenderedPageBreak/>
        <w:t>- Định vị kích thước nằm ngang bằng khung định vị.</w:t>
      </w:r>
    </w:p>
    <w:p w14:paraId="26FB0C4F" w14:textId="77777777" w:rsidR="00784FDE" w:rsidRPr="00993740"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081404F9" w14:textId="77777777" w:rsidR="00784FDE" w:rsidRPr="00993740"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030F88DF" w14:textId="77777777" w:rsidR="00784FDE" w:rsidRPr="00CC65C0" w:rsidRDefault="00784FDE" w:rsidP="00784FDE">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06028046" w14:textId="77777777" w:rsidR="00784FDE" w:rsidRPr="00993740"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28FFA5D2" w14:textId="77777777" w:rsidR="00784FDE" w:rsidRPr="00993740" w:rsidRDefault="00784FDE" w:rsidP="00784FDE">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72893016" w14:textId="77777777" w:rsidR="00784FDE" w:rsidRPr="00993740" w:rsidRDefault="00784FDE" w:rsidP="00784FDE">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14069F8A" w14:textId="77777777" w:rsidR="00784FDE" w:rsidRPr="00993740" w:rsidRDefault="00784FDE" w:rsidP="00784FDE">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5D231D6A" w14:textId="77777777" w:rsidR="00784FDE" w:rsidRPr="00296916" w:rsidRDefault="00784FDE" w:rsidP="00784FDE">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272C52C3" w14:textId="77777777" w:rsidR="00784FDE" w:rsidRPr="00B66CB6" w:rsidRDefault="00784FDE" w:rsidP="00784FDE">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6A6FC1DA" w14:textId="77777777" w:rsidR="00784FDE" w:rsidRPr="00296916" w:rsidRDefault="00784FDE" w:rsidP="00784FDE">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5C6CBF2E" w14:textId="77777777" w:rsidR="00784FDE" w:rsidRPr="00296916" w:rsidRDefault="00784FDE" w:rsidP="00784FDE">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52EF32A2" w14:textId="77777777" w:rsidR="00784FDE" w:rsidRPr="00296916" w:rsidRDefault="00784FDE" w:rsidP="00784FDE">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3D765269" w14:textId="77777777" w:rsidR="00784FDE" w:rsidRPr="00296916" w:rsidRDefault="00784FDE" w:rsidP="00784FDE">
      <w:pPr>
        <w:widowControl w:val="0"/>
        <w:tabs>
          <w:tab w:val="left" w:pos="851"/>
        </w:tabs>
        <w:spacing w:line="340" w:lineRule="atLeast"/>
        <w:ind w:firstLine="567"/>
        <w:rPr>
          <w:bCs/>
          <w:sz w:val="27"/>
          <w:szCs w:val="27"/>
        </w:rPr>
      </w:pPr>
      <w:r w:rsidRPr="00296916">
        <w:rPr>
          <w:bCs/>
          <w:sz w:val="27"/>
          <w:szCs w:val="27"/>
        </w:rPr>
        <w:t>- Vệ sinh công trường</w:t>
      </w:r>
    </w:p>
    <w:p w14:paraId="7F444CA6" w14:textId="77777777" w:rsidR="00784FDE" w:rsidRPr="00296916" w:rsidRDefault="00784FDE" w:rsidP="00784FDE">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7A3D7995" w14:textId="77777777" w:rsidR="00784FDE" w:rsidRPr="00296916" w:rsidRDefault="00784FDE" w:rsidP="00784FDE">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236E3DF2" w14:textId="77777777" w:rsidR="00784FDE" w:rsidRPr="00296916" w:rsidRDefault="00784FDE" w:rsidP="00784FDE">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574B2748" w14:textId="77777777" w:rsidR="00784FDE" w:rsidRPr="00296916" w:rsidRDefault="00784FDE" w:rsidP="00784FDE">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792EE219" w14:textId="77777777" w:rsidR="00784FDE" w:rsidRPr="00B66CB6" w:rsidRDefault="00784FDE" w:rsidP="00784FDE">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16A4DD55"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4DCBD048"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1F024229"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34B0D6DE"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Công trường phải được che chắn chống bụi và vật rơi từ trên cao, chống ồn và rung động quá mức TCVN TCVN 3985-85, phòng chống cháy TCVN 3254 - 89, an </w:t>
      </w:r>
      <w:r w:rsidRPr="00D63D12">
        <w:rPr>
          <w:rFonts w:ascii="Times New Roman" w:hAnsi="Times New Roman"/>
          <w:b w:val="0"/>
          <w:sz w:val="27"/>
          <w:szCs w:val="27"/>
        </w:rPr>
        <w:lastRenderedPageBreak/>
        <w:t>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7F2FD06C"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685BADE7"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202B5BB3"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3A69A144"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015C933C"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57891CFE"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422A1EF5"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64F26469"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4202EDF4"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056F935E"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24753BF1"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thu xếp địa điểm làm việc tại công trường; các trang thiết bị, </w:t>
      </w:r>
      <w:r w:rsidRPr="00D63D12">
        <w:rPr>
          <w:rFonts w:ascii="Times New Roman" w:hAnsi="Times New Roman"/>
          <w:b w:val="0"/>
          <w:sz w:val="27"/>
          <w:szCs w:val="27"/>
        </w:rPr>
        <w:lastRenderedPageBreak/>
        <w:t>dụng cụ làm việc và bảo hộ lao động theo yêu cầu của Chủ đầu tư cho nhân viên của Chủ đầu tư và tư vấn giám sát của Chủ đầu tư làm việc thường xuyên tại hiện trường.</w:t>
      </w:r>
    </w:p>
    <w:p w14:paraId="40894845"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6DA64FFD"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20577D58"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57706A1D"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0EA3CFE0"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3D6A8916"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3B19DA1F"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69D1BBE3"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2E21F17F"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673A5C8B"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44FD1E4E" w14:textId="77777777" w:rsidR="00784FDE" w:rsidRPr="00D63D12" w:rsidRDefault="00784FDE" w:rsidP="00784FDE">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3D80800F" w14:textId="77777777" w:rsidR="00784FDE" w:rsidRPr="00D63D12" w:rsidRDefault="00784FDE" w:rsidP="00784FD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05BDA49B" w14:textId="77777777" w:rsidR="00784FDE" w:rsidRPr="00B66CB6" w:rsidRDefault="00784FDE" w:rsidP="00784FDE">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57608A06" w14:textId="77777777" w:rsidR="00784FDE" w:rsidRPr="00B66CB6" w:rsidRDefault="00784FDE" w:rsidP="00784FDE">
      <w:pPr>
        <w:widowControl w:val="0"/>
        <w:tabs>
          <w:tab w:val="left" w:pos="851"/>
        </w:tabs>
        <w:spacing w:line="340" w:lineRule="atLeast"/>
        <w:ind w:firstLine="567"/>
        <w:rPr>
          <w:b/>
          <w:bCs/>
          <w:sz w:val="27"/>
          <w:szCs w:val="27"/>
        </w:rPr>
      </w:pPr>
      <w:r w:rsidRPr="00B66CB6">
        <w:rPr>
          <w:bCs/>
          <w:sz w:val="27"/>
          <w:szCs w:val="27"/>
          <w:lang w:val="pt-BR"/>
        </w:rPr>
        <w:t xml:space="preserve">Nhà thầu phải có hệ thống tổ chức và nhân sự và thiết bị đảm bảo đáp ứng các </w:t>
      </w:r>
      <w:r w:rsidRPr="00B66CB6">
        <w:rPr>
          <w:bCs/>
          <w:sz w:val="27"/>
          <w:szCs w:val="27"/>
          <w:lang w:val="pt-BR"/>
        </w:rPr>
        <w:lastRenderedPageBreak/>
        <w:t>yêu cầu:</w:t>
      </w:r>
    </w:p>
    <w:p w14:paraId="2D9BFF78" w14:textId="77777777" w:rsidR="00784FDE" w:rsidRPr="00B66CB6" w:rsidRDefault="00784FDE" w:rsidP="00784FDE">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54A458AA"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3FEA42D5"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1912AD63"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7C9277CB" w14:textId="77777777" w:rsidR="00784FDE" w:rsidRPr="00296916" w:rsidRDefault="00784FDE" w:rsidP="00784FDE">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1A0A95DE" w14:textId="77777777" w:rsidR="00784FDE" w:rsidRPr="00296916" w:rsidRDefault="00784FDE" w:rsidP="00784FDE">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23242783"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3D0C9977"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27685202"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Các kho chứa</w:t>
      </w:r>
    </w:p>
    <w:p w14:paraId="681EE027"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038A38AD"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68ACE5AA"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4BF39A07" w14:textId="77777777" w:rsidR="00784FDE" w:rsidRPr="00296916" w:rsidRDefault="00784FDE" w:rsidP="00784FDE">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5B68CE44" w14:textId="77777777" w:rsidR="00784FDE" w:rsidRPr="00296916" w:rsidRDefault="00784FDE" w:rsidP="00784FDE">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5EBDEABB"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36E2F495"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3BCDBA24"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5E6AD1E4"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4302F75D"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63D874F6"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020BFAD4"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20A25B5A"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0F97585A" w14:textId="77777777" w:rsidR="00784FDE" w:rsidRPr="00296916" w:rsidRDefault="00784FDE" w:rsidP="00784FDE">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3C253835" w14:textId="77777777" w:rsidR="00784FDE" w:rsidRPr="00366A36" w:rsidRDefault="00784FDE" w:rsidP="00784FDE">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7AEA15FA" w14:textId="77777777" w:rsidR="00784FDE" w:rsidRPr="00366A36" w:rsidRDefault="00784FDE" w:rsidP="00784FDE">
      <w:pPr>
        <w:rPr>
          <w:sz w:val="27"/>
          <w:szCs w:val="27"/>
        </w:rPr>
      </w:pPr>
    </w:p>
    <w:p w14:paraId="015A1807" w14:textId="77777777" w:rsidR="00784FDE" w:rsidRPr="00366A36" w:rsidRDefault="00784FDE" w:rsidP="00784FDE">
      <w:pPr>
        <w:rPr>
          <w:sz w:val="27"/>
          <w:szCs w:val="27"/>
        </w:rPr>
      </w:pPr>
    </w:p>
    <w:p w14:paraId="78586FEC" w14:textId="77777777" w:rsidR="00784FDE" w:rsidRPr="003C7FCD" w:rsidRDefault="00784FDE" w:rsidP="00784FDE">
      <w:pPr>
        <w:rPr>
          <w:sz w:val="28"/>
          <w:szCs w:val="28"/>
        </w:rPr>
        <w:sectPr w:rsidR="00784FDE" w:rsidRPr="003C7FCD" w:rsidSect="005C00CB">
          <w:footnotePr>
            <w:numRestart w:val="eachPage"/>
          </w:footnotePr>
          <w:pgSz w:w="11907" w:h="16839" w:code="9"/>
          <w:pgMar w:top="1140" w:right="1140" w:bottom="1140" w:left="1701" w:header="720" w:footer="403" w:gutter="0"/>
          <w:cols w:space="720"/>
          <w:docGrid w:linePitch="360"/>
        </w:sectPr>
      </w:pPr>
    </w:p>
    <w:p w14:paraId="73CAB774" w14:textId="77777777" w:rsidR="00784FDE" w:rsidRPr="00D1588B" w:rsidRDefault="00784FDE" w:rsidP="00784FDE">
      <w:pPr>
        <w:rPr>
          <w:b/>
          <w:sz w:val="28"/>
          <w:szCs w:val="28"/>
        </w:rPr>
      </w:pPr>
      <w:r w:rsidRPr="00D1588B">
        <w:rPr>
          <w:b/>
          <w:sz w:val="28"/>
          <w:szCs w:val="28"/>
        </w:rPr>
        <w:lastRenderedPageBreak/>
        <w:t>IV. Các bản vẽ</w:t>
      </w:r>
    </w:p>
    <w:p w14:paraId="42ECD926" w14:textId="77777777" w:rsidR="00784FDE" w:rsidRPr="003C7FCD" w:rsidRDefault="00784FDE" w:rsidP="00784FDE">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784FDE" w:rsidRPr="003C7FCD" w14:paraId="3F469407" w14:textId="77777777" w:rsidTr="00C81856">
        <w:trPr>
          <w:trHeight w:hRule="exact" w:val="1069"/>
        </w:trPr>
        <w:tc>
          <w:tcPr>
            <w:tcW w:w="850" w:type="dxa"/>
          </w:tcPr>
          <w:p w14:paraId="135351F6" w14:textId="77777777" w:rsidR="00784FDE" w:rsidRPr="003C7FCD" w:rsidRDefault="00784FDE" w:rsidP="00C81856">
            <w:pPr>
              <w:rPr>
                <w:sz w:val="28"/>
                <w:szCs w:val="28"/>
              </w:rPr>
            </w:pPr>
            <w:r w:rsidRPr="003C7FCD">
              <w:rPr>
                <w:sz w:val="28"/>
                <w:szCs w:val="28"/>
              </w:rPr>
              <w:t>STT</w:t>
            </w:r>
          </w:p>
        </w:tc>
        <w:tc>
          <w:tcPr>
            <w:tcW w:w="1418" w:type="dxa"/>
          </w:tcPr>
          <w:p w14:paraId="7E7C04F5" w14:textId="77777777" w:rsidR="00784FDE" w:rsidRPr="003C7FCD" w:rsidRDefault="00784FDE" w:rsidP="00C81856">
            <w:pPr>
              <w:rPr>
                <w:sz w:val="28"/>
                <w:szCs w:val="28"/>
              </w:rPr>
            </w:pPr>
            <w:r w:rsidRPr="003C7FCD">
              <w:rPr>
                <w:sz w:val="28"/>
                <w:szCs w:val="28"/>
              </w:rPr>
              <w:t>Ký hiệu</w:t>
            </w:r>
          </w:p>
        </w:tc>
        <w:tc>
          <w:tcPr>
            <w:tcW w:w="5103" w:type="dxa"/>
          </w:tcPr>
          <w:p w14:paraId="76D72CDA" w14:textId="77777777" w:rsidR="00784FDE" w:rsidRPr="003C7FCD" w:rsidRDefault="00784FDE" w:rsidP="00C81856">
            <w:pPr>
              <w:rPr>
                <w:sz w:val="28"/>
                <w:szCs w:val="28"/>
              </w:rPr>
            </w:pPr>
            <w:r w:rsidRPr="003C7FCD">
              <w:rPr>
                <w:sz w:val="28"/>
                <w:szCs w:val="28"/>
              </w:rPr>
              <w:t>Tên bản vẽ</w:t>
            </w:r>
          </w:p>
        </w:tc>
        <w:tc>
          <w:tcPr>
            <w:tcW w:w="1559" w:type="dxa"/>
          </w:tcPr>
          <w:p w14:paraId="37E09F28" w14:textId="77777777" w:rsidR="00784FDE" w:rsidRPr="003C7FCD" w:rsidRDefault="00784FDE" w:rsidP="00C81856">
            <w:pPr>
              <w:rPr>
                <w:sz w:val="28"/>
                <w:szCs w:val="28"/>
              </w:rPr>
            </w:pPr>
            <w:r w:rsidRPr="003C7FCD">
              <w:rPr>
                <w:sz w:val="28"/>
                <w:szCs w:val="28"/>
              </w:rPr>
              <w:t>Phiên bản/ngày phát hành</w:t>
            </w:r>
          </w:p>
        </w:tc>
      </w:tr>
      <w:tr w:rsidR="00784FDE" w:rsidRPr="003C7FCD" w14:paraId="4E3FF332" w14:textId="77777777" w:rsidTr="00C81856">
        <w:trPr>
          <w:trHeight w:val="1262"/>
        </w:trPr>
        <w:tc>
          <w:tcPr>
            <w:tcW w:w="850" w:type="dxa"/>
          </w:tcPr>
          <w:p w14:paraId="11A9A9DC" w14:textId="77777777" w:rsidR="00784FDE" w:rsidRPr="003C7FCD" w:rsidRDefault="00784FDE" w:rsidP="00C81856">
            <w:pPr>
              <w:rPr>
                <w:sz w:val="28"/>
                <w:szCs w:val="28"/>
              </w:rPr>
            </w:pPr>
          </w:p>
        </w:tc>
        <w:tc>
          <w:tcPr>
            <w:tcW w:w="1418" w:type="dxa"/>
          </w:tcPr>
          <w:p w14:paraId="34E6242E" w14:textId="77777777" w:rsidR="00784FDE" w:rsidRPr="003C7FCD" w:rsidRDefault="00784FDE" w:rsidP="00C81856">
            <w:pPr>
              <w:rPr>
                <w:sz w:val="28"/>
                <w:szCs w:val="28"/>
              </w:rPr>
            </w:pPr>
            <w:r w:rsidRPr="003C7FCD">
              <w:rPr>
                <w:sz w:val="28"/>
                <w:szCs w:val="28"/>
              </w:rPr>
              <w:t>BVTC. 01</w:t>
            </w:r>
          </w:p>
        </w:tc>
        <w:tc>
          <w:tcPr>
            <w:tcW w:w="5103" w:type="dxa"/>
          </w:tcPr>
          <w:p w14:paraId="7C06C895" w14:textId="77777777" w:rsidR="00784FDE" w:rsidRPr="00DF67C0" w:rsidRDefault="00784FDE" w:rsidP="00C81856">
            <w:pPr>
              <w:rPr>
                <w:sz w:val="28"/>
                <w:szCs w:val="28"/>
              </w:rPr>
            </w:pPr>
            <w:r>
              <w:rPr>
                <w:sz w:val="26"/>
                <w:szCs w:val="26"/>
              </w:rPr>
              <w:t>Sửa chữa, thay thế các tủ 22kV thanh cái C41, cuộn cắt MC112, MC131, hệ thống chiếu sáng phòng phân phối 22, 35kV tại TBA 110kV Văn Giang</w:t>
            </w:r>
          </w:p>
        </w:tc>
        <w:tc>
          <w:tcPr>
            <w:tcW w:w="1559" w:type="dxa"/>
          </w:tcPr>
          <w:p w14:paraId="2B49EE19" w14:textId="77777777" w:rsidR="00784FDE" w:rsidRPr="003C7FCD" w:rsidRDefault="00784FDE" w:rsidP="00C81856">
            <w:pPr>
              <w:rPr>
                <w:sz w:val="28"/>
                <w:szCs w:val="28"/>
              </w:rPr>
            </w:pPr>
          </w:p>
        </w:tc>
      </w:tr>
    </w:tbl>
    <w:p w14:paraId="50CE3A1F" w14:textId="77777777" w:rsidR="00C7599F" w:rsidRPr="00784FDE" w:rsidRDefault="00C7599F" w:rsidP="00784FDE">
      <w:bookmarkStart w:id="86" w:name="_GoBack"/>
      <w:bookmarkEnd w:id="86"/>
    </w:p>
    <w:sectPr w:rsidR="00C7599F" w:rsidRPr="00784FDE"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1" w:usb1="00000000" w:usb2="00000000" w:usb3="00000000" w:csb0="00000003"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1B177C80"/>
    <w:multiLevelType w:val="multilevel"/>
    <w:tmpl w:val="70387D7E"/>
    <w:lvl w:ilvl="0">
      <w:start w:val="1"/>
      <w:numFmt w:val="decimal"/>
      <w:suff w:val="space"/>
      <w:lvlText w:val="Điều %1."/>
      <w:lvlJc w:val="left"/>
      <w:pPr>
        <w:ind w:left="360" w:hanging="360"/>
      </w:pPr>
      <w:rPr>
        <w:rFonts w:hint="default"/>
        <w:b/>
        <w:i w:val="0"/>
        <w:caps w:val="0"/>
        <w:strike w:val="0"/>
        <w:dstrike w:val="0"/>
        <w:vanish w:val="0"/>
        <w:spacing w:val="0"/>
        <w:kern w:val="0"/>
        <w:position w:val="0"/>
        <w:sz w:val="26"/>
        <w:szCs w:val="26"/>
        <w:vertAlign w:val="baseline"/>
        <w14:cntxtAlts w14:val="0"/>
      </w:rPr>
    </w:lvl>
    <w:lvl w:ilvl="1">
      <w:start w:val="1"/>
      <w:numFmt w:val="decimal"/>
      <w:lvlText w:val="%1.%2."/>
      <w:lvlJc w:val="left"/>
      <w:pPr>
        <w:ind w:left="-8733" w:hanging="432"/>
      </w:pPr>
      <w:rPr>
        <w:rFonts w:hint="default"/>
      </w:rPr>
    </w:lvl>
    <w:lvl w:ilvl="2">
      <w:start w:val="1"/>
      <w:numFmt w:val="decimal"/>
      <w:lvlText w:val="%1.%2.%3."/>
      <w:lvlJc w:val="left"/>
      <w:pPr>
        <w:ind w:left="-8301" w:hanging="504"/>
      </w:pPr>
      <w:rPr>
        <w:rFonts w:hint="default"/>
      </w:rPr>
    </w:lvl>
    <w:lvl w:ilvl="3">
      <w:start w:val="1"/>
      <w:numFmt w:val="decimal"/>
      <w:lvlText w:val="%1.%2.%3.%4."/>
      <w:lvlJc w:val="left"/>
      <w:pPr>
        <w:ind w:left="-7797" w:hanging="648"/>
      </w:pPr>
      <w:rPr>
        <w:rFonts w:hint="default"/>
      </w:rPr>
    </w:lvl>
    <w:lvl w:ilvl="4">
      <w:start w:val="1"/>
      <w:numFmt w:val="decimal"/>
      <w:lvlText w:val="%1.%2.%3.%4.%5."/>
      <w:lvlJc w:val="left"/>
      <w:pPr>
        <w:ind w:left="-7293" w:hanging="792"/>
      </w:pPr>
      <w:rPr>
        <w:rFonts w:hint="default"/>
      </w:rPr>
    </w:lvl>
    <w:lvl w:ilvl="5">
      <w:start w:val="1"/>
      <w:numFmt w:val="decimal"/>
      <w:lvlText w:val="%1.%2.%3.%4.%5.%6."/>
      <w:lvlJc w:val="left"/>
      <w:pPr>
        <w:ind w:left="-6789" w:hanging="936"/>
      </w:pPr>
      <w:rPr>
        <w:rFonts w:hint="default"/>
      </w:rPr>
    </w:lvl>
    <w:lvl w:ilvl="6">
      <w:start w:val="1"/>
      <w:numFmt w:val="decimal"/>
      <w:lvlText w:val="%1.%2.%3.%4.%5.%6.%7."/>
      <w:lvlJc w:val="left"/>
      <w:pPr>
        <w:ind w:left="-6285" w:hanging="1080"/>
      </w:pPr>
      <w:rPr>
        <w:rFonts w:hint="default"/>
      </w:rPr>
    </w:lvl>
    <w:lvl w:ilvl="7">
      <w:start w:val="1"/>
      <w:numFmt w:val="decimal"/>
      <w:lvlText w:val="%1.%2.%3.%4.%5.%6.%7.%8."/>
      <w:lvlJc w:val="left"/>
      <w:pPr>
        <w:ind w:left="-5781" w:hanging="1224"/>
      </w:pPr>
      <w:rPr>
        <w:rFonts w:hint="default"/>
      </w:rPr>
    </w:lvl>
    <w:lvl w:ilvl="8">
      <w:start w:val="1"/>
      <w:numFmt w:val="decimal"/>
      <w:lvlText w:val="%1.%2.%3.%4.%5.%6.%7.%8.%9."/>
      <w:lvlJc w:val="left"/>
      <w:pPr>
        <w:ind w:left="-5205" w:hanging="1440"/>
      </w:pPr>
      <w:rPr>
        <w:rFonts w:hint="default"/>
      </w:rPr>
    </w:lvl>
  </w:abstractNum>
  <w:abstractNum w:abstractNumId="31"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7"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8"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2"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4"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5"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0"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1EE2596"/>
    <w:multiLevelType w:val="hybridMultilevel"/>
    <w:tmpl w:val="66D6AD3E"/>
    <w:lvl w:ilvl="0" w:tplc="6AC21344">
      <w:start w:val="1"/>
      <w:numFmt w:val="decimal"/>
      <w:suff w:val="space"/>
      <w:lvlText w:val="%1."/>
      <w:lvlJc w:val="center"/>
      <w:pPr>
        <w:ind w:left="-4712"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6332" w:hanging="360"/>
      </w:pPr>
    </w:lvl>
    <w:lvl w:ilvl="2" w:tplc="0409001B" w:tentative="1">
      <w:start w:val="1"/>
      <w:numFmt w:val="lowerRoman"/>
      <w:lvlText w:val="%3."/>
      <w:lvlJc w:val="right"/>
      <w:pPr>
        <w:ind w:left="-5612" w:hanging="180"/>
      </w:pPr>
    </w:lvl>
    <w:lvl w:ilvl="3" w:tplc="0409000F" w:tentative="1">
      <w:start w:val="1"/>
      <w:numFmt w:val="decimal"/>
      <w:lvlText w:val="%4."/>
      <w:lvlJc w:val="left"/>
      <w:pPr>
        <w:ind w:left="-489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3452" w:hanging="180"/>
      </w:pPr>
    </w:lvl>
    <w:lvl w:ilvl="6" w:tplc="0409000F" w:tentative="1">
      <w:start w:val="1"/>
      <w:numFmt w:val="decimal"/>
      <w:lvlText w:val="%7."/>
      <w:lvlJc w:val="left"/>
      <w:pPr>
        <w:ind w:left="-2732" w:hanging="360"/>
      </w:pPr>
    </w:lvl>
    <w:lvl w:ilvl="7" w:tplc="04090019" w:tentative="1">
      <w:start w:val="1"/>
      <w:numFmt w:val="lowerLetter"/>
      <w:lvlText w:val="%8."/>
      <w:lvlJc w:val="left"/>
      <w:pPr>
        <w:ind w:left="-2012" w:hanging="360"/>
      </w:pPr>
    </w:lvl>
    <w:lvl w:ilvl="8" w:tplc="0409001B" w:tentative="1">
      <w:start w:val="1"/>
      <w:numFmt w:val="lowerRoman"/>
      <w:lvlText w:val="%9."/>
      <w:lvlJc w:val="right"/>
      <w:pPr>
        <w:ind w:left="-1292" w:hanging="180"/>
      </w:pPr>
    </w:lvl>
  </w:abstractNum>
  <w:abstractNum w:abstractNumId="53"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4"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9"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0"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1"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2"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4"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9"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1"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3"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440E5E"/>
    <w:multiLevelType w:val="hybridMultilevel"/>
    <w:tmpl w:val="EEAA9CC2"/>
    <w:lvl w:ilvl="0" w:tplc="2D928F76">
      <w:start w:val="1"/>
      <w:numFmt w:val="lowerLetter"/>
      <w:lvlText w:val="%1."/>
      <w:lvlJc w:val="left"/>
      <w:pPr>
        <w:ind w:left="1287" w:hanging="360"/>
      </w:pPr>
      <w:rPr>
        <w:rFonts w:hint="default"/>
        <w:b w:val="0"/>
        <w:bCs w:val="0"/>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9"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6"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AFB395C"/>
    <w:multiLevelType w:val="hybridMultilevel"/>
    <w:tmpl w:val="BE0C4594"/>
    <w:lvl w:ilvl="0" w:tplc="864EC476">
      <w:start w:val="1"/>
      <w:numFmt w:val="decimal"/>
      <w:suff w:val="space"/>
      <w:lvlText w:val="%1."/>
      <w:lvlJc w:val="center"/>
      <w:pPr>
        <w:ind w:left="2629"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72B676">
      <w:numFmt w:val="bullet"/>
      <w:lvlText w:val="-"/>
      <w:lvlJc w:val="left"/>
      <w:pPr>
        <w:ind w:left="3141" w:hanging="360"/>
      </w:pPr>
      <w:rPr>
        <w:rFonts w:ascii="Times New Roman" w:eastAsia="Courier New" w:hAnsi="Times New Roman" w:cs="Times New Roman" w:hint="default"/>
      </w:r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8"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9"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2"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3"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0" w15:restartNumberingAfterBreak="0">
    <w:nsid w:val="59DE72DA"/>
    <w:multiLevelType w:val="hybridMultilevel"/>
    <w:tmpl w:val="4EACAED4"/>
    <w:lvl w:ilvl="0" w:tplc="7E309204">
      <w:start w:val="1"/>
      <w:numFmt w:val="decimal"/>
      <w:suff w:val="space"/>
      <w:lvlText w:val="%1."/>
      <w:lvlJc w:val="center"/>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3"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4"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6"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9"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2"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113"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6"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7"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8"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4"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5"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6"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29"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1"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9"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4"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5"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6"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47"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8"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49"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0"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1"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4"/>
  </w:num>
  <w:num w:numId="2">
    <w:abstractNumId w:val="25"/>
  </w:num>
  <w:num w:numId="3">
    <w:abstractNumId w:val="136"/>
  </w:num>
  <w:num w:numId="4">
    <w:abstractNumId w:val="66"/>
  </w:num>
  <w:num w:numId="5">
    <w:abstractNumId w:val="75"/>
  </w:num>
  <w:num w:numId="6">
    <w:abstractNumId w:val="46"/>
  </w:num>
  <w:num w:numId="7">
    <w:abstractNumId w:val="81"/>
  </w:num>
  <w:num w:numId="8">
    <w:abstractNumId w:val="95"/>
  </w:num>
  <w:num w:numId="9">
    <w:abstractNumId w:val="85"/>
  </w:num>
  <w:num w:numId="10">
    <w:abstractNumId w:val="6"/>
  </w:num>
  <w:num w:numId="11">
    <w:abstractNumId w:val="118"/>
  </w:num>
  <w:num w:numId="12">
    <w:abstractNumId w:val="15"/>
  </w:num>
  <w:num w:numId="13">
    <w:abstractNumId w:val="40"/>
  </w:num>
  <w:num w:numId="14">
    <w:abstractNumId w:val="6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73"/>
  </w:num>
  <w:num w:numId="18">
    <w:abstractNumId w:val="114"/>
  </w:num>
  <w:num w:numId="19">
    <w:abstractNumId w:val="148"/>
  </w:num>
  <w:num w:numId="20">
    <w:abstractNumId w:val="107"/>
  </w:num>
  <w:num w:numId="21">
    <w:abstractNumId w:val="126"/>
  </w:num>
  <w:num w:numId="22">
    <w:abstractNumId w:val="51"/>
  </w:num>
  <w:num w:numId="23">
    <w:abstractNumId w:val="23"/>
  </w:num>
  <w:num w:numId="24">
    <w:abstractNumId w:val="133"/>
  </w:num>
  <w:num w:numId="25">
    <w:abstractNumId w:val="48"/>
  </w:num>
  <w:num w:numId="26">
    <w:abstractNumId w:val="150"/>
  </w:num>
  <w:num w:numId="27">
    <w:abstractNumId w:val="99"/>
  </w:num>
  <w:num w:numId="28">
    <w:abstractNumId w:val="27"/>
  </w:num>
  <w:num w:numId="29">
    <w:abstractNumId w:val="151"/>
  </w:num>
  <w:num w:numId="30">
    <w:abstractNumId w:val="146"/>
  </w:num>
  <w:num w:numId="31">
    <w:abstractNumId w:val="91"/>
  </w:num>
  <w:num w:numId="32">
    <w:abstractNumId w:val="139"/>
  </w:num>
  <w:num w:numId="33">
    <w:abstractNumId w:val="70"/>
  </w:num>
  <w:num w:numId="34">
    <w:abstractNumId w:val="123"/>
  </w:num>
  <w:num w:numId="35">
    <w:abstractNumId w:val="8"/>
  </w:num>
  <w:num w:numId="36">
    <w:abstractNumId w:val="55"/>
  </w:num>
  <w:num w:numId="37">
    <w:abstractNumId w:val="128"/>
  </w:num>
  <w:num w:numId="38">
    <w:abstractNumId w:val="124"/>
  </w:num>
  <w:num w:numId="39">
    <w:abstractNumId w:val="4"/>
  </w:num>
  <w:num w:numId="40">
    <w:abstractNumId w:val="119"/>
  </w:num>
  <w:num w:numId="41">
    <w:abstractNumId w:val="108"/>
  </w:num>
  <w:num w:numId="42">
    <w:abstractNumId w:val="68"/>
  </w:num>
  <w:num w:numId="43">
    <w:abstractNumId w:val="14"/>
  </w:num>
  <w:num w:numId="44">
    <w:abstractNumId w:val="83"/>
  </w:num>
  <w:num w:numId="45">
    <w:abstractNumId w:val="137"/>
  </w:num>
  <w:num w:numId="46">
    <w:abstractNumId w:val="58"/>
  </w:num>
  <w:num w:numId="47">
    <w:abstractNumId w:val="62"/>
  </w:num>
  <w:num w:numId="48">
    <w:abstractNumId w:val="105"/>
  </w:num>
  <w:num w:numId="49">
    <w:abstractNumId w:val="130"/>
  </w:num>
  <w:num w:numId="50">
    <w:abstractNumId w:val="42"/>
  </w:num>
  <w:num w:numId="51">
    <w:abstractNumId w:val="39"/>
  </w:num>
  <w:num w:numId="52">
    <w:abstractNumId w:val="103"/>
  </w:num>
  <w:num w:numId="53">
    <w:abstractNumId w:val="135"/>
  </w:num>
  <w:num w:numId="54">
    <w:abstractNumId w:val="140"/>
  </w:num>
  <w:num w:numId="55">
    <w:abstractNumId w:val="9"/>
  </w:num>
  <w:num w:numId="56">
    <w:abstractNumId w:val="142"/>
  </w:num>
  <w:num w:numId="57">
    <w:abstractNumId w:val="63"/>
  </w:num>
  <w:num w:numId="58">
    <w:abstractNumId w:val="20"/>
  </w:num>
  <w:num w:numId="59">
    <w:abstractNumId w:val="113"/>
  </w:num>
  <w:num w:numId="60">
    <w:abstractNumId w:val="125"/>
  </w:num>
  <w:num w:numId="61">
    <w:abstractNumId w:val="104"/>
  </w:num>
  <w:num w:numId="62">
    <w:abstractNumId w:val="72"/>
  </w:num>
  <w:num w:numId="63">
    <w:abstractNumId w:val="5"/>
  </w:num>
  <w:num w:numId="64">
    <w:abstractNumId w:val="38"/>
  </w:num>
  <w:num w:numId="65">
    <w:abstractNumId w:val="12"/>
  </w:num>
  <w:num w:numId="66">
    <w:abstractNumId w:val="24"/>
  </w:num>
  <w:num w:numId="67">
    <w:abstractNumId w:val="92"/>
  </w:num>
  <w:num w:numId="68">
    <w:abstractNumId w:val="57"/>
  </w:num>
  <w:num w:numId="69">
    <w:abstractNumId w:val="88"/>
  </w:num>
  <w:num w:numId="70">
    <w:abstractNumId w:val="11"/>
  </w:num>
  <w:num w:numId="71">
    <w:abstractNumId w:val="54"/>
  </w:num>
  <w:num w:numId="72">
    <w:abstractNumId w:val="77"/>
  </w:num>
  <w:num w:numId="73">
    <w:abstractNumId w:val="101"/>
  </w:num>
  <w:num w:numId="74">
    <w:abstractNumId w:val="18"/>
  </w:num>
  <w:num w:numId="75">
    <w:abstractNumId w:val="96"/>
  </w:num>
  <w:num w:numId="76">
    <w:abstractNumId w:val="60"/>
  </w:num>
  <w:num w:numId="77">
    <w:abstractNumId w:val="89"/>
  </w:num>
  <w:num w:numId="78">
    <w:abstractNumId w:val="127"/>
  </w:num>
  <w:num w:numId="79">
    <w:abstractNumId w:val="94"/>
  </w:num>
  <w:num w:numId="80">
    <w:abstractNumId w:val="1"/>
  </w:num>
  <w:num w:numId="81">
    <w:abstractNumId w:val="117"/>
  </w:num>
  <w:num w:numId="82">
    <w:abstractNumId w:val="44"/>
  </w:num>
  <w:num w:numId="83">
    <w:abstractNumId w:val="56"/>
  </w:num>
  <w:num w:numId="84">
    <w:abstractNumId w:val="149"/>
  </w:num>
  <w:num w:numId="85">
    <w:abstractNumId w:val="32"/>
  </w:num>
  <w:num w:numId="86">
    <w:abstractNumId w:val="121"/>
  </w:num>
  <w:num w:numId="87">
    <w:abstractNumId w:val="0"/>
  </w:num>
  <w:num w:numId="88">
    <w:abstractNumId w:val="82"/>
  </w:num>
  <w:num w:numId="89">
    <w:abstractNumId w:val="116"/>
  </w:num>
  <w:num w:numId="90">
    <w:abstractNumId w:val="141"/>
  </w:num>
  <w:num w:numId="91">
    <w:abstractNumId w:val="145"/>
  </w:num>
  <w:num w:numId="92">
    <w:abstractNumId w:val="21"/>
  </w:num>
  <w:num w:numId="93">
    <w:abstractNumId w:val="26"/>
  </w:num>
  <w:num w:numId="94">
    <w:abstractNumId w:val="122"/>
  </w:num>
  <w:num w:numId="95">
    <w:abstractNumId w:val="111"/>
  </w:num>
  <w:num w:numId="96">
    <w:abstractNumId w:val="49"/>
  </w:num>
  <w:num w:numId="97">
    <w:abstractNumId w:val="84"/>
  </w:num>
  <w:num w:numId="98">
    <w:abstractNumId w:val="34"/>
  </w:num>
  <w:num w:numId="99">
    <w:abstractNumId w:val="134"/>
  </w:num>
  <w:num w:numId="100">
    <w:abstractNumId w:val="61"/>
  </w:num>
  <w:num w:numId="101">
    <w:abstractNumId w:val="37"/>
  </w:num>
  <w:num w:numId="102">
    <w:abstractNumId w:val="45"/>
  </w:num>
  <w:num w:numId="103">
    <w:abstractNumId w:val="10"/>
  </w:num>
  <w:num w:numId="104">
    <w:abstractNumId w:val="144"/>
  </w:num>
  <w:num w:numId="105">
    <w:abstractNumId w:val="47"/>
  </w:num>
  <w:num w:numId="106">
    <w:abstractNumId w:val="86"/>
  </w:num>
  <w:num w:numId="107">
    <w:abstractNumId w:val="106"/>
  </w:num>
  <w:num w:numId="108">
    <w:abstractNumId w:val="129"/>
  </w:num>
  <w:num w:numId="109">
    <w:abstractNumId w:val="19"/>
  </w:num>
  <w:num w:numId="110">
    <w:abstractNumId w:val="132"/>
  </w:num>
  <w:num w:numId="111">
    <w:abstractNumId w:val="35"/>
  </w:num>
  <w:num w:numId="112">
    <w:abstractNumId w:val="59"/>
  </w:num>
  <w:num w:numId="113">
    <w:abstractNumId w:val="131"/>
  </w:num>
  <w:num w:numId="114">
    <w:abstractNumId w:val="28"/>
  </w:num>
  <w:num w:numId="115">
    <w:abstractNumId w:val="69"/>
  </w:num>
  <w:num w:numId="116">
    <w:abstractNumId w:val="13"/>
  </w:num>
  <w:num w:numId="117">
    <w:abstractNumId w:val="110"/>
  </w:num>
  <w:num w:numId="118">
    <w:abstractNumId w:val="43"/>
  </w:num>
  <w:num w:numId="119">
    <w:abstractNumId w:val="31"/>
  </w:num>
  <w:num w:numId="120">
    <w:abstractNumId w:val="78"/>
  </w:num>
  <w:num w:numId="121">
    <w:abstractNumId w:val="80"/>
  </w:num>
  <w:num w:numId="122">
    <w:abstractNumId w:val="36"/>
  </w:num>
  <w:num w:numId="12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5"/>
  </w:num>
  <w:num w:numId="125">
    <w:abstractNumId w:val="16"/>
  </w:num>
  <w:num w:numId="12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8"/>
  </w:num>
  <w:num w:numId="128">
    <w:abstractNumId w:val="41"/>
    <w:lvlOverride w:ilvl="0">
      <w:startOverride w:val="1"/>
    </w:lvlOverride>
  </w:num>
  <w:num w:numId="129">
    <w:abstractNumId w:val="7"/>
  </w:num>
  <w:num w:numId="130">
    <w:abstractNumId w:val="93"/>
  </w:num>
  <w:num w:numId="131">
    <w:abstractNumId w:val="17"/>
  </w:num>
  <w:num w:numId="132">
    <w:abstractNumId w:val="87"/>
  </w:num>
  <w:num w:numId="133">
    <w:abstractNumId w:val="50"/>
  </w:num>
  <w:num w:numId="134">
    <w:abstractNumId w:val="29"/>
  </w:num>
  <w:num w:numId="135">
    <w:abstractNumId w:val="76"/>
  </w:num>
  <w:num w:numId="136">
    <w:abstractNumId w:val="67"/>
  </w:num>
  <w:num w:numId="137">
    <w:abstractNumId w:val="147"/>
  </w:num>
  <w:num w:numId="138">
    <w:abstractNumId w:val="53"/>
  </w:num>
  <w:num w:numId="139">
    <w:abstractNumId w:val="90"/>
  </w:num>
  <w:num w:numId="140">
    <w:abstractNumId w:val="115"/>
  </w:num>
  <w:num w:numId="141">
    <w:abstractNumId w:val="100"/>
  </w:num>
  <w:num w:numId="142">
    <w:abstractNumId w:val="109"/>
  </w:num>
  <w:num w:numId="143">
    <w:abstractNumId w:val="138"/>
  </w:num>
  <w:num w:numId="144">
    <w:abstractNumId w:val="143"/>
  </w:num>
  <w:num w:numId="145">
    <w:abstractNumId w:val="22"/>
  </w:num>
  <w:num w:numId="146">
    <w:abstractNumId w:val="71"/>
  </w:num>
  <w:num w:numId="147">
    <w:abstractNumId w:val="97"/>
  </w:num>
  <w:num w:numId="148">
    <w:abstractNumId w:val="79"/>
  </w:num>
  <w:num w:numId="149">
    <w:abstractNumId w:val="30"/>
  </w:num>
  <w:num w:numId="150">
    <w:abstractNumId w:val="52"/>
  </w:num>
  <w:num w:numId="151">
    <w:abstractNumId w:val="2"/>
  </w:num>
  <w:num w:numId="152">
    <w:abstractNumId w:val="11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720358"/>
    <w:rsid w:val="00784FDE"/>
    <w:rsid w:val="007C3198"/>
    <w:rsid w:val="0094777E"/>
    <w:rsid w:val="00956B7F"/>
    <w:rsid w:val="009C0A3B"/>
    <w:rsid w:val="00A3401B"/>
    <w:rsid w:val="00A62EB9"/>
    <w:rsid w:val="00AB5170"/>
    <w:rsid w:val="00B574F6"/>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uiPriority w:val="99"/>
    <w:qFormat/>
    <w:rsid w:val="0094777E"/>
    <w:pPr>
      <w:keepNext/>
      <w:jc w:val="center"/>
      <w:outlineLvl w:val="7"/>
    </w:pPr>
    <w:rPr>
      <w:b/>
      <w:sz w:val="56"/>
    </w:rPr>
  </w:style>
  <w:style w:type="paragraph" w:styleId="Heading9">
    <w:name w:val="heading 9"/>
    <w:aliases w:val="Dau +,Legal Level 1.1.1.1.,level3(i)"/>
    <w:basedOn w:val="Normal"/>
    <w:next w:val="Normal"/>
    <w:link w:val="Heading9Char"/>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uiPriority w:val="99"/>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uiPriority w:val="99"/>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uiPriority w:val="99"/>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iPriority w:val="99"/>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uiPriority w:val="99"/>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11044</Words>
  <Characters>62955</Characters>
  <Application>Microsoft Office Word</Application>
  <DocSecurity>0</DocSecurity>
  <Lines>524</Lines>
  <Paragraphs>147</Paragraphs>
  <ScaleCrop>false</ScaleCrop>
  <Company/>
  <LinksUpToDate>false</LinksUpToDate>
  <CharactersWithSpaces>73852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17</cp:revision>
  <dcterms:created xsi:type="dcterms:W3CDTF">2024-06-11T18:36:00Z</dcterms:created>
  <dcterms:modified xsi:type="dcterms:W3CDTF">2025-12-17T08:35:00Z</dcterms:modified>
</cp:coreProperties>
</file>