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ACB9" w14:textId="77777777" w:rsidR="00561398" w:rsidRPr="00597B77" w:rsidRDefault="00561398" w:rsidP="00561398">
      <w:pPr>
        <w:spacing w:before="120" w:after="120"/>
        <w:jc w:val="center"/>
        <w:outlineLvl w:val="0"/>
        <w:rPr>
          <w:b/>
          <w:bCs/>
          <w:sz w:val="26"/>
          <w:szCs w:val="26"/>
          <w:lang w:val="nl-NL"/>
        </w:rPr>
      </w:pPr>
      <w:bookmarkStart w:id="0" w:name="_Toc104800535"/>
      <w:r w:rsidRPr="00597B77">
        <w:rPr>
          <w:b/>
          <w:bCs/>
          <w:sz w:val="26"/>
          <w:szCs w:val="26"/>
          <w:lang w:val="nl-NL"/>
        </w:rPr>
        <w:t>Chương V. YÊU CẦU VỀ KỸ THUẬT</w:t>
      </w:r>
      <w:bookmarkEnd w:id="0"/>
    </w:p>
    <w:p w14:paraId="5105FFFC" w14:textId="77777777" w:rsidR="00561398" w:rsidRPr="00597B77" w:rsidRDefault="00561398" w:rsidP="00561398">
      <w:pPr>
        <w:spacing w:before="120" w:after="120"/>
        <w:ind w:firstLine="709"/>
        <w:rPr>
          <w:i/>
          <w:sz w:val="26"/>
          <w:szCs w:val="26"/>
          <w:lang w:val="nl-NL"/>
        </w:rPr>
      </w:pPr>
      <w:r w:rsidRPr="00597B77">
        <w:rPr>
          <w:i/>
          <w:sz w:val="26"/>
          <w:szCs w:val="26"/>
          <w:lang w:val="nl-NL"/>
        </w:rPr>
        <w:t xml:space="preserve">Yêu cầu về kỹ thuật bao gồm các nội dung cơ bản như sau: </w:t>
      </w:r>
    </w:p>
    <w:p w14:paraId="6E3A4B06" w14:textId="77777777" w:rsidR="00561398" w:rsidRPr="00597B77" w:rsidRDefault="00561398" w:rsidP="00561398">
      <w:pPr>
        <w:spacing w:before="120" w:after="120"/>
        <w:ind w:firstLine="709"/>
        <w:rPr>
          <w:b/>
          <w:sz w:val="26"/>
          <w:szCs w:val="26"/>
          <w:lang w:val="nl-NL"/>
        </w:rPr>
      </w:pPr>
      <w:r w:rsidRPr="00597B77">
        <w:rPr>
          <w:b/>
          <w:sz w:val="26"/>
          <w:szCs w:val="26"/>
          <w:lang w:val="nl-NL"/>
        </w:rPr>
        <w:t>1. Giới thiệu chung về dự toán mua sắm, gói thầu:</w:t>
      </w:r>
    </w:p>
    <w:p w14:paraId="4D5D1546" w14:textId="77777777" w:rsidR="00561398" w:rsidRPr="00597B77" w:rsidRDefault="00561398" w:rsidP="00561398">
      <w:pPr>
        <w:widowControl w:val="0"/>
        <w:tabs>
          <w:tab w:val="left" w:pos="426"/>
          <w:tab w:val="left" w:pos="709"/>
        </w:tabs>
        <w:spacing w:before="60" w:after="60"/>
        <w:ind w:firstLine="709"/>
        <w:rPr>
          <w:sz w:val="26"/>
          <w:szCs w:val="26"/>
        </w:rPr>
      </w:pPr>
      <w:r w:rsidRPr="00597B77">
        <w:rPr>
          <w:bCs/>
          <w:spacing w:val="-6"/>
          <w:sz w:val="26"/>
          <w:szCs w:val="26"/>
          <w:lang w:val="vi-VN"/>
        </w:rPr>
        <w:tab/>
      </w:r>
      <w:r w:rsidRPr="00597B77">
        <w:rPr>
          <w:bCs/>
          <w:spacing w:val="-6"/>
          <w:sz w:val="26"/>
          <w:szCs w:val="26"/>
        </w:rPr>
        <w:t xml:space="preserve">- </w:t>
      </w:r>
      <w:r w:rsidRPr="00597B77">
        <w:rPr>
          <w:sz w:val="26"/>
          <w:szCs w:val="26"/>
          <w:lang w:val="pt-BR"/>
        </w:rPr>
        <w:t xml:space="preserve">Dự toán mua sắm: </w:t>
      </w:r>
      <w:r w:rsidRPr="00597B77">
        <w:rPr>
          <w:sz w:val="26"/>
          <w:szCs w:val="26"/>
        </w:rPr>
        <w:t>Sửa chữa, thay thế linh kiện Máy siêu âm có phần mềm đàn hồi gan, Máy gây mê kèm giúp thở Avance CS2, Máy mổ mắt Phaco (Model: CV-9000R), Hệ thống X-quang kỹ thuật số DR; Mua sắm Máy ly tâm để bàn tốc độ thấp tại Bệnh viện Đa khoa tỉnh Sóc Trăng</w:t>
      </w:r>
    </w:p>
    <w:p w14:paraId="0705EE15" w14:textId="77777777" w:rsidR="00561398" w:rsidRPr="00597B77" w:rsidRDefault="00561398" w:rsidP="00561398">
      <w:pPr>
        <w:widowControl w:val="0"/>
        <w:tabs>
          <w:tab w:val="left" w:pos="426"/>
          <w:tab w:val="left" w:pos="709"/>
        </w:tabs>
        <w:spacing w:before="60" w:after="60"/>
        <w:ind w:firstLine="709"/>
        <w:rPr>
          <w:bCs/>
          <w:spacing w:val="-6"/>
          <w:sz w:val="26"/>
          <w:szCs w:val="26"/>
          <w:lang w:val="vi-VN"/>
        </w:rPr>
      </w:pPr>
      <w:r w:rsidRPr="00597B77">
        <w:rPr>
          <w:bCs/>
          <w:spacing w:val="-6"/>
          <w:sz w:val="26"/>
          <w:szCs w:val="26"/>
        </w:rPr>
        <w:tab/>
        <w:t>- Gói thầu số 04: Sửa chữa, thay thế linh kiện Máy mổ mắt Phaco (Model: CV-9000R)</w:t>
      </w:r>
    </w:p>
    <w:p w14:paraId="098B5255" w14:textId="77777777" w:rsidR="00561398" w:rsidRPr="00597B77" w:rsidRDefault="00561398" w:rsidP="00561398">
      <w:pPr>
        <w:widowControl w:val="0"/>
        <w:tabs>
          <w:tab w:val="left" w:pos="426"/>
          <w:tab w:val="left" w:pos="709"/>
        </w:tabs>
        <w:spacing w:before="60" w:after="60"/>
        <w:ind w:firstLine="709"/>
        <w:rPr>
          <w:bCs/>
          <w:spacing w:val="-6"/>
          <w:sz w:val="26"/>
          <w:szCs w:val="26"/>
        </w:rPr>
      </w:pPr>
      <w:r w:rsidRPr="00597B77">
        <w:rPr>
          <w:bCs/>
          <w:spacing w:val="-6"/>
          <w:sz w:val="26"/>
          <w:szCs w:val="26"/>
        </w:rPr>
        <w:tab/>
        <w:t xml:space="preserve">- Chủ đầu tư: </w:t>
      </w:r>
      <w:r w:rsidRPr="00597B77">
        <w:rPr>
          <w:sz w:val="26"/>
          <w:szCs w:val="26"/>
          <w:lang w:val="pt-BR"/>
        </w:rPr>
        <w:t>Bệnh viện Đa khoa Sóc Trăng</w:t>
      </w:r>
    </w:p>
    <w:p w14:paraId="40E22AEB" w14:textId="77777777" w:rsidR="00561398" w:rsidRPr="00597B77" w:rsidRDefault="00561398" w:rsidP="00561398">
      <w:pPr>
        <w:rPr>
          <w:sz w:val="26"/>
          <w:szCs w:val="26"/>
        </w:rPr>
      </w:pPr>
      <w:r w:rsidRPr="00597B77">
        <w:rPr>
          <w:sz w:val="26"/>
          <w:szCs w:val="26"/>
          <w:lang w:val="pt-BR"/>
        </w:rPr>
        <w:tab/>
      </w:r>
      <w:r w:rsidRPr="00597B77">
        <w:rPr>
          <w:bCs/>
          <w:spacing w:val="-6"/>
          <w:sz w:val="26"/>
          <w:szCs w:val="26"/>
        </w:rPr>
        <w:t xml:space="preserve">- </w:t>
      </w:r>
      <w:r w:rsidRPr="00597B77">
        <w:rPr>
          <w:sz w:val="26"/>
          <w:szCs w:val="26"/>
          <w:lang w:val="nl-NL"/>
        </w:rPr>
        <w:t xml:space="preserve">Địa điểm: </w:t>
      </w:r>
      <w:r w:rsidRPr="00597B77">
        <w:rPr>
          <w:sz w:val="26"/>
          <w:szCs w:val="26"/>
        </w:rPr>
        <w:t>378 Lê Duẩn, Phường Phú Lợi, Thành phố Cần Thơ</w:t>
      </w:r>
    </w:p>
    <w:p w14:paraId="3F95615F" w14:textId="77777777" w:rsidR="00561398" w:rsidRPr="00597B77" w:rsidRDefault="00561398" w:rsidP="00561398">
      <w:pPr>
        <w:widowControl w:val="0"/>
        <w:tabs>
          <w:tab w:val="left" w:pos="426"/>
          <w:tab w:val="left" w:pos="709"/>
        </w:tabs>
        <w:spacing w:before="60" w:after="60"/>
        <w:ind w:firstLine="709"/>
        <w:rPr>
          <w:sz w:val="26"/>
          <w:szCs w:val="26"/>
          <w:lang w:val="pt-BR"/>
        </w:rPr>
      </w:pPr>
      <w:r w:rsidRPr="00597B77">
        <w:rPr>
          <w:sz w:val="26"/>
          <w:szCs w:val="26"/>
          <w:lang w:val="pt-BR"/>
        </w:rPr>
        <w:tab/>
        <w:t>- Nguồn vốn: Quỹ phát triển hoạt động sự nghiệp</w:t>
      </w:r>
    </w:p>
    <w:p w14:paraId="60C557D8" w14:textId="77777777" w:rsidR="00561398" w:rsidRPr="00597B77" w:rsidRDefault="00561398" w:rsidP="00561398">
      <w:pPr>
        <w:widowControl w:val="0"/>
        <w:tabs>
          <w:tab w:val="left" w:pos="426"/>
          <w:tab w:val="left" w:pos="709"/>
        </w:tabs>
        <w:spacing w:before="60" w:after="60"/>
        <w:ind w:firstLine="709"/>
        <w:rPr>
          <w:bCs/>
          <w:spacing w:val="-6"/>
          <w:sz w:val="26"/>
          <w:szCs w:val="26"/>
          <w:lang w:val="vi-VN"/>
        </w:rPr>
      </w:pPr>
      <w:r w:rsidRPr="00597B77">
        <w:rPr>
          <w:sz w:val="26"/>
          <w:szCs w:val="26"/>
          <w:lang w:val="pt-BR"/>
        </w:rPr>
        <w:tab/>
      </w:r>
      <w:r w:rsidRPr="00597B77">
        <w:rPr>
          <w:bCs/>
          <w:spacing w:val="-6"/>
          <w:sz w:val="26"/>
          <w:szCs w:val="26"/>
        </w:rPr>
        <w:t xml:space="preserve">- </w:t>
      </w:r>
      <w:r w:rsidRPr="00597B77">
        <w:rPr>
          <w:bCs/>
          <w:sz w:val="26"/>
          <w:szCs w:val="26"/>
          <w:lang w:val="nl-NL"/>
        </w:rPr>
        <w:t xml:space="preserve">Thời gian </w:t>
      </w:r>
      <w:r w:rsidRPr="00597B77">
        <w:rPr>
          <w:sz w:val="26"/>
          <w:szCs w:val="26"/>
          <w:lang w:val="nl-NL"/>
        </w:rPr>
        <w:t>thực</w:t>
      </w:r>
      <w:r w:rsidRPr="00597B77">
        <w:rPr>
          <w:bCs/>
          <w:sz w:val="26"/>
          <w:szCs w:val="26"/>
          <w:lang w:val="nl-NL"/>
        </w:rPr>
        <w:t xml:space="preserve"> hiện gói thầu: 60 ngày</w:t>
      </w:r>
    </w:p>
    <w:p w14:paraId="0DC7ED9C" w14:textId="77777777" w:rsidR="00561398" w:rsidRPr="00597B77" w:rsidRDefault="00561398" w:rsidP="00561398">
      <w:pPr>
        <w:widowControl w:val="0"/>
        <w:tabs>
          <w:tab w:val="left" w:pos="426"/>
          <w:tab w:val="left" w:pos="709"/>
        </w:tabs>
        <w:spacing w:before="60" w:after="60"/>
        <w:ind w:firstLine="709"/>
        <w:rPr>
          <w:bCs/>
          <w:sz w:val="26"/>
          <w:szCs w:val="26"/>
        </w:rPr>
      </w:pPr>
      <w:r w:rsidRPr="00597B77">
        <w:rPr>
          <w:bCs/>
          <w:spacing w:val="-6"/>
          <w:sz w:val="26"/>
          <w:szCs w:val="26"/>
        </w:rPr>
        <w:tab/>
        <w:t xml:space="preserve">- </w:t>
      </w:r>
      <w:r w:rsidRPr="00597B77">
        <w:rPr>
          <w:spacing w:val="-4"/>
          <w:sz w:val="26"/>
          <w:szCs w:val="26"/>
          <w:lang w:val="nl-NL"/>
        </w:rPr>
        <w:t xml:space="preserve">Hình thức lựa chọn nhà thầu: </w:t>
      </w:r>
      <w:r w:rsidRPr="00597B77">
        <w:rPr>
          <w:bCs/>
          <w:sz w:val="26"/>
          <w:szCs w:val="26"/>
        </w:rPr>
        <w:t>Đấu thầu rộng rãi qua mạng, trong nước</w:t>
      </w:r>
    </w:p>
    <w:p w14:paraId="49F341FA" w14:textId="77777777" w:rsidR="00561398" w:rsidRPr="00597B77" w:rsidRDefault="00561398" w:rsidP="00561398">
      <w:pPr>
        <w:widowControl w:val="0"/>
        <w:tabs>
          <w:tab w:val="left" w:pos="426"/>
          <w:tab w:val="left" w:pos="709"/>
        </w:tabs>
        <w:spacing w:before="60" w:after="60"/>
        <w:ind w:firstLine="709"/>
        <w:rPr>
          <w:bCs/>
          <w:sz w:val="26"/>
          <w:szCs w:val="26"/>
        </w:rPr>
      </w:pPr>
      <w:r w:rsidRPr="00597B77">
        <w:rPr>
          <w:bCs/>
          <w:sz w:val="26"/>
          <w:szCs w:val="26"/>
        </w:rPr>
        <w:t>- Phương thức lựa chọn nhà thầu: Một giai đoạn, một túi hồ sơ</w:t>
      </w:r>
    </w:p>
    <w:p w14:paraId="1436F887" w14:textId="77777777" w:rsidR="00561398" w:rsidRPr="00597B77" w:rsidRDefault="00561398" w:rsidP="00561398">
      <w:pPr>
        <w:widowControl w:val="0"/>
        <w:tabs>
          <w:tab w:val="left" w:pos="426"/>
          <w:tab w:val="left" w:pos="709"/>
        </w:tabs>
        <w:spacing w:before="60" w:after="60"/>
        <w:ind w:firstLine="709"/>
        <w:rPr>
          <w:bCs/>
          <w:spacing w:val="-6"/>
          <w:sz w:val="26"/>
          <w:szCs w:val="26"/>
          <w:lang w:val="vi-VN"/>
        </w:rPr>
      </w:pPr>
      <w:r w:rsidRPr="00597B77">
        <w:rPr>
          <w:bCs/>
          <w:sz w:val="26"/>
          <w:szCs w:val="26"/>
        </w:rPr>
        <w:tab/>
        <w:t>- Loại hợp đồng: Trọn gói</w:t>
      </w:r>
    </w:p>
    <w:p w14:paraId="1BE90B51" w14:textId="77777777" w:rsidR="00561398" w:rsidRPr="00597B77" w:rsidRDefault="00561398" w:rsidP="00561398">
      <w:pPr>
        <w:widowControl w:val="0"/>
        <w:tabs>
          <w:tab w:val="left" w:pos="426"/>
          <w:tab w:val="left" w:pos="709"/>
        </w:tabs>
        <w:spacing w:before="60" w:after="60"/>
        <w:ind w:firstLine="709"/>
        <w:rPr>
          <w:sz w:val="26"/>
          <w:szCs w:val="26"/>
          <w:lang w:val="nl-NL"/>
        </w:rPr>
      </w:pPr>
      <w:r w:rsidRPr="00597B77">
        <w:rPr>
          <w:bCs/>
          <w:spacing w:val="-6"/>
          <w:sz w:val="26"/>
          <w:szCs w:val="26"/>
        </w:rPr>
        <w:tab/>
        <w:t xml:space="preserve">- </w:t>
      </w:r>
      <w:r w:rsidRPr="00597B77">
        <w:rPr>
          <w:sz w:val="26"/>
          <w:szCs w:val="26"/>
          <w:lang w:val="nl-NL"/>
        </w:rPr>
        <w:t>Phạm vi cung cấp dịch vụ: nêu tại Phạm vi cung cấp</w:t>
      </w:r>
      <w:r w:rsidRPr="00597B77">
        <w:rPr>
          <w:bCs/>
          <w:position w:val="-1"/>
          <w:sz w:val="26"/>
          <w:szCs w:val="26"/>
          <w:lang w:val="nl-NL"/>
        </w:rPr>
        <w:t xml:space="preserve"> Mẫu số 01A (webform trên Hệ thống)</w:t>
      </w:r>
      <w:r w:rsidRPr="00597B77">
        <w:rPr>
          <w:sz w:val="26"/>
          <w:szCs w:val="26"/>
          <w:lang w:val="nl-NL"/>
        </w:rPr>
        <w:t>;</w:t>
      </w:r>
    </w:p>
    <w:p w14:paraId="5663E5B6" w14:textId="77777777" w:rsidR="00561398" w:rsidRPr="00597B77" w:rsidRDefault="00561398" w:rsidP="00561398">
      <w:pPr>
        <w:spacing w:before="120" w:after="120"/>
        <w:ind w:firstLine="709"/>
        <w:rPr>
          <w:b/>
          <w:sz w:val="26"/>
          <w:szCs w:val="26"/>
          <w:lang w:val="nl-NL"/>
        </w:rPr>
      </w:pPr>
      <w:r w:rsidRPr="00597B77">
        <w:rPr>
          <w:b/>
          <w:sz w:val="26"/>
          <w:szCs w:val="26"/>
          <w:lang w:val="nl-NL"/>
        </w:rPr>
        <w:t>2. Mục tiêu công việc:</w:t>
      </w:r>
    </w:p>
    <w:p w14:paraId="5170554D" w14:textId="77777777" w:rsidR="00561398" w:rsidRPr="00597B77" w:rsidRDefault="00561398" w:rsidP="00561398">
      <w:pPr>
        <w:spacing w:before="120" w:after="120"/>
        <w:ind w:firstLine="709"/>
        <w:rPr>
          <w:iCs/>
          <w:spacing w:val="-4"/>
          <w:sz w:val="26"/>
          <w:szCs w:val="26"/>
          <w:lang w:val="nl-NL"/>
        </w:rPr>
      </w:pPr>
      <w:r w:rsidRPr="00597B77">
        <w:rPr>
          <w:iCs/>
          <w:spacing w:val="-4"/>
          <w:sz w:val="26"/>
          <w:szCs w:val="26"/>
          <w:lang w:val="nl-NL"/>
        </w:rPr>
        <w:t>Sau khi sửa chữa, thay thế linh kiện thiết bị theo khuyến cáo của nhà sản xuất, thiết bị hoạt động ổn định, an toàn theo tiêu chuẩn của nhà sản xuất thiết bị và đảm bảo an toàn theo đúng quy định của pháp luật.</w:t>
      </w:r>
    </w:p>
    <w:p w14:paraId="5D85512C" w14:textId="77777777" w:rsidR="00561398" w:rsidRPr="00597B77" w:rsidRDefault="00561398" w:rsidP="00561398">
      <w:pPr>
        <w:spacing w:before="120" w:after="120"/>
        <w:ind w:firstLine="709"/>
        <w:rPr>
          <w:b/>
          <w:sz w:val="26"/>
          <w:szCs w:val="26"/>
          <w:lang w:val="nl-NL"/>
        </w:rPr>
      </w:pPr>
      <w:r w:rsidRPr="00597B77">
        <w:rPr>
          <w:b/>
          <w:sz w:val="26"/>
          <w:szCs w:val="26"/>
          <w:lang w:val="nl-NL"/>
        </w:rPr>
        <w:t>3. Yêu cầu kỹ thuật của gói thầu:</w:t>
      </w:r>
    </w:p>
    <w:p w14:paraId="5E87FBE5" w14:textId="77777777" w:rsidR="00561398" w:rsidRPr="00597B77" w:rsidRDefault="00561398" w:rsidP="00561398">
      <w:pPr>
        <w:spacing w:before="120" w:after="120"/>
        <w:ind w:firstLine="709"/>
        <w:rPr>
          <w:b/>
          <w:i/>
          <w:iCs/>
          <w:sz w:val="26"/>
          <w:szCs w:val="26"/>
          <w:lang w:val="nl-NL"/>
        </w:rPr>
      </w:pPr>
      <w:r w:rsidRPr="00597B77">
        <w:rPr>
          <w:b/>
          <w:i/>
          <w:iCs/>
          <w:sz w:val="26"/>
          <w:szCs w:val="26"/>
          <w:lang w:val="nl-NL"/>
        </w:rPr>
        <w:t>3.1. Phạm vi dịch vụ cung cấp</w:t>
      </w:r>
    </w:p>
    <w:tbl>
      <w:tblPr>
        <w:tblW w:w="95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4015"/>
        <w:gridCol w:w="2870"/>
        <w:gridCol w:w="1015"/>
        <w:gridCol w:w="863"/>
      </w:tblGrid>
      <w:tr w:rsidR="00561398" w:rsidRPr="00597B77" w14:paraId="3F3576C8" w14:textId="77777777" w:rsidTr="00597B77">
        <w:tc>
          <w:tcPr>
            <w:tcW w:w="789" w:type="dxa"/>
            <w:vAlign w:val="center"/>
          </w:tcPr>
          <w:p w14:paraId="21D76426" w14:textId="77777777" w:rsidR="00561398" w:rsidRPr="00597B77" w:rsidRDefault="00561398" w:rsidP="00F61A5F">
            <w:pPr>
              <w:jc w:val="center"/>
              <w:rPr>
                <w:b/>
                <w:bCs/>
                <w:sz w:val="26"/>
                <w:szCs w:val="26"/>
              </w:rPr>
            </w:pPr>
            <w:r w:rsidRPr="00597B77">
              <w:rPr>
                <w:b/>
                <w:bCs/>
                <w:sz w:val="26"/>
                <w:szCs w:val="26"/>
              </w:rPr>
              <w:t>STT</w:t>
            </w:r>
          </w:p>
        </w:tc>
        <w:tc>
          <w:tcPr>
            <w:tcW w:w="4344" w:type="dxa"/>
            <w:vAlign w:val="center"/>
          </w:tcPr>
          <w:p w14:paraId="5F29C51E" w14:textId="77777777" w:rsidR="00561398" w:rsidRPr="00597B77" w:rsidRDefault="00561398" w:rsidP="00F61A5F">
            <w:pPr>
              <w:jc w:val="center"/>
              <w:rPr>
                <w:b/>
                <w:bCs/>
                <w:sz w:val="26"/>
                <w:szCs w:val="26"/>
              </w:rPr>
            </w:pPr>
            <w:r w:rsidRPr="00597B77">
              <w:rPr>
                <w:b/>
                <w:bCs/>
                <w:sz w:val="26"/>
                <w:szCs w:val="26"/>
              </w:rPr>
              <w:t>Danh mục dịch vụ</w:t>
            </w:r>
          </w:p>
        </w:tc>
        <w:tc>
          <w:tcPr>
            <w:tcW w:w="3118" w:type="dxa"/>
            <w:vAlign w:val="center"/>
          </w:tcPr>
          <w:p w14:paraId="607BFC65" w14:textId="77777777" w:rsidR="00561398" w:rsidRPr="00597B77" w:rsidRDefault="00561398" w:rsidP="00F61A5F">
            <w:pPr>
              <w:jc w:val="center"/>
              <w:rPr>
                <w:b/>
                <w:bCs/>
                <w:sz w:val="26"/>
                <w:szCs w:val="26"/>
              </w:rPr>
            </w:pPr>
            <w:r w:rsidRPr="00597B77">
              <w:rPr>
                <w:b/>
                <w:bCs/>
                <w:sz w:val="26"/>
                <w:szCs w:val="26"/>
              </w:rPr>
              <w:t>Mô tả dịch vụ</w:t>
            </w:r>
          </w:p>
        </w:tc>
        <w:tc>
          <w:tcPr>
            <w:tcW w:w="1056" w:type="dxa"/>
            <w:vAlign w:val="center"/>
          </w:tcPr>
          <w:p w14:paraId="0F8E8922" w14:textId="77777777" w:rsidR="00561398" w:rsidRPr="00597B77" w:rsidRDefault="00561398" w:rsidP="00F61A5F">
            <w:pPr>
              <w:jc w:val="center"/>
              <w:rPr>
                <w:b/>
                <w:bCs/>
                <w:sz w:val="26"/>
                <w:szCs w:val="26"/>
              </w:rPr>
            </w:pPr>
            <w:r w:rsidRPr="00597B77">
              <w:rPr>
                <w:b/>
                <w:bCs/>
                <w:sz w:val="26"/>
                <w:szCs w:val="26"/>
              </w:rPr>
              <w:t>Đơn vị tính</w:t>
            </w:r>
          </w:p>
        </w:tc>
        <w:tc>
          <w:tcPr>
            <w:tcW w:w="236" w:type="dxa"/>
            <w:vAlign w:val="center"/>
          </w:tcPr>
          <w:p w14:paraId="6A2F9A0B" w14:textId="77777777" w:rsidR="00561398" w:rsidRPr="00597B77" w:rsidRDefault="00561398" w:rsidP="00F61A5F">
            <w:pPr>
              <w:jc w:val="center"/>
              <w:rPr>
                <w:b/>
                <w:bCs/>
                <w:sz w:val="26"/>
                <w:szCs w:val="26"/>
              </w:rPr>
            </w:pPr>
            <w:r w:rsidRPr="00597B77">
              <w:rPr>
                <w:b/>
                <w:bCs/>
                <w:sz w:val="26"/>
                <w:szCs w:val="26"/>
              </w:rPr>
              <w:t>Số lượng</w:t>
            </w:r>
          </w:p>
        </w:tc>
      </w:tr>
      <w:tr w:rsidR="00561398" w:rsidRPr="00597B77" w14:paraId="01213B73" w14:textId="77777777" w:rsidTr="00597B77">
        <w:tc>
          <w:tcPr>
            <w:tcW w:w="789" w:type="dxa"/>
          </w:tcPr>
          <w:p w14:paraId="011AA7E2" w14:textId="77777777" w:rsidR="00561398" w:rsidRPr="00597B77" w:rsidRDefault="00561398" w:rsidP="00F61A5F">
            <w:pPr>
              <w:jc w:val="center"/>
              <w:rPr>
                <w:sz w:val="26"/>
                <w:szCs w:val="26"/>
              </w:rPr>
            </w:pPr>
            <w:r w:rsidRPr="00597B77">
              <w:rPr>
                <w:bCs/>
                <w:sz w:val="26"/>
                <w:szCs w:val="26"/>
                <w:lang w:val="nl-NL"/>
              </w:rPr>
              <w:t>1</w:t>
            </w:r>
          </w:p>
        </w:tc>
        <w:tc>
          <w:tcPr>
            <w:tcW w:w="4344" w:type="dxa"/>
          </w:tcPr>
          <w:p w14:paraId="76A738AE" w14:textId="77777777" w:rsidR="00561398" w:rsidRPr="00597B77" w:rsidRDefault="00561398" w:rsidP="00F61A5F">
            <w:pPr>
              <w:rPr>
                <w:b/>
                <w:bCs/>
                <w:sz w:val="26"/>
                <w:szCs w:val="26"/>
                <w:lang w:val="nl-NL"/>
              </w:rPr>
            </w:pPr>
            <w:r w:rsidRPr="00597B77">
              <w:rPr>
                <w:b/>
                <w:bCs/>
                <w:sz w:val="26"/>
                <w:szCs w:val="26"/>
                <w:lang w:val="nl-NL"/>
              </w:rPr>
              <w:t>Sửa chữa, thay thế linh kiện Máy mổ mắt Phaco</w:t>
            </w:r>
          </w:p>
          <w:p w14:paraId="0836522B" w14:textId="77777777" w:rsidR="00561398" w:rsidRPr="00597B77" w:rsidRDefault="00561398" w:rsidP="00F61A5F">
            <w:pPr>
              <w:rPr>
                <w:sz w:val="26"/>
                <w:szCs w:val="26"/>
                <w:lang w:val="nl-NL"/>
              </w:rPr>
            </w:pPr>
            <w:r w:rsidRPr="00597B77">
              <w:rPr>
                <w:sz w:val="26"/>
                <w:szCs w:val="26"/>
                <w:lang w:val="nl-NL"/>
              </w:rPr>
              <w:t>Model: CV-9000R</w:t>
            </w:r>
          </w:p>
          <w:p w14:paraId="26FAEA4E" w14:textId="77777777" w:rsidR="00561398" w:rsidRPr="00597B77" w:rsidRDefault="00561398" w:rsidP="00F61A5F">
            <w:pPr>
              <w:rPr>
                <w:sz w:val="26"/>
                <w:szCs w:val="26"/>
                <w:lang w:val="nl-NL"/>
              </w:rPr>
            </w:pPr>
            <w:r w:rsidRPr="00597B77">
              <w:rPr>
                <w:sz w:val="26"/>
                <w:szCs w:val="26"/>
                <w:lang w:val="nl-NL"/>
              </w:rPr>
              <w:t>Hãng/nước sản xuất: Nidek/Nhật Bản</w:t>
            </w:r>
          </w:p>
          <w:p w14:paraId="02FB6C09" w14:textId="77777777" w:rsidR="00561398" w:rsidRPr="00597B77" w:rsidRDefault="00561398" w:rsidP="00F61A5F">
            <w:pPr>
              <w:rPr>
                <w:sz w:val="26"/>
                <w:szCs w:val="26"/>
              </w:rPr>
            </w:pPr>
            <w:r w:rsidRPr="00597B77">
              <w:rPr>
                <w:sz w:val="26"/>
                <w:szCs w:val="26"/>
                <w:lang w:val="nl-NL"/>
              </w:rPr>
              <w:t>Serial: 91506</w:t>
            </w:r>
          </w:p>
        </w:tc>
        <w:tc>
          <w:tcPr>
            <w:tcW w:w="3118" w:type="dxa"/>
          </w:tcPr>
          <w:p w14:paraId="026C4381" w14:textId="77777777" w:rsidR="00561398" w:rsidRPr="00597B77" w:rsidRDefault="00561398" w:rsidP="00F61A5F">
            <w:pPr>
              <w:rPr>
                <w:sz w:val="26"/>
                <w:szCs w:val="26"/>
              </w:rPr>
            </w:pPr>
            <w:r w:rsidRPr="00597B77">
              <w:rPr>
                <w:sz w:val="26"/>
                <w:szCs w:val="26"/>
                <w:lang w:val="nl-NL"/>
              </w:rPr>
              <w:t>- Thay thế tay cầm phẫu thuật cho máy Phaco: 01 cái</w:t>
            </w:r>
          </w:p>
        </w:tc>
        <w:tc>
          <w:tcPr>
            <w:tcW w:w="1056" w:type="dxa"/>
          </w:tcPr>
          <w:p w14:paraId="0E66621E" w14:textId="77777777" w:rsidR="00561398" w:rsidRPr="00597B77" w:rsidRDefault="00561398" w:rsidP="00F61A5F">
            <w:pPr>
              <w:jc w:val="center"/>
              <w:rPr>
                <w:sz w:val="26"/>
                <w:szCs w:val="26"/>
              </w:rPr>
            </w:pPr>
            <w:r w:rsidRPr="00597B77">
              <w:rPr>
                <w:sz w:val="26"/>
                <w:szCs w:val="26"/>
                <w:lang w:val="nl-NL"/>
              </w:rPr>
              <w:t>Gói</w:t>
            </w:r>
          </w:p>
        </w:tc>
        <w:tc>
          <w:tcPr>
            <w:tcW w:w="236" w:type="dxa"/>
          </w:tcPr>
          <w:p w14:paraId="08CED07F" w14:textId="77777777" w:rsidR="00561398" w:rsidRPr="00597B77" w:rsidRDefault="00561398" w:rsidP="00F61A5F">
            <w:pPr>
              <w:jc w:val="center"/>
              <w:rPr>
                <w:sz w:val="26"/>
                <w:szCs w:val="26"/>
              </w:rPr>
            </w:pPr>
            <w:r w:rsidRPr="00597B77">
              <w:rPr>
                <w:sz w:val="26"/>
                <w:szCs w:val="26"/>
                <w:lang w:val="nl-NL"/>
              </w:rPr>
              <w:t>01</w:t>
            </w:r>
          </w:p>
        </w:tc>
      </w:tr>
    </w:tbl>
    <w:p w14:paraId="72F26B9B" w14:textId="77777777" w:rsidR="00561398" w:rsidRPr="00597B77" w:rsidRDefault="00561398" w:rsidP="00561398">
      <w:pPr>
        <w:spacing w:before="60" w:after="60" w:line="380" w:lineRule="exact"/>
        <w:ind w:firstLine="709"/>
        <w:rPr>
          <w:b/>
          <w:i/>
          <w:spacing w:val="-2"/>
          <w:sz w:val="26"/>
          <w:szCs w:val="26"/>
          <w:lang w:val="nl-NL"/>
        </w:rPr>
      </w:pPr>
      <w:r w:rsidRPr="00597B77">
        <w:rPr>
          <w:b/>
          <w:i/>
          <w:spacing w:val="-2"/>
          <w:sz w:val="26"/>
          <w:szCs w:val="26"/>
          <w:lang w:val="nl-NL"/>
        </w:rPr>
        <w:t>3.2. Yêu cầu về chất lượng của dịch vụ</w:t>
      </w:r>
    </w:p>
    <w:p w14:paraId="5917163C" w14:textId="77777777" w:rsidR="00561398" w:rsidRPr="00597B77" w:rsidRDefault="00561398" w:rsidP="00561398">
      <w:pPr>
        <w:spacing w:before="60" w:after="60" w:line="380" w:lineRule="exact"/>
        <w:ind w:firstLine="709"/>
        <w:rPr>
          <w:b/>
          <w:i/>
          <w:spacing w:val="-2"/>
          <w:sz w:val="26"/>
          <w:szCs w:val="26"/>
          <w:lang w:val="nl-NL"/>
        </w:rPr>
      </w:pPr>
      <w:r w:rsidRPr="00597B77">
        <w:rPr>
          <w:b/>
          <w:i/>
          <w:spacing w:val="-2"/>
          <w:sz w:val="26"/>
          <w:szCs w:val="26"/>
          <w:lang w:val="nl-NL"/>
        </w:rPr>
        <w:t>3.2.1. Yêu cầu đối với các loại linh kiện, vật tư thay thế</w:t>
      </w:r>
    </w:p>
    <w:p w14:paraId="65BCD170" w14:textId="056D6338" w:rsidR="00561398" w:rsidRPr="00597B77" w:rsidRDefault="00561398" w:rsidP="00561398">
      <w:pPr>
        <w:spacing w:before="60" w:after="60" w:line="380" w:lineRule="exact"/>
        <w:ind w:firstLine="709"/>
        <w:rPr>
          <w:spacing w:val="-2"/>
          <w:sz w:val="26"/>
          <w:szCs w:val="26"/>
        </w:rPr>
      </w:pPr>
      <w:r w:rsidRPr="00597B77">
        <w:rPr>
          <w:spacing w:val="-2"/>
          <w:sz w:val="26"/>
          <w:szCs w:val="26"/>
          <w:lang w:val="nl-NL"/>
        </w:rPr>
        <w:t xml:space="preserve">Linh kiện, vật tư thay thế mà nhà thầu chào thầu phải </w:t>
      </w:r>
      <w:r w:rsidRPr="00597B77">
        <w:rPr>
          <w:spacing w:val="2"/>
          <w:sz w:val="26"/>
          <w:szCs w:val="26"/>
        </w:rPr>
        <w:t xml:space="preserve">mới 100%, sản xuất từ năm </w:t>
      </w:r>
      <w:r w:rsidR="000E408D">
        <w:rPr>
          <w:spacing w:val="2"/>
          <w:sz w:val="26"/>
          <w:szCs w:val="26"/>
        </w:rPr>
        <w:t>2024</w:t>
      </w:r>
      <w:r w:rsidRPr="00597B77">
        <w:rPr>
          <w:spacing w:val="2"/>
          <w:sz w:val="26"/>
          <w:szCs w:val="26"/>
        </w:rPr>
        <w:t xml:space="preserve"> trở về sau,</w:t>
      </w:r>
      <w:r w:rsidRPr="00597B77">
        <w:rPr>
          <w:spacing w:val="-2"/>
          <w:sz w:val="26"/>
          <w:szCs w:val="26"/>
        </w:rPr>
        <w:t xml:space="preserve"> phải tương thích chính xác với thiết bị cần sửa chữa; đảm bảo sau khi sửa chữa, thiết bị hoạt động bình thường</w:t>
      </w:r>
      <w:r w:rsidRPr="00597B77">
        <w:rPr>
          <w:spacing w:val="2"/>
          <w:sz w:val="26"/>
          <w:szCs w:val="26"/>
        </w:rPr>
        <w:t>. Nhà thầu phải chào rõ ký mã hiệu (nếu có), nguồn gốc,</w:t>
      </w:r>
      <w:r w:rsidRPr="00597B77">
        <w:rPr>
          <w:spacing w:val="-2"/>
          <w:sz w:val="26"/>
          <w:szCs w:val="26"/>
        </w:rPr>
        <w:t xml:space="preserve"> xuất xứ của vật tư, thiết bị.</w:t>
      </w:r>
    </w:p>
    <w:p w14:paraId="17BBA722" w14:textId="77777777" w:rsidR="00561398" w:rsidRPr="00597B77" w:rsidRDefault="00561398" w:rsidP="00561398">
      <w:pPr>
        <w:spacing w:before="60" w:after="60" w:line="380" w:lineRule="exact"/>
        <w:ind w:firstLine="709"/>
        <w:rPr>
          <w:b/>
          <w:i/>
          <w:spacing w:val="-2"/>
          <w:sz w:val="26"/>
          <w:szCs w:val="26"/>
          <w:lang w:val="nl-NL"/>
        </w:rPr>
      </w:pPr>
      <w:r w:rsidRPr="00597B77">
        <w:rPr>
          <w:b/>
          <w:i/>
          <w:spacing w:val="-2"/>
          <w:sz w:val="26"/>
          <w:szCs w:val="26"/>
        </w:rPr>
        <w:t>3.2.2. Yêu cầu chung đối với các dịch vụ thuộc gói thầu</w:t>
      </w:r>
    </w:p>
    <w:p w14:paraId="150776FB" w14:textId="77777777" w:rsidR="00561398" w:rsidRPr="00597B77" w:rsidRDefault="00561398" w:rsidP="00561398">
      <w:pPr>
        <w:widowControl w:val="0"/>
        <w:spacing w:before="100" w:after="100"/>
        <w:ind w:firstLine="709"/>
        <w:rPr>
          <w:bCs/>
          <w:sz w:val="26"/>
          <w:szCs w:val="26"/>
        </w:rPr>
      </w:pPr>
      <w:r w:rsidRPr="00597B77">
        <w:rPr>
          <w:bCs/>
          <w:sz w:val="26"/>
          <w:szCs w:val="26"/>
        </w:rPr>
        <w:t>- Có kế hoạch và giải pháp thực hiện dịch vụ cụ thể;</w:t>
      </w:r>
    </w:p>
    <w:p w14:paraId="5A6C346D" w14:textId="77777777" w:rsidR="00561398" w:rsidRPr="00597B77" w:rsidRDefault="00561398" w:rsidP="00561398">
      <w:pPr>
        <w:widowControl w:val="0"/>
        <w:spacing w:before="100" w:after="100"/>
        <w:ind w:firstLine="709"/>
        <w:rPr>
          <w:bCs/>
          <w:sz w:val="26"/>
          <w:szCs w:val="26"/>
        </w:rPr>
      </w:pPr>
      <w:r w:rsidRPr="00597B77">
        <w:rPr>
          <w:bCs/>
          <w:sz w:val="26"/>
          <w:szCs w:val="26"/>
        </w:rPr>
        <w:lastRenderedPageBreak/>
        <w:t>- Các biện pháp thực hiện dịch vụ phải được thực hiện một cách khoa học, hiệu quả, đảm bảo khắc phục được lỗi hỏng của thiết bị;</w:t>
      </w:r>
    </w:p>
    <w:p w14:paraId="0424311D" w14:textId="77777777" w:rsidR="00561398" w:rsidRPr="00597B77" w:rsidRDefault="00561398" w:rsidP="00561398">
      <w:pPr>
        <w:widowControl w:val="0"/>
        <w:spacing w:line="400" w:lineRule="exact"/>
        <w:ind w:firstLine="709"/>
        <w:rPr>
          <w:spacing w:val="-2"/>
          <w:sz w:val="26"/>
          <w:szCs w:val="26"/>
        </w:rPr>
      </w:pPr>
      <w:r w:rsidRPr="00597B77">
        <w:rPr>
          <w:spacing w:val="-2"/>
          <w:sz w:val="26"/>
          <w:szCs w:val="26"/>
          <w:lang w:val="vi-VN"/>
        </w:rPr>
        <w:t xml:space="preserve">- </w:t>
      </w:r>
      <w:r w:rsidRPr="00597B77">
        <w:rPr>
          <w:spacing w:val="-2"/>
          <w:sz w:val="26"/>
          <w:szCs w:val="26"/>
        </w:rPr>
        <w:t>Sau khi sửa chữa, thay thế vật tư, linh kiện và bảo trì, bảo dưỡng, các thiết bị làm việc ổn định, bình thường, với các thông số kỹ thuật trong dải cho phép;</w:t>
      </w:r>
    </w:p>
    <w:p w14:paraId="7B7CCE25" w14:textId="77777777" w:rsidR="00561398" w:rsidRPr="00597B77" w:rsidRDefault="00561398" w:rsidP="00561398">
      <w:pPr>
        <w:widowControl w:val="0"/>
        <w:spacing w:line="400" w:lineRule="exact"/>
        <w:ind w:firstLine="709"/>
        <w:rPr>
          <w:bCs/>
          <w:sz w:val="26"/>
          <w:szCs w:val="26"/>
          <w:lang w:val="pl-PL"/>
        </w:rPr>
      </w:pPr>
      <w:r w:rsidRPr="00597B77">
        <w:rPr>
          <w:bCs/>
          <w:sz w:val="26"/>
          <w:szCs w:val="26"/>
          <w:lang w:val="pl-PL"/>
        </w:rPr>
        <w:t>- Nhà thầu phải có cam kết bảo hành dịch vụ trong vòng ≥ 6 tháng, có mặt trong vòng 48 giờ khi xảy ra hỏng hóc liên quan đến các dịch vụ đã thực hiện</w:t>
      </w:r>
    </w:p>
    <w:p w14:paraId="7DFD4C83" w14:textId="77777777" w:rsidR="00561398" w:rsidRPr="00597B77" w:rsidRDefault="00561398" w:rsidP="00561398">
      <w:pPr>
        <w:pStyle w:val="ListParagraph"/>
        <w:tabs>
          <w:tab w:val="left" w:pos="225"/>
        </w:tabs>
        <w:spacing w:line="400" w:lineRule="exact"/>
        <w:ind w:left="0"/>
        <w:rPr>
          <w:b/>
          <w:i/>
          <w:spacing w:val="-6"/>
          <w:sz w:val="26"/>
          <w:szCs w:val="26"/>
        </w:rPr>
      </w:pPr>
      <w:r w:rsidRPr="00597B77">
        <w:rPr>
          <w:b/>
          <w:i/>
          <w:noProof/>
          <w:sz w:val="26"/>
          <w:szCs w:val="26"/>
        </w:rPr>
        <w:tab/>
      </w:r>
      <w:r w:rsidRPr="00597B77">
        <w:rPr>
          <w:b/>
          <w:i/>
          <w:noProof/>
          <w:sz w:val="26"/>
          <w:szCs w:val="26"/>
        </w:rPr>
        <w:tab/>
        <w:t xml:space="preserve">3.3. Bảo đảm điều kiện vệ sinh môi trường, phòng cháy, chữa cháy, an toàn lao động </w:t>
      </w:r>
      <w:r w:rsidRPr="00597B77">
        <w:rPr>
          <w:b/>
          <w:i/>
          <w:spacing w:val="-6"/>
          <w:sz w:val="26"/>
          <w:szCs w:val="26"/>
        </w:rPr>
        <w:t>và các yêu cầu khác:</w:t>
      </w:r>
    </w:p>
    <w:p w14:paraId="796D2D28" w14:textId="77777777" w:rsidR="00561398" w:rsidRPr="00597B77" w:rsidRDefault="00561398" w:rsidP="00561398">
      <w:pPr>
        <w:tabs>
          <w:tab w:val="left" w:pos="720"/>
        </w:tabs>
        <w:spacing w:line="400" w:lineRule="exact"/>
        <w:rPr>
          <w:noProof/>
          <w:sz w:val="26"/>
          <w:szCs w:val="26"/>
        </w:rPr>
      </w:pPr>
      <w:r w:rsidRPr="00597B77">
        <w:rPr>
          <w:noProof/>
          <w:sz w:val="26"/>
          <w:szCs w:val="26"/>
        </w:rPr>
        <w:tab/>
        <w:t>- Đảm bảo các điều kiện về vệ sinh môi trường, an toàn lao động, phòng cháy chữa cháy trong quá trình thực hiện công việc và chịu hoàn toàn trách nhiệm và đền bù hoàn toàn thiệt hại nếu để xảy ra các sai phạm về vệ sinh môi trường, an toàn lao động, phòng cháy chữa cháy.</w:t>
      </w:r>
    </w:p>
    <w:p w14:paraId="6C6A4333" w14:textId="77777777" w:rsidR="00561398" w:rsidRPr="00597B77" w:rsidRDefault="00561398" w:rsidP="00561398">
      <w:pPr>
        <w:spacing w:before="120" w:after="120"/>
        <w:ind w:firstLine="709"/>
        <w:rPr>
          <w:b/>
          <w:sz w:val="26"/>
          <w:szCs w:val="26"/>
          <w:lang w:val="nl-NL"/>
        </w:rPr>
      </w:pPr>
      <w:r w:rsidRPr="00597B77">
        <w:rPr>
          <w:b/>
          <w:sz w:val="26"/>
          <w:szCs w:val="26"/>
          <w:lang w:val="nl-NL"/>
        </w:rPr>
        <w:t>4. Giải pháp và phương pháp luận:</w:t>
      </w:r>
    </w:p>
    <w:p w14:paraId="43A0FC7B" w14:textId="77777777" w:rsidR="00561398" w:rsidRPr="00597B77" w:rsidRDefault="00561398" w:rsidP="00561398">
      <w:pPr>
        <w:spacing w:before="120" w:after="120"/>
        <w:ind w:firstLine="709"/>
        <w:rPr>
          <w:iCs/>
          <w:spacing w:val="-2"/>
          <w:sz w:val="26"/>
          <w:szCs w:val="26"/>
          <w:lang w:val="nl-NL"/>
        </w:rPr>
      </w:pPr>
      <w:r w:rsidRPr="00597B77">
        <w:rPr>
          <w:iCs/>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1202C564" w14:textId="77777777" w:rsidR="00561398" w:rsidRPr="00597B77" w:rsidRDefault="00561398" w:rsidP="00561398">
      <w:pPr>
        <w:spacing w:line="380" w:lineRule="exact"/>
        <w:ind w:firstLine="680"/>
        <w:rPr>
          <w:sz w:val="26"/>
          <w:szCs w:val="26"/>
          <w:lang w:val="nl-NL"/>
        </w:rPr>
      </w:pPr>
      <w:r w:rsidRPr="00597B77">
        <w:rPr>
          <w:sz w:val="26"/>
          <w:szCs w:val="26"/>
          <w:lang w:val="nl-NL"/>
        </w:rPr>
        <w:t>4.1. Thuyết minh về Kế hoạch, biện pháp kỹ thuật để hoàn thành mục tiêu công việc</w:t>
      </w:r>
      <w:r w:rsidRPr="00597B77">
        <w:rPr>
          <w:b/>
          <w:color w:val="FF0000"/>
          <w:sz w:val="26"/>
          <w:szCs w:val="26"/>
          <w:lang w:val="nl-NL"/>
        </w:rPr>
        <w:t xml:space="preserve"> </w:t>
      </w:r>
      <w:r w:rsidRPr="00597B77">
        <w:rPr>
          <w:bCs/>
          <w:sz w:val="26"/>
          <w:szCs w:val="26"/>
          <w:lang w:val="nl-NL"/>
        </w:rPr>
        <w:t>đáp ứng yêu cầu quy định tại chương III, chương V của E-HSMT.</w:t>
      </w:r>
    </w:p>
    <w:p w14:paraId="0F5B447B" w14:textId="77777777" w:rsidR="00561398" w:rsidRPr="00597B77" w:rsidRDefault="00561398" w:rsidP="00561398">
      <w:pPr>
        <w:spacing w:line="380" w:lineRule="exact"/>
        <w:ind w:firstLine="680"/>
        <w:rPr>
          <w:sz w:val="26"/>
          <w:szCs w:val="26"/>
          <w:lang w:val="nl-NL"/>
        </w:rPr>
      </w:pPr>
      <w:r w:rsidRPr="00597B77">
        <w:rPr>
          <w:sz w:val="26"/>
          <w:szCs w:val="26"/>
          <w:lang w:val="nl-NL"/>
        </w:rPr>
        <w:t xml:space="preserve">4.2. Thuyết minh đáp ứng yêu cầu về chất lượng của dịch vụ tại </w:t>
      </w:r>
      <w:r w:rsidRPr="00597B77">
        <w:rPr>
          <w:bCs/>
          <w:sz w:val="26"/>
          <w:szCs w:val="26"/>
          <w:lang w:val="nl-NL"/>
        </w:rPr>
        <w:t>chương III, chương V của E-HSMT.</w:t>
      </w:r>
    </w:p>
    <w:p w14:paraId="3B5ECA2C" w14:textId="77777777" w:rsidR="00561398" w:rsidRPr="00597B77" w:rsidRDefault="00561398" w:rsidP="00561398">
      <w:pPr>
        <w:spacing w:before="120" w:after="120"/>
        <w:ind w:firstLine="709"/>
        <w:rPr>
          <w:b/>
          <w:sz w:val="26"/>
          <w:szCs w:val="26"/>
          <w:lang w:val="nl-NL"/>
        </w:rPr>
      </w:pPr>
      <w:r w:rsidRPr="00597B77">
        <w:rPr>
          <w:b/>
          <w:sz w:val="26"/>
          <w:szCs w:val="26"/>
          <w:lang w:val="nl-NL"/>
        </w:rPr>
        <w:t>5. Quy định về kiểm tra, nghiệm thu sản phẩm:</w:t>
      </w:r>
    </w:p>
    <w:p w14:paraId="3E7EC942" w14:textId="77777777" w:rsidR="00561398" w:rsidRPr="00597B77" w:rsidRDefault="00561398" w:rsidP="00561398">
      <w:pPr>
        <w:spacing w:line="380" w:lineRule="exact"/>
        <w:ind w:firstLine="680"/>
        <w:rPr>
          <w:sz w:val="26"/>
          <w:szCs w:val="26"/>
          <w:lang w:val="nl-NL"/>
        </w:rPr>
      </w:pPr>
      <w:r w:rsidRPr="00597B77">
        <w:rPr>
          <w:sz w:val="26"/>
          <w:szCs w:val="26"/>
          <w:lang w:val="nl-NL"/>
        </w:rPr>
        <w:t>- Vật tư, linh kiện thay thế được chủ đầu tư kiểm tra, giao nhận trước khi đưa vào thay thế, lắp đặt.</w:t>
      </w:r>
    </w:p>
    <w:p w14:paraId="20FBC990" w14:textId="77777777" w:rsidR="00561398" w:rsidRPr="00597B77" w:rsidRDefault="00561398" w:rsidP="00561398">
      <w:pPr>
        <w:spacing w:line="380" w:lineRule="exact"/>
        <w:ind w:firstLine="680"/>
        <w:rPr>
          <w:sz w:val="26"/>
          <w:szCs w:val="26"/>
          <w:lang w:val="nl-NL"/>
        </w:rPr>
      </w:pPr>
      <w:r w:rsidRPr="00597B77">
        <w:rPr>
          <w:sz w:val="26"/>
          <w:szCs w:val="26"/>
          <w:lang w:val="nl-NL"/>
        </w:rPr>
        <w:t>- Sau khi nhà thầu thực hiện xong các nội dung công việc của hợp đồng. Chủ đầu tư và nhà thầu thực hiện nghiệm thu trực tiếp chất lượng từng dịch vụ, đạt yêu cầu sẽ thực hiện ký nghiệm thu.</w:t>
      </w:r>
    </w:p>
    <w:p w14:paraId="50E75A42" w14:textId="77777777" w:rsidR="00C23996" w:rsidRPr="00597B77" w:rsidRDefault="00C23996">
      <w:pPr>
        <w:rPr>
          <w:sz w:val="26"/>
          <w:szCs w:val="26"/>
        </w:rPr>
      </w:pPr>
    </w:p>
    <w:sectPr w:rsidR="00C23996" w:rsidRPr="00597B77"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98"/>
    <w:rsid w:val="000E408D"/>
    <w:rsid w:val="002F6C45"/>
    <w:rsid w:val="00503FBC"/>
    <w:rsid w:val="00561398"/>
    <w:rsid w:val="00597B77"/>
    <w:rsid w:val="00C23996"/>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8B67"/>
  <w15:chartTrackingRefBased/>
  <w15:docId w15:val="{01A25C00-508E-4637-B5D1-4A4EC523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98"/>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56139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56139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2025-12-17T16:28:00Z</dcterms:created>
  <dcterms:modified xsi:type="dcterms:W3CDTF">2025-12-18T03:29:00Z</dcterms:modified>
</cp:coreProperties>
</file>