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C0" w:rsidRPr="00087A09" w:rsidRDefault="00B25AC0" w:rsidP="00B25AC0">
      <w:pPr>
        <w:jc w:val="center"/>
        <w:outlineLvl w:val="0"/>
        <w:rPr>
          <w:b/>
          <w:sz w:val="28"/>
          <w:szCs w:val="28"/>
          <w:lang w:val="nl-NL"/>
        </w:rPr>
      </w:pPr>
      <w:r w:rsidRPr="00087A09">
        <w:rPr>
          <w:b/>
          <w:sz w:val="28"/>
          <w:szCs w:val="28"/>
          <w:lang w:val="nl-NL"/>
        </w:rPr>
        <w:t>Phần 2. YÊU CẦU VỀ KỸ THUẬT</w:t>
      </w:r>
    </w:p>
    <w:p w:rsidR="00B25AC0" w:rsidRPr="00087A09" w:rsidRDefault="00B25AC0" w:rsidP="00B25AC0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087A09">
        <w:rPr>
          <w:b/>
          <w:sz w:val="28"/>
          <w:szCs w:val="28"/>
          <w:lang w:val="nl-NL"/>
        </w:rPr>
        <w:t>Chương V. YÊU CẦU VỀ KỸ THUẬT</w:t>
      </w:r>
    </w:p>
    <w:p w:rsidR="00B25AC0" w:rsidRPr="00087A09" w:rsidRDefault="00B25AC0" w:rsidP="00B25AC0">
      <w:pPr>
        <w:pStyle w:val="Subtitle"/>
        <w:rPr>
          <w:sz w:val="28"/>
          <w:szCs w:val="28"/>
          <w:lang w:val="nl-NL"/>
        </w:rPr>
      </w:pPr>
    </w:p>
    <w:p w:rsidR="00B25AC0" w:rsidRPr="00087A09" w:rsidRDefault="00B25AC0" w:rsidP="00B25AC0">
      <w:pPr>
        <w:pStyle w:val="HeaderSectionVI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087A09">
        <w:rPr>
          <w:sz w:val="28"/>
          <w:szCs w:val="28"/>
          <w:lang w:val="nl-NL"/>
        </w:rPr>
        <w:t xml:space="preserve">Mục 1. Yêu cầu về kỹ thuật </w:t>
      </w:r>
    </w:p>
    <w:p w:rsidR="00B25AC0" w:rsidRPr="00087A09" w:rsidRDefault="00B25AC0" w:rsidP="00B25AC0">
      <w:pPr>
        <w:widowControl w:val="0"/>
        <w:spacing w:before="120" w:after="120" w:line="264" w:lineRule="auto"/>
        <w:ind w:firstLine="709"/>
        <w:rPr>
          <w:b/>
          <w:sz w:val="28"/>
          <w:szCs w:val="28"/>
          <w:lang w:val="nl-NL"/>
        </w:rPr>
      </w:pPr>
      <w:r w:rsidRPr="00087A09">
        <w:rPr>
          <w:b/>
          <w:sz w:val="28"/>
          <w:szCs w:val="28"/>
          <w:lang w:val="nl-NL"/>
        </w:rPr>
        <w:t>1.1. Giới thiệu chung về danh mục, gói thầu</w:t>
      </w:r>
    </w:p>
    <w:p w:rsidR="00B25AC0" w:rsidRPr="00087A09" w:rsidRDefault="00B25AC0" w:rsidP="00B25AC0">
      <w:pPr>
        <w:pStyle w:val="Heading4"/>
        <w:keepNext w:val="0"/>
        <w:widowControl w:val="0"/>
        <w:spacing w:after="0" w:line="312" w:lineRule="auto"/>
        <w:contextualSpacing/>
        <w:rPr>
          <w:sz w:val="28"/>
          <w:szCs w:val="28"/>
          <w:lang w:val="vi-VN"/>
        </w:rPr>
      </w:pPr>
      <w:r w:rsidRPr="00087A09">
        <w:rPr>
          <w:sz w:val="28"/>
          <w:szCs w:val="28"/>
          <w:lang w:val="nl-NL"/>
        </w:rPr>
        <w:t>1.1.2. Quy mô gói thầu</w:t>
      </w:r>
      <w:r w:rsidRPr="00087A09">
        <w:rPr>
          <w:sz w:val="28"/>
          <w:szCs w:val="28"/>
          <w:lang w:val="vi-VN"/>
        </w:rPr>
        <w:t>:</w:t>
      </w:r>
    </w:p>
    <w:p w:rsidR="00B25AC0" w:rsidRPr="00087A09" w:rsidRDefault="00B25AC0" w:rsidP="00B25AC0">
      <w:pPr>
        <w:ind w:firstLine="567"/>
        <w:jc w:val="both"/>
        <w:rPr>
          <w:iCs/>
          <w:sz w:val="28"/>
          <w:szCs w:val="28"/>
        </w:rPr>
      </w:pPr>
      <w:r w:rsidRPr="00087A09">
        <w:rPr>
          <w:iCs/>
          <w:sz w:val="28"/>
          <w:szCs w:val="28"/>
        </w:rPr>
        <w:t xml:space="preserve">Mua bản quyền phần mềm Tableau Creator cho 03 user Creator trong 36 tháng. </w:t>
      </w:r>
    </w:p>
    <w:p w:rsidR="00B25AC0" w:rsidRPr="00087A09" w:rsidRDefault="00B25AC0" w:rsidP="00B25AC0">
      <w:pPr>
        <w:widowControl w:val="0"/>
        <w:tabs>
          <w:tab w:val="left" w:pos="567"/>
        </w:tabs>
        <w:ind w:left="142" w:firstLine="567"/>
        <w:rPr>
          <w:b/>
          <w:sz w:val="28"/>
          <w:szCs w:val="28"/>
          <w:lang w:val="nl-NL"/>
        </w:rPr>
      </w:pPr>
      <w:r w:rsidRPr="00087A09">
        <w:rPr>
          <w:sz w:val="28"/>
          <w:szCs w:val="28"/>
          <w:lang w:val="nl-NL"/>
        </w:rPr>
        <w:tab/>
      </w:r>
      <w:r w:rsidRPr="00087A09">
        <w:rPr>
          <w:b/>
          <w:sz w:val="28"/>
          <w:szCs w:val="28"/>
          <w:lang w:val="nl-NL"/>
        </w:rPr>
        <w:t>1.1.3</w:t>
      </w:r>
      <w:r w:rsidRPr="00087A09">
        <w:rPr>
          <w:sz w:val="28"/>
          <w:szCs w:val="28"/>
          <w:lang w:val="nl-NL"/>
        </w:rPr>
        <w:t xml:space="preserve">. </w:t>
      </w:r>
      <w:r w:rsidRPr="00087A09">
        <w:rPr>
          <w:b/>
          <w:sz w:val="28"/>
          <w:szCs w:val="28"/>
          <w:lang w:val="nl-NL"/>
        </w:rPr>
        <w:t xml:space="preserve">Địa điểm bàn giao hàng hóa: </w:t>
      </w:r>
    </w:p>
    <w:p w:rsidR="00B25AC0" w:rsidRPr="00087A09" w:rsidRDefault="00B25AC0" w:rsidP="00B25AC0">
      <w:pPr>
        <w:pStyle w:val="Heading4"/>
        <w:keepNext w:val="0"/>
        <w:widowControl w:val="0"/>
        <w:spacing w:after="0" w:line="312" w:lineRule="auto"/>
        <w:ind w:left="0" w:firstLine="990"/>
        <w:contextualSpacing/>
        <w:rPr>
          <w:sz w:val="28"/>
          <w:szCs w:val="28"/>
        </w:rPr>
      </w:pPr>
      <w:r w:rsidRPr="00087A09">
        <w:rPr>
          <w:b w:val="0"/>
          <w:iCs/>
          <w:sz w:val="28"/>
          <w:szCs w:val="28"/>
        </w:rPr>
        <w:t>Công ty CNTT Điện lực miền Bắc – số 11 phố Cửa Bắc – phường Ba Đình – thành phố Hà Nội</w:t>
      </w:r>
      <w:r w:rsidRPr="00087A09">
        <w:rPr>
          <w:iCs/>
          <w:sz w:val="28"/>
          <w:szCs w:val="28"/>
          <w:lang w:val="pl-PL"/>
        </w:rPr>
        <w:t>.</w:t>
      </w:r>
    </w:p>
    <w:p w:rsidR="00B25AC0" w:rsidRPr="00087A09" w:rsidRDefault="00B25AC0" w:rsidP="00B25AC0">
      <w:pPr>
        <w:pStyle w:val="Heading4"/>
        <w:keepNext w:val="0"/>
        <w:widowControl w:val="0"/>
        <w:tabs>
          <w:tab w:val="left" w:pos="6807"/>
        </w:tabs>
        <w:spacing w:after="0" w:line="312" w:lineRule="auto"/>
        <w:ind w:left="0" w:firstLine="709"/>
        <w:contextualSpacing/>
        <w:rPr>
          <w:b w:val="0"/>
          <w:sz w:val="28"/>
          <w:szCs w:val="28"/>
        </w:rPr>
      </w:pPr>
      <w:r w:rsidRPr="00087A09">
        <w:rPr>
          <w:sz w:val="28"/>
          <w:szCs w:val="28"/>
          <w:lang w:val="nl-NL"/>
        </w:rPr>
        <w:t>1.1.4. Thời gian thực hiện gói thầu:</w:t>
      </w:r>
      <w:r w:rsidRPr="00087A09">
        <w:rPr>
          <w:b w:val="0"/>
          <w:spacing w:val="2"/>
          <w:sz w:val="28"/>
          <w:szCs w:val="28"/>
          <w:lang w:val="nl-NL"/>
        </w:rPr>
        <w:t xml:space="preserve"> </w:t>
      </w:r>
      <w:r w:rsidRPr="00087A09">
        <w:rPr>
          <w:b w:val="0"/>
          <w:sz w:val="28"/>
          <w:szCs w:val="28"/>
        </w:rPr>
        <w:t>745 ngày kể từ ngày hợp đồng có hiệu lực</w:t>
      </w:r>
    </w:p>
    <w:p w:rsidR="00B25AC0" w:rsidRPr="00087A09" w:rsidRDefault="00B25AC0" w:rsidP="00B25AC0">
      <w:pPr>
        <w:pStyle w:val="Heading4"/>
        <w:keepNext w:val="0"/>
        <w:widowControl w:val="0"/>
        <w:tabs>
          <w:tab w:val="left" w:pos="6807"/>
        </w:tabs>
        <w:spacing w:after="0" w:line="312" w:lineRule="auto"/>
        <w:ind w:left="0" w:firstLine="709"/>
        <w:contextualSpacing/>
        <w:rPr>
          <w:b w:val="0"/>
          <w:sz w:val="28"/>
          <w:szCs w:val="28"/>
        </w:rPr>
      </w:pPr>
      <w:r w:rsidRPr="00087A09">
        <w:rPr>
          <w:sz w:val="28"/>
          <w:szCs w:val="28"/>
          <w:lang w:val="nl-NL"/>
        </w:rPr>
        <w:t xml:space="preserve">1.2. </w:t>
      </w:r>
      <w:r w:rsidRPr="00087A09">
        <w:rPr>
          <w:sz w:val="26"/>
          <w:szCs w:val="26"/>
          <w:lang w:val="nl-NL"/>
        </w:rPr>
        <w:t>Yêu cầu về kỹ thuật cụ thể</w:t>
      </w:r>
    </w:p>
    <w:p w:rsidR="00B25AC0" w:rsidRPr="00087A09" w:rsidRDefault="00B25AC0" w:rsidP="00B25AC0">
      <w:pPr>
        <w:widowControl w:val="0"/>
        <w:spacing w:line="312" w:lineRule="auto"/>
        <w:ind w:firstLine="709"/>
        <w:rPr>
          <w:i/>
          <w:spacing w:val="-2"/>
          <w:sz w:val="26"/>
          <w:szCs w:val="26"/>
          <w:lang w:val="nl-NL"/>
        </w:rPr>
      </w:pPr>
      <w:r w:rsidRPr="00087A09">
        <w:rPr>
          <w:i/>
          <w:spacing w:val="-2"/>
          <w:sz w:val="26"/>
          <w:szCs w:val="26"/>
          <w:lang w:val="nl-NL"/>
        </w:rPr>
        <w:t>a) Yêu cầu về kỹ thuật bao gồm yêu cầu về kỹ thuật chung:</w:t>
      </w:r>
    </w:p>
    <w:p w:rsidR="00B25AC0" w:rsidRPr="00087A09" w:rsidRDefault="00B25AC0" w:rsidP="00B25AC0">
      <w:pPr>
        <w:pStyle w:val="ListParagraph"/>
        <w:numPr>
          <w:ilvl w:val="0"/>
          <w:numId w:val="1"/>
        </w:numPr>
        <w:spacing w:line="312" w:lineRule="auto"/>
        <w:rPr>
          <w:iCs/>
          <w:spacing w:val="-4"/>
          <w:sz w:val="26"/>
          <w:szCs w:val="26"/>
        </w:rPr>
      </w:pPr>
      <w:r w:rsidRPr="00087A09">
        <w:rPr>
          <w:iCs/>
          <w:spacing w:val="-4"/>
          <w:sz w:val="26"/>
          <w:szCs w:val="26"/>
        </w:rPr>
        <w:t xml:space="preserve">Kết nối với dữ liệu mới </w:t>
      </w:r>
    </w:p>
    <w:p w:rsidR="00B25AC0" w:rsidRPr="00087A09" w:rsidRDefault="00B25AC0" w:rsidP="00B25AC0">
      <w:pPr>
        <w:pStyle w:val="ListParagraph"/>
        <w:numPr>
          <w:ilvl w:val="0"/>
          <w:numId w:val="1"/>
        </w:numPr>
        <w:spacing w:line="312" w:lineRule="auto"/>
        <w:rPr>
          <w:iCs/>
          <w:spacing w:val="-4"/>
          <w:sz w:val="26"/>
          <w:szCs w:val="26"/>
        </w:rPr>
      </w:pPr>
      <w:r w:rsidRPr="00087A09">
        <w:rPr>
          <w:iCs/>
          <w:spacing w:val="-4"/>
          <w:sz w:val="26"/>
          <w:szCs w:val="26"/>
        </w:rPr>
        <w:t xml:space="preserve">Tạo luồng dữ liệu mới (.tfl) với Prep </w:t>
      </w:r>
    </w:p>
    <w:p w:rsidR="00B25AC0" w:rsidRPr="00087A09" w:rsidRDefault="00B25AC0" w:rsidP="00B25AC0">
      <w:pPr>
        <w:pStyle w:val="ListParagraph"/>
        <w:numPr>
          <w:ilvl w:val="0"/>
          <w:numId w:val="1"/>
        </w:numPr>
        <w:spacing w:line="312" w:lineRule="auto"/>
        <w:rPr>
          <w:iCs/>
          <w:spacing w:val="-4"/>
          <w:sz w:val="26"/>
          <w:szCs w:val="26"/>
        </w:rPr>
      </w:pPr>
      <w:r w:rsidRPr="00087A09">
        <w:rPr>
          <w:iCs/>
          <w:spacing w:val="-4"/>
          <w:sz w:val="26"/>
          <w:szCs w:val="26"/>
        </w:rPr>
        <w:t xml:space="preserve">Tạo và xuất bản nguồn dữ liệu mới lên server </w:t>
      </w:r>
    </w:p>
    <w:p w:rsidR="00B25AC0" w:rsidRPr="00087A09" w:rsidRDefault="00B25AC0" w:rsidP="00B25AC0">
      <w:pPr>
        <w:pStyle w:val="ListParagraph"/>
        <w:numPr>
          <w:ilvl w:val="0"/>
          <w:numId w:val="1"/>
        </w:numPr>
        <w:spacing w:line="312" w:lineRule="auto"/>
        <w:rPr>
          <w:iCs/>
          <w:spacing w:val="-4"/>
          <w:sz w:val="26"/>
          <w:szCs w:val="26"/>
        </w:rPr>
      </w:pPr>
      <w:r w:rsidRPr="00087A09">
        <w:rPr>
          <w:iCs/>
          <w:spacing w:val="-4"/>
          <w:sz w:val="26"/>
          <w:szCs w:val="26"/>
        </w:rPr>
        <w:t xml:space="preserve">Khả năng phân tích đầy đủ trong Tableau Desktop </w:t>
      </w:r>
    </w:p>
    <w:p w:rsidR="00B25AC0" w:rsidRPr="00087A09" w:rsidRDefault="00B25AC0" w:rsidP="00B25AC0">
      <w:pPr>
        <w:pStyle w:val="ListParagraph"/>
        <w:numPr>
          <w:ilvl w:val="0"/>
          <w:numId w:val="1"/>
        </w:numPr>
        <w:spacing w:line="312" w:lineRule="auto"/>
        <w:rPr>
          <w:iCs/>
          <w:spacing w:val="-4"/>
          <w:sz w:val="26"/>
          <w:szCs w:val="26"/>
        </w:rPr>
      </w:pPr>
      <w:r w:rsidRPr="00087A09">
        <w:rPr>
          <w:iCs/>
          <w:spacing w:val="-4"/>
          <w:sz w:val="26"/>
          <w:szCs w:val="26"/>
        </w:rPr>
        <w:t>Sử dụng để đăng nhập, quản lý Tableau Server</w:t>
      </w:r>
    </w:p>
    <w:p w:rsidR="00B25AC0" w:rsidRPr="00087A09" w:rsidRDefault="00B25AC0" w:rsidP="00B25AC0">
      <w:pPr>
        <w:spacing w:line="312" w:lineRule="auto"/>
        <w:ind w:firstLine="1069"/>
        <w:rPr>
          <w:sz w:val="26"/>
          <w:szCs w:val="26"/>
          <w:lang w:val="vi-VN"/>
        </w:rPr>
      </w:pPr>
      <w:r w:rsidRPr="00087A09">
        <w:rPr>
          <w:iCs/>
          <w:sz w:val="26"/>
          <w:szCs w:val="26"/>
        </w:rPr>
        <w:t>- Thời gian bảo hành và hỗ trợ kỹ thuật: 3 năm kể từ ngày nghiệm thu đưa vào sử dụng</w:t>
      </w:r>
    </w:p>
    <w:p w:rsidR="00B25AC0" w:rsidRPr="00087A09" w:rsidRDefault="00B25AC0" w:rsidP="00B25AC0">
      <w:pPr>
        <w:widowControl w:val="0"/>
        <w:spacing w:line="312" w:lineRule="auto"/>
        <w:ind w:firstLine="709"/>
        <w:rPr>
          <w:i/>
          <w:spacing w:val="-2"/>
          <w:sz w:val="26"/>
          <w:szCs w:val="26"/>
          <w:lang w:val="nl-NL"/>
        </w:rPr>
      </w:pPr>
      <w:r w:rsidRPr="00087A09">
        <w:rPr>
          <w:i/>
          <w:spacing w:val="-2"/>
          <w:sz w:val="26"/>
          <w:szCs w:val="26"/>
          <w:lang w:val="nl-NL"/>
        </w:rPr>
        <w:t xml:space="preserve">b) Yêu cầu về kỹ thuật cụ thể: </w:t>
      </w:r>
    </w:p>
    <w:p w:rsidR="00B25AC0" w:rsidRPr="00087A09" w:rsidRDefault="00B25AC0" w:rsidP="00B25AC0">
      <w:pPr>
        <w:widowControl w:val="0"/>
        <w:spacing w:line="312" w:lineRule="auto"/>
        <w:ind w:firstLine="709"/>
        <w:rPr>
          <w:i/>
          <w:spacing w:val="-2"/>
          <w:sz w:val="26"/>
          <w:szCs w:val="26"/>
          <w:lang w:val="nl-N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7087"/>
      </w:tblGrid>
      <w:tr w:rsidR="00B25AC0" w:rsidRPr="00087A09" w:rsidTr="004753B8">
        <w:trPr>
          <w:trHeight w:val="899"/>
        </w:trPr>
        <w:tc>
          <w:tcPr>
            <w:tcW w:w="851" w:type="dxa"/>
            <w:shd w:val="clear" w:color="auto" w:fill="E2EFD9" w:themeFill="accent6" w:themeFillTint="33"/>
            <w:vAlign w:val="center"/>
          </w:tcPr>
          <w:p w:rsidR="00B25AC0" w:rsidRPr="00087A09" w:rsidRDefault="00B25AC0" w:rsidP="004753B8">
            <w:pPr>
              <w:jc w:val="center"/>
              <w:rPr>
                <w:b/>
                <w:iCs/>
                <w:sz w:val="26"/>
                <w:szCs w:val="26"/>
              </w:rPr>
            </w:pPr>
            <w:r w:rsidRPr="00087A09">
              <w:rPr>
                <w:b/>
                <w:iCs/>
                <w:sz w:val="26"/>
                <w:szCs w:val="26"/>
              </w:rPr>
              <w:t>Hạng mục số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B25AC0" w:rsidRPr="00087A09" w:rsidRDefault="00B25AC0" w:rsidP="004753B8">
            <w:pPr>
              <w:jc w:val="center"/>
              <w:rPr>
                <w:b/>
                <w:iCs/>
                <w:sz w:val="26"/>
                <w:szCs w:val="26"/>
              </w:rPr>
            </w:pPr>
            <w:r w:rsidRPr="00087A09">
              <w:rPr>
                <w:b/>
                <w:iCs/>
                <w:sz w:val="26"/>
                <w:szCs w:val="26"/>
              </w:rPr>
              <w:t>Tên hàng hóa/dịch vụ liên quan</w:t>
            </w:r>
          </w:p>
        </w:tc>
        <w:tc>
          <w:tcPr>
            <w:tcW w:w="7087" w:type="dxa"/>
            <w:shd w:val="clear" w:color="auto" w:fill="E2EFD9" w:themeFill="accent6" w:themeFillTint="33"/>
            <w:vAlign w:val="center"/>
          </w:tcPr>
          <w:p w:rsidR="00B25AC0" w:rsidRPr="00087A09" w:rsidRDefault="00B25AC0" w:rsidP="004753B8">
            <w:pPr>
              <w:jc w:val="center"/>
              <w:rPr>
                <w:b/>
                <w:iCs/>
                <w:sz w:val="26"/>
                <w:szCs w:val="26"/>
              </w:rPr>
            </w:pPr>
            <w:r w:rsidRPr="00087A09">
              <w:rPr>
                <w:b/>
                <w:iCs/>
                <w:sz w:val="26"/>
                <w:szCs w:val="26"/>
              </w:rPr>
              <w:t xml:space="preserve">Yêu cầu kỹ thuật </w:t>
            </w:r>
          </w:p>
        </w:tc>
      </w:tr>
      <w:tr w:rsidR="00B25AC0" w:rsidRPr="00087A09" w:rsidTr="004753B8">
        <w:trPr>
          <w:trHeight w:val="2213"/>
        </w:trPr>
        <w:tc>
          <w:tcPr>
            <w:tcW w:w="851" w:type="dxa"/>
          </w:tcPr>
          <w:p w:rsidR="00B25AC0" w:rsidRPr="00087A09" w:rsidRDefault="00B25AC0" w:rsidP="004753B8">
            <w:pPr>
              <w:rPr>
                <w:iCs/>
                <w:sz w:val="26"/>
                <w:szCs w:val="26"/>
              </w:rPr>
            </w:pPr>
          </w:p>
          <w:p w:rsidR="00B25AC0" w:rsidRPr="00087A09" w:rsidRDefault="00B25AC0" w:rsidP="004753B8">
            <w:pPr>
              <w:jc w:val="center"/>
              <w:rPr>
                <w:iCs/>
                <w:sz w:val="26"/>
                <w:szCs w:val="26"/>
              </w:rPr>
            </w:pPr>
          </w:p>
          <w:p w:rsidR="00B25AC0" w:rsidRPr="00087A09" w:rsidRDefault="00B25AC0" w:rsidP="004753B8">
            <w:pPr>
              <w:jc w:val="center"/>
              <w:rPr>
                <w:iCs/>
                <w:sz w:val="26"/>
                <w:szCs w:val="26"/>
              </w:rPr>
            </w:pPr>
          </w:p>
          <w:p w:rsidR="00B25AC0" w:rsidRPr="00087A09" w:rsidRDefault="00B25AC0" w:rsidP="004753B8">
            <w:pPr>
              <w:jc w:val="center"/>
              <w:rPr>
                <w:iCs/>
                <w:sz w:val="26"/>
                <w:szCs w:val="26"/>
              </w:rPr>
            </w:pPr>
            <w:r w:rsidRPr="00087A09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B25AC0" w:rsidRPr="00087A09" w:rsidRDefault="00B25AC0" w:rsidP="004753B8">
            <w:pPr>
              <w:jc w:val="center"/>
              <w:rPr>
                <w:iCs/>
                <w:sz w:val="26"/>
                <w:szCs w:val="26"/>
              </w:rPr>
            </w:pPr>
            <w:r w:rsidRPr="00087A09">
              <w:rPr>
                <w:sz w:val="26"/>
                <w:szCs w:val="26"/>
              </w:rPr>
              <w:t>Bản quyền phần mềm BI Tableau Creator</w:t>
            </w:r>
          </w:p>
        </w:tc>
        <w:tc>
          <w:tcPr>
            <w:tcW w:w="7087" w:type="dxa"/>
            <w:vAlign w:val="center"/>
          </w:tcPr>
          <w:p w:rsidR="00B25AC0" w:rsidRPr="00087A09" w:rsidRDefault="00B25AC0" w:rsidP="004753B8">
            <w:pPr>
              <w:spacing w:line="305" w:lineRule="auto"/>
              <w:rPr>
                <w:b/>
                <w:sz w:val="26"/>
                <w:szCs w:val="26"/>
              </w:rPr>
            </w:pPr>
            <w:r w:rsidRPr="00087A09">
              <w:rPr>
                <w:sz w:val="26"/>
                <w:szCs w:val="26"/>
              </w:rPr>
              <w:t xml:space="preserve">- Kết nối với dữ liệu mới </w:t>
            </w:r>
          </w:p>
          <w:p w:rsidR="00B25AC0" w:rsidRPr="00087A09" w:rsidRDefault="00B25AC0" w:rsidP="004753B8">
            <w:pPr>
              <w:spacing w:line="305" w:lineRule="auto"/>
              <w:rPr>
                <w:b/>
                <w:sz w:val="26"/>
                <w:szCs w:val="26"/>
              </w:rPr>
            </w:pPr>
            <w:r w:rsidRPr="00087A09">
              <w:rPr>
                <w:sz w:val="26"/>
                <w:szCs w:val="26"/>
              </w:rPr>
              <w:t xml:space="preserve">- Tạo luồng dữ liệu mới (.tfl) với Prep </w:t>
            </w:r>
          </w:p>
          <w:p w:rsidR="00B25AC0" w:rsidRPr="00087A09" w:rsidRDefault="00B25AC0" w:rsidP="004753B8">
            <w:pPr>
              <w:spacing w:line="305" w:lineRule="auto"/>
              <w:rPr>
                <w:b/>
                <w:sz w:val="26"/>
                <w:szCs w:val="26"/>
              </w:rPr>
            </w:pPr>
            <w:r w:rsidRPr="00087A09">
              <w:rPr>
                <w:sz w:val="26"/>
                <w:szCs w:val="26"/>
              </w:rPr>
              <w:t xml:space="preserve">- Tạo và xuất bản nguồn dữ liệu mới lên server </w:t>
            </w:r>
          </w:p>
          <w:p w:rsidR="00B25AC0" w:rsidRPr="00087A09" w:rsidRDefault="00B25AC0" w:rsidP="004753B8">
            <w:pPr>
              <w:spacing w:line="305" w:lineRule="auto"/>
              <w:rPr>
                <w:b/>
                <w:sz w:val="26"/>
                <w:szCs w:val="26"/>
              </w:rPr>
            </w:pPr>
            <w:r w:rsidRPr="00087A09">
              <w:rPr>
                <w:sz w:val="26"/>
                <w:szCs w:val="26"/>
              </w:rPr>
              <w:t xml:space="preserve">- Khả năng phân tích đầy đủ trong Tableau Desktop </w:t>
            </w:r>
          </w:p>
          <w:p w:rsidR="00B25AC0" w:rsidRPr="00087A09" w:rsidRDefault="00B25AC0" w:rsidP="004753B8">
            <w:pPr>
              <w:rPr>
                <w:rFonts w:ascii="Arial" w:hAnsi="Arial" w:cs="Arial"/>
                <w:sz w:val="26"/>
                <w:szCs w:val="26"/>
              </w:rPr>
            </w:pPr>
            <w:r w:rsidRPr="00087A09">
              <w:rPr>
                <w:sz w:val="26"/>
                <w:szCs w:val="26"/>
              </w:rPr>
              <w:t>- Sử dụng để đăng nhập, quản lý Tableau Server</w:t>
            </w:r>
          </w:p>
        </w:tc>
      </w:tr>
    </w:tbl>
    <w:p w:rsidR="00B25AC0" w:rsidRPr="00087A09" w:rsidRDefault="00B25AC0" w:rsidP="00B25AC0">
      <w:pPr>
        <w:pStyle w:val="HeaderSectionVI"/>
        <w:spacing w:after="120" w:line="264" w:lineRule="auto"/>
        <w:ind w:firstLine="709"/>
        <w:jc w:val="left"/>
        <w:rPr>
          <w:sz w:val="28"/>
          <w:szCs w:val="28"/>
          <w:lang w:val="nl-NL"/>
        </w:rPr>
      </w:pPr>
      <w:r w:rsidRPr="00087A09">
        <w:rPr>
          <w:sz w:val="28"/>
          <w:szCs w:val="28"/>
          <w:lang w:val="nl-NL"/>
        </w:rPr>
        <w:t>Mục 2. Bản vẽ: Không có</w:t>
      </w:r>
    </w:p>
    <w:p w:rsidR="00B25AC0" w:rsidRPr="00087A09" w:rsidRDefault="00B25AC0" w:rsidP="00B25AC0">
      <w:pPr>
        <w:pStyle w:val="HeaderSectionVI"/>
        <w:widowControl w:val="0"/>
        <w:spacing w:after="120" w:line="264" w:lineRule="auto"/>
        <w:ind w:firstLine="709"/>
        <w:jc w:val="left"/>
        <w:rPr>
          <w:sz w:val="28"/>
          <w:szCs w:val="28"/>
        </w:rPr>
      </w:pPr>
      <w:r w:rsidRPr="00087A09">
        <w:rPr>
          <w:sz w:val="28"/>
          <w:szCs w:val="28"/>
        </w:rPr>
        <w:lastRenderedPageBreak/>
        <w:t xml:space="preserve">Mục 3. </w:t>
      </w:r>
      <w:r w:rsidRPr="00087A09">
        <w:rPr>
          <w:rFonts w:eastAsia="Calibri"/>
          <w:sz w:val="26"/>
          <w:szCs w:val="26"/>
          <w:lang w:val="x-none" w:eastAsia="x-none"/>
        </w:rPr>
        <w:t>Yêu cầu kiểm tra và nghiệm thu</w:t>
      </w:r>
    </w:p>
    <w:p w:rsidR="00B25AC0" w:rsidRPr="00087A09" w:rsidRDefault="00B25AC0" w:rsidP="00B25AC0">
      <w:pPr>
        <w:spacing w:after="200" w:line="276" w:lineRule="auto"/>
        <w:ind w:firstLine="720"/>
        <w:rPr>
          <w:rFonts w:eastAsia="Calibri"/>
          <w:sz w:val="26"/>
          <w:szCs w:val="26"/>
          <w:lang w:val="x-none" w:eastAsia="x-none"/>
        </w:rPr>
      </w:pPr>
      <w:r w:rsidRPr="00087A09">
        <w:rPr>
          <w:rFonts w:eastAsia="Calibri"/>
          <w:sz w:val="26"/>
          <w:szCs w:val="26"/>
          <w:lang w:val="x-none" w:eastAsia="x-none"/>
        </w:rPr>
        <w:t xml:space="preserve">Khi tiến hành nghiệm thu Người mua và Nhà thầu tuân thủ theo </w:t>
      </w:r>
      <w:r w:rsidRPr="00087A09">
        <w:rPr>
          <w:rFonts w:eastAsia="Calibri"/>
          <w:sz w:val="26"/>
          <w:szCs w:val="26"/>
          <w:lang w:eastAsia="x-none"/>
        </w:rPr>
        <w:t xml:space="preserve">các quy định </w:t>
      </w:r>
      <w:r w:rsidRPr="00087A09">
        <w:rPr>
          <w:rFonts w:eastAsia="Calibri"/>
          <w:sz w:val="26"/>
          <w:szCs w:val="26"/>
          <w:lang w:val="x-none" w:eastAsia="x-none"/>
        </w:rPr>
        <w:t>của Thông tư 16/2024/TT-BTTTT ngày 30/12/2024 của Bộ thông tin và truyền thông.</w:t>
      </w:r>
    </w:p>
    <w:p w:rsidR="00B25AC0" w:rsidRPr="00087A09" w:rsidRDefault="00B25AC0" w:rsidP="00B25AC0">
      <w:pPr>
        <w:spacing w:line="312" w:lineRule="auto"/>
        <w:ind w:firstLine="709"/>
        <w:rPr>
          <w:i/>
          <w:iCs/>
          <w:sz w:val="28"/>
        </w:rPr>
      </w:pPr>
      <w:r w:rsidRPr="00087A09">
        <w:rPr>
          <w:sz w:val="26"/>
          <w:szCs w:val="26"/>
        </w:rPr>
        <w:t xml:space="preserve">Các kiểm tra và thử nghiệm cần tiến hành gồm có: </w:t>
      </w:r>
      <w:r w:rsidRPr="00087A09">
        <w:rPr>
          <w:rFonts w:eastAsia="SimSun"/>
          <w:sz w:val="26"/>
          <w:szCs w:val="26"/>
          <w:lang w:val="es-ES" w:eastAsia="zh-CN"/>
        </w:rPr>
        <w:t>Bằng mắt thường hoặc sử dụng các phương tiện, công cụ chuyên dùng để đảm bảo hàng hóa cung cấp đúng yêu cầu.</w:t>
      </w:r>
    </w:p>
    <w:p w:rsidR="00B25AC0" w:rsidRPr="00087A09" w:rsidRDefault="00B25AC0" w:rsidP="00B25AC0">
      <w:pPr>
        <w:spacing w:after="200" w:line="276" w:lineRule="auto"/>
        <w:ind w:firstLine="709"/>
        <w:rPr>
          <w:i/>
          <w:iCs/>
          <w:sz w:val="28"/>
        </w:rPr>
      </w:pPr>
    </w:p>
    <w:p w:rsidR="00B25AC0" w:rsidRPr="00087A09" w:rsidRDefault="00B25AC0" w:rsidP="00B25AC0">
      <w:pPr>
        <w:spacing w:after="200" w:line="276" w:lineRule="auto"/>
        <w:ind w:firstLine="709"/>
        <w:rPr>
          <w:i/>
          <w:iCs/>
          <w:sz w:val="28"/>
        </w:rPr>
      </w:pPr>
    </w:p>
    <w:p w:rsidR="00551334" w:rsidRDefault="00551334">
      <w:bookmarkStart w:id="0" w:name="_GoBack"/>
      <w:bookmarkEnd w:id="0"/>
    </w:p>
    <w:sectPr w:rsidR="0055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F2227"/>
    <w:multiLevelType w:val="hybridMultilevel"/>
    <w:tmpl w:val="E4F051C4"/>
    <w:lvl w:ilvl="0" w:tplc="03FC1816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C0"/>
    <w:rsid w:val="00551334"/>
    <w:rsid w:val="00B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9A4608-27EE-46C2-929D-E0A5E0D1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B25AC0"/>
    <w:pPr>
      <w:keepNext/>
      <w:spacing w:after="200"/>
      <w:ind w:left="1422" w:right="18" w:hanging="457"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B25AC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ubtitle">
    <w:name w:val="Subtitle"/>
    <w:basedOn w:val="Normal"/>
    <w:link w:val="SubtitleChar"/>
    <w:qFormat/>
    <w:rsid w:val="00B25AC0"/>
    <w:pPr>
      <w:jc w:val="center"/>
    </w:pPr>
    <w:rPr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B25AC0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HeaderSectionVI">
    <w:name w:val="Header.Section VI"/>
    <w:basedOn w:val="Normal"/>
    <w:rsid w:val="00B25AC0"/>
    <w:pPr>
      <w:spacing w:before="120" w:after="240"/>
      <w:jc w:val="center"/>
    </w:pPr>
    <w:rPr>
      <w:b/>
      <w:sz w:val="36"/>
      <w:szCs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lp1"/>
    <w:basedOn w:val="Normal"/>
    <w:link w:val="ListParagraphChar"/>
    <w:uiPriority w:val="34"/>
    <w:qFormat/>
    <w:rsid w:val="00B25AC0"/>
    <w:pPr>
      <w:ind w:left="720"/>
      <w:contextualSpacing/>
      <w:jc w:val="both"/>
    </w:pPr>
    <w:rPr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lp1 Char"/>
    <w:link w:val="ListParagraph"/>
    <w:uiPriority w:val="34"/>
    <w:qFormat/>
    <w:rsid w:val="00B25AC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 Ngo Mai</dc:creator>
  <cp:keywords/>
  <dc:description/>
  <cp:lastModifiedBy>Tram Ngo Mai</cp:lastModifiedBy>
  <cp:revision>1</cp:revision>
  <dcterms:created xsi:type="dcterms:W3CDTF">2025-12-18T08:40:00Z</dcterms:created>
  <dcterms:modified xsi:type="dcterms:W3CDTF">2025-12-18T08:41:00Z</dcterms:modified>
</cp:coreProperties>
</file>