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46A9A" w14:textId="53C77743" w:rsidR="00035065" w:rsidRPr="00D67AE3" w:rsidRDefault="00035065" w:rsidP="00035065">
      <w:pPr>
        <w:widowControl w:val="0"/>
        <w:spacing w:before="120" w:after="120" w:line="264" w:lineRule="auto"/>
        <w:jc w:val="center"/>
        <w:outlineLvl w:val="1"/>
        <w:rPr>
          <w:sz w:val="28"/>
          <w:szCs w:val="28"/>
          <w:lang w:val="nl-NL"/>
        </w:rPr>
      </w:pPr>
      <w:r w:rsidRPr="00D67AE3">
        <w:rPr>
          <w:b/>
          <w:sz w:val="28"/>
          <w:szCs w:val="28"/>
          <w:lang w:val="nl-NL"/>
        </w:rPr>
        <w:t>Chương</w:t>
      </w:r>
      <w:r w:rsidR="00A30CCC">
        <w:rPr>
          <w:b/>
          <w:sz w:val="28"/>
          <w:szCs w:val="28"/>
          <w:lang w:val="nl-NL"/>
        </w:rPr>
        <w:t xml:space="preserve"> </w:t>
      </w:r>
      <w:r w:rsidRPr="00D67AE3">
        <w:rPr>
          <w:b/>
          <w:sz w:val="28"/>
          <w:szCs w:val="28"/>
          <w:lang w:val="nl-NL"/>
        </w:rPr>
        <w:t>V.</w:t>
      </w:r>
      <w:r w:rsidR="00A30CCC">
        <w:rPr>
          <w:b/>
          <w:sz w:val="28"/>
          <w:szCs w:val="28"/>
          <w:lang w:val="nl-NL"/>
        </w:rPr>
        <w:t xml:space="preserve"> </w:t>
      </w:r>
      <w:r w:rsidRPr="00D67AE3">
        <w:rPr>
          <w:b/>
          <w:sz w:val="28"/>
          <w:szCs w:val="28"/>
          <w:lang w:val="nl-NL"/>
        </w:rPr>
        <w:t>YÊU</w:t>
      </w:r>
      <w:r w:rsidR="00A30CCC">
        <w:rPr>
          <w:b/>
          <w:sz w:val="28"/>
          <w:szCs w:val="28"/>
          <w:lang w:val="nl-NL"/>
        </w:rPr>
        <w:t xml:space="preserve"> </w:t>
      </w:r>
      <w:r w:rsidRPr="00D67AE3">
        <w:rPr>
          <w:b/>
          <w:sz w:val="28"/>
          <w:szCs w:val="28"/>
          <w:lang w:val="nl-NL"/>
        </w:rPr>
        <w:t>CẦU</w:t>
      </w:r>
      <w:r w:rsidR="00A30CCC">
        <w:rPr>
          <w:b/>
          <w:sz w:val="28"/>
          <w:szCs w:val="28"/>
          <w:lang w:val="nl-NL"/>
        </w:rPr>
        <w:t xml:space="preserve"> </w:t>
      </w:r>
      <w:r w:rsidRPr="00D67AE3">
        <w:rPr>
          <w:b/>
          <w:sz w:val="28"/>
          <w:szCs w:val="28"/>
          <w:lang w:val="nl-NL"/>
        </w:rPr>
        <w:t>VỀ</w:t>
      </w:r>
      <w:r w:rsidR="00A30CCC">
        <w:rPr>
          <w:b/>
          <w:sz w:val="28"/>
          <w:szCs w:val="28"/>
          <w:lang w:val="nl-NL"/>
        </w:rPr>
        <w:t xml:space="preserve"> </w:t>
      </w:r>
      <w:r w:rsidRPr="00D67AE3">
        <w:rPr>
          <w:b/>
          <w:sz w:val="28"/>
          <w:szCs w:val="28"/>
          <w:lang w:val="nl-NL"/>
        </w:rPr>
        <w:t>KỸ</w:t>
      </w:r>
      <w:r w:rsidR="00A30CCC">
        <w:rPr>
          <w:b/>
          <w:sz w:val="28"/>
          <w:szCs w:val="28"/>
          <w:lang w:val="nl-NL"/>
        </w:rPr>
        <w:t xml:space="preserve"> </w:t>
      </w:r>
      <w:r w:rsidRPr="00D67AE3">
        <w:rPr>
          <w:b/>
          <w:sz w:val="28"/>
          <w:szCs w:val="28"/>
          <w:lang w:val="nl-NL"/>
        </w:rPr>
        <w:t>THUẬT</w:t>
      </w:r>
    </w:p>
    <w:p w14:paraId="0D7A854B" w14:textId="77777777" w:rsidR="00035065" w:rsidRPr="009D0F85" w:rsidRDefault="00035065" w:rsidP="00035065">
      <w:pPr>
        <w:pStyle w:val="Subtitle"/>
        <w:rPr>
          <w:sz w:val="10"/>
          <w:szCs w:val="10"/>
          <w:lang w:val="nl-NL"/>
        </w:rPr>
      </w:pPr>
    </w:p>
    <w:p w14:paraId="30583E93" w14:textId="44977D3A" w:rsidR="00035065" w:rsidRPr="009D0F85" w:rsidRDefault="00035065" w:rsidP="00035065">
      <w:pPr>
        <w:pStyle w:val="SectionVIHeader"/>
        <w:widowControl w:val="0"/>
        <w:spacing w:after="120" w:line="264" w:lineRule="auto"/>
        <w:ind w:firstLine="709"/>
        <w:jc w:val="both"/>
        <w:rPr>
          <w:sz w:val="28"/>
          <w:szCs w:val="28"/>
          <w:lang w:val="nl-NL"/>
        </w:rPr>
      </w:pPr>
      <w:r w:rsidRPr="009D0F85">
        <w:rPr>
          <w:sz w:val="28"/>
          <w:szCs w:val="28"/>
          <w:lang w:val="nl-NL"/>
        </w:rPr>
        <w:t>Mục</w:t>
      </w:r>
      <w:r w:rsidR="00A30CCC" w:rsidRPr="009D0F85">
        <w:rPr>
          <w:sz w:val="28"/>
          <w:szCs w:val="28"/>
          <w:lang w:val="nl-NL"/>
        </w:rPr>
        <w:t xml:space="preserve"> </w:t>
      </w:r>
      <w:r w:rsidRPr="009D0F85">
        <w:rPr>
          <w:sz w:val="28"/>
          <w:szCs w:val="28"/>
          <w:lang w:val="nl-NL"/>
        </w:rPr>
        <w:t>1.</w:t>
      </w:r>
      <w:r w:rsidR="00A30CCC" w:rsidRPr="009D0F85">
        <w:rPr>
          <w:sz w:val="28"/>
          <w:szCs w:val="28"/>
          <w:lang w:val="nl-NL"/>
        </w:rPr>
        <w:t xml:space="preserve"> </w:t>
      </w:r>
      <w:r w:rsidRPr="009D0F85">
        <w:rPr>
          <w:sz w:val="28"/>
          <w:szCs w:val="28"/>
          <w:lang w:val="nl-NL"/>
        </w:rPr>
        <w:t>Yêu</w:t>
      </w:r>
      <w:r w:rsidR="00A30CCC" w:rsidRPr="009D0F85">
        <w:rPr>
          <w:sz w:val="28"/>
          <w:szCs w:val="28"/>
          <w:lang w:val="nl-NL"/>
        </w:rPr>
        <w:t xml:space="preserve"> </w:t>
      </w:r>
      <w:r w:rsidRPr="009D0F85">
        <w:rPr>
          <w:sz w:val="28"/>
          <w:szCs w:val="28"/>
          <w:lang w:val="nl-NL"/>
        </w:rPr>
        <w:t>cầu</w:t>
      </w:r>
      <w:r w:rsidR="00A30CCC" w:rsidRPr="009D0F85">
        <w:rPr>
          <w:sz w:val="28"/>
          <w:szCs w:val="28"/>
          <w:lang w:val="nl-NL"/>
        </w:rPr>
        <w:t xml:space="preserve"> </w:t>
      </w:r>
      <w:r w:rsidRPr="009D0F85">
        <w:rPr>
          <w:sz w:val="28"/>
          <w:szCs w:val="28"/>
          <w:lang w:val="nl-NL"/>
        </w:rPr>
        <w:t>về</w:t>
      </w:r>
      <w:r w:rsidR="00A30CCC" w:rsidRPr="009D0F85">
        <w:rPr>
          <w:sz w:val="28"/>
          <w:szCs w:val="28"/>
          <w:lang w:val="nl-NL"/>
        </w:rPr>
        <w:t xml:space="preserve"> </w:t>
      </w:r>
      <w:r w:rsidRPr="009D0F85">
        <w:rPr>
          <w:sz w:val="28"/>
          <w:szCs w:val="28"/>
          <w:lang w:val="nl-NL"/>
        </w:rPr>
        <w:t>kỹ</w:t>
      </w:r>
      <w:r w:rsidR="00A30CCC" w:rsidRPr="009D0F85">
        <w:rPr>
          <w:sz w:val="28"/>
          <w:szCs w:val="28"/>
          <w:lang w:val="nl-NL"/>
        </w:rPr>
        <w:t xml:space="preserve"> </w:t>
      </w:r>
      <w:r w:rsidRPr="009D0F85">
        <w:rPr>
          <w:sz w:val="28"/>
          <w:szCs w:val="28"/>
          <w:lang w:val="nl-NL"/>
        </w:rPr>
        <w:t>thuật</w:t>
      </w:r>
    </w:p>
    <w:p w14:paraId="44656D50" w14:textId="00FEAD40" w:rsidR="00035065" w:rsidRPr="009D0F85" w:rsidRDefault="00035065" w:rsidP="00035065">
      <w:pPr>
        <w:widowControl w:val="0"/>
        <w:spacing w:before="120" w:after="120" w:line="264" w:lineRule="auto"/>
        <w:rPr>
          <w:b/>
          <w:i/>
          <w:sz w:val="26"/>
          <w:szCs w:val="26"/>
          <w:lang w:val="nl-NL"/>
        </w:rPr>
      </w:pPr>
      <w:r w:rsidRPr="009D0F85">
        <w:rPr>
          <w:b/>
          <w:i/>
          <w:sz w:val="26"/>
          <w:szCs w:val="26"/>
          <w:lang w:val="nl-NL"/>
        </w:rPr>
        <w:t>1.1.</w:t>
      </w:r>
      <w:r w:rsidR="00A30CCC" w:rsidRPr="009D0F85">
        <w:rPr>
          <w:b/>
          <w:i/>
          <w:sz w:val="26"/>
          <w:szCs w:val="26"/>
          <w:lang w:val="nl-NL"/>
        </w:rPr>
        <w:t xml:space="preserve"> </w:t>
      </w:r>
      <w:r w:rsidRPr="009D0F85">
        <w:rPr>
          <w:b/>
          <w:i/>
          <w:sz w:val="26"/>
          <w:szCs w:val="26"/>
          <w:lang w:val="nl-NL"/>
        </w:rPr>
        <w:t>Giới</w:t>
      </w:r>
      <w:r w:rsidR="00A30CCC" w:rsidRPr="009D0F85">
        <w:rPr>
          <w:b/>
          <w:i/>
          <w:sz w:val="26"/>
          <w:szCs w:val="26"/>
          <w:lang w:val="nl-NL"/>
        </w:rPr>
        <w:t xml:space="preserve"> </w:t>
      </w:r>
      <w:r w:rsidRPr="009D0F85">
        <w:rPr>
          <w:b/>
          <w:i/>
          <w:sz w:val="26"/>
          <w:szCs w:val="26"/>
          <w:lang w:val="nl-NL"/>
        </w:rPr>
        <w:t>thiệu</w:t>
      </w:r>
      <w:r w:rsidR="00A30CCC" w:rsidRPr="009D0F85">
        <w:rPr>
          <w:b/>
          <w:i/>
          <w:sz w:val="26"/>
          <w:szCs w:val="26"/>
          <w:lang w:val="nl-NL"/>
        </w:rPr>
        <w:t xml:space="preserve"> </w:t>
      </w:r>
      <w:r w:rsidRPr="009D0F85">
        <w:rPr>
          <w:b/>
          <w:i/>
          <w:sz w:val="26"/>
          <w:szCs w:val="26"/>
          <w:lang w:val="nl-NL"/>
        </w:rPr>
        <w:t>chung</w:t>
      </w:r>
      <w:r w:rsidR="00A30CCC" w:rsidRPr="009D0F85">
        <w:rPr>
          <w:b/>
          <w:i/>
          <w:sz w:val="26"/>
          <w:szCs w:val="26"/>
          <w:lang w:val="nl-NL"/>
        </w:rPr>
        <w:t xml:space="preserve"> </w:t>
      </w:r>
      <w:r w:rsidRPr="009D0F85">
        <w:rPr>
          <w:b/>
          <w:i/>
          <w:sz w:val="26"/>
          <w:szCs w:val="26"/>
          <w:lang w:val="nl-NL"/>
        </w:rPr>
        <w:t>về</w:t>
      </w:r>
      <w:r w:rsidR="00A30CCC" w:rsidRPr="009D0F85">
        <w:rPr>
          <w:b/>
          <w:i/>
          <w:sz w:val="26"/>
          <w:szCs w:val="26"/>
          <w:lang w:val="nl-NL"/>
        </w:rPr>
        <w:t xml:space="preserve"> </w:t>
      </w:r>
      <w:r w:rsidRPr="009D0F85">
        <w:rPr>
          <w:b/>
          <w:i/>
          <w:sz w:val="26"/>
          <w:szCs w:val="26"/>
          <w:lang w:val="nl-NL"/>
        </w:rPr>
        <w:t>dự</w:t>
      </w:r>
      <w:r w:rsidR="00A30CCC" w:rsidRPr="009D0F85">
        <w:rPr>
          <w:b/>
          <w:i/>
          <w:sz w:val="26"/>
          <w:szCs w:val="26"/>
          <w:lang w:val="nl-NL"/>
        </w:rPr>
        <w:t xml:space="preserve"> </w:t>
      </w:r>
      <w:r w:rsidR="006F5E47" w:rsidRPr="009D0F85">
        <w:rPr>
          <w:b/>
          <w:i/>
          <w:sz w:val="26"/>
          <w:szCs w:val="26"/>
          <w:lang w:val="nl-NL"/>
        </w:rPr>
        <w:t>toán</w:t>
      </w:r>
      <w:r w:rsidR="00A30CCC" w:rsidRPr="009D0F85">
        <w:rPr>
          <w:b/>
          <w:i/>
          <w:sz w:val="26"/>
          <w:szCs w:val="26"/>
          <w:lang w:val="nl-NL"/>
        </w:rPr>
        <w:t xml:space="preserve"> </w:t>
      </w:r>
      <w:r w:rsidR="006F5E47" w:rsidRPr="009D0F85">
        <w:rPr>
          <w:b/>
          <w:i/>
          <w:sz w:val="26"/>
          <w:szCs w:val="26"/>
          <w:lang w:val="nl-NL"/>
        </w:rPr>
        <w:t>mua</w:t>
      </w:r>
      <w:r w:rsidR="00A30CCC" w:rsidRPr="009D0F85">
        <w:rPr>
          <w:b/>
          <w:i/>
          <w:sz w:val="26"/>
          <w:szCs w:val="26"/>
          <w:lang w:val="nl-NL"/>
        </w:rPr>
        <w:t xml:space="preserve"> </w:t>
      </w:r>
      <w:r w:rsidR="006F5E47" w:rsidRPr="009D0F85">
        <w:rPr>
          <w:b/>
          <w:i/>
          <w:sz w:val="26"/>
          <w:szCs w:val="26"/>
          <w:lang w:val="nl-NL"/>
        </w:rPr>
        <w:t>sắm</w:t>
      </w:r>
      <w:r w:rsidRPr="009D0F85">
        <w:rPr>
          <w:b/>
          <w:i/>
          <w:sz w:val="26"/>
          <w:szCs w:val="26"/>
          <w:lang w:val="nl-NL"/>
        </w:rPr>
        <w:t>,</w:t>
      </w:r>
      <w:r w:rsidR="00A30CCC" w:rsidRPr="009D0F85">
        <w:rPr>
          <w:b/>
          <w:i/>
          <w:sz w:val="26"/>
          <w:szCs w:val="26"/>
          <w:lang w:val="nl-NL"/>
        </w:rPr>
        <w:t xml:space="preserve"> </w:t>
      </w:r>
      <w:r w:rsidRPr="009D0F85">
        <w:rPr>
          <w:b/>
          <w:i/>
          <w:sz w:val="26"/>
          <w:szCs w:val="26"/>
          <w:lang w:val="nl-NL"/>
        </w:rPr>
        <w:t>gói</w:t>
      </w:r>
      <w:r w:rsidR="00A30CCC" w:rsidRPr="009D0F85">
        <w:rPr>
          <w:b/>
          <w:i/>
          <w:sz w:val="26"/>
          <w:szCs w:val="26"/>
          <w:lang w:val="nl-NL"/>
        </w:rPr>
        <w:t xml:space="preserve"> </w:t>
      </w:r>
      <w:r w:rsidRPr="009D0F85">
        <w:rPr>
          <w:b/>
          <w:i/>
          <w:sz w:val="26"/>
          <w:szCs w:val="26"/>
          <w:lang w:val="nl-NL"/>
        </w:rPr>
        <w:t>thầu</w:t>
      </w:r>
    </w:p>
    <w:p w14:paraId="2EAC6065" w14:textId="4F60A381" w:rsidR="006F5E47" w:rsidRDefault="006F5E47" w:rsidP="00435CEF">
      <w:pPr>
        <w:numPr>
          <w:ilvl w:val="0"/>
          <w:numId w:val="1"/>
        </w:numPr>
        <w:autoSpaceDE w:val="0"/>
        <w:autoSpaceDN w:val="0"/>
        <w:adjustRightInd w:val="0"/>
        <w:spacing w:before="60" w:after="60" w:line="300" w:lineRule="auto"/>
        <w:ind w:left="714" w:hanging="357"/>
        <w:jc w:val="left"/>
        <w:rPr>
          <w:iCs/>
          <w:sz w:val="26"/>
          <w:szCs w:val="26"/>
        </w:rPr>
      </w:pPr>
      <w:r w:rsidRPr="006F5E47">
        <w:rPr>
          <w:iCs/>
          <w:sz w:val="26"/>
          <w:szCs w:val="26"/>
        </w:rPr>
        <w:t>Chủ</w:t>
      </w:r>
      <w:r w:rsidR="00A30CCC">
        <w:rPr>
          <w:iCs/>
          <w:sz w:val="26"/>
          <w:szCs w:val="26"/>
        </w:rPr>
        <w:t xml:space="preserve"> </w:t>
      </w:r>
      <w:r w:rsidRPr="006F5E47">
        <w:rPr>
          <w:iCs/>
          <w:sz w:val="26"/>
          <w:szCs w:val="26"/>
        </w:rPr>
        <w:t>đầu</w:t>
      </w:r>
      <w:r w:rsidR="00A30CCC">
        <w:rPr>
          <w:iCs/>
          <w:sz w:val="26"/>
          <w:szCs w:val="26"/>
        </w:rPr>
        <w:t xml:space="preserve"> </w:t>
      </w:r>
      <w:r w:rsidRPr="006F5E47">
        <w:rPr>
          <w:iCs/>
          <w:sz w:val="26"/>
          <w:szCs w:val="26"/>
        </w:rPr>
        <w:t>tư:</w:t>
      </w:r>
      <w:r w:rsidR="00A30CCC">
        <w:rPr>
          <w:iCs/>
          <w:sz w:val="26"/>
          <w:szCs w:val="26"/>
        </w:rPr>
        <w:t xml:space="preserve"> </w:t>
      </w:r>
      <w:r w:rsidRPr="006F5E47">
        <w:rPr>
          <w:iCs/>
          <w:sz w:val="26"/>
          <w:szCs w:val="26"/>
        </w:rPr>
        <w:t>Viện</w:t>
      </w:r>
      <w:r w:rsidR="00A30CCC">
        <w:rPr>
          <w:iCs/>
          <w:sz w:val="26"/>
          <w:szCs w:val="26"/>
        </w:rPr>
        <w:t xml:space="preserve"> </w:t>
      </w:r>
      <w:r w:rsidRPr="006F5E47">
        <w:rPr>
          <w:iCs/>
          <w:sz w:val="26"/>
          <w:szCs w:val="26"/>
        </w:rPr>
        <w:t>Tim</w:t>
      </w:r>
      <w:r w:rsidR="00A30CCC">
        <w:rPr>
          <w:iCs/>
          <w:sz w:val="26"/>
          <w:szCs w:val="26"/>
        </w:rPr>
        <w:t xml:space="preserve"> </w:t>
      </w:r>
      <w:r w:rsidR="00040039">
        <w:rPr>
          <w:iCs/>
          <w:sz w:val="26"/>
          <w:szCs w:val="26"/>
        </w:rPr>
        <w:t>T</w:t>
      </w:r>
      <w:r w:rsidRPr="006F5E47">
        <w:rPr>
          <w:iCs/>
          <w:sz w:val="26"/>
          <w:szCs w:val="26"/>
        </w:rPr>
        <w:t>hành</w:t>
      </w:r>
      <w:r w:rsidR="00A30CCC">
        <w:rPr>
          <w:iCs/>
          <w:sz w:val="26"/>
          <w:szCs w:val="26"/>
        </w:rPr>
        <w:t xml:space="preserve"> </w:t>
      </w:r>
      <w:r w:rsidRPr="006F5E47">
        <w:rPr>
          <w:iCs/>
          <w:sz w:val="26"/>
          <w:szCs w:val="26"/>
        </w:rPr>
        <w:t>phố</w:t>
      </w:r>
      <w:r w:rsidR="00A30CCC">
        <w:rPr>
          <w:iCs/>
          <w:sz w:val="26"/>
          <w:szCs w:val="26"/>
        </w:rPr>
        <w:t xml:space="preserve"> </w:t>
      </w:r>
      <w:r w:rsidRPr="006F5E47">
        <w:rPr>
          <w:iCs/>
          <w:sz w:val="26"/>
          <w:szCs w:val="26"/>
        </w:rPr>
        <w:t>Hồ</w:t>
      </w:r>
      <w:r w:rsidR="00A30CCC">
        <w:rPr>
          <w:iCs/>
          <w:sz w:val="26"/>
          <w:szCs w:val="26"/>
        </w:rPr>
        <w:t xml:space="preserve"> </w:t>
      </w:r>
      <w:r w:rsidRPr="006F5E47">
        <w:rPr>
          <w:iCs/>
          <w:sz w:val="26"/>
          <w:szCs w:val="26"/>
        </w:rPr>
        <w:t>Chí</w:t>
      </w:r>
      <w:r w:rsidR="00A30CCC">
        <w:rPr>
          <w:iCs/>
          <w:sz w:val="26"/>
          <w:szCs w:val="26"/>
        </w:rPr>
        <w:t xml:space="preserve"> </w:t>
      </w:r>
      <w:r w:rsidRPr="006F5E47">
        <w:rPr>
          <w:iCs/>
          <w:sz w:val="26"/>
          <w:szCs w:val="26"/>
        </w:rPr>
        <w:t>Minh</w:t>
      </w:r>
    </w:p>
    <w:p w14:paraId="3A5FC163" w14:textId="78445CBC" w:rsidR="00F35163" w:rsidRDefault="006F5E47" w:rsidP="00AF6107">
      <w:pPr>
        <w:numPr>
          <w:ilvl w:val="0"/>
          <w:numId w:val="1"/>
        </w:numPr>
        <w:autoSpaceDE w:val="0"/>
        <w:autoSpaceDN w:val="0"/>
        <w:adjustRightInd w:val="0"/>
        <w:spacing w:before="60" w:after="60" w:line="300" w:lineRule="auto"/>
        <w:jc w:val="left"/>
        <w:rPr>
          <w:iCs/>
          <w:sz w:val="26"/>
          <w:szCs w:val="26"/>
        </w:rPr>
      </w:pPr>
      <w:r w:rsidRPr="00F35163">
        <w:rPr>
          <w:iCs/>
          <w:sz w:val="26"/>
          <w:szCs w:val="26"/>
        </w:rPr>
        <w:t>Dự</w:t>
      </w:r>
      <w:r w:rsidR="00A30CCC" w:rsidRPr="00F35163">
        <w:rPr>
          <w:iCs/>
          <w:sz w:val="26"/>
          <w:szCs w:val="26"/>
        </w:rPr>
        <w:t xml:space="preserve"> </w:t>
      </w:r>
      <w:r w:rsidRPr="00F35163">
        <w:rPr>
          <w:iCs/>
          <w:sz w:val="26"/>
          <w:szCs w:val="26"/>
        </w:rPr>
        <w:t>toán:</w:t>
      </w:r>
      <w:r w:rsidR="00A30CCC" w:rsidRPr="00F35163">
        <w:rPr>
          <w:iCs/>
          <w:sz w:val="26"/>
          <w:szCs w:val="26"/>
        </w:rPr>
        <w:t xml:space="preserve"> </w:t>
      </w:r>
      <w:r w:rsidR="00AF6107" w:rsidRPr="00AF6107">
        <w:rPr>
          <w:iCs/>
          <w:sz w:val="26"/>
          <w:szCs w:val="26"/>
        </w:rPr>
        <w:t>Mua sắm Máy siêu âm tim 3 đầu dò</w:t>
      </w:r>
    </w:p>
    <w:p w14:paraId="6897E30A" w14:textId="34CDFB40" w:rsidR="006F5E47" w:rsidRPr="00F35163" w:rsidRDefault="00035065" w:rsidP="00AF6107">
      <w:pPr>
        <w:numPr>
          <w:ilvl w:val="0"/>
          <w:numId w:val="1"/>
        </w:numPr>
        <w:autoSpaceDE w:val="0"/>
        <w:autoSpaceDN w:val="0"/>
        <w:adjustRightInd w:val="0"/>
        <w:spacing w:before="60" w:after="60" w:line="300" w:lineRule="auto"/>
        <w:jc w:val="left"/>
        <w:rPr>
          <w:iCs/>
          <w:sz w:val="26"/>
          <w:szCs w:val="26"/>
        </w:rPr>
      </w:pPr>
      <w:r w:rsidRPr="00F35163">
        <w:rPr>
          <w:iCs/>
          <w:sz w:val="26"/>
          <w:szCs w:val="26"/>
        </w:rPr>
        <w:t>Tên</w:t>
      </w:r>
      <w:r w:rsidR="00A30CCC" w:rsidRPr="00F35163">
        <w:rPr>
          <w:iCs/>
          <w:sz w:val="26"/>
          <w:szCs w:val="26"/>
        </w:rPr>
        <w:t xml:space="preserve"> </w:t>
      </w:r>
      <w:r w:rsidRPr="00F35163">
        <w:rPr>
          <w:iCs/>
          <w:sz w:val="26"/>
          <w:szCs w:val="26"/>
        </w:rPr>
        <w:t>gói</w:t>
      </w:r>
      <w:r w:rsidR="00A30CCC" w:rsidRPr="00F35163">
        <w:rPr>
          <w:iCs/>
          <w:sz w:val="26"/>
          <w:szCs w:val="26"/>
        </w:rPr>
        <w:t xml:space="preserve"> </w:t>
      </w:r>
      <w:r w:rsidRPr="00F35163">
        <w:rPr>
          <w:iCs/>
          <w:sz w:val="26"/>
          <w:szCs w:val="26"/>
        </w:rPr>
        <w:t>thầu:</w:t>
      </w:r>
      <w:r w:rsidR="00A30CCC" w:rsidRPr="00F35163">
        <w:rPr>
          <w:iCs/>
          <w:sz w:val="26"/>
          <w:szCs w:val="26"/>
        </w:rPr>
        <w:t xml:space="preserve"> </w:t>
      </w:r>
      <w:r w:rsidR="00AF6107" w:rsidRPr="00AF6107">
        <w:rPr>
          <w:sz w:val="26"/>
          <w:szCs w:val="26"/>
        </w:rPr>
        <w:t>Mua sắm Máy siêu âm tim 3 đầu dò</w:t>
      </w:r>
    </w:p>
    <w:p w14:paraId="0834E3B3" w14:textId="2657B5D2" w:rsidR="00035065" w:rsidRPr="006F5E47" w:rsidRDefault="00035065" w:rsidP="00435CEF">
      <w:pPr>
        <w:numPr>
          <w:ilvl w:val="0"/>
          <w:numId w:val="1"/>
        </w:numPr>
        <w:autoSpaceDE w:val="0"/>
        <w:autoSpaceDN w:val="0"/>
        <w:adjustRightInd w:val="0"/>
        <w:spacing w:before="60" w:after="60" w:line="300" w:lineRule="auto"/>
        <w:ind w:left="714" w:hanging="357"/>
        <w:jc w:val="left"/>
        <w:rPr>
          <w:iCs/>
          <w:sz w:val="26"/>
          <w:szCs w:val="26"/>
        </w:rPr>
      </w:pPr>
      <w:r w:rsidRPr="006F5E47">
        <w:rPr>
          <w:iCs/>
          <w:sz w:val="26"/>
          <w:szCs w:val="26"/>
        </w:rPr>
        <w:t>Nguồn</w:t>
      </w:r>
      <w:r w:rsidR="00A30CCC">
        <w:rPr>
          <w:iCs/>
          <w:sz w:val="26"/>
          <w:szCs w:val="26"/>
        </w:rPr>
        <w:t xml:space="preserve"> </w:t>
      </w:r>
      <w:r w:rsidRPr="006F5E47">
        <w:rPr>
          <w:iCs/>
          <w:sz w:val="26"/>
          <w:szCs w:val="26"/>
        </w:rPr>
        <w:t>vốn:</w:t>
      </w:r>
      <w:r w:rsidR="00A30CCC">
        <w:rPr>
          <w:iCs/>
          <w:sz w:val="26"/>
          <w:szCs w:val="26"/>
        </w:rPr>
        <w:t xml:space="preserve"> </w:t>
      </w:r>
      <w:r w:rsidR="006F5E47" w:rsidRPr="006F5E47">
        <w:rPr>
          <w:sz w:val="26"/>
          <w:szCs w:val="26"/>
        </w:rPr>
        <w:t>Quỹ</w:t>
      </w:r>
      <w:r w:rsidR="00A30CCC">
        <w:rPr>
          <w:sz w:val="26"/>
          <w:szCs w:val="26"/>
        </w:rPr>
        <w:t xml:space="preserve"> </w:t>
      </w:r>
      <w:r w:rsidR="006F5E47" w:rsidRPr="006F5E47">
        <w:rPr>
          <w:sz w:val="26"/>
          <w:szCs w:val="26"/>
        </w:rPr>
        <w:t>phát</w:t>
      </w:r>
      <w:r w:rsidR="00A30CCC">
        <w:rPr>
          <w:sz w:val="26"/>
          <w:szCs w:val="26"/>
        </w:rPr>
        <w:t xml:space="preserve"> </w:t>
      </w:r>
      <w:r w:rsidR="006F5E47" w:rsidRPr="006F5E47">
        <w:rPr>
          <w:sz w:val="26"/>
          <w:szCs w:val="26"/>
        </w:rPr>
        <w:t>triển</w:t>
      </w:r>
      <w:r w:rsidR="00A30CCC">
        <w:rPr>
          <w:sz w:val="26"/>
          <w:szCs w:val="26"/>
        </w:rPr>
        <w:t xml:space="preserve"> </w:t>
      </w:r>
      <w:r w:rsidR="006F5E47" w:rsidRPr="006F5E47">
        <w:rPr>
          <w:sz w:val="26"/>
          <w:szCs w:val="26"/>
        </w:rPr>
        <w:t>hoạt</w:t>
      </w:r>
      <w:r w:rsidR="00A30CCC">
        <w:rPr>
          <w:sz w:val="26"/>
          <w:szCs w:val="26"/>
        </w:rPr>
        <w:t xml:space="preserve"> </w:t>
      </w:r>
      <w:r w:rsidR="006F5E47" w:rsidRPr="006F5E47">
        <w:rPr>
          <w:sz w:val="26"/>
          <w:szCs w:val="26"/>
        </w:rPr>
        <w:t>động</w:t>
      </w:r>
      <w:r w:rsidR="00A30CCC">
        <w:rPr>
          <w:sz w:val="26"/>
          <w:szCs w:val="26"/>
        </w:rPr>
        <w:t xml:space="preserve"> </w:t>
      </w:r>
      <w:r w:rsidR="006F5E47" w:rsidRPr="006F5E47">
        <w:rPr>
          <w:sz w:val="26"/>
          <w:szCs w:val="26"/>
        </w:rPr>
        <w:t>sự</w:t>
      </w:r>
      <w:r w:rsidR="00A30CCC">
        <w:rPr>
          <w:sz w:val="26"/>
          <w:szCs w:val="26"/>
        </w:rPr>
        <w:t xml:space="preserve"> </w:t>
      </w:r>
      <w:r w:rsidR="006F5E47" w:rsidRPr="006F5E47">
        <w:rPr>
          <w:sz w:val="26"/>
          <w:szCs w:val="26"/>
        </w:rPr>
        <w:t>nghiệp</w:t>
      </w:r>
      <w:r w:rsidRPr="006F5E47">
        <w:rPr>
          <w:sz w:val="26"/>
          <w:szCs w:val="26"/>
        </w:rPr>
        <w:t>.</w:t>
      </w:r>
    </w:p>
    <w:p w14:paraId="334BC633" w14:textId="3BE7A5AE" w:rsidR="00035065" w:rsidRPr="00C276B0" w:rsidRDefault="00035065" w:rsidP="00435CEF">
      <w:pPr>
        <w:numPr>
          <w:ilvl w:val="0"/>
          <w:numId w:val="1"/>
        </w:numPr>
        <w:autoSpaceDE w:val="0"/>
        <w:autoSpaceDN w:val="0"/>
        <w:adjustRightInd w:val="0"/>
        <w:spacing w:before="60" w:after="60" w:line="300" w:lineRule="auto"/>
        <w:ind w:left="714" w:hanging="357"/>
        <w:jc w:val="left"/>
        <w:rPr>
          <w:iCs/>
          <w:sz w:val="26"/>
          <w:szCs w:val="26"/>
        </w:rPr>
      </w:pPr>
      <w:r>
        <w:rPr>
          <w:sz w:val="26"/>
          <w:szCs w:val="26"/>
          <w:lang w:val="nl-NL"/>
        </w:rPr>
        <w:t>Hình</w:t>
      </w:r>
      <w:r w:rsidR="00A30CCC">
        <w:rPr>
          <w:sz w:val="26"/>
          <w:szCs w:val="26"/>
          <w:lang w:val="nl-NL"/>
        </w:rPr>
        <w:t xml:space="preserve"> </w:t>
      </w:r>
      <w:r>
        <w:rPr>
          <w:sz w:val="26"/>
          <w:szCs w:val="26"/>
          <w:lang w:val="nl-NL"/>
        </w:rPr>
        <w:t>thức</w:t>
      </w:r>
      <w:r w:rsidR="00A30CCC">
        <w:rPr>
          <w:sz w:val="26"/>
          <w:szCs w:val="26"/>
          <w:lang w:val="nl-NL"/>
        </w:rPr>
        <w:t xml:space="preserve"> </w:t>
      </w:r>
      <w:r>
        <w:rPr>
          <w:sz w:val="26"/>
          <w:szCs w:val="26"/>
          <w:lang w:val="nl-NL"/>
        </w:rPr>
        <w:t>lựa</w:t>
      </w:r>
      <w:r w:rsidR="00A30CCC">
        <w:rPr>
          <w:sz w:val="26"/>
          <w:szCs w:val="26"/>
          <w:lang w:val="nl-NL"/>
        </w:rPr>
        <w:t xml:space="preserve"> </w:t>
      </w:r>
      <w:r>
        <w:rPr>
          <w:sz w:val="26"/>
          <w:szCs w:val="26"/>
          <w:lang w:val="nl-NL"/>
        </w:rPr>
        <w:t>chọn</w:t>
      </w:r>
      <w:r w:rsidR="00A30CCC">
        <w:rPr>
          <w:sz w:val="26"/>
          <w:szCs w:val="26"/>
          <w:lang w:val="nl-NL"/>
        </w:rPr>
        <w:t xml:space="preserve"> </w:t>
      </w:r>
      <w:r>
        <w:rPr>
          <w:sz w:val="26"/>
          <w:szCs w:val="26"/>
          <w:lang w:val="nl-NL"/>
        </w:rPr>
        <w:t>Nhà</w:t>
      </w:r>
      <w:r w:rsidR="00A30CCC">
        <w:rPr>
          <w:sz w:val="26"/>
          <w:szCs w:val="26"/>
          <w:lang w:val="nl-NL"/>
        </w:rPr>
        <w:t xml:space="preserve"> </w:t>
      </w:r>
      <w:r>
        <w:rPr>
          <w:sz w:val="26"/>
          <w:szCs w:val="26"/>
          <w:lang w:val="nl-NL"/>
        </w:rPr>
        <w:t>thầu:</w:t>
      </w:r>
      <w:r w:rsidR="00A30CCC">
        <w:rPr>
          <w:sz w:val="26"/>
          <w:szCs w:val="26"/>
          <w:lang w:val="nl-NL"/>
        </w:rPr>
        <w:t xml:space="preserve"> </w:t>
      </w:r>
      <w:r w:rsidRPr="00C276B0">
        <w:rPr>
          <w:sz w:val="26"/>
          <w:szCs w:val="26"/>
          <w:lang w:val="nl-NL"/>
        </w:rPr>
        <w:t>Đấu</w:t>
      </w:r>
      <w:r w:rsidR="00A30CCC">
        <w:rPr>
          <w:sz w:val="26"/>
          <w:szCs w:val="26"/>
          <w:lang w:val="nl-NL"/>
        </w:rPr>
        <w:t xml:space="preserve"> </w:t>
      </w:r>
      <w:r w:rsidRPr="00C276B0">
        <w:rPr>
          <w:sz w:val="26"/>
          <w:szCs w:val="26"/>
          <w:lang w:val="nl-NL"/>
        </w:rPr>
        <w:t>thầu</w:t>
      </w:r>
      <w:r w:rsidR="00A30CCC">
        <w:rPr>
          <w:sz w:val="26"/>
          <w:szCs w:val="26"/>
          <w:lang w:val="nl-NL"/>
        </w:rPr>
        <w:t xml:space="preserve"> </w:t>
      </w:r>
      <w:r w:rsidRPr="00C276B0">
        <w:rPr>
          <w:sz w:val="26"/>
          <w:szCs w:val="26"/>
          <w:lang w:val="nl-NL"/>
        </w:rPr>
        <w:t>rộng</w:t>
      </w:r>
      <w:r w:rsidR="00A30CCC">
        <w:rPr>
          <w:sz w:val="26"/>
          <w:szCs w:val="26"/>
          <w:lang w:val="nl-NL"/>
        </w:rPr>
        <w:t xml:space="preserve"> </w:t>
      </w:r>
      <w:r w:rsidRPr="00C276B0">
        <w:rPr>
          <w:sz w:val="26"/>
          <w:szCs w:val="26"/>
          <w:lang w:val="nl-NL"/>
        </w:rPr>
        <w:t>rãi</w:t>
      </w:r>
      <w:r w:rsidR="00A30CCC">
        <w:rPr>
          <w:sz w:val="26"/>
          <w:szCs w:val="26"/>
          <w:lang w:val="nl-NL"/>
        </w:rPr>
        <w:t xml:space="preserve"> </w:t>
      </w:r>
      <w:r w:rsidRPr="00C276B0">
        <w:rPr>
          <w:sz w:val="26"/>
          <w:szCs w:val="26"/>
          <w:lang w:val="nl-NL"/>
        </w:rPr>
        <w:t>trong</w:t>
      </w:r>
      <w:r w:rsidR="00A30CCC">
        <w:rPr>
          <w:sz w:val="26"/>
          <w:szCs w:val="26"/>
          <w:lang w:val="nl-NL"/>
        </w:rPr>
        <w:t xml:space="preserve"> </w:t>
      </w:r>
      <w:r w:rsidRPr="00C276B0">
        <w:rPr>
          <w:sz w:val="26"/>
          <w:szCs w:val="26"/>
          <w:lang w:val="nl-NL"/>
        </w:rPr>
        <w:t>nước</w:t>
      </w:r>
      <w:r w:rsidR="00A30CCC">
        <w:rPr>
          <w:sz w:val="26"/>
          <w:szCs w:val="26"/>
          <w:lang w:val="nl-NL"/>
        </w:rPr>
        <w:t xml:space="preserve"> </w:t>
      </w:r>
      <w:r w:rsidR="006F5E47">
        <w:rPr>
          <w:sz w:val="26"/>
          <w:szCs w:val="26"/>
        </w:rPr>
        <w:t>qua</w:t>
      </w:r>
      <w:r w:rsidR="00A30CCC">
        <w:rPr>
          <w:sz w:val="26"/>
          <w:szCs w:val="26"/>
        </w:rPr>
        <w:t xml:space="preserve"> </w:t>
      </w:r>
      <w:r w:rsidR="006F5E47">
        <w:rPr>
          <w:sz w:val="26"/>
          <w:szCs w:val="26"/>
        </w:rPr>
        <w:t>mạng</w:t>
      </w:r>
    </w:p>
    <w:p w14:paraId="7CFF592E" w14:textId="0D70937E" w:rsidR="00035065" w:rsidRDefault="00035065" w:rsidP="00435CEF">
      <w:pPr>
        <w:numPr>
          <w:ilvl w:val="0"/>
          <w:numId w:val="1"/>
        </w:numPr>
        <w:autoSpaceDE w:val="0"/>
        <w:autoSpaceDN w:val="0"/>
        <w:adjustRightInd w:val="0"/>
        <w:spacing w:before="60" w:after="60" w:line="300" w:lineRule="auto"/>
        <w:ind w:left="714" w:hanging="357"/>
        <w:jc w:val="left"/>
        <w:rPr>
          <w:sz w:val="26"/>
          <w:szCs w:val="26"/>
          <w:lang w:val="nl-NL"/>
        </w:rPr>
      </w:pPr>
      <w:r>
        <w:rPr>
          <w:sz w:val="26"/>
          <w:szCs w:val="26"/>
          <w:lang w:val="nl-NL"/>
        </w:rPr>
        <w:t>Phương</w:t>
      </w:r>
      <w:r w:rsidR="00A30CCC">
        <w:rPr>
          <w:sz w:val="26"/>
          <w:szCs w:val="26"/>
          <w:lang w:val="nl-NL"/>
        </w:rPr>
        <w:t xml:space="preserve"> </w:t>
      </w:r>
      <w:r>
        <w:rPr>
          <w:sz w:val="26"/>
          <w:szCs w:val="26"/>
          <w:lang w:val="nl-NL"/>
        </w:rPr>
        <w:t>thức</w:t>
      </w:r>
      <w:r w:rsidR="00A30CCC">
        <w:rPr>
          <w:sz w:val="26"/>
          <w:szCs w:val="26"/>
          <w:lang w:val="nl-NL"/>
        </w:rPr>
        <w:t xml:space="preserve"> </w:t>
      </w:r>
      <w:r>
        <w:rPr>
          <w:sz w:val="26"/>
          <w:szCs w:val="26"/>
          <w:lang w:val="nl-NL"/>
        </w:rPr>
        <w:t>lựa</w:t>
      </w:r>
      <w:r w:rsidR="00A30CCC">
        <w:rPr>
          <w:sz w:val="26"/>
          <w:szCs w:val="26"/>
          <w:lang w:val="nl-NL"/>
        </w:rPr>
        <w:t xml:space="preserve"> </w:t>
      </w:r>
      <w:r>
        <w:rPr>
          <w:sz w:val="26"/>
          <w:szCs w:val="26"/>
          <w:lang w:val="nl-NL"/>
        </w:rPr>
        <w:t>chọn</w:t>
      </w:r>
      <w:r w:rsidR="00A30CCC">
        <w:rPr>
          <w:sz w:val="26"/>
          <w:szCs w:val="26"/>
          <w:lang w:val="nl-NL"/>
        </w:rPr>
        <w:t xml:space="preserve"> </w:t>
      </w:r>
      <w:r>
        <w:rPr>
          <w:sz w:val="26"/>
          <w:szCs w:val="26"/>
          <w:lang w:val="nl-NL"/>
        </w:rPr>
        <w:t>Nhà</w:t>
      </w:r>
      <w:r w:rsidR="00A30CCC">
        <w:rPr>
          <w:sz w:val="26"/>
          <w:szCs w:val="26"/>
          <w:lang w:val="nl-NL"/>
        </w:rPr>
        <w:t xml:space="preserve"> </w:t>
      </w:r>
      <w:r>
        <w:rPr>
          <w:sz w:val="26"/>
          <w:szCs w:val="26"/>
          <w:lang w:val="nl-NL"/>
        </w:rPr>
        <w:t>thầu:</w:t>
      </w:r>
      <w:r w:rsidR="00A30CCC">
        <w:rPr>
          <w:sz w:val="26"/>
          <w:szCs w:val="26"/>
          <w:lang w:val="nl-NL"/>
        </w:rPr>
        <w:t xml:space="preserve"> </w:t>
      </w:r>
      <w:r>
        <w:rPr>
          <w:sz w:val="26"/>
          <w:szCs w:val="26"/>
          <w:lang w:val="nl-NL"/>
        </w:rPr>
        <w:t>Một</w:t>
      </w:r>
      <w:r w:rsidR="00A30CCC">
        <w:rPr>
          <w:sz w:val="26"/>
          <w:szCs w:val="26"/>
          <w:lang w:val="nl-NL"/>
        </w:rPr>
        <w:t xml:space="preserve"> </w:t>
      </w:r>
      <w:r>
        <w:rPr>
          <w:sz w:val="26"/>
          <w:szCs w:val="26"/>
          <w:lang w:val="nl-NL"/>
        </w:rPr>
        <w:t>giai</w:t>
      </w:r>
      <w:r w:rsidR="00A30CCC">
        <w:rPr>
          <w:sz w:val="26"/>
          <w:szCs w:val="26"/>
          <w:lang w:val="nl-NL"/>
        </w:rPr>
        <w:t xml:space="preserve"> </w:t>
      </w:r>
      <w:r>
        <w:rPr>
          <w:sz w:val="26"/>
          <w:szCs w:val="26"/>
          <w:lang w:val="nl-NL"/>
        </w:rPr>
        <w:t>đoạn</w:t>
      </w:r>
      <w:r w:rsidR="00A30CCC">
        <w:rPr>
          <w:sz w:val="26"/>
          <w:szCs w:val="26"/>
          <w:lang w:val="nl-NL"/>
        </w:rPr>
        <w:t xml:space="preserve"> </w:t>
      </w:r>
      <w:r>
        <w:rPr>
          <w:sz w:val="26"/>
          <w:szCs w:val="26"/>
          <w:lang w:val="nl-NL"/>
        </w:rPr>
        <w:t>một</w:t>
      </w:r>
      <w:r w:rsidR="00A30CCC">
        <w:rPr>
          <w:sz w:val="26"/>
          <w:szCs w:val="26"/>
          <w:lang w:val="nl-NL"/>
        </w:rPr>
        <w:t xml:space="preserve"> </w:t>
      </w:r>
      <w:r>
        <w:rPr>
          <w:sz w:val="26"/>
          <w:szCs w:val="26"/>
          <w:lang w:val="nl-NL"/>
        </w:rPr>
        <w:t>túi</w:t>
      </w:r>
      <w:r w:rsidR="00A30CCC">
        <w:rPr>
          <w:sz w:val="26"/>
          <w:szCs w:val="26"/>
          <w:lang w:val="nl-NL"/>
        </w:rPr>
        <w:t xml:space="preserve"> </w:t>
      </w:r>
      <w:r>
        <w:rPr>
          <w:sz w:val="26"/>
          <w:szCs w:val="26"/>
          <w:lang w:val="nl-NL"/>
        </w:rPr>
        <w:t>hồ</w:t>
      </w:r>
      <w:r w:rsidR="00A30CCC">
        <w:rPr>
          <w:sz w:val="26"/>
          <w:szCs w:val="26"/>
          <w:lang w:val="nl-NL"/>
        </w:rPr>
        <w:t xml:space="preserve"> </w:t>
      </w:r>
      <w:r>
        <w:rPr>
          <w:sz w:val="26"/>
          <w:szCs w:val="26"/>
          <w:lang w:val="nl-NL"/>
        </w:rPr>
        <w:t>sơ</w:t>
      </w:r>
    </w:p>
    <w:p w14:paraId="771A24D1" w14:textId="77A93F5B" w:rsidR="00035065" w:rsidRDefault="00035065" w:rsidP="00435CEF">
      <w:pPr>
        <w:numPr>
          <w:ilvl w:val="0"/>
          <w:numId w:val="1"/>
        </w:numPr>
        <w:autoSpaceDE w:val="0"/>
        <w:autoSpaceDN w:val="0"/>
        <w:adjustRightInd w:val="0"/>
        <w:spacing w:before="60" w:after="60" w:line="300" w:lineRule="auto"/>
        <w:ind w:left="714" w:hanging="357"/>
        <w:jc w:val="left"/>
        <w:rPr>
          <w:sz w:val="26"/>
          <w:szCs w:val="26"/>
          <w:lang w:val="nl-NL"/>
        </w:rPr>
      </w:pPr>
      <w:r>
        <w:rPr>
          <w:sz w:val="26"/>
          <w:szCs w:val="26"/>
          <w:lang w:val="nl-NL"/>
        </w:rPr>
        <w:t>Loại</w:t>
      </w:r>
      <w:r w:rsidR="00A30CCC">
        <w:rPr>
          <w:sz w:val="26"/>
          <w:szCs w:val="26"/>
          <w:lang w:val="nl-NL"/>
        </w:rPr>
        <w:t xml:space="preserve"> </w:t>
      </w:r>
      <w:r>
        <w:rPr>
          <w:sz w:val="26"/>
          <w:szCs w:val="26"/>
          <w:lang w:val="nl-NL"/>
        </w:rPr>
        <w:t>hợp</w:t>
      </w:r>
      <w:r w:rsidR="00A30CCC">
        <w:rPr>
          <w:sz w:val="26"/>
          <w:szCs w:val="26"/>
          <w:lang w:val="nl-NL"/>
        </w:rPr>
        <w:t xml:space="preserve"> </w:t>
      </w:r>
      <w:r>
        <w:rPr>
          <w:sz w:val="26"/>
          <w:szCs w:val="26"/>
          <w:lang w:val="nl-NL"/>
        </w:rPr>
        <w:t>đồng:</w:t>
      </w:r>
      <w:r w:rsidR="00A30CCC">
        <w:rPr>
          <w:sz w:val="26"/>
          <w:szCs w:val="26"/>
          <w:lang w:val="nl-NL"/>
        </w:rPr>
        <w:t xml:space="preserve"> </w:t>
      </w:r>
      <w:r>
        <w:rPr>
          <w:sz w:val="26"/>
          <w:szCs w:val="26"/>
          <w:lang w:val="nl-NL"/>
        </w:rPr>
        <w:t>hợp</w:t>
      </w:r>
      <w:r w:rsidR="00A30CCC">
        <w:rPr>
          <w:sz w:val="26"/>
          <w:szCs w:val="26"/>
          <w:lang w:val="nl-NL"/>
        </w:rPr>
        <w:t xml:space="preserve"> </w:t>
      </w:r>
      <w:r>
        <w:rPr>
          <w:sz w:val="26"/>
          <w:szCs w:val="26"/>
          <w:lang w:val="nl-NL"/>
        </w:rPr>
        <w:t>đồng</w:t>
      </w:r>
      <w:r w:rsidR="00A30CCC">
        <w:rPr>
          <w:sz w:val="26"/>
          <w:szCs w:val="26"/>
          <w:lang w:val="nl-NL"/>
        </w:rPr>
        <w:t xml:space="preserve"> </w:t>
      </w:r>
      <w:r>
        <w:rPr>
          <w:sz w:val="26"/>
          <w:szCs w:val="26"/>
          <w:lang w:val="nl-NL"/>
        </w:rPr>
        <w:t>trọn</w:t>
      </w:r>
      <w:r w:rsidR="00A30CCC">
        <w:rPr>
          <w:sz w:val="26"/>
          <w:szCs w:val="26"/>
          <w:lang w:val="nl-NL"/>
        </w:rPr>
        <w:t xml:space="preserve"> </w:t>
      </w:r>
      <w:r>
        <w:rPr>
          <w:sz w:val="26"/>
          <w:szCs w:val="26"/>
          <w:lang w:val="nl-NL"/>
        </w:rPr>
        <w:t>gói</w:t>
      </w:r>
    </w:p>
    <w:p w14:paraId="7B246A05" w14:textId="0682755A" w:rsidR="006F5E47" w:rsidRPr="006F5E47" w:rsidRDefault="006F5E47" w:rsidP="00435CEF">
      <w:pPr>
        <w:pStyle w:val="ListParagraph"/>
        <w:numPr>
          <w:ilvl w:val="0"/>
          <w:numId w:val="1"/>
        </w:numPr>
        <w:spacing w:before="60" w:after="60" w:line="300" w:lineRule="auto"/>
        <w:ind w:left="714" w:hanging="357"/>
        <w:rPr>
          <w:rFonts w:eastAsia="Times New Roman" w:cs="Times New Roman"/>
          <w:sz w:val="26"/>
          <w:szCs w:val="26"/>
          <w:lang w:val="nl-NL"/>
        </w:rPr>
      </w:pPr>
      <w:r w:rsidRPr="006F5E47">
        <w:rPr>
          <w:rFonts w:eastAsia="Times New Roman" w:cs="Times New Roman"/>
          <w:sz w:val="26"/>
          <w:szCs w:val="26"/>
          <w:lang w:val="nl-NL"/>
        </w:rPr>
        <w:t>Thời</w:t>
      </w:r>
      <w:r w:rsidR="00A30CCC">
        <w:rPr>
          <w:rFonts w:eastAsia="Times New Roman" w:cs="Times New Roman"/>
          <w:sz w:val="26"/>
          <w:szCs w:val="26"/>
          <w:lang w:val="nl-NL"/>
        </w:rPr>
        <w:t xml:space="preserve"> </w:t>
      </w:r>
      <w:r w:rsidRPr="006F5E47">
        <w:rPr>
          <w:rFonts w:eastAsia="Times New Roman" w:cs="Times New Roman"/>
          <w:sz w:val="26"/>
          <w:szCs w:val="26"/>
          <w:lang w:val="nl-NL"/>
        </w:rPr>
        <w:t>gian</w:t>
      </w:r>
      <w:r w:rsidR="00A30CCC">
        <w:rPr>
          <w:rFonts w:eastAsia="Times New Roman" w:cs="Times New Roman"/>
          <w:sz w:val="26"/>
          <w:szCs w:val="26"/>
          <w:lang w:val="nl-NL"/>
        </w:rPr>
        <w:t xml:space="preserve"> </w:t>
      </w:r>
      <w:r w:rsidRPr="006F5E47">
        <w:rPr>
          <w:rFonts w:eastAsia="Times New Roman" w:cs="Times New Roman"/>
          <w:sz w:val="26"/>
          <w:szCs w:val="26"/>
          <w:lang w:val="nl-NL"/>
        </w:rPr>
        <w:t>thực</w:t>
      </w:r>
      <w:r w:rsidR="00A30CCC">
        <w:rPr>
          <w:rFonts w:eastAsia="Times New Roman" w:cs="Times New Roman"/>
          <w:sz w:val="26"/>
          <w:szCs w:val="26"/>
          <w:lang w:val="nl-NL"/>
        </w:rPr>
        <w:t xml:space="preserve"> </w:t>
      </w:r>
      <w:r w:rsidRPr="006F5E47">
        <w:rPr>
          <w:rFonts w:eastAsia="Times New Roman" w:cs="Times New Roman"/>
          <w:sz w:val="26"/>
          <w:szCs w:val="26"/>
          <w:lang w:val="nl-NL"/>
        </w:rPr>
        <w:t>hiện</w:t>
      </w:r>
      <w:r w:rsidR="00A30CCC">
        <w:rPr>
          <w:rFonts w:eastAsia="Times New Roman" w:cs="Times New Roman"/>
          <w:sz w:val="26"/>
          <w:szCs w:val="26"/>
          <w:lang w:val="nl-NL"/>
        </w:rPr>
        <w:t xml:space="preserve"> </w:t>
      </w:r>
      <w:r>
        <w:rPr>
          <w:rFonts w:eastAsia="Times New Roman" w:cs="Times New Roman"/>
          <w:sz w:val="26"/>
          <w:szCs w:val="26"/>
          <w:lang w:val="nl-NL"/>
        </w:rPr>
        <w:t>gói</w:t>
      </w:r>
      <w:r w:rsidR="00A30CCC">
        <w:rPr>
          <w:rFonts w:eastAsia="Times New Roman" w:cs="Times New Roman"/>
          <w:sz w:val="26"/>
          <w:szCs w:val="26"/>
          <w:lang w:val="nl-NL"/>
        </w:rPr>
        <w:t xml:space="preserve"> </w:t>
      </w:r>
      <w:r>
        <w:rPr>
          <w:rFonts w:eastAsia="Times New Roman" w:cs="Times New Roman"/>
          <w:sz w:val="26"/>
          <w:szCs w:val="26"/>
          <w:lang w:val="nl-NL"/>
        </w:rPr>
        <w:t>thầu</w:t>
      </w:r>
      <w:r w:rsidRPr="006F5E47">
        <w:rPr>
          <w:rFonts w:eastAsia="Times New Roman" w:cs="Times New Roman"/>
          <w:sz w:val="26"/>
          <w:szCs w:val="26"/>
          <w:lang w:val="nl-NL"/>
        </w:rPr>
        <w:t>:</w:t>
      </w:r>
      <w:r w:rsidR="00A30CCC">
        <w:rPr>
          <w:rFonts w:eastAsia="Times New Roman" w:cs="Times New Roman"/>
          <w:sz w:val="26"/>
          <w:szCs w:val="26"/>
          <w:lang w:val="nl-NL"/>
        </w:rPr>
        <w:t xml:space="preserve"> </w:t>
      </w:r>
      <w:r w:rsidRPr="006F5E47">
        <w:rPr>
          <w:rFonts w:eastAsia="Times New Roman" w:cs="Times New Roman"/>
          <w:sz w:val="26"/>
          <w:szCs w:val="26"/>
          <w:lang w:val="nl-NL"/>
        </w:rPr>
        <w:t>0</w:t>
      </w:r>
      <w:r w:rsidR="00AF6107">
        <w:rPr>
          <w:rFonts w:eastAsia="Times New Roman" w:cs="Times New Roman"/>
          <w:sz w:val="26"/>
          <w:szCs w:val="26"/>
          <w:lang w:val="nl-NL"/>
        </w:rPr>
        <w:t>6</w:t>
      </w:r>
      <w:r w:rsidR="00A30CCC">
        <w:rPr>
          <w:rFonts w:eastAsia="Times New Roman" w:cs="Times New Roman"/>
          <w:sz w:val="26"/>
          <w:szCs w:val="26"/>
          <w:lang w:val="nl-NL"/>
        </w:rPr>
        <w:t xml:space="preserve"> </w:t>
      </w:r>
      <w:r w:rsidRPr="006F5E47">
        <w:rPr>
          <w:rFonts w:eastAsia="Times New Roman" w:cs="Times New Roman"/>
          <w:sz w:val="26"/>
          <w:szCs w:val="26"/>
          <w:lang w:val="nl-NL"/>
        </w:rPr>
        <w:t>tháng.</w:t>
      </w:r>
    </w:p>
    <w:p w14:paraId="6C79718C" w14:textId="5173D6F3" w:rsidR="006F5E47" w:rsidRPr="006F5E47" w:rsidRDefault="006F5E47" w:rsidP="00435CEF">
      <w:pPr>
        <w:pStyle w:val="ListParagraph"/>
        <w:numPr>
          <w:ilvl w:val="0"/>
          <w:numId w:val="1"/>
        </w:numPr>
        <w:spacing w:before="60" w:after="60" w:line="300" w:lineRule="auto"/>
        <w:ind w:left="714" w:right="-279" w:hanging="357"/>
        <w:rPr>
          <w:rFonts w:eastAsia="Times New Roman" w:cs="Times New Roman"/>
          <w:sz w:val="26"/>
          <w:szCs w:val="26"/>
          <w:lang w:val="nl-NL"/>
        </w:rPr>
      </w:pPr>
      <w:r w:rsidRPr="006F5E47">
        <w:rPr>
          <w:rFonts w:eastAsia="Times New Roman" w:cs="Times New Roman"/>
          <w:sz w:val="26"/>
          <w:szCs w:val="26"/>
          <w:lang w:val="nl-NL"/>
        </w:rPr>
        <w:t>Địa</w:t>
      </w:r>
      <w:r w:rsidR="00A30CCC">
        <w:rPr>
          <w:rFonts w:eastAsia="Times New Roman" w:cs="Times New Roman"/>
          <w:sz w:val="26"/>
          <w:szCs w:val="26"/>
          <w:lang w:val="nl-NL"/>
        </w:rPr>
        <w:t xml:space="preserve"> </w:t>
      </w:r>
      <w:r w:rsidRPr="006F5E47">
        <w:rPr>
          <w:rFonts w:eastAsia="Times New Roman" w:cs="Times New Roman"/>
          <w:sz w:val="26"/>
          <w:szCs w:val="26"/>
          <w:lang w:val="nl-NL"/>
        </w:rPr>
        <w:t>điểm</w:t>
      </w:r>
      <w:r w:rsidR="00A30CCC">
        <w:rPr>
          <w:rFonts w:eastAsia="Times New Roman" w:cs="Times New Roman"/>
          <w:sz w:val="26"/>
          <w:szCs w:val="26"/>
          <w:lang w:val="nl-NL"/>
        </w:rPr>
        <w:t xml:space="preserve"> </w:t>
      </w:r>
      <w:r w:rsidRPr="006F5E47">
        <w:rPr>
          <w:rFonts w:eastAsia="Times New Roman" w:cs="Times New Roman"/>
          <w:sz w:val="26"/>
          <w:szCs w:val="26"/>
          <w:lang w:val="nl-NL"/>
        </w:rPr>
        <w:t>thực</w:t>
      </w:r>
      <w:r w:rsidR="00A30CCC">
        <w:rPr>
          <w:rFonts w:eastAsia="Times New Roman" w:cs="Times New Roman"/>
          <w:sz w:val="26"/>
          <w:szCs w:val="26"/>
          <w:lang w:val="nl-NL"/>
        </w:rPr>
        <w:t xml:space="preserve"> </w:t>
      </w:r>
      <w:r w:rsidRPr="006F5E47">
        <w:rPr>
          <w:rFonts w:eastAsia="Times New Roman" w:cs="Times New Roman"/>
          <w:sz w:val="26"/>
          <w:szCs w:val="26"/>
          <w:lang w:val="nl-NL"/>
        </w:rPr>
        <w:t>hiện:</w:t>
      </w:r>
      <w:r w:rsidR="00A30CCC">
        <w:rPr>
          <w:rFonts w:eastAsia="Times New Roman" w:cs="Times New Roman"/>
          <w:sz w:val="26"/>
          <w:szCs w:val="26"/>
          <w:lang w:val="nl-NL"/>
        </w:rPr>
        <w:t xml:space="preserve"> </w:t>
      </w:r>
      <w:r w:rsidRPr="006F5E47">
        <w:rPr>
          <w:rFonts w:eastAsia="Times New Roman" w:cs="Times New Roman"/>
          <w:sz w:val="26"/>
          <w:szCs w:val="26"/>
          <w:lang w:val="nl-NL"/>
        </w:rPr>
        <w:t>Viện</w:t>
      </w:r>
      <w:r w:rsidR="00A30CCC">
        <w:rPr>
          <w:rFonts w:eastAsia="Times New Roman" w:cs="Times New Roman"/>
          <w:sz w:val="26"/>
          <w:szCs w:val="26"/>
          <w:lang w:val="nl-NL"/>
        </w:rPr>
        <w:t xml:space="preserve"> </w:t>
      </w:r>
      <w:r w:rsidRPr="006F5E47">
        <w:rPr>
          <w:rFonts w:eastAsia="Times New Roman" w:cs="Times New Roman"/>
          <w:sz w:val="26"/>
          <w:szCs w:val="26"/>
          <w:lang w:val="nl-NL"/>
        </w:rPr>
        <w:t>Tim</w:t>
      </w:r>
      <w:r w:rsidR="00A30CCC">
        <w:rPr>
          <w:rFonts w:eastAsia="Times New Roman" w:cs="Times New Roman"/>
          <w:sz w:val="26"/>
          <w:szCs w:val="26"/>
          <w:lang w:val="nl-NL"/>
        </w:rPr>
        <w:t xml:space="preserve"> </w:t>
      </w:r>
      <w:r w:rsidRPr="006F5E47">
        <w:rPr>
          <w:rFonts w:eastAsia="Times New Roman" w:cs="Times New Roman"/>
          <w:sz w:val="26"/>
          <w:szCs w:val="26"/>
          <w:lang w:val="nl-NL"/>
        </w:rPr>
        <w:t>Thành</w:t>
      </w:r>
      <w:r w:rsidR="00A30CCC">
        <w:rPr>
          <w:rFonts w:eastAsia="Times New Roman" w:cs="Times New Roman"/>
          <w:sz w:val="26"/>
          <w:szCs w:val="26"/>
          <w:lang w:val="nl-NL"/>
        </w:rPr>
        <w:t xml:space="preserve"> </w:t>
      </w:r>
      <w:r w:rsidRPr="006F5E47">
        <w:rPr>
          <w:rFonts w:eastAsia="Times New Roman" w:cs="Times New Roman"/>
          <w:sz w:val="26"/>
          <w:szCs w:val="26"/>
          <w:lang w:val="nl-NL"/>
        </w:rPr>
        <w:t>phố</w:t>
      </w:r>
      <w:r w:rsidR="00A30CCC">
        <w:rPr>
          <w:rFonts w:eastAsia="Times New Roman" w:cs="Times New Roman"/>
          <w:sz w:val="26"/>
          <w:szCs w:val="26"/>
          <w:lang w:val="nl-NL"/>
        </w:rPr>
        <w:t xml:space="preserve"> </w:t>
      </w:r>
      <w:r w:rsidRPr="006F5E47">
        <w:rPr>
          <w:rFonts w:eastAsia="Times New Roman" w:cs="Times New Roman"/>
          <w:sz w:val="26"/>
          <w:szCs w:val="26"/>
          <w:lang w:val="nl-NL"/>
        </w:rPr>
        <w:t>Hồ</w:t>
      </w:r>
      <w:r w:rsidR="00A30CCC">
        <w:rPr>
          <w:rFonts w:eastAsia="Times New Roman" w:cs="Times New Roman"/>
          <w:sz w:val="26"/>
          <w:szCs w:val="26"/>
          <w:lang w:val="nl-NL"/>
        </w:rPr>
        <w:t xml:space="preserve"> </w:t>
      </w:r>
      <w:r w:rsidRPr="006F5E47">
        <w:rPr>
          <w:rFonts w:eastAsia="Times New Roman" w:cs="Times New Roman"/>
          <w:sz w:val="26"/>
          <w:szCs w:val="26"/>
          <w:lang w:val="nl-NL"/>
        </w:rPr>
        <w:t>Chí</w:t>
      </w:r>
      <w:r w:rsidR="00A30CCC">
        <w:rPr>
          <w:rFonts w:eastAsia="Times New Roman" w:cs="Times New Roman"/>
          <w:sz w:val="26"/>
          <w:szCs w:val="26"/>
          <w:lang w:val="nl-NL"/>
        </w:rPr>
        <w:t xml:space="preserve"> </w:t>
      </w:r>
      <w:r w:rsidRPr="006F5E47">
        <w:rPr>
          <w:rFonts w:eastAsia="Times New Roman" w:cs="Times New Roman"/>
          <w:sz w:val="26"/>
          <w:szCs w:val="26"/>
          <w:lang w:val="nl-NL"/>
        </w:rPr>
        <w:t>Minh</w:t>
      </w:r>
      <w:r w:rsidR="00A30CCC">
        <w:rPr>
          <w:rFonts w:eastAsia="Times New Roman" w:cs="Times New Roman"/>
          <w:sz w:val="26"/>
          <w:szCs w:val="26"/>
          <w:lang w:val="nl-NL"/>
        </w:rPr>
        <w:t xml:space="preserve"> </w:t>
      </w:r>
      <w:r w:rsidRPr="006F5E47">
        <w:rPr>
          <w:rFonts w:eastAsia="Times New Roman" w:cs="Times New Roman"/>
          <w:sz w:val="26"/>
          <w:szCs w:val="26"/>
          <w:lang w:val="nl-NL"/>
        </w:rPr>
        <w:t>–</w:t>
      </w:r>
      <w:r w:rsidR="00A30CCC">
        <w:rPr>
          <w:rFonts w:eastAsia="Times New Roman" w:cs="Times New Roman"/>
          <w:sz w:val="26"/>
          <w:szCs w:val="26"/>
          <w:lang w:val="nl-NL"/>
        </w:rPr>
        <w:t xml:space="preserve"> </w:t>
      </w:r>
      <w:r w:rsidRPr="006F5E47">
        <w:rPr>
          <w:rFonts w:eastAsia="Times New Roman" w:cs="Times New Roman"/>
          <w:sz w:val="26"/>
          <w:szCs w:val="26"/>
          <w:lang w:val="nl-NL"/>
        </w:rPr>
        <w:t>số</w:t>
      </w:r>
      <w:r w:rsidR="00A30CCC">
        <w:rPr>
          <w:rFonts w:eastAsia="Times New Roman" w:cs="Times New Roman"/>
          <w:sz w:val="26"/>
          <w:szCs w:val="26"/>
          <w:lang w:val="nl-NL"/>
        </w:rPr>
        <w:t xml:space="preserve"> </w:t>
      </w:r>
      <w:r w:rsidRPr="006F5E47">
        <w:rPr>
          <w:rFonts w:eastAsia="Times New Roman" w:cs="Times New Roman"/>
          <w:sz w:val="26"/>
          <w:szCs w:val="26"/>
          <w:lang w:val="nl-NL"/>
        </w:rPr>
        <w:t>04</w:t>
      </w:r>
      <w:r w:rsidR="00A30CCC">
        <w:rPr>
          <w:rFonts w:eastAsia="Times New Roman" w:cs="Times New Roman"/>
          <w:sz w:val="26"/>
          <w:szCs w:val="26"/>
          <w:lang w:val="nl-NL"/>
        </w:rPr>
        <w:t xml:space="preserve"> </w:t>
      </w:r>
      <w:r w:rsidRPr="006F5E47">
        <w:rPr>
          <w:rFonts w:eastAsia="Times New Roman" w:cs="Times New Roman"/>
          <w:sz w:val="26"/>
          <w:szCs w:val="26"/>
          <w:lang w:val="nl-NL"/>
        </w:rPr>
        <w:t>Dương</w:t>
      </w:r>
      <w:r w:rsidR="00A30CCC">
        <w:rPr>
          <w:rFonts w:eastAsia="Times New Roman" w:cs="Times New Roman"/>
          <w:sz w:val="26"/>
          <w:szCs w:val="26"/>
          <w:lang w:val="nl-NL"/>
        </w:rPr>
        <w:t xml:space="preserve"> </w:t>
      </w:r>
      <w:r w:rsidRPr="006F5E47">
        <w:rPr>
          <w:rFonts w:eastAsia="Times New Roman" w:cs="Times New Roman"/>
          <w:sz w:val="26"/>
          <w:szCs w:val="26"/>
          <w:lang w:val="nl-NL"/>
        </w:rPr>
        <w:t>Quang</w:t>
      </w:r>
      <w:r w:rsidR="00A30CCC">
        <w:rPr>
          <w:rFonts w:eastAsia="Times New Roman" w:cs="Times New Roman"/>
          <w:sz w:val="26"/>
          <w:szCs w:val="26"/>
          <w:lang w:val="nl-NL"/>
        </w:rPr>
        <w:t xml:space="preserve"> </w:t>
      </w:r>
      <w:r w:rsidRPr="006F5E47">
        <w:rPr>
          <w:rFonts w:eastAsia="Times New Roman" w:cs="Times New Roman"/>
          <w:sz w:val="26"/>
          <w:szCs w:val="26"/>
          <w:lang w:val="nl-NL"/>
        </w:rPr>
        <w:t>Trung,</w:t>
      </w:r>
      <w:r w:rsidR="00A30CCC">
        <w:rPr>
          <w:rFonts w:eastAsia="Times New Roman" w:cs="Times New Roman"/>
          <w:sz w:val="26"/>
          <w:szCs w:val="26"/>
          <w:lang w:val="nl-NL"/>
        </w:rPr>
        <w:t xml:space="preserve"> </w:t>
      </w:r>
      <w:r w:rsidRPr="006F5E47">
        <w:rPr>
          <w:rFonts w:eastAsia="Times New Roman" w:cs="Times New Roman"/>
          <w:sz w:val="26"/>
          <w:szCs w:val="26"/>
          <w:lang w:val="nl-NL"/>
        </w:rPr>
        <w:t>Phường</w:t>
      </w:r>
      <w:r w:rsidR="00A30CCC">
        <w:rPr>
          <w:rFonts w:eastAsia="Times New Roman" w:cs="Times New Roman"/>
          <w:sz w:val="26"/>
          <w:szCs w:val="26"/>
          <w:lang w:val="nl-NL"/>
        </w:rPr>
        <w:t xml:space="preserve"> </w:t>
      </w:r>
      <w:r w:rsidR="00F35163">
        <w:rPr>
          <w:rFonts w:eastAsia="Times New Roman" w:cs="Times New Roman"/>
          <w:sz w:val="26"/>
          <w:szCs w:val="26"/>
          <w:lang w:val="nl-NL"/>
        </w:rPr>
        <w:t>Hòa Hưng</w:t>
      </w:r>
      <w:r w:rsidRPr="006F5E47">
        <w:rPr>
          <w:rFonts w:eastAsia="Times New Roman" w:cs="Times New Roman"/>
          <w:sz w:val="26"/>
          <w:szCs w:val="26"/>
          <w:lang w:val="nl-NL"/>
        </w:rPr>
        <w:t>,</w:t>
      </w:r>
      <w:r w:rsidR="00A30CCC">
        <w:rPr>
          <w:rFonts w:eastAsia="Times New Roman" w:cs="Times New Roman"/>
          <w:sz w:val="26"/>
          <w:szCs w:val="26"/>
          <w:lang w:val="nl-NL"/>
        </w:rPr>
        <w:t xml:space="preserve"> </w:t>
      </w:r>
      <w:r w:rsidRPr="006F5E47">
        <w:rPr>
          <w:rFonts w:eastAsia="Times New Roman" w:cs="Times New Roman"/>
          <w:sz w:val="26"/>
          <w:szCs w:val="26"/>
          <w:lang w:val="nl-NL"/>
        </w:rPr>
        <w:t>Thành</w:t>
      </w:r>
      <w:r w:rsidR="00A30CCC">
        <w:rPr>
          <w:rFonts w:eastAsia="Times New Roman" w:cs="Times New Roman"/>
          <w:sz w:val="26"/>
          <w:szCs w:val="26"/>
          <w:lang w:val="nl-NL"/>
        </w:rPr>
        <w:t xml:space="preserve"> </w:t>
      </w:r>
      <w:r w:rsidRPr="006F5E47">
        <w:rPr>
          <w:rFonts w:eastAsia="Times New Roman" w:cs="Times New Roman"/>
          <w:sz w:val="26"/>
          <w:szCs w:val="26"/>
          <w:lang w:val="nl-NL"/>
        </w:rPr>
        <w:t>phố</w:t>
      </w:r>
      <w:r w:rsidR="00A30CCC">
        <w:rPr>
          <w:rFonts w:eastAsia="Times New Roman" w:cs="Times New Roman"/>
          <w:sz w:val="26"/>
          <w:szCs w:val="26"/>
          <w:lang w:val="nl-NL"/>
        </w:rPr>
        <w:t xml:space="preserve"> </w:t>
      </w:r>
      <w:r w:rsidRPr="006F5E47">
        <w:rPr>
          <w:rFonts w:eastAsia="Times New Roman" w:cs="Times New Roman"/>
          <w:sz w:val="26"/>
          <w:szCs w:val="26"/>
          <w:lang w:val="nl-NL"/>
        </w:rPr>
        <w:t>Hồ</w:t>
      </w:r>
      <w:r w:rsidR="00A30CCC">
        <w:rPr>
          <w:rFonts w:eastAsia="Times New Roman" w:cs="Times New Roman"/>
          <w:sz w:val="26"/>
          <w:szCs w:val="26"/>
          <w:lang w:val="nl-NL"/>
        </w:rPr>
        <w:t xml:space="preserve"> </w:t>
      </w:r>
      <w:r w:rsidRPr="006F5E47">
        <w:rPr>
          <w:rFonts w:eastAsia="Times New Roman" w:cs="Times New Roman"/>
          <w:sz w:val="26"/>
          <w:szCs w:val="26"/>
          <w:lang w:val="nl-NL"/>
        </w:rPr>
        <w:t>Chí</w:t>
      </w:r>
      <w:r w:rsidR="00A30CCC">
        <w:rPr>
          <w:rFonts w:eastAsia="Times New Roman" w:cs="Times New Roman"/>
          <w:sz w:val="26"/>
          <w:szCs w:val="26"/>
          <w:lang w:val="nl-NL"/>
        </w:rPr>
        <w:t xml:space="preserve"> </w:t>
      </w:r>
      <w:r w:rsidRPr="006F5E47">
        <w:rPr>
          <w:rFonts w:eastAsia="Times New Roman" w:cs="Times New Roman"/>
          <w:sz w:val="26"/>
          <w:szCs w:val="26"/>
          <w:lang w:val="nl-NL"/>
        </w:rPr>
        <w:t>Minh.</w:t>
      </w:r>
    </w:p>
    <w:p w14:paraId="41035558" w14:textId="0A120114" w:rsidR="00035065" w:rsidRPr="009D0F85" w:rsidRDefault="00035065" w:rsidP="00435CEF">
      <w:pPr>
        <w:widowControl w:val="0"/>
        <w:spacing w:before="60" w:after="60" w:line="300" w:lineRule="auto"/>
        <w:rPr>
          <w:b/>
          <w:i/>
          <w:sz w:val="26"/>
          <w:szCs w:val="26"/>
          <w:lang w:val="nl-NL"/>
        </w:rPr>
      </w:pPr>
      <w:r w:rsidRPr="009D0F85">
        <w:rPr>
          <w:b/>
          <w:i/>
          <w:sz w:val="26"/>
          <w:szCs w:val="26"/>
          <w:lang w:val="nl-NL"/>
        </w:rPr>
        <w:t>1.2.</w:t>
      </w:r>
      <w:r w:rsidR="00A30CCC" w:rsidRPr="009D0F85">
        <w:rPr>
          <w:b/>
          <w:i/>
          <w:sz w:val="26"/>
          <w:szCs w:val="26"/>
          <w:lang w:val="nl-NL"/>
        </w:rPr>
        <w:t xml:space="preserve"> </w:t>
      </w:r>
      <w:r w:rsidRPr="009D0F85">
        <w:rPr>
          <w:b/>
          <w:i/>
          <w:sz w:val="26"/>
          <w:szCs w:val="26"/>
          <w:lang w:val="nl-NL"/>
        </w:rPr>
        <w:t>Yêu</w:t>
      </w:r>
      <w:r w:rsidR="00A30CCC" w:rsidRPr="009D0F85">
        <w:rPr>
          <w:b/>
          <w:i/>
          <w:sz w:val="26"/>
          <w:szCs w:val="26"/>
          <w:lang w:val="nl-NL"/>
        </w:rPr>
        <w:t xml:space="preserve"> </w:t>
      </w:r>
      <w:r w:rsidRPr="009D0F85">
        <w:rPr>
          <w:b/>
          <w:i/>
          <w:sz w:val="26"/>
          <w:szCs w:val="26"/>
          <w:lang w:val="nl-NL"/>
        </w:rPr>
        <w:t>cầu</w:t>
      </w:r>
      <w:r w:rsidR="00A30CCC" w:rsidRPr="009D0F85">
        <w:rPr>
          <w:b/>
          <w:i/>
          <w:sz w:val="26"/>
          <w:szCs w:val="26"/>
          <w:lang w:val="nl-NL"/>
        </w:rPr>
        <w:t xml:space="preserve"> </w:t>
      </w:r>
      <w:r w:rsidRPr="009D0F85">
        <w:rPr>
          <w:b/>
          <w:i/>
          <w:sz w:val="26"/>
          <w:szCs w:val="26"/>
          <w:lang w:val="nl-NL"/>
        </w:rPr>
        <w:t>về</w:t>
      </w:r>
      <w:r w:rsidR="00A30CCC" w:rsidRPr="009D0F85">
        <w:rPr>
          <w:b/>
          <w:i/>
          <w:sz w:val="26"/>
          <w:szCs w:val="26"/>
          <w:lang w:val="nl-NL"/>
        </w:rPr>
        <w:t xml:space="preserve"> </w:t>
      </w:r>
      <w:r w:rsidRPr="009D0F85">
        <w:rPr>
          <w:b/>
          <w:i/>
          <w:sz w:val="26"/>
          <w:szCs w:val="26"/>
          <w:lang w:val="nl-NL"/>
        </w:rPr>
        <w:t>kỹ</w:t>
      </w:r>
      <w:r w:rsidR="00A30CCC" w:rsidRPr="009D0F85">
        <w:rPr>
          <w:b/>
          <w:i/>
          <w:sz w:val="26"/>
          <w:szCs w:val="26"/>
          <w:lang w:val="nl-NL"/>
        </w:rPr>
        <w:t xml:space="preserve"> </w:t>
      </w:r>
      <w:r w:rsidRPr="009D0F85">
        <w:rPr>
          <w:b/>
          <w:i/>
          <w:sz w:val="26"/>
          <w:szCs w:val="26"/>
          <w:lang w:val="nl-NL"/>
        </w:rPr>
        <w:t>thuật</w:t>
      </w:r>
    </w:p>
    <w:p w14:paraId="369D8CD6" w14:textId="77777777" w:rsidR="00E719B6" w:rsidRPr="007346F9" w:rsidRDefault="00E719B6" w:rsidP="00AF6107">
      <w:pPr>
        <w:spacing w:before="60" w:after="60" w:line="300" w:lineRule="auto"/>
        <w:ind w:firstLine="567"/>
        <w:rPr>
          <w:sz w:val="26"/>
          <w:szCs w:val="26"/>
          <w:lang w:val="vi-VN"/>
        </w:rPr>
      </w:pPr>
      <w:r w:rsidRPr="002B3489">
        <w:rPr>
          <w:b/>
          <w:sz w:val="26"/>
          <w:szCs w:val="26"/>
          <w:lang w:val="vi-VN"/>
        </w:rPr>
        <w:t xml:space="preserve">I. </w:t>
      </w:r>
      <w:r>
        <w:rPr>
          <w:b/>
          <w:sz w:val="26"/>
          <w:szCs w:val="26"/>
        </w:rPr>
        <w:t xml:space="preserve"> Y</w:t>
      </w:r>
      <w:r w:rsidRPr="002B3489">
        <w:rPr>
          <w:b/>
          <w:sz w:val="26"/>
          <w:szCs w:val="26"/>
          <w:lang w:val="vi-VN"/>
        </w:rPr>
        <w:t>êu cầu chung</w:t>
      </w:r>
      <w:r w:rsidRPr="007346F9">
        <w:rPr>
          <w:sz w:val="26"/>
          <w:szCs w:val="26"/>
          <w:lang w:val="vi-VN"/>
        </w:rPr>
        <w:t>:</w:t>
      </w:r>
    </w:p>
    <w:p w14:paraId="33FA504E" w14:textId="7657095C" w:rsidR="00AF6107" w:rsidRPr="00AF6107" w:rsidRDefault="00E719B6" w:rsidP="00AF6107">
      <w:pPr>
        <w:spacing w:before="60" w:after="60" w:line="300" w:lineRule="auto"/>
        <w:ind w:firstLine="425"/>
        <w:rPr>
          <w:sz w:val="26"/>
          <w:szCs w:val="26"/>
        </w:rPr>
      </w:pPr>
      <w:r w:rsidRPr="007346F9">
        <w:rPr>
          <w:sz w:val="26"/>
          <w:szCs w:val="26"/>
          <w:lang w:val="vi-VN"/>
        </w:rPr>
        <w:t>-</w:t>
      </w:r>
      <w:r w:rsidRPr="007346F9">
        <w:rPr>
          <w:sz w:val="26"/>
          <w:szCs w:val="26"/>
          <w:lang w:val="vi-VN"/>
        </w:rPr>
        <w:tab/>
      </w:r>
      <w:r w:rsidR="00AF6107" w:rsidRPr="00AF6107">
        <w:rPr>
          <w:sz w:val="26"/>
          <w:szCs w:val="26"/>
        </w:rPr>
        <w:t>Thiết bị được sản xuất từ năm 2025 trở đi, mới 100%;</w:t>
      </w:r>
    </w:p>
    <w:p w14:paraId="24E7A0C5" w14:textId="524DA448" w:rsidR="00AF6107" w:rsidRPr="00AF6107" w:rsidRDefault="00AF6107" w:rsidP="00AF6107">
      <w:pPr>
        <w:spacing w:before="60" w:after="60" w:line="300" w:lineRule="auto"/>
        <w:ind w:firstLine="425"/>
        <w:rPr>
          <w:sz w:val="26"/>
          <w:szCs w:val="26"/>
        </w:rPr>
      </w:pPr>
      <w:r w:rsidRPr="00AF6107">
        <w:rPr>
          <w:sz w:val="26"/>
          <w:szCs w:val="26"/>
        </w:rPr>
        <w:t>-</w:t>
      </w:r>
      <w:r w:rsidRPr="00AF6107">
        <w:rPr>
          <w:sz w:val="26"/>
          <w:szCs w:val="26"/>
        </w:rPr>
        <w:tab/>
        <w:t>Xuất xứ máy chính</w:t>
      </w:r>
      <w:r>
        <w:rPr>
          <w:sz w:val="26"/>
          <w:szCs w:val="26"/>
        </w:rPr>
        <w:t xml:space="preserve"> và các đầu dò</w:t>
      </w:r>
      <w:r w:rsidRPr="00AF6107">
        <w:rPr>
          <w:sz w:val="26"/>
          <w:szCs w:val="26"/>
        </w:rPr>
        <w:t>: thuộc các nước G7</w:t>
      </w:r>
    </w:p>
    <w:p w14:paraId="650F76A3" w14:textId="39AACE8F" w:rsidR="00AF6107" w:rsidRPr="00AF6107" w:rsidRDefault="00AF6107" w:rsidP="00AF6107">
      <w:pPr>
        <w:spacing w:before="60" w:after="60" w:line="300" w:lineRule="auto"/>
        <w:ind w:firstLine="425"/>
        <w:rPr>
          <w:sz w:val="26"/>
          <w:szCs w:val="26"/>
        </w:rPr>
      </w:pPr>
      <w:r w:rsidRPr="00AF6107">
        <w:rPr>
          <w:sz w:val="26"/>
          <w:szCs w:val="26"/>
        </w:rPr>
        <w:t>-</w:t>
      </w:r>
      <w:r w:rsidRPr="00AF6107">
        <w:rPr>
          <w:sz w:val="26"/>
          <w:szCs w:val="26"/>
        </w:rPr>
        <w:tab/>
        <w:t>Đạt tiêu chuẩn: ISO 13485, FDA</w:t>
      </w:r>
      <w:r>
        <w:rPr>
          <w:sz w:val="26"/>
          <w:szCs w:val="26"/>
        </w:rPr>
        <w:t xml:space="preserve"> </w:t>
      </w:r>
      <w:r w:rsidRPr="00AF6107">
        <w:rPr>
          <w:sz w:val="26"/>
          <w:szCs w:val="26"/>
        </w:rPr>
        <w:t>hoặc tương đương</w:t>
      </w:r>
    </w:p>
    <w:p w14:paraId="1D473996" w14:textId="77777777" w:rsidR="00AF6107" w:rsidRPr="00AF6107" w:rsidRDefault="00AF6107" w:rsidP="00AF6107">
      <w:pPr>
        <w:spacing w:before="60" w:after="60" w:line="300" w:lineRule="auto"/>
        <w:ind w:firstLine="425"/>
        <w:rPr>
          <w:sz w:val="26"/>
          <w:szCs w:val="26"/>
        </w:rPr>
      </w:pPr>
      <w:r w:rsidRPr="00AF6107">
        <w:rPr>
          <w:sz w:val="26"/>
          <w:szCs w:val="26"/>
        </w:rPr>
        <w:t>-</w:t>
      </w:r>
      <w:r w:rsidRPr="00AF6107">
        <w:rPr>
          <w:sz w:val="26"/>
          <w:szCs w:val="26"/>
        </w:rPr>
        <w:tab/>
        <w:t>Nguồn cung cấp: 100 – 240V, 50/60Hz</w:t>
      </w:r>
    </w:p>
    <w:p w14:paraId="5078F852" w14:textId="77777777" w:rsidR="00AF6107" w:rsidRPr="00AF6107" w:rsidRDefault="00AF6107" w:rsidP="00AF6107">
      <w:pPr>
        <w:spacing w:before="60" w:after="60" w:line="300" w:lineRule="auto"/>
        <w:ind w:firstLine="425"/>
        <w:rPr>
          <w:sz w:val="26"/>
          <w:szCs w:val="26"/>
        </w:rPr>
      </w:pPr>
      <w:r w:rsidRPr="00AF6107">
        <w:rPr>
          <w:sz w:val="26"/>
          <w:szCs w:val="26"/>
        </w:rPr>
        <w:t>-</w:t>
      </w:r>
      <w:r w:rsidRPr="00AF6107">
        <w:rPr>
          <w:sz w:val="26"/>
          <w:szCs w:val="26"/>
        </w:rPr>
        <w:tab/>
        <w:t>Môi trường hoạt động:</w:t>
      </w:r>
    </w:p>
    <w:p w14:paraId="4BDB50E8" w14:textId="3F24A20A" w:rsidR="00AF6107" w:rsidRPr="00AF6107" w:rsidRDefault="00AF6107" w:rsidP="00AF6107">
      <w:pPr>
        <w:spacing w:before="60" w:after="60" w:line="300" w:lineRule="auto"/>
        <w:ind w:firstLine="1134"/>
        <w:rPr>
          <w:sz w:val="26"/>
          <w:szCs w:val="26"/>
        </w:rPr>
      </w:pPr>
      <w:r w:rsidRPr="00AF6107">
        <w:rPr>
          <w:sz w:val="26"/>
          <w:szCs w:val="26"/>
        </w:rPr>
        <w:t>+</w:t>
      </w:r>
      <w:r w:rsidRPr="00AF6107">
        <w:rPr>
          <w:sz w:val="26"/>
          <w:szCs w:val="26"/>
        </w:rPr>
        <w:tab/>
        <w:t>Nhiệt độ tối đa</w:t>
      </w:r>
      <w:r>
        <w:rPr>
          <w:sz w:val="26"/>
          <w:szCs w:val="26"/>
        </w:rPr>
        <w:t xml:space="preserve"> đến</w:t>
      </w:r>
      <w:r w:rsidRPr="00AF6107">
        <w:rPr>
          <w:sz w:val="26"/>
          <w:szCs w:val="26"/>
        </w:rPr>
        <w:t>:</w:t>
      </w:r>
      <w:r>
        <w:rPr>
          <w:sz w:val="26"/>
          <w:szCs w:val="26"/>
        </w:rPr>
        <w:t xml:space="preserve"> ≥</w:t>
      </w:r>
      <w:r w:rsidRPr="00AF6107">
        <w:rPr>
          <w:sz w:val="26"/>
          <w:szCs w:val="26"/>
        </w:rPr>
        <w:t xml:space="preserve"> 40°C </w:t>
      </w:r>
    </w:p>
    <w:p w14:paraId="26C4B356" w14:textId="208903D3" w:rsidR="00AF6107" w:rsidRDefault="00AF6107" w:rsidP="00AF6107">
      <w:pPr>
        <w:spacing w:before="60" w:after="60" w:line="300" w:lineRule="auto"/>
        <w:ind w:firstLine="1134"/>
        <w:rPr>
          <w:sz w:val="26"/>
          <w:szCs w:val="26"/>
        </w:rPr>
      </w:pPr>
      <w:r w:rsidRPr="00AF6107">
        <w:rPr>
          <w:sz w:val="26"/>
          <w:szCs w:val="26"/>
        </w:rPr>
        <w:t>+</w:t>
      </w:r>
      <w:r w:rsidRPr="00AF6107">
        <w:rPr>
          <w:sz w:val="26"/>
          <w:szCs w:val="26"/>
        </w:rPr>
        <w:tab/>
        <w:t>Độ ẩm tối đa</w:t>
      </w:r>
      <w:r>
        <w:rPr>
          <w:sz w:val="26"/>
          <w:szCs w:val="26"/>
        </w:rPr>
        <w:t xml:space="preserve"> đến</w:t>
      </w:r>
      <w:r w:rsidRPr="00AF6107">
        <w:rPr>
          <w:sz w:val="26"/>
          <w:szCs w:val="26"/>
        </w:rPr>
        <w:t xml:space="preserve">: </w:t>
      </w:r>
      <w:r>
        <w:rPr>
          <w:sz w:val="26"/>
          <w:szCs w:val="26"/>
        </w:rPr>
        <w:t xml:space="preserve">≥ </w:t>
      </w:r>
      <w:r w:rsidRPr="00AF6107">
        <w:rPr>
          <w:sz w:val="26"/>
          <w:szCs w:val="26"/>
        </w:rPr>
        <w:t>80%.</w:t>
      </w:r>
    </w:p>
    <w:p w14:paraId="75ECA245" w14:textId="47947E79" w:rsidR="00F76DF9" w:rsidRDefault="00F76DF9" w:rsidP="00AF6107">
      <w:pPr>
        <w:spacing w:before="60" w:after="60" w:line="300" w:lineRule="auto"/>
        <w:ind w:firstLine="425"/>
        <w:rPr>
          <w:b/>
          <w:sz w:val="26"/>
          <w:szCs w:val="26"/>
        </w:rPr>
      </w:pPr>
      <w:r w:rsidRPr="00F76DF9">
        <w:rPr>
          <w:b/>
          <w:sz w:val="26"/>
          <w:szCs w:val="26"/>
        </w:rPr>
        <w:t>II. Cấu hình</w:t>
      </w:r>
      <w:r>
        <w:rPr>
          <w:b/>
          <w:sz w:val="26"/>
          <w:szCs w:val="26"/>
        </w:rPr>
        <w:t>:</w:t>
      </w:r>
    </w:p>
    <w:p w14:paraId="2BFD0B18"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Thân máy chính</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máy</w:t>
      </w:r>
    </w:p>
    <w:p w14:paraId="259F65CC"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Màn hình quan sát ≥ 21.5 inches</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cái</w:t>
      </w:r>
    </w:p>
    <w:p w14:paraId="6F1100EC"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Màn hình điều khiển cảm ứng ≥ 12 inches</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cái</w:t>
      </w:r>
    </w:p>
    <w:p w14:paraId="7A5D5850"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Đầu dò Sector điện tử đa tần siêu âm tim</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cái</w:t>
      </w:r>
    </w:p>
    <w:p w14:paraId="6A11FB8E" w14:textId="77777777" w:rsidR="00AF6107" w:rsidRPr="00AF6107" w:rsidRDefault="00AF6107" w:rsidP="004B6325">
      <w:pPr>
        <w:numPr>
          <w:ilvl w:val="0"/>
          <w:numId w:val="4"/>
        </w:numPr>
        <w:spacing w:before="80" w:after="80" w:line="300" w:lineRule="auto"/>
        <w:ind w:left="714" w:hanging="357"/>
        <w:contextualSpacing/>
        <w:jc w:val="left"/>
        <w:rPr>
          <w:rFonts w:eastAsia="Calibri"/>
          <w:color w:val="000000"/>
          <w:sz w:val="26"/>
          <w:szCs w:val="26"/>
        </w:rPr>
      </w:pPr>
      <w:r w:rsidRPr="00AF6107">
        <w:rPr>
          <w:rFonts w:eastAsia="Calibri"/>
          <w:color w:val="000000"/>
          <w:sz w:val="26"/>
          <w:szCs w:val="26"/>
        </w:rPr>
        <w:t>Đầu dò Convex điện tử đa tần siêu âm bụng tổng quát</w:t>
      </w:r>
      <w:r w:rsidRPr="00AF6107">
        <w:rPr>
          <w:rFonts w:eastAsia="Calibri"/>
          <w:color w:val="000000"/>
          <w:sz w:val="26"/>
          <w:szCs w:val="26"/>
        </w:rPr>
        <w:tab/>
      </w:r>
      <w:r w:rsidRPr="00AF6107">
        <w:rPr>
          <w:rFonts w:eastAsia="Calibri"/>
          <w:color w:val="000000"/>
          <w:sz w:val="26"/>
          <w:szCs w:val="26"/>
        </w:rPr>
        <w:tab/>
        <w:t>: 01 cái</w:t>
      </w:r>
    </w:p>
    <w:p w14:paraId="4EEC7896"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Đầu dò Linear điện tử đa tần siêu âm mạch máu</w:t>
      </w:r>
      <w:r w:rsidRPr="00AF6107">
        <w:rPr>
          <w:rFonts w:eastAsia="Calibri"/>
          <w:sz w:val="26"/>
          <w:szCs w:val="26"/>
        </w:rPr>
        <w:tab/>
      </w:r>
      <w:r w:rsidRPr="00AF6107">
        <w:rPr>
          <w:rFonts w:eastAsia="Calibri"/>
          <w:sz w:val="26"/>
          <w:szCs w:val="26"/>
        </w:rPr>
        <w:tab/>
      </w:r>
      <w:r w:rsidRPr="00AF6107">
        <w:rPr>
          <w:rFonts w:eastAsia="Calibri"/>
          <w:sz w:val="26"/>
          <w:szCs w:val="26"/>
        </w:rPr>
        <w:tab/>
        <w:t>: 01 cái</w:t>
      </w:r>
    </w:p>
    <w:p w14:paraId="60DAF1F3"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Phần mềm thăm khám tim người lớn</w:t>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4A80E0DA"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Phần mềm thăm khám mạch máu</w:t>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4D3EE269"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Phần mềm thăm khám bụng</w:t>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0313372B" w14:textId="70B566A6" w:rsidR="00B64B6B" w:rsidRPr="00BA7832" w:rsidRDefault="00AF6107" w:rsidP="00BA7832">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lastRenderedPageBreak/>
        <w:t>Phần mềm thăm khám tim nhi</w:t>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66648BC4"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Phần mềm tự động đánh dấu mô cơ tim thất trái trên ảnh 2D</w:t>
      </w:r>
      <w:r w:rsidRPr="00AF6107">
        <w:rPr>
          <w:rFonts w:eastAsia="Calibri"/>
          <w:sz w:val="26"/>
          <w:szCs w:val="26"/>
        </w:rPr>
        <w:tab/>
        <w:t>: 01 bản quyền</w:t>
      </w:r>
    </w:p>
    <w:p w14:paraId="3A52C5AE"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 xml:space="preserve">Phần mềm tự động đánh dấu mô cơ tim nhĩ trái </w:t>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14768399"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 xml:space="preserve">Phần mềm tự động đánh dấu mô cơ tim thất phải </w:t>
      </w:r>
      <w:r w:rsidRPr="00AF6107">
        <w:rPr>
          <w:rFonts w:eastAsia="Calibri"/>
          <w:sz w:val="26"/>
          <w:szCs w:val="26"/>
        </w:rPr>
        <w:tab/>
      </w:r>
      <w:r w:rsidRPr="00AF6107">
        <w:rPr>
          <w:rFonts w:eastAsia="Calibri"/>
          <w:sz w:val="26"/>
          <w:szCs w:val="26"/>
        </w:rPr>
        <w:tab/>
        <w:t>: 01 bản quyền</w:t>
      </w:r>
    </w:p>
    <w:p w14:paraId="21A340D4"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 xml:space="preserve">Phần mềm định lượng vận động tim tự động </w:t>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0EFAB9FE"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sz w:val="26"/>
          <w:szCs w:val="26"/>
        </w:rPr>
        <w:t xml:space="preserve">Phần mềm tự động đo độ dày lớp nội trung mạc </w:t>
      </w:r>
      <w:r w:rsidRPr="00AF6107">
        <w:rPr>
          <w:rFonts w:eastAsia="Calibri"/>
          <w:sz w:val="26"/>
          <w:szCs w:val="26"/>
        </w:rPr>
        <w:tab/>
      </w:r>
      <w:r w:rsidRPr="00AF6107">
        <w:rPr>
          <w:rFonts w:eastAsia="Calibri"/>
          <w:sz w:val="26"/>
          <w:szCs w:val="26"/>
        </w:rPr>
        <w:tab/>
      </w:r>
      <w:r w:rsidRPr="00AF6107">
        <w:rPr>
          <w:rFonts w:eastAsia="Calibri"/>
          <w:sz w:val="26"/>
          <w:szCs w:val="26"/>
        </w:rPr>
        <w:tab/>
        <w:t>: 01 bản quyền</w:t>
      </w:r>
    </w:p>
    <w:p w14:paraId="43BE08DC"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Hỗ trợ kết nối mạng DICOM</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6C66B39D"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Dây dẫn điện tim ECG</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3B058A1E"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Ổ ghi đĩa DVD</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5E9072F2"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Dây điện nguồn</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669683C8"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Tài liệu hướng dẫn sử dụng tiếng Anh và tiếng Việt</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374A6FA4"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Máy in nhiệt đen trắng</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3DA9B434"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 xml:space="preserve">Máy in màu A4 </w:t>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r>
      <w:r w:rsidRPr="00AF6107">
        <w:rPr>
          <w:rFonts w:eastAsia="Calibri"/>
          <w:color w:val="000000"/>
          <w:sz w:val="26"/>
          <w:szCs w:val="26"/>
          <w:shd w:val="clear" w:color="auto" w:fill="FFFFFF"/>
        </w:rPr>
        <w:tab/>
        <w:t>: 01 bộ</w:t>
      </w:r>
    </w:p>
    <w:p w14:paraId="32730FA0"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rPr>
        <w:t>Bộ máy tính và phần mềm trả kết quả siêu âm</w:t>
      </w:r>
      <w:r w:rsidRPr="00AF6107">
        <w:rPr>
          <w:rFonts w:eastAsia="Calibri"/>
          <w:color w:val="000000"/>
          <w:sz w:val="26"/>
          <w:szCs w:val="26"/>
        </w:rPr>
        <w:tab/>
      </w:r>
      <w:r w:rsidRPr="00AF6107">
        <w:rPr>
          <w:rFonts w:eastAsia="Calibri"/>
          <w:color w:val="000000"/>
          <w:sz w:val="26"/>
          <w:szCs w:val="26"/>
        </w:rPr>
        <w:tab/>
      </w:r>
      <w:r w:rsidRPr="00AF6107">
        <w:rPr>
          <w:rFonts w:eastAsia="Calibri"/>
          <w:color w:val="000000"/>
          <w:sz w:val="26"/>
          <w:szCs w:val="26"/>
        </w:rPr>
        <w:tab/>
        <w:t>: 01 bộ</w:t>
      </w:r>
    </w:p>
    <w:p w14:paraId="032B33B6" w14:textId="77777777" w:rsidR="00AF6107" w:rsidRPr="00AF6107" w:rsidRDefault="00AF6107" w:rsidP="004B6325">
      <w:pPr>
        <w:numPr>
          <w:ilvl w:val="0"/>
          <w:numId w:val="4"/>
        </w:numPr>
        <w:spacing w:before="80" w:after="80" w:line="300" w:lineRule="auto"/>
        <w:ind w:left="714" w:right="51" w:hanging="357"/>
        <w:contextualSpacing/>
        <w:jc w:val="left"/>
        <w:rPr>
          <w:rFonts w:eastAsia="Calibri"/>
          <w:color w:val="000000"/>
          <w:sz w:val="26"/>
          <w:szCs w:val="26"/>
          <w:shd w:val="clear" w:color="auto" w:fill="FFFFFF"/>
        </w:rPr>
      </w:pPr>
      <w:r w:rsidRPr="00AF6107">
        <w:rPr>
          <w:rFonts w:eastAsia="Calibri"/>
          <w:color w:val="000000"/>
          <w:sz w:val="26"/>
          <w:szCs w:val="26"/>
          <w:shd w:val="clear" w:color="auto" w:fill="FFFFFF"/>
        </w:rPr>
        <w:t xml:space="preserve">Bộ lưu điện </w:t>
      </w:r>
      <w:r w:rsidRPr="00AF6107">
        <w:rPr>
          <w:rFonts w:eastAsia="Calibri"/>
          <w:bCs/>
          <w:sz w:val="26"/>
          <w:szCs w:val="26"/>
        </w:rPr>
        <w:t>UPS online ≥ 2kVA</w:t>
      </w:r>
      <w:r w:rsidRPr="00AF6107">
        <w:rPr>
          <w:rFonts w:eastAsia="Calibri"/>
          <w:bCs/>
          <w:sz w:val="26"/>
          <w:szCs w:val="26"/>
        </w:rPr>
        <w:tab/>
      </w:r>
      <w:r w:rsidRPr="00AF6107">
        <w:rPr>
          <w:rFonts w:eastAsia="Calibri"/>
          <w:bCs/>
          <w:sz w:val="26"/>
          <w:szCs w:val="26"/>
        </w:rPr>
        <w:tab/>
      </w:r>
      <w:r w:rsidRPr="00AF6107">
        <w:rPr>
          <w:rFonts w:eastAsia="Calibri"/>
          <w:bCs/>
          <w:sz w:val="26"/>
          <w:szCs w:val="26"/>
        </w:rPr>
        <w:tab/>
      </w:r>
      <w:r w:rsidRPr="00AF6107">
        <w:rPr>
          <w:rFonts w:eastAsia="Calibri"/>
          <w:bCs/>
          <w:sz w:val="26"/>
          <w:szCs w:val="26"/>
        </w:rPr>
        <w:tab/>
      </w:r>
      <w:r w:rsidRPr="00AF6107">
        <w:rPr>
          <w:rFonts w:eastAsia="Calibri"/>
          <w:bCs/>
          <w:sz w:val="26"/>
          <w:szCs w:val="26"/>
        </w:rPr>
        <w:tab/>
      </w:r>
      <w:r w:rsidRPr="00AF6107">
        <w:rPr>
          <w:rFonts w:eastAsia="Calibri"/>
          <w:color w:val="000000"/>
          <w:sz w:val="26"/>
          <w:szCs w:val="26"/>
          <w:shd w:val="clear" w:color="auto" w:fill="FFFFFF"/>
        </w:rPr>
        <w:t>: 01 bộ</w:t>
      </w:r>
    </w:p>
    <w:p w14:paraId="0B4C75AC" w14:textId="39129D15" w:rsidR="00E719B6" w:rsidRDefault="00E719B6" w:rsidP="00AF6107">
      <w:pPr>
        <w:pStyle w:val="ListParagraph"/>
        <w:spacing w:before="80" w:after="80" w:line="300" w:lineRule="auto"/>
        <w:ind w:left="1080"/>
        <w:rPr>
          <w:rFonts w:eastAsia="Times New Roman" w:cs="Times New Roman"/>
          <w:sz w:val="10"/>
          <w:szCs w:val="10"/>
        </w:rPr>
      </w:pPr>
    </w:p>
    <w:p w14:paraId="0F4B07A0" w14:textId="77777777" w:rsidR="00E719B6" w:rsidRPr="009062A0" w:rsidRDefault="00E719B6" w:rsidP="00AF6107">
      <w:pPr>
        <w:pStyle w:val="ListParagraph"/>
        <w:spacing w:before="80" w:after="80" w:line="300" w:lineRule="auto"/>
        <w:ind w:left="1080" w:hanging="654"/>
        <w:rPr>
          <w:rFonts w:eastAsia="Times New Roman" w:cs="Times New Roman"/>
          <w:b/>
          <w:sz w:val="26"/>
          <w:szCs w:val="26"/>
        </w:rPr>
      </w:pPr>
      <w:r>
        <w:rPr>
          <w:rFonts w:eastAsia="Times New Roman" w:cs="Times New Roman"/>
          <w:b/>
          <w:sz w:val="26"/>
          <w:szCs w:val="26"/>
        </w:rPr>
        <w:t xml:space="preserve"> III.  </w:t>
      </w:r>
      <w:r w:rsidRPr="009062A0">
        <w:rPr>
          <w:rFonts w:eastAsia="Times New Roman" w:cs="Times New Roman"/>
          <w:b/>
          <w:sz w:val="26"/>
          <w:szCs w:val="26"/>
        </w:rPr>
        <w:t>Thông số kỹ thuật</w:t>
      </w:r>
      <w:r>
        <w:rPr>
          <w:rFonts w:eastAsia="Times New Roman" w:cs="Times New Roman"/>
          <w:b/>
          <w:sz w:val="26"/>
          <w:szCs w:val="26"/>
        </w:rPr>
        <w:t>:</w:t>
      </w:r>
    </w:p>
    <w:p w14:paraId="69E978D6" w14:textId="77777777" w:rsidR="00AF6107" w:rsidRPr="00AF6107" w:rsidRDefault="00AF6107" w:rsidP="004B6325">
      <w:pPr>
        <w:numPr>
          <w:ilvl w:val="0"/>
          <w:numId w:val="5"/>
        </w:numPr>
        <w:spacing w:before="80" w:after="80" w:line="300" w:lineRule="auto"/>
        <w:ind w:right="49"/>
        <w:contextualSpacing/>
        <w:jc w:val="left"/>
        <w:rPr>
          <w:rFonts w:eastAsia="Calibri"/>
          <w:b/>
          <w:bCs/>
          <w:color w:val="000000"/>
          <w:sz w:val="26"/>
          <w:szCs w:val="26"/>
        </w:rPr>
      </w:pPr>
      <w:r w:rsidRPr="00AF6107">
        <w:rPr>
          <w:rFonts w:eastAsia="Calibri"/>
          <w:b/>
          <w:bCs/>
          <w:color w:val="000000"/>
          <w:sz w:val="26"/>
          <w:szCs w:val="26"/>
        </w:rPr>
        <w:t>Máy chính:</w:t>
      </w:r>
    </w:p>
    <w:p w14:paraId="3CCDA034"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Số ổ cắm đầu dò hoạt động: ≥ 04 ổ cắm đầu dò</w:t>
      </w:r>
    </w:p>
    <w:p w14:paraId="3787CB66"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Dải động hệ thống ≥ 350 dB</w:t>
      </w:r>
    </w:p>
    <w:p w14:paraId="6F92E018"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Độ sâu thăm khám ≥ 40 cm</w:t>
      </w:r>
    </w:p>
    <w:p w14:paraId="70ABE2F7"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 xml:space="preserve">Công nghệ số hóa ≥ </w:t>
      </w:r>
      <w:r w:rsidRPr="00AF6107">
        <w:rPr>
          <w:rFonts w:eastAsia="Calibri"/>
          <w:sz w:val="26"/>
          <w:szCs w:val="26"/>
        </w:rPr>
        <w:t xml:space="preserve">35.000.000 </w:t>
      </w:r>
      <w:r w:rsidRPr="00AF6107">
        <w:rPr>
          <w:rFonts w:eastAsia="Calibri"/>
          <w:color w:val="000000"/>
          <w:sz w:val="26"/>
          <w:szCs w:val="26"/>
        </w:rPr>
        <w:t>kênh</w:t>
      </w:r>
    </w:p>
    <w:p w14:paraId="0D2F0D74"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Tốc độ tạo ảnh 2D và chế độ hỗn hợp 2D/CFI/Doppler/Doppler mô: ≥ 1.900 khung hình/giây</w:t>
      </w:r>
    </w:p>
    <w:p w14:paraId="6123C805"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Khả năng xử lý ≥ 350 triệu phép tính trên khung hình</w:t>
      </w:r>
    </w:p>
    <w:p w14:paraId="34BD6074"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Hỗ trợ tần số thăm khám ≥ 22 MHz.</w:t>
      </w:r>
    </w:p>
    <w:p w14:paraId="602A068C"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Thang xám: ≥ 256 mức</w:t>
      </w:r>
    </w:p>
    <w:p w14:paraId="474A22D8" w14:textId="77777777" w:rsidR="00AF6107" w:rsidRPr="00AF6107" w:rsidRDefault="00AF6107" w:rsidP="004B6325">
      <w:pPr>
        <w:numPr>
          <w:ilvl w:val="0"/>
          <w:numId w:val="6"/>
        </w:numPr>
        <w:spacing w:before="80" w:after="80" w:line="300" w:lineRule="auto"/>
        <w:ind w:left="284" w:hanging="272"/>
        <w:contextualSpacing/>
        <w:jc w:val="left"/>
        <w:rPr>
          <w:rFonts w:eastAsia="Calibri"/>
          <w:color w:val="000000"/>
          <w:sz w:val="26"/>
          <w:szCs w:val="26"/>
        </w:rPr>
      </w:pPr>
      <w:r w:rsidRPr="00AF6107">
        <w:rPr>
          <w:rFonts w:eastAsia="Calibri"/>
          <w:color w:val="000000"/>
          <w:sz w:val="26"/>
          <w:szCs w:val="26"/>
        </w:rPr>
        <w:t>Màn hình hiển thị:</w:t>
      </w:r>
    </w:p>
    <w:p w14:paraId="02278739" w14:textId="77777777" w:rsidR="00AF6107" w:rsidRPr="00AF6107" w:rsidRDefault="00AF6107" w:rsidP="00AF6107">
      <w:pPr>
        <w:tabs>
          <w:tab w:val="left" w:pos="1134"/>
        </w:tabs>
        <w:spacing w:before="80" w:after="80" w:line="300" w:lineRule="auto"/>
        <w:ind w:left="567" w:firstLine="284"/>
        <w:contextualSpacing/>
        <w:jc w:val="left"/>
        <w:rPr>
          <w:rFonts w:eastAsia="Calibri"/>
          <w:color w:val="000000"/>
          <w:sz w:val="26"/>
          <w:szCs w:val="26"/>
        </w:rPr>
      </w:pPr>
      <w:r w:rsidRPr="00AF6107">
        <w:rPr>
          <w:rFonts w:eastAsia="Calibri"/>
          <w:color w:val="000000"/>
          <w:sz w:val="26"/>
          <w:szCs w:val="26"/>
        </w:rPr>
        <w:t xml:space="preserve">+ </w:t>
      </w:r>
      <w:r w:rsidRPr="00AF6107">
        <w:rPr>
          <w:rFonts w:eastAsia="Calibri"/>
          <w:color w:val="000000"/>
          <w:sz w:val="26"/>
          <w:szCs w:val="26"/>
        </w:rPr>
        <w:tab/>
        <w:t>Màn hình LED ≥ 21.5 inches</w:t>
      </w:r>
    </w:p>
    <w:p w14:paraId="417B4583" w14:textId="77777777" w:rsidR="00AF6107" w:rsidRPr="00AF6107" w:rsidRDefault="00AF6107" w:rsidP="00AF6107">
      <w:pPr>
        <w:tabs>
          <w:tab w:val="left" w:pos="1134"/>
        </w:tabs>
        <w:spacing w:before="80" w:after="80" w:line="300" w:lineRule="auto"/>
        <w:ind w:left="567" w:firstLine="284"/>
        <w:contextualSpacing/>
        <w:jc w:val="left"/>
        <w:rPr>
          <w:rFonts w:eastAsia="Calibri"/>
          <w:color w:val="000000"/>
          <w:sz w:val="26"/>
          <w:szCs w:val="26"/>
        </w:rPr>
      </w:pPr>
      <w:r w:rsidRPr="00AF6107">
        <w:rPr>
          <w:rFonts w:eastAsia="Calibri"/>
          <w:color w:val="000000"/>
          <w:sz w:val="26"/>
          <w:szCs w:val="26"/>
        </w:rPr>
        <w:t xml:space="preserve">+ </w:t>
      </w:r>
      <w:r w:rsidRPr="00AF6107">
        <w:rPr>
          <w:rFonts w:eastAsia="Calibri"/>
          <w:color w:val="000000"/>
          <w:sz w:val="26"/>
          <w:szCs w:val="26"/>
        </w:rPr>
        <w:tab/>
        <w:t>Góc quan sát: &gt; 178 độ</w:t>
      </w:r>
    </w:p>
    <w:p w14:paraId="31268816" w14:textId="77777777" w:rsidR="00AF6107" w:rsidRPr="00AF6107" w:rsidRDefault="00AF6107" w:rsidP="00AF6107">
      <w:pPr>
        <w:tabs>
          <w:tab w:val="left" w:pos="1134"/>
        </w:tabs>
        <w:spacing w:before="80" w:after="80" w:line="300" w:lineRule="auto"/>
        <w:ind w:left="567" w:firstLine="284"/>
        <w:contextualSpacing/>
        <w:jc w:val="left"/>
        <w:rPr>
          <w:rFonts w:eastAsia="Calibri"/>
          <w:color w:val="000000"/>
          <w:sz w:val="26"/>
          <w:szCs w:val="26"/>
        </w:rPr>
      </w:pPr>
      <w:r w:rsidRPr="00AF6107">
        <w:rPr>
          <w:rFonts w:eastAsia="Calibri"/>
          <w:color w:val="000000"/>
          <w:sz w:val="26"/>
          <w:szCs w:val="26"/>
        </w:rPr>
        <w:t xml:space="preserve">+ </w:t>
      </w:r>
      <w:r w:rsidRPr="00AF6107">
        <w:rPr>
          <w:rFonts w:eastAsia="Calibri"/>
          <w:color w:val="000000"/>
          <w:sz w:val="26"/>
          <w:szCs w:val="26"/>
        </w:rPr>
        <w:tab/>
        <w:t>Tỉ lệ tương phản: &gt;1000:1</w:t>
      </w:r>
    </w:p>
    <w:p w14:paraId="2E3F8823" w14:textId="77777777" w:rsidR="00AF6107" w:rsidRPr="00AF6107" w:rsidRDefault="00AF6107" w:rsidP="00AF6107">
      <w:pPr>
        <w:tabs>
          <w:tab w:val="left" w:pos="1134"/>
        </w:tabs>
        <w:spacing w:before="80" w:after="80" w:line="300" w:lineRule="auto"/>
        <w:ind w:left="567" w:firstLine="284"/>
        <w:contextualSpacing/>
        <w:jc w:val="left"/>
        <w:rPr>
          <w:rFonts w:eastAsia="Calibri"/>
          <w:color w:val="000000"/>
          <w:sz w:val="26"/>
          <w:szCs w:val="26"/>
        </w:rPr>
      </w:pPr>
      <w:r w:rsidRPr="00AF6107">
        <w:rPr>
          <w:rFonts w:eastAsia="Calibri"/>
          <w:color w:val="000000"/>
          <w:sz w:val="26"/>
          <w:szCs w:val="26"/>
        </w:rPr>
        <w:t xml:space="preserve">+ </w:t>
      </w:r>
      <w:r w:rsidRPr="00AF6107">
        <w:rPr>
          <w:rFonts w:eastAsia="Calibri"/>
          <w:color w:val="000000"/>
          <w:sz w:val="26"/>
          <w:szCs w:val="26"/>
        </w:rPr>
        <w:tab/>
        <w:t>Thời gian đáp ứng: &lt; 14 ms</w:t>
      </w:r>
    </w:p>
    <w:p w14:paraId="56567FE1" w14:textId="1C361870" w:rsidR="00AF6107" w:rsidRDefault="00AF6107" w:rsidP="00AF6107">
      <w:pPr>
        <w:tabs>
          <w:tab w:val="left" w:pos="1134"/>
        </w:tabs>
        <w:spacing w:before="80" w:after="80" w:line="300" w:lineRule="auto"/>
        <w:ind w:left="567" w:firstLine="284"/>
        <w:contextualSpacing/>
        <w:jc w:val="left"/>
        <w:rPr>
          <w:rFonts w:eastAsia="Calibri"/>
          <w:color w:val="000000"/>
          <w:sz w:val="26"/>
          <w:szCs w:val="26"/>
        </w:rPr>
      </w:pPr>
      <w:r w:rsidRPr="00AF6107">
        <w:rPr>
          <w:rFonts w:eastAsia="Calibri"/>
          <w:color w:val="000000"/>
          <w:sz w:val="26"/>
          <w:szCs w:val="26"/>
        </w:rPr>
        <w:t xml:space="preserve">+ </w:t>
      </w:r>
      <w:r w:rsidRPr="00AF6107">
        <w:rPr>
          <w:rFonts w:eastAsia="Calibri"/>
          <w:color w:val="000000"/>
          <w:sz w:val="26"/>
          <w:szCs w:val="26"/>
        </w:rPr>
        <w:tab/>
        <w:t>Cánh tay xoay linh hoạt</w:t>
      </w:r>
    </w:p>
    <w:p w14:paraId="62544ED6" w14:textId="77777777" w:rsidR="00AF6107" w:rsidRPr="00AF6107" w:rsidRDefault="00AF6107" w:rsidP="00AF6107">
      <w:pPr>
        <w:tabs>
          <w:tab w:val="left" w:pos="1134"/>
        </w:tabs>
        <w:spacing w:before="80" w:after="80" w:line="300" w:lineRule="auto"/>
        <w:ind w:left="567" w:firstLine="284"/>
        <w:contextualSpacing/>
        <w:jc w:val="left"/>
        <w:rPr>
          <w:rFonts w:eastAsia="Calibri"/>
          <w:color w:val="000000"/>
          <w:sz w:val="26"/>
          <w:szCs w:val="26"/>
        </w:rPr>
      </w:pPr>
    </w:p>
    <w:p w14:paraId="4F74BA6C" w14:textId="77777777" w:rsidR="00AF6107" w:rsidRPr="00AF6107" w:rsidRDefault="00AF6107" w:rsidP="004B6325">
      <w:pPr>
        <w:numPr>
          <w:ilvl w:val="0"/>
          <w:numId w:val="5"/>
        </w:numPr>
        <w:spacing w:before="80" w:after="80" w:line="300" w:lineRule="auto"/>
        <w:ind w:left="12" w:right="49" w:firstLine="283"/>
        <w:contextualSpacing/>
        <w:jc w:val="left"/>
        <w:rPr>
          <w:rFonts w:eastAsia="Calibri"/>
          <w:b/>
          <w:bCs/>
          <w:color w:val="000000"/>
          <w:sz w:val="26"/>
          <w:szCs w:val="26"/>
        </w:rPr>
      </w:pPr>
      <w:r w:rsidRPr="00AF6107">
        <w:rPr>
          <w:rFonts w:eastAsia="Calibri"/>
          <w:b/>
          <w:bCs/>
          <w:color w:val="000000"/>
          <w:sz w:val="26"/>
          <w:szCs w:val="26"/>
        </w:rPr>
        <w:t>Bản điều khiển và giao diện sử dụng:</w:t>
      </w:r>
    </w:p>
    <w:p w14:paraId="4C20995A" w14:textId="77777777" w:rsidR="00AF6107" w:rsidRPr="00AF6107" w:rsidRDefault="00AF6107" w:rsidP="004B6325">
      <w:pPr>
        <w:numPr>
          <w:ilvl w:val="0"/>
          <w:numId w:val="7"/>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Màn hình điều khiển cảm ứng: ≥ 12 inches</w:t>
      </w:r>
    </w:p>
    <w:p w14:paraId="19A7DC8D" w14:textId="77777777" w:rsidR="00AF6107" w:rsidRPr="00AF6107" w:rsidRDefault="00AF6107" w:rsidP="004B6325">
      <w:pPr>
        <w:numPr>
          <w:ilvl w:val="0"/>
          <w:numId w:val="7"/>
        </w:numPr>
        <w:spacing w:before="80" w:after="80" w:line="300" w:lineRule="auto"/>
        <w:ind w:left="284" w:hanging="284"/>
        <w:contextualSpacing/>
        <w:jc w:val="left"/>
        <w:rPr>
          <w:rFonts w:eastAsia="Calibri"/>
          <w:color w:val="000000"/>
          <w:sz w:val="26"/>
          <w:szCs w:val="26"/>
        </w:rPr>
      </w:pPr>
      <w:r w:rsidRPr="00AF6107">
        <w:rPr>
          <w:rFonts w:eastAsia="Calibri"/>
          <w:sz w:val="26"/>
          <w:szCs w:val="26"/>
        </w:rPr>
        <w:lastRenderedPageBreak/>
        <w:t>Khả năng điều chỉnh TGC (Time Gain Compensation – Bù gain theo chiều sâu) và LGC (Latearal Gain Compensation – Bù gain theo chiều ngang) trên màn hình cảm ứng</w:t>
      </w:r>
    </w:p>
    <w:p w14:paraId="57C4D24E" w14:textId="77777777" w:rsidR="00AF6107" w:rsidRPr="00AF6107" w:rsidRDefault="00AF6107" w:rsidP="004B6325">
      <w:pPr>
        <w:numPr>
          <w:ilvl w:val="0"/>
          <w:numId w:val="7"/>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 xml:space="preserve">Điều khiển xoay được khoảng ≥ 180 độ </w:t>
      </w:r>
    </w:p>
    <w:p w14:paraId="34C4E64F" w14:textId="77777777" w:rsidR="00AF6107" w:rsidRPr="00AF6107" w:rsidRDefault="00AF6107" w:rsidP="004B6325">
      <w:pPr>
        <w:numPr>
          <w:ilvl w:val="0"/>
          <w:numId w:val="7"/>
        </w:numPr>
        <w:spacing w:before="80" w:after="80" w:line="300" w:lineRule="auto"/>
        <w:ind w:left="284" w:right="49" w:hanging="284"/>
        <w:contextualSpacing/>
        <w:jc w:val="left"/>
        <w:rPr>
          <w:rFonts w:eastAsia="Calibri"/>
          <w:color w:val="000000"/>
          <w:sz w:val="26"/>
          <w:szCs w:val="26"/>
        </w:rPr>
      </w:pPr>
      <w:r w:rsidRPr="00AF6107">
        <w:rPr>
          <w:rFonts w:eastAsia="Calibri"/>
          <w:color w:val="000000"/>
          <w:sz w:val="26"/>
          <w:szCs w:val="26"/>
        </w:rPr>
        <w:t>Khoảng điều chỉnh bàn điều khiển lên xuống khoảng: ≥ 20 cm</w:t>
      </w:r>
    </w:p>
    <w:p w14:paraId="46A421FD" w14:textId="77777777" w:rsidR="00AF6107" w:rsidRPr="00AF6107" w:rsidRDefault="00AF6107" w:rsidP="00AF6107">
      <w:pPr>
        <w:spacing w:before="80" w:after="80" w:line="300" w:lineRule="auto"/>
        <w:ind w:firstLine="295"/>
        <w:jc w:val="left"/>
        <w:rPr>
          <w:rFonts w:eastAsia="Calibri"/>
          <w:b/>
          <w:color w:val="000000"/>
          <w:sz w:val="14"/>
          <w:szCs w:val="14"/>
        </w:rPr>
      </w:pPr>
    </w:p>
    <w:p w14:paraId="00C434BA" w14:textId="4D015198" w:rsidR="00AF6107" w:rsidRPr="00AF6107" w:rsidRDefault="00AF6107" w:rsidP="00AF6107">
      <w:pPr>
        <w:spacing w:before="80" w:after="80" w:line="300" w:lineRule="auto"/>
        <w:ind w:firstLine="295"/>
        <w:jc w:val="left"/>
        <w:rPr>
          <w:rFonts w:eastAsia="Calibri"/>
          <w:b/>
          <w:color w:val="000000"/>
          <w:sz w:val="26"/>
          <w:szCs w:val="26"/>
        </w:rPr>
      </w:pPr>
      <w:r w:rsidRPr="00AF6107">
        <w:rPr>
          <w:rFonts w:eastAsia="Calibri"/>
          <w:b/>
          <w:color w:val="000000"/>
          <w:sz w:val="26"/>
          <w:szCs w:val="26"/>
        </w:rPr>
        <w:t>3.  Đầu dò: ≥ 04 cổng hoạt động</w:t>
      </w:r>
    </w:p>
    <w:p w14:paraId="022776C0" w14:textId="77777777" w:rsidR="00AF6107" w:rsidRPr="00AF6107" w:rsidRDefault="00AF6107" w:rsidP="00AF6107">
      <w:pPr>
        <w:spacing w:before="80" w:after="80" w:line="300" w:lineRule="auto"/>
        <w:ind w:firstLine="284"/>
        <w:jc w:val="left"/>
        <w:rPr>
          <w:rFonts w:eastAsia="Calibri"/>
          <w:b/>
          <w:color w:val="000000"/>
          <w:sz w:val="26"/>
          <w:szCs w:val="26"/>
        </w:rPr>
      </w:pPr>
      <w:r w:rsidRPr="00AF6107">
        <w:rPr>
          <w:rFonts w:eastAsia="Calibri"/>
          <w:b/>
          <w:color w:val="000000"/>
          <w:sz w:val="26"/>
          <w:szCs w:val="26"/>
        </w:rPr>
        <w:t xml:space="preserve">3.1.  </w:t>
      </w:r>
      <w:r w:rsidRPr="00AF6107">
        <w:rPr>
          <w:rFonts w:eastAsia="Calibri"/>
          <w:b/>
          <w:bCs/>
          <w:color w:val="000000"/>
          <w:sz w:val="26"/>
          <w:szCs w:val="26"/>
        </w:rPr>
        <w:t xml:space="preserve">Đầu dò </w:t>
      </w:r>
      <w:r w:rsidRPr="00AF6107">
        <w:rPr>
          <w:rFonts w:eastAsia="Calibri"/>
          <w:b/>
          <w:color w:val="000000"/>
          <w:sz w:val="26"/>
          <w:szCs w:val="26"/>
          <w:shd w:val="clear" w:color="auto" w:fill="FFFFFF"/>
        </w:rPr>
        <w:t>Sector điện tử đa tần</w:t>
      </w:r>
    </w:p>
    <w:p w14:paraId="3F03598D" w14:textId="77777777" w:rsidR="00AF6107" w:rsidRPr="00AF6107" w:rsidRDefault="00AF6107" w:rsidP="004B6325">
      <w:pPr>
        <w:numPr>
          <w:ilvl w:val="0"/>
          <w:numId w:val="8"/>
        </w:numPr>
        <w:spacing w:before="80" w:after="80" w:line="300" w:lineRule="auto"/>
        <w:ind w:left="284" w:hanging="284"/>
        <w:contextualSpacing/>
        <w:jc w:val="left"/>
        <w:rPr>
          <w:rFonts w:eastAsia="Calibri"/>
          <w:bCs/>
          <w:sz w:val="26"/>
          <w:szCs w:val="26"/>
        </w:rPr>
      </w:pPr>
      <w:r w:rsidRPr="00AF6107">
        <w:rPr>
          <w:rFonts w:eastAsia="Calibri"/>
          <w:bCs/>
          <w:sz w:val="26"/>
          <w:szCs w:val="26"/>
        </w:rPr>
        <w:t>Ứng dụng: Siêu âm tim người lớn/nhi</w:t>
      </w:r>
    </w:p>
    <w:p w14:paraId="7E8F453B" w14:textId="77777777" w:rsidR="00AF6107" w:rsidRPr="00AF6107" w:rsidRDefault="00AF6107" w:rsidP="004B6325">
      <w:pPr>
        <w:numPr>
          <w:ilvl w:val="0"/>
          <w:numId w:val="8"/>
        </w:numPr>
        <w:spacing w:before="80" w:after="80" w:line="300" w:lineRule="auto"/>
        <w:ind w:left="284" w:hanging="284"/>
        <w:contextualSpacing/>
        <w:jc w:val="left"/>
        <w:rPr>
          <w:rFonts w:eastAsia="Calibri"/>
          <w:bCs/>
          <w:sz w:val="26"/>
          <w:szCs w:val="26"/>
        </w:rPr>
      </w:pPr>
      <w:r w:rsidRPr="00AF6107">
        <w:rPr>
          <w:rFonts w:eastAsia="Calibri"/>
          <w:bCs/>
          <w:sz w:val="26"/>
          <w:szCs w:val="26"/>
        </w:rPr>
        <w:t>Dải tần số thăm khám: ≤ 1.0 – ≥ 5.0 MHz</w:t>
      </w:r>
    </w:p>
    <w:p w14:paraId="595FD335" w14:textId="77777777" w:rsidR="00AF6107" w:rsidRPr="00AF6107" w:rsidRDefault="00AF6107" w:rsidP="004B6325">
      <w:pPr>
        <w:numPr>
          <w:ilvl w:val="0"/>
          <w:numId w:val="8"/>
        </w:numPr>
        <w:spacing w:before="80" w:after="80" w:line="300" w:lineRule="auto"/>
        <w:ind w:left="284" w:hanging="284"/>
        <w:contextualSpacing/>
        <w:jc w:val="left"/>
        <w:rPr>
          <w:rFonts w:eastAsia="Calibri"/>
          <w:bCs/>
          <w:sz w:val="26"/>
          <w:szCs w:val="26"/>
        </w:rPr>
      </w:pPr>
      <w:r w:rsidRPr="00AF6107">
        <w:rPr>
          <w:rFonts w:eastAsia="Calibri"/>
          <w:bCs/>
          <w:sz w:val="26"/>
          <w:szCs w:val="26"/>
        </w:rPr>
        <w:t>Số chấn tử: ≥ 80 chấn tử</w:t>
      </w:r>
    </w:p>
    <w:p w14:paraId="4C366BF3" w14:textId="77777777" w:rsidR="00AF6107" w:rsidRPr="00AF6107" w:rsidRDefault="00AF6107" w:rsidP="004B6325">
      <w:pPr>
        <w:numPr>
          <w:ilvl w:val="0"/>
          <w:numId w:val="8"/>
        </w:numPr>
        <w:spacing w:before="80" w:after="80" w:line="300" w:lineRule="auto"/>
        <w:ind w:left="284" w:hanging="284"/>
        <w:contextualSpacing/>
        <w:jc w:val="left"/>
        <w:rPr>
          <w:rFonts w:eastAsia="Calibri"/>
          <w:bCs/>
          <w:sz w:val="26"/>
          <w:szCs w:val="26"/>
        </w:rPr>
      </w:pPr>
      <w:r w:rsidRPr="00AF6107">
        <w:rPr>
          <w:rFonts w:eastAsia="Calibri"/>
          <w:bCs/>
          <w:sz w:val="26"/>
          <w:szCs w:val="26"/>
        </w:rPr>
        <w:t>Khẩu độ: ≥ 20 mm</w:t>
      </w:r>
    </w:p>
    <w:p w14:paraId="5ED81EFE" w14:textId="77777777" w:rsidR="00AF6107" w:rsidRPr="00AF6107" w:rsidRDefault="00AF6107" w:rsidP="004B6325">
      <w:pPr>
        <w:numPr>
          <w:ilvl w:val="0"/>
          <w:numId w:val="8"/>
        </w:numPr>
        <w:spacing w:before="80" w:after="80" w:line="300" w:lineRule="auto"/>
        <w:ind w:left="284" w:hanging="284"/>
        <w:contextualSpacing/>
        <w:jc w:val="left"/>
        <w:rPr>
          <w:rFonts w:eastAsia="Calibri"/>
          <w:bCs/>
          <w:sz w:val="26"/>
          <w:szCs w:val="26"/>
        </w:rPr>
      </w:pPr>
      <w:r w:rsidRPr="00AF6107">
        <w:rPr>
          <w:rFonts w:eastAsia="Calibri"/>
          <w:bCs/>
          <w:sz w:val="26"/>
          <w:szCs w:val="26"/>
        </w:rPr>
        <w:t>Trường quét: ≥ 90 độ</w:t>
      </w:r>
    </w:p>
    <w:p w14:paraId="2429EEAF" w14:textId="77777777" w:rsidR="00AF6107" w:rsidRPr="00AF6107" w:rsidRDefault="00AF6107" w:rsidP="004B6325">
      <w:pPr>
        <w:numPr>
          <w:ilvl w:val="0"/>
          <w:numId w:val="8"/>
        </w:numPr>
        <w:spacing w:before="80" w:after="80" w:line="300" w:lineRule="auto"/>
        <w:ind w:left="284" w:hanging="284"/>
        <w:contextualSpacing/>
        <w:jc w:val="left"/>
        <w:rPr>
          <w:rFonts w:eastAsia="Calibri"/>
          <w:bCs/>
          <w:sz w:val="26"/>
          <w:szCs w:val="26"/>
        </w:rPr>
      </w:pPr>
      <w:r w:rsidRPr="00AF6107">
        <w:rPr>
          <w:rFonts w:eastAsia="Calibri"/>
          <w:bCs/>
          <w:sz w:val="26"/>
          <w:szCs w:val="26"/>
        </w:rPr>
        <w:t>Các mode thu ảnh: 2D, Doppler liên tục (CW), Doppler xung, Tần số lặp xung cao, Doppler màu, Doppler mô, hòa âm mô</w:t>
      </w:r>
    </w:p>
    <w:p w14:paraId="77B68570" w14:textId="77777777" w:rsidR="00AF6107" w:rsidRPr="00AF6107" w:rsidRDefault="00AF6107" w:rsidP="00AF6107">
      <w:pPr>
        <w:spacing w:before="80" w:after="80" w:line="300" w:lineRule="auto"/>
        <w:ind w:left="437"/>
        <w:contextualSpacing/>
        <w:rPr>
          <w:rFonts w:eastAsia="Calibri"/>
          <w:bCs/>
          <w:sz w:val="10"/>
          <w:szCs w:val="10"/>
        </w:rPr>
      </w:pPr>
    </w:p>
    <w:p w14:paraId="302A2009" w14:textId="77777777" w:rsidR="00AF6107" w:rsidRPr="00AF6107" w:rsidRDefault="00AF6107" w:rsidP="004B6325">
      <w:pPr>
        <w:numPr>
          <w:ilvl w:val="1"/>
          <w:numId w:val="9"/>
        </w:numPr>
        <w:spacing w:before="80" w:after="80" w:line="300" w:lineRule="auto"/>
        <w:ind w:left="437" w:hanging="153"/>
        <w:contextualSpacing/>
        <w:jc w:val="left"/>
        <w:rPr>
          <w:rFonts w:eastAsia="Calibri"/>
          <w:bCs/>
          <w:sz w:val="26"/>
          <w:szCs w:val="26"/>
        </w:rPr>
      </w:pPr>
      <w:r w:rsidRPr="00AF6107">
        <w:rPr>
          <w:rFonts w:eastAsia="Calibri"/>
          <w:b/>
          <w:sz w:val="26"/>
          <w:szCs w:val="26"/>
        </w:rPr>
        <w:t xml:space="preserve">Đầu dò Convex </w:t>
      </w:r>
      <w:r w:rsidRPr="00AF6107">
        <w:rPr>
          <w:rFonts w:eastAsia="Calibri"/>
          <w:b/>
          <w:color w:val="000000"/>
          <w:sz w:val="26"/>
          <w:szCs w:val="26"/>
        </w:rPr>
        <w:t>điện tử đa tần</w:t>
      </w:r>
    </w:p>
    <w:p w14:paraId="5B1BC6F8" w14:textId="77777777" w:rsidR="00AF6107" w:rsidRPr="00AF6107" w:rsidRDefault="00AF6107" w:rsidP="004B6325">
      <w:pPr>
        <w:numPr>
          <w:ilvl w:val="0"/>
          <w:numId w:val="10"/>
        </w:numPr>
        <w:spacing w:before="80" w:after="80" w:line="300" w:lineRule="auto"/>
        <w:ind w:left="284" w:hanging="272"/>
        <w:contextualSpacing/>
        <w:jc w:val="left"/>
        <w:rPr>
          <w:rFonts w:eastAsia="Calibri"/>
          <w:color w:val="000000"/>
          <w:sz w:val="26"/>
          <w:szCs w:val="26"/>
        </w:rPr>
      </w:pPr>
      <w:r w:rsidRPr="00AF6107">
        <w:rPr>
          <w:rFonts w:eastAsia="Calibri"/>
          <w:sz w:val="26"/>
          <w:szCs w:val="26"/>
        </w:rPr>
        <w:t>Ứng dụng: siêu âm bụng tổng quát</w:t>
      </w:r>
    </w:p>
    <w:p w14:paraId="53ACFFCB" w14:textId="77777777" w:rsidR="00AF6107" w:rsidRPr="00AF6107" w:rsidRDefault="00AF6107" w:rsidP="004B6325">
      <w:pPr>
        <w:numPr>
          <w:ilvl w:val="0"/>
          <w:numId w:val="10"/>
        </w:numPr>
        <w:spacing w:before="80" w:after="80" w:line="300" w:lineRule="auto"/>
        <w:ind w:left="284" w:hanging="272"/>
        <w:contextualSpacing/>
        <w:jc w:val="left"/>
        <w:rPr>
          <w:rFonts w:eastAsia="Calibri"/>
          <w:color w:val="000000"/>
          <w:sz w:val="26"/>
          <w:szCs w:val="26"/>
        </w:rPr>
      </w:pPr>
      <w:r w:rsidRPr="00AF6107">
        <w:rPr>
          <w:rFonts w:eastAsia="Calibri"/>
          <w:sz w:val="26"/>
          <w:szCs w:val="26"/>
        </w:rPr>
        <w:t>Dải tần số thăm khám: ≤ 1.0 – ≥ 5.0 MHz</w:t>
      </w:r>
    </w:p>
    <w:p w14:paraId="2EDDF792" w14:textId="77777777" w:rsidR="00AF6107" w:rsidRPr="00AF6107" w:rsidRDefault="00AF6107" w:rsidP="004B6325">
      <w:pPr>
        <w:numPr>
          <w:ilvl w:val="0"/>
          <w:numId w:val="10"/>
        </w:numPr>
        <w:spacing w:before="80" w:after="80" w:line="300" w:lineRule="auto"/>
        <w:ind w:left="284" w:hanging="272"/>
        <w:contextualSpacing/>
        <w:jc w:val="left"/>
        <w:rPr>
          <w:rFonts w:eastAsia="Calibri"/>
          <w:color w:val="000000"/>
          <w:sz w:val="26"/>
          <w:szCs w:val="26"/>
        </w:rPr>
      </w:pPr>
      <w:r w:rsidRPr="00AF6107">
        <w:rPr>
          <w:rFonts w:eastAsia="Calibri"/>
          <w:sz w:val="26"/>
          <w:szCs w:val="26"/>
        </w:rPr>
        <w:t>Số chấn tử: ≥ 160 chấn tử</w:t>
      </w:r>
    </w:p>
    <w:p w14:paraId="146F7A4D" w14:textId="77777777" w:rsidR="00AF6107" w:rsidRPr="00AF6107" w:rsidRDefault="00AF6107" w:rsidP="004B6325">
      <w:pPr>
        <w:numPr>
          <w:ilvl w:val="0"/>
          <w:numId w:val="10"/>
        </w:numPr>
        <w:spacing w:before="80" w:after="80" w:line="300" w:lineRule="auto"/>
        <w:ind w:left="284" w:hanging="272"/>
        <w:contextualSpacing/>
        <w:jc w:val="left"/>
        <w:rPr>
          <w:rFonts w:eastAsia="Calibri"/>
          <w:color w:val="000000"/>
          <w:sz w:val="26"/>
          <w:szCs w:val="26"/>
        </w:rPr>
      </w:pPr>
      <w:r w:rsidRPr="00AF6107">
        <w:rPr>
          <w:rFonts w:eastAsia="Calibri"/>
          <w:sz w:val="26"/>
          <w:szCs w:val="26"/>
        </w:rPr>
        <w:t>Khẩu độ: ≥ 55.5 mm</w:t>
      </w:r>
    </w:p>
    <w:p w14:paraId="13B3A2C8" w14:textId="77777777" w:rsidR="00AF6107" w:rsidRPr="00AF6107" w:rsidRDefault="00AF6107" w:rsidP="004B6325">
      <w:pPr>
        <w:numPr>
          <w:ilvl w:val="0"/>
          <w:numId w:val="10"/>
        </w:numPr>
        <w:spacing w:before="80" w:after="80" w:line="300" w:lineRule="auto"/>
        <w:ind w:left="284" w:hanging="272"/>
        <w:contextualSpacing/>
        <w:jc w:val="left"/>
        <w:rPr>
          <w:rFonts w:eastAsia="Calibri"/>
          <w:color w:val="000000"/>
          <w:sz w:val="26"/>
          <w:szCs w:val="26"/>
        </w:rPr>
      </w:pPr>
      <w:r w:rsidRPr="00AF6107">
        <w:rPr>
          <w:rFonts w:eastAsia="Calibri"/>
          <w:sz w:val="26"/>
          <w:szCs w:val="26"/>
        </w:rPr>
        <w:t>Trường nhìn: ≥ 111</w:t>
      </w:r>
      <w:r w:rsidRPr="00AF6107">
        <w:rPr>
          <w:rFonts w:eastAsia="Calibri"/>
          <w:sz w:val="26"/>
          <w:szCs w:val="26"/>
          <w:vertAlign w:val="superscript"/>
        </w:rPr>
        <w:t xml:space="preserve"> </w:t>
      </w:r>
      <w:r w:rsidRPr="00AF6107">
        <w:rPr>
          <w:rFonts w:eastAsia="Calibri"/>
          <w:sz w:val="26"/>
          <w:szCs w:val="26"/>
        </w:rPr>
        <w:t>độ</w:t>
      </w:r>
    </w:p>
    <w:p w14:paraId="6D789F15" w14:textId="77777777" w:rsidR="00AF6107" w:rsidRPr="00AF6107" w:rsidRDefault="00AF6107" w:rsidP="001C6B51">
      <w:pPr>
        <w:numPr>
          <w:ilvl w:val="0"/>
          <w:numId w:val="10"/>
        </w:numPr>
        <w:spacing w:before="80" w:after="80" w:line="300" w:lineRule="auto"/>
        <w:ind w:left="284" w:hanging="272"/>
        <w:contextualSpacing/>
        <w:rPr>
          <w:rFonts w:eastAsia="Calibri"/>
          <w:color w:val="000000"/>
          <w:sz w:val="26"/>
          <w:szCs w:val="26"/>
        </w:rPr>
      </w:pPr>
      <w:r w:rsidRPr="00AF6107">
        <w:rPr>
          <w:rFonts w:eastAsia="Calibri"/>
          <w:sz w:val="26"/>
          <w:szCs w:val="26"/>
        </w:rPr>
        <w:t xml:space="preserve">Các mode thu ảnh: Doppler xung, tần số lặp xung cao, Doppler màu, Doppler năng lượng, Doppler năng lượng có hướng, công nghệ kết hợp tia đa hướng tia đa hướng, lọc nhiễu lốm đốm, lọc nhiễu lốm đốm nâng cao, chế độ hòa âm mô </w:t>
      </w:r>
    </w:p>
    <w:p w14:paraId="477BCCF5" w14:textId="77777777" w:rsidR="00AF6107" w:rsidRPr="00AF6107" w:rsidRDefault="00AF6107" w:rsidP="00AF6107">
      <w:pPr>
        <w:spacing w:before="80" w:after="80" w:line="300" w:lineRule="auto"/>
        <w:ind w:left="437"/>
        <w:contextualSpacing/>
        <w:jc w:val="left"/>
        <w:rPr>
          <w:rFonts w:eastAsia="Calibri"/>
          <w:color w:val="000000"/>
          <w:sz w:val="10"/>
          <w:szCs w:val="10"/>
        </w:rPr>
      </w:pPr>
    </w:p>
    <w:p w14:paraId="7372B53B" w14:textId="77777777" w:rsidR="00AF6107" w:rsidRPr="00AF6107" w:rsidRDefault="00AF6107" w:rsidP="004B6325">
      <w:pPr>
        <w:numPr>
          <w:ilvl w:val="1"/>
          <w:numId w:val="9"/>
        </w:numPr>
        <w:spacing w:before="80" w:after="80" w:line="300" w:lineRule="auto"/>
        <w:ind w:left="437" w:hanging="153"/>
        <w:contextualSpacing/>
        <w:jc w:val="left"/>
        <w:rPr>
          <w:rFonts w:eastAsia="Calibri"/>
          <w:color w:val="000000"/>
          <w:sz w:val="26"/>
          <w:szCs w:val="26"/>
        </w:rPr>
      </w:pPr>
      <w:r w:rsidRPr="00AF6107">
        <w:rPr>
          <w:rFonts w:eastAsia="Calibri"/>
          <w:b/>
          <w:sz w:val="26"/>
          <w:szCs w:val="26"/>
        </w:rPr>
        <w:t>Đầu dò Linear điện tử đa tần</w:t>
      </w:r>
    </w:p>
    <w:p w14:paraId="129F9DA9" w14:textId="77777777" w:rsidR="00AF6107" w:rsidRPr="00AF6107" w:rsidRDefault="00AF6107" w:rsidP="004B6325">
      <w:pPr>
        <w:numPr>
          <w:ilvl w:val="0"/>
          <w:numId w:val="11"/>
        </w:numPr>
        <w:spacing w:before="80" w:after="80" w:line="300" w:lineRule="auto"/>
        <w:ind w:left="284" w:right="211" w:hanging="272"/>
        <w:contextualSpacing/>
        <w:jc w:val="left"/>
        <w:rPr>
          <w:rFonts w:eastAsia="Calibri"/>
          <w:sz w:val="26"/>
          <w:szCs w:val="26"/>
        </w:rPr>
      </w:pPr>
      <w:r w:rsidRPr="00AF6107">
        <w:rPr>
          <w:rFonts w:eastAsia="Calibri"/>
          <w:sz w:val="26"/>
          <w:szCs w:val="26"/>
        </w:rPr>
        <w:t>Ứng dụng: siêu âm mạch máu</w:t>
      </w:r>
    </w:p>
    <w:p w14:paraId="10700E60" w14:textId="5C41E400" w:rsidR="00AF6107" w:rsidRPr="00AF6107" w:rsidRDefault="00AF6107" w:rsidP="004B6325">
      <w:pPr>
        <w:numPr>
          <w:ilvl w:val="0"/>
          <w:numId w:val="11"/>
        </w:numPr>
        <w:spacing w:before="80" w:after="80" w:line="300" w:lineRule="auto"/>
        <w:ind w:left="284" w:right="211" w:hanging="272"/>
        <w:contextualSpacing/>
        <w:jc w:val="left"/>
        <w:rPr>
          <w:rFonts w:eastAsia="Calibri"/>
          <w:sz w:val="26"/>
          <w:szCs w:val="26"/>
        </w:rPr>
      </w:pPr>
      <w:r w:rsidRPr="00AF6107">
        <w:rPr>
          <w:rFonts w:eastAsia="Calibri"/>
          <w:sz w:val="26"/>
          <w:szCs w:val="26"/>
        </w:rPr>
        <w:t xml:space="preserve">Dải tần số thăm khám: ≤ </w:t>
      </w:r>
      <w:r w:rsidR="00B64B6B">
        <w:rPr>
          <w:rFonts w:eastAsia="Calibri"/>
          <w:sz w:val="26"/>
          <w:szCs w:val="26"/>
        </w:rPr>
        <w:t>3</w:t>
      </w:r>
      <w:r w:rsidRPr="00AF6107">
        <w:rPr>
          <w:rFonts w:eastAsia="Calibri"/>
          <w:sz w:val="26"/>
          <w:szCs w:val="26"/>
        </w:rPr>
        <w:t>.0 – ≥ 12.0 MHz</w:t>
      </w:r>
    </w:p>
    <w:p w14:paraId="35E43245" w14:textId="117EE542" w:rsidR="00AF6107" w:rsidRPr="00AF6107" w:rsidRDefault="00AF6107" w:rsidP="004B6325">
      <w:pPr>
        <w:numPr>
          <w:ilvl w:val="0"/>
          <w:numId w:val="11"/>
        </w:numPr>
        <w:spacing w:before="80" w:after="80" w:line="300" w:lineRule="auto"/>
        <w:ind w:left="284" w:right="211" w:hanging="272"/>
        <w:contextualSpacing/>
        <w:jc w:val="left"/>
        <w:rPr>
          <w:rFonts w:eastAsia="Calibri"/>
          <w:sz w:val="26"/>
          <w:szCs w:val="26"/>
        </w:rPr>
      </w:pPr>
      <w:r w:rsidRPr="00AF6107">
        <w:rPr>
          <w:rFonts w:eastAsia="Calibri"/>
          <w:sz w:val="26"/>
          <w:szCs w:val="26"/>
        </w:rPr>
        <w:t xml:space="preserve">Số chấn tử: ≥ </w:t>
      </w:r>
      <w:r w:rsidR="00B64B6B">
        <w:rPr>
          <w:rFonts w:eastAsia="Calibri"/>
          <w:sz w:val="26"/>
          <w:szCs w:val="26"/>
        </w:rPr>
        <w:t>1</w:t>
      </w:r>
      <w:r w:rsidRPr="00AF6107">
        <w:rPr>
          <w:rFonts w:eastAsia="Calibri"/>
          <w:sz w:val="26"/>
          <w:szCs w:val="26"/>
        </w:rPr>
        <w:t>6</w:t>
      </w:r>
      <w:r w:rsidR="00B64B6B">
        <w:rPr>
          <w:rFonts w:eastAsia="Calibri"/>
          <w:sz w:val="26"/>
          <w:szCs w:val="26"/>
        </w:rPr>
        <w:t>0</w:t>
      </w:r>
      <w:r w:rsidRPr="00AF6107">
        <w:rPr>
          <w:rFonts w:eastAsia="Calibri"/>
          <w:sz w:val="26"/>
          <w:szCs w:val="26"/>
        </w:rPr>
        <w:t xml:space="preserve"> chấn tử</w:t>
      </w:r>
    </w:p>
    <w:p w14:paraId="0E696027" w14:textId="1E100954" w:rsidR="00AF6107" w:rsidRPr="00AF6107" w:rsidRDefault="00AF6107" w:rsidP="004B6325">
      <w:pPr>
        <w:numPr>
          <w:ilvl w:val="0"/>
          <w:numId w:val="11"/>
        </w:numPr>
        <w:spacing w:before="80" w:after="80" w:line="300" w:lineRule="auto"/>
        <w:ind w:left="284" w:right="211" w:hanging="272"/>
        <w:contextualSpacing/>
        <w:jc w:val="left"/>
        <w:rPr>
          <w:rFonts w:eastAsia="Calibri"/>
          <w:sz w:val="26"/>
          <w:szCs w:val="26"/>
        </w:rPr>
      </w:pPr>
      <w:r w:rsidRPr="00AF6107">
        <w:rPr>
          <w:rFonts w:eastAsia="Calibri"/>
          <w:sz w:val="26"/>
          <w:szCs w:val="26"/>
        </w:rPr>
        <w:t xml:space="preserve">Khẩu độ: ≥ </w:t>
      </w:r>
      <w:r w:rsidR="00B64B6B">
        <w:rPr>
          <w:rFonts w:eastAsia="Calibri"/>
          <w:sz w:val="26"/>
          <w:szCs w:val="26"/>
        </w:rPr>
        <w:t>38</w:t>
      </w:r>
      <w:r w:rsidRPr="00AF6107">
        <w:rPr>
          <w:rFonts w:eastAsia="Calibri"/>
          <w:sz w:val="26"/>
          <w:szCs w:val="26"/>
        </w:rPr>
        <w:t xml:space="preserve"> mm</w:t>
      </w:r>
    </w:p>
    <w:p w14:paraId="7B9A7EE6" w14:textId="77777777" w:rsidR="00AF6107" w:rsidRPr="00AF6107" w:rsidRDefault="00AF6107" w:rsidP="001C6B51">
      <w:pPr>
        <w:numPr>
          <w:ilvl w:val="0"/>
          <w:numId w:val="11"/>
        </w:numPr>
        <w:spacing w:before="80" w:after="80" w:line="300" w:lineRule="auto"/>
        <w:ind w:left="284" w:right="4" w:hanging="272"/>
        <w:contextualSpacing/>
        <w:rPr>
          <w:rFonts w:eastAsia="Calibri"/>
          <w:sz w:val="26"/>
          <w:szCs w:val="26"/>
        </w:rPr>
      </w:pPr>
      <w:r w:rsidRPr="00AF6107">
        <w:rPr>
          <w:rFonts w:eastAsia="Calibri"/>
          <w:sz w:val="26"/>
          <w:szCs w:val="26"/>
        </w:rPr>
        <w:t>Mode thu ảnh: Doppler xung (PW), Doppler màu, Doppler năng lượng (CPA), công nghệ kết hợp chùm tia đa hướng (SonoCT), lọc nhiễu lốm đốm (XRES) và chế độ hòa âm mô (Harmonic)</w:t>
      </w:r>
    </w:p>
    <w:p w14:paraId="71032960" w14:textId="77777777" w:rsidR="00AF6107" w:rsidRPr="00AF6107" w:rsidRDefault="00AF6107" w:rsidP="00AF6107">
      <w:pPr>
        <w:spacing w:before="80" w:after="80" w:line="300" w:lineRule="auto"/>
        <w:ind w:left="437" w:right="211"/>
        <w:contextualSpacing/>
        <w:rPr>
          <w:rFonts w:eastAsia="Calibri"/>
          <w:sz w:val="10"/>
          <w:szCs w:val="10"/>
        </w:rPr>
      </w:pPr>
    </w:p>
    <w:p w14:paraId="21573067" w14:textId="77777777" w:rsidR="00AF6107" w:rsidRPr="00AF6107" w:rsidRDefault="00AF6107" w:rsidP="004B6325">
      <w:pPr>
        <w:numPr>
          <w:ilvl w:val="0"/>
          <w:numId w:val="12"/>
        </w:numPr>
        <w:spacing w:before="80" w:after="80" w:line="300" w:lineRule="auto"/>
        <w:ind w:left="426" w:right="49" w:hanging="426"/>
        <w:contextualSpacing/>
        <w:jc w:val="left"/>
        <w:rPr>
          <w:rFonts w:eastAsia="Calibri"/>
          <w:b/>
          <w:bCs/>
          <w:color w:val="000000"/>
          <w:sz w:val="26"/>
          <w:szCs w:val="26"/>
        </w:rPr>
      </w:pPr>
      <w:r w:rsidRPr="00AF6107">
        <w:rPr>
          <w:rFonts w:eastAsia="Calibri"/>
          <w:b/>
          <w:bCs/>
          <w:color w:val="000000"/>
          <w:sz w:val="26"/>
          <w:szCs w:val="26"/>
        </w:rPr>
        <w:t xml:space="preserve">Phần mềm thăm khám </w:t>
      </w:r>
    </w:p>
    <w:p w14:paraId="28E8A1E2" w14:textId="77777777" w:rsidR="00AF6107" w:rsidRPr="00AF6107" w:rsidRDefault="00AF6107" w:rsidP="004B6325">
      <w:pPr>
        <w:numPr>
          <w:ilvl w:val="0"/>
          <w:numId w:val="13"/>
        </w:numPr>
        <w:spacing w:before="80" w:after="80" w:line="300" w:lineRule="auto"/>
        <w:ind w:left="284" w:right="49" w:hanging="284"/>
        <w:contextualSpacing/>
        <w:jc w:val="left"/>
        <w:rPr>
          <w:rFonts w:eastAsia="Calibri"/>
          <w:sz w:val="26"/>
          <w:szCs w:val="26"/>
        </w:rPr>
      </w:pPr>
      <w:bookmarkStart w:id="0" w:name="_Hlk66286774"/>
      <w:r w:rsidRPr="00AF6107">
        <w:rPr>
          <w:rFonts w:eastAsia="Calibri"/>
          <w:sz w:val="26"/>
          <w:szCs w:val="26"/>
        </w:rPr>
        <w:t>Mạch máu</w:t>
      </w:r>
      <w:bookmarkEnd w:id="0"/>
    </w:p>
    <w:p w14:paraId="7F9712FF" w14:textId="77777777" w:rsidR="00AF6107" w:rsidRPr="00AF6107" w:rsidRDefault="00AF6107" w:rsidP="004B6325">
      <w:pPr>
        <w:numPr>
          <w:ilvl w:val="0"/>
          <w:numId w:val="13"/>
        </w:numPr>
        <w:spacing w:before="80" w:after="80" w:line="300" w:lineRule="auto"/>
        <w:ind w:left="284" w:right="49" w:hanging="284"/>
        <w:contextualSpacing/>
        <w:jc w:val="left"/>
        <w:rPr>
          <w:rFonts w:eastAsia="Calibri"/>
          <w:sz w:val="26"/>
          <w:szCs w:val="26"/>
        </w:rPr>
      </w:pPr>
      <w:r w:rsidRPr="00AF6107">
        <w:rPr>
          <w:rFonts w:eastAsia="Calibri"/>
          <w:sz w:val="26"/>
          <w:szCs w:val="26"/>
        </w:rPr>
        <w:t>Bụng tổng quát</w:t>
      </w:r>
    </w:p>
    <w:p w14:paraId="61C0ADCE" w14:textId="77777777" w:rsidR="00AF6107" w:rsidRPr="00AF6107" w:rsidRDefault="00AF6107" w:rsidP="004B6325">
      <w:pPr>
        <w:numPr>
          <w:ilvl w:val="0"/>
          <w:numId w:val="13"/>
        </w:numPr>
        <w:spacing w:before="80" w:after="80" w:line="300" w:lineRule="auto"/>
        <w:ind w:left="284" w:right="49" w:hanging="284"/>
        <w:contextualSpacing/>
        <w:jc w:val="left"/>
        <w:rPr>
          <w:rFonts w:eastAsia="Calibri"/>
          <w:sz w:val="26"/>
          <w:szCs w:val="26"/>
        </w:rPr>
      </w:pPr>
      <w:r w:rsidRPr="00AF6107">
        <w:rPr>
          <w:rFonts w:eastAsia="Calibri"/>
          <w:sz w:val="26"/>
          <w:szCs w:val="26"/>
        </w:rPr>
        <w:lastRenderedPageBreak/>
        <w:t>Tim người lớn</w:t>
      </w:r>
    </w:p>
    <w:p w14:paraId="37D8AAB4" w14:textId="07FCB75A" w:rsidR="00AF6107" w:rsidRDefault="00AF6107" w:rsidP="004B6325">
      <w:pPr>
        <w:numPr>
          <w:ilvl w:val="0"/>
          <w:numId w:val="13"/>
        </w:numPr>
        <w:spacing w:before="80" w:after="80" w:line="300" w:lineRule="auto"/>
        <w:ind w:left="284" w:right="49" w:hanging="284"/>
        <w:contextualSpacing/>
        <w:jc w:val="left"/>
        <w:rPr>
          <w:rFonts w:eastAsia="Calibri"/>
          <w:sz w:val="26"/>
          <w:szCs w:val="26"/>
        </w:rPr>
      </w:pPr>
      <w:r w:rsidRPr="00AF6107">
        <w:rPr>
          <w:rFonts w:eastAsia="Calibri"/>
          <w:sz w:val="26"/>
          <w:szCs w:val="26"/>
        </w:rPr>
        <w:t>Tim nhi</w:t>
      </w:r>
    </w:p>
    <w:p w14:paraId="5D34E96D" w14:textId="77777777" w:rsidR="00AF6107" w:rsidRPr="00AF6107" w:rsidRDefault="00AF6107" w:rsidP="00AF6107">
      <w:pPr>
        <w:spacing w:before="80" w:after="80" w:line="300" w:lineRule="auto"/>
        <w:ind w:left="284" w:right="49"/>
        <w:contextualSpacing/>
        <w:jc w:val="left"/>
        <w:rPr>
          <w:rFonts w:eastAsia="Calibri"/>
          <w:sz w:val="14"/>
          <w:szCs w:val="14"/>
        </w:rPr>
      </w:pPr>
      <w:bookmarkStart w:id="1" w:name="_GoBack"/>
      <w:bookmarkEnd w:id="1"/>
    </w:p>
    <w:p w14:paraId="0E198054" w14:textId="77777777" w:rsidR="00AF6107" w:rsidRPr="00AF6107" w:rsidRDefault="00AF6107" w:rsidP="004B6325">
      <w:pPr>
        <w:numPr>
          <w:ilvl w:val="0"/>
          <w:numId w:val="14"/>
        </w:numPr>
        <w:tabs>
          <w:tab w:val="left" w:pos="426"/>
        </w:tabs>
        <w:spacing w:before="80" w:after="80" w:line="300" w:lineRule="auto"/>
        <w:ind w:left="284" w:right="51" w:hanging="284"/>
        <w:contextualSpacing/>
        <w:jc w:val="left"/>
        <w:rPr>
          <w:rFonts w:eastAsia="Calibri"/>
          <w:b/>
          <w:sz w:val="26"/>
          <w:szCs w:val="26"/>
        </w:rPr>
      </w:pPr>
      <w:bookmarkStart w:id="2" w:name="_Hlk66286702"/>
      <w:r w:rsidRPr="00AF6107">
        <w:rPr>
          <w:rFonts w:eastAsia="Calibri"/>
          <w:b/>
          <w:sz w:val="26"/>
          <w:szCs w:val="26"/>
        </w:rPr>
        <w:t>Phân tích mạch máu</w:t>
      </w:r>
      <w:bookmarkEnd w:id="2"/>
    </w:p>
    <w:p w14:paraId="035CCE31" w14:textId="77777777" w:rsidR="00AF6107" w:rsidRPr="00AF6107" w:rsidRDefault="00AF6107" w:rsidP="004B6325">
      <w:pPr>
        <w:numPr>
          <w:ilvl w:val="0"/>
          <w:numId w:val="15"/>
        </w:numPr>
        <w:tabs>
          <w:tab w:val="left" w:pos="284"/>
        </w:tabs>
        <w:spacing w:before="80" w:after="80" w:line="300" w:lineRule="auto"/>
        <w:ind w:right="51"/>
        <w:jc w:val="left"/>
        <w:rPr>
          <w:rFonts w:eastAsia="Calibri"/>
          <w:sz w:val="26"/>
          <w:szCs w:val="26"/>
        </w:rPr>
      </w:pPr>
      <w:r w:rsidRPr="00AF6107">
        <w:rPr>
          <w:rFonts w:eastAsia="Calibri"/>
          <w:sz w:val="26"/>
          <w:szCs w:val="26"/>
        </w:rPr>
        <w:t>Giao thức động mạch cảnh trái và phải</w:t>
      </w:r>
    </w:p>
    <w:p w14:paraId="1A5EDFB5"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Tỷ lệ ICA/CCA</w:t>
      </w:r>
    </w:p>
    <w:p w14:paraId="44B8D52E"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Đánh dấu động mạch và tĩnh mạch chi dưới và chi trên hai bên</w:t>
      </w:r>
    </w:p>
    <w:p w14:paraId="01D728EC"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Tỷ lệ suy giảm đường kính và diện tích</w:t>
      </w:r>
    </w:p>
    <w:p w14:paraId="364985BB"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Gói đo đạc mạch đặt graft</w:t>
      </w:r>
    </w:p>
    <w:p w14:paraId="3D9C1FEB"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Chú thích của người sử dụng</w:t>
      </w:r>
    </w:p>
    <w:p w14:paraId="298141B4"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 xml:space="preserve">Tự động phân tích thông số Doppler </w:t>
      </w:r>
    </w:p>
    <w:p w14:paraId="5EC26D3B" w14:textId="77777777" w:rsidR="00AF6107" w:rsidRPr="00AF6107" w:rsidRDefault="00AF6107" w:rsidP="004B6325">
      <w:pPr>
        <w:numPr>
          <w:ilvl w:val="1"/>
          <w:numId w:val="16"/>
        </w:numPr>
        <w:spacing w:before="80" w:after="80" w:line="300" w:lineRule="auto"/>
        <w:ind w:left="426" w:right="49" w:hanging="426"/>
        <w:contextualSpacing/>
        <w:jc w:val="left"/>
        <w:rPr>
          <w:rFonts w:eastAsia="Calibri"/>
          <w:b/>
          <w:sz w:val="26"/>
          <w:szCs w:val="26"/>
        </w:rPr>
      </w:pPr>
      <w:r w:rsidRPr="00AF6107">
        <w:rPr>
          <w:rFonts w:eastAsia="Calibri"/>
          <w:b/>
          <w:sz w:val="26"/>
          <w:szCs w:val="26"/>
        </w:rPr>
        <w:t>Phần mềm phân tích tim</w:t>
      </w:r>
    </w:p>
    <w:p w14:paraId="63E55E47" w14:textId="77777777" w:rsidR="00AF6107" w:rsidRPr="00AF6107" w:rsidRDefault="00AF6107" w:rsidP="004B6325">
      <w:pPr>
        <w:numPr>
          <w:ilvl w:val="0"/>
          <w:numId w:val="15"/>
        </w:numPr>
        <w:tabs>
          <w:tab w:val="left" w:pos="284"/>
        </w:tabs>
        <w:spacing w:before="80" w:after="80" w:line="300" w:lineRule="auto"/>
        <w:ind w:right="51"/>
        <w:jc w:val="left"/>
        <w:rPr>
          <w:rFonts w:eastAsia="Calibri"/>
          <w:sz w:val="26"/>
          <w:szCs w:val="26"/>
        </w:rPr>
      </w:pPr>
      <w:r w:rsidRPr="00AF6107">
        <w:rPr>
          <w:rFonts w:eastAsia="Calibri"/>
          <w:sz w:val="26"/>
          <w:szCs w:val="26"/>
        </w:rPr>
        <w:t>Nhĩ trái</w:t>
      </w:r>
    </w:p>
    <w:p w14:paraId="715EAE92"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Nhĩ phải</w:t>
      </w:r>
    </w:p>
    <w:p w14:paraId="585BFCA4"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Thất phải</w:t>
      </w:r>
    </w:p>
    <w:p w14:paraId="5BF8051B"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Thất trái</w:t>
      </w:r>
    </w:p>
    <w:p w14:paraId="54E8BB5E"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 xml:space="preserve">TAVI </w:t>
      </w:r>
    </w:p>
    <w:p w14:paraId="7F68E7D3"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Hẹp van</w:t>
      </w:r>
    </w:p>
    <w:p w14:paraId="76929252"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Van chủ nhân tạo</w:t>
      </w:r>
    </w:p>
    <w:p w14:paraId="7004399D"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Van 2 lá nhân tạo</w:t>
      </w:r>
    </w:p>
    <w:p w14:paraId="6D23368A"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 xml:space="preserve">TAPSE </w:t>
      </w:r>
    </w:p>
    <w:p w14:paraId="7AF04BBC"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 xml:space="preserve">MAPSE </w:t>
      </w:r>
    </w:p>
    <w:p w14:paraId="6F965205"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 xml:space="preserve">PCWP </w:t>
      </w:r>
    </w:p>
    <w:p w14:paraId="74D58B37"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Hỗ trợ đo trên siêu âm gắng sức</w:t>
      </w:r>
    </w:p>
    <w:p w14:paraId="3F4AB17F"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MPI (hoặc chỉ số TEI)</w:t>
      </w:r>
    </w:p>
    <w:p w14:paraId="2F8819FF"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thể tích bằng phương pháp diện tích/khoảng cách</w:t>
      </w:r>
    </w:p>
    <w:p w14:paraId="135A22B5"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phân suất tống máu (EF) chế độ M (phương pháp Cubed hoặc Teichholz)</w:t>
      </w:r>
    </w:p>
    <w:p w14:paraId="03F22FC8"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EF theo phương pháp một bình diện và hai bình diện Simpson</w:t>
      </w:r>
    </w:p>
    <w:p w14:paraId="7D1FBDB4"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khối lượng thất trái</w:t>
      </w:r>
    </w:p>
    <w:p w14:paraId="45BDAF7B"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vận tốc đỉnh</w:t>
      </w:r>
    </w:p>
    <w:p w14:paraId="1901DCB9"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độ chênh áp tối đa và trung bình</w:t>
      </w:r>
    </w:p>
    <w:p w14:paraId="777D7347"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lastRenderedPageBreak/>
        <w:t xml:space="preserve">Đo đạc áp lực bán thời gian </w:t>
      </w:r>
    </w:p>
    <w:p w14:paraId="22BC7556"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chỉ số E/A</w:t>
      </w:r>
    </w:p>
    <w:p w14:paraId="32EE388A"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độ dốc D/E</w:t>
      </w:r>
    </w:p>
    <w:p w14:paraId="77FBC6DE"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theo phương trình liên tục</w:t>
      </w:r>
    </w:p>
    <w:p w14:paraId="11093075"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chức năng tâm trương</w:t>
      </w:r>
    </w:p>
    <w:p w14:paraId="2894AB15"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cung lượng tim</w:t>
      </w:r>
    </w:p>
    <w:p w14:paraId="6A740F68"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Đo đạc thời gian gia tốc</w:t>
      </w:r>
    </w:p>
    <w:p w14:paraId="017FED44" w14:textId="77777777" w:rsidR="00AF6107" w:rsidRPr="00AF6107" w:rsidRDefault="00AF6107" w:rsidP="004B6325">
      <w:pPr>
        <w:numPr>
          <w:ilvl w:val="0"/>
          <w:numId w:val="15"/>
        </w:numPr>
        <w:tabs>
          <w:tab w:val="left" w:pos="284"/>
        </w:tabs>
        <w:spacing w:before="80" w:after="80" w:line="300" w:lineRule="auto"/>
        <w:ind w:right="49"/>
        <w:jc w:val="left"/>
        <w:rPr>
          <w:rFonts w:eastAsia="Calibri"/>
          <w:sz w:val="26"/>
          <w:szCs w:val="26"/>
        </w:rPr>
      </w:pPr>
      <w:r w:rsidRPr="00AF6107">
        <w:rPr>
          <w:rFonts w:eastAsia="Calibri"/>
          <w:sz w:val="26"/>
          <w:szCs w:val="26"/>
        </w:rPr>
        <w:t>Tính toán nhịp tim</w:t>
      </w:r>
    </w:p>
    <w:p w14:paraId="23BDED12" w14:textId="77777777" w:rsidR="00AF6107" w:rsidRPr="00AF6107" w:rsidRDefault="00AF6107" w:rsidP="00AF6107">
      <w:pPr>
        <w:spacing w:before="80" w:after="80" w:line="300" w:lineRule="auto"/>
        <w:ind w:right="49"/>
        <w:jc w:val="left"/>
        <w:rPr>
          <w:rFonts w:eastAsia="Calibri"/>
          <w:sz w:val="10"/>
          <w:szCs w:val="10"/>
        </w:rPr>
      </w:pPr>
    </w:p>
    <w:p w14:paraId="483C9B30" w14:textId="77777777" w:rsidR="00AF6107" w:rsidRPr="00AF6107" w:rsidRDefault="00AF6107" w:rsidP="004B6325">
      <w:pPr>
        <w:numPr>
          <w:ilvl w:val="1"/>
          <w:numId w:val="16"/>
        </w:numPr>
        <w:spacing w:before="80" w:after="80" w:line="300" w:lineRule="auto"/>
        <w:ind w:left="426" w:hanging="426"/>
        <w:contextualSpacing/>
        <w:jc w:val="left"/>
        <w:rPr>
          <w:rFonts w:eastAsia="Calibri"/>
          <w:b/>
          <w:sz w:val="26"/>
          <w:szCs w:val="26"/>
        </w:rPr>
      </w:pPr>
      <w:r w:rsidRPr="00AF6107">
        <w:rPr>
          <w:rFonts w:eastAsia="Calibri"/>
          <w:b/>
          <w:sz w:val="26"/>
          <w:szCs w:val="26"/>
        </w:rPr>
        <w:t>Phần mềm tự động đánh dấu mô cơ tim thất trái</w:t>
      </w:r>
    </w:p>
    <w:p w14:paraId="581A6900"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Tự động định lượng biến dạng tâm thu theo trục dọc tại lớp nội và trung mạc</w:t>
      </w:r>
    </w:p>
    <w:p w14:paraId="083AFE05"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Đánh giá khách quan chức năng toàn thể thất trái và biến dạng chuyển động của các phân vùng thành tim và thời gian sử dụng công nghệ theo dõi lốm đốm 2D</w:t>
      </w:r>
    </w:p>
    <w:p w14:paraId="5A2FB133"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Đánh giá biến dạng theo trục dọc trong một nút bấm</w:t>
      </w:r>
    </w:p>
    <w:p w14:paraId="72ADD1E2"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Tự động nhận dạng và đặt tên mặt cắt phù hợp</w:t>
      </w:r>
    </w:p>
    <w:p w14:paraId="1159BB92"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Tự động vẽ đường bao</w:t>
      </w:r>
    </w:p>
    <w:p w14:paraId="3A7D9C3E"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Có thể điểu chỉnh đường bao ở ED và ES</w:t>
      </w:r>
    </w:p>
    <w:p w14:paraId="7FDFC5F2" w14:textId="77777777" w:rsidR="00AF6107" w:rsidRPr="00AF6107" w:rsidRDefault="00AF6107" w:rsidP="004B6325">
      <w:pPr>
        <w:numPr>
          <w:ilvl w:val="0"/>
          <w:numId w:val="17"/>
        </w:numPr>
        <w:spacing w:before="80" w:after="80" w:line="300" w:lineRule="auto"/>
        <w:ind w:left="295" w:hanging="283"/>
        <w:contextualSpacing/>
        <w:jc w:val="left"/>
        <w:rPr>
          <w:rFonts w:eastAsia="Calibri"/>
          <w:sz w:val="26"/>
          <w:szCs w:val="26"/>
        </w:rPr>
      </w:pPr>
      <w:r w:rsidRPr="00AF6107">
        <w:rPr>
          <w:rFonts w:eastAsia="Calibri"/>
          <w:sz w:val="26"/>
          <w:szCs w:val="26"/>
        </w:rPr>
        <w:t>Quy trình 3 điểm ROI thủ công</w:t>
      </w:r>
    </w:p>
    <w:p w14:paraId="46B9C36F"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Khả năng phân tích hình ảnh có hoặc không có ECG</w:t>
      </w:r>
    </w:p>
    <w:p w14:paraId="5F8B502A"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Khả năng phân tích hình ảnh dữ liệu không phải gốc</w:t>
      </w:r>
    </w:p>
    <w:p w14:paraId="7E8F4919"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Đánh dấu mô nhanh trên 03 ảnh cắt ở mỏm cùng 1 lúc</w:t>
      </w:r>
    </w:p>
    <w:p w14:paraId="59F44F39"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Định lượng đỉnh biến dạng trục dọc ở mỗi mặt cắt mỏm và giá trị trung bình tổng thể.</w:t>
      </w:r>
    </w:p>
    <w:p w14:paraId="0C902363"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Xác định thời gian động mạch chủ đóng (R-AVC) tự động, có thể hiệu chỉnh thủ công.</w:t>
      </w:r>
    </w:p>
    <w:p w14:paraId="10AA531A"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Hiển thị bản đồ bull-eye 18 vùng: biến dạng đỉnh tâm thu, biến dạng cuối tâm thu, thời gian đạt đỉnh tâm thu</w:t>
      </w:r>
    </w:p>
    <w:p w14:paraId="7142C085"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Hiển thị dạng đồ thị theo 18 vùng với 03 mặt cắt mỏm.</w:t>
      </w:r>
    </w:p>
    <w:p w14:paraId="28E09160"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Hiển thị đồ thị theo 6 vùng cho từng mặt cắt mỏm.</w:t>
      </w:r>
    </w:p>
    <w:p w14:paraId="4A35C872"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Có khả năng bỏ chọn các vùng</w:t>
      </w:r>
    </w:p>
    <w:p w14:paraId="0C579C94"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Phân suất tống máu (EF) theo phép đo Simpson một hoặc hai mặt phẳng</w:t>
      </w:r>
    </w:p>
    <w:p w14:paraId="181E811B"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Thể tích (EDV, ESV, SV) theo phép đo Simpson một hoặc hai mặt phẳng</w:t>
      </w:r>
    </w:p>
    <w:p w14:paraId="654BAA25"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Có giá trị Indexed (EDVI và ESVI) nếu đã nhập chiều cao và cân nặng</w:t>
      </w:r>
    </w:p>
    <w:p w14:paraId="22CB3645" w14:textId="77777777" w:rsidR="00AF6107" w:rsidRPr="00AF6107" w:rsidRDefault="00AF6107" w:rsidP="004B6325">
      <w:pPr>
        <w:numPr>
          <w:ilvl w:val="0"/>
          <w:numId w:val="18"/>
        </w:numPr>
        <w:spacing w:before="80" w:after="80" w:line="300" w:lineRule="auto"/>
        <w:ind w:left="295" w:hanging="283"/>
        <w:contextualSpacing/>
        <w:jc w:val="left"/>
        <w:rPr>
          <w:rFonts w:eastAsia="Calibri"/>
          <w:sz w:val="26"/>
          <w:szCs w:val="26"/>
        </w:rPr>
      </w:pPr>
      <w:r w:rsidRPr="00AF6107">
        <w:rPr>
          <w:rFonts w:eastAsia="Calibri"/>
          <w:sz w:val="26"/>
          <w:szCs w:val="26"/>
        </w:rPr>
        <w:t>Dạng sóng thể tích trong chu kỳ tim cho thể tích LV hai mặt phẳng hoặc một mặt phẳng</w:t>
      </w:r>
    </w:p>
    <w:p w14:paraId="68EDACF6" w14:textId="77777777" w:rsidR="00AF6107" w:rsidRPr="00AF6107" w:rsidRDefault="00AF6107" w:rsidP="004B6325">
      <w:pPr>
        <w:numPr>
          <w:ilvl w:val="0"/>
          <w:numId w:val="18"/>
        </w:numPr>
        <w:spacing w:before="80" w:after="80" w:line="300" w:lineRule="auto"/>
        <w:ind w:left="295" w:hanging="284"/>
        <w:contextualSpacing/>
        <w:jc w:val="left"/>
        <w:rPr>
          <w:rFonts w:eastAsia="Calibri"/>
          <w:sz w:val="26"/>
          <w:szCs w:val="26"/>
        </w:rPr>
      </w:pPr>
      <w:r w:rsidRPr="00AF6107">
        <w:rPr>
          <w:rFonts w:eastAsia="Calibri"/>
          <w:sz w:val="26"/>
          <w:szCs w:val="26"/>
        </w:rPr>
        <w:t>Dữ liệu đo lường được xuất trong báo cáo và DICOM SR</w:t>
      </w:r>
    </w:p>
    <w:p w14:paraId="72080312" w14:textId="77777777" w:rsidR="00986A4C" w:rsidRPr="00986A4C" w:rsidRDefault="00986A4C" w:rsidP="00986A4C">
      <w:pPr>
        <w:tabs>
          <w:tab w:val="left" w:pos="567"/>
        </w:tabs>
        <w:spacing w:before="80" w:after="80" w:line="300" w:lineRule="auto"/>
        <w:ind w:left="437"/>
        <w:contextualSpacing/>
        <w:jc w:val="left"/>
        <w:rPr>
          <w:rFonts w:eastAsia="Calibri"/>
          <w:b/>
          <w:sz w:val="26"/>
          <w:szCs w:val="26"/>
        </w:rPr>
      </w:pPr>
    </w:p>
    <w:p w14:paraId="0111468B" w14:textId="40149E41" w:rsidR="00AF6107" w:rsidRPr="00AF6107" w:rsidRDefault="00AF6107" w:rsidP="004B6325">
      <w:pPr>
        <w:numPr>
          <w:ilvl w:val="1"/>
          <w:numId w:val="16"/>
        </w:numPr>
        <w:tabs>
          <w:tab w:val="left" w:pos="567"/>
        </w:tabs>
        <w:spacing w:before="80" w:after="80" w:line="300" w:lineRule="auto"/>
        <w:ind w:left="437" w:hanging="437"/>
        <w:contextualSpacing/>
        <w:jc w:val="left"/>
        <w:rPr>
          <w:rFonts w:eastAsia="Calibri"/>
          <w:b/>
          <w:sz w:val="26"/>
          <w:szCs w:val="26"/>
        </w:rPr>
      </w:pPr>
      <w:r w:rsidRPr="00AF6107">
        <w:rPr>
          <w:rFonts w:eastAsia="Calibri"/>
          <w:sz w:val="26"/>
          <w:szCs w:val="26"/>
        </w:rPr>
        <w:lastRenderedPageBreak/>
        <w:t xml:space="preserve"> </w:t>
      </w:r>
      <w:r w:rsidRPr="00AF6107">
        <w:rPr>
          <w:rFonts w:eastAsia="Calibri"/>
          <w:b/>
          <w:sz w:val="26"/>
          <w:szCs w:val="26"/>
        </w:rPr>
        <w:t>Phần mềm đánh dấu mô nhĩ trái tự động</w:t>
      </w:r>
    </w:p>
    <w:p w14:paraId="0ECBE890" w14:textId="77777777" w:rsidR="00AF6107" w:rsidRPr="00AF6107" w:rsidRDefault="00AF6107" w:rsidP="004B6325">
      <w:pPr>
        <w:numPr>
          <w:ilvl w:val="0"/>
          <w:numId w:val="19"/>
        </w:numPr>
        <w:spacing w:before="80" w:after="80" w:line="300" w:lineRule="auto"/>
        <w:ind w:left="437" w:hanging="425"/>
        <w:contextualSpacing/>
        <w:rPr>
          <w:rFonts w:eastAsia="Calibri"/>
          <w:sz w:val="26"/>
          <w:szCs w:val="26"/>
        </w:rPr>
      </w:pPr>
      <w:r w:rsidRPr="00AF6107">
        <w:rPr>
          <w:rFonts w:eastAsia="Calibri"/>
          <w:sz w:val="26"/>
          <w:szCs w:val="26"/>
        </w:rPr>
        <w:t>Đánh giá nhĩ trái nhanh chóng và dễ dàng phân tích sự biến dạng nhĩ trái bằng cách sử dụng theo dõi điểm ảnh 2D theo trình sửa đổi đồng thuận tiêu chuẩn hóa Strain Task Force</w:t>
      </w:r>
    </w:p>
    <w:p w14:paraId="3FA59A48" w14:textId="77777777" w:rsidR="00AF6107" w:rsidRPr="00AF6107" w:rsidRDefault="00AF6107" w:rsidP="004B6325">
      <w:pPr>
        <w:numPr>
          <w:ilvl w:val="0"/>
          <w:numId w:val="19"/>
        </w:numPr>
        <w:spacing w:before="80" w:after="80" w:line="300" w:lineRule="auto"/>
        <w:ind w:left="437" w:hanging="425"/>
        <w:contextualSpacing/>
        <w:jc w:val="left"/>
        <w:rPr>
          <w:rFonts w:eastAsia="Calibri"/>
          <w:sz w:val="26"/>
          <w:szCs w:val="26"/>
        </w:rPr>
      </w:pPr>
      <w:r w:rsidRPr="00AF6107">
        <w:rPr>
          <w:rFonts w:eastAsia="Calibri"/>
          <w:sz w:val="26"/>
          <w:szCs w:val="26"/>
        </w:rPr>
        <w:t>Các kết quả đo có thể được xuất dưới dạng DICOM SR và .txt:</w:t>
      </w:r>
    </w:p>
    <w:p w14:paraId="4F1C8373" w14:textId="77777777" w:rsidR="00AF6107" w:rsidRPr="00AF6107" w:rsidRDefault="00AF6107" w:rsidP="004B6325">
      <w:pPr>
        <w:numPr>
          <w:ilvl w:val="0"/>
          <w:numId w:val="20"/>
        </w:numPr>
        <w:tabs>
          <w:tab w:val="left" w:pos="993"/>
        </w:tabs>
        <w:spacing w:before="80" w:after="80" w:line="300" w:lineRule="auto"/>
        <w:ind w:hanging="11"/>
        <w:contextualSpacing/>
        <w:jc w:val="left"/>
        <w:rPr>
          <w:rFonts w:eastAsia="Calibri"/>
          <w:sz w:val="26"/>
          <w:szCs w:val="26"/>
        </w:rPr>
      </w:pPr>
      <w:r w:rsidRPr="00AF6107">
        <w:rPr>
          <w:rFonts w:eastAsia="Calibri"/>
          <w:sz w:val="26"/>
          <w:szCs w:val="26"/>
        </w:rPr>
        <w:t>Sức căng khi nhĩ trái căng (tham chiếu cuối tâm trương /tiền thu nhĩ)</w:t>
      </w:r>
    </w:p>
    <w:p w14:paraId="13EBB948" w14:textId="77777777" w:rsidR="00AF6107" w:rsidRPr="00AF6107" w:rsidRDefault="00AF6107" w:rsidP="004B6325">
      <w:pPr>
        <w:numPr>
          <w:ilvl w:val="0"/>
          <w:numId w:val="20"/>
        </w:numPr>
        <w:tabs>
          <w:tab w:val="left" w:pos="993"/>
        </w:tabs>
        <w:spacing w:before="80" w:after="80" w:line="300" w:lineRule="auto"/>
        <w:ind w:hanging="11"/>
        <w:contextualSpacing/>
        <w:jc w:val="left"/>
        <w:rPr>
          <w:rFonts w:eastAsia="Calibri"/>
          <w:sz w:val="26"/>
          <w:szCs w:val="26"/>
        </w:rPr>
      </w:pPr>
      <w:r w:rsidRPr="00AF6107">
        <w:rPr>
          <w:rFonts w:eastAsia="Calibri"/>
          <w:sz w:val="26"/>
          <w:szCs w:val="26"/>
        </w:rPr>
        <w:t>Sức căng khi nhĩ trái giãn (tham chiếu cuối tâm trương /tiền thu nhĩ)</w:t>
      </w:r>
    </w:p>
    <w:p w14:paraId="552FC537" w14:textId="77777777" w:rsidR="00AF6107" w:rsidRPr="00AF6107" w:rsidRDefault="00AF6107" w:rsidP="004B6325">
      <w:pPr>
        <w:numPr>
          <w:ilvl w:val="0"/>
          <w:numId w:val="20"/>
        </w:numPr>
        <w:tabs>
          <w:tab w:val="left" w:pos="993"/>
        </w:tabs>
        <w:spacing w:before="80" w:after="80" w:line="300" w:lineRule="auto"/>
        <w:ind w:hanging="11"/>
        <w:contextualSpacing/>
        <w:jc w:val="left"/>
        <w:rPr>
          <w:rFonts w:eastAsia="Calibri"/>
          <w:sz w:val="26"/>
          <w:szCs w:val="26"/>
        </w:rPr>
      </w:pPr>
      <w:r w:rsidRPr="00AF6107">
        <w:rPr>
          <w:rFonts w:eastAsia="Calibri"/>
          <w:sz w:val="26"/>
          <w:szCs w:val="26"/>
        </w:rPr>
        <w:t>Sức căng khi nhĩ trái xẹp (tham chiếu cuối tâm trương /tiền thu nhĩ)</w:t>
      </w:r>
    </w:p>
    <w:p w14:paraId="0D8271FC" w14:textId="77777777" w:rsidR="00986A4C" w:rsidRPr="00986A4C" w:rsidRDefault="00986A4C" w:rsidP="00986A4C">
      <w:pPr>
        <w:spacing w:before="80" w:after="80" w:line="300" w:lineRule="auto"/>
        <w:ind w:left="567"/>
        <w:contextualSpacing/>
        <w:jc w:val="left"/>
        <w:rPr>
          <w:rFonts w:eastAsia="Calibri"/>
          <w:b/>
          <w:sz w:val="14"/>
          <w:szCs w:val="14"/>
        </w:rPr>
      </w:pPr>
    </w:p>
    <w:p w14:paraId="24ADA274" w14:textId="2C03167D" w:rsidR="00AF6107" w:rsidRPr="00AF6107" w:rsidRDefault="00AF6107" w:rsidP="004B6325">
      <w:pPr>
        <w:numPr>
          <w:ilvl w:val="1"/>
          <w:numId w:val="16"/>
        </w:numPr>
        <w:spacing w:before="80" w:after="80" w:line="300" w:lineRule="auto"/>
        <w:ind w:left="567" w:hanging="567"/>
        <w:contextualSpacing/>
        <w:jc w:val="left"/>
        <w:rPr>
          <w:rFonts w:eastAsia="Calibri"/>
          <w:b/>
          <w:sz w:val="26"/>
          <w:szCs w:val="26"/>
        </w:rPr>
      </w:pPr>
      <w:r w:rsidRPr="00AF6107">
        <w:rPr>
          <w:rFonts w:eastAsia="Calibri"/>
          <w:b/>
          <w:sz w:val="26"/>
          <w:szCs w:val="26"/>
        </w:rPr>
        <w:t>Phần mềm đánh dấu mô thất phải tự động</w:t>
      </w:r>
    </w:p>
    <w:p w14:paraId="343DFCF4" w14:textId="77777777" w:rsidR="00AF6107" w:rsidRPr="00AF6107" w:rsidRDefault="00AF6107" w:rsidP="004B6325">
      <w:pPr>
        <w:numPr>
          <w:ilvl w:val="0"/>
          <w:numId w:val="21"/>
        </w:numPr>
        <w:spacing w:before="80" w:after="80" w:line="300" w:lineRule="auto"/>
        <w:ind w:left="437" w:hanging="425"/>
        <w:contextualSpacing/>
        <w:rPr>
          <w:rFonts w:eastAsia="Calibri"/>
          <w:sz w:val="26"/>
          <w:szCs w:val="26"/>
        </w:rPr>
      </w:pPr>
      <w:r w:rsidRPr="00AF6107">
        <w:rPr>
          <w:rFonts w:eastAsia="Calibri"/>
          <w:sz w:val="26"/>
          <w:szCs w:val="26"/>
        </w:rPr>
        <w:t>Đánh giá thất phải nhanh chóng và dễ dàng phân tích sự biến dạng thất phải bằng cách sử dụng theo dõi lốm đốm 2D theo trình sửa đổi đồng thuận tiêu chuẩn hóa Strain Task Force</w:t>
      </w:r>
    </w:p>
    <w:p w14:paraId="491DFB0D" w14:textId="77777777" w:rsidR="00AF6107" w:rsidRPr="00AF6107" w:rsidRDefault="00AF6107" w:rsidP="004B6325">
      <w:pPr>
        <w:numPr>
          <w:ilvl w:val="0"/>
          <w:numId w:val="21"/>
        </w:numPr>
        <w:spacing w:before="80" w:after="80" w:line="300" w:lineRule="auto"/>
        <w:ind w:left="437" w:hanging="425"/>
        <w:contextualSpacing/>
        <w:rPr>
          <w:rFonts w:eastAsia="Calibri"/>
          <w:sz w:val="26"/>
          <w:szCs w:val="26"/>
        </w:rPr>
      </w:pPr>
      <w:r w:rsidRPr="00AF6107">
        <w:rPr>
          <w:rFonts w:eastAsia="Calibri"/>
          <w:sz w:val="26"/>
          <w:szCs w:val="26"/>
        </w:rPr>
        <w:t>Các kết quả đo có thể được xuất dưới dạng DICOM SR:</w:t>
      </w:r>
    </w:p>
    <w:p w14:paraId="1E34F678" w14:textId="77777777" w:rsidR="00AF6107" w:rsidRPr="00AF6107" w:rsidRDefault="00AF6107" w:rsidP="004B6325">
      <w:pPr>
        <w:numPr>
          <w:ilvl w:val="0"/>
          <w:numId w:val="22"/>
        </w:numPr>
        <w:tabs>
          <w:tab w:val="left" w:pos="993"/>
        </w:tabs>
        <w:spacing w:before="80" w:after="80" w:line="300" w:lineRule="auto"/>
        <w:ind w:hanging="11"/>
        <w:contextualSpacing/>
        <w:rPr>
          <w:rFonts w:eastAsia="Calibri"/>
          <w:sz w:val="26"/>
          <w:szCs w:val="26"/>
        </w:rPr>
      </w:pPr>
      <w:r w:rsidRPr="00AF6107">
        <w:rPr>
          <w:rFonts w:eastAsia="Calibri"/>
          <w:sz w:val="26"/>
          <w:szCs w:val="26"/>
        </w:rPr>
        <w:t>Sức căng trục dọc thành tự do thất phải</w:t>
      </w:r>
    </w:p>
    <w:p w14:paraId="70E01DC7" w14:textId="77777777" w:rsidR="00AF6107" w:rsidRPr="00AF6107" w:rsidRDefault="00AF6107" w:rsidP="004B6325">
      <w:pPr>
        <w:numPr>
          <w:ilvl w:val="0"/>
          <w:numId w:val="22"/>
        </w:numPr>
        <w:tabs>
          <w:tab w:val="left" w:pos="993"/>
        </w:tabs>
        <w:spacing w:before="80" w:after="80" w:line="300" w:lineRule="auto"/>
        <w:ind w:hanging="11"/>
        <w:contextualSpacing/>
        <w:rPr>
          <w:rFonts w:eastAsia="Calibri"/>
          <w:sz w:val="26"/>
          <w:szCs w:val="26"/>
        </w:rPr>
      </w:pPr>
      <w:r w:rsidRPr="00AF6107">
        <w:rPr>
          <w:rFonts w:eastAsia="Calibri"/>
          <w:sz w:val="26"/>
          <w:szCs w:val="26"/>
        </w:rPr>
        <w:t>Sức căng trục dọc toàn thất phải với với mặt cắt 4 buồng</w:t>
      </w:r>
    </w:p>
    <w:p w14:paraId="60E3405F" w14:textId="77777777" w:rsidR="00AF6107" w:rsidRPr="00AF6107" w:rsidRDefault="00AF6107" w:rsidP="004B6325">
      <w:pPr>
        <w:numPr>
          <w:ilvl w:val="0"/>
          <w:numId w:val="23"/>
        </w:numPr>
        <w:spacing w:before="80" w:after="80" w:line="300" w:lineRule="auto"/>
        <w:ind w:left="437" w:hanging="425"/>
        <w:contextualSpacing/>
        <w:rPr>
          <w:rFonts w:eastAsia="Calibri"/>
          <w:sz w:val="26"/>
          <w:szCs w:val="26"/>
        </w:rPr>
      </w:pPr>
      <w:r w:rsidRPr="00AF6107">
        <w:rPr>
          <w:rFonts w:eastAsia="Calibri"/>
          <w:sz w:val="26"/>
          <w:szCs w:val="26"/>
        </w:rPr>
        <w:t>Các kết quả đo được xuất dưới dạng UI và dạng .txt:</w:t>
      </w:r>
    </w:p>
    <w:p w14:paraId="092957B4" w14:textId="77777777" w:rsidR="00AF6107" w:rsidRPr="00AF6107" w:rsidRDefault="00AF6107" w:rsidP="004B6325">
      <w:pPr>
        <w:numPr>
          <w:ilvl w:val="0"/>
          <w:numId w:val="24"/>
        </w:numPr>
        <w:spacing w:before="80" w:after="80" w:line="300" w:lineRule="auto"/>
        <w:contextualSpacing/>
        <w:rPr>
          <w:rFonts w:eastAsia="Calibri"/>
          <w:sz w:val="26"/>
          <w:szCs w:val="26"/>
        </w:rPr>
      </w:pPr>
      <w:r w:rsidRPr="00AF6107">
        <w:rPr>
          <w:rFonts w:eastAsia="Calibri"/>
          <w:sz w:val="26"/>
          <w:szCs w:val="26"/>
        </w:rPr>
        <w:t>Sức căng trục dọc từng phần ở đỉnh và cuối tâm thu của 03 thành tự do</w:t>
      </w:r>
    </w:p>
    <w:p w14:paraId="1DE62F60" w14:textId="77777777" w:rsidR="00986A4C" w:rsidRPr="00986A4C" w:rsidRDefault="00986A4C" w:rsidP="00986A4C">
      <w:pPr>
        <w:spacing w:before="80" w:after="80" w:line="300" w:lineRule="auto"/>
        <w:ind w:left="426"/>
        <w:contextualSpacing/>
        <w:rPr>
          <w:rFonts w:eastAsia="Calibri"/>
          <w:b/>
          <w:color w:val="000000"/>
          <w:sz w:val="14"/>
          <w:szCs w:val="14"/>
        </w:rPr>
      </w:pPr>
    </w:p>
    <w:p w14:paraId="12164A0B" w14:textId="2C74F4F5" w:rsidR="00AF6107" w:rsidRPr="00AF6107" w:rsidRDefault="00AF6107" w:rsidP="004B6325">
      <w:pPr>
        <w:numPr>
          <w:ilvl w:val="1"/>
          <w:numId w:val="16"/>
        </w:numPr>
        <w:spacing w:before="80" w:after="80" w:line="300" w:lineRule="auto"/>
        <w:ind w:left="426" w:hanging="426"/>
        <w:contextualSpacing/>
        <w:rPr>
          <w:rFonts w:eastAsia="Calibri"/>
          <w:b/>
          <w:color w:val="000000"/>
          <w:sz w:val="26"/>
          <w:szCs w:val="26"/>
        </w:rPr>
      </w:pPr>
      <w:r w:rsidRPr="00AF6107">
        <w:rPr>
          <w:rFonts w:eastAsia="Calibri"/>
          <w:b/>
          <w:sz w:val="26"/>
          <w:szCs w:val="26"/>
        </w:rPr>
        <w:t>Phần mềm định lượng vận động tim tự động</w:t>
      </w:r>
      <w:r w:rsidRPr="00AF6107">
        <w:rPr>
          <w:rFonts w:eastAsia="Calibri"/>
          <w:sz w:val="26"/>
          <w:szCs w:val="26"/>
        </w:rPr>
        <w:t xml:space="preserve"> </w:t>
      </w:r>
    </w:p>
    <w:p w14:paraId="7C233D91"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Tự động xác định vùng ROI cho hình giải phẫu được chọn</w:t>
      </w:r>
    </w:p>
    <w:p w14:paraId="6EFDDF01"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 xml:space="preserve">Đánh giá khách quan về chức năng toàn bộ tâm thất trái và chuyển động, biến dạng và thời gian của thành vùng bằng công nghệ theo dõi đốm 2D </w:t>
      </w:r>
    </w:p>
    <w:p w14:paraId="1C6128F8"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Tương thích tập tin</w:t>
      </w:r>
    </w:p>
    <w:p w14:paraId="566D7275" w14:textId="77777777" w:rsidR="00AF6107" w:rsidRPr="00AF6107" w:rsidRDefault="00AF6107" w:rsidP="004B6325">
      <w:pPr>
        <w:numPr>
          <w:ilvl w:val="1"/>
          <w:numId w:val="26"/>
        </w:numPr>
        <w:tabs>
          <w:tab w:val="left" w:pos="993"/>
        </w:tabs>
        <w:spacing w:before="80" w:after="80" w:line="300" w:lineRule="auto"/>
        <w:ind w:left="295" w:firstLine="414"/>
        <w:contextualSpacing/>
        <w:jc w:val="left"/>
        <w:rPr>
          <w:rFonts w:eastAsia="Calibri"/>
          <w:color w:val="000000"/>
          <w:sz w:val="26"/>
          <w:szCs w:val="26"/>
        </w:rPr>
      </w:pPr>
      <w:r w:rsidRPr="00AF6107">
        <w:rPr>
          <w:rFonts w:eastAsia="Calibri"/>
          <w:color w:val="000000"/>
          <w:sz w:val="26"/>
          <w:szCs w:val="26"/>
        </w:rPr>
        <w:t xml:space="preserve">Định lượng ảnh DICOM 2D </w:t>
      </w:r>
    </w:p>
    <w:p w14:paraId="3FCCCD78" w14:textId="77777777" w:rsidR="00AF6107" w:rsidRPr="00AF6107" w:rsidRDefault="00AF6107" w:rsidP="004B6325">
      <w:pPr>
        <w:numPr>
          <w:ilvl w:val="1"/>
          <w:numId w:val="26"/>
        </w:numPr>
        <w:tabs>
          <w:tab w:val="left" w:pos="993"/>
        </w:tabs>
        <w:spacing w:before="80" w:after="80" w:line="300" w:lineRule="auto"/>
        <w:ind w:left="295" w:firstLine="414"/>
        <w:contextualSpacing/>
        <w:rPr>
          <w:rFonts w:eastAsia="Calibri"/>
          <w:color w:val="000000"/>
          <w:sz w:val="26"/>
          <w:szCs w:val="26"/>
        </w:rPr>
      </w:pPr>
      <w:r w:rsidRPr="00AF6107">
        <w:rPr>
          <w:rFonts w:eastAsia="Calibri"/>
          <w:color w:val="000000"/>
          <w:sz w:val="26"/>
          <w:szCs w:val="26"/>
        </w:rPr>
        <w:t>Định lượng hình ảnh không có ECG</w:t>
      </w:r>
    </w:p>
    <w:p w14:paraId="2EF33BB4"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Auto ROI có thể được thiết lập trên khung hình cuối kỳ tâm trương (ED) hoặc cuối kỳ tâm thu (ES)</w:t>
      </w:r>
    </w:p>
    <w:p w14:paraId="44462A54"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Tự động dò tìm đường biên cho khoang mạch, buồng tim</w:t>
      </w:r>
    </w:p>
    <w:p w14:paraId="52D2AC5C"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Tự động phát hiện thời gian đóng van động mạch chủ</w:t>
      </w:r>
    </w:p>
    <w:p w14:paraId="772B2913"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Hiển thị bản đồ mắt bò (bull’s-eyes) màu</w:t>
      </w:r>
    </w:p>
    <w:p w14:paraId="4DD3AE12" w14:textId="77777777" w:rsidR="00AF6107" w:rsidRPr="00AF6107" w:rsidRDefault="00AF6107" w:rsidP="004B6325">
      <w:pPr>
        <w:numPr>
          <w:ilvl w:val="0"/>
          <w:numId w:val="27"/>
        </w:numPr>
        <w:tabs>
          <w:tab w:val="left" w:pos="993"/>
        </w:tabs>
        <w:spacing w:before="80" w:after="80" w:line="300" w:lineRule="auto"/>
        <w:ind w:left="295" w:firstLine="414"/>
        <w:contextualSpacing/>
        <w:rPr>
          <w:rFonts w:eastAsia="Calibri"/>
          <w:color w:val="000000"/>
          <w:sz w:val="26"/>
          <w:szCs w:val="26"/>
        </w:rPr>
      </w:pPr>
      <w:r w:rsidRPr="00AF6107">
        <w:rPr>
          <w:rFonts w:eastAsia="Calibri"/>
          <w:color w:val="000000"/>
          <w:sz w:val="26"/>
          <w:szCs w:val="26"/>
        </w:rPr>
        <w:t>Khả năng tạo nhiều ảnh siêu âm tim</w:t>
      </w:r>
    </w:p>
    <w:p w14:paraId="4CC9BF3B" w14:textId="77777777" w:rsidR="00AF6107" w:rsidRPr="00AF6107" w:rsidRDefault="00AF6107" w:rsidP="004B6325">
      <w:pPr>
        <w:numPr>
          <w:ilvl w:val="0"/>
          <w:numId w:val="27"/>
        </w:numPr>
        <w:tabs>
          <w:tab w:val="left" w:pos="993"/>
        </w:tabs>
        <w:spacing w:before="80" w:after="80" w:line="300" w:lineRule="auto"/>
        <w:ind w:left="295" w:firstLine="414"/>
        <w:contextualSpacing/>
        <w:rPr>
          <w:rFonts w:eastAsia="Calibri"/>
          <w:color w:val="000000"/>
          <w:sz w:val="26"/>
          <w:szCs w:val="26"/>
        </w:rPr>
      </w:pPr>
      <w:r w:rsidRPr="00AF6107">
        <w:rPr>
          <w:rFonts w:eastAsia="Calibri"/>
          <w:color w:val="000000"/>
          <w:sz w:val="26"/>
          <w:szCs w:val="26"/>
        </w:rPr>
        <w:t>17 hoặc 18 mẫu phân đoạn tâm thất trái (ba mẫu mặt cắt trục ngắn và ba mẫu mặt cắt đỉnh)</w:t>
      </w:r>
    </w:p>
    <w:p w14:paraId="72BA1A57" w14:textId="77777777" w:rsidR="00AF6107" w:rsidRPr="00AF6107" w:rsidRDefault="00AF6107" w:rsidP="004B6325">
      <w:pPr>
        <w:numPr>
          <w:ilvl w:val="0"/>
          <w:numId w:val="27"/>
        </w:numPr>
        <w:tabs>
          <w:tab w:val="left" w:pos="993"/>
        </w:tabs>
        <w:spacing w:before="80" w:after="80" w:line="300" w:lineRule="auto"/>
        <w:ind w:left="295" w:firstLine="414"/>
        <w:contextualSpacing/>
        <w:rPr>
          <w:rFonts w:eastAsia="Calibri"/>
          <w:color w:val="000000"/>
          <w:sz w:val="26"/>
          <w:szCs w:val="26"/>
        </w:rPr>
      </w:pPr>
      <w:r w:rsidRPr="00AF6107">
        <w:rPr>
          <w:rFonts w:eastAsia="Calibri"/>
          <w:color w:val="000000"/>
          <w:sz w:val="26"/>
          <w:szCs w:val="26"/>
        </w:rPr>
        <w:t>Vị trí và hình dạng mẫu dễ chỉnh sửa</w:t>
      </w:r>
    </w:p>
    <w:p w14:paraId="689168A0" w14:textId="77777777" w:rsidR="00AF6107" w:rsidRPr="00AF6107" w:rsidRDefault="00AF6107" w:rsidP="004B6325">
      <w:pPr>
        <w:numPr>
          <w:ilvl w:val="0"/>
          <w:numId w:val="25"/>
        </w:numPr>
        <w:spacing w:before="80" w:after="80" w:line="300" w:lineRule="auto"/>
        <w:ind w:left="295" w:hanging="283"/>
        <w:contextualSpacing/>
        <w:rPr>
          <w:rFonts w:eastAsia="Calibri"/>
          <w:color w:val="000000"/>
          <w:sz w:val="26"/>
          <w:szCs w:val="26"/>
        </w:rPr>
      </w:pPr>
      <w:r w:rsidRPr="00AF6107">
        <w:rPr>
          <w:rFonts w:eastAsia="Calibri"/>
          <w:color w:val="000000"/>
          <w:sz w:val="26"/>
          <w:szCs w:val="26"/>
        </w:rPr>
        <w:t>Dữ liệu đo được xuất sang định dạng Excel hoặc DICOM SR</w:t>
      </w:r>
    </w:p>
    <w:p w14:paraId="6DF75F3F" w14:textId="77777777" w:rsidR="00986A4C" w:rsidRDefault="00986A4C" w:rsidP="00986A4C">
      <w:pPr>
        <w:spacing w:before="80" w:after="80" w:line="300" w:lineRule="auto"/>
        <w:ind w:left="437"/>
        <w:contextualSpacing/>
        <w:rPr>
          <w:rFonts w:eastAsia="Calibri"/>
          <w:b/>
          <w:sz w:val="26"/>
          <w:szCs w:val="26"/>
        </w:rPr>
      </w:pPr>
    </w:p>
    <w:p w14:paraId="2D67A70E" w14:textId="0F6D44DC" w:rsidR="00AF6107" w:rsidRPr="00AF6107" w:rsidRDefault="00AF6107" w:rsidP="004B6325">
      <w:pPr>
        <w:numPr>
          <w:ilvl w:val="1"/>
          <w:numId w:val="16"/>
        </w:numPr>
        <w:spacing w:before="80" w:after="80" w:line="300" w:lineRule="auto"/>
        <w:ind w:left="437" w:hanging="437"/>
        <w:contextualSpacing/>
        <w:rPr>
          <w:rFonts w:eastAsia="Calibri"/>
          <w:b/>
          <w:sz w:val="26"/>
          <w:szCs w:val="26"/>
        </w:rPr>
      </w:pPr>
      <w:r w:rsidRPr="00AF6107">
        <w:rPr>
          <w:rFonts w:eastAsia="Calibri"/>
          <w:b/>
          <w:sz w:val="26"/>
          <w:szCs w:val="26"/>
        </w:rPr>
        <w:lastRenderedPageBreak/>
        <w:t>Phần mềm tự động đo độ dày lớp nội trung mạc (IMT)</w:t>
      </w:r>
    </w:p>
    <w:p w14:paraId="7C809142" w14:textId="77777777" w:rsidR="00AF6107" w:rsidRPr="00AF6107" w:rsidRDefault="00AF6107" w:rsidP="004B6325">
      <w:pPr>
        <w:numPr>
          <w:ilvl w:val="0"/>
          <w:numId w:val="28"/>
        </w:numPr>
        <w:spacing w:before="80" w:after="80" w:line="300" w:lineRule="auto"/>
        <w:ind w:left="295" w:hanging="295"/>
        <w:contextualSpacing/>
        <w:rPr>
          <w:rFonts w:eastAsia="Calibri"/>
          <w:sz w:val="26"/>
          <w:szCs w:val="26"/>
        </w:rPr>
      </w:pPr>
      <w:r w:rsidRPr="00AF6107">
        <w:rPr>
          <w:rFonts w:eastAsia="Calibri"/>
          <w:sz w:val="26"/>
          <w:szCs w:val="26"/>
        </w:rPr>
        <w:t xml:space="preserve">Tự động đánh giá IMT trên khung hình do người sử dụng chọn </w:t>
      </w:r>
    </w:p>
    <w:p w14:paraId="6B5194A0" w14:textId="77777777" w:rsidR="00AF6107" w:rsidRPr="00AF6107" w:rsidRDefault="00AF6107" w:rsidP="004B6325">
      <w:pPr>
        <w:numPr>
          <w:ilvl w:val="0"/>
          <w:numId w:val="28"/>
        </w:numPr>
        <w:spacing w:before="80" w:after="80" w:line="300" w:lineRule="auto"/>
        <w:ind w:left="295" w:hanging="295"/>
        <w:contextualSpacing/>
        <w:rPr>
          <w:rFonts w:eastAsia="Calibri"/>
          <w:color w:val="000000"/>
          <w:sz w:val="26"/>
          <w:szCs w:val="26"/>
        </w:rPr>
      </w:pPr>
      <w:r w:rsidRPr="00AF6107">
        <w:rPr>
          <w:rFonts w:eastAsia="Calibri"/>
          <w:sz w:val="26"/>
          <w:szCs w:val="26"/>
        </w:rPr>
        <w:t>Dành cho động mạch cảnh và các động mạch bề mặt khác</w:t>
      </w:r>
    </w:p>
    <w:p w14:paraId="45F34835" w14:textId="77777777" w:rsidR="00986A4C" w:rsidRPr="00986A4C" w:rsidRDefault="00986A4C" w:rsidP="00986A4C">
      <w:pPr>
        <w:spacing w:before="80" w:after="80" w:line="300" w:lineRule="auto"/>
        <w:ind w:left="420"/>
        <w:contextualSpacing/>
        <w:rPr>
          <w:rFonts w:eastAsia="Calibri"/>
          <w:b/>
          <w:bCs/>
          <w:sz w:val="14"/>
          <w:szCs w:val="14"/>
        </w:rPr>
      </w:pPr>
    </w:p>
    <w:p w14:paraId="33BF9D83" w14:textId="5046C4A8" w:rsidR="00AF6107" w:rsidRPr="00AF6107" w:rsidRDefault="00AF6107" w:rsidP="004B6325">
      <w:pPr>
        <w:numPr>
          <w:ilvl w:val="0"/>
          <w:numId w:val="16"/>
        </w:numPr>
        <w:spacing w:before="80" w:after="80" w:line="300" w:lineRule="auto"/>
        <w:contextualSpacing/>
        <w:rPr>
          <w:rFonts w:eastAsia="Calibri"/>
          <w:b/>
          <w:bCs/>
          <w:sz w:val="26"/>
          <w:szCs w:val="26"/>
        </w:rPr>
      </w:pPr>
      <w:r w:rsidRPr="00AF6107">
        <w:rPr>
          <w:rFonts w:eastAsia="Calibri"/>
          <w:b/>
          <w:bCs/>
          <w:color w:val="000000"/>
          <w:sz w:val="26"/>
          <w:szCs w:val="26"/>
        </w:rPr>
        <w:t>Các chế độ hoạt động và hiển thị</w:t>
      </w:r>
    </w:p>
    <w:p w14:paraId="590A66E8" w14:textId="77777777" w:rsidR="00AF6107" w:rsidRPr="00AF6107" w:rsidRDefault="00AF6107" w:rsidP="004B6325">
      <w:pPr>
        <w:numPr>
          <w:ilvl w:val="0"/>
          <w:numId w:val="29"/>
        </w:numPr>
        <w:spacing w:before="80" w:after="80" w:line="300" w:lineRule="auto"/>
        <w:ind w:left="284" w:hanging="272"/>
        <w:contextualSpacing/>
        <w:rPr>
          <w:rFonts w:eastAsia="Calibri"/>
          <w:sz w:val="26"/>
          <w:szCs w:val="26"/>
        </w:rPr>
      </w:pPr>
      <w:r w:rsidRPr="00AF6107">
        <w:rPr>
          <w:rFonts w:eastAsia="Calibri"/>
          <w:sz w:val="26"/>
          <w:szCs w:val="26"/>
        </w:rPr>
        <w:t>Chế độ tạo ảnh thang xám 2D với công nghệ hiện đại mã hóa xung, định dạng xung và kết hợp tần số</w:t>
      </w:r>
    </w:p>
    <w:p w14:paraId="7F1AB495" w14:textId="77777777" w:rsidR="00AF6107" w:rsidRPr="00AF6107" w:rsidRDefault="00AF6107" w:rsidP="004B6325">
      <w:pPr>
        <w:numPr>
          <w:ilvl w:val="0"/>
          <w:numId w:val="29"/>
        </w:numPr>
        <w:spacing w:before="80" w:after="80" w:line="300" w:lineRule="auto"/>
        <w:ind w:left="284" w:hanging="272"/>
        <w:contextualSpacing/>
        <w:rPr>
          <w:rFonts w:eastAsia="Calibri"/>
          <w:sz w:val="26"/>
          <w:szCs w:val="26"/>
        </w:rPr>
      </w:pPr>
      <w:r w:rsidRPr="00AF6107">
        <w:rPr>
          <w:rFonts w:eastAsia="Calibri"/>
          <w:sz w:val="26"/>
          <w:szCs w:val="26"/>
        </w:rPr>
        <w:t>Chế độ M-mode</w:t>
      </w:r>
    </w:p>
    <w:p w14:paraId="3E8EC452"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M-mode Doppler màu</w:t>
      </w:r>
    </w:p>
    <w:p w14:paraId="060E51F0"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M-mode Doppler mô</w:t>
      </w:r>
    </w:p>
    <w:p w14:paraId="6E6A16FD"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phẫu thuật M-mode</w:t>
      </w:r>
    </w:p>
    <w:p w14:paraId="7700C797"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TDI M-mode</w:t>
      </w:r>
    </w:p>
    <w:p w14:paraId="73F5EA68"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tạo ảnh Doppler mô (TDI)</w:t>
      </w:r>
    </w:p>
    <w:p w14:paraId="3C2E900B"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tạo ảnh Doppler tương thích</w:t>
      </w:r>
    </w:p>
    <w:p w14:paraId="6158BE00"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Doppler màu băng thông rộng tương thích</w:t>
      </w:r>
    </w:p>
    <w:p w14:paraId="247DF532"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Doppler năng lượng (CPA) và Doppler năng lượng có hướng</w:t>
      </w:r>
    </w:p>
    <w:p w14:paraId="0F3447EC"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Doppler xung (PW) tần số lặp xung cao</w:t>
      </w:r>
    </w:p>
    <w:p w14:paraId="63B7EA85"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hiển thị đồng thời và màn hình chia hai cho 2D/Doppler xung PW</w:t>
      </w:r>
    </w:p>
    <w:p w14:paraId="21ACDC97"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màn hình chia hai cho Doppler xung liên tục (CW)</w:t>
      </w:r>
    </w:p>
    <w:p w14:paraId="7F975263"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màn hình chia hai 2D, Doppler năng lượng có hướng (CPA) và Doppler xung (PW)</w:t>
      </w:r>
    </w:p>
    <w:p w14:paraId="6B408F62"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Zoom độ nét cao với pan (writezoom)</w:t>
      </w:r>
    </w:p>
    <w:p w14:paraId="26C98057" w14:textId="77777777" w:rsidR="00AF6107" w:rsidRPr="00AF6107" w:rsidRDefault="00AF6107" w:rsidP="004B6325">
      <w:pPr>
        <w:numPr>
          <w:ilvl w:val="0"/>
          <w:numId w:val="29"/>
        </w:numPr>
        <w:spacing w:before="80" w:after="80" w:line="300" w:lineRule="auto"/>
        <w:ind w:left="284" w:hanging="272"/>
        <w:contextualSpacing/>
        <w:jc w:val="left"/>
        <w:rPr>
          <w:rFonts w:eastAsia="Calibri"/>
          <w:sz w:val="26"/>
          <w:szCs w:val="26"/>
        </w:rPr>
      </w:pPr>
      <w:r w:rsidRPr="00AF6107">
        <w:rPr>
          <w:rFonts w:eastAsia="Calibri"/>
          <w:sz w:val="26"/>
          <w:szCs w:val="26"/>
        </w:rPr>
        <w:t>Chế độ Zoom khôi phục với pan (readzoom)</w:t>
      </w:r>
    </w:p>
    <w:p w14:paraId="003AFC27" w14:textId="77777777" w:rsidR="00986A4C" w:rsidRPr="00986A4C" w:rsidRDefault="00986A4C" w:rsidP="00986A4C">
      <w:pPr>
        <w:spacing w:before="80" w:after="80" w:line="300" w:lineRule="auto"/>
        <w:ind w:left="420" w:right="49"/>
        <w:contextualSpacing/>
        <w:jc w:val="left"/>
        <w:rPr>
          <w:rFonts w:eastAsia="Calibri"/>
          <w:b/>
          <w:color w:val="000000"/>
          <w:sz w:val="14"/>
          <w:szCs w:val="14"/>
        </w:rPr>
      </w:pPr>
    </w:p>
    <w:p w14:paraId="1B4D4613" w14:textId="11A19E1A" w:rsidR="00AF6107" w:rsidRPr="00AF6107" w:rsidRDefault="00AF6107" w:rsidP="004B6325">
      <w:pPr>
        <w:numPr>
          <w:ilvl w:val="0"/>
          <w:numId w:val="16"/>
        </w:numPr>
        <w:spacing w:before="80" w:after="80" w:line="300" w:lineRule="auto"/>
        <w:ind w:right="49"/>
        <w:contextualSpacing/>
        <w:jc w:val="left"/>
        <w:rPr>
          <w:rFonts w:eastAsia="Calibri"/>
          <w:b/>
          <w:color w:val="000000"/>
          <w:sz w:val="26"/>
          <w:szCs w:val="26"/>
        </w:rPr>
      </w:pPr>
      <w:r w:rsidRPr="00AF6107">
        <w:rPr>
          <w:rFonts w:eastAsia="Calibri"/>
          <w:b/>
          <w:color w:val="000000"/>
          <w:sz w:val="26"/>
          <w:szCs w:val="26"/>
        </w:rPr>
        <w:t>Các tính năng B-mode</w:t>
      </w:r>
    </w:p>
    <w:p w14:paraId="7E8610C7"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 xml:space="preserve">Có sẵn trên mọi đầu dò </w:t>
      </w:r>
    </w:p>
    <w:p w14:paraId="783EA63D"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 xml:space="preserve">Độ rộng và vị trí vùng rẽ quạt có thể điều chỉnh trong quá trình tạo ảnh </w:t>
      </w:r>
    </w:p>
    <w:p w14:paraId="167C6D6C"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Đảo ảnh trái và phải, trên và dưới</w:t>
      </w:r>
    </w:p>
    <w:p w14:paraId="3E7E7411"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Điều chỉnh độ lợi (Gain)</w:t>
      </w:r>
    </w:p>
    <w:p w14:paraId="143793FC"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Điều chỉnh độ sáng LGC trên đầu dò tim Sector</w:t>
      </w:r>
    </w:p>
    <w:p w14:paraId="3334DBED"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Lựa chọn từ 1 đến ≥ 8 vùng tiêu cự</w:t>
      </w:r>
    </w:p>
    <w:p w14:paraId="0DE5E17A"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Cài đặt dải động, đầu dò và tối ưu hóa hình ảnh chuyên biệt mô (TSP)</w:t>
      </w:r>
    </w:p>
    <w:p w14:paraId="4707B8A5"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Bản đồ thang xám</w:t>
      </w:r>
    </w:p>
    <w:p w14:paraId="0E437C0B" w14:textId="77777777" w:rsidR="00AF6107" w:rsidRPr="00AF6107" w:rsidRDefault="00AF6107" w:rsidP="004B6325">
      <w:pPr>
        <w:numPr>
          <w:ilvl w:val="0"/>
          <w:numId w:val="30"/>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Hình ảnh Chroma nhiều bản đồ</w:t>
      </w:r>
    </w:p>
    <w:p w14:paraId="4DFA6D44" w14:textId="77777777" w:rsidR="00AF6107" w:rsidRPr="00AF6107" w:rsidRDefault="00AF6107" w:rsidP="004B6325">
      <w:pPr>
        <w:numPr>
          <w:ilvl w:val="0"/>
          <w:numId w:val="30"/>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Thu phóng ảnh: định vị vùng ROI được phóng to tại bất kì vị trí nào trong ảnh, thay đổi chiều cao và độ rộng vùng ROI phóng to</w:t>
      </w:r>
    </w:p>
    <w:p w14:paraId="471EAD9B" w14:textId="77777777" w:rsidR="00986A4C" w:rsidRDefault="00986A4C" w:rsidP="00986A4C">
      <w:pPr>
        <w:spacing w:before="80" w:after="80" w:line="300" w:lineRule="auto"/>
        <w:ind w:left="420" w:right="49"/>
        <w:contextualSpacing/>
        <w:rPr>
          <w:rFonts w:eastAsia="Calibri"/>
          <w:b/>
          <w:color w:val="000000"/>
          <w:sz w:val="26"/>
          <w:szCs w:val="26"/>
        </w:rPr>
      </w:pPr>
    </w:p>
    <w:p w14:paraId="1B3E972E" w14:textId="3AB183EB" w:rsidR="00AF6107" w:rsidRPr="00AF6107" w:rsidRDefault="00AF6107" w:rsidP="004B6325">
      <w:pPr>
        <w:numPr>
          <w:ilvl w:val="0"/>
          <w:numId w:val="16"/>
        </w:numPr>
        <w:spacing w:before="80" w:after="80" w:line="300" w:lineRule="auto"/>
        <w:ind w:right="49"/>
        <w:contextualSpacing/>
        <w:rPr>
          <w:rFonts w:eastAsia="Calibri"/>
          <w:b/>
          <w:color w:val="000000"/>
          <w:sz w:val="26"/>
          <w:szCs w:val="26"/>
        </w:rPr>
      </w:pPr>
      <w:r w:rsidRPr="00AF6107">
        <w:rPr>
          <w:rFonts w:eastAsia="Calibri"/>
          <w:b/>
          <w:color w:val="000000"/>
          <w:sz w:val="26"/>
          <w:szCs w:val="26"/>
        </w:rPr>
        <w:lastRenderedPageBreak/>
        <w:t>Các tính năng M-mode</w:t>
      </w:r>
    </w:p>
    <w:p w14:paraId="4B3A9282"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Có trên mọi đầu dò </w:t>
      </w:r>
    </w:p>
    <w:p w14:paraId="2113540E"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M-mode giải phẫu có trên tất cả các đầu dò hình ảnh</w:t>
      </w:r>
    </w:p>
    <w:p w14:paraId="7D8C53DB"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Doppler mô M-mode có sẵn trong phần mềm siêu âm tim</w:t>
      </w:r>
    </w:p>
    <w:p w14:paraId="0B79F04C"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Lựa chọn tốc độ quét</w:t>
      </w:r>
    </w:p>
    <w:p w14:paraId="60045146"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Đánh dấu thời gian: 0.1 và 0.2 giây</w:t>
      </w:r>
    </w:p>
    <w:p w14:paraId="20AED714"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Khả năng thu phóng hình ảnh</w:t>
      </w:r>
    </w:p>
    <w:p w14:paraId="6E7DDC46" w14:textId="77777777" w:rsidR="00AF6107" w:rsidRPr="00AF6107" w:rsidRDefault="00AF6107" w:rsidP="004B6325">
      <w:pPr>
        <w:numPr>
          <w:ilvl w:val="0"/>
          <w:numId w:val="31"/>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Lựa chọn định dạng hiển thị theo tỷ lệ 1/3-2/3, 1/2-1/2, 2/3-1/3, cạnh nhau, toàn màn hình </w:t>
      </w:r>
    </w:p>
    <w:p w14:paraId="6D786A9B" w14:textId="77777777" w:rsidR="00AF6107" w:rsidRPr="00AF6107" w:rsidRDefault="00AF6107" w:rsidP="004B6325">
      <w:pPr>
        <w:numPr>
          <w:ilvl w:val="0"/>
          <w:numId w:val="31"/>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Màu hóa với nhiều bản đồ đa màu</w:t>
      </w:r>
    </w:p>
    <w:p w14:paraId="3F9E9BD8" w14:textId="77777777" w:rsidR="00AF6107" w:rsidRPr="00AF6107" w:rsidRDefault="00AF6107" w:rsidP="004B6325">
      <w:pPr>
        <w:numPr>
          <w:ilvl w:val="0"/>
          <w:numId w:val="31"/>
        </w:numPr>
        <w:spacing w:before="80" w:after="80" w:line="300" w:lineRule="auto"/>
        <w:ind w:left="284" w:right="49" w:hanging="284"/>
        <w:contextualSpacing/>
        <w:jc w:val="left"/>
        <w:rPr>
          <w:b/>
          <w:color w:val="000000"/>
          <w:sz w:val="26"/>
          <w:szCs w:val="26"/>
        </w:rPr>
      </w:pPr>
      <w:r w:rsidRPr="00AF6107">
        <w:rPr>
          <w:rFonts w:eastAsia="Calibri"/>
          <w:color w:val="000000"/>
          <w:sz w:val="26"/>
          <w:szCs w:val="26"/>
        </w:rPr>
        <w:t>Xem lại hình ảnh để phân tích lại dữ liệu M-mode ≥ 256 (8 bits) mức thang xám</w:t>
      </w:r>
    </w:p>
    <w:p w14:paraId="2913580D" w14:textId="77777777" w:rsidR="00986A4C" w:rsidRPr="00986A4C" w:rsidRDefault="00986A4C" w:rsidP="00986A4C">
      <w:pPr>
        <w:spacing w:before="80" w:after="80" w:line="300" w:lineRule="auto"/>
        <w:ind w:left="420" w:right="49"/>
        <w:contextualSpacing/>
        <w:jc w:val="left"/>
        <w:rPr>
          <w:rFonts w:eastAsia="Calibri"/>
          <w:b/>
          <w:color w:val="000000"/>
          <w:sz w:val="14"/>
          <w:szCs w:val="14"/>
        </w:rPr>
      </w:pPr>
    </w:p>
    <w:p w14:paraId="42CD77B9" w14:textId="3D52B5C0" w:rsidR="00AF6107" w:rsidRPr="00AF6107" w:rsidRDefault="00AF6107" w:rsidP="004B6325">
      <w:pPr>
        <w:numPr>
          <w:ilvl w:val="0"/>
          <w:numId w:val="16"/>
        </w:numPr>
        <w:spacing w:before="80" w:after="80" w:line="300" w:lineRule="auto"/>
        <w:ind w:right="49"/>
        <w:contextualSpacing/>
        <w:jc w:val="left"/>
        <w:rPr>
          <w:rFonts w:eastAsia="Calibri"/>
          <w:b/>
          <w:color w:val="000000"/>
          <w:sz w:val="26"/>
          <w:szCs w:val="26"/>
        </w:rPr>
      </w:pPr>
      <w:r w:rsidRPr="00AF6107">
        <w:rPr>
          <w:rFonts w:eastAsia="Calibri"/>
          <w:b/>
          <w:color w:val="000000"/>
          <w:sz w:val="26"/>
          <w:szCs w:val="26"/>
        </w:rPr>
        <w:t>Các tính năng Doppler</w:t>
      </w:r>
    </w:p>
    <w:p w14:paraId="5F76CE45" w14:textId="77777777" w:rsidR="00AF6107" w:rsidRPr="00AF6107" w:rsidRDefault="00AF6107" w:rsidP="004B6325">
      <w:pPr>
        <w:numPr>
          <w:ilvl w:val="1"/>
          <w:numId w:val="32"/>
        </w:numPr>
        <w:spacing w:before="80" w:after="80" w:line="300" w:lineRule="auto"/>
        <w:ind w:left="426" w:right="49" w:hanging="426"/>
        <w:contextualSpacing/>
        <w:jc w:val="left"/>
        <w:rPr>
          <w:rFonts w:eastAsia="Calibri"/>
          <w:b/>
          <w:color w:val="000000"/>
          <w:sz w:val="26"/>
          <w:szCs w:val="26"/>
        </w:rPr>
      </w:pPr>
      <w:r w:rsidRPr="00AF6107">
        <w:rPr>
          <w:rFonts w:eastAsia="Calibri"/>
          <w:b/>
          <w:color w:val="000000"/>
          <w:sz w:val="26"/>
          <w:szCs w:val="26"/>
        </w:rPr>
        <w:t xml:space="preserve"> Doppler phổ</w:t>
      </w:r>
    </w:p>
    <w:p w14:paraId="6BD413A4"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Hiển thị chú thích bao gồm chế độ Doppler, thang chia tỷ lệ (cm/giây) giới hạn, bộ lọc thành, độ sáng, hiệu suất siêu âm, kích thước hình khối, hiển thị bình thường hoặc nghịch đảo, hiệu chỉnh góc, biểu đồ thang xám</w:t>
      </w:r>
    </w:p>
    <w:p w14:paraId="42026DF8"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Tốc độ phổ FFT phần nghìn giây</w:t>
      </w:r>
    </w:p>
    <w:p w14:paraId="72419271"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Hiệu chỉnh góc và tự động điều chỉnh tỷ lệ vận tốc </w:t>
      </w:r>
    </w:p>
    <w:p w14:paraId="589BE09A"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Điều chỉnh được dải tốc độ hiển thị</w:t>
      </w:r>
    </w:p>
    <w:p w14:paraId="6F044EFB"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9 vị trí di chuyển (bao gồm đường mốc 0)</w:t>
      </w:r>
    </w:p>
    <w:p w14:paraId="1356E7A0"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Hiển thị bình thường/đảo xung quanh trục hoành </w:t>
      </w:r>
    </w:p>
    <w:p w14:paraId="0800A318"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5 lựa chọn tốc độ quét</w:t>
      </w:r>
    </w:p>
    <w:p w14:paraId="1B7D8B84"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Có thể lựa chọn lọc tín hiệu tần số thấp có thể lựa chọn cùng với sự điều chỉnh cài đặt bộ lọc tường</w:t>
      </w:r>
    </w:p>
    <w:p w14:paraId="3A5DF87B"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Có thể lựa chọn biểu đồ thang xám để tối ưu hóa hình ảnh hiển thị</w:t>
      </w:r>
    </w:p>
    <w:p w14:paraId="421262FF"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Có thể lựa chọn bản đồ Chroma</w:t>
      </w:r>
    </w:p>
    <w:p w14:paraId="566CA215" w14:textId="77777777" w:rsidR="00AF6107" w:rsidRPr="00AF6107" w:rsidRDefault="00AF6107" w:rsidP="004B6325">
      <w:pPr>
        <w:numPr>
          <w:ilvl w:val="1"/>
          <w:numId w:val="33"/>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Lựa chọn định dạng hiển thị theo tỷ lệ 1/3-2/3, 1/2-1/2, 2/3-1/3, cạnh nhau, toàn màn hình</w:t>
      </w:r>
    </w:p>
    <w:p w14:paraId="2092EA7B" w14:textId="77777777" w:rsidR="00AF6107" w:rsidRPr="00AF6107" w:rsidRDefault="00AF6107" w:rsidP="004B6325">
      <w:pPr>
        <w:numPr>
          <w:ilvl w:val="1"/>
          <w:numId w:val="32"/>
        </w:numPr>
        <w:spacing w:before="80" w:after="80" w:line="300" w:lineRule="auto"/>
        <w:ind w:left="426" w:hanging="426"/>
        <w:contextualSpacing/>
        <w:rPr>
          <w:rFonts w:eastAsia="Calibri"/>
          <w:b/>
          <w:color w:val="000000"/>
          <w:sz w:val="26"/>
          <w:szCs w:val="26"/>
        </w:rPr>
      </w:pPr>
      <w:r w:rsidRPr="00AF6107">
        <w:rPr>
          <w:rFonts w:eastAsia="Calibri"/>
          <w:b/>
          <w:color w:val="000000"/>
          <w:sz w:val="26"/>
          <w:szCs w:val="26"/>
        </w:rPr>
        <w:t>Doppler màu</w:t>
      </w:r>
    </w:p>
    <w:p w14:paraId="3F3A24E9"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Có trên mọi đầu dò </w:t>
      </w:r>
    </w:p>
    <w:p w14:paraId="34A6C946"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Độ lợi màu</w:t>
      </w:r>
    </w:p>
    <w:p w14:paraId="7D8458F8"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Vùng quan tâm (ROI)</w:t>
      </w:r>
    </w:p>
    <w:p w14:paraId="59561A6D"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Tần số truyền/nhận cố định bao gồm dòng thích ứng</w:t>
      </w:r>
    </w:p>
    <w:p w14:paraId="5740BD02"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 17 vị trí đường cơ sở có thể lựa chọn cho siêu âm tim mạch, 9 vị trí đường cơ sở có thể lựa chọn cho siêu âm tổng quát và sản phụ khoa </w:t>
      </w:r>
    </w:p>
    <w:p w14:paraId="699FE7C4"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Đảo đường cơ sở</w:t>
      </w:r>
    </w:p>
    <w:p w14:paraId="368B3594"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lastRenderedPageBreak/>
        <w:t>Khử nhiễu B/W</w:t>
      </w:r>
    </w:p>
    <w:p w14:paraId="15932D69"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Trộn màu</w:t>
      </w:r>
    </w:p>
    <w:p w14:paraId="4A41C2ED"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Hiển thị ảnh màu so sánh kép (ảnh đen trắng bên trái và ảnh màu bên phải)</w:t>
      </w:r>
    </w:p>
    <w:p w14:paraId="57DFD743"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Bản đồ màu</w:t>
      </w:r>
    </w:p>
    <w:p w14:paraId="41520506"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Tối ưu hóa dòng chảy: siêu âm tổng quát, sản phụ khoa</w:t>
      </w:r>
    </w:p>
    <w:p w14:paraId="02978F4D"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Đầu ra năng lượng</w:t>
      </w:r>
    </w:p>
    <w:p w14:paraId="0B612177"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Phóng to (từ 0.8X đến ≥ 8X)</w:t>
      </w:r>
    </w:p>
    <w:p w14:paraId="284D9752"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Điều chỉnh độ rộng, vị trí vùng rẽ quạt trên đầu dò cong và tim</w:t>
      </w:r>
    </w:p>
    <w:p w14:paraId="43B2DB07" w14:textId="77777777" w:rsidR="00AF6107" w:rsidRPr="00AF6107" w:rsidRDefault="00AF6107" w:rsidP="004B6325">
      <w:pPr>
        <w:numPr>
          <w:ilvl w:val="0"/>
          <w:numId w:val="34"/>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Tạo ảnh đồng thời với chế độ Doppler xung PW</w:t>
      </w:r>
    </w:p>
    <w:p w14:paraId="3F89799E"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Độ mịn</w:t>
      </w:r>
    </w:p>
    <w:p w14:paraId="180B6AEF"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Khả năng lái tia ≥ ± 20 độ trên đầu dò linear</w:t>
      </w:r>
    </w:p>
    <w:p w14:paraId="0911FFB6"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Kiểm soát tối ưu tần số để đạt được tối ưu độ phân giải không gian và độ đâm xuyên </w:t>
      </w:r>
    </w:p>
    <w:p w14:paraId="128B9507"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Kiểm soát màu và mật độ đường 2D</w:t>
      </w:r>
    </w:p>
    <w:p w14:paraId="0FE0F1F5"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Tự động thích ứng xử lý đa tần truyền và nhận dựa trên vị trí hộp màu</w:t>
      </w:r>
    </w:p>
    <w:p w14:paraId="43AEF143" w14:textId="77777777" w:rsidR="00AF6107" w:rsidRPr="00AF6107" w:rsidRDefault="00AF6107" w:rsidP="004B6325">
      <w:pPr>
        <w:numPr>
          <w:ilvl w:val="0"/>
          <w:numId w:val="34"/>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Chế độ tạo ảnh Doppler màu PRF tối đa ≥ 34 KHz, tùy vào đầu dò và ứng dụng thăm khám</w:t>
      </w:r>
    </w:p>
    <w:p w14:paraId="296A6617" w14:textId="77777777" w:rsidR="00AF6107" w:rsidRPr="00AF6107" w:rsidRDefault="00AF6107" w:rsidP="00AF6107">
      <w:pPr>
        <w:spacing w:before="80" w:after="80" w:line="300" w:lineRule="auto"/>
        <w:ind w:left="284"/>
        <w:contextualSpacing/>
        <w:rPr>
          <w:rFonts w:eastAsia="Calibri"/>
          <w:color w:val="000000"/>
          <w:sz w:val="10"/>
          <w:szCs w:val="10"/>
        </w:rPr>
      </w:pPr>
      <w:r w:rsidRPr="00AF6107">
        <w:rPr>
          <w:rFonts w:eastAsia="Calibri"/>
          <w:color w:val="000000"/>
          <w:sz w:val="26"/>
          <w:szCs w:val="26"/>
        </w:rPr>
        <w:t xml:space="preserve"> </w:t>
      </w:r>
    </w:p>
    <w:p w14:paraId="71DB5685" w14:textId="77777777" w:rsidR="00AF6107" w:rsidRPr="00AF6107" w:rsidRDefault="00AF6107" w:rsidP="004B6325">
      <w:pPr>
        <w:numPr>
          <w:ilvl w:val="1"/>
          <w:numId w:val="32"/>
        </w:numPr>
        <w:spacing w:before="80" w:after="80" w:line="300" w:lineRule="auto"/>
        <w:ind w:left="426" w:hanging="426"/>
        <w:contextualSpacing/>
        <w:rPr>
          <w:rFonts w:eastAsia="Calibri"/>
          <w:b/>
          <w:color w:val="000000"/>
          <w:sz w:val="26"/>
          <w:szCs w:val="26"/>
        </w:rPr>
      </w:pPr>
      <w:r w:rsidRPr="00AF6107">
        <w:rPr>
          <w:rFonts w:eastAsia="Calibri"/>
          <w:b/>
          <w:color w:val="000000"/>
          <w:sz w:val="26"/>
          <w:szCs w:val="26"/>
        </w:rPr>
        <w:t xml:space="preserve"> Doppler liên tục</w:t>
      </w:r>
    </w:p>
    <w:p w14:paraId="0693282D" w14:textId="77777777" w:rsidR="00AF6107" w:rsidRPr="00AF6107" w:rsidRDefault="00AF6107" w:rsidP="004B6325">
      <w:pPr>
        <w:numPr>
          <w:ilvl w:val="0"/>
          <w:numId w:val="35"/>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Có trong ứng dụng siêu âm tim trên đầu dò sector</w:t>
      </w:r>
    </w:p>
    <w:p w14:paraId="56790390" w14:textId="77777777" w:rsidR="00AF6107" w:rsidRPr="00AF6107" w:rsidRDefault="00AF6107" w:rsidP="004B6325">
      <w:pPr>
        <w:numPr>
          <w:ilvl w:val="0"/>
          <w:numId w:val="35"/>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Có thể lái tia ≥ 90 độ </w:t>
      </w:r>
    </w:p>
    <w:p w14:paraId="7B8A9482" w14:textId="77777777" w:rsidR="00AF6107" w:rsidRPr="00AF6107" w:rsidRDefault="00AF6107" w:rsidP="004B6325">
      <w:pPr>
        <w:numPr>
          <w:ilvl w:val="0"/>
          <w:numId w:val="35"/>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Vận tốc tối đa: ≥ 19m/giây</w:t>
      </w:r>
    </w:p>
    <w:p w14:paraId="0E704055" w14:textId="77777777" w:rsidR="00AF6107" w:rsidRPr="00AF6107" w:rsidRDefault="00AF6107" w:rsidP="004B6325">
      <w:pPr>
        <w:numPr>
          <w:ilvl w:val="1"/>
          <w:numId w:val="32"/>
        </w:numPr>
        <w:spacing w:before="80" w:after="80" w:line="300" w:lineRule="auto"/>
        <w:ind w:left="426" w:hanging="426"/>
        <w:contextualSpacing/>
        <w:rPr>
          <w:rFonts w:eastAsia="Calibri"/>
          <w:b/>
          <w:color w:val="000000"/>
          <w:sz w:val="26"/>
          <w:szCs w:val="26"/>
        </w:rPr>
      </w:pPr>
      <w:r w:rsidRPr="00AF6107">
        <w:rPr>
          <w:rFonts w:eastAsia="Calibri"/>
          <w:b/>
          <w:color w:val="000000"/>
          <w:sz w:val="26"/>
          <w:szCs w:val="26"/>
        </w:rPr>
        <w:t xml:space="preserve"> Doppler năng lượng  </w:t>
      </w:r>
    </w:p>
    <w:p w14:paraId="0360AF29"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Tự động điều chỉnh truyền và nhận xử lý băng thông dựa trên vị trí hộp màu cung cấp độ nhạy cảm tối ưu và độ phân giải màu sắc </w:t>
      </w:r>
    </w:p>
    <w:p w14:paraId="2F2C66CD"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Chế độ có độ nhạy cao để quan sát mạch nhỏ</w:t>
      </w:r>
    </w:p>
    <w:p w14:paraId="55709512"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Có sẵn trên tất cả các đầu dò hình ảnh cho hình ảnh chung và chăm sóc sức khỏe phụ nữ</w:t>
      </w:r>
    </w:p>
    <w:p w14:paraId="5B13C222"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Đánh giá Cineloop</w:t>
      </w:r>
    </w:p>
    <w:p w14:paraId="200B7017"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Các bản đồ đa màu</w:t>
      </w:r>
    </w:p>
    <w:p w14:paraId="71D7DEBF"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Điều khiển riêng cho độ lợi, các bộ lọc, nhạy cảm, ưu tiên ghi tiếng vang và màu sắc nghịch</w:t>
      </w:r>
    </w:p>
    <w:p w14:paraId="01892EAA"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Điều chỉnh CPA khu vực quan tâm: kích thước và vị trí</w:t>
      </w:r>
    </w:p>
    <w:p w14:paraId="06CFEB2E"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Người dùng lựa chọn giữa mở/ tắt </w:t>
      </w:r>
    </w:p>
    <w:p w14:paraId="717DF8C2"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Lọc nhiễu cử động tiên tiến với thuật toán thông minh thích nghi với các loại ứng dụng khác nhau để loại bỏ có chọn lọc hầu như tất cả hiện vật chuyển động màu sắc</w:t>
      </w:r>
    </w:p>
    <w:p w14:paraId="08BD26E6"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256 bộ màu</w:t>
      </w:r>
    </w:p>
    <w:p w14:paraId="5B89FD86"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Chức năng xử lý sau khi thu ảnh bao gồm ẩn CPA, viết ưu tiên, đảo ngược, bản đồ DCPA, pha trộn và thu phóng to</w:t>
      </w:r>
    </w:p>
    <w:p w14:paraId="57CFF1D1"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lastRenderedPageBreak/>
        <w:t>Lái tia hình bình hành trên đầu dò linear</w:t>
      </w:r>
    </w:p>
    <w:p w14:paraId="5F7CCD98" w14:textId="77777777" w:rsidR="00AF6107" w:rsidRPr="00AF6107" w:rsidRDefault="00AF6107" w:rsidP="004B6325">
      <w:pPr>
        <w:numPr>
          <w:ilvl w:val="0"/>
          <w:numId w:val="36"/>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Con lăn điều khiển màu sắc vùng: kích thước và vị trí </w:t>
      </w:r>
    </w:p>
    <w:p w14:paraId="51E824EC" w14:textId="77777777" w:rsidR="00AF6107" w:rsidRPr="00AF6107" w:rsidRDefault="00AF6107" w:rsidP="004B6325">
      <w:pPr>
        <w:numPr>
          <w:ilvl w:val="1"/>
          <w:numId w:val="32"/>
        </w:numPr>
        <w:tabs>
          <w:tab w:val="left" w:pos="284"/>
        </w:tabs>
        <w:spacing w:before="80" w:after="80" w:line="300" w:lineRule="auto"/>
        <w:ind w:left="426" w:hanging="437"/>
        <w:contextualSpacing/>
        <w:rPr>
          <w:rFonts w:eastAsia="Calibri"/>
          <w:b/>
          <w:color w:val="000000"/>
          <w:sz w:val="26"/>
          <w:szCs w:val="26"/>
        </w:rPr>
      </w:pPr>
      <w:r w:rsidRPr="00AF6107">
        <w:rPr>
          <w:rFonts w:eastAsia="Calibri"/>
          <w:b/>
          <w:color w:val="000000"/>
          <w:sz w:val="26"/>
          <w:szCs w:val="26"/>
        </w:rPr>
        <w:t>Chế độ Doppler mô</w:t>
      </w:r>
    </w:p>
    <w:p w14:paraId="51DD505E" w14:textId="77777777" w:rsidR="00AF6107" w:rsidRPr="00AF6107" w:rsidRDefault="00AF6107" w:rsidP="004B6325">
      <w:pPr>
        <w:numPr>
          <w:ilvl w:val="0"/>
          <w:numId w:val="37"/>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Điều chỉnh tốc độ thu hình: thu hình tốc độ cao chuyển động của mô (tối đa 240 khung hình/ giây)</w:t>
      </w:r>
    </w:p>
    <w:p w14:paraId="32610FCC" w14:textId="77777777" w:rsidR="00AF6107" w:rsidRPr="00AF6107" w:rsidRDefault="00AF6107" w:rsidP="004B6325">
      <w:pPr>
        <w:numPr>
          <w:ilvl w:val="0"/>
          <w:numId w:val="37"/>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Điều chỉnh độ sáng TDI gain, TGC và LGC thích hợp </w:t>
      </w:r>
    </w:p>
    <w:p w14:paraId="50A7E34B" w14:textId="77777777" w:rsidR="00AF6107" w:rsidRPr="00AF6107" w:rsidRDefault="00AF6107" w:rsidP="004B6325">
      <w:pPr>
        <w:numPr>
          <w:ilvl w:val="0"/>
          <w:numId w:val="37"/>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Chức năng TDI Opt: tối ưu hóa tần số truyền và nhận</w:t>
      </w:r>
    </w:p>
    <w:p w14:paraId="53C79A73" w14:textId="77777777" w:rsidR="00AF6107" w:rsidRPr="00AF6107" w:rsidRDefault="00AF6107" w:rsidP="004B6325">
      <w:pPr>
        <w:numPr>
          <w:ilvl w:val="0"/>
          <w:numId w:val="37"/>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 8 bản đồ </w:t>
      </w:r>
    </w:p>
    <w:p w14:paraId="2B7CFE54" w14:textId="77777777" w:rsidR="00AF6107" w:rsidRPr="00AF6107" w:rsidRDefault="00AF6107" w:rsidP="004B6325">
      <w:pPr>
        <w:numPr>
          <w:ilvl w:val="0"/>
          <w:numId w:val="37"/>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Có sẵn chế độ TDI M-mode và TDI-PW, tùy theo đầu dò và ứng dụng</w:t>
      </w:r>
    </w:p>
    <w:p w14:paraId="3B60312A" w14:textId="77777777" w:rsidR="00986A4C" w:rsidRPr="00986A4C" w:rsidRDefault="00986A4C" w:rsidP="00986A4C">
      <w:pPr>
        <w:spacing w:before="80" w:after="80" w:line="300" w:lineRule="auto"/>
        <w:ind w:left="390"/>
        <w:contextualSpacing/>
        <w:rPr>
          <w:rFonts w:eastAsia="Calibri"/>
          <w:b/>
          <w:color w:val="000000"/>
          <w:sz w:val="14"/>
          <w:szCs w:val="14"/>
        </w:rPr>
      </w:pPr>
    </w:p>
    <w:p w14:paraId="75359A1B" w14:textId="054ECECD" w:rsidR="00AF6107" w:rsidRPr="00AF6107" w:rsidRDefault="00AF6107" w:rsidP="004B6325">
      <w:pPr>
        <w:numPr>
          <w:ilvl w:val="0"/>
          <w:numId w:val="32"/>
        </w:numPr>
        <w:spacing w:before="80" w:after="80" w:line="300" w:lineRule="auto"/>
        <w:contextualSpacing/>
        <w:rPr>
          <w:rFonts w:eastAsia="Calibri"/>
          <w:b/>
          <w:color w:val="000000"/>
          <w:sz w:val="26"/>
          <w:szCs w:val="26"/>
        </w:rPr>
      </w:pPr>
      <w:r w:rsidRPr="00AF6107">
        <w:rPr>
          <w:rFonts w:eastAsia="Calibri"/>
          <w:b/>
          <w:color w:val="000000"/>
          <w:sz w:val="26"/>
          <w:szCs w:val="26"/>
        </w:rPr>
        <w:t>Bộ nhớ ảnh Cine</w:t>
      </w:r>
    </w:p>
    <w:p w14:paraId="2465E37D" w14:textId="77777777" w:rsidR="00AF6107" w:rsidRPr="00AF6107" w:rsidRDefault="00AF6107" w:rsidP="004B6325">
      <w:pPr>
        <w:numPr>
          <w:ilvl w:val="0"/>
          <w:numId w:val="38"/>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Dữ liệu ảnh 2D/màu: ≥ 2.200 ảnh</w:t>
      </w:r>
    </w:p>
    <w:p w14:paraId="73D4F89D" w14:textId="77777777" w:rsidR="00AF6107" w:rsidRPr="00AF6107" w:rsidRDefault="00AF6107" w:rsidP="004B6325">
      <w:pPr>
        <w:numPr>
          <w:ilvl w:val="0"/>
          <w:numId w:val="38"/>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Dữ liệu Doppler/M-Mode: ≥ 64 giây</w:t>
      </w:r>
    </w:p>
    <w:p w14:paraId="4C52A6CE" w14:textId="77777777" w:rsidR="00AF6107" w:rsidRPr="00AF6107" w:rsidRDefault="00AF6107" w:rsidP="004B6325">
      <w:pPr>
        <w:numPr>
          <w:ilvl w:val="0"/>
          <w:numId w:val="38"/>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 xml:space="preserve">Dữ liệu Doppler liên tục: ≥ 48 giây </w:t>
      </w:r>
    </w:p>
    <w:p w14:paraId="19D60BC6" w14:textId="77777777" w:rsidR="00AF6107" w:rsidRPr="00AF6107" w:rsidRDefault="00AF6107" w:rsidP="004B6325">
      <w:pPr>
        <w:numPr>
          <w:ilvl w:val="0"/>
          <w:numId w:val="38"/>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Chọn lựa ảnh bằng con lăn điều khiển</w:t>
      </w:r>
    </w:p>
    <w:p w14:paraId="438E63BA" w14:textId="77777777" w:rsidR="00AF6107" w:rsidRPr="00AF6107" w:rsidRDefault="00AF6107" w:rsidP="004B6325">
      <w:pPr>
        <w:numPr>
          <w:ilvl w:val="0"/>
          <w:numId w:val="38"/>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Khả năng cắt dữ liệu 2D</w:t>
      </w:r>
    </w:p>
    <w:p w14:paraId="4894A445" w14:textId="77777777" w:rsidR="00AF6107" w:rsidRPr="00AF6107" w:rsidRDefault="00AF6107" w:rsidP="004B6325">
      <w:pPr>
        <w:numPr>
          <w:ilvl w:val="0"/>
          <w:numId w:val="38"/>
        </w:numPr>
        <w:spacing w:before="80" w:after="80" w:line="300" w:lineRule="auto"/>
        <w:ind w:left="284" w:hanging="284"/>
        <w:contextualSpacing/>
        <w:jc w:val="left"/>
        <w:rPr>
          <w:rFonts w:eastAsia="Calibri"/>
          <w:color w:val="000000"/>
          <w:sz w:val="26"/>
          <w:szCs w:val="26"/>
        </w:rPr>
      </w:pPr>
      <w:r w:rsidRPr="00AF6107">
        <w:rPr>
          <w:rFonts w:eastAsia="Calibri"/>
          <w:color w:val="000000"/>
          <w:sz w:val="26"/>
          <w:szCs w:val="26"/>
        </w:rPr>
        <w:t>Hiển thị trên màn hình số lượng ảnh 2D hiện tại</w:t>
      </w:r>
    </w:p>
    <w:p w14:paraId="02235C37" w14:textId="74C5DE88" w:rsidR="00986A4C" w:rsidRPr="00986A4C" w:rsidRDefault="00986A4C" w:rsidP="00986A4C">
      <w:pPr>
        <w:spacing w:before="80" w:after="80" w:line="300" w:lineRule="auto"/>
        <w:ind w:left="390"/>
        <w:contextualSpacing/>
        <w:jc w:val="left"/>
        <w:rPr>
          <w:rFonts w:eastAsia="Calibri"/>
          <w:b/>
          <w:color w:val="000000"/>
          <w:sz w:val="14"/>
          <w:szCs w:val="14"/>
        </w:rPr>
      </w:pPr>
    </w:p>
    <w:p w14:paraId="096ED2C5" w14:textId="508B114B" w:rsidR="00AF6107" w:rsidRPr="00AF6107" w:rsidRDefault="00AF6107" w:rsidP="004B6325">
      <w:pPr>
        <w:numPr>
          <w:ilvl w:val="0"/>
          <w:numId w:val="32"/>
        </w:numPr>
        <w:spacing w:before="80" w:after="80" w:line="300" w:lineRule="auto"/>
        <w:contextualSpacing/>
        <w:jc w:val="left"/>
        <w:rPr>
          <w:rFonts w:eastAsia="Calibri"/>
          <w:b/>
          <w:color w:val="000000"/>
          <w:sz w:val="26"/>
          <w:szCs w:val="26"/>
        </w:rPr>
      </w:pPr>
      <w:r w:rsidRPr="00AF6107">
        <w:rPr>
          <w:rFonts w:eastAsia="Calibri"/>
          <w:b/>
          <w:color w:val="000000"/>
          <w:sz w:val="26"/>
          <w:szCs w:val="26"/>
        </w:rPr>
        <w:t>Lưu trữ dữ liệu và khả năng ghép nối</w:t>
      </w:r>
    </w:p>
    <w:p w14:paraId="7B989206" w14:textId="77777777" w:rsidR="00AF6107" w:rsidRPr="00AF6107" w:rsidRDefault="00AF6107" w:rsidP="00AF6107">
      <w:pPr>
        <w:spacing w:before="80" w:after="80" w:line="300" w:lineRule="auto"/>
        <w:rPr>
          <w:rFonts w:eastAsia="Calibri"/>
          <w:color w:val="000000"/>
          <w:sz w:val="26"/>
          <w:szCs w:val="26"/>
        </w:rPr>
      </w:pPr>
      <w:r w:rsidRPr="00AF6107">
        <w:rPr>
          <w:rFonts w:eastAsia="Calibri"/>
          <w:color w:val="000000"/>
          <w:sz w:val="26"/>
          <w:szCs w:val="26"/>
        </w:rPr>
        <w:t>Thu hình ảnh kỹ thuật số và lưu trữ dữ liệu thăm khám bệnh nhân trên máy:</w:t>
      </w:r>
    </w:p>
    <w:p w14:paraId="2726F4CE"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Khả năng lưu trữ số hóa trực tiếp các đoạn loop màu và trắng đen vào ổ đĩa cứng trong</w:t>
      </w:r>
    </w:p>
    <w:p w14:paraId="1C8A49CC"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Dung lượng lưu trữ: ≥ 512 GB</w:t>
      </w:r>
    </w:p>
    <w:p w14:paraId="003DCB1D"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Dung lượng lưu trữ ≥ 350 dữ liệu thăm khám </w:t>
      </w:r>
    </w:p>
    <w:p w14:paraId="5DA5CD42"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Giao diện người dùng đươc tích hợp đầy đủ</w:t>
      </w:r>
    </w:p>
    <w:p w14:paraId="3CC03FE2"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Người dùng có thể cài đặt chức năng tự động xóa</w:t>
      </w:r>
    </w:p>
    <w:p w14:paraId="365FA056"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 xml:space="preserve">Truy vấn, đo đạc và chỉnh sửa dữ liệu trên màn hình </w:t>
      </w:r>
    </w:p>
    <w:p w14:paraId="0D96D7EA" w14:textId="77777777" w:rsidR="00AF6107" w:rsidRPr="00AF6107" w:rsidRDefault="00AF6107" w:rsidP="004B6325">
      <w:pPr>
        <w:numPr>
          <w:ilvl w:val="0"/>
          <w:numId w:val="39"/>
        </w:numPr>
        <w:spacing w:before="80" w:after="80" w:line="300" w:lineRule="auto"/>
        <w:ind w:left="284" w:hanging="284"/>
        <w:contextualSpacing/>
        <w:rPr>
          <w:rFonts w:eastAsia="Calibri"/>
          <w:color w:val="000000"/>
          <w:sz w:val="26"/>
          <w:szCs w:val="26"/>
        </w:rPr>
      </w:pPr>
      <w:r w:rsidRPr="00AF6107">
        <w:rPr>
          <w:rFonts w:eastAsia="Calibri"/>
          <w:color w:val="000000"/>
          <w:sz w:val="26"/>
          <w:szCs w:val="26"/>
        </w:rPr>
        <w:t>Định dạng theo DICOM.</w:t>
      </w:r>
    </w:p>
    <w:p w14:paraId="32FAC222" w14:textId="4DA31175" w:rsidR="00AF6107" w:rsidRDefault="00AF6107" w:rsidP="00035065">
      <w:pPr>
        <w:ind w:firstLine="709"/>
        <w:rPr>
          <w:iCs/>
          <w:sz w:val="20"/>
        </w:rPr>
      </w:pPr>
    </w:p>
    <w:p w14:paraId="5FA3E0B6" w14:textId="008F9ABC" w:rsidR="00AE5CE6" w:rsidRDefault="00035065" w:rsidP="004B6325">
      <w:pPr>
        <w:pStyle w:val="ListParagraph"/>
        <w:numPr>
          <w:ilvl w:val="1"/>
          <w:numId w:val="3"/>
        </w:numPr>
        <w:spacing w:before="120" w:after="120" w:line="276" w:lineRule="auto"/>
        <w:ind w:left="426" w:hanging="426"/>
        <w:rPr>
          <w:b/>
          <w:i/>
          <w:sz w:val="26"/>
          <w:szCs w:val="26"/>
          <w:lang w:val="nl-NL"/>
        </w:rPr>
      </w:pPr>
      <w:r w:rsidRPr="00A853D0">
        <w:rPr>
          <w:b/>
          <w:i/>
          <w:sz w:val="26"/>
          <w:szCs w:val="26"/>
          <w:lang w:val="nl-NL"/>
        </w:rPr>
        <w:t>Các</w:t>
      </w:r>
      <w:r w:rsidR="00A30CCC" w:rsidRPr="00A853D0">
        <w:rPr>
          <w:b/>
          <w:i/>
          <w:sz w:val="26"/>
          <w:szCs w:val="26"/>
          <w:lang w:val="nl-NL"/>
        </w:rPr>
        <w:t xml:space="preserve"> </w:t>
      </w:r>
      <w:r w:rsidRPr="00A853D0">
        <w:rPr>
          <w:b/>
          <w:i/>
          <w:sz w:val="26"/>
          <w:szCs w:val="26"/>
          <w:lang w:val="nl-NL"/>
        </w:rPr>
        <w:t>yêu</w:t>
      </w:r>
      <w:r w:rsidR="00A30CCC" w:rsidRPr="00A853D0">
        <w:rPr>
          <w:b/>
          <w:i/>
          <w:sz w:val="26"/>
          <w:szCs w:val="26"/>
          <w:lang w:val="nl-NL"/>
        </w:rPr>
        <w:t xml:space="preserve"> </w:t>
      </w:r>
      <w:r w:rsidRPr="00A853D0">
        <w:rPr>
          <w:b/>
          <w:i/>
          <w:sz w:val="26"/>
          <w:szCs w:val="26"/>
          <w:lang w:val="nl-NL"/>
        </w:rPr>
        <w:t>cầu</w:t>
      </w:r>
      <w:r w:rsidR="00A30CCC" w:rsidRPr="00A853D0">
        <w:rPr>
          <w:b/>
          <w:i/>
          <w:sz w:val="26"/>
          <w:szCs w:val="26"/>
          <w:lang w:val="nl-NL"/>
        </w:rPr>
        <w:t xml:space="preserve"> </w:t>
      </w:r>
      <w:r w:rsidRPr="00A853D0">
        <w:rPr>
          <w:b/>
          <w:i/>
          <w:sz w:val="26"/>
          <w:szCs w:val="26"/>
          <w:lang w:val="nl-NL"/>
        </w:rPr>
        <w:t>khác:</w:t>
      </w:r>
      <w:r w:rsidR="00A30CCC" w:rsidRPr="00A853D0">
        <w:rPr>
          <w:b/>
          <w:i/>
          <w:sz w:val="26"/>
          <w:szCs w:val="26"/>
          <w:lang w:val="nl-NL"/>
        </w:rPr>
        <w:t xml:space="preserve"> </w:t>
      </w:r>
    </w:p>
    <w:p w14:paraId="202FC928" w14:textId="77777777" w:rsidR="00435CEF" w:rsidRPr="00435CEF" w:rsidRDefault="00435CEF" w:rsidP="00435CEF">
      <w:pPr>
        <w:pStyle w:val="ListParagraph"/>
        <w:spacing w:before="120" w:after="120" w:line="276" w:lineRule="auto"/>
        <w:ind w:left="426"/>
        <w:rPr>
          <w:b/>
          <w:i/>
          <w:sz w:val="12"/>
          <w:szCs w:val="12"/>
          <w:lang w:val="nl-NL"/>
        </w:rPr>
      </w:pPr>
    </w:p>
    <w:p w14:paraId="4DDF509B" w14:textId="77777777" w:rsidR="00435CEF" w:rsidRPr="00435CEF" w:rsidRDefault="00435CEF" w:rsidP="00435CEF">
      <w:pPr>
        <w:pStyle w:val="ListParagraph"/>
        <w:spacing w:before="60" w:after="60" w:line="300" w:lineRule="auto"/>
        <w:ind w:left="992"/>
        <w:jc w:val="both"/>
        <w:rPr>
          <w:b/>
          <w:i/>
          <w:sz w:val="12"/>
          <w:szCs w:val="12"/>
          <w:lang w:val="nl-NL"/>
        </w:rPr>
      </w:pPr>
    </w:p>
    <w:p w14:paraId="5DC6A37E" w14:textId="2BC276E6" w:rsidR="00035065" w:rsidRPr="00A853D0" w:rsidRDefault="00AE5CE6" w:rsidP="00435CEF">
      <w:pPr>
        <w:pStyle w:val="ListParagraph"/>
        <w:spacing w:before="60" w:after="60" w:line="300" w:lineRule="auto"/>
        <w:ind w:left="1429" w:hanging="1429"/>
        <w:rPr>
          <w:b/>
          <w:i/>
          <w:sz w:val="26"/>
          <w:szCs w:val="26"/>
          <w:lang w:val="nl-NL"/>
        </w:rPr>
      </w:pPr>
      <w:r w:rsidRPr="00A853D0">
        <w:rPr>
          <w:b/>
          <w:i/>
          <w:sz w:val="26"/>
          <w:szCs w:val="26"/>
          <w:lang w:val="nl-NL"/>
        </w:rPr>
        <w:t>N</w:t>
      </w:r>
      <w:r w:rsidR="00BD536E" w:rsidRPr="00A853D0">
        <w:rPr>
          <w:b/>
          <w:i/>
          <w:sz w:val="26"/>
          <w:szCs w:val="26"/>
          <w:lang w:val="nl-NL"/>
        </w:rPr>
        <w:t>hà</w:t>
      </w:r>
      <w:r w:rsidR="00A30CCC" w:rsidRPr="00A853D0">
        <w:rPr>
          <w:b/>
          <w:i/>
          <w:sz w:val="26"/>
          <w:szCs w:val="26"/>
          <w:lang w:val="nl-NL"/>
        </w:rPr>
        <w:t xml:space="preserve"> </w:t>
      </w:r>
      <w:r w:rsidR="00BD536E" w:rsidRPr="00A853D0">
        <w:rPr>
          <w:b/>
          <w:i/>
          <w:sz w:val="26"/>
          <w:szCs w:val="26"/>
          <w:lang w:val="nl-NL"/>
        </w:rPr>
        <w:t>thầu</w:t>
      </w:r>
      <w:r w:rsidR="00A30CCC" w:rsidRPr="00A853D0">
        <w:rPr>
          <w:b/>
          <w:i/>
          <w:sz w:val="26"/>
          <w:szCs w:val="26"/>
          <w:lang w:val="nl-NL"/>
        </w:rPr>
        <w:t xml:space="preserve"> </w:t>
      </w:r>
      <w:r w:rsidR="00BD536E" w:rsidRPr="00A853D0">
        <w:rPr>
          <w:b/>
          <w:i/>
          <w:sz w:val="26"/>
          <w:szCs w:val="26"/>
          <w:lang w:val="nl-NL"/>
        </w:rPr>
        <w:t>thực</w:t>
      </w:r>
      <w:r w:rsidR="00A30CCC" w:rsidRPr="00A853D0">
        <w:rPr>
          <w:b/>
          <w:i/>
          <w:sz w:val="26"/>
          <w:szCs w:val="26"/>
          <w:lang w:val="nl-NL"/>
        </w:rPr>
        <w:t xml:space="preserve"> </w:t>
      </w:r>
      <w:r w:rsidR="00BD536E" w:rsidRPr="00A853D0">
        <w:rPr>
          <w:b/>
          <w:i/>
          <w:sz w:val="26"/>
          <w:szCs w:val="26"/>
          <w:lang w:val="nl-NL"/>
        </w:rPr>
        <w:t>hiện</w:t>
      </w:r>
      <w:r w:rsidR="00A30CCC" w:rsidRPr="00A853D0">
        <w:rPr>
          <w:b/>
          <w:i/>
          <w:sz w:val="26"/>
          <w:szCs w:val="26"/>
          <w:lang w:val="nl-NL"/>
        </w:rPr>
        <w:t xml:space="preserve"> </w:t>
      </w:r>
      <w:r w:rsidR="00BD536E" w:rsidRPr="00A853D0">
        <w:rPr>
          <w:b/>
          <w:i/>
          <w:sz w:val="26"/>
          <w:szCs w:val="26"/>
          <w:lang w:val="nl-NL"/>
        </w:rPr>
        <w:t>theo</w:t>
      </w:r>
      <w:r w:rsidR="00A30CCC" w:rsidRPr="00A853D0">
        <w:rPr>
          <w:b/>
          <w:i/>
          <w:sz w:val="26"/>
          <w:szCs w:val="26"/>
          <w:lang w:val="nl-NL"/>
        </w:rPr>
        <w:t xml:space="preserve"> </w:t>
      </w:r>
      <w:r w:rsidR="00BD536E" w:rsidRPr="00A853D0">
        <w:rPr>
          <w:b/>
          <w:i/>
          <w:sz w:val="26"/>
          <w:szCs w:val="26"/>
          <w:lang w:val="nl-NL"/>
        </w:rPr>
        <w:t>bản</w:t>
      </w:r>
      <w:r w:rsidR="00A30CCC" w:rsidRPr="00A853D0">
        <w:rPr>
          <w:b/>
          <w:i/>
          <w:sz w:val="26"/>
          <w:szCs w:val="26"/>
          <w:lang w:val="nl-NL"/>
        </w:rPr>
        <w:t xml:space="preserve"> </w:t>
      </w:r>
      <w:r w:rsidR="00BD536E" w:rsidRPr="00A853D0">
        <w:rPr>
          <w:b/>
          <w:i/>
          <w:sz w:val="26"/>
          <w:szCs w:val="26"/>
          <w:lang w:val="nl-NL"/>
        </w:rPr>
        <w:t>cam</w:t>
      </w:r>
      <w:r w:rsidR="00A30CCC" w:rsidRPr="00A853D0">
        <w:rPr>
          <w:b/>
          <w:i/>
          <w:sz w:val="26"/>
          <w:szCs w:val="26"/>
          <w:lang w:val="nl-NL"/>
        </w:rPr>
        <w:t xml:space="preserve"> </w:t>
      </w:r>
      <w:r w:rsidR="00BD536E" w:rsidRPr="00A853D0">
        <w:rPr>
          <w:b/>
          <w:i/>
          <w:sz w:val="26"/>
          <w:szCs w:val="26"/>
          <w:lang w:val="nl-NL"/>
        </w:rPr>
        <w:t>kết</w:t>
      </w:r>
      <w:r w:rsidR="00A30CCC" w:rsidRPr="00A853D0">
        <w:rPr>
          <w:b/>
          <w:i/>
          <w:sz w:val="26"/>
          <w:szCs w:val="26"/>
          <w:lang w:val="nl-NL"/>
        </w:rPr>
        <w:t xml:space="preserve"> </w:t>
      </w:r>
      <w:r w:rsidR="00BD536E" w:rsidRPr="00A853D0">
        <w:rPr>
          <w:b/>
          <w:i/>
          <w:sz w:val="26"/>
          <w:szCs w:val="26"/>
          <w:lang w:val="nl-NL"/>
        </w:rPr>
        <w:t>sau</w:t>
      </w:r>
      <w:r w:rsidRPr="00A853D0">
        <w:rPr>
          <w:b/>
          <w:i/>
          <w:sz w:val="26"/>
          <w:szCs w:val="26"/>
          <w:lang w:val="nl-NL"/>
        </w:rPr>
        <w:t>:</w:t>
      </w:r>
    </w:p>
    <w:p w14:paraId="287B0B0A" w14:textId="27D4D295" w:rsidR="00BD536E" w:rsidRDefault="00BD536E" w:rsidP="00035065">
      <w:pPr>
        <w:spacing w:before="120" w:after="120" w:line="264" w:lineRule="auto"/>
        <w:ind w:firstLine="709"/>
        <w:rPr>
          <w:b/>
          <w:sz w:val="28"/>
          <w:szCs w:val="28"/>
          <w:lang w:val="nl-NL"/>
        </w:rPr>
      </w:pPr>
    </w:p>
    <w:p w14:paraId="2A9F684F" w14:textId="546D52B6" w:rsidR="00435CEF" w:rsidRDefault="00435CEF" w:rsidP="00035065">
      <w:pPr>
        <w:spacing w:before="120" w:after="120" w:line="264" w:lineRule="auto"/>
        <w:ind w:firstLine="709"/>
        <w:rPr>
          <w:b/>
          <w:sz w:val="28"/>
          <w:szCs w:val="28"/>
          <w:lang w:val="nl-NL"/>
        </w:rPr>
      </w:pPr>
    </w:p>
    <w:p w14:paraId="1E60FA51" w14:textId="3A157279" w:rsidR="00435CEF" w:rsidRDefault="00435CEF" w:rsidP="00035065">
      <w:pPr>
        <w:spacing w:before="120" w:after="120" w:line="264" w:lineRule="auto"/>
        <w:ind w:firstLine="709"/>
        <w:rPr>
          <w:b/>
          <w:sz w:val="28"/>
          <w:szCs w:val="28"/>
          <w:lang w:val="nl-NL"/>
        </w:rPr>
      </w:pPr>
    </w:p>
    <w:p w14:paraId="63D5516A" w14:textId="77777777" w:rsidR="00986A4C" w:rsidRDefault="00986A4C" w:rsidP="00035065">
      <w:pPr>
        <w:spacing w:before="120" w:after="120" w:line="264" w:lineRule="auto"/>
        <w:ind w:firstLine="709"/>
        <w:rPr>
          <w:b/>
          <w:sz w:val="28"/>
          <w:szCs w:val="28"/>
          <w:lang w:val="nl-NL"/>
        </w:rPr>
      </w:pPr>
    </w:p>
    <w:p w14:paraId="31129265" w14:textId="77777777" w:rsidR="00435CEF" w:rsidRPr="00485DD0" w:rsidRDefault="00435CEF" w:rsidP="00035065">
      <w:pPr>
        <w:spacing w:before="120" w:after="120" w:line="264" w:lineRule="auto"/>
        <w:ind w:firstLine="709"/>
        <w:rPr>
          <w:b/>
          <w:sz w:val="28"/>
          <w:szCs w:val="28"/>
          <w:lang w:val="nl-NL"/>
        </w:rPr>
      </w:pPr>
    </w:p>
    <w:p w14:paraId="1363588D" w14:textId="758207F8" w:rsidR="00BD536E" w:rsidRPr="00235629" w:rsidRDefault="00BD536E" w:rsidP="00BD536E">
      <w:pPr>
        <w:ind w:right="36"/>
        <w:jc w:val="center"/>
        <w:rPr>
          <w:b/>
          <w:bCs/>
          <w:szCs w:val="24"/>
          <w:lang w:val="es-ES"/>
        </w:rPr>
      </w:pPr>
      <w:r w:rsidRPr="00235629">
        <w:rPr>
          <w:b/>
          <w:bCs/>
          <w:szCs w:val="24"/>
          <w:lang w:val="es-ES"/>
        </w:rPr>
        <w:lastRenderedPageBreak/>
        <w:t>CỘNG</w:t>
      </w:r>
      <w:r w:rsidR="00A30CCC">
        <w:rPr>
          <w:b/>
          <w:bCs/>
          <w:szCs w:val="24"/>
          <w:lang w:val="es-ES"/>
        </w:rPr>
        <w:t xml:space="preserve"> </w:t>
      </w:r>
      <w:r w:rsidRPr="00235629">
        <w:rPr>
          <w:b/>
          <w:bCs/>
          <w:szCs w:val="24"/>
          <w:lang w:val="es-ES"/>
        </w:rPr>
        <w:t>HÒA</w:t>
      </w:r>
      <w:r w:rsidR="00A30CCC">
        <w:rPr>
          <w:b/>
          <w:bCs/>
          <w:szCs w:val="24"/>
          <w:lang w:val="es-ES"/>
        </w:rPr>
        <w:t xml:space="preserve"> </w:t>
      </w:r>
      <w:r w:rsidRPr="00235629">
        <w:rPr>
          <w:b/>
          <w:bCs/>
          <w:szCs w:val="24"/>
          <w:lang w:val="es-ES"/>
        </w:rPr>
        <w:t>XÃ</w:t>
      </w:r>
      <w:r w:rsidR="00A30CCC">
        <w:rPr>
          <w:b/>
          <w:bCs/>
          <w:szCs w:val="24"/>
          <w:lang w:val="es-ES"/>
        </w:rPr>
        <w:t xml:space="preserve"> </w:t>
      </w:r>
      <w:r w:rsidRPr="00235629">
        <w:rPr>
          <w:b/>
          <w:bCs/>
          <w:szCs w:val="24"/>
          <w:lang w:val="es-ES"/>
        </w:rPr>
        <w:t>HỘI</w:t>
      </w:r>
      <w:r w:rsidR="00A30CCC">
        <w:rPr>
          <w:b/>
          <w:bCs/>
          <w:szCs w:val="24"/>
          <w:lang w:val="es-ES"/>
        </w:rPr>
        <w:t xml:space="preserve"> </w:t>
      </w:r>
      <w:r w:rsidRPr="00235629">
        <w:rPr>
          <w:b/>
          <w:bCs/>
          <w:szCs w:val="24"/>
          <w:lang w:val="es-ES"/>
        </w:rPr>
        <w:t>CHỦ</w:t>
      </w:r>
      <w:r w:rsidR="00A30CCC">
        <w:rPr>
          <w:b/>
          <w:bCs/>
          <w:szCs w:val="24"/>
          <w:lang w:val="es-ES"/>
        </w:rPr>
        <w:t xml:space="preserve"> </w:t>
      </w:r>
      <w:r w:rsidRPr="00235629">
        <w:rPr>
          <w:b/>
          <w:bCs/>
          <w:szCs w:val="24"/>
          <w:lang w:val="es-ES"/>
        </w:rPr>
        <w:t>NGHĨA</w:t>
      </w:r>
      <w:r w:rsidR="00A30CCC">
        <w:rPr>
          <w:b/>
          <w:bCs/>
          <w:szCs w:val="24"/>
          <w:lang w:val="es-ES"/>
        </w:rPr>
        <w:t xml:space="preserve"> </w:t>
      </w:r>
      <w:r w:rsidRPr="00235629">
        <w:rPr>
          <w:b/>
          <w:bCs/>
          <w:szCs w:val="24"/>
          <w:lang w:val="es-ES"/>
        </w:rPr>
        <w:t>VIỆT</w:t>
      </w:r>
      <w:r w:rsidR="00A30CCC">
        <w:rPr>
          <w:b/>
          <w:bCs/>
          <w:szCs w:val="24"/>
          <w:lang w:val="es-ES"/>
        </w:rPr>
        <w:t xml:space="preserve"> </w:t>
      </w:r>
      <w:r w:rsidRPr="00235629">
        <w:rPr>
          <w:b/>
          <w:bCs/>
          <w:szCs w:val="24"/>
          <w:lang w:val="es-ES"/>
        </w:rPr>
        <w:t>NAM</w:t>
      </w:r>
    </w:p>
    <w:p w14:paraId="6548CB7F" w14:textId="564AC4C1" w:rsidR="00BD536E" w:rsidRPr="00235629" w:rsidRDefault="00BD536E" w:rsidP="00BD536E">
      <w:pPr>
        <w:ind w:right="36"/>
        <w:jc w:val="center"/>
        <w:rPr>
          <w:b/>
          <w:bCs/>
          <w:szCs w:val="24"/>
          <w:lang w:val="es-ES"/>
        </w:rPr>
      </w:pPr>
      <w:r w:rsidRPr="00235629">
        <w:rPr>
          <w:b/>
          <w:bCs/>
          <w:szCs w:val="24"/>
          <w:lang w:val="es-ES"/>
        </w:rPr>
        <w:t>Độc</w:t>
      </w:r>
      <w:r w:rsidR="00A30CCC">
        <w:rPr>
          <w:b/>
          <w:bCs/>
          <w:szCs w:val="24"/>
          <w:lang w:val="es-ES"/>
        </w:rPr>
        <w:t xml:space="preserve"> </w:t>
      </w:r>
      <w:r w:rsidRPr="00235629">
        <w:rPr>
          <w:b/>
          <w:bCs/>
          <w:szCs w:val="24"/>
          <w:lang w:val="es-ES"/>
        </w:rPr>
        <w:t>lập</w:t>
      </w:r>
      <w:r w:rsidR="00A30CCC">
        <w:rPr>
          <w:b/>
          <w:bCs/>
          <w:szCs w:val="24"/>
          <w:lang w:val="es-ES"/>
        </w:rPr>
        <w:t xml:space="preserve"> </w:t>
      </w:r>
      <w:r w:rsidRPr="00235629">
        <w:rPr>
          <w:b/>
          <w:bCs/>
          <w:szCs w:val="24"/>
          <w:lang w:val="es-ES"/>
        </w:rPr>
        <w:t>–</w:t>
      </w:r>
      <w:r w:rsidR="00A30CCC">
        <w:rPr>
          <w:b/>
          <w:bCs/>
          <w:szCs w:val="24"/>
          <w:lang w:val="es-ES"/>
        </w:rPr>
        <w:t xml:space="preserve"> </w:t>
      </w:r>
      <w:r w:rsidRPr="00235629">
        <w:rPr>
          <w:b/>
          <w:bCs/>
          <w:szCs w:val="24"/>
          <w:lang w:val="es-ES"/>
        </w:rPr>
        <w:t>Tự</w:t>
      </w:r>
      <w:r w:rsidR="00A30CCC">
        <w:rPr>
          <w:b/>
          <w:bCs/>
          <w:szCs w:val="24"/>
          <w:lang w:val="es-ES"/>
        </w:rPr>
        <w:t xml:space="preserve"> </w:t>
      </w:r>
      <w:r w:rsidRPr="00235629">
        <w:rPr>
          <w:b/>
          <w:bCs/>
          <w:szCs w:val="24"/>
          <w:lang w:val="es-ES"/>
        </w:rPr>
        <w:t>do</w:t>
      </w:r>
      <w:r w:rsidR="00A30CCC">
        <w:rPr>
          <w:b/>
          <w:bCs/>
          <w:szCs w:val="24"/>
          <w:lang w:val="es-ES"/>
        </w:rPr>
        <w:t xml:space="preserve"> </w:t>
      </w:r>
      <w:r w:rsidRPr="00235629">
        <w:rPr>
          <w:b/>
          <w:bCs/>
          <w:szCs w:val="24"/>
          <w:lang w:val="es-ES"/>
        </w:rPr>
        <w:t>–</w:t>
      </w:r>
      <w:r w:rsidR="00A30CCC">
        <w:rPr>
          <w:b/>
          <w:bCs/>
          <w:szCs w:val="24"/>
          <w:lang w:val="es-ES"/>
        </w:rPr>
        <w:t xml:space="preserve"> </w:t>
      </w:r>
      <w:r w:rsidRPr="00235629">
        <w:rPr>
          <w:b/>
          <w:bCs/>
          <w:szCs w:val="24"/>
          <w:lang w:val="es-ES"/>
        </w:rPr>
        <w:t>Hạnh</w:t>
      </w:r>
      <w:r w:rsidR="00A30CCC">
        <w:rPr>
          <w:b/>
          <w:bCs/>
          <w:szCs w:val="24"/>
          <w:lang w:val="es-ES"/>
        </w:rPr>
        <w:t xml:space="preserve"> </w:t>
      </w:r>
      <w:r w:rsidRPr="00235629">
        <w:rPr>
          <w:b/>
          <w:bCs/>
          <w:szCs w:val="24"/>
          <w:lang w:val="es-ES"/>
        </w:rPr>
        <w:t>phúc</w:t>
      </w:r>
    </w:p>
    <w:p w14:paraId="6F43CE2A" w14:textId="0F49082B" w:rsidR="00BD536E" w:rsidRPr="00235629" w:rsidRDefault="001359A7" w:rsidP="00BD536E">
      <w:pPr>
        <w:ind w:right="36"/>
        <w:jc w:val="center"/>
        <w:rPr>
          <w:lang w:val="es-ES"/>
        </w:rPr>
      </w:pPr>
      <w:r>
        <w:rPr>
          <w:noProof/>
        </w:rPr>
        <mc:AlternateContent>
          <mc:Choice Requires="wps">
            <w:drawing>
              <wp:anchor distT="0" distB="0" distL="114300" distR="114300" simplePos="0" relativeHeight="251659264" behindDoc="0" locked="0" layoutInCell="1" allowOverlap="1" wp14:anchorId="7FCB242C" wp14:editId="2B9490BD">
                <wp:simplePos x="0" y="0"/>
                <wp:positionH relativeFrom="column">
                  <wp:posOffset>2047874</wp:posOffset>
                </wp:positionH>
                <wp:positionV relativeFrom="paragraph">
                  <wp:posOffset>24765</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646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25pt,1.95pt" to="3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" strokecolor="black [3200]" strokeweight=".5pt">
                <v:stroke joinstyle="miter"/>
              </v:line>
            </w:pict>
          </mc:Fallback>
        </mc:AlternateContent>
      </w:r>
    </w:p>
    <w:p w14:paraId="6BCB8995" w14:textId="77777777" w:rsidR="001359A7" w:rsidRDefault="001359A7" w:rsidP="00BD536E">
      <w:pPr>
        <w:ind w:right="36"/>
        <w:jc w:val="center"/>
        <w:rPr>
          <w:b/>
          <w:bCs/>
          <w:szCs w:val="24"/>
          <w:lang w:val="es-ES"/>
        </w:rPr>
      </w:pPr>
    </w:p>
    <w:p w14:paraId="17490FDB" w14:textId="7D817DFF" w:rsidR="00BD536E" w:rsidRPr="001359A7" w:rsidRDefault="00BD536E" w:rsidP="00BD536E">
      <w:pPr>
        <w:ind w:right="36"/>
        <w:jc w:val="center"/>
        <w:rPr>
          <w:b/>
          <w:bCs/>
          <w:sz w:val="28"/>
          <w:szCs w:val="28"/>
          <w:lang w:val="es-ES"/>
        </w:rPr>
      </w:pPr>
      <w:r w:rsidRPr="001359A7">
        <w:rPr>
          <w:b/>
          <w:bCs/>
          <w:sz w:val="28"/>
          <w:szCs w:val="28"/>
          <w:lang w:val="es-ES"/>
        </w:rPr>
        <w:t>BẢN</w:t>
      </w:r>
      <w:r w:rsidR="00A30CCC" w:rsidRPr="001359A7">
        <w:rPr>
          <w:b/>
          <w:bCs/>
          <w:sz w:val="28"/>
          <w:szCs w:val="28"/>
          <w:lang w:val="es-ES"/>
        </w:rPr>
        <w:t xml:space="preserve"> </w:t>
      </w:r>
      <w:r w:rsidRPr="001359A7">
        <w:rPr>
          <w:b/>
          <w:bCs/>
          <w:sz w:val="28"/>
          <w:szCs w:val="28"/>
          <w:lang w:val="es-ES"/>
        </w:rPr>
        <w:t>CAM</w:t>
      </w:r>
      <w:r w:rsidR="00A30CCC" w:rsidRPr="001359A7">
        <w:rPr>
          <w:b/>
          <w:bCs/>
          <w:sz w:val="28"/>
          <w:szCs w:val="28"/>
          <w:lang w:val="es-ES"/>
        </w:rPr>
        <w:t xml:space="preserve"> </w:t>
      </w:r>
      <w:r w:rsidRPr="001359A7">
        <w:rPr>
          <w:b/>
          <w:bCs/>
          <w:sz w:val="28"/>
          <w:szCs w:val="28"/>
          <w:lang w:val="es-ES"/>
        </w:rPr>
        <w:t>KẾT</w:t>
      </w:r>
      <w:r w:rsidR="00A30CCC" w:rsidRPr="001359A7">
        <w:rPr>
          <w:b/>
          <w:bCs/>
          <w:sz w:val="28"/>
          <w:szCs w:val="28"/>
          <w:lang w:val="es-ES"/>
        </w:rPr>
        <w:t xml:space="preserve"> </w:t>
      </w:r>
    </w:p>
    <w:p w14:paraId="68F1FBEE" w14:textId="77777777" w:rsidR="00BD536E" w:rsidRPr="00235629" w:rsidRDefault="00BD536E" w:rsidP="00BD536E">
      <w:pPr>
        <w:ind w:right="36"/>
        <w:jc w:val="center"/>
        <w:rPr>
          <w:lang w:val="es-ES"/>
        </w:rPr>
      </w:pPr>
    </w:p>
    <w:p w14:paraId="01F37342" w14:textId="11518061" w:rsidR="00BD536E" w:rsidRPr="001359A7" w:rsidRDefault="001359A7" w:rsidP="001359A7">
      <w:pPr>
        <w:jc w:val="center"/>
        <w:rPr>
          <w:b/>
        </w:rPr>
      </w:pPr>
      <w:r w:rsidRPr="001359A7">
        <w:rPr>
          <w:b/>
        </w:rPr>
        <w:t>Kính gửi:   VIỆN TIM THÀNH PHỐ HỒ CHÍ MINH</w:t>
      </w:r>
    </w:p>
    <w:p w14:paraId="7EB6C541" w14:textId="77777777" w:rsidR="001359A7" w:rsidRPr="00235629" w:rsidRDefault="001359A7" w:rsidP="00BD536E">
      <w:pPr>
        <w:rPr>
          <w:szCs w:val="24"/>
        </w:rPr>
      </w:pPr>
    </w:p>
    <w:p w14:paraId="4B68DF79" w14:textId="3BB28759" w:rsidR="00BD536E" w:rsidRPr="00C255C3" w:rsidRDefault="00BD536E" w:rsidP="002A6295">
      <w:pPr>
        <w:spacing w:before="40" w:after="40" w:line="300" w:lineRule="auto"/>
        <w:ind w:firstLine="567"/>
        <w:rPr>
          <w:sz w:val="26"/>
          <w:szCs w:val="26"/>
        </w:rPr>
      </w:pPr>
      <w:r w:rsidRPr="00C255C3">
        <w:rPr>
          <w:sz w:val="26"/>
          <w:szCs w:val="26"/>
        </w:rPr>
        <w:t>Sau</w:t>
      </w:r>
      <w:r w:rsidR="00A30CCC">
        <w:rPr>
          <w:sz w:val="26"/>
          <w:szCs w:val="26"/>
        </w:rPr>
        <w:t xml:space="preserve"> </w:t>
      </w:r>
      <w:r w:rsidRPr="00C255C3">
        <w:rPr>
          <w:sz w:val="26"/>
          <w:szCs w:val="26"/>
        </w:rPr>
        <w:t>khi</w:t>
      </w:r>
      <w:r w:rsidR="00A30CCC">
        <w:rPr>
          <w:sz w:val="26"/>
          <w:szCs w:val="26"/>
        </w:rPr>
        <w:t xml:space="preserve"> </w:t>
      </w:r>
      <w:r w:rsidRPr="00C255C3">
        <w:rPr>
          <w:sz w:val="26"/>
          <w:szCs w:val="26"/>
        </w:rPr>
        <w:t>nghiên</w:t>
      </w:r>
      <w:r w:rsidR="00A30CCC">
        <w:rPr>
          <w:sz w:val="26"/>
          <w:szCs w:val="26"/>
        </w:rPr>
        <w:t xml:space="preserve"> </w:t>
      </w:r>
      <w:r w:rsidRPr="00C255C3">
        <w:rPr>
          <w:sz w:val="26"/>
          <w:szCs w:val="26"/>
        </w:rPr>
        <w:t>cứu</w:t>
      </w:r>
      <w:r w:rsidR="00A30CCC">
        <w:rPr>
          <w:sz w:val="26"/>
          <w:szCs w:val="26"/>
        </w:rPr>
        <w:t xml:space="preserve"> </w:t>
      </w:r>
      <w:r w:rsidRPr="00C255C3">
        <w:rPr>
          <w:sz w:val="26"/>
          <w:szCs w:val="26"/>
        </w:rPr>
        <w:t>E-HSMT</w:t>
      </w:r>
      <w:r w:rsidR="00A30CCC">
        <w:rPr>
          <w:sz w:val="26"/>
          <w:szCs w:val="26"/>
        </w:rPr>
        <w:t xml:space="preserve"> </w:t>
      </w:r>
      <w:r w:rsidRPr="00C255C3">
        <w:rPr>
          <w:sz w:val="26"/>
          <w:szCs w:val="26"/>
        </w:rPr>
        <w:t>của</w:t>
      </w:r>
      <w:r w:rsidR="00A30CCC">
        <w:rPr>
          <w:sz w:val="26"/>
          <w:szCs w:val="26"/>
        </w:rPr>
        <w:t xml:space="preserve"> </w:t>
      </w:r>
      <w:r w:rsidRPr="00C255C3">
        <w:rPr>
          <w:sz w:val="26"/>
          <w:szCs w:val="26"/>
        </w:rPr>
        <w:t>gói</w:t>
      </w:r>
      <w:r w:rsidR="00A30CCC">
        <w:rPr>
          <w:sz w:val="26"/>
          <w:szCs w:val="26"/>
        </w:rPr>
        <w:t xml:space="preserve"> </w:t>
      </w:r>
      <w:r w:rsidR="001359A7">
        <w:rPr>
          <w:sz w:val="26"/>
          <w:szCs w:val="26"/>
        </w:rPr>
        <w:t xml:space="preserve">thầu: </w:t>
      </w:r>
      <w:r w:rsidR="00986A4C" w:rsidRPr="00986A4C">
        <w:rPr>
          <w:b/>
          <w:sz w:val="26"/>
          <w:szCs w:val="26"/>
        </w:rPr>
        <w:t>Mua sắm Máy siêu âm tim 3 đầu dò</w:t>
      </w:r>
      <w:r w:rsidR="001359A7">
        <w:rPr>
          <w:sz w:val="26"/>
          <w:szCs w:val="26"/>
        </w:rPr>
        <w:t xml:space="preserve">. </w:t>
      </w:r>
      <w:r w:rsidRPr="00C255C3">
        <w:rPr>
          <w:sz w:val="26"/>
          <w:szCs w:val="26"/>
        </w:rPr>
        <w:t>Chúng</w:t>
      </w:r>
      <w:r w:rsidR="00A30CCC">
        <w:rPr>
          <w:sz w:val="26"/>
          <w:szCs w:val="26"/>
        </w:rPr>
        <w:t xml:space="preserve"> </w:t>
      </w:r>
      <w:r w:rsidRPr="00C255C3">
        <w:rPr>
          <w:sz w:val="26"/>
          <w:szCs w:val="26"/>
        </w:rPr>
        <w:t>tôi,</w:t>
      </w:r>
      <w:r w:rsidR="00775DD2">
        <w:rPr>
          <w:sz w:val="26"/>
          <w:szCs w:val="26"/>
        </w:rPr>
        <w:t xml:space="preserve"> </w:t>
      </w:r>
      <w:r w:rsidRPr="00986A4C">
        <w:rPr>
          <w:b/>
          <w:sz w:val="26"/>
          <w:szCs w:val="26"/>
        </w:rPr>
        <w:t>[ghi</w:t>
      </w:r>
      <w:r w:rsidR="00A30CCC" w:rsidRPr="00986A4C">
        <w:rPr>
          <w:b/>
          <w:sz w:val="26"/>
          <w:szCs w:val="26"/>
        </w:rPr>
        <w:t xml:space="preserve"> </w:t>
      </w:r>
      <w:r w:rsidRPr="00986A4C">
        <w:rPr>
          <w:b/>
          <w:sz w:val="26"/>
          <w:szCs w:val="26"/>
        </w:rPr>
        <w:t>tên</w:t>
      </w:r>
      <w:r w:rsidR="00A30CCC" w:rsidRPr="00986A4C">
        <w:rPr>
          <w:b/>
          <w:sz w:val="26"/>
          <w:szCs w:val="26"/>
        </w:rPr>
        <w:t xml:space="preserve"> </w:t>
      </w:r>
      <w:r w:rsidRPr="00986A4C">
        <w:rPr>
          <w:b/>
          <w:sz w:val="26"/>
          <w:szCs w:val="26"/>
        </w:rPr>
        <w:t>nhà</w:t>
      </w:r>
      <w:r w:rsidR="00A30CCC" w:rsidRPr="00986A4C">
        <w:rPr>
          <w:b/>
          <w:sz w:val="26"/>
          <w:szCs w:val="26"/>
        </w:rPr>
        <w:t xml:space="preserve"> </w:t>
      </w:r>
      <w:r w:rsidRPr="00986A4C">
        <w:rPr>
          <w:b/>
          <w:sz w:val="26"/>
          <w:szCs w:val="26"/>
        </w:rPr>
        <w:t>thầu]</w:t>
      </w:r>
      <w:r w:rsidRPr="00986A4C">
        <w:rPr>
          <w:sz w:val="26"/>
          <w:szCs w:val="26"/>
        </w:rPr>
        <w:t>,</w:t>
      </w:r>
      <w:r w:rsidR="001359A7">
        <w:rPr>
          <w:sz w:val="26"/>
          <w:szCs w:val="26"/>
        </w:rPr>
        <w:t xml:space="preserve"> </w:t>
      </w:r>
      <w:r w:rsidRPr="00C255C3">
        <w:rPr>
          <w:sz w:val="26"/>
          <w:szCs w:val="26"/>
        </w:rPr>
        <w:t>cam</w:t>
      </w:r>
      <w:r w:rsidR="00A30CCC">
        <w:rPr>
          <w:sz w:val="26"/>
          <w:szCs w:val="26"/>
        </w:rPr>
        <w:t xml:space="preserve"> </w:t>
      </w:r>
      <w:r w:rsidRPr="00C255C3">
        <w:rPr>
          <w:sz w:val="26"/>
          <w:szCs w:val="26"/>
        </w:rPr>
        <w:t>kết</w:t>
      </w:r>
      <w:r w:rsidR="00A30CCC">
        <w:rPr>
          <w:sz w:val="26"/>
          <w:szCs w:val="26"/>
        </w:rPr>
        <w:t xml:space="preserve"> </w:t>
      </w:r>
      <w:r w:rsidRPr="00C255C3">
        <w:rPr>
          <w:sz w:val="26"/>
          <w:szCs w:val="26"/>
        </w:rPr>
        <w:t>các</w:t>
      </w:r>
      <w:r w:rsidR="00A30CCC">
        <w:rPr>
          <w:sz w:val="26"/>
          <w:szCs w:val="26"/>
        </w:rPr>
        <w:t xml:space="preserve"> </w:t>
      </w:r>
      <w:r w:rsidRPr="00C255C3">
        <w:rPr>
          <w:sz w:val="26"/>
          <w:szCs w:val="26"/>
        </w:rPr>
        <w:t>nội</w:t>
      </w:r>
      <w:r w:rsidR="00A30CCC">
        <w:rPr>
          <w:sz w:val="26"/>
          <w:szCs w:val="26"/>
        </w:rPr>
        <w:t xml:space="preserve"> </w:t>
      </w:r>
      <w:r w:rsidRPr="00C255C3">
        <w:rPr>
          <w:sz w:val="26"/>
          <w:szCs w:val="26"/>
        </w:rPr>
        <w:t>dung</w:t>
      </w:r>
      <w:r w:rsidR="00A30CCC">
        <w:rPr>
          <w:sz w:val="26"/>
          <w:szCs w:val="26"/>
        </w:rPr>
        <w:t xml:space="preserve"> </w:t>
      </w:r>
      <w:r w:rsidRPr="00C255C3">
        <w:rPr>
          <w:sz w:val="26"/>
          <w:szCs w:val="26"/>
        </w:rPr>
        <w:t>như</w:t>
      </w:r>
      <w:r w:rsidR="00A30CCC">
        <w:rPr>
          <w:sz w:val="26"/>
          <w:szCs w:val="26"/>
        </w:rPr>
        <w:t xml:space="preserve"> </w:t>
      </w:r>
      <w:r w:rsidRPr="00C255C3">
        <w:rPr>
          <w:sz w:val="26"/>
          <w:szCs w:val="26"/>
        </w:rPr>
        <w:t>sau:</w:t>
      </w:r>
    </w:p>
    <w:p w14:paraId="11521175" w14:textId="38E5C386" w:rsidR="00BD536E" w:rsidRPr="00C661FD" w:rsidRDefault="00A30CCC" w:rsidP="002A6295">
      <w:pPr>
        <w:spacing w:before="40" w:after="40" w:line="300" w:lineRule="auto"/>
        <w:ind w:right="808"/>
        <w:rPr>
          <w:sz w:val="10"/>
          <w:szCs w:val="10"/>
        </w:rPr>
      </w:pPr>
      <w:r w:rsidRPr="00B915FD">
        <w:t xml:space="preserve"> </w:t>
      </w:r>
    </w:p>
    <w:p w14:paraId="14746995" w14:textId="2A1F09EF" w:rsidR="00BD536E" w:rsidRPr="00B915FD" w:rsidRDefault="004449E9" w:rsidP="002A6295">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B915FD">
        <w:rPr>
          <w:sz w:val="26"/>
          <w:szCs w:val="26"/>
        </w:rPr>
        <w:t>C</w:t>
      </w:r>
      <w:r w:rsidR="00BD536E" w:rsidRPr="00B915FD">
        <w:rPr>
          <w:sz w:val="26"/>
          <w:szCs w:val="26"/>
        </w:rPr>
        <w:t>ung</w:t>
      </w:r>
      <w:r w:rsidR="00A30CCC" w:rsidRPr="00B915FD">
        <w:rPr>
          <w:sz w:val="26"/>
          <w:szCs w:val="26"/>
        </w:rPr>
        <w:t xml:space="preserve"> </w:t>
      </w:r>
      <w:r w:rsidR="00BD536E" w:rsidRPr="00B915FD">
        <w:rPr>
          <w:sz w:val="26"/>
          <w:szCs w:val="26"/>
        </w:rPr>
        <w:t>ứng</w:t>
      </w:r>
      <w:r w:rsidR="00A30CCC" w:rsidRPr="00B915FD">
        <w:rPr>
          <w:sz w:val="26"/>
          <w:szCs w:val="26"/>
        </w:rPr>
        <w:t xml:space="preserve"> </w:t>
      </w:r>
      <w:r w:rsidR="00BD536E" w:rsidRPr="00B915FD">
        <w:rPr>
          <w:sz w:val="26"/>
          <w:szCs w:val="26"/>
        </w:rPr>
        <w:t>đủ</w:t>
      </w:r>
      <w:r w:rsidR="00A30CCC" w:rsidRPr="00B915FD">
        <w:rPr>
          <w:sz w:val="26"/>
          <w:szCs w:val="26"/>
        </w:rPr>
        <w:t xml:space="preserve"> </w:t>
      </w:r>
      <w:r w:rsidR="00BD536E" w:rsidRPr="00B915FD">
        <w:rPr>
          <w:sz w:val="26"/>
          <w:szCs w:val="26"/>
        </w:rPr>
        <w:t>hàng</w:t>
      </w:r>
      <w:r w:rsidR="00A30CCC" w:rsidRPr="00B915FD">
        <w:rPr>
          <w:sz w:val="26"/>
          <w:szCs w:val="26"/>
        </w:rPr>
        <w:t xml:space="preserve"> </w:t>
      </w:r>
      <w:r w:rsidR="00BD536E" w:rsidRPr="00B915FD">
        <w:rPr>
          <w:sz w:val="26"/>
          <w:szCs w:val="26"/>
        </w:rPr>
        <w:t>hóa</w:t>
      </w:r>
      <w:r w:rsidR="00A30CCC" w:rsidRPr="00B915FD">
        <w:rPr>
          <w:sz w:val="26"/>
          <w:szCs w:val="26"/>
        </w:rPr>
        <w:t xml:space="preserve"> </w:t>
      </w:r>
      <w:r w:rsidR="00BD536E" w:rsidRPr="00B915FD">
        <w:rPr>
          <w:sz w:val="26"/>
          <w:szCs w:val="26"/>
        </w:rPr>
        <w:t>theo</w:t>
      </w:r>
      <w:r w:rsidR="00A30CCC" w:rsidRPr="00B915FD">
        <w:rPr>
          <w:sz w:val="26"/>
          <w:szCs w:val="26"/>
        </w:rPr>
        <w:t xml:space="preserve"> </w:t>
      </w:r>
      <w:r w:rsidR="00BD536E" w:rsidRPr="00B915FD">
        <w:rPr>
          <w:sz w:val="26"/>
          <w:szCs w:val="26"/>
        </w:rPr>
        <w:t>yêu</w:t>
      </w:r>
      <w:r w:rsidR="00A30CCC" w:rsidRPr="00B915FD">
        <w:rPr>
          <w:sz w:val="26"/>
          <w:szCs w:val="26"/>
        </w:rPr>
        <w:t xml:space="preserve"> </w:t>
      </w:r>
      <w:r w:rsidR="00BD536E" w:rsidRPr="00B915FD">
        <w:rPr>
          <w:sz w:val="26"/>
          <w:szCs w:val="26"/>
        </w:rPr>
        <w:t>cầu</w:t>
      </w:r>
      <w:r w:rsidR="00A30CCC" w:rsidRPr="00B915FD">
        <w:rPr>
          <w:sz w:val="26"/>
          <w:szCs w:val="26"/>
        </w:rPr>
        <w:t xml:space="preserve"> </w:t>
      </w:r>
      <w:r w:rsidR="00BD536E" w:rsidRPr="00B915FD">
        <w:rPr>
          <w:sz w:val="26"/>
          <w:szCs w:val="26"/>
        </w:rPr>
        <w:t>của</w:t>
      </w:r>
      <w:r w:rsidR="00A30CCC" w:rsidRPr="00B915FD">
        <w:rPr>
          <w:sz w:val="26"/>
          <w:szCs w:val="26"/>
        </w:rPr>
        <w:t xml:space="preserve"> </w:t>
      </w:r>
      <w:r w:rsidR="00BD536E" w:rsidRPr="00B915FD">
        <w:rPr>
          <w:sz w:val="26"/>
          <w:szCs w:val="26"/>
        </w:rPr>
        <w:t>E-HSMT.</w:t>
      </w:r>
      <w:r w:rsidR="001359A7" w:rsidRPr="00B915FD">
        <w:rPr>
          <w:sz w:val="26"/>
          <w:szCs w:val="26"/>
        </w:rPr>
        <w:t xml:space="preserve"> Hàng </w:t>
      </w:r>
      <w:r w:rsidR="001359A7" w:rsidRPr="00B915FD">
        <w:rPr>
          <w:rFonts w:eastAsia="Times New Roman" w:cs="Times New Roman"/>
          <w:spacing w:val="-4"/>
          <w:sz w:val="26"/>
          <w:szCs w:val="26"/>
        </w:rPr>
        <w:t xml:space="preserve">mới 100%, </w:t>
      </w:r>
      <w:r w:rsidR="009B7DC3">
        <w:rPr>
          <w:rFonts w:eastAsia="Times New Roman" w:cs="Times New Roman"/>
          <w:spacing w:val="-4"/>
          <w:sz w:val="26"/>
          <w:szCs w:val="26"/>
        </w:rPr>
        <w:t xml:space="preserve"> sản xuất năm 202</w:t>
      </w:r>
      <w:r w:rsidR="000754AC">
        <w:rPr>
          <w:rFonts w:eastAsia="Times New Roman" w:cs="Times New Roman"/>
          <w:spacing w:val="-4"/>
          <w:sz w:val="26"/>
          <w:szCs w:val="26"/>
        </w:rPr>
        <w:t>5</w:t>
      </w:r>
      <w:r w:rsidR="009B7DC3">
        <w:rPr>
          <w:rFonts w:eastAsia="Times New Roman" w:cs="Times New Roman"/>
          <w:spacing w:val="-4"/>
          <w:sz w:val="26"/>
          <w:szCs w:val="26"/>
        </w:rPr>
        <w:t xml:space="preserve"> trở về sau</w:t>
      </w:r>
      <w:r w:rsidR="00557C2E">
        <w:rPr>
          <w:rFonts w:eastAsia="Times New Roman" w:cs="Times New Roman"/>
          <w:spacing w:val="-4"/>
          <w:sz w:val="26"/>
          <w:szCs w:val="26"/>
        </w:rPr>
        <w:t>. Hàng hóa</w:t>
      </w:r>
      <w:r w:rsidR="001359A7" w:rsidRPr="00B915FD">
        <w:rPr>
          <w:rFonts w:eastAsia="Times New Roman" w:cs="Times New Roman"/>
          <w:spacing w:val="-4"/>
          <w:sz w:val="26"/>
          <w:szCs w:val="26"/>
        </w:rPr>
        <w:t xml:space="preserve"> có nguồn gốc rõ ràng</w:t>
      </w:r>
      <w:r w:rsidR="00557C2E">
        <w:rPr>
          <w:rFonts w:eastAsia="Times New Roman" w:cs="Times New Roman"/>
          <w:spacing w:val="-4"/>
          <w:sz w:val="26"/>
          <w:szCs w:val="26"/>
        </w:rPr>
        <w:t>,</w:t>
      </w:r>
      <w:r w:rsidR="001359A7" w:rsidRPr="00B915FD">
        <w:rPr>
          <w:rFonts w:eastAsia="Times New Roman" w:cs="Times New Roman"/>
          <w:spacing w:val="-4"/>
          <w:sz w:val="26"/>
          <w:szCs w:val="26"/>
        </w:rPr>
        <w:t xml:space="preserve"> hợp pháp, được phép lưu hành ở Việt Nam.</w:t>
      </w:r>
    </w:p>
    <w:p w14:paraId="4712141B" w14:textId="45F51ED4" w:rsidR="00231C8E" w:rsidRDefault="00231C8E" w:rsidP="00887B8D">
      <w:pPr>
        <w:pStyle w:val="ListParagraph"/>
        <w:numPr>
          <w:ilvl w:val="0"/>
          <w:numId w:val="2"/>
        </w:numPr>
        <w:tabs>
          <w:tab w:val="left" w:pos="142"/>
          <w:tab w:val="left" w:pos="426"/>
        </w:tabs>
        <w:spacing w:before="40" w:after="40" w:line="300" w:lineRule="auto"/>
        <w:ind w:left="0" w:firstLine="0"/>
        <w:jc w:val="both"/>
        <w:rPr>
          <w:rFonts w:eastAsia="Times New Roman" w:cs="Times New Roman"/>
          <w:spacing w:val="-4"/>
          <w:sz w:val="26"/>
          <w:szCs w:val="26"/>
        </w:rPr>
      </w:pPr>
      <w:r w:rsidRPr="00231C8E">
        <w:rPr>
          <w:rFonts w:eastAsia="Times New Roman" w:cs="Times New Roman"/>
          <w:spacing w:val="-4"/>
          <w:sz w:val="26"/>
          <w:szCs w:val="26"/>
        </w:rPr>
        <w:t xml:space="preserve">Hàng hóa là thiết bị y tế phải được niêm yết giá, </w:t>
      </w:r>
      <w:r w:rsidR="00A659CF">
        <w:rPr>
          <w:rFonts w:eastAsia="Times New Roman" w:cs="Times New Roman"/>
          <w:spacing w:val="-4"/>
          <w:sz w:val="26"/>
          <w:szCs w:val="26"/>
        </w:rPr>
        <w:t>công</w:t>
      </w:r>
      <w:r w:rsidRPr="00231C8E">
        <w:rPr>
          <w:rFonts w:eastAsia="Times New Roman" w:cs="Times New Roman"/>
          <w:spacing w:val="-4"/>
          <w:sz w:val="26"/>
          <w:szCs w:val="26"/>
        </w:rPr>
        <w:t xml:space="preserve"> khai giá theo các quy định pháp luật hiện hành.</w:t>
      </w:r>
    </w:p>
    <w:p w14:paraId="5B6E1F37" w14:textId="4DAF5751" w:rsidR="001359A7" w:rsidRDefault="001359A7" w:rsidP="002A6295">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B915FD">
        <w:rPr>
          <w:rFonts w:eastAsia="Times New Roman" w:cs="Times New Roman"/>
          <w:spacing w:val="-4"/>
          <w:sz w:val="26"/>
          <w:szCs w:val="26"/>
        </w:rPr>
        <w:t>Cam kết cung ứng đúng giá trúng thầu, giao hàng và lắp đặt tại đơn vị sử dụng - Viện Tim TPHCM.</w:t>
      </w:r>
    </w:p>
    <w:p w14:paraId="605EEF40" w14:textId="02101692" w:rsidR="007E2757" w:rsidRPr="00887B8D" w:rsidRDefault="007E2757" w:rsidP="00887B8D">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887B8D">
        <w:rPr>
          <w:sz w:val="26"/>
          <w:szCs w:val="26"/>
        </w:rPr>
        <w:t xml:space="preserve">Hàng hóa phù hợp với điều kiện </w:t>
      </w:r>
      <w:r w:rsidR="00887B8D" w:rsidRPr="00887B8D">
        <w:rPr>
          <w:sz w:val="26"/>
          <w:szCs w:val="26"/>
        </w:rPr>
        <w:t>địa lý,</w:t>
      </w:r>
      <w:r w:rsidRPr="00887B8D">
        <w:rPr>
          <w:sz w:val="26"/>
          <w:szCs w:val="26"/>
        </w:rPr>
        <w:t xml:space="preserve"> môi trường tại Việt Nam.</w:t>
      </w:r>
    </w:p>
    <w:p w14:paraId="350D644F" w14:textId="5D6210E3" w:rsidR="007E2757" w:rsidRPr="00B915FD" w:rsidRDefault="007E2757" w:rsidP="002A6295">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B915FD">
        <w:rPr>
          <w:sz w:val="26"/>
          <w:szCs w:val="26"/>
        </w:rPr>
        <w:t>Hàng hóa được cung cấp không có ảnh hưởng tác động nhiều đến môi trường và đề xuất biện pháp giải quyết hợp lý (nếu có).</w:t>
      </w:r>
    </w:p>
    <w:p w14:paraId="39849CC1" w14:textId="2536D01A" w:rsidR="007E2757" w:rsidRPr="00B915FD" w:rsidRDefault="007E2757" w:rsidP="002A6295">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B915FD">
        <w:rPr>
          <w:rFonts w:eastAsia="Times New Roman" w:cs="Times New Roman"/>
          <w:spacing w:val="-4"/>
          <w:sz w:val="26"/>
          <w:szCs w:val="26"/>
        </w:rPr>
        <w:t>Đảm bảo cung cấp, vận chuyển hàng hóa thiết bị theo yêu cầu kỹ thuật, an toàn lao động, thẩm mỹ, vệ sinh môi trường trong quá trình lắp đặt thiết bị.</w:t>
      </w:r>
    </w:p>
    <w:p w14:paraId="180F8EE6" w14:textId="222AC940" w:rsidR="007E2757" w:rsidRPr="00C661FD" w:rsidRDefault="007E2757" w:rsidP="002A6295">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B915FD">
        <w:rPr>
          <w:sz w:val="26"/>
          <w:szCs w:val="26"/>
        </w:rPr>
        <w:t>Thời gian bảo hành: tối thiểu 12 tháng kể từ ngày ký biên bản nghiệm thu.</w:t>
      </w:r>
    </w:p>
    <w:p w14:paraId="0DC372E4" w14:textId="033910EC" w:rsidR="00C661FD" w:rsidRPr="00C661FD" w:rsidRDefault="00C661FD" w:rsidP="00C661FD">
      <w:pPr>
        <w:pStyle w:val="ListParagraph"/>
        <w:numPr>
          <w:ilvl w:val="0"/>
          <w:numId w:val="2"/>
        </w:numPr>
        <w:tabs>
          <w:tab w:val="left" w:pos="426"/>
        </w:tabs>
        <w:spacing w:before="40" w:after="40" w:line="300" w:lineRule="auto"/>
        <w:ind w:left="142" w:hanging="142"/>
        <w:jc w:val="both"/>
        <w:rPr>
          <w:rFonts w:eastAsia="Times New Roman" w:cs="Times New Roman"/>
          <w:spacing w:val="-4"/>
          <w:sz w:val="26"/>
          <w:szCs w:val="26"/>
        </w:rPr>
      </w:pPr>
      <w:r w:rsidRPr="00C661FD">
        <w:rPr>
          <w:sz w:val="26"/>
          <w:szCs w:val="26"/>
        </w:rPr>
        <w:t>Trong thời gian bảo hành, bảo trì định kỳ theo khuyến cáo của nhà sản xuất, có bảng chi tiết thực hiện công tác bảo trì – bảo dưỡng.</w:t>
      </w:r>
    </w:p>
    <w:p w14:paraId="050D998E" w14:textId="61AFE197" w:rsidR="001359A7" w:rsidRDefault="004449E9" w:rsidP="002A6295">
      <w:pPr>
        <w:pStyle w:val="ListParagraph"/>
        <w:numPr>
          <w:ilvl w:val="0"/>
          <w:numId w:val="2"/>
        </w:numPr>
        <w:tabs>
          <w:tab w:val="left" w:pos="426"/>
        </w:tabs>
        <w:spacing w:before="40" w:after="40" w:line="300" w:lineRule="auto"/>
        <w:ind w:left="0" w:firstLine="0"/>
        <w:jc w:val="both"/>
        <w:rPr>
          <w:rFonts w:eastAsia="Times New Roman" w:cs="Times New Roman"/>
          <w:spacing w:val="-4"/>
          <w:sz w:val="26"/>
          <w:szCs w:val="26"/>
        </w:rPr>
      </w:pPr>
      <w:r w:rsidRPr="00B915FD">
        <w:rPr>
          <w:rFonts w:eastAsia="Times New Roman" w:cs="Times New Roman"/>
          <w:spacing w:val="-4"/>
          <w:sz w:val="26"/>
          <w:szCs w:val="26"/>
        </w:rPr>
        <w:t xml:space="preserve">Khi có yêu cầu về bảo hành, Nhà thầu phải cử cán bộ hỗ trợ kỹ thuật trong vòng 24 giờ kể từ khi nhận được yêu cầu của Chủ đầu tư. Chi phí cho việc khắc phục các sự cố, hư hỏng, khuyết tật là miễn phí hoàn toàn. Nếu không khắc phục </w:t>
      </w:r>
      <w:r w:rsidR="002A6295" w:rsidRPr="00B915FD">
        <w:rPr>
          <w:rFonts w:eastAsia="Times New Roman" w:cs="Times New Roman"/>
          <w:spacing w:val="-4"/>
          <w:sz w:val="26"/>
          <w:szCs w:val="26"/>
        </w:rPr>
        <w:t xml:space="preserve">được nhà thầu phải đổi sản phẩm </w:t>
      </w:r>
      <w:r w:rsidRPr="00B915FD">
        <w:rPr>
          <w:rFonts w:eastAsia="Times New Roman" w:cs="Times New Roman"/>
          <w:spacing w:val="-4"/>
          <w:sz w:val="26"/>
          <w:szCs w:val="26"/>
        </w:rPr>
        <w:t>mới.</w:t>
      </w:r>
    </w:p>
    <w:p w14:paraId="7B5D7E76" w14:textId="0284E1AB" w:rsidR="00C661FD" w:rsidRPr="00C661FD" w:rsidRDefault="00C661FD" w:rsidP="00C661FD">
      <w:pPr>
        <w:pStyle w:val="ListParagraph"/>
        <w:numPr>
          <w:ilvl w:val="0"/>
          <w:numId w:val="2"/>
        </w:numPr>
        <w:tabs>
          <w:tab w:val="left" w:pos="426"/>
        </w:tabs>
        <w:spacing w:before="40" w:after="40" w:line="300" w:lineRule="auto"/>
        <w:ind w:left="0" w:firstLine="0"/>
        <w:jc w:val="both"/>
        <w:rPr>
          <w:rFonts w:eastAsia="Times New Roman" w:cs="Times New Roman"/>
          <w:spacing w:val="-4"/>
          <w:sz w:val="26"/>
          <w:szCs w:val="26"/>
        </w:rPr>
      </w:pPr>
      <w:r w:rsidRPr="00C661FD">
        <w:rPr>
          <w:rFonts w:eastAsia="Times New Roman" w:cs="Times New Roman"/>
          <w:spacing w:val="-4"/>
          <w:sz w:val="26"/>
          <w:szCs w:val="26"/>
        </w:rPr>
        <w:t>Cam kết cung cấp phụ tùng, phụ kiện, các dịch vụ kỹ thuật khi khách hàng có yêu cầu trong thời hạn ít nhất 10 năm. Báo giá chi tiết phụ tùng, phụ kiện, các dịch vụ kỹ thuật và có cam kết không thay đổi giá trong thời hạn ít nhất là 5 năm sau bảo hành.</w:t>
      </w:r>
    </w:p>
    <w:p w14:paraId="3B50A2D1" w14:textId="21414B90" w:rsidR="00BD536E" w:rsidRDefault="00BD536E" w:rsidP="002A6295">
      <w:pPr>
        <w:pStyle w:val="BodyText"/>
        <w:numPr>
          <w:ilvl w:val="0"/>
          <w:numId w:val="2"/>
        </w:numPr>
        <w:tabs>
          <w:tab w:val="left" w:pos="426"/>
        </w:tabs>
        <w:suppressAutoHyphens w:val="0"/>
        <w:spacing w:before="40" w:after="40" w:line="300" w:lineRule="auto"/>
        <w:ind w:left="0" w:right="0" w:firstLine="0"/>
        <w:rPr>
          <w:sz w:val="26"/>
          <w:szCs w:val="26"/>
        </w:rPr>
      </w:pPr>
      <w:r w:rsidRPr="00B915FD">
        <w:rPr>
          <w:sz w:val="26"/>
          <w:szCs w:val="26"/>
        </w:rPr>
        <w:t>Cung</w:t>
      </w:r>
      <w:r w:rsidR="00A30CCC" w:rsidRPr="00B915FD">
        <w:rPr>
          <w:sz w:val="26"/>
          <w:szCs w:val="26"/>
        </w:rPr>
        <w:t xml:space="preserve"> </w:t>
      </w:r>
      <w:r w:rsidRPr="00B915FD">
        <w:rPr>
          <w:sz w:val="26"/>
          <w:szCs w:val="26"/>
        </w:rPr>
        <w:t>cấp</w:t>
      </w:r>
      <w:r w:rsidR="00A30CCC" w:rsidRPr="00B915FD">
        <w:rPr>
          <w:sz w:val="26"/>
          <w:szCs w:val="26"/>
        </w:rPr>
        <w:t xml:space="preserve"> </w:t>
      </w:r>
      <w:r w:rsidRPr="00B915FD">
        <w:rPr>
          <w:sz w:val="26"/>
          <w:szCs w:val="26"/>
        </w:rPr>
        <w:t>Giấy</w:t>
      </w:r>
      <w:r w:rsidR="00A30CCC" w:rsidRPr="00B915FD">
        <w:rPr>
          <w:sz w:val="26"/>
          <w:szCs w:val="26"/>
        </w:rPr>
        <w:t xml:space="preserve"> </w:t>
      </w:r>
      <w:r w:rsidRPr="00B915FD">
        <w:rPr>
          <w:sz w:val="26"/>
          <w:szCs w:val="26"/>
        </w:rPr>
        <w:t>chứng</w:t>
      </w:r>
      <w:r w:rsidR="00A30CCC" w:rsidRPr="00B915FD">
        <w:rPr>
          <w:sz w:val="26"/>
          <w:szCs w:val="26"/>
        </w:rPr>
        <w:t xml:space="preserve"> </w:t>
      </w:r>
      <w:r w:rsidRPr="00B915FD">
        <w:rPr>
          <w:sz w:val="26"/>
          <w:szCs w:val="26"/>
        </w:rPr>
        <w:t>nhận</w:t>
      </w:r>
      <w:r w:rsidR="00A30CCC" w:rsidRPr="00B915FD">
        <w:rPr>
          <w:sz w:val="26"/>
          <w:szCs w:val="26"/>
        </w:rPr>
        <w:t xml:space="preserve"> </w:t>
      </w:r>
      <w:r w:rsidRPr="00B915FD">
        <w:rPr>
          <w:sz w:val="26"/>
          <w:szCs w:val="26"/>
        </w:rPr>
        <w:t>xuất</w:t>
      </w:r>
      <w:r w:rsidR="00A30CCC" w:rsidRPr="00B915FD">
        <w:rPr>
          <w:sz w:val="26"/>
          <w:szCs w:val="26"/>
        </w:rPr>
        <w:t xml:space="preserve"> </w:t>
      </w:r>
      <w:r w:rsidRPr="00B915FD">
        <w:rPr>
          <w:sz w:val="26"/>
          <w:szCs w:val="26"/>
        </w:rPr>
        <w:t>xứ,</w:t>
      </w:r>
      <w:r w:rsidR="00A30CCC" w:rsidRPr="00B915FD">
        <w:rPr>
          <w:sz w:val="26"/>
          <w:szCs w:val="26"/>
        </w:rPr>
        <w:t xml:space="preserve"> </w:t>
      </w:r>
      <w:r w:rsidRPr="00B915FD">
        <w:rPr>
          <w:sz w:val="26"/>
          <w:szCs w:val="26"/>
        </w:rPr>
        <w:t>Giấy</w:t>
      </w:r>
      <w:r w:rsidR="00A30CCC" w:rsidRPr="00B915FD">
        <w:rPr>
          <w:sz w:val="26"/>
          <w:szCs w:val="26"/>
        </w:rPr>
        <w:t xml:space="preserve"> </w:t>
      </w:r>
      <w:r w:rsidRPr="00B915FD">
        <w:rPr>
          <w:sz w:val="26"/>
          <w:szCs w:val="26"/>
        </w:rPr>
        <w:t>chứng</w:t>
      </w:r>
      <w:r w:rsidR="00A30CCC" w:rsidRPr="00B915FD">
        <w:rPr>
          <w:sz w:val="26"/>
          <w:szCs w:val="26"/>
        </w:rPr>
        <w:t xml:space="preserve"> </w:t>
      </w:r>
      <w:r w:rsidRPr="00B915FD">
        <w:rPr>
          <w:sz w:val="26"/>
          <w:szCs w:val="26"/>
        </w:rPr>
        <w:t>nhận</w:t>
      </w:r>
      <w:r w:rsidR="00A30CCC" w:rsidRPr="00B915FD">
        <w:rPr>
          <w:sz w:val="26"/>
          <w:szCs w:val="26"/>
        </w:rPr>
        <w:t xml:space="preserve"> </w:t>
      </w:r>
      <w:r w:rsidRPr="00B915FD">
        <w:rPr>
          <w:sz w:val="26"/>
          <w:szCs w:val="26"/>
        </w:rPr>
        <w:t>chất</w:t>
      </w:r>
      <w:r w:rsidR="00A30CCC" w:rsidRPr="00B915FD">
        <w:rPr>
          <w:sz w:val="26"/>
          <w:szCs w:val="26"/>
        </w:rPr>
        <w:t xml:space="preserve"> </w:t>
      </w:r>
      <w:r w:rsidRPr="00B915FD">
        <w:rPr>
          <w:sz w:val="26"/>
          <w:szCs w:val="26"/>
        </w:rPr>
        <w:t>lượng</w:t>
      </w:r>
      <w:r w:rsidR="00A30CCC" w:rsidRPr="00B915FD">
        <w:rPr>
          <w:sz w:val="26"/>
          <w:szCs w:val="26"/>
        </w:rPr>
        <w:t xml:space="preserve"> </w:t>
      </w:r>
      <w:r w:rsidRPr="00B915FD">
        <w:rPr>
          <w:sz w:val="26"/>
          <w:szCs w:val="26"/>
        </w:rPr>
        <w:t>khi</w:t>
      </w:r>
      <w:r w:rsidR="00A30CCC" w:rsidRPr="00B915FD">
        <w:rPr>
          <w:sz w:val="26"/>
          <w:szCs w:val="26"/>
        </w:rPr>
        <w:t xml:space="preserve"> </w:t>
      </w:r>
      <w:r w:rsidRPr="00B915FD">
        <w:rPr>
          <w:sz w:val="26"/>
          <w:szCs w:val="26"/>
        </w:rPr>
        <w:t>bàn</w:t>
      </w:r>
      <w:r w:rsidR="00A30CCC" w:rsidRPr="00B915FD">
        <w:rPr>
          <w:sz w:val="26"/>
          <w:szCs w:val="26"/>
        </w:rPr>
        <w:t xml:space="preserve"> </w:t>
      </w:r>
      <w:r w:rsidRPr="00B915FD">
        <w:rPr>
          <w:sz w:val="26"/>
          <w:szCs w:val="26"/>
        </w:rPr>
        <w:t>giao</w:t>
      </w:r>
      <w:r w:rsidR="00A30CCC" w:rsidRPr="00B915FD">
        <w:rPr>
          <w:sz w:val="26"/>
          <w:szCs w:val="26"/>
        </w:rPr>
        <w:t xml:space="preserve"> </w:t>
      </w:r>
      <w:r w:rsidRPr="00B915FD">
        <w:rPr>
          <w:sz w:val="26"/>
          <w:szCs w:val="26"/>
        </w:rPr>
        <w:t>hàng</w:t>
      </w:r>
      <w:r w:rsidR="00A30CCC" w:rsidRPr="00B915FD">
        <w:rPr>
          <w:sz w:val="26"/>
          <w:szCs w:val="26"/>
        </w:rPr>
        <w:t xml:space="preserve"> </w:t>
      </w:r>
      <w:r w:rsidRPr="00B915FD">
        <w:rPr>
          <w:sz w:val="26"/>
          <w:szCs w:val="26"/>
        </w:rPr>
        <w:t>hóa</w:t>
      </w:r>
      <w:r w:rsidR="00A30CCC" w:rsidRPr="00B915FD">
        <w:rPr>
          <w:sz w:val="26"/>
          <w:szCs w:val="26"/>
        </w:rPr>
        <w:t xml:space="preserve"> </w:t>
      </w:r>
      <w:r w:rsidRPr="00B915FD">
        <w:rPr>
          <w:sz w:val="26"/>
          <w:szCs w:val="26"/>
        </w:rPr>
        <w:t>trúng</w:t>
      </w:r>
      <w:r w:rsidR="00A30CCC" w:rsidRPr="00B915FD">
        <w:rPr>
          <w:sz w:val="26"/>
          <w:szCs w:val="26"/>
        </w:rPr>
        <w:t xml:space="preserve"> </w:t>
      </w:r>
      <w:r w:rsidRPr="00B915FD">
        <w:rPr>
          <w:sz w:val="26"/>
          <w:szCs w:val="26"/>
        </w:rPr>
        <w:t>thầu,</w:t>
      </w:r>
      <w:r w:rsidR="00A30CCC" w:rsidRPr="00B915FD">
        <w:rPr>
          <w:sz w:val="26"/>
          <w:szCs w:val="26"/>
        </w:rPr>
        <w:t xml:space="preserve"> </w:t>
      </w:r>
      <w:r w:rsidRPr="00B915FD">
        <w:rPr>
          <w:sz w:val="26"/>
          <w:szCs w:val="26"/>
        </w:rPr>
        <w:t>và</w:t>
      </w:r>
      <w:r w:rsidR="00A30CCC" w:rsidRPr="00B915FD">
        <w:rPr>
          <w:sz w:val="26"/>
          <w:szCs w:val="26"/>
        </w:rPr>
        <w:t xml:space="preserve"> </w:t>
      </w:r>
      <w:r w:rsidRPr="00B915FD">
        <w:rPr>
          <w:sz w:val="26"/>
          <w:szCs w:val="26"/>
        </w:rPr>
        <w:t>tài</w:t>
      </w:r>
      <w:r w:rsidR="00A30CCC" w:rsidRPr="00B915FD">
        <w:rPr>
          <w:sz w:val="26"/>
          <w:szCs w:val="26"/>
        </w:rPr>
        <w:t xml:space="preserve"> </w:t>
      </w:r>
      <w:r w:rsidRPr="00B915FD">
        <w:rPr>
          <w:sz w:val="26"/>
          <w:szCs w:val="26"/>
        </w:rPr>
        <w:t>liệu</w:t>
      </w:r>
      <w:r w:rsidR="00A30CCC" w:rsidRPr="00B915FD">
        <w:rPr>
          <w:sz w:val="26"/>
          <w:szCs w:val="26"/>
        </w:rPr>
        <w:t xml:space="preserve"> </w:t>
      </w:r>
      <w:r w:rsidRPr="00B915FD">
        <w:rPr>
          <w:sz w:val="26"/>
          <w:szCs w:val="26"/>
        </w:rPr>
        <w:t>nhập</w:t>
      </w:r>
      <w:r w:rsidR="00A30CCC" w:rsidRPr="00B915FD">
        <w:rPr>
          <w:sz w:val="26"/>
          <w:szCs w:val="26"/>
        </w:rPr>
        <w:t xml:space="preserve"> </w:t>
      </w:r>
      <w:r w:rsidRPr="00B915FD">
        <w:rPr>
          <w:sz w:val="26"/>
          <w:szCs w:val="26"/>
        </w:rPr>
        <w:t>khẩu</w:t>
      </w:r>
      <w:r w:rsidR="00A30CCC" w:rsidRPr="00B915FD">
        <w:rPr>
          <w:sz w:val="26"/>
          <w:szCs w:val="26"/>
        </w:rPr>
        <w:t xml:space="preserve"> </w:t>
      </w:r>
      <w:r w:rsidRPr="00B915FD">
        <w:rPr>
          <w:sz w:val="26"/>
          <w:szCs w:val="26"/>
        </w:rPr>
        <w:t>hợp</w:t>
      </w:r>
      <w:r w:rsidR="00A30CCC" w:rsidRPr="00B915FD">
        <w:rPr>
          <w:sz w:val="26"/>
          <w:szCs w:val="26"/>
        </w:rPr>
        <w:t xml:space="preserve"> </w:t>
      </w:r>
      <w:r w:rsidRPr="00B915FD">
        <w:rPr>
          <w:sz w:val="26"/>
          <w:szCs w:val="26"/>
        </w:rPr>
        <w:t>lệ</w:t>
      </w:r>
      <w:r w:rsidR="00A30CCC" w:rsidRPr="00B915FD">
        <w:rPr>
          <w:sz w:val="26"/>
          <w:szCs w:val="26"/>
        </w:rPr>
        <w:t xml:space="preserve"> </w:t>
      </w:r>
      <w:r w:rsidRPr="00B915FD">
        <w:rPr>
          <w:sz w:val="26"/>
          <w:szCs w:val="26"/>
        </w:rPr>
        <w:t>và</w:t>
      </w:r>
      <w:r w:rsidR="00A30CCC" w:rsidRPr="00B915FD">
        <w:rPr>
          <w:sz w:val="26"/>
          <w:szCs w:val="26"/>
        </w:rPr>
        <w:t xml:space="preserve"> </w:t>
      </w:r>
      <w:r w:rsidRPr="00B915FD">
        <w:rPr>
          <w:sz w:val="26"/>
          <w:szCs w:val="26"/>
        </w:rPr>
        <w:t>hợp</w:t>
      </w:r>
      <w:r w:rsidR="00A30CCC" w:rsidRPr="00B915FD">
        <w:rPr>
          <w:sz w:val="26"/>
          <w:szCs w:val="26"/>
        </w:rPr>
        <w:t xml:space="preserve"> </w:t>
      </w:r>
      <w:r w:rsidRPr="00B915FD">
        <w:rPr>
          <w:sz w:val="26"/>
          <w:szCs w:val="26"/>
        </w:rPr>
        <w:t>pháp</w:t>
      </w:r>
      <w:r w:rsidR="00A30CCC" w:rsidRPr="00B915FD">
        <w:rPr>
          <w:sz w:val="26"/>
          <w:szCs w:val="26"/>
        </w:rPr>
        <w:t xml:space="preserve"> </w:t>
      </w:r>
      <w:r w:rsidRPr="00B915FD">
        <w:rPr>
          <w:sz w:val="26"/>
          <w:szCs w:val="26"/>
        </w:rPr>
        <w:t>(đối</w:t>
      </w:r>
      <w:r w:rsidR="00A30CCC" w:rsidRPr="00B915FD">
        <w:rPr>
          <w:sz w:val="26"/>
          <w:szCs w:val="26"/>
        </w:rPr>
        <w:t xml:space="preserve"> </w:t>
      </w:r>
      <w:r w:rsidRPr="00B915FD">
        <w:rPr>
          <w:sz w:val="26"/>
          <w:szCs w:val="26"/>
        </w:rPr>
        <w:t>với</w:t>
      </w:r>
      <w:r w:rsidR="00A30CCC" w:rsidRPr="00B915FD">
        <w:rPr>
          <w:sz w:val="26"/>
          <w:szCs w:val="26"/>
        </w:rPr>
        <w:t xml:space="preserve"> </w:t>
      </w:r>
      <w:r w:rsidRPr="00B915FD">
        <w:rPr>
          <w:sz w:val="26"/>
          <w:szCs w:val="26"/>
        </w:rPr>
        <w:t>hàng</w:t>
      </w:r>
      <w:r w:rsidR="00A30CCC" w:rsidRPr="00B915FD">
        <w:rPr>
          <w:sz w:val="26"/>
          <w:szCs w:val="26"/>
        </w:rPr>
        <w:t xml:space="preserve"> </w:t>
      </w:r>
      <w:r w:rsidRPr="00B915FD">
        <w:rPr>
          <w:sz w:val="26"/>
          <w:szCs w:val="26"/>
        </w:rPr>
        <w:t>hóa</w:t>
      </w:r>
      <w:r w:rsidR="00A30CCC" w:rsidRPr="00B915FD">
        <w:rPr>
          <w:sz w:val="26"/>
          <w:szCs w:val="26"/>
        </w:rPr>
        <w:t xml:space="preserve"> </w:t>
      </w:r>
      <w:r w:rsidRPr="00B915FD">
        <w:rPr>
          <w:sz w:val="26"/>
          <w:szCs w:val="26"/>
        </w:rPr>
        <w:t>nhập</w:t>
      </w:r>
      <w:r w:rsidR="00A30CCC" w:rsidRPr="00B915FD">
        <w:rPr>
          <w:sz w:val="26"/>
          <w:szCs w:val="26"/>
        </w:rPr>
        <w:t xml:space="preserve"> </w:t>
      </w:r>
      <w:r w:rsidRPr="00B915FD">
        <w:rPr>
          <w:sz w:val="26"/>
          <w:szCs w:val="26"/>
        </w:rPr>
        <w:t>khẩu</w:t>
      </w:r>
      <w:r w:rsidR="00A30CCC" w:rsidRPr="00B915FD">
        <w:rPr>
          <w:sz w:val="26"/>
          <w:szCs w:val="26"/>
        </w:rPr>
        <w:t xml:space="preserve"> </w:t>
      </w:r>
      <w:r w:rsidRPr="00B915FD">
        <w:rPr>
          <w:sz w:val="26"/>
          <w:szCs w:val="26"/>
        </w:rPr>
        <w:t>và</w:t>
      </w:r>
      <w:r w:rsidR="00A30CCC" w:rsidRPr="00B915FD">
        <w:rPr>
          <w:sz w:val="26"/>
          <w:szCs w:val="26"/>
        </w:rPr>
        <w:t xml:space="preserve"> </w:t>
      </w:r>
      <w:r w:rsidRPr="00B915FD">
        <w:rPr>
          <w:sz w:val="26"/>
          <w:szCs w:val="26"/>
        </w:rPr>
        <w:t>chịu</w:t>
      </w:r>
      <w:r w:rsidR="00A30CCC" w:rsidRPr="00B915FD">
        <w:rPr>
          <w:sz w:val="26"/>
          <w:szCs w:val="26"/>
        </w:rPr>
        <w:t xml:space="preserve"> </w:t>
      </w:r>
      <w:r w:rsidRPr="00B915FD">
        <w:rPr>
          <w:sz w:val="26"/>
          <w:szCs w:val="26"/>
        </w:rPr>
        <w:t>trách</w:t>
      </w:r>
      <w:r w:rsidR="00A30CCC" w:rsidRPr="00B915FD">
        <w:rPr>
          <w:sz w:val="26"/>
          <w:szCs w:val="26"/>
        </w:rPr>
        <w:t xml:space="preserve"> </w:t>
      </w:r>
      <w:r w:rsidRPr="00B915FD">
        <w:rPr>
          <w:sz w:val="26"/>
          <w:szCs w:val="26"/>
        </w:rPr>
        <w:t>nhiệm</w:t>
      </w:r>
      <w:r w:rsidR="00A30CCC" w:rsidRPr="00B915FD">
        <w:rPr>
          <w:sz w:val="26"/>
          <w:szCs w:val="26"/>
        </w:rPr>
        <w:t xml:space="preserve"> </w:t>
      </w:r>
      <w:r w:rsidRPr="00B915FD">
        <w:rPr>
          <w:sz w:val="26"/>
          <w:szCs w:val="26"/>
        </w:rPr>
        <w:t>về</w:t>
      </w:r>
      <w:r w:rsidR="00A30CCC" w:rsidRPr="00B915FD">
        <w:rPr>
          <w:sz w:val="26"/>
          <w:szCs w:val="26"/>
        </w:rPr>
        <w:t xml:space="preserve"> </w:t>
      </w:r>
      <w:r w:rsidRPr="00B915FD">
        <w:rPr>
          <w:sz w:val="26"/>
          <w:szCs w:val="26"/>
        </w:rPr>
        <w:t>tính</w:t>
      </w:r>
      <w:r w:rsidR="00A30CCC" w:rsidRPr="00B915FD">
        <w:rPr>
          <w:sz w:val="26"/>
          <w:szCs w:val="26"/>
        </w:rPr>
        <w:t xml:space="preserve"> </w:t>
      </w:r>
      <w:r w:rsidRPr="00B915FD">
        <w:rPr>
          <w:sz w:val="26"/>
          <w:szCs w:val="26"/>
        </w:rPr>
        <w:t>hợp</w:t>
      </w:r>
      <w:r w:rsidR="00A30CCC" w:rsidRPr="00B915FD">
        <w:rPr>
          <w:sz w:val="26"/>
          <w:szCs w:val="26"/>
        </w:rPr>
        <w:t xml:space="preserve"> </w:t>
      </w:r>
      <w:r w:rsidRPr="00B915FD">
        <w:rPr>
          <w:sz w:val="26"/>
          <w:szCs w:val="26"/>
        </w:rPr>
        <w:t>lệ</w:t>
      </w:r>
      <w:r w:rsidR="00A30CCC" w:rsidRPr="00B915FD">
        <w:rPr>
          <w:sz w:val="26"/>
          <w:szCs w:val="26"/>
        </w:rPr>
        <w:t xml:space="preserve"> </w:t>
      </w:r>
      <w:r w:rsidRPr="00B915FD">
        <w:rPr>
          <w:sz w:val="26"/>
          <w:szCs w:val="26"/>
        </w:rPr>
        <w:t>và</w:t>
      </w:r>
      <w:r w:rsidR="00A30CCC" w:rsidRPr="00B915FD">
        <w:rPr>
          <w:sz w:val="26"/>
          <w:szCs w:val="26"/>
        </w:rPr>
        <w:t xml:space="preserve"> </w:t>
      </w:r>
      <w:r w:rsidRPr="00B915FD">
        <w:rPr>
          <w:sz w:val="26"/>
          <w:szCs w:val="26"/>
        </w:rPr>
        <w:t>hợp</w:t>
      </w:r>
      <w:r w:rsidR="00A30CCC" w:rsidRPr="00B915FD">
        <w:rPr>
          <w:sz w:val="26"/>
          <w:szCs w:val="26"/>
        </w:rPr>
        <w:t xml:space="preserve"> </w:t>
      </w:r>
      <w:r w:rsidRPr="00B915FD">
        <w:rPr>
          <w:sz w:val="26"/>
          <w:szCs w:val="26"/>
        </w:rPr>
        <w:t>pháp</w:t>
      </w:r>
      <w:r w:rsidR="00A30CCC" w:rsidRPr="00B915FD">
        <w:rPr>
          <w:sz w:val="26"/>
          <w:szCs w:val="26"/>
        </w:rPr>
        <w:t xml:space="preserve"> </w:t>
      </w:r>
      <w:r w:rsidRPr="00B915FD">
        <w:rPr>
          <w:sz w:val="26"/>
          <w:szCs w:val="26"/>
        </w:rPr>
        <w:t>tất</w:t>
      </w:r>
      <w:r w:rsidR="00A30CCC" w:rsidRPr="00B915FD">
        <w:rPr>
          <w:sz w:val="26"/>
          <w:szCs w:val="26"/>
        </w:rPr>
        <w:t xml:space="preserve"> </w:t>
      </w:r>
      <w:r w:rsidRPr="00B915FD">
        <w:rPr>
          <w:sz w:val="26"/>
          <w:szCs w:val="26"/>
        </w:rPr>
        <w:t>cả</w:t>
      </w:r>
      <w:r w:rsidR="00A30CCC" w:rsidRPr="00B915FD">
        <w:rPr>
          <w:sz w:val="26"/>
          <w:szCs w:val="26"/>
        </w:rPr>
        <w:t xml:space="preserve"> </w:t>
      </w:r>
      <w:r w:rsidRPr="00B915FD">
        <w:rPr>
          <w:sz w:val="26"/>
          <w:szCs w:val="26"/>
        </w:rPr>
        <w:t>các</w:t>
      </w:r>
      <w:r w:rsidR="00A30CCC" w:rsidRPr="00B915FD">
        <w:rPr>
          <w:sz w:val="26"/>
          <w:szCs w:val="26"/>
        </w:rPr>
        <w:t xml:space="preserve"> </w:t>
      </w:r>
      <w:r w:rsidRPr="00B915FD">
        <w:rPr>
          <w:sz w:val="26"/>
          <w:szCs w:val="26"/>
        </w:rPr>
        <w:t>tài</w:t>
      </w:r>
      <w:r w:rsidR="00A30CCC" w:rsidRPr="00B915FD">
        <w:rPr>
          <w:sz w:val="26"/>
          <w:szCs w:val="26"/>
        </w:rPr>
        <w:t xml:space="preserve"> </w:t>
      </w:r>
      <w:r w:rsidRPr="00B915FD">
        <w:rPr>
          <w:sz w:val="26"/>
          <w:szCs w:val="26"/>
        </w:rPr>
        <w:t>liệu</w:t>
      </w:r>
      <w:r w:rsidR="00A30CCC" w:rsidRPr="00B915FD">
        <w:rPr>
          <w:sz w:val="26"/>
          <w:szCs w:val="26"/>
        </w:rPr>
        <w:t xml:space="preserve"> </w:t>
      </w:r>
      <w:r w:rsidRPr="00B915FD">
        <w:rPr>
          <w:sz w:val="26"/>
          <w:szCs w:val="26"/>
        </w:rPr>
        <w:t>tham</w:t>
      </w:r>
      <w:r w:rsidR="00A30CCC" w:rsidRPr="00B915FD">
        <w:rPr>
          <w:sz w:val="26"/>
          <w:szCs w:val="26"/>
        </w:rPr>
        <w:t xml:space="preserve"> </w:t>
      </w:r>
      <w:r w:rsidRPr="00B915FD">
        <w:rPr>
          <w:sz w:val="26"/>
          <w:szCs w:val="26"/>
        </w:rPr>
        <w:t>dự</w:t>
      </w:r>
      <w:r w:rsidR="00A30CCC" w:rsidRPr="00B915FD">
        <w:rPr>
          <w:sz w:val="26"/>
          <w:szCs w:val="26"/>
        </w:rPr>
        <w:t xml:space="preserve"> </w:t>
      </w:r>
      <w:r w:rsidRPr="00B915FD">
        <w:rPr>
          <w:sz w:val="26"/>
          <w:szCs w:val="26"/>
        </w:rPr>
        <w:t>thầu</w:t>
      </w:r>
      <w:r w:rsidR="00B87CBA" w:rsidRPr="00B915FD">
        <w:rPr>
          <w:sz w:val="26"/>
          <w:szCs w:val="26"/>
        </w:rPr>
        <w:t>)</w:t>
      </w:r>
      <w:r w:rsidRPr="00B915FD">
        <w:rPr>
          <w:sz w:val="26"/>
          <w:szCs w:val="26"/>
        </w:rPr>
        <w:t>.</w:t>
      </w:r>
    </w:p>
    <w:p w14:paraId="60FC8DFB" w14:textId="77777777" w:rsidR="00C661FD" w:rsidRPr="00C661FD" w:rsidRDefault="00C661FD" w:rsidP="00C661FD">
      <w:pPr>
        <w:pStyle w:val="BodyText"/>
        <w:tabs>
          <w:tab w:val="left" w:pos="426"/>
        </w:tabs>
        <w:suppressAutoHyphens w:val="0"/>
        <w:spacing w:before="40" w:after="40" w:line="300" w:lineRule="auto"/>
        <w:ind w:right="0"/>
        <w:rPr>
          <w:sz w:val="10"/>
          <w:szCs w:val="10"/>
        </w:rPr>
      </w:pPr>
    </w:p>
    <w:p w14:paraId="1F82EEEA" w14:textId="4CBD61AB" w:rsidR="00BD536E" w:rsidRPr="00B915FD" w:rsidRDefault="00BD536E" w:rsidP="002A6295">
      <w:pPr>
        <w:pStyle w:val="BodyText"/>
        <w:spacing w:before="40" w:after="40" w:line="300" w:lineRule="auto"/>
        <w:ind w:firstLine="720"/>
        <w:rPr>
          <w:sz w:val="26"/>
          <w:szCs w:val="26"/>
        </w:rPr>
      </w:pPr>
      <w:r w:rsidRPr="00B915FD">
        <w:rPr>
          <w:sz w:val="26"/>
          <w:szCs w:val="26"/>
        </w:rPr>
        <w:t>Chúng</w:t>
      </w:r>
      <w:r w:rsidR="00A30CCC" w:rsidRPr="00B915FD">
        <w:rPr>
          <w:sz w:val="26"/>
          <w:szCs w:val="26"/>
        </w:rPr>
        <w:t xml:space="preserve"> </w:t>
      </w:r>
      <w:r w:rsidRPr="00B915FD">
        <w:rPr>
          <w:sz w:val="26"/>
          <w:szCs w:val="26"/>
        </w:rPr>
        <w:t>tôi</w:t>
      </w:r>
      <w:r w:rsidR="00A30CCC" w:rsidRPr="00B915FD">
        <w:rPr>
          <w:sz w:val="26"/>
          <w:szCs w:val="26"/>
        </w:rPr>
        <w:t xml:space="preserve"> </w:t>
      </w:r>
      <w:r w:rsidRPr="00B915FD">
        <w:rPr>
          <w:sz w:val="26"/>
          <w:szCs w:val="26"/>
        </w:rPr>
        <w:t>xin</w:t>
      </w:r>
      <w:r w:rsidR="00A30CCC" w:rsidRPr="00B915FD">
        <w:rPr>
          <w:sz w:val="26"/>
          <w:szCs w:val="26"/>
        </w:rPr>
        <w:t xml:space="preserve"> </w:t>
      </w:r>
      <w:r w:rsidRPr="00B915FD">
        <w:rPr>
          <w:sz w:val="26"/>
          <w:szCs w:val="26"/>
        </w:rPr>
        <w:t>chịu</w:t>
      </w:r>
      <w:r w:rsidR="00A30CCC" w:rsidRPr="00B915FD">
        <w:rPr>
          <w:sz w:val="26"/>
          <w:szCs w:val="26"/>
        </w:rPr>
        <w:t xml:space="preserve"> </w:t>
      </w:r>
      <w:r w:rsidRPr="00B915FD">
        <w:rPr>
          <w:sz w:val="26"/>
          <w:szCs w:val="26"/>
        </w:rPr>
        <w:t>hoàn</w:t>
      </w:r>
      <w:r w:rsidR="00A30CCC" w:rsidRPr="00B915FD">
        <w:rPr>
          <w:sz w:val="26"/>
          <w:szCs w:val="26"/>
        </w:rPr>
        <w:t xml:space="preserve"> </w:t>
      </w:r>
      <w:r w:rsidRPr="00B915FD">
        <w:rPr>
          <w:sz w:val="26"/>
          <w:szCs w:val="26"/>
        </w:rPr>
        <w:t>toàn</w:t>
      </w:r>
      <w:r w:rsidR="00A30CCC" w:rsidRPr="00B915FD">
        <w:rPr>
          <w:sz w:val="26"/>
          <w:szCs w:val="26"/>
        </w:rPr>
        <w:t xml:space="preserve"> </w:t>
      </w:r>
      <w:r w:rsidRPr="00B915FD">
        <w:rPr>
          <w:sz w:val="26"/>
          <w:szCs w:val="26"/>
        </w:rPr>
        <w:t>trách</w:t>
      </w:r>
      <w:r w:rsidR="00A30CCC" w:rsidRPr="00B915FD">
        <w:rPr>
          <w:sz w:val="26"/>
          <w:szCs w:val="26"/>
        </w:rPr>
        <w:t xml:space="preserve"> </w:t>
      </w:r>
      <w:r w:rsidRPr="00B915FD">
        <w:rPr>
          <w:sz w:val="26"/>
          <w:szCs w:val="26"/>
        </w:rPr>
        <w:t>nhiệm</w:t>
      </w:r>
      <w:r w:rsidR="00A30CCC" w:rsidRPr="00B915FD">
        <w:rPr>
          <w:sz w:val="26"/>
          <w:szCs w:val="26"/>
        </w:rPr>
        <w:t xml:space="preserve"> </w:t>
      </w:r>
      <w:r w:rsidRPr="00B915FD">
        <w:rPr>
          <w:sz w:val="26"/>
          <w:szCs w:val="26"/>
        </w:rPr>
        <w:t>về</w:t>
      </w:r>
      <w:r w:rsidR="00A30CCC" w:rsidRPr="00B915FD">
        <w:rPr>
          <w:sz w:val="26"/>
          <w:szCs w:val="26"/>
        </w:rPr>
        <w:t xml:space="preserve"> </w:t>
      </w:r>
      <w:r w:rsidRPr="00B915FD">
        <w:rPr>
          <w:sz w:val="26"/>
          <w:szCs w:val="26"/>
        </w:rPr>
        <w:t>tính</w:t>
      </w:r>
      <w:r w:rsidR="00A30CCC" w:rsidRPr="00B915FD">
        <w:rPr>
          <w:sz w:val="26"/>
          <w:szCs w:val="26"/>
        </w:rPr>
        <w:t xml:space="preserve"> </w:t>
      </w:r>
      <w:r w:rsidRPr="00B915FD">
        <w:rPr>
          <w:sz w:val="26"/>
          <w:szCs w:val="26"/>
        </w:rPr>
        <w:t>chính</w:t>
      </w:r>
      <w:r w:rsidR="00A30CCC" w:rsidRPr="00B915FD">
        <w:rPr>
          <w:sz w:val="26"/>
          <w:szCs w:val="26"/>
        </w:rPr>
        <w:t xml:space="preserve"> </w:t>
      </w:r>
      <w:r w:rsidRPr="00B915FD">
        <w:rPr>
          <w:sz w:val="26"/>
          <w:szCs w:val="26"/>
        </w:rPr>
        <w:t>xác</w:t>
      </w:r>
      <w:r w:rsidR="00A30CCC" w:rsidRPr="00B915FD">
        <w:rPr>
          <w:sz w:val="26"/>
          <w:szCs w:val="26"/>
        </w:rPr>
        <w:t xml:space="preserve"> </w:t>
      </w:r>
      <w:r w:rsidRPr="00B915FD">
        <w:rPr>
          <w:sz w:val="26"/>
          <w:szCs w:val="26"/>
        </w:rPr>
        <w:t>của</w:t>
      </w:r>
      <w:r w:rsidR="00A30CCC" w:rsidRPr="00B915FD">
        <w:rPr>
          <w:sz w:val="26"/>
          <w:szCs w:val="26"/>
        </w:rPr>
        <w:t xml:space="preserve"> </w:t>
      </w:r>
      <w:r w:rsidRPr="00B915FD">
        <w:rPr>
          <w:sz w:val="26"/>
          <w:szCs w:val="26"/>
        </w:rPr>
        <w:t>thông</w:t>
      </w:r>
      <w:r w:rsidR="00A30CCC" w:rsidRPr="00B915FD">
        <w:rPr>
          <w:sz w:val="26"/>
          <w:szCs w:val="26"/>
        </w:rPr>
        <w:t xml:space="preserve"> </w:t>
      </w:r>
      <w:r w:rsidRPr="00B915FD">
        <w:rPr>
          <w:sz w:val="26"/>
          <w:szCs w:val="26"/>
        </w:rPr>
        <w:t>tin</w:t>
      </w:r>
      <w:r w:rsidR="00A30CCC" w:rsidRPr="00B915FD">
        <w:rPr>
          <w:sz w:val="26"/>
          <w:szCs w:val="26"/>
        </w:rPr>
        <w:t xml:space="preserve"> </w:t>
      </w:r>
      <w:r w:rsidRPr="00B915FD">
        <w:rPr>
          <w:sz w:val="26"/>
          <w:szCs w:val="26"/>
        </w:rPr>
        <w:t>nêu</w:t>
      </w:r>
      <w:r w:rsidR="00A30CCC" w:rsidRPr="00B915FD">
        <w:rPr>
          <w:sz w:val="26"/>
          <w:szCs w:val="26"/>
        </w:rPr>
        <w:t xml:space="preserve"> </w:t>
      </w:r>
      <w:r w:rsidRPr="00B915FD">
        <w:rPr>
          <w:sz w:val="26"/>
          <w:szCs w:val="26"/>
        </w:rPr>
        <w:t>trong</w:t>
      </w:r>
      <w:r w:rsidR="00A30CCC" w:rsidRPr="00B915FD">
        <w:rPr>
          <w:sz w:val="26"/>
          <w:szCs w:val="26"/>
        </w:rPr>
        <w:t xml:space="preserve"> </w:t>
      </w:r>
      <w:r w:rsidRPr="00B915FD">
        <w:rPr>
          <w:sz w:val="26"/>
          <w:szCs w:val="26"/>
        </w:rPr>
        <w:t>bản</w:t>
      </w:r>
      <w:r w:rsidR="00A30CCC" w:rsidRPr="00B915FD">
        <w:rPr>
          <w:sz w:val="26"/>
          <w:szCs w:val="26"/>
        </w:rPr>
        <w:t xml:space="preserve"> </w:t>
      </w:r>
      <w:r w:rsidRPr="00B915FD">
        <w:rPr>
          <w:sz w:val="26"/>
          <w:szCs w:val="26"/>
        </w:rPr>
        <w:t>cam</w:t>
      </w:r>
      <w:r w:rsidR="00A30CCC" w:rsidRPr="00B915FD">
        <w:rPr>
          <w:sz w:val="26"/>
          <w:szCs w:val="26"/>
        </w:rPr>
        <w:t xml:space="preserve"> </w:t>
      </w:r>
      <w:r w:rsidRPr="00B915FD">
        <w:rPr>
          <w:sz w:val="26"/>
          <w:szCs w:val="26"/>
        </w:rPr>
        <w:t>kết</w:t>
      </w:r>
      <w:r w:rsidR="00A30CCC" w:rsidRPr="00B915FD">
        <w:rPr>
          <w:sz w:val="26"/>
          <w:szCs w:val="26"/>
        </w:rPr>
        <w:t xml:space="preserve"> </w:t>
      </w:r>
      <w:r w:rsidRPr="00B915FD">
        <w:rPr>
          <w:sz w:val="26"/>
          <w:szCs w:val="26"/>
        </w:rPr>
        <w:t>này.</w:t>
      </w:r>
      <w:r w:rsidR="00A30CCC" w:rsidRPr="00B915FD">
        <w:rPr>
          <w:sz w:val="26"/>
          <w:szCs w:val="26"/>
        </w:rPr>
        <w:t xml:space="preserve"> </w:t>
      </w:r>
    </w:p>
    <w:p w14:paraId="7D144951" w14:textId="77777777" w:rsidR="00BD536E" w:rsidRPr="00C661FD" w:rsidRDefault="00BD536E" w:rsidP="00BD536E">
      <w:pPr>
        <w:ind w:right="808"/>
        <w:rPr>
          <w:sz w:val="10"/>
          <w:szCs w:val="10"/>
        </w:rPr>
      </w:pPr>
    </w:p>
    <w:p w14:paraId="52DDEA95" w14:textId="15485404" w:rsidR="00BD536E" w:rsidRPr="00235629" w:rsidRDefault="00BD536E" w:rsidP="00BD536E">
      <w:pPr>
        <w:ind w:left="4253" w:right="36"/>
        <w:jc w:val="center"/>
        <w:rPr>
          <w:b/>
          <w:bCs/>
          <w:sz w:val="26"/>
          <w:szCs w:val="26"/>
        </w:rPr>
      </w:pPr>
      <w:r w:rsidRPr="00235629">
        <w:rPr>
          <w:b/>
          <w:bCs/>
          <w:sz w:val="26"/>
          <w:szCs w:val="26"/>
        </w:rPr>
        <w:t>ĐẠI</w:t>
      </w:r>
      <w:r w:rsidR="00A30CCC">
        <w:rPr>
          <w:b/>
          <w:bCs/>
          <w:sz w:val="26"/>
          <w:szCs w:val="26"/>
        </w:rPr>
        <w:t xml:space="preserve"> </w:t>
      </w:r>
      <w:r w:rsidRPr="00235629">
        <w:rPr>
          <w:b/>
          <w:bCs/>
          <w:sz w:val="26"/>
          <w:szCs w:val="26"/>
        </w:rPr>
        <w:t>DIỆN</w:t>
      </w:r>
      <w:r w:rsidR="00A30CCC">
        <w:rPr>
          <w:b/>
          <w:bCs/>
          <w:sz w:val="26"/>
          <w:szCs w:val="26"/>
        </w:rPr>
        <w:t xml:space="preserve"> </w:t>
      </w:r>
      <w:r w:rsidRPr="00235629">
        <w:rPr>
          <w:b/>
          <w:bCs/>
          <w:sz w:val="26"/>
          <w:szCs w:val="26"/>
        </w:rPr>
        <w:t>HỢP</w:t>
      </w:r>
      <w:r w:rsidR="00A30CCC">
        <w:rPr>
          <w:b/>
          <w:bCs/>
          <w:sz w:val="26"/>
          <w:szCs w:val="26"/>
        </w:rPr>
        <w:t xml:space="preserve"> </w:t>
      </w:r>
      <w:r w:rsidRPr="00235629">
        <w:rPr>
          <w:b/>
          <w:bCs/>
          <w:sz w:val="26"/>
          <w:szCs w:val="26"/>
        </w:rPr>
        <w:t>PHÁP</w:t>
      </w:r>
      <w:r w:rsidR="00A30CCC">
        <w:rPr>
          <w:b/>
          <w:bCs/>
          <w:sz w:val="26"/>
          <w:szCs w:val="26"/>
        </w:rPr>
        <w:t xml:space="preserve"> </w:t>
      </w:r>
      <w:r w:rsidRPr="00235629">
        <w:rPr>
          <w:b/>
          <w:bCs/>
          <w:sz w:val="26"/>
          <w:szCs w:val="26"/>
        </w:rPr>
        <w:t>CỦA</w:t>
      </w:r>
      <w:r w:rsidR="00A30CCC">
        <w:rPr>
          <w:b/>
          <w:bCs/>
          <w:sz w:val="26"/>
          <w:szCs w:val="26"/>
        </w:rPr>
        <w:t xml:space="preserve"> </w:t>
      </w:r>
      <w:r w:rsidRPr="00235629">
        <w:rPr>
          <w:b/>
          <w:bCs/>
          <w:sz w:val="26"/>
          <w:szCs w:val="26"/>
        </w:rPr>
        <w:t>NHÀ</w:t>
      </w:r>
      <w:r w:rsidR="00A30CCC">
        <w:rPr>
          <w:b/>
          <w:bCs/>
          <w:sz w:val="26"/>
          <w:szCs w:val="26"/>
        </w:rPr>
        <w:t xml:space="preserve"> </w:t>
      </w:r>
      <w:r w:rsidRPr="00235629">
        <w:rPr>
          <w:b/>
          <w:bCs/>
          <w:sz w:val="26"/>
          <w:szCs w:val="26"/>
        </w:rPr>
        <w:t>THẦU</w:t>
      </w:r>
    </w:p>
    <w:p w14:paraId="267D482C" w14:textId="6ED46EFC" w:rsidR="00BD536E" w:rsidRPr="00235629" w:rsidRDefault="00BD536E" w:rsidP="00BD536E">
      <w:pPr>
        <w:ind w:left="4253" w:right="36"/>
        <w:jc w:val="center"/>
        <w:rPr>
          <w:sz w:val="26"/>
          <w:szCs w:val="26"/>
        </w:rPr>
      </w:pPr>
      <w:r w:rsidRPr="00235629">
        <w:rPr>
          <w:sz w:val="26"/>
          <w:szCs w:val="26"/>
        </w:rPr>
        <w:t>[ký</w:t>
      </w:r>
      <w:r w:rsidR="00A30CCC">
        <w:rPr>
          <w:sz w:val="26"/>
          <w:szCs w:val="26"/>
        </w:rPr>
        <w:t xml:space="preserve"> </w:t>
      </w:r>
      <w:r w:rsidRPr="00235629">
        <w:rPr>
          <w:sz w:val="26"/>
          <w:szCs w:val="26"/>
        </w:rPr>
        <w:t>tên</w:t>
      </w:r>
      <w:r w:rsidR="00A30CCC">
        <w:rPr>
          <w:sz w:val="26"/>
          <w:szCs w:val="26"/>
        </w:rPr>
        <w:t xml:space="preserve"> </w:t>
      </w:r>
      <w:r w:rsidRPr="00235629">
        <w:rPr>
          <w:sz w:val="26"/>
          <w:szCs w:val="26"/>
        </w:rPr>
        <w:t>và</w:t>
      </w:r>
      <w:r w:rsidR="00A30CCC">
        <w:rPr>
          <w:sz w:val="26"/>
          <w:szCs w:val="26"/>
        </w:rPr>
        <w:t xml:space="preserve"> </w:t>
      </w:r>
      <w:r w:rsidRPr="00235629">
        <w:rPr>
          <w:sz w:val="26"/>
          <w:szCs w:val="26"/>
        </w:rPr>
        <w:t>đóng</w:t>
      </w:r>
      <w:r w:rsidR="00A30CCC">
        <w:rPr>
          <w:sz w:val="26"/>
          <w:szCs w:val="26"/>
        </w:rPr>
        <w:t xml:space="preserve"> </w:t>
      </w:r>
      <w:r w:rsidRPr="00235629">
        <w:rPr>
          <w:sz w:val="26"/>
          <w:szCs w:val="26"/>
        </w:rPr>
        <w:t>dấu]</w:t>
      </w:r>
    </w:p>
    <w:p w14:paraId="2A9EDFC6" w14:textId="2BFB894B" w:rsidR="00205883" w:rsidRDefault="00205883" w:rsidP="00BD536E"/>
    <w:p w14:paraId="0C2BBA81" w14:textId="241BA82E" w:rsidR="00035065" w:rsidRPr="000754AC" w:rsidRDefault="00035065" w:rsidP="00035065">
      <w:pPr>
        <w:pStyle w:val="SectionVIHeader"/>
        <w:spacing w:after="120" w:line="264" w:lineRule="auto"/>
        <w:ind w:firstLine="709"/>
        <w:jc w:val="left"/>
        <w:rPr>
          <w:sz w:val="26"/>
          <w:szCs w:val="26"/>
          <w:lang w:val="nl-NL"/>
        </w:rPr>
      </w:pPr>
      <w:r w:rsidRPr="000754AC">
        <w:rPr>
          <w:sz w:val="26"/>
          <w:szCs w:val="26"/>
          <w:lang w:val="nl-NL"/>
        </w:rPr>
        <w:t>Mục</w:t>
      </w:r>
      <w:r w:rsidR="00A30CCC" w:rsidRPr="000754AC">
        <w:rPr>
          <w:sz w:val="26"/>
          <w:szCs w:val="26"/>
          <w:lang w:val="nl-NL"/>
        </w:rPr>
        <w:t xml:space="preserve"> </w:t>
      </w:r>
      <w:r w:rsidRPr="000754AC">
        <w:rPr>
          <w:sz w:val="26"/>
          <w:szCs w:val="26"/>
          <w:lang w:val="nl-NL"/>
        </w:rPr>
        <w:t>2.</w:t>
      </w:r>
      <w:r w:rsidR="00A30CCC" w:rsidRPr="000754AC">
        <w:rPr>
          <w:sz w:val="26"/>
          <w:szCs w:val="26"/>
          <w:lang w:val="nl-NL"/>
        </w:rPr>
        <w:t xml:space="preserve"> </w:t>
      </w:r>
      <w:r w:rsidRPr="000754AC">
        <w:rPr>
          <w:sz w:val="26"/>
          <w:szCs w:val="26"/>
          <w:lang w:val="nl-NL"/>
        </w:rPr>
        <w:t>Bản</w:t>
      </w:r>
      <w:r w:rsidR="00A30CCC" w:rsidRPr="000754AC">
        <w:rPr>
          <w:sz w:val="26"/>
          <w:szCs w:val="26"/>
          <w:lang w:val="nl-NL"/>
        </w:rPr>
        <w:t xml:space="preserve"> </w:t>
      </w:r>
      <w:r w:rsidRPr="000754AC">
        <w:rPr>
          <w:sz w:val="26"/>
          <w:szCs w:val="26"/>
          <w:lang w:val="nl-NL"/>
        </w:rPr>
        <w:t>vẽ:</w:t>
      </w:r>
      <w:r w:rsidR="00A30CCC" w:rsidRPr="000754AC">
        <w:rPr>
          <w:sz w:val="26"/>
          <w:szCs w:val="26"/>
          <w:lang w:val="nl-NL"/>
        </w:rPr>
        <w:t xml:space="preserve"> </w:t>
      </w:r>
      <w:r w:rsidRPr="000754AC">
        <w:rPr>
          <w:sz w:val="26"/>
          <w:szCs w:val="26"/>
          <w:lang w:val="nl-NL"/>
        </w:rPr>
        <w:t>Không</w:t>
      </w:r>
      <w:r w:rsidR="00A30CCC" w:rsidRPr="000754AC">
        <w:rPr>
          <w:sz w:val="26"/>
          <w:szCs w:val="26"/>
          <w:lang w:val="nl-NL"/>
        </w:rPr>
        <w:t xml:space="preserve"> </w:t>
      </w:r>
      <w:r w:rsidR="00D7110B" w:rsidRPr="000754AC">
        <w:rPr>
          <w:sz w:val="26"/>
          <w:szCs w:val="26"/>
          <w:lang w:val="nl-NL"/>
        </w:rPr>
        <w:t>yêu</w:t>
      </w:r>
      <w:r w:rsidR="00A30CCC" w:rsidRPr="000754AC">
        <w:rPr>
          <w:sz w:val="26"/>
          <w:szCs w:val="26"/>
          <w:lang w:val="nl-NL"/>
        </w:rPr>
        <w:t xml:space="preserve"> </w:t>
      </w:r>
      <w:r w:rsidR="00D7110B" w:rsidRPr="000754AC">
        <w:rPr>
          <w:sz w:val="26"/>
          <w:szCs w:val="26"/>
          <w:lang w:val="nl-NL"/>
        </w:rPr>
        <w:t>cầu</w:t>
      </w:r>
      <w:r w:rsidR="00A30CCC" w:rsidRPr="000754AC">
        <w:rPr>
          <w:sz w:val="26"/>
          <w:szCs w:val="26"/>
          <w:lang w:val="nl-NL"/>
        </w:rPr>
        <w:t xml:space="preserve"> </w:t>
      </w:r>
      <w:r w:rsidRPr="000754AC">
        <w:rPr>
          <w:sz w:val="26"/>
          <w:szCs w:val="26"/>
          <w:lang w:val="nl-NL"/>
        </w:rPr>
        <w:t>bản</w:t>
      </w:r>
      <w:r w:rsidR="00A30CCC" w:rsidRPr="000754AC">
        <w:rPr>
          <w:sz w:val="26"/>
          <w:szCs w:val="26"/>
          <w:lang w:val="nl-NL"/>
        </w:rPr>
        <w:t xml:space="preserve"> </w:t>
      </w:r>
      <w:r w:rsidRPr="000754AC">
        <w:rPr>
          <w:sz w:val="26"/>
          <w:szCs w:val="26"/>
          <w:lang w:val="nl-NL"/>
        </w:rPr>
        <w:t>vẽ</w:t>
      </w:r>
    </w:p>
    <w:p w14:paraId="049EAE93" w14:textId="02F739D7" w:rsidR="00035065" w:rsidRPr="002A6295" w:rsidRDefault="00035065" w:rsidP="00194319">
      <w:pPr>
        <w:pStyle w:val="SectionVIHeader"/>
        <w:widowControl w:val="0"/>
        <w:spacing w:after="120" w:line="264" w:lineRule="auto"/>
        <w:ind w:firstLine="709"/>
        <w:jc w:val="both"/>
        <w:rPr>
          <w:sz w:val="26"/>
          <w:szCs w:val="26"/>
        </w:rPr>
      </w:pPr>
      <w:r w:rsidRPr="000754AC">
        <w:rPr>
          <w:sz w:val="26"/>
          <w:szCs w:val="26"/>
        </w:rPr>
        <w:t>Mục</w:t>
      </w:r>
      <w:r w:rsidR="00A30CCC" w:rsidRPr="000754AC">
        <w:rPr>
          <w:sz w:val="26"/>
          <w:szCs w:val="26"/>
        </w:rPr>
        <w:t xml:space="preserve"> </w:t>
      </w:r>
      <w:r w:rsidRPr="000754AC">
        <w:rPr>
          <w:sz w:val="26"/>
          <w:szCs w:val="26"/>
        </w:rPr>
        <w:t>3.</w:t>
      </w:r>
      <w:r w:rsidR="00A30CCC" w:rsidRPr="000754AC">
        <w:rPr>
          <w:sz w:val="26"/>
          <w:szCs w:val="26"/>
        </w:rPr>
        <w:t xml:space="preserve"> </w:t>
      </w:r>
      <w:r w:rsidRPr="000754AC">
        <w:rPr>
          <w:sz w:val="26"/>
          <w:szCs w:val="26"/>
        </w:rPr>
        <w:t>Kiểm</w:t>
      </w:r>
      <w:r w:rsidR="00A30CCC" w:rsidRPr="000754AC">
        <w:rPr>
          <w:sz w:val="26"/>
          <w:szCs w:val="26"/>
        </w:rPr>
        <w:t xml:space="preserve"> </w:t>
      </w:r>
      <w:r w:rsidRPr="000754AC">
        <w:rPr>
          <w:sz w:val="26"/>
          <w:szCs w:val="26"/>
        </w:rPr>
        <w:t>tra</w:t>
      </w:r>
      <w:r w:rsidR="00A30CCC" w:rsidRPr="000754AC">
        <w:rPr>
          <w:sz w:val="26"/>
          <w:szCs w:val="26"/>
        </w:rPr>
        <w:t xml:space="preserve"> </w:t>
      </w:r>
      <w:r w:rsidRPr="000754AC">
        <w:rPr>
          <w:sz w:val="26"/>
          <w:szCs w:val="26"/>
        </w:rPr>
        <w:t>và</w:t>
      </w:r>
      <w:r w:rsidR="00A30CCC" w:rsidRPr="000754AC">
        <w:rPr>
          <w:sz w:val="26"/>
          <w:szCs w:val="26"/>
        </w:rPr>
        <w:t xml:space="preserve"> </w:t>
      </w:r>
      <w:r w:rsidRPr="000754AC">
        <w:rPr>
          <w:sz w:val="26"/>
          <w:szCs w:val="26"/>
        </w:rPr>
        <w:t>thử</w:t>
      </w:r>
      <w:r w:rsidR="00A30CCC" w:rsidRPr="000754AC">
        <w:rPr>
          <w:sz w:val="26"/>
          <w:szCs w:val="26"/>
        </w:rPr>
        <w:t xml:space="preserve"> </w:t>
      </w:r>
      <w:r w:rsidRPr="000754AC">
        <w:rPr>
          <w:sz w:val="26"/>
          <w:szCs w:val="26"/>
        </w:rPr>
        <w:t>nghiệm:</w:t>
      </w:r>
      <w:r w:rsidR="00A30CCC" w:rsidRPr="000754AC">
        <w:rPr>
          <w:sz w:val="26"/>
          <w:szCs w:val="26"/>
        </w:rPr>
        <w:t xml:space="preserve"> </w:t>
      </w:r>
      <w:r w:rsidR="006E68A9" w:rsidRPr="000754AC">
        <w:rPr>
          <w:b w:val="0"/>
          <w:sz w:val="26"/>
          <w:szCs w:val="26"/>
        </w:rPr>
        <w:t>hàng</w:t>
      </w:r>
      <w:r w:rsidR="00A30CCC" w:rsidRPr="002A6295">
        <w:rPr>
          <w:b w:val="0"/>
          <w:sz w:val="26"/>
          <w:szCs w:val="26"/>
        </w:rPr>
        <w:t xml:space="preserve"> </w:t>
      </w:r>
      <w:r w:rsidR="006E68A9" w:rsidRPr="002A6295">
        <w:rPr>
          <w:b w:val="0"/>
          <w:sz w:val="26"/>
          <w:szCs w:val="26"/>
        </w:rPr>
        <w:t>hóa</w:t>
      </w:r>
      <w:r w:rsidR="00A30CCC" w:rsidRPr="002A6295">
        <w:rPr>
          <w:b w:val="0"/>
          <w:sz w:val="26"/>
          <w:szCs w:val="26"/>
        </w:rPr>
        <w:t xml:space="preserve"> </w:t>
      </w:r>
      <w:r w:rsidR="006E68A9" w:rsidRPr="002A6295">
        <w:rPr>
          <w:b w:val="0"/>
          <w:sz w:val="26"/>
          <w:szCs w:val="26"/>
        </w:rPr>
        <w:t>được</w:t>
      </w:r>
      <w:r w:rsidR="00A30CCC" w:rsidRPr="002A6295">
        <w:rPr>
          <w:b w:val="0"/>
          <w:sz w:val="26"/>
          <w:szCs w:val="26"/>
        </w:rPr>
        <w:t xml:space="preserve"> </w:t>
      </w:r>
      <w:r w:rsidR="006E68A9" w:rsidRPr="002A6295">
        <w:rPr>
          <w:b w:val="0"/>
          <w:sz w:val="26"/>
          <w:szCs w:val="26"/>
        </w:rPr>
        <w:t>giao</w:t>
      </w:r>
      <w:r w:rsidR="00A30CCC" w:rsidRPr="002A6295">
        <w:rPr>
          <w:b w:val="0"/>
          <w:sz w:val="26"/>
          <w:szCs w:val="26"/>
        </w:rPr>
        <w:t xml:space="preserve"> </w:t>
      </w:r>
      <w:r w:rsidR="006E68A9" w:rsidRPr="002A6295">
        <w:rPr>
          <w:b w:val="0"/>
          <w:sz w:val="26"/>
          <w:szCs w:val="26"/>
        </w:rPr>
        <w:t>nhận</w:t>
      </w:r>
      <w:r w:rsidR="00A30CCC" w:rsidRPr="002A6295">
        <w:rPr>
          <w:b w:val="0"/>
          <w:sz w:val="26"/>
          <w:szCs w:val="26"/>
        </w:rPr>
        <w:t xml:space="preserve"> </w:t>
      </w:r>
      <w:r w:rsidR="006E68A9" w:rsidRPr="002A6295">
        <w:rPr>
          <w:b w:val="0"/>
          <w:sz w:val="26"/>
          <w:szCs w:val="26"/>
        </w:rPr>
        <w:t>đúng</w:t>
      </w:r>
      <w:r w:rsidR="00A30CCC" w:rsidRPr="002A6295">
        <w:rPr>
          <w:b w:val="0"/>
          <w:sz w:val="26"/>
          <w:szCs w:val="26"/>
        </w:rPr>
        <w:t xml:space="preserve"> </w:t>
      </w:r>
      <w:r w:rsidR="006E68A9" w:rsidRPr="002A6295">
        <w:rPr>
          <w:b w:val="0"/>
          <w:sz w:val="26"/>
          <w:szCs w:val="26"/>
        </w:rPr>
        <w:t>theo</w:t>
      </w:r>
      <w:r w:rsidR="00A30CCC" w:rsidRPr="002A6295">
        <w:rPr>
          <w:b w:val="0"/>
          <w:sz w:val="26"/>
          <w:szCs w:val="26"/>
        </w:rPr>
        <w:t xml:space="preserve"> </w:t>
      </w:r>
      <w:r w:rsidR="006E68A9" w:rsidRPr="002A6295">
        <w:rPr>
          <w:b w:val="0"/>
          <w:sz w:val="26"/>
          <w:szCs w:val="26"/>
        </w:rPr>
        <w:t>yêu</w:t>
      </w:r>
      <w:r w:rsidR="00A30CCC" w:rsidRPr="002A6295">
        <w:rPr>
          <w:b w:val="0"/>
          <w:sz w:val="26"/>
          <w:szCs w:val="26"/>
        </w:rPr>
        <w:t xml:space="preserve"> </w:t>
      </w:r>
      <w:r w:rsidR="006E68A9" w:rsidRPr="002A6295">
        <w:rPr>
          <w:b w:val="0"/>
          <w:sz w:val="26"/>
          <w:szCs w:val="26"/>
        </w:rPr>
        <w:t>cầu</w:t>
      </w:r>
      <w:r w:rsidR="00A30CCC" w:rsidRPr="002A6295">
        <w:rPr>
          <w:b w:val="0"/>
          <w:sz w:val="26"/>
          <w:szCs w:val="26"/>
        </w:rPr>
        <w:t xml:space="preserve"> </w:t>
      </w:r>
      <w:r w:rsidR="006E68A9" w:rsidRPr="002A6295">
        <w:rPr>
          <w:b w:val="0"/>
          <w:sz w:val="26"/>
          <w:szCs w:val="26"/>
        </w:rPr>
        <w:t>của</w:t>
      </w:r>
      <w:r w:rsidR="004010C8">
        <w:rPr>
          <w:b w:val="0"/>
          <w:sz w:val="26"/>
          <w:szCs w:val="26"/>
        </w:rPr>
        <w:t xml:space="preserve"> E-</w:t>
      </w:r>
      <w:r w:rsidR="00A30CCC" w:rsidRPr="002A6295">
        <w:rPr>
          <w:b w:val="0"/>
          <w:sz w:val="26"/>
          <w:szCs w:val="26"/>
        </w:rPr>
        <w:t xml:space="preserve"> </w:t>
      </w:r>
      <w:r w:rsidR="006E68A9" w:rsidRPr="002A6295">
        <w:rPr>
          <w:b w:val="0"/>
          <w:sz w:val="26"/>
          <w:szCs w:val="26"/>
        </w:rPr>
        <w:t>HSMT</w:t>
      </w:r>
      <w:r w:rsidR="00A30CCC" w:rsidRPr="002A6295">
        <w:rPr>
          <w:b w:val="0"/>
          <w:sz w:val="26"/>
          <w:szCs w:val="26"/>
        </w:rPr>
        <w:t xml:space="preserve"> </w:t>
      </w:r>
      <w:r w:rsidR="006E68A9" w:rsidRPr="002A6295">
        <w:rPr>
          <w:b w:val="0"/>
          <w:sz w:val="26"/>
          <w:szCs w:val="26"/>
        </w:rPr>
        <w:t>và</w:t>
      </w:r>
      <w:r w:rsidR="00A30CCC" w:rsidRPr="002A6295">
        <w:rPr>
          <w:b w:val="0"/>
          <w:sz w:val="26"/>
          <w:szCs w:val="26"/>
        </w:rPr>
        <w:t xml:space="preserve"> </w:t>
      </w:r>
      <w:r w:rsidR="006E68A9" w:rsidRPr="002A6295">
        <w:rPr>
          <w:b w:val="0"/>
          <w:sz w:val="26"/>
          <w:szCs w:val="26"/>
        </w:rPr>
        <w:t>nhà</w:t>
      </w:r>
      <w:r w:rsidR="00A30CCC" w:rsidRPr="002A6295">
        <w:rPr>
          <w:b w:val="0"/>
          <w:sz w:val="26"/>
          <w:szCs w:val="26"/>
        </w:rPr>
        <w:t xml:space="preserve"> </w:t>
      </w:r>
      <w:r w:rsidR="006E68A9" w:rsidRPr="002A6295">
        <w:rPr>
          <w:b w:val="0"/>
          <w:sz w:val="26"/>
          <w:szCs w:val="26"/>
        </w:rPr>
        <w:t>thầu</w:t>
      </w:r>
      <w:r w:rsidR="00A30CCC" w:rsidRPr="002A6295">
        <w:rPr>
          <w:b w:val="0"/>
          <w:sz w:val="26"/>
          <w:szCs w:val="26"/>
        </w:rPr>
        <w:t xml:space="preserve"> </w:t>
      </w:r>
      <w:r w:rsidR="006E68A9" w:rsidRPr="002A6295">
        <w:rPr>
          <w:b w:val="0"/>
          <w:sz w:val="26"/>
          <w:szCs w:val="26"/>
        </w:rPr>
        <w:t>có</w:t>
      </w:r>
      <w:r w:rsidR="00A30CCC" w:rsidRPr="002A6295">
        <w:rPr>
          <w:b w:val="0"/>
          <w:sz w:val="26"/>
          <w:szCs w:val="26"/>
        </w:rPr>
        <w:t xml:space="preserve"> </w:t>
      </w:r>
      <w:r w:rsidR="006E68A9" w:rsidRPr="002A6295">
        <w:rPr>
          <w:b w:val="0"/>
          <w:sz w:val="26"/>
          <w:szCs w:val="26"/>
        </w:rPr>
        <w:t>trách</w:t>
      </w:r>
      <w:r w:rsidR="00A30CCC" w:rsidRPr="002A6295">
        <w:rPr>
          <w:b w:val="0"/>
          <w:sz w:val="26"/>
          <w:szCs w:val="26"/>
        </w:rPr>
        <w:t xml:space="preserve"> </w:t>
      </w:r>
      <w:r w:rsidR="006E68A9" w:rsidRPr="002A6295">
        <w:rPr>
          <w:b w:val="0"/>
          <w:sz w:val="26"/>
          <w:szCs w:val="26"/>
        </w:rPr>
        <w:t>nhiệm</w:t>
      </w:r>
      <w:r w:rsidR="00A30CCC" w:rsidRPr="002A6295">
        <w:rPr>
          <w:b w:val="0"/>
          <w:sz w:val="26"/>
          <w:szCs w:val="26"/>
        </w:rPr>
        <w:t xml:space="preserve"> </w:t>
      </w:r>
      <w:r w:rsidR="006E68A9" w:rsidRPr="002A6295">
        <w:rPr>
          <w:b w:val="0"/>
          <w:sz w:val="26"/>
          <w:szCs w:val="26"/>
        </w:rPr>
        <w:t>thực</w:t>
      </w:r>
      <w:r w:rsidR="00A30CCC" w:rsidRPr="002A6295">
        <w:rPr>
          <w:b w:val="0"/>
          <w:sz w:val="26"/>
          <w:szCs w:val="26"/>
        </w:rPr>
        <w:t xml:space="preserve"> </w:t>
      </w:r>
      <w:r w:rsidR="006E68A9" w:rsidRPr="002A6295">
        <w:rPr>
          <w:b w:val="0"/>
          <w:sz w:val="26"/>
          <w:szCs w:val="26"/>
        </w:rPr>
        <w:t>hiện</w:t>
      </w:r>
      <w:r w:rsidR="00A30CCC" w:rsidRPr="002A6295">
        <w:rPr>
          <w:b w:val="0"/>
          <w:sz w:val="26"/>
          <w:szCs w:val="26"/>
        </w:rPr>
        <w:t xml:space="preserve"> </w:t>
      </w:r>
      <w:r w:rsidR="006E68A9" w:rsidRPr="002A6295">
        <w:rPr>
          <w:b w:val="0"/>
          <w:sz w:val="26"/>
          <w:szCs w:val="26"/>
        </w:rPr>
        <w:t>các</w:t>
      </w:r>
      <w:r w:rsidR="00A30CCC" w:rsidRPr="002A6295">
        <w:rPr>
          <w:b w:val="0"/>
          <w:sz w:val="26"/>
          <w:szCs w:val="26"/>
        </w:rPr>
        <w:t xml:space="preserve"> </w:t>
      </w:r>
      <w:r w:rsidR="006E68A9" w:rsidRPr="002A6295">
        <w:rPr>
          <w:b w:val="0"/>
          <w:sz w:val="26"/>
          <w:szCs w:val="26"/>
        </w:rPr>
        <w:t>dịch</w:t>
      </w:r>
      <w:r w:rsidR="00A30CCC" w:rsidRPr="002A6295">
        <w:rPr>
          <w:b w:val="0"/>
          <w:sz w:val="26"/>
          <w:szCs w:val="26"/>
        </w:rPr>
        <w:t xml:space="preserve"> </w:t>
      </w:r>
      <w:r w:rsidR="006E68A9" w:rsidRPr="002A6295">
        <w:rPr>
          <w:b w:val="0"/>
          <w:sz w:val="26"/>
          <w:szCs w:val="26"/>
        </w:rPr>
        <w:t>vụ</w:t>
      </w:r>
      <w:r w:rsidR="00A30CCC" w:rsidRPr="002A6295">
        <w:rPr>
          <w:b w:val="0"/>
          <w:sz w:val="26"/>
          <w:szCs w:val="26"/>
        </w:rPr>
        <w:t xml:space="preserve"> </w:t>
      </w:r>
      <w:r w:rsidR="006E68A9" w:rsidRPr="002A6295">
        <w:rPr>
          <w:b w:val="0"/>
          <w:sz w:val="26"/>
          <w:szCs w:val="26"/>
        </w:rPr>
        <w:t>liên</w:t>
      </w:r>
      <w:r w:rsidR="00A30CCC" w:rsidRPr="002A6295">
        <w:rPr>
          <w:b w:val="0"/>
          <w:sz w:val="26"/>
          <w:szCs w:val="26"/>
        </w:rPr>
        <w:t xml:space="preserve"> </w:t>
      </w:r>
      <w:r w:rsidR="006E68A9" w:rsidRPr="002A6295">
        <w:rPr>
          <w:b w:val="0"/>
          <w:sz w:val="26"/>
          <w:szCs w:val="26"/>
        </w:rPr>
        <w:t>quan</w:t>
      </w:r>
      <w:r w:rsidR="00A30CCC" w:rsidRPr="002A6295">
        <w:rPr>
          <w:b w:val="0"/>
          <w:sz w:val="26"/>
          <w:szCs w:val="26"/>
        </w:rPr>
        <w:t xml:space="preserve"> </w:t>
      </w:r>
      <w:r w:rsidR="006E68A9" w:rsidRPr="002A6295">
        <w:rPr>
          <w:b w:val="0"/>
          <w:sz w:val="26"/>
          <w:szCs w:val="26"/>
        </w:rPr>
        <w:t>đến</w:t>
      </w:r>
      <w:r w:rsidR="00A30CCC" w:rsidRPr="002A6295">
        <w:rPr>
          <w:b w:val="0"/>
          <w:sz w:val="26"/>
          <w:szCs w:val="26"/>
        </w:rPr>
        <w:t xml:space="preserve"> </w:t>
      </w:r>
      <w:r w:rsidR="006E68A9" w:rsidRPr="002A6295">
        <w:rPr>
          <w:b w:val="0"/>
          <w:sz w:val="26"/>
          <w:szCs w:val="26"/>
        </w:rPr>
        <w:t>khi</w:t>
      </w:r>
      <w:r w:rsidR="00A30CCC" w:rsidRPr="002A6295">
        <w:rPr>
          <w:b w:val="0"/>
          <w:sz w:val="26"/>
          <w:szCs w:val="26"/>
        </w:rPr>
        <w:t xml:space="preserve"> </w:t>
      </w:r>
      <w:r w:rsidR="006E68A9" w:rsidRPr="002A6295">
        <w:rPr>
          <w:b w:val="0"/>
          <w:sz w:val="26"/>
          <w:szCs w:val="26"/>
        </w:rPr>
        <w:t>hoàn</w:t>
      </w:r>
      <w:r w:rsidR="00A30CCC" w:rsidRPr="002A6295">
        <w:rPr>
          <w:b w:val="0"/>
          <w:sz w:val="26"/>
          <w:szCs w:val="26"/>
        </w:rPr>
        <w:t xml:space="preserve"> </w:t>
      </w:r>
      <w:r w:rsidR="006E68A9" w:rsidRPr="002A6295">
        <w:rPr>
          <w:b w:val="0"/>
          <w:sz w:val="26"/>
          <w:szCs w:val="26"/>
        </w:rPr>
        <w:t>tất</w:t>
      </w:r>
      <w:r w:rsidR="00A30CCC" w:rsidRPr="002A6295">
        <w:rPr>
          <w:b w:val="0"/>
          <w:sz w:val="26"/>
          <w:szCs w:val="26"/>
        </w:rPr>
        <w:t xml:space="preserve"> </w:t>
      </w:r>
      <w:r w:rsidR="006E68A9" w:rsidRPr="002A6295">
        <w:rPr>
          <w:b w:val="0"/>
          <w:sz w:val="26"/>
          <w:szCs w:val="26"/>
        </w:rPr>
        <w:t>gói</w:t>
      </w:r>
      <w:r w:rsidR="00A30CCC" w:rsidRPr="002A6295">
        <w:rPr>
          <w:b w:val="0"/>
          <w:sz w:val="26"/>
          <w:szCs w:val="26"/>
        </w:rPr>
        <w:t xml:space="preserve"> </w:t>
      </w:r>
      <w:r w:rsidR="006E68A9" w:rsidRPr="002A6295">
        <w:rPr>
          <w:b w:val="0"/>
          <w:sz w:val="26"/>
          <w:szCs w:val="26"/>
        </w:rPr>
        <w:t>thầu.</w:t>
      </w:r>
    </w:p>
    <w:p w14:paraId="569BEA5C" w14:textId="77777777" w:rsidR="00035065" w:rsidRPr="00DC7A39" w:rsidRDefault="00035065" w:rsidP="00035065">
      <w:pPr>
        <w:spacing w:after="200" w:line="276" w:lineRule="auto"/>
        <w:ind w:firstLine="709"/>
        <w:jc w:val="left"/>
        <w:rPr>
          <w:i/>
          <w:iCs/>
          <w:sz w:val="28"/>
        </w:rPr>
      </w:pPr>
    </w:p>
    <w:p w14:paraId="367AA4AA" w14:textId="77777777" w:rsidR="00035065" w:rsidRPr="00DC7A39" w:rsidRDefault="00035065" w:rsidP="00035065">
      <w:pPr>
        <w:spacing w:after="200" w:line="276" w:lineRule="auto"/>
        <w:ind w:firstLine="709"/>
        <w:jc w:val="left"/>
        <w:rPr>
          <w:i/>
          <w:iCs/>
          <w:sz w:val="28"/>
        </w:rPr>
      </w:pPr>
    </w:p>
    <w:p w14:paraId="1A0BCE0D" w14:textId="77777777" w:rsidR="00035065" w:rsidRPr="00DC7A39" w:rsidRDefault="00035065" w:rsidP="00035065">
      <w:pPr>
        <w:spacing w:after="200" w:line="276" w:lineRule="auto"/>
        <w:ind w:firstLine="709"/>
        <w:jc w:val="left"/>
        <w:rPr>
          <w:i/>
          <w:iCs/>
          <w:sz w:val="28"/>
        </w:rPr>
      </w:pPr>
    </w:p>
    <w:p w14:paraId="51EC765A" w14:textId="77777777" w:rsidR="00035065" w:rsidRPr="00DC7A39" w:rsidRDefault="00035065" w:rsidP="00035065">
      <w:pPr>
        <w:spacing w:after="200" w:line="276" w:lineRule="auto"/>
        <w:ind w:firstLine="709"/>
        <w:jc w:val="left"/>
        <w:rPr>
          <w:i/>
          <w:iCs/>
          <w:sz w:val="28"/>
        </w:rPr>
      </w:pPr>
    </w:p>
    <w:p w14:paraId="77854C49" w14:textId="77777777" w:rsidR="00E81ADC" w:rsidRPr="00035065" w:rsidRDefault="00E81ADC" w:rsidP="00035065"/>
    <w:sectPr w:rsidR="00E81ADC" w:rsidRPr="00035065" w:rsidSect="00E719B6">
      <w:headerReference w:type="default" r:id="rId8"/>
      <w:pgSz w:w="12240" w:h="15840"/>
      <w:pgMar w:top="1134"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D1581" w14:textId="77777777" w:rsidR="00993301" w:rsidRDefault="00993301" w:rsidP="00E719B6">
      <w:r>
        <w:separator/>
      </w:r>
    </w:p>
  </w:endnote>
  <w:endnote w:type="continuationSeparator" w:id="0">
    <w:p w14:paraId="61522669" w14:textId="77777777" w:rsidR="00993301" w:rsidRDefault="00993301" w:rsidP="00E7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36B9B" w14:textId="77777777" w:rsidR="00993301" w:rsidRDefault="00993301" w:rsidP="00E719B6">
      <w:r>
        <w:separator/>
      </w:r>
    </w:p>
  </w:footnote>
  <w:footnote w:type="continuationSeparator" w:id="0">
    <w:p w14:paraId="01F699CC" w14:textId="77777777" w:rsidR="00993301" w:rsidRDefault="00993301" w:rsidP="00E7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01657"/>
      <w:docPartObj>
        <w:docPartGallery w:val="Page Numbers (Top of Page)"/>
        <w:docPartUnique/>
      </w:docPartObj>
    </w:sdtPr>
    <w:sdtEndPr>
      <w:rPr>
        <w:noProof/>
      </w:rPr>
    </w:sdtEndPr>
    <w:sdtContent>
      <w:p w14:paraId="35E7394D" w14:textId="14AB7110" w:rsidR="00E719B6" w:rsidRDefault="00E719B6">
        <w:pPr>
          <w:pStyle w:val="Header"/>
          <w:jc w:val="center"/>
        </w:pPr>
        <w:r>
          <w:fldChar w:fldCharType="begin"/>
        </w:r>
        <w:r>
          <w:instrText xml:space="preserve"> PAGE   \* MERGEFORMAT </w:instrText>
        </w:r>
        <w:r>
          <w:fldChar w:fldCharType="separate"/>
        </w:r>
        <w:r w:rsidR="005B4191">
          <w:rPr>
            <w:noProof/>
          </w:rPr>
          <w:t>12</w:t>
        </w:r>
        <w:r>
          <w:rPr>
            <w:noProof/>
          </w:rPr>
          <w:fldChar w:fldCharType="end"/>
        </w:r>
      </w:p>
    </w:sdtContent>
  </w:sdt>
  <w:p w14:paraId="7A765AE7" w14:textId="77777777" w:rsidR="00E719B6" w:rsidRDefault="00E719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D4E"/>
    <w:multiLevelType w:val="multilevel"/>
    <w:tmpl w:val="6B6A47C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D04111"/>
    <w:multiLevelType w:val="multilevel"/>
    <w:tmpl w:val="FA089EF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EB7862"/>
    <w:multiLevelType w:val="multilevel"/>
    <w:tmpl w:val="241E190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2C0A53"/>
    <w:multiLevelType w:val="multilevel"/>
    <w:tmpl w:val="63ECDB18"/>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60395B"/>
    <w:multiLevelType w:val="multilevel"/>
    <w:tmpl w:val="5016F2B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8C31E9"/>
    <w:multiLevelType w:val="multilevel"/>
    <w:tmpl w:val="0CCC67B8"/>
    <w:lvl w:ilvl="0">
      <w:start w:val="1"/>
      <w:numFmt w:val="decimal"/>
      <w:lvlText w:val="4.%1."/>
      <w:lvlJc w:val="left"/>
      <w:pPr>
        <w:ind w:left="360" w:hanging="360"/>
      </w:pPr>
      <w:rPr>
        <w:rFonts w:ascii="Times New Roman" w:hAnsi="Times New Roman" w:cs="Times New Roman" w:hint="default"/>
        <w:b/>
        <w:bCs/>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098D1237"/>
    <w:multiLevelType w:val="multilevel"/>
    <w:tmpl w:val="F3E8B96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423DAA"/>
    <w:multiLevelType w:val="multilevel"/>
    <w:tmpl w:val="A6CA20F4"/>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779BC"/>
    <w:multiLevelType w:val="multilevel"/>
    <w:tmpl w:val="DD18804C"/>
    <w:lvl w:ilvl="0">
      <w:numFmt w:val="bullet"/>
      <w:lvlText w:val="-"/>
      <w:lvlJc w:val="left"/>
      <w:pPr>
        <w:ind w:left="720" w:hanging="360"/>
      </w:pPr>
      <w:rPr>
        <w:rFonts w:ascii="Times New Roman" w:hAnsi="Times New Roman" w:cs="Times New Roman" w:hint="default"/>
      </w:rPr>
    </w:lvl>
    <w:lvl w:ilvl="1">
      <w:start w:val="17"/>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D12E48"/>
    <w:multiLevelType w:val="multilevel"/>
    <w:tmpl w:val="85327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131E08"/>
    <w:multiLevelType w:val="multilevel"/>
    <w:tmpl w:val="923A5E7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080CFD"/>
    <w:multiLevelType w:val="multilevel"/>
    <w:tmpl w:val="DDCEE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7D0510"/>
    <w:multiLevelType w:val="multilevel"/>
    <w:tmpl w:val="E0BC153A"/>
    <w:lvl w:ilvl="0">
      <w:start w:val="1"/>
      <w:numFmt w:val="bullet"/>
      <w:lvlText w:val="-"/>
      <w:lvlJc w:val="left"/>
      <w:pPr>
        <w:ind w:left="1400" w:hanging="360"/>
      </w:pPr>
      <w:rPr>
        <w:rFonts w:ascii="Calibri" w:eastAsia="Times New Roman" w:hAnsi="Calibri" w:cs="Calibri" w:hint="default"/>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3" w15:restartNumberingAfterBreak="0">
    <w:nsid w:val="29822A02"/>
    <w:multiLevelType w:val="multilevel"/>
    <w:tmpl w:val="A9C6A456"/>
    <w:lvl w:ilvl="0">
      <w:start w:val="1"/>
      <w:numFmt w:val="bullet"/>
      <w:lvlText w:val=""/>
      <w:lvlJc w:val="left"/>
      <w:pPr>
        <w:ind w:left="720" w:hanging="360"/>
      </w:pPr>
      <w:rPr>
        <w:rFonts w:ascii="Symbol" w:hAnsi="Symbol" w:hint="default"/>
      </w:rPr>
    </w:lvl>
    <w:lvl w:ilvl="1">
      <w:start w:val="17"/>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B2FCC"/>
    <w:multiLevelType w:val="multilevel"/>
    <w:tmpl w:val="AD40FA10"/>
    <w:lvl w:ilvl="0">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490235"/>
    <w:multiLevelType w:val="hybridMultilevel"/>
    <w:tmpl w:val="9CBC8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FD58C1"/>
    <w:multiLevelType w:val="multilevel"/>
    <w:tmpl w:val="462A39C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37044E4D"/>
    <w:multiLevelType w:val="multilevel"/>
    <w:tmpl w:val="7152BA5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460705"/>
    <w:multiLevelType w:val="multilevel"/>
    <w:tmpl w:val="FBD8132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530" w:hanging="45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DD42BB"/>
    <w:multiLevelType w:val="hybridMultilevel"/>
    <w:tmpl w:val="6B9251E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42A0F"/>
    <w:multiLevelType w:val="hybridMultilevel"/>
    <w:tmpl w:val="9B7E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56453"/>
    <w:multiLevelType w:val="multilevel"/>
    <w:tmpl w:val="37EA813E"/>
    <w:lvl w:ilvl="0">
      <w:start w:val="1"/>
      <w:numFmt w:val="bullet"/>
      <w:lvlText w:val="-"/>
      <w:lvlJc w:val="left"/>
      <w:pPr>
        <w:ind w:left="0" w:firstLine="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2" w15:restartNumberingAfterBreak="0">
    <w:nsid w:val="436D7936"/>
    <w:multiLevelType w:val="multilevel"/>
    <w:tmpl w:val="965E0806"/>
    <w:lvl w:ilvl="0">
      <w:start w:val="4"/>
      <w:numFmt w:val="decimal"/>
      <w:lvlText w:val="%1."/>
      <w:lvlJc w:val="left"/>
      <w:pPr>
        <w:ind w:left="420" w:hanging="420"/>
      </w:pPr>
      <w:rPr>
        <w:rFonts w:ascii="Times New Roman" w:hAnsi="Times New Roman" w:cs="Times New Roman" w:hint="default"/>
        <w:sz w:val="26"/>
        <w:szCs w:val="26"/>
      </w:rPr>
    </w:lvl>
    <w:lvl w:ilvl="1">
      <w:start w:val="2"/>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3" w15:restartNumberingAfterBreak="0">
    <w:nsid w:val="464B6A1E"/>
    <w:multiLevelType w:val="multilevel"/>
    <w:tmpl w:val="7E367F6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4705AC"/>
    <w:multiLevelType w:val="multilevel"/>
    <w:tmpl w:val="74543106"/>
    <w:lvl w:ilvl="0">
      <w:start w:val="4"/>
      <w:numFmt w:val="decimal"/>
      <w:lvlText w:val="%1."/>
      <w:lvlJc w:val="left"/>
      <w:pPr>
        <w:ind w:left="644" w:hanging="360"/>
      </w:pPr>
      <w:rPr>
        <w:rFonts w:ascii="Times New Roman" w:hAnsi="Times New Roman" w:cs="Times New Roman" w:hint="default"/>
      </w:rPr>
    </w:lvl>
    <w:lvl w:ilvl="1">
      <w:start w:val="1"/>
      <w:numFmt w:val="decimal"/>
      <w:isLgl/>
      <w:lvlText w:val="%1.%2"/>
      <w:lvlJc w:val="left"/>
      <w:pPr>
        <w:ind w:left="1364" w:hanging="360"/>
      </w:pPr>
      <w:rPr>
        <w:rFonts w:ascii="Times New Roman" w:hAnsi="Times New Roman" w:cs="Times New Roman" w:hint="default"/>
      </w:rPr>
    </w:lvl>
    <w:lvl w:ilvl="2">
      <w:start w:val="1"/>
      <w:numFmt w:val="decimal"/>
      <w:isLgl/>
      <w:lvlText w:val="%1.%2.%3"/>
      <w:lvlJc w:val="left"/>
      <w:pPr>
        <w:ind w:left="2444" w:hanging="720"/>
      </w:pPr>
      <w:rPr>
        <w:rFonts w:ascii="Times New Roman" w:hAnsi="Times New Roman" w:cs="Times New Roman" w:hint="default"/>
      </w:rPr>
    </w:lvl>
    <w:lvl w:ilvl="3">
      <w:start w:val="1"/>
      <w:numFmt w:val="decimal"/>
      <w:isLgl/>
      <w:lvlText w:val="%1.%2.%3.%4"/>
      <w:lvlJc w:val="left"/>
      <w:pPr>
        <w:ind w:left="3164" w:hanging="720"/>
      </w:pPr>
      <w:rPr>
        <w:rFonts w:ascii="Times New Roman" w:hAnsi="Times New Roman" w:cs="Times New Roman" w:hint="default"/>
      </w:rPr>
    </w:lvl>
    <w:lvl w:ilvl="4">
      <w:start w:val="1"/>
      <w:numFmt w:val="decimal"/>
      <w:isLgl/>
      <w:lvlText w:val="%1.%2.%3.%4.%5"/>
      <w:lvlJc w:val="left"/>
      <w:pPr>
        <w:ind w:left="4244" w:hanging="1080"/>
      </w:pPr>
      <w:rPr>
        <w:rFonts w:ascii="Times New Roman" w:hAnsi="Times New Roman" w:cs="Times New Roman" w:hint="default"/>
      </w:rPr>
    </w:lvl>
    <w:lvl w:ilvl="5">
      <w:start w:val="1"/>
      <w:numFmt w:val="decimal"/>
      <w:isLgl/>
      <w:lvlText w:val="%1.%2.%3.%4.%5.%6"/>
      <w:lvlJc w:val="left"/>
      <w:pPr>
        <w:ind w:left="5324" w:hanging="1440"/>
      </w:pPr>
      <w:rPr>
        <w:rFonts w:ascii="Times New Roman" w:hAnsi="Times New Roman" w:cs="Times New Roman" w:hint="default"/>
      </w:rPr>
    </w:lvl>
    <w:lvl w:ilvl="6">
      <w:start w:val="1"/>
      <w:numFmt w:val="decimal"/>
      <w:isLgl/>
      <w:lvlText w:val="%1.%2.%3.%4.%5.%6.%7"/>
      <w:lvlJc w:val="left"/>
      <w:pPr>
        <w:ind w:left="6044" w:hanging="1440"/>
      </w:pPr>
      <w:rPr>
        <w:rFonts w:ascii="Times New Roman" w:hAnsi="Times New Roman" w:cs="Times New Roman" w:hint="default"/>
      </w:rPr>
    </w:lvl>
    <w:lvl w:ilvl="7">
      <w:start w:val="1"/>
      <w:numFmt w:val="decimal"/>
      <w:isLgl/>
      <w:lvlText w:val="%1.%2.%3.%4.%5.%6.%7.%8"/>
      <w:lvlJc w:val="left"/>
      <w:pPr>
        <w:ind w:left="7124" w:hanging="1800"/>
      </w:pPr>
      <w:rPr>
        <w:rFonts w:ascii="Times New Roman" w:hAnsi="Times New Roman" w:cs="Times New Roman" w:hint="default"/>
      </w:rPr>
    </w:lvl>
    <w:lvl w:ilvl="8">
      <w:start w:val="1"/>
      <w:numFmt w:val="decimal"/>
      <w:isLgl/>
      <w:lvlText w:val="%1.%2.%3.%4.%5.%6.%7.%8.%9"/>
      <w:lvlJc w:val="left"/>
      <w:pPr>
        <w:ind w:left="7844" w:hanging="1800"/>
      </w:pPr>
      <w:rPr>
        <w:rFonts w:ascii="Times New Roman" w:hAnsi="Times New Roman" w:cs="Times New Roman" w:hint="default"/>
      </w:rPr>
    </w:lvl>
  </w:abstractNum>
  <w:abstractNum w:abstractNumId="25" w15:restartNumberingAfterBreak="0">
    <w:nsid w:val="51C53A4B"/>
    <w:multiLevelType w:val="multilevel"/>
    <w:tmpl w:val="3AD21524"/>
    <w:lvl w:ilvl="0">
      <w:start w:val="8"/>
      <w:numFmt w:val="decimal"/>
      <w:lvlText w:val="%1."/>
      <w:lvlJc w:val="left"/>
      <w:pPr>
        <w:ind w:left="390" w:hanging="39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6" w15:restartNumberingAfterBreak="0">
    <w:nsid w:val="58A56BEE"/>
    <w:multiLevelType w:val="multilevel"/>
    <w:tmpl w:val="C8DC3452"/>
    <w:lvl w:ilvl="0">
      <w:start w:val="1"/>
      <w:numFmt w:val="decimal"/>
      <w:lvlText w:val="%1."/>
      <w:lvlJc w:val="left"/>
      <w:pPr>
        <w:ind w:left="644" w:hanging="360"/>
      </w:pPr>
      <w:rPr>
        <w:rFonts w:ascii="Times New Roman" w:hAnsi="Times New Roman" w:cs="Times New Roman" w:hint="default"/>
      </w:rPr>
    </w:lvl>
    <w:lvl w:ilvl="1">
      <w:start w:val="1"/>
      <w:numFmt w:val="decimal"/>
      <w:isLgl/>
      <w:lvlText w:val="%1.%2"/>
      <w:lvlJc w:val="left"/>
      <w:pPr>
        <w:ind w:left="1500" w:hanging="390"/>
      </w:pPr>
      <w:rPr>
        <w:rFonts w:ascii="Times New Roman" w:hAnsi="Times New Roman" w:cs="Times New Roman" w:hint="default"/>
        <w:sz w:val="26"/>
        <w:szCs w:val="26"/>
      </w:rPr>
    </w:lvl>
    <w:lvl w:ilvl="2">
      <w:start w:val="1"/>
      <w:numFmt w:val="decimal"/>
      <w:isLgl/>
      <w:lvlText w:val="%1.%2.%3"/>
      <w:lvlJc w:val="left"/>
      <w:pPr>
        <w:ind w:left="1860" w:hanging="720"/>
      </w:pPr>
      <w:rPr>
        <w:rFonts w:ascii="Times New Roman" w:hAnsi="Times New Roman" w:cs="Times New Roman" w:hint="default"/>
      </w:rPr>
    </w:lvl>
    <w:lvl w:ilvl="3">
      <w:start w:val="1"/>
      <w:numFmt w:val="decimal"/>
      <w:isLgl/>
      <w:lvlText w:val="%1.%2.%3.%4"/>
      <w:lvlJc w:val="left"/>
      <w:pPr>
        <w:ind w:left="1890" w:hanging="720"/>
      </w:pPr>
      <w:rPr>
        <w:rFonts w:ascii="Times New Roman" w:hAnsi="Times New Roman" w:cs="Times New Roman" w:hint="default"/>
      </w:rPr>
    </w:lvl>
    <w:lvl w:ilvl="4">
      <w:start w:val="1"/>
      <w:numFmt w:val="decimal"/>
      <w:isLgl/>
      <w:lvlText w:val="%1.%2.%3.%4.%5"/>
      <w:lvlJc w:val="left"/>
      <w:pPr>
        <w:ind w:left="2280" w:hanging="1080"/>
      </w:pPr>
      <w:rPr>
        <w:rFonts w:ascii="Times New Roman" w:hAnsi="Times New Roman" w:cs="Times New Roman" w:hint="default"/>
      </w:rPr>
    </w:lvl>
    <w:lvl w:ilvl="5">
      <w:start w:val="1"/>
      <w:numFmt w:val="decimal"/>
      <w:isLgl/>
      <w:lvlText w:val="%1.%2.%3.%4.%5.%6"/>
      <w:lvlJc w:val="left"/>
      <w:pPr>
        <w:ind w:left="2670" w:hanging="1440"/>
      </w:pPr>
      <w:rPr>
        <w:rFonts w:ascii="Times New Roman" w:hAnsi="Times New Roman" w:cs="Times New Roman" w:hint="default"/>
      </w:rPr>
    </w:lvl>
    <w:lvl w:ilvl="6">
      <w:start w:val="1"/>
      <w:numFmt w:val="decimal"/>
      <w:isLgl/>
      <w:lvlText w:val="%1.%2.%3.%4.%5.%6.%7"/>
      <w:lvlJc w:val="left"/>
      <w:pPr>
        <w:ind w:left="2700" w:hanging="1440"/>
      </w:pPr>
      <w:rPr>
        <w:rFonts w:ascii="Times New Roman" w:hAnsi="Times New Roman" w:cs="Times New Roman" w:hint="default"/>
      </w:rPr>
    </w:lvl>
    <w:lvl w:ilvl="7">
      <w:start w:val="1"/>
      <w:numFmt w:val="decimal"/>
      <w:isLgl/>
      <w:lvlText w:val="%1.%2.%3.%4.%5.%6.%7.%8"/>
      <w:lvlJc w:val="left"/>
      <w:pPr>
        <w:ind w:left="3090" w:hanging="1800"/>
      </w:pPr>
      <w:rPr>
        <w:rFonts w:ascii="Times New Roman" w:hAnsi="Times New Roman" w:cs="Times New Roman" w:hint="default"/>
      </w:rPr>
    </w:lvl>
    <w:lvl w:ilvl="8">
      <w:start w:val="1"/>
      <w:numFmt w:val="decimal"/>
      <w:isLgl/>
      <w:lvlText w:val="%1.%2.%3.%4.%5.%6.%7.%8.%9"/>
      <w:lvlJc w:val="left"/>
      <w:pPr>
        <w:ind w:left="3120" w:hanging="1800"/>
      </w:pPr>
      <w:rPr>
        <w:rFonts w:ascii="Times New Roman" w:hAnsi="Times New Roman" w:cs="Times New Roman" w:hint="default"/>
      </w:rPr>
    </w:lvl>
  </w:abstractNum>
  <w:abstractNum w:abstractNumId="27" w15:restartNumberingAfterBreak="0">
    <w:nsid w:val="5AA64B58"/>
    <w:multiLevelType w:val="multilevel"/>
    <w:tmpl w:val="6EE48530"/>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E556ED"/>
    <w:multiLevelType w:val="multilevel"/>
    <w:tmpl w:val="219E101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350797"/>
    <w:multiLevelType w:val="multilevel"/>
    <w:tmpl w:val="BCC46340"/>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04685D"/>
    <w:multiLevelType w:val="multilevel"/>
    <w:tmpl w:val="114ACBE0"/>
    <w:lvl w:ilvl="0">
      <w:start w:val="3"/>
      <w:numFmt w:val="decimal"/>
      <w:lvlText w:val="%1."/>
      <w:lvlJc w:val="left"/>
      <w:pPr>
        <w:ind w:left="360" w:hanging="360"/>
      </w:pPr>
      <w:rPr>
        <w:rFonts w:ascii="Arial" w:hAnsi="Arial" w:cs="Arial" w:hint="default"/>
        <w:b/>
        <w:sz w:val="22"/>
        <w:szCs w:val="22"/>
      </w:rPr>
    </w:lvl>
    <w:lvl w:ilvl="1">
      <w:start w:val="2"/>
      <w:numFmt w:val="decimal"/>
      <w:lvlText w:val="%1.%2."/>
      <w:lvlJc w:val="left"/>
      <w:pPr>
        <w:ind w:left="720" w:hanging="720"/>
      </w:pPr>
      <w:rPr>
        <w:rFonts w:ascii="Times New Roman" w:hAnsi="Times New Roman" w:cs="Times New Roman" w:hint="default"/>
        <w:b/>
        <w:sz w:val="26"/>
        <w:szCs w:val="26"/>
      </w:rPr>
    </w:lvl>
    <w:lvl w:ilvl="2">
      <w:start w:val="1"/>
      <w:numFmt w:val="decimal"/>
      <w:lvlText w:val="%1.%2.%3."/>
      <w:lvlJc w:val="left"/>
      <w:pPr>
        <w:ind w:left="720" w:hanging="720"/>
      </w:pPr>
      <w:rPr>
        <w:rFonts w:ascii="Arial" w:hAnsi="Arial" w:cs="Arial" w:hint="default"/>
        <w:b/>
        <w:sz w:val="22"/>
        <w:szCs w:val="22"/>
      </w:rPr>
    </w:lvl>
    <w:lvl w:ilvl="3">
      <w:start w:val="1"/>
      <w:numFmt w:val="decimal"/>
      <w:lvlText w:val="%1.%2.%3.%4."/>
      <w:lvlJc w:val="left"/>
      <w:pPr>
        <w:ind w:left="1080" w:hanging="1080"/>
      </w:pPr>
      <w:rPr>
        <w:rFonts w:ascii="Arial" w:hAnsi="Arial" w:cs="Arial" w:hint="default"/>
        <w:b/>
        <w:sz w:val="22"/>
        <w:szCs w:val="22"/>
      </w:rPr>
    </w:lvl>
    <w:lvl w:ilvl="4">
      <w:start w:val="1"/>
      <w:numFmt w:val="decimal"/>
      <w:lvlText w:val="%1.%2.%3.%4.%5."/>
      <w:lvlJc w:val="left"/>
      <w:pPr>
        <w:ind w:left="1080" w:hanging="1080"/>
      </w:pPr>
      <w:rPr>
        <w:rFonts w:ascii="Arial" w:hAnsi="Arial" w:cs="Arial" w:hint="default"/>
        <w:b/>
        <w:sz w:val="22"/>
        <w:szCs w:val="22"/>
      </w:rPr>
    </w:lvl>
    <w:lvl w:ilvl="5">
      <w:start w:val="1"/>
      <w:numFmt w:val="decimal"/>
      <w:lvlText w:val="%1.%2.%3.%4.%5.%6."/>
      <w:lvlJc w:val="left"/>
      <w:pPr>
        <w:ind w:left="1440" w:hanging="1440"/>
      </w:pPr>
      <w:rPr>
        <w:rFonts w:ascii="Arial" w:hAnsi="Arial" w:cs="Arial" w:hint="default"/>
        <w:b/>
        <w:sz w:val="22"/>
        <w:szCs w:val="22"/>
      </w:rPr>
    </w:lvl>
    <w:lvl w:ilvl="6">
      <w:start w:val="1"/>
      <w:numFmt w:val="decimal"/>
      <w:lvlText w:val="%1.%2.%3.%4.%5.%6.%7."/>
      <w:lvlJc w:val="left"/>
      <w:pPr>
        <w:ind w:left="1440" w:hanging="1440"/>
      </w:pPr>
      <w:rPr>
        <w:rFonts w:ascii="Arial" w:hAnsi="Arial" w:cs="Arial" w:hint="default"/>
        <w:b/>
        <w:sz w:val="22"/>
        <w:szCs w:val="22"/>
      </w:rPr>
    </w:lvl>
    <w:lvl w:ilvl="7">
      <w:start w:val="1"/>
      <w:numFmt w:val="decimal"/>
      <w:lvlText w:val="%1.%2.%3.%4.%5.%6.%7.%8."/>
      <w:lvlJc w:val="left"/>
      <w:pPr>
        <w:ind w:left="1800" w:hanging="1800"/>
      </w:pPr>
      <w:rPr>
        <w:rFonts w:ascii="Arial" w:hAnsi="Arial" w:cs="Arial" w:hint="default"/>
        <w:b/>
        <w:sz w:val="22"/>
        <w:szCs w:val="22"/>
      </w:rPr>
    </w:lvl>
    <w:lvl w:ilvl="8">
      <w:start w:val="1"/>
      <w:numFmt w:val="decimal"/>
      <w:lvlText w:val="%1.%2.%3.%4.%5.%6.%7.%8.%9."/>
      <w:lvlJc w:val="left"/>
      <w:pPr>
        <w:ind w:left="1800" w:hanging="1800"/>
      </w:pPr>
      <w:rPr>
        <w:rFonts w:ascii="Arial" w:hAnsi="Arial" w:cs="Arial" w:hint="default"/>
        <w:b/>
        <w:sz w:val="22"/>
        <w:szCs w:val="22"/>
      </w:rPr>
    </w:lvl>
  </w:abstractNum>
  <w:abstractNum w:abstractNumId="31" w15:restartNumberingAfterBreak="0">
    <w:nsid w:val="64D216B0"/>
    <w:multiLevelType w:val="multilevel"/>
    <w:tmpl w:val="495849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D8283B"/>
    <w:multiLevelType w:val="multilevel"/>
    <w:tmpl w:val="47AE4F2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1B4B0E"/>
    <w:multiLevelType w:val="multilevel"/>
    <w:tmpl w:val="558C6EE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8DE"/>
    <w:multiLevelType w:val="multilevel"/>
    <w:tmpl w:val="AC2A415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F75B03"/>
    <w:multiLevelType w:val="multilevel"/>
    <w:tmpl w:val="AA0AE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086601"/>
    <w:multiLevelType w:val="multilevel"/>
    <w:tmpl w:val="24AA0000"/>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BC3377"/>
    <w:multiLevelType w:val="multilevel"/>
    <w:tmpl w:val="55A8A4E2"/>
    <w:lvl w:ilvl="0">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7FB34962"/>
    <w:multiLevelType w:val="multilevel"/>
    <w:tmpl w:val="0F74558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20"/>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
  </w:num>
  <w:num w:numId="8">
    <w:abstractNumId w:val="12"/>
  </w:num>
  <w:num w:numId="9">
    <w:abstractNumId w:val="3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7"/>
  </w:num>
  <w:num w:numId="1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7"/>
  </w:num>
  <w:num w:numId="19">
    <w:abstractNumId w:val="36"/>
  </w:num>
  <w:num w:numId="20">
    <w:abstractNumId w:val="11"/>
  </w:num>
  <w:num w:numId="21">
    <w:abstractNumId w:val="32"/>
  </w:num>
  <w:num w:numId="22">
    <w:abstractNumId w:val="9"/>
  </w:num>
  <w:num w:numId="23">
    <w:abstractNumId w:val="3"/>
  </w:num>
  <w:num w:numId="24">
    <w:abstractNumId w:val="35"/>
  </w:num>
  <w:num w:numId="25">
    <w:abstractNumId w:val="8"/>
  </w:num>
  <w:num w:numId="26">
    <w:abstractNumId w:val="14"/>
  </w:num>
  <w:num w:numId="27">
    <w:abstractNumId w:val="13"/>
  </w:num>
  <w:num w:numId="28">
    <w:abstractNumId w:val="2"/>
  </w:num>
  <w:num w:numId="29">
    <w:abstractNumId w:val="27"/>
  </w:num>
  <w:num w:numId="30">
    <w:abstractNumId w:val="4"/>
  </w:num>
  <w:num w:numId="31">
    <w:abstractNumId w:val="17"/>
  </w:num>
  <w:num w:numId="3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1"/>
  </w:num>
  <w:num w:numId="35">
    <w:abstractNumId w:val="34"/>
  </w:num>
  <w:num w:numId="36">
    <w:abstractNumId w:val="38"/>
  </w:num>
  <w:num w:numId="37">
    <w:abstractNumId w:val="0"/>
  </w:num>
  <w:num w:numId="38">
    <w:abstractNumId w:val="28"/>
  </w:num>
  <w:num w:numId="3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09"/>
    <w:rsid w:val="00015ECB"/>
    <w:rsid w:val="00021312"/>
    <w:rsid w:val="000271D7"/>
    <w:rsid w:val="00035065"/>
    <w:rsid w:val="00040039"/>
    <w:rsid w:val="000754AC"/>
    <w:rsid w:val="000821C0"/>
    <w:rsid w:val="000D2039"/>
    <w:rsid w:val="000E07EF"/>
    <w:rsid w:val="000E33D1"/>
    <w:rsid w:val="00112363"/>
    <w:rsid w:val="0012629E"/>
    <w:rsid w:val="0013129B"/>
    <w:rsid w:val="001359A7"/>
    <w:rsid w:val="00162E73"/>
    <w:rsid w:val="00194319"/>
    <w:rsid w:val="001A0F3D"/>
    <w:rsid w:val="001A2359"/>
    <w:rsid w:val="001C6B51"/>
    <w:rsid w:val="00205883"/>
    <w:rsid w:val="002262B1"/>
    <w:rsid w:val="00231C8E"/>
    <w:rsid w:val="00233CCD"/>
    <w:rsid w:val="00260EDE"/>
    <w:rsid w:val="00291DFB"/>
    <w:rsid w:val="002A6295"/>
    <w:rsid w:val="003108AA"/>
    <w:rsid w:val="003138C7"/>
    <w:rsid w:val="00341D0A"/>
    <w:rsid w:val="0034256D"/>
    <w:rsid w:val="003457D8"/>
    <w:rsid w:val="003A0319"/>
    <w:rsid w:val="003B7105"/>
    <w:rsid w:val="003C00D8"/>
    <w:rsid w:val="003C1B09"/>
    <w:rsid w:val="003C5EA7"/>
    <w:rsid w:val="004010C8"/>
    <w:rsid w:val="004071F5"/>
    <w:rsid w:val="00435CEF"/>
    <w:rsid w:val="00440F89"/>
    <w:rsid w:val="004449E9"/>
    <w:rsid w:val="004541BB"/>
    <w:rsid w:val="00480BAF"/>
    <w:rsid w:val="00485DD0"/>
    <w:rsid w:val="00493735"/>
    <w:rsid w:val="004B6325"/>
    <w:rsid w:val="004C1628"/>
    <w:rsid w:val="004D14D2"/>
    <w:rsid w:val="00534D33"/>
    <w:rsid w:val="00557C2E"/>
    <w:rsid w:val="005B4191"/>
    <w:rsid w:val="005C5D4D"/>
    <w:rsid w:val="00627D23"/>
    <w:rsid w:val="00662340"/>
    <w:rsid w:val="00664750"/>
    <w:rsid w:val="00664DE7"/>
    <w:rsid w:val="006856C7"/>
    <w:rsid w:val="006A3FE1"/>
    <w:rsid w:val="006B2A04"/>
    <w:rsid w:val="006E68A9"/>
    <w:rsid w:val="006F5E47"/>
    <w:rsid w:val="00736E68"/>
    <w:rsid w:val="00751920"/>
    <w:rsid w:val="00775DD2"/>
    <w:rsid w:val="007E07EF"/>
    <w:rsid w:val="007E2757"/>
    <w:rsid w:val="00806574"/>
    <w:rsid w:val="00826E05"/>
    <w:rsid w:val="0084318C"/>
    <w:rsid w:val="008558E7"/>
    <w:rsid w:val="00860A95"/>
    <w:rsid w:val="00873936"/>
    <w:rsid w:val="00880013"/>
    <w:rsid w:val="00887B8D"/>
    <w:rsid w:val="008C3521"/>
    <w:rsid w:val="008D1BE2"/>
    <w:rsid w:val="00953C0E"/>
    <w:rsid w:val="0097420B"/>
    <w:rsid w:val="00982952"/>
    <w:rsid w:val="00982DC3"/>
    <w:rsid w:val="00986A4C"/>
    <w:rsid w:val="00993301"/>
    <w:rsid w:val="009B7DC3"/>
    <w:rsid w:val="009C059A"/>
    <w:rsid w:val="009D0F85"/>
    <w:rsid w:val="00A22903"/>
    <w:rsid w:val="00A22C01"/>
    <w:rsid w:val="00A30CCC"/>
    <w:rsid w:val="00A50F90"/>
    <w:rsid w:val="00A61E40"/>
    <w:rsid w:val="00A659CF"/>
    <w:rsid w:val="00A747C1"/>
    <w:rsid w:val="00A853D0"/>
    <w:rsid w:val="00AA2378"/>
    <w:rsid w:val="00AE5CE6"/>
    <w:rsid w:val="00AF152D"/>
    <w:rsid w:val="00AF4D5D"/>
    <w:rsid w:val="00AF6107"/>
    <w:rsid w:val="00B00BBC"/>
    <w:rsid w:val="00B1331C"/>
    <w:rsid w:val="00B26000"/>
    <w:rsid w:val="00B31501"/>
    <w:rsid w:val="00B46E43"/>
    <w:rsid w:val="00B60E1F"/>
    <w:rsid w:val="00B61D9F"/>
    <w:rsid w:val="00B64B6B"/>
    <w:rsid w:val="00B83A71"/>
    <w:rsid w:val="00B87CBA"/>
    <w:rsid w:val="00B915FD"/>
    <w:rsid w:val="00BA0D4B"/>
    <w:rsid w:val="00BA7035"/>
    <w:rsid w:val="00BA7832"/>
    <w:rsid w:val="00BD536E"/>
    <w:rsid w:val="00BE414B"/>
    <w:rsid w:val="00BE5F85"/>
    <w:rsid w:val="00C255C3"/>
    <w:rsid w:val="00C276B0"/>
    <w:rsid w:val="00C661FD"/>
    <w:rsid w:val="00CA726C"/>
    <w:rsid w:val="00CB7823"/>
    <w:rsid w:val="00CD198B"/>
    <w:rsid w:val="00CE4729"/>
    <w:rsid w:val="00CE6475"/>
    <w:rsid w:val="00CF371F"/>
    <w:rsid w:val="00D0155E"/>
    <w:rsid w:val="00D06ED7"/>
    <w:rsid w:val="00D50288"/>
    <w:rsid w:val="00D63D31"/>
    <w:rsid w:val="00D6783D"/>
    <w:rsid w:val="00D7110B"/>
    <w:rsid w:val="00D72F61"/>
    <w:rsid w:val="00DD34FA"/>
    <w:rsid w:val="00DE7F6D"/>
    <w:rsid w:val="00DF6D98"/>
    <w:rsid w:val="00E00B6A"/>
    <w:rsid w:val="00E5616C"/>
    <w:rsid w:val="00E56CE7"/>
    <w:rsid w:val="00E719B6"/>
    <w:rsid w:val="00E81ADC"/>
    <w:rsid w:val="00EA7DEB"/>
    <w:rsid w:val="00F27173"/>
    <w:rsid w:val="00F35163"/>
    <w:rsid w:val="00F44A79"/>
    <w:rsid w:val="00F76DF9"/>
    <w:rsid w:val="00F80277"/>
    <w:rsid w:val="00F92B8B"/>
    <w:rsid w:val="00FD09C2"/>
    <w:rsid w:val="00FF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10DA"/>
  <w15:chartTrackingRefBased/>
  <w15:docId w15:val="{AA5D1043-E9A2-42DA-8F58-57171761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73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93735"/>
    <w:pPr>
      <w:jc w:val="center"/>
    </w:pPr>
    <w:rPr>
      <w:b/>
      <w:sz w:val="44"/>
    </w:rPr>
  </w:style>
  <w:style w:type="character" w:customStyle="1" w:styleId="SubtitleChar">
    <w:name w:val="Subtitle Char"/>
    <w:basedOn w:val="DefaultParagraphFont"/>
    <w:link w:val="Subtitle"/>
    <w:rsid w:val="00493735"/>
    <w:rPr>
      <w:rFonts w:ascii="Times New Roman" w:eastAsia="Times New Roman" w:hAnsi="Times New Roman" w:cs="Times New Roman"/>
      <w:b/>
      <w:sz w:val="44"/>
      <w:szCs w:val="20"/>
    </w:rPr>
  </w:style>
  <w:style w:type="paragraph" w:customStyle="1" w:styleId="SectionVIHeader">
    <w:name w:val="Section VI. Header"/>
    <w:basedOn w:val="Normal"/>
    <w:rsid w:val="00493735"/>
    <w:pPr>
      <w:spacing w:before="120" w:after="240"/>
      <w:jc w:val="center"/>
    </w:pPr>
    <w:rPr>
      <w:b/>
      <w:sz w:val="36"/>
    </w:rPr>
  </w:style>
  <w:style w:type="paragraph" w:styleId="BodyText">
    <w:name w:val="Body Text"/>
    <w:basedOn w:val="Normal"/>
    <w:link w:val="BodyTextChar"/>
    <w:rsid w:val="00BD536E"/>
    <w:pPr>
      <w:suppressAutoHyphens/>
      <w:ind w:right="-72"/>
    </w:pPr>
    <w:rPr>
      <w:spacing w:val="-4"/>
    </w:rPr>
  </w:style>
  <w:style w:type="character" w:customStyle="1" w:styleId="BodyTextChar">
    <w:name w:val="Body Text Char"/>
    <w:basedOn w:val="DefaultParagraphFont"/>
    <w:link w:val="BodyText"/>
    <w:rsid w:val="00BD536E"/>
    <w:rPr>
      <w:rFonts w:ascii="Times New Roman" w:eastAsia="Times New Roman" w:hAnsi="Times New Roman" w:cs="Times New Roman"/>
      <w:spacing w:val="-4"/>
      <w:sz w:val="24"/>
      <w:szCs w:val="20"/>
    </w:rPr>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bullet,1."/>
    <w:basedOn w:val="Normal"/>
    <w:link w:val="ListParagraphChar"/>
    <w:uiPriority w:val="34"/>
    <w:qFormat/>
    <w:rsid w:val="00B60E1F"/>
    <w:pPr>
      <w:spacing w:after="160" w:line="259" w:lineRule="auto"/>
      <w:ind w:left="720"/>
      <w:contextualSpacing/>
      <w:jc w:val="left"/>
    </w:pPr>
    <w:rPr>
      <w:rFonts w:eastAsiaTheme="minorHAnsi" w:cstheme="minorBid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E719B6"/>
    <w:rPr>
      <w:rFonts w:ascii="Times New Roman" w:hAnsi="Times New Roman"/>
      <w:sz w:val="28"/>
    </w:rPr>
  </w:style>
  <w:style w:type="paragraph" w:styleId="Header">
    <w:name w:val="header"/>
    <w:basedOn w:val="Normal"/>
    <w:link w:val="HeaderChar"/>
    <w:uiPriority w:val="99"/>
    <w:unhideWhenUsed/>
    <w:rsid w:val="00E719B6"/>
    <w:pPr>
      <w:tabs>
        <w:tab w:val="center" w:pos="4680"/>
        <w:tab w:val="right" w:pos="9360"/>
      </w:tabs>
    </w:pPr>
  </w:style>
  <w:style w:type="character" w:customStyle="1" w:styleId="HeaderChar">
    <w:name w:val="Header Char"/>
    <w:basedOn w:val="DefaultParagraphFont"/>
    <w:link w:val="Header"/>
    <w:uiPriority w:val="99"/>
    <w:rsid w:val="00E719B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719B6"/>
    <w:pPr>
      <w:tabs>
        <w:tab w:val="center" w:pos="4680"/>
        <w:tab w:val="right" w:pos="9360"/>
      </w:tabs>
    </w:pPr>
  </w:style>
  <w:style w:type="character" w:customStyle="1" w:styleId="FooterChar">
    <w:name w:val="Footer Char"/>
    <w:basedOn w:val="DefaultParagraphFont"/>
    <w:link w:val="Footer"/>
    <w:uiPriority w:val="99"/>
    <w:rsid w:val="00E719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1A79-CB6D-473B-9CE0-13FD00C1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5</cp:revision>
  <cp:lastPrinted>2025-09-16T03:37:00Z</cp:lastPrinted>
  <dcterms:created xsi:type="dcterms:W3CDTF">2025-12-20T05:43:00Z</dcterms:created>
  <dcterms:modified xsi:type="dcterms:W3CDTF">2025-12-29T09:52:00Z</dcterms:modified>
</cp:coreProperties>
</file>