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4062D" w14:textId="77777777" w:rsidR="00142071" w:rsidRPr="00613111" w:rsidRDefault="00142071" w:rsidP="00142071">
      <w:pPr>
        <w:widowControl w:val="0"/>
        <w:autoSpaceDE w:val="0"/>
        <w:autoSpaceDN w:val="0"/>
        <w:spacing w:before="60" w:after="0" w:line="240" w:lineRule="auto"/>
        <w:ind w:left="360"/>
        <w:jc w:val="center"/>
        <w:rPr>
          <w:rFonts w:ascii="Times New Roman" w:eastAsia="Times New Roman" w:hAnsi="Times New Roman"/>
          <w:b/>
          <w:bCs/>
          <w:sz w:val="28"/>
          <w:szCs w:val="28"/>
          <w:lang w:val="vi"/>
        </w:rPr>
      </w:pPr>
      <w:r w:rsidRPr="00613111">
        <w:rPr>
          <w:rFonts w:ascii="Times New Roman" w:eastAsia="Times New Roman" w:hAnsi="Times New Roman"/>
          <w:b/>
          <w:bCs/>
          <w:sz w:val="28"/>
          <w:szCs w:val="28"/>
          <w:lang w:val="vi"/>
        </w:rPr>
        <w:t>Chương</w:t>
      </w:r>
      <w:r w:rsidRPr="00613111">
        <w:rPr>
          <w:rFonts w:ascii="Times New Roman" w:eastAsia="Times New Roman" w:hAnsi="Times New Roman"/>
          <w:b/>
          <w:bCs/>
          <w:spacing w:val="-6"/>
          <w:sz w:val="28"/>
          <w:szCs w:val="28"/>
          <w:lang w:val="vi"/>
        </w:rPr>
        <w:t xml:space="preserve"> </w:t>
      </w:r>
      <w:r w:rsidRPr="00613111">
        <w:rPr>
          <w:rFonts w:ascii="Times New Roman" w:eastAsia="Times New Roman" w:hAnsi="Times New Roman"/>
          <w:b/>
          <w:bCs/>
          <w:sz w:val="28"/>
          <w:szCs w:val="28"/>
          <w:lang w:val="vi"/>
        </w:rPr>
        <w:t>VI.</w:t>
      </w:r>
      <w:r w:rsidRPr="00613111">
        <w:rPr>
          <w:rFonts w:ascii="Times New Roman" w:eastAsia="Times New Roman" w:hAnsi="Times New Roman"/>
          <w:b/>
          <w:bCs/>
          <w:spacing w:val="-7"/>
          <w:sz w:val="28"/>
          <w:szCs w:val="28"/>
          <w:lang w:val="vi"/>
        </w:rPr>
        <w:t xml:space="preserve"> </w:t>
      </w:r>
      <w:r w:rsidRPr="00613111">
        <w:rPr>
          <w:rFonts w:ascii="Times New Roman" w:eastAsia="Times New Roman" w:hAnsi="Times New Roman"/>
          <w:b/>
          <w:bCs/>
          <w:sz w:val="28"/>
          <w:szCs w:val="28"/>
          <w:lang w:val="vi"/>
        </w:rPr>
        <w:t>ĐIỀU</w:t>
      </w:r>
      <w:r w:rsidRPr="00613111">
        <w:rPr>
          <w:rFonts w:ascii="Times New Roman" w:eastAsia="Times New Roman" w:hAnsi="Times New Roman"/>
          <w:b/>
          <w:bCs/>
          <w:spacing w:val="-5"/>
          <w:sz w:val="28"/>
          <w:szCs w:val="28"/>
          <w:lang w:val="vi"/>
        </w:rPr>
        <w:t xml:space="preserve"> </w:t>
      </w:r>
      <w:r w:rsidRPr="00613111">
        <w:rPr>
          <w:rFonts w:ascii="Times New Roman" w:eastAsia="Times New Roman" w:hAnsi="Times New Roman"/>
          <w:b/>
          <w:bCs/>
          <w:sz w:val="28"/>
          <w:szCs w:val="28"/>
          <w:lang w:val="vi"/>
        </w:rPr>
        <w:t>KIỆN</w:t>
      </w:r>
      <w:r w:rsidRPr="00613111">
        <w:rPr>
          <w:rFonts w:ascii="Times New Roman" w:eastAsia="Times New Roman" w:hAnsi="Times New Roman"/>
          <w:b/>
          <w:bCs/>
          <w:spacing w:val="-2"/>
          <w:sz w:val="28"/>
          <w:szCs w:val="28"/>
          <w:lang w:val="vi"/>
        </w:rPr>
        <w:t xml:space="preserve"> </w:t>
      </w:r>
      <w:r w:rsidRPr="00613111">
        <w:rPr>
          <w:rFonts w:ascii="Times New Roman" w:eastAsia="Times New Roman" w:hAnsi="Times New Roman"/>
          <w:b/>
          <w:bCs/>
          <w:sz w:val="28"/>
          <w:szCs w:val="28"/>
          <w:lang w:val="vi"/>
        </w:rPr>
        <w:t>CHUNG</w:t>
      </w:r>
      <w:r w:rsidRPr="00613111">
        <w:rPr>
          <w:rFonts w:ascii="Times New Roman" w:eastAsia="Times New Roman" w:hAnsi="Times New Roman"/>
          <w:b/>
          <w:bCs/>
          <w:spacing w:val="-6"/>
          <w:sz w:val="28"/>
          <w:szCs w:val="28"/>
          <w:lang w:val="vi"/>
        </w:rPr>
        <w:t xml:space="preserve"> </w:t>
      </w:r>
      <w:r w:rsidRPr="00613111">
        <w:rPr>
          <w:rFonts w:ascii="Times New Roman" w:eastAsia="Times New Roman" w:hAnsi="Times New Roman"/>
          <w:b/>
          <w:bCs/>
          <w:sz w:val="28"/>
          <w:szCs w:val="28"/>
          <w:lang w:val="vi"/>
        </w:rPr>
        <w:t>CỦA</w:t>
      </w:r>
      <w:r w:rsidRPr="00613111">
        <w:rPr>
          <w:rFonts w:ascii="Times New Roman" w:eastAsia="Times New Roman" w:hAnsi="Times New Roman"/>
          <w:b/>
          <w:bCs/>
          <w:spacing w:val="-2"/>
          <w:sz w:val="28"/>
          <w:szCs w:val="28"/>
          <w:lang w:val="vi"/>
        </w:rPr>
        <w:t xml:space="preserve"> </w:t>
      </w:r>
      <w:r w:rsidRPr="00613111">
        <w:rPr>
          <w:rFonts w:ascii="Times New Roman" w:eastAsia="Times New Roman" w:hAnsi="Times New Roman"/>
          <w:b/>
          <w:bCs/>
          <w:sz w:val="28"/>
          <w:szCs w:val="28"/>
          <w:lang w:val="vi"/>
        </w:rPr>
        <w:t>HỢP</w:t>
      </w:r>
      <w:r w:rsidRPr="00613111">
        <w:rPr>
          <w:rFonts w:ascii="Times New Roman" w:eastAsia="Times New Roman" w:hAnsi="Times New Roman"/>
          <w:b/>
          <w:bCs/>
          <w:spacing w:val="-1"/>
          <w:sz w:val="28"/>
          <w:szCs w:val="28"/>
          <w:lang w:val="vi"/>
        </w:rPr>
        <w:t xml:space="preserve"> </w:t>
      </w:r>
      <w:r w:rsidRPr="00613111">
        <w:rPr>
          <w:rFonts w:ascii="Times New Roman" w:eastAsia="Times New Roman" w:hAnsi="Times New Roman"/>
          <w:b/>
          <w:bCs/>
          <w:spacing w:val="-4"/>
          <w:sz w:val="28"/>
          <w:szCs w:val="28"/>
          <w:lang w:val="vi"/>
        </w:rPr>
        <w:t>ĐỒNG</w:t>
      </w:r>
    </w:p>
    <w:p w14:paraId="0F6592A0" w14:textId="34BE7E0B" w:rsidR="00142071" w:rsidRPr="00613111" w:rsidRDefault="00142071" w:rsidP="00142071"/>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7230"/>
      </w:tblGrid>
      <w:tr w:rsidR="00142071" w:rsidRPr="00613111" w14:paraId="5B00290B" w14:textId="77777777" w:rsidTr="004E337D">
        <w:tc>
          <w:tcPr>
            <w:tcW w:w="1588" w:type="dxa"/>
          </w:tcPr>
          <w:p w14:paraId="1DA272D9" w14:textId="77777777" w:rsidR="00142071" w:rsidRPr="00613111" w:rsidRDefault="00142071" w:rsidP="00CF682B">
            <w:pPr>
              <w:widowControl w:val="0"/>
              <w:spacing w:after="0" w:line="264" w:lineRule="auto"/>
              <w:rPr>
                <w:rFonts w:ascii="Times New Roman" w:eastAsia="Arial" w:hAnsi="Times New Roman"/>
                <w:b/>
                <w:sz w:val="26"/>
                <w:szCs w:val="26"/>
              </w:rPr>
            </w:pPr>
            <w:r w:rsidRPr="00613111">
              <w:rPr>
                <w:rFonts w:ascii="Times New Roman" w:eastAsia="Arial" w:hAnsi="Times New Roman"/>
                <w:b/>
                <w:sz w:val="26"/>
                <w:szCs w:val="26"/>
              </w:rPr>
              <w:t>1. Định nghĩa</w:t>
            </w:r>
          </w:p>
        </w:tc>
        <w:tc>
          <w:tcPr>
            <w:tcW w:w="7230" w:type="dxa"/>
          </w:tcPr>
          <w:p w14:paraId="7C1CA467" w14:textId="77777777" w:rsidR="00142071" w:rsidRPr="00613111" w:rsidRDefault="00142071" w:rsidP="00CF682B">
            <w:pPr>
              <w:widowControl w:val="0"/>
              <w:spacing w:after="0" w:line="264" w:lineRule="auto"/>
              <w:ind w:left="170" w:hanging="23"/>
              <w:jc w:val="both"/>
              <w:rPr>
                <w:rFonts w:ascii="Times New Roman" w:eastAsia="Times New Roman" w:hAnsi="Times New Roman"/>
                <w:sz w:val="26"/>
                <w:szCs w:val="26"/>
              </w:rPr>
            </w:pPr>
            <w:r w:rsidRPr="00613111">
              <w:rPr>
                <w:rFonts w:ascii="Times New Roman" w:eastAsia="Times New Roman" w:hAnsi="Times New Roman"/>
                <w:sz w:val="26"/>
                <w:szCs w:val="26"/>
                <w:lang w:val="nl-NL"/>
              </w:rPr>
              <w:t>Trong hợp đồng này, các từ ngữ dưới đây được hiểu như sau</w:t>
            </w:r>
            <w:r w:rsidRPr="00613111">
              <w:rPr>
                <w:rFonts w:ascii="Times New Roman" w:eastAsia="Times New Roman" w:hAnsi="Times New Roman"/>
                <w:sz w:val="26"/>
                <w:szCs w:val="26"/>
              </w:rPr>
              <w:t xml:space="preserve">:  </w:t>
            </w:r>
          </w:p>
          <w:p w14:paraId="71DBFEBF"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rPr>
            </w:pPr>
            <w:r w:rsidRPr="00613111">
              <w:rPr>
                <w:rFonts w:ascii="Times New Roman" w:eastAsia="Times New Roman" w:hAnsi="Times New Roman"/>
                <w:sz w:val="26"/>
                <w:szCs w:val="26"/>
              </w:rPr>
              <w:t xml:space="preserve">1.1. “Chủ đầu tư” </w:t>
            </w:r>
            <w:r w:rsidRPr="00613111">
              <w:rPr>
                <w:rFonts w:ascii="Times New Roman" w:eastAsia="Times New Roman" w:hAnsi="Times New Roman"/>
                <w:sz w:val="26"/>
                <w:szCs w:val="26"/>
                <w:lang w:val="nl-NL"/>
              </w:rPr>
              <w:t>là tổ chức được quy định tại</w:t>
            </w:r>
            <w:r w:rsidRPr="00613111">
              <w:rPr>
                <w:rFonts w:ascii="Times New Roman" w:eastAsia="Times New Roman" w:hAnsi="Times New Roman"/>
                <w:b/>
                <w:sz w:val="26"/>
                <w:szCs w:val="26"/>
                <w:lang w:val="nl-NL"/>
              </w:rPr>
              <w:t xml:space="preserve"> </w:t>
            </w:r>
            <w:r w:rsidRPr="00613111">
              <w:rPr>
                <w:rFonts w:ascii="Times New Roman" w:eastAsia="Times New Roman" w:hAnsi="Times New Roman"/>
                <w:b/>
                <w:sz w:val="26"/>
                <w:szCs w:val="26"/>
              </w:rPr>
              <w:t>E-ĐKCT</w:t>
            </w:r>
            <w:r w:rsidRPr="00613111">
              <w:rPr>
                <w:rFonts w:ascii="Times New Roman" w:eastAsia="Times New Roman" w:hAnsi="Times New Roman"/>
                <w:sz w:val="26"/>
                <w:szCs w:val="26"/>
              </w:rPr>
              <w:t>;</w:t>
            </w:r>
          </w:p>
          <w:p w14:paraId="1FC8E4FE"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rPr>
            </w:pPr>
            <w:r w:rsidRPr="00613111">
              <w:rPr>
                <w:rFonts w:ascii="Times New Roman" w:eastAsia="Times New Roman" w:hAnsi="Times New Roman"/>
                <w:sz w:val="26"/>
                <w:szCs w:val="26"/>
              </w:rPr>
              <w:t xml:space="preserve">1.2. “Thỏa thuận khung” </w:t>
            </w:r>
            <w:r w:rsidRPr="00613111">
              <w:rPr>
                <w:rFonts w:ascii="Times New Roman" w:eastAsia="Times New Roman" w:hAnsi="Times New Roman"/>
                <w:sz w:val="26"/>
                <w:szCs w:val="26"/>
                <w:lang w:val="nl-NL"/>
              </w:rPr>
              <w:t>là thỏa thuận giữa Chủ đầu tư và Nhà thầu, thể hiện bằng văn bản, được hai bên ký kết, bao gồm cả phụ lục và tài liệu kèm theo</w:t>
            </w:r>
            <w:r w:rsidRPr="00613111">
              <w:rPr>
                <w:rFonts w:ascii="Times New Roman" w:eastAsia="Times New Roman" w:hAnsi="Times New Roman"/>
                <w:sz w:val="26"/>
                <w:szCs w:val="26"/>
              </w:rPr>
              <w:t>;</w:t>
            </w:r>
          </w:p>
          <w:p w14:paraId="7905A4A2"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rPr>
            </w:pPr>
            <w:r w:rsidRPr="00613111">
              <w:rPr>
                <w:rFonts w:ascii="Times New Roman" w:eastAsia="Times New Roman" w:hAnsi="Times New Roman"/>
                <w:sz w:val="26"/>
                <w:szCs w:val="26"/>
              </w:rPr>
              <w:t xml:space="preserve">1.3. “Nhà thầu” là nhà thầu trúng thầu (có thể là nhà thầu độc lập hoặc liên danh) và được quy định tại </w:t>
            </w:r>
            <w:r w:rsidRPr="00613111">
              <w:rPr>
                <w:rFonts w:ascii="Times New Roman" w:eastAsia="Times New Roman" w:hAnsi="Times New Roman"/>
                <w:b/>
                <w:sz w:val="26"/>
                <w:szCs w:val="26"/>
              </w:rPr>
              <w:t>E-ĐKCT</w:t>
            </w:r>
            <w:r w:rsidRPr="00613111">
              <w:rPr>
                <w:rFonts w:ascii="Times New Roman" w:eastAsia="Times New Roman" w:hAnsi="Times New Roman"/>
                <w:sz w:val="26"/>
                <w:szCs w:val="26"/>
              </w:rPr>
              <w:t>;</w:t>
            </w:r>
          </w:p>
          <w:p w14:paraId="6889DC2D" w14:textId="77777777" w:rsidR="00142071" w:rsidRPr="00613111" w:rsidRDefault="00142071" w:rsidP="00CF682B">
            <w:pPr>
              <w:widowControl w:val="0"/>
              <w:tabs>
                <w:tab w:val="left" w:pos="1241"/>
              </w:tabs>
              <w:overflowPunct w:val="0"/>
              <w:autoSpaceDE w:val="0"/>
              <w:autoSpaceDN w:val="0"/>
              <w:adjustRightInd w:val="0"/>
              <w:spacing w:after="0" w:line="264" w:lineRule="auto"/>
              <w:ind w:left="170"/>
              <w:jc w:val="both"/>
              <w:textAlignment w:val="baseline"/>
              <w:rPr>
                <w:rFonts w:ascii="Times New Roman" w:eastAsia="Times New Roman" w:hAnsi="Times New Roman"/>
                <w:sz w:val="26"/>
                <w:szCs w:val="26"/>
              </w:rPr>
            </w:pPr>
            <w:r w:rsidRPr="00613111">
              <w:rPr>
                <w:rFonts w:ascii="Times New Roman" w:eastAsia="Times New Roman" w:hAnsi="Times New Roman"/>
                <w:sz w:val="26"/>
                <w:szCs w:val="26"/>
              </w:rPr>
              <w:t>1.4. “Nhà thầu phụ” là tổ chức, cá nhân ký hợp đồng với nhà thầu để tham gia thực hiện dịch vụ liên quan;</w:t>
            </w:r>
          </w:p>
          <w:p w14:paraId="0BD097F9"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rPr>
            </w:pPr>
            <w:r w:rsidRPr="00613111">
              <w:rPr>
                <w:rFonts w:ascii="Times New Roman" w:eastAsia="Times New Roman" w:hAnsi="Times New Roman"/>
                <w:sz w:val="26"/>
                <w:szCs w:val="26"/>
              </w:rPr>
              <w:t>1.5. “Tài liệu hợp đồng” là các tài liệu được liệt kê trong Hợp đồng, bao gồm bất kỳ bản sửa đổi, bổ sung nào của Hợp đồng;</w:t>
            </w:r>
          </w:p>
          <w:p w14:paraId="5C62D4F7"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lang w:val="pl-PL"/>
              </w:rPr>
            </w:pPr>
            <w:r w:rsidRPr="00613111">
              <w:rPr>
                <w:rFonts w:ascii="Times New Roman" w:eastAsia="Times New Roman" w:hAnsi="Times New Roman"/>
                <w:sz w:val="26"/>
                <w:szCs w:val="26"/>
              </w:rPr>
              <w:t>1.6. “Giá hợp đồng”</w:t>
            </w:r>
            <w:r w:rsidRPr="00613111">
              <w:rPr>
                <w:rFonts w:ascii="Times New Roman" w:eastAsia="Times New Roman" w:hAnsi="Times New Roman"/>
                <w:b/>
                <w:sz w:val="26"/>
                <w:szCs w:val="26"/>
                <w:lang w:val="nl-NL"/>
              </w:rPr>
              <w:t xml:space="preserve"> </w:t>
            </w:r>
            <w:r w:rsidRPr="00613111">
              <w:rPr>
                <w:rFonts w:ascii="Times New Roman" w:eastAsia="Times New Roman" w:hAnsi="Times New Roman"/>
                <w:sz w:val="26"/>
                <w:szCs w:val="26"/>
                <w:lang w:val="pl-PL"/>
              </w:rPr>
              <w:t>là tổng số tiền ghi trong hợp đồng cho việc cung cấp hàng hóa và dịch vụ liên quan. Giá hợp đồng đã bao gồm tất cả các chi phí về thuế, phí, lệ phí (nếu có);</w:t>
            </w:r>
          </w:p>
          <w:p w14:paraId="5690F9B2"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1.7. “Ngày” là ngày dương lịch; “năm” là 365 ngày;</w:t>
            </w:r>
          </w:p>
          <w:p w14:paraId="12C80612"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 xml:space="preserve">1.8. “Hàng hóa” </w:t>
            </w:r>
            <w:r w:rsidRPr="00613111">
              <w:rPr>
                <w:rFonts w:ascii="Times New Roman" w:eastAsia="Times New Roman" w:hAnsi="Times New Roman"/>
                <w:sz w:val="26"/>
                <w:szCs w:val="26"/>
                <w:lang w:val="nl-NL"/>
              </w:rPr>
              <w:t>gồm máy móc, thiết bị, nguyên liệu, nhiên liệu, vật liệu, vật tư, phụ tùng; sản phẩm; phương tiện; hàng tiêu dùng; hóa chất, vật tư xét nghiệm, thiết bị y tế; phần mềm thương mại</w:t>
            </w:r>
            <w:r w:rsidRPr="00613111">
              <w:rPr>
                <w:rFonts w:ascii="Times New Roman" w:eastAsia="Times New Roman" w:hAnsi="Times New Roman"/>
                <w:sz w:val="26"/>
                <w:szCs w:val="26"/>
                <w:lang w:val="pl-PL"/>
              </w:rPr>
              <w:t>;</w:t>
            </w:r>
          </w:p>
          <w:p w14:paraId="1E9DA34D"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208E94BF"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1.10. “Hoàn thành” là việc Nhà thầu hoàn tất các dịch vụ liên quan theo các điều khoản và điều kiện quy định tại Hợp đồng;</w:t>
            </w:r>
          </w:p>
          <w:p w14:paraId="17B1A74E"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pacing w:val="-6"/>
                <w:sz w:val="26"/>
                <w:szCs w:val="26"/>
                <w:lang w:val="es-ES"/>
              </w:rPr>
            </w:pPr>
            <w:r w:rsidRPr="00613111">
              <w:rPr>
                <w:rFonts w:ascii="Times New Roman" w:eastAsia="Times New Roman" w:hAnsi="Times New Roman"/>
                <w:spacing w:val="-6"/>
                <w:sz w:val="26"/>
                <w:szCs w:val="26"/>
                <w:lang w:val="es-ES"/>
              </w:rPr>
              <w:t xml:space="preserve">1.11. “Địa điểm dự án” là địa điểm được quy định tại E-ĐKCT. </w:t>
            </w:r>
          </w:p>
          <w:p w14:paraId="18ED19B6" w14:textId="5C05F479" w:rsidR="00B900B5" w:rsidRPr="00613111" w:rsidRDefault="00B900B5" w:rsidP="00CF682B">
            <w:pPr>
              <w:widowControl w:val="0"/>
              <w:spacing w:after="0" w:line="264" w:lineRule="auto"/>
              <w:ind w:left="170"/>
              <w:jc w:val="both"/>
              <w:outlineLvl w:val="2"/>
              <w:rPr>
                <w:rFonts w:ascii="Times New Roman" w:eastAsia="Times New Roman" w:hAnsi="Times New Roman"/>
                <w:b/>
                <w:spacing w:val="-6"/>
                <w:sz w:val="26"/>
                <w:szCs w:val="26"/>
                <w:lang w:val="es-ES"/>
              </w:rPr>
            </w:pPr>
            <w:r w:rsidRPr="00613111">
              <w:rPr>
                <w:rFonts w:ascii="Times New Roman" w:eastAsia="Times New Roman" w:hAnsi="Times New Roman"/>
                <w:spacing w:val="-6"/>
                <w:sz w:val="26"/>
                <w:szCs w:val="26"/>
                <w:lang w:val="es-ES"/>
              </w:rPr>
              <w:t>1.12. “Thời gian thực hiện hợp đồng” được tính từ ngày hợp đồng có hiệu lực cho đến khi các bên đã hoàn thành các nghĩa vụ theo hợp đồng đã ký.</w:t>
            </w:r>
          </w:p>
        </w:tc>
      </w:tr>
      <w:tr w:rsidR="00142071" w:rsidRPr="00613111" w14:paraId="55F0280D" w14:textId="77777777" w:rsidTr="004E337D">
        <w:tc>
          <w:tcPr>
            <w:tcW w:w="1588" w:type="dxa"/>
          </w:tcPr>
          <w:p w14:paraId="3033613D" w14:textId="77777777" w:rsidR="00142071" w:rsidRPr="00613111" w:rsidRDefault="00142071" w:rsidP="00CF682B">
            <w:pPr>
              <w:widowControl w:val="0"/>
              <w:spacing w:after="0" w:line="264" w:lineRule="auto"/>
              <w:rPr>
                <w:rFonts w:ascii="Times New Roman" w:eastAsia="Arial" w:hAnsi="Times New Roman"/>
                <w:b/>
                <w:sz w:val="26"/>
                <w:szCs w:val="26"/>
                <w:lang w:val="pl-PL"/>
              </w:rPr>
            </w:pPr>
            <w:r w:rsidRPr="00613111">
              <w:rPr>
                <w:rFonts w:ascii="Times New Roman" w:eastAsia="Arial" w:hAnsi="Times New Roman"/>
                <w:b/>
                <w:sz w:val="26"/>
                <w:szCs w:val="26"/>
                <w:lang w:val="pl-PL"/>
              </w:rPr>
              <w:t>2. Tài liệu thỏa thuận khung và thứ tự ưu tiên</w:t>
            </w:r>
          </w:p>
        </w:tc>
        <w:tc>
          <w:tcPr>
            <w:tcW w:w="7230" w:type="dxa"/>
          </w:tcPr>
          <w:p w14:paraId="3E263D9F" w14:textId="77777777" w:rsidR="00142071" w:rsidRPr="00613111" w:rsidRDefault="00142071" w:rsidP="00CF682B">
            <w:pPr>
              <w:widowControl w:val="0"/>
              <w:tabs>
                <w:tab w:val="left" w:pos="342"/>
                <w:tab w:val="left" w:pos="882"/>
              </w:tabs>
              <w:overflowPunct w:val="0"/>
              <w:autoSpaceDE w:val="0"/>
              <w:autoSpaceDN w:val="0"/>
              <w:adjustRightInd w:val="0"/>
              <w:spacing w:after="0" w:line="259" w:lineRule="auto"/>
              <w:ind w:left="173" w:right="9"/>
              <w:jc w:val="both"/>
              <w:textAlignment w:val="baseline"/>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 xml:space="preserve">2.1. Tất cả các tài liệu </w:t>
            </w:r>
            <w:r w:rsidRPr="00613111">
              <w:rPr>
                <w:rFonts w:ascii="Times New Roman" w:eastAsia="Times New Roman" w:hAnsi="Times New Roman"/>
                <w:sz w:val="26"/>
                <w:szCs w:val="26"/>
                <w:lang w:val="es-ES"/>
              </w:rPr>
              <w:t>quy định</w:t>
            </w:r>
            <w:r w:rsidRPr="00613111">
              <w:rPr>
                <w:rFonts w:ascii="Times New Roman" w:eastAsia="Times New Roman" w:hAnsi="Times New Roman"/>
                <w:sz w:val="26"/>
                <w:szCs w:val="26"/>
                <w:lang w:val="pl-PL"/>
              </w:rPr>
              <w:t xml:space="preserve"> tại Mục 2.2 E-ĐKC (bao gồm cả các phần của tài liệu) sẽ cấu thành Thỏa thuận khung để tạo thành thể thống nhất, có tính tương hỗ, bổ sung và giải thích cho nhau. </w:t>
            </w:r>
          </w:p>
          <w:p w14:paraId="5C16DC25" w14:textId="77777777" w:rsidR="00142071" w:rsidRPr="00613111" w:rsidRDefault="00142071" w:rsidP="00CF682B">
            <w:pPr>
              <w:widowControl w:val="0"/>
              <w:tabs>
                <w:tab w:val="left" w:pos="342"/>
                <w:tab w:val="left" w:pos="882"/>
              </w:tabs>
              <w:overflowPunct w:val="0"/>
              <w:autoSpaceDE w:val="0"/>
              <w:autoSpaceDN w:val="0"/>
              <w:adjustRightInd w:val="0"/>
              <w:spacing w:after="0" w:line="259" w:lineRule="auto"/>
              <w:ind w:left="173" w:right="9"/>
              <w:jc w:val="both"/>
              <w:textAlignment w:val="baseline"/>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2.2. Các tài liệu cấu thành Thỏa thuận khung được sắp xếp theo thứ tự ưu tiên sau đây:</w:t>
            </w:r>
          </w:p>
          <w:p w14:paraId="74085A0B" w14:textId="77777777" w:rsidR="00142071" w:rsidRPr="00613111" w:rsidRDefault="00142071" w:rsidP="00CF682B">
            <w:pPr>
              <w:widowControl w:val="0"/>
              <w:numPr>
                <w:ilvl w:val="1"/>
                <w:numId w:val="47"/>
              </w:numPr>
              <w:tabs>
                <w:tab w:val="left" w:pos="342"/>
              </w:tabs>
              <w:overflowPunct w:val="0"/>
              <w:autoSpaceDE w:val="0"/>
              <w:autoSpaceDN w:val="0"/>
              <w:adjustRightInd w:val="0"/>
              <w:spacing w:after="0" w:line="259" w:lineRule="auto"/>
              <w:ind w:left="173" w:right="9"/>
              <w:jc w:val="both"/>
              <w:textAlignment w:val="baseline"/>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a) Thỏa thuận khung, kèm theo các phụ lục;</w:t>
            </w:r>
          </w:p>
          <w:p w14:paraId="7F7359B2" w14:textId="77777777" w:rsidR="00142071" w:rsidRPr="00613111" w:rsidRDefault="00142071" w:rsidP="00CF682B">
            <w:pPr>
              <w:widowControl w:val="0"/>
              <w:numPr>
                <w:ilvl w:val="1"/>
                <w:numId w:val="47"/>
              </w:numPr>
              <w:tabs>
                <w:tab w:val="left" w:pos="342"/>
              </w:tabs>
              <w:overflowPunct w:val="0"/>
              <w:autoSpaceDE w:val="0"/>
              <w:autoSpaceDN w:val="0"/>
              <w:adjustRightInd w:val="0"/>
              <w:spacing w:after="0" w:line="259" w:lineRule="auto"/>
              <w:ind w:left="173" w:right="9"/>
              <w:jc w:val="both"/>
              <w:textAlignment w:val="baseline"/>
              <w:rPr>
                <w:rFonts w:ascii="Times New Roman" w:eastAsia="Times New Roman" w:hAnsi="Times New Roman"/>
                <w:sz w:val="26"/>
                <w:szCs w:val="26"/>
              </w:rPr>
            </w:pPr>
            <w:r w:rsidRPr="00613111">
              <w:rPr>
                <w:rFonts w:ascii="Times New Roman" w:eastAsia="Times New Roman" w:hAnsi="Times New Roman"/>
                <w:sz w:val="26"/>
                <w:szCs w:val="26"/>
              </w:rPr>
              <w:t>b) E-ĐKCT đã được điền đầy đủ các nội dung và bao gồm cả các nội dung hiệu chỉnh, bổ sung, làm rõ trong quá trình lựa chọn nhà thầu, hoàn thiện thỏa thuận khung (nếu có);</w:t>
            </w:r>
          </w:p>
          <w:p w14:paraId="0744EBB1" w14:textId="77777777" w:rsidR="00142071" w:rsidRPr="00613111" w:rsidRDefault="00142071" w:rsidP="00CF682B">
            <w:pPr>
              <w:widowControl w:val="0"/>
              <w:numPr>
                <w:ilvl w:val="1"/>
                <w:numId w:val="47"/>
              </w:numPr>
              <w:tabs>
                <w:tab w:val="left" w:pos="342"/>
              </w:tabs>
              <w:overflowPunct w:val="0"/>
              <w:autoSpaceDE w:val="0"/>
              <w:autoSpaceDN w:val="0"/>
              <w:adjustRightInd w:val="0"/>
              <w:spacing w:after="0" w:line="259" w:lineRule="auto"/>
              <w:ind w:left="173" w:right="9"/>
              <w:jc w:val="both"/>
              <w:textAlignment w:val="baseline"/>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c) Biên bản hoàn thiện thỏa thuận khung;</w:t>
            </w:r>
          </w:p>
          <w:p w14:paraId="7A1299AC" w14:textId="77777777" w:rsidR="00142071" w:rsidRPr="00613111" w:rsidRDefault="00142071" w:rsidP="00CF682B">
            <w:pPr>
              <w:widowControl w:val="0"/>
              <w:numPr>
                <w:ilvl w:val="1"/>
                <w:numId w:val="47"/>
              </w:numPr>
              <w:tabs>
                <w:tab w:val="left" w:pos="342"/>
              </w:tabs>
              <w:overflowPunct w:val="0"/>
              <w:autoSpaceDE w:val="0"/>
              <w:autoSpaceDN w:val="0"/>
              <w:adjustRightInd w:val="0"/>
              <w:spacing w:after="0" w:line="259" w:lineRule="auto"/>
              <w:ind w:left="173" w:right="9"/>
              <w:jc w:val="both"/>
              <w:textAlignment w:val="baseline"/>
              <w:rPr>
                <w:rFonts w:ascii="Times New Roman" w:eastAsia="Times New Roman" w:hAnsi="Times New Roman"/>
                <w:sz w:val="26"/>
                <w:szCs w:val="26"/>
              </w:rPr>
            </w:pPr>
            <w:r w:rsidRPr="00613111">
              <w:rPr>
                <w:rFonts w:ascii="Times New Roman" w:eastAsia="Times New Roman" w:hAnsi="Times New Roman"/>
                <w:sz w:val="26"/>
                <w:szCs w:val="26"/>
              </w:rPr>
              <w:t>d) E-ĐKC;</w:t>
            </w:r>
          </w:p>
          <w:p w14:paraId="369E5A6A" w14:textId="77777777" w:rsidR="00142071" w:rsidRPr="00613111" w:rsidRDefault="00142071" w:rsidP="00CF682B">
            <w:pPr>
              <w:widowControl w:val="0"/>
              <w:numPr>
                <w:ilvl w:val="1"/>
                <w:numId w:val="47"/>
              </w:numPr>
              <w:tabs>
                <w:tab w:val="left" w:pos="342"/>
              </w:tabs>
              <w:overflowPunct w:val="0"/>
              <w:autoSpaceDE w:val="0"/>
              <w:autoSpaceDN w:val="0"/>
              <w:adjustRightInd w:val="0"/>
              <w:spacing w:after="0" w:line="259" w:lineRule="auto"/>
              <w:ind w:left="173" w:right="9"/>
              <w:jc w:val="both"/>
              <w:textAlignment w:val="baseline"/>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đ) Quyết định phê duyệt kết quả lựa chọn nhà thầu;</w:t>
            </w:r>
          </w:p>
          <w:p w14:paraId="73FF62F4" w14:textId="77777777" w:rsidR="00142071" w:rsidRPr="00613111" w:rsidRDefault="00142071" w:rsidP="00CF682B">
            <w:pPr>
              <w:widowControl w:val="0"/>
              <w:numPr>
                <w:ilvl w:val="1"/>
                <w:numId w:val="47"/>
              </w:numPr>
              <w:tabs>
                <w:tab w:val="left" w:pos="342"/>
              </w:tabs>
              <w:overflowPunct w:val="0"/>
              <w:autoSpaceDE w:val="0"/>
              <w:autoSpaceDN w:val="0"/>
              <w:adjustRightInd w:val="0"/>
              <w:spacing w:after="0" w:line="259" w:lineRule="auto"/>
              <w:ind w:left="173" w:right="9"/>
              <w:jc w:val="both"/>
              <w:textAlignment w:val="baseline"/>
              <w:rPr>
                <w:rFonts w:ascii="Times New Roman" w:eastAsia="Times New Roman" w:hAnsi="Times New Roman"/>
                <w:sz w:val="26"/>
                <w:szCs w:val="26"/>
                <w:lang w:val="pl-PL"/>
              </w:rPr>
            </w:pPr>
            <w:r w:rsidRPr="00613111">
              <w:rPr>
                <w:rFonts w:ascii="Times New Roman" w:eastAsia="Times New Roman" w:hAnsi="Times New Roman"/>
                <w:sz w:val="26"/>
                <w:szCs w:val="26"/>
                <w:lang w:val="pl-PL"/>
              </w:rPr>
              <w:t>e) Thư chấp thuận E-HSDT;</w:t>
            </w:r>
          </w:p>
          <w:p w14:paraId="278431AA" w14:textId="77777777" w:rsidR="00142071" w:rsidRPr="00613111" w:rsidRDefault="00142071" w:rsidP="00CF682B">
            <w:pPr>
              <w:widowControl w:val="0"/>
              <w:numPr>
                <w:ilvl w:val="1"/>
                <w:numId w:val="47"/>
              </w:numPr>
              <w:tabs>
                <w:tab w:val="left" w:pos="342"/>
              </w:tabs>
              <w:overflowPunct w:val="0"/>
              <w:autoSpaceDE w:val="0"/>
              <w:autoSpaceDN w:val="0"/>
              <w:adjustRightInd w:val="0"/>
              <w:spacing w:after="0" w:line="259" w:lineRule="auto"/>
              <w:ind w:left="173" w:right="9"/>
              <w:jc w:val="both"/>
              <w:textAlignment w:val="baseline"/>
              <w:rPr>
                <w:rFonts w:ascii="Times New Roman" w:eastAsia="Times New Roman" w:hAnsi="Times New Roman"/>
                <w:sz w:val="26"/>
                <w:szCs w:val="26"/>
              </w:rPr>
            </w:pPr>
            <w:r w:rsidRPr="00613111">
              <w:rPr>
                <w:rFonts w:ascii="Times New Roman" w:eastAsia="Times New Roman" w:hAnsi="Times New Roman"/>
                <w:sz w:val="26"/>
                <w:szCs w:val="26"/>
              </w:rPr>
              <w:lastRenderedPageBreak/>
              <w:t xml:space="preserve">g) E-HSDT </w:t>
            </w:r>
            <w:r w:rsidRPr="00613111">
              <w:rPr>
                <w:rFonts w:ascii="Times New Roman" w:eastAsia="Times New Roman" w:hAnsi="Times New Roman"/>
                <w:spacing w:val="-2"/>
                <w:sz w:val="26"/>
                <w:szCs w:val="26"/>
              </w:rPr>
              <w:t xml:space="preserve">và các văn bản làm rõ E-HSDT (nếu có) </w:t>
            </w:r>
            <w:r w:rsidRPr="00613111">
              <w:rPr>
                <w:rFonts w:ascii="Times New Roman" w:eastAsia="Times New Roman" w:hAnsi="Times New Roman"/>
                <w:sz w:val="26"/>
                <w:szCs w:val="26"/>
              </w:rPr>
              <w:t>của Nhà thầu;</w:t>
            </w:r>
          </w:p>
          <w:p w14:paraId="15720686" w14:textId="77777777" w:rsidR="00142071" w:rsidRPr="00613111" w:rsidRDefault="00142071" w:rsidP="00CF682B">
            <w:pPr>
              <w:widowControl w:val="0"/>
              <w:numPr>
                <w:ilvl w:val="1"/>
                <w:numId w:val="47"/>
              </w:numPr>
              <w:tabs>
                <w:tab w:val="left" w:pos="342"/>
              </w:tabs>
              <w:overflowPunct w:val="0"/>
              <w:autoSpaceDE w:val="0"/>
              <w:autoSpaceDN w:val="0"/>
              <w:adjustRightInd w:val="0"/>
              <w:spacing w:after="0" w:line="259" w:lineRule="auto"/>
              <w:ind w:left="173" w:right="9"/>
              <w:jc w:val="both"/>
              <w:textAlignment w:val="baseline"/>
              <w:rPr>
                <w:rFonts w:ascii="Times New Roman" w:eastAsia="Times New Roman" w:hAnsi="Times New Roman"/>
                <w:spacing w:val="-6"/>
                <w:sz w:val="26"/>
                <w:szCs w:val="26"/>
              </w:rPr>
            </w:pPr>
            <w:r w:rsidRPr="00613111">
              <w:rPr>
                <w:rFonts w:ascii="Times New Roman" w:eastAsia="Times New Roman" w:hAnsi="Times New Roman"/>
                <w:spacing w:val="-6"/>
                <w:sz w:val="26"/>
                <w:szCs w:val="26"/>
              </w:rPr>
              <w:t>h) E-HSMT và các tài liệu sửa đổi E-HSMT (nếu có);</w:t>
            </w:r>
          </w:p>
          <w:p w14:paraId="52710C42" w14:textId="77777777" w:rsidR="00142071" w:rsidRPr="00613111" w:rsidRDefault="00142071" w:rsidP="00CF682B">
            <w:pPr>
              <w:widowControl w:val="0"/>
              <w:tabs>
                <w:tab w:val="left" w:pos="342"/>
                <w:tab w:val="left" w:pos="882"/>
              </w:tabs>
              <w:spacing w:after="0" w:line="259" w:lineRule="auto"/>
              <w:ind w:left="173" w:right="9"/>
              <w:jc w:val="both"/>
              <w:rPr>
                <w:rFonts w:ascii="Times New Roman" w:eastAsia="Times New Roman" w:hAnsi="Times New Roman"/>
                <w:sz w:val="26"/>
                <w:szCs w:val="26"/>
              </w:rPr>
            </w:pPr>
            <w:r w:rsidRPr="00613111">
              <w:rPr>
                <w:rFonts w:ascii="Times New Roman" w:eastAsia="Times New Roman" w:hAnsi="Times New Roman"/>
                <w:spacing w:val="-4"/>
                <w:sz w:val="26"/>
                <w:szCs w:val="26"/>
              </w:rPr>
              <w:t xml:space="preserve">i) Các tài liệu khác quy định tại </w:t>
            </w:r>
            <w:r w:rsidRPr="00613111">
              <w:rPr>
                <w:rFonts w:ascii="Times New Roman" w:eastAsia="Times New Roman" w:hAnsi="Times New Roman"/>
                <w:b/>
                <w:spacing w:val="-4"/>
                <w:sz w:val="26"/>
                <w:szCs w:val="26"/>
              </w:rPr>
              <w:t>E-ĐKCT</w:t>
            </w:r>
            <w:r w:rsidRPr="00613111">
              <w:rPr>
                <w:rFonts w:ascii="Times New Roman" w:eastAsia="Times New Roman" w:hAnsi="Times New Roman"/>
                <w:spacing w:val="-4"/>
                <w:sz w:val="26"/>
                <w:szCs w:val="26"/>
              </w:rPr>
              <w:t>.</w:t>
            </w:r>
          </w:p>
        </w:tc>
      </w:tr>
      <w:tr w:rsidR="00142071" w:rsidRPr="00613111" w14:paraId="1DEF8B49" w14:textId="77777777" w:rsidTr="004E337D">
        <w:tc>
          <w:tcPr>
            <w:tcW w:w="1588" w:type="dxa"/>
            <w:shd w:val="clear" w:color="auto" w:fill="auto"/>
          </w:tcPr>
          <w:p w14:paraId="793D6006" w14:textId="77777777" w:rsidR="00142071" w:rsidRPr="00613111" w:rsidRDefault="00142071" w:rsidP="00CF682B">
            <w:pPr>
              <w:widowControl w:val="0"/>
              <w:spacing w:after="0" w:line="264" w:lineRule="auto"/>
              <w:rPr>
                <w:rFonts w:ascii="Times New Roman" w:eastAsia="Arial" w:hAnsi="Times New Roman"/>
                <w:b/>
                <w:sz w:val="26"/>
                <w:szCs w:val="26"/>
              </w:rPr>
            </w:pPr>
            <w:r w:rsidRPr="00613111">
              <w:rPr>
                <w:rFonts w:ascii="Times New Roman" w:eastAsia="Arial" w:hAnsi="Times New Roman"/>
                <w:b/>
                <w:sz w:val="26"/>
                <w:szCs w:val="26"/>
              </w:rPr>
              <w:lastRenderedPageBreak/>
              <w:t>3. Luật và ngôn ngữ</w:t>
            </w:r>
          </w:p>
        </w:tc>
        <w:tc>
          <w:tcPr>
            <w:tcW w:w="7230" w:type="dxa"/>
            <w:shd w:val="clear" w:color="auto" w:fill="auto"/>
          </w:tcPr>
          <w:p w14:paraId="4299B633" w14:textId="77777777" w:rsidR="00142071" w:rsidRPr="00613111" w:rsidRDefault="00142071" w:rsidP="00CF682B">
            <w:pPr>
              <w:widowControl w:val="0"/>
              <w:spacing w:after="0" w:line="259" w:lineRule="auto"/>
              <w:ind w:left="173"/>
              <w:jc w:val="both"/>
              <w:rPr>
                <w:rFonts w:ascii="Times New Roman" w:eastAsia="Times New Roman" w:hAnsi="Times New Roman"/>
                <w:sz w:val="26"/>
                <w:szCs w:val="26"/>
              </w:rPr>
            </w:pPr>
            <w:r w:rsidRPr="00613111">
              <w:rPr>
                <w:rFonts w:ascii="Times New Roman" w:eastAsia="Times New Roman" w:hAnsi="Times New Roman"/>
                <w:sz w:val="26"/>
                <w:szCs w:val="26"/>
                <w:lang w:val="es-ES"/>
              </w:rPr>
              <w:t xml:space="preserve">Luật điều chỉnh hợp đồng là luật Việt Nam, ngôn ngữ của hợp đồng </w:t>
            </w:r>
            <w:r w:rsidRPr="00613111">
              <w:rPr>
                <w:rFonts w:ascii="Times New Roman" w:eastAsia="Times New Roman" w:hAnsi="Times New Roman"/>
                <w:sz w:val="26"/>
                <w:szCs w:val="26"/>
                <w:lang w:val="nl-NL"/>
              </w:rPr>
              <w:t>là tiếng Việt</w:t>
            </w:r>
            <w:r w:rsidRPr="00613111">
              <w:rPr>
                <w:rFonts w:ascii="Times New Roman" w:eastAsia="Times New Roman" w:hAnsi="Times New Roman"/>
                <w:sz w:val="26"/>
                <w:szCs w:val="26"/>
                <w:lang w:val="es-ES"/>
              </w:rPr>
              <w:t>.</w:t>
            </w:r>
          </w:p>
        </w:tc>
      </w:tr>
      <w:tr w:rsidR="00142071" w:rsidRPr="00613111" w14:paraId="77874B34" w14:textId="77777777" w:rsidTr="004E337D">
        <w:trPr>
          <w:hidden/>
        </w:trPr>
        <w:tc>
          <w:tcPr>
            <w:tcW w:w="1588" w:type="dxa"/>
          </w:tcPr>
          <w:p w14:paraId="09BF314F" w14:textId="77777777" w:rsidR="00142071" w:rsidRPr="00613111" w:rsidRDefault="00142071" w:rsidP="00CF682B">
            <w:pPr>
              <w:widowControl w:val="0"/>
              <w:spacing w:after="0" w:line="264" w:lineRule="auto"/>
              <w:rPr>
                <w:rFonts w:ascii="Times New Roman" w:eastAsia="Arial" w:hAnsi="Times New Roman"/>
                <w:b/>
                <w:vanish/>
                <w:sz w:val="26"/>
                <w:szCs w:val="26"/>
              </w:rPr>
            </w:pPr>
          </w:p>
        </w:tc>
        <w:tc>
          <w:tcPr>
            <w:tcW w:w="7230" w:type="dxa"/>
          </w:tcPr>
          <w:p w14:paraId="06D3699C" w14:textId="77777777" w:rsidR="00142071" w:rsidRPr="00613111" w:rsidRDefault="00142071" w:rsidP="00CF682B">
            <w:pPr>
              <w:widowControl w:val="0"/>
              <w:overflowPunct w:val="0"/>
              <w:autoSpaceDE w:val="0"/>
              <w:autoSpaceDN w:val="0"/>
              <w:adjustRightInd w:val="0"/>
              <w:spacing w:after="0" w:line="259" w:lineRule="auto"/>
              <w:ind w:left="173"/>
              <w:jc w:val="both"/>
              <w:textAlignment w:val="baseline"/>
              <w:rPr>
                <w:rFonts w:ascii="Times New Roman" w:eastAsia="Times New Roman" w:hAnsi="Times New Roman"/>
                <w:vanish/>
                <w:sz w:val="26"/>
                <w:szCs w:val="26"/>
              </w:rPr>
            </w:pPr>
          </w:p>
        </w:tc>
      </w:tr>
      <w:tr w:rsidR="00142071" w:rsidRPr="00613111" w14:paraId="11296A8B" w14:textId="77777777" w:rsidTr="004E337D">
        <w:tblPrEx>
          <w:tblLook w:val="04A0" w:firstRow="1" w:lastRow="0" w:firstColumn="1" w:lastColumn="0" w:noHBand="0" w:noVBand="1"/>
        </w:tblPrEx>
        <w:tc>
          <w:tcPr>
            <w:tcW w:w="1588" w:type="dxa"/>
            <w:hideMark/>
          </w:tcPr>
          <w:p w14:paraId="1C5CF950" w14:textId="77777777" w:rsidR="00142071" w:rsidRPr="00613111" w:rsidRDefault="00142071" w:rsidP="00CF682B">
            <w:pPr>
              <w:widowControl w:val="0"/>
              <w:spacing w:after="0" w:line="264" w:lineRule="auto"/>
              <w:rPr>
                <w:rFonts w:ascii="Times New Roman" w:eastAsia="Arial" w:hAnsi="Times New Roman"/>
                <w:b/>
                <w:sz w:val="26"/>
                <w:szCs w:val="26"/>
              </w:rPr>
            </w:pPr>
            <w:r w:rsidRPr="00613111">
              <w:rPr>
                <w:rFonts w:ascii="Times New Roman" w:eastAsia="Arial" w:hAnsi="Times New Roman"/>
                <w:b/>
                <w:sz w:val="26"/>
                <w:szCs w:val="26"/>
                <w:lang w:val="nl-NL"/>
              </w:rPr>
              <w:t>4. Thông báo</w:t>
            </w:r>
          </w:p>
        </w:tc>
        <w:tc>
          <w:tcPr>
            <w:tcW w:w="7230" w:type="dxa"/>
            <w:hideMark/>
          </w:tcPr>
          <w:p w14:paraId="35D5296F" w14:textId="77777777" w:rsidR="00142071" w:rsidRPr="00613111" w:rsidRDefault="00142071" w:rsidP="00CF682B">
            <w:pPr>
              <w:widowControl w:val="0"/>
              <w:spacing w:after="0" w:line="259" w:lineRule="auto"/>
              <w:ind w:left="173"/>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 xml:space="preserve">4.1. Bất cứ thông báo nào của một bên gửi cho bên kia liên quan đến hợp đồng phải được thể hiện bằng văn bản, theo địa chỉ quy định tại </w:t>
            </w:r>
            <w:r w:rsidRPr="00613111">
              <w:rPr>
                <w:rFonts w:ascii="Times New Roman" w:eastAsia="Times New Roman" w:hAnsi="Times New Roman"/>
                <w:b/>
                <w:sz w:val="26"/>
                <w:szCs w:val="26"/>
              </w:rPr>
              <w:t>E-ĐKCT</w:t>
            </w:r>
            <w:r w:rsidRPr="00613111">
              <w:rPr>
                <w:rFonts w:ascii="Times New Roman" w:eastAsia="Times New Roman" w:hAnsi="Times New Roman"/>
                <w:sz w:val="26"/>
                <w:szCs w:val="26"/>
                <w:lang w:val="nl-NL"/>
              </w:rPr>
              <w:t>. Thuật ngữ “bằng văn bản” có nghĩa là hình thức truyền đạt thông tin dưới dạng viết và có bằng chứng về việc tiếp nhận thông tin.</w:t>
            </w:r>
          </w:p>
          <w:p w14:paraId="4DA36A14" w14:textId="77777777" w:rsidR="00142071" w:rsidRPr="00613111" w:rsidRDefault="00142071" w:rsidP="00CF682B">
            <w:pPr>
              <w:widowControl w:val="0"/>
              <w:spacing w:after="0" w:line="259" w:lineRule="auto"/>
              <w:ind w:left="173"/>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4.2. Thông báo của một bên sẽ được coi là có hiệu lực kể từ ngày bên kia nhận được hoặc theo ngày hiệu lực nêu trong thông báo, tùy theo ngày nào đến muộn hơn.</w:t>
            </w:r>
          </w:p>
        </w:tc>
      </w:tr>
      <w:tr w:rsidR="00142071" w:rsidRPr="00613111" w14:paraId="4205D1B0" w14:textId="77777777" w:rsidTr="004E337D">
        <w:tblPrEx>
          <w:tblLook w:val="04A0" w:firstRow="1" w:lastRow="0" w:firstColumn="1" w:lastColumn="0" w:noHBand="0" w:noVBand="1"/>
        </w:tblPrEx>
        <w:tc>
          <w:tcPr>
            <w:tcW w:w="1588" w:type="dxa"/>
          </w:tcPr>
          <w:p w14:paraId="7CE911D6" w14:textId="77777777" w:rsidR="00142071" w:rsidRPr="00613111" w:rsidRDefault="00142071" w:rsidP="00CF682B">
            <w:pPr>
              <w:widowControl w:val="0"/>
              <w:spacing w:after="0" w:line="264" w:lineRule="auto"/>
              <w:rPr>
                <w:rFonts w:ascii="Times New Roman" w:eastAsia="Arial" w:hAnsi="Times New Roman"/>
                <w:b/>
                <w:sz w:val="26"/>
                <w:szCs w:val="26"/>
                <w:lang w:val="nl-NL"/>
              </w:rPr>
            </w:pPr>
            <w:r w:rsidRPr="00613111">
              <w:rPr>
                <w:rFonts w:ascii="Times New Roman" w:eastAsia="Arial" w:hAnsi="Times New Roman"/>
                <w:b/>
                <w:sz w:val="26"/>
                <w:szCs w:val="26"/>
                <w:lang w:val="nl-NL"/>
              </w:rPr>
              <w:t>5. Bảo đảm thực hiện hợp đồng</w:t>
            </w:r>
          </w:p>
        </w:tc>
        <w:tc>
          <w:tcPr>
            <w:tcW w:w="7230" w:type="dxa"/>
          </w:tcPr>
          <w:p w14:paraId="145E398D" w14:textId="77777777" w:rsidR="00142071" w:rsidRPr="00613111" w:rsidRDefault="00142071" w:rsidP="00CF682B">
            <w:pPr>
              <w:widowControl w:val="0"/>
              <w:tabs>
                <w:tab w:val="left" w:pos="742"/>
                <w:tab w:val="left" w:pos="1100"/>
                <w:tab w:val="left" w:pos="7009"/>
              </w:tabs>
              <w:overflowPunct w:val="0"/>
              <w:autoSpaceDE w:val="0"/>
              <w:autoSpaceDN w:val="0"/>
              <w:adjustRightInd w:val="0"/>
              <w:spacing w:after="0" w:line="264" w:lineRule="auto"/>
              <w:ind w:left="175" w:right="138" w:firstLine="7"/>
              <w:jc w:val="both"/>
              <w:textAlignment w:val="baseline"/>
              <w:rPr>
                <w:rFonts w:ascii="Times New Roman" w:eastAsia="Times New Roman" w:hAnsi="Times New Roman"/>
                <w:spacing w:val="-2"/>
                <w:sz w:val="26"/>
                <w:szCs w:val="26"/>
              </w:rPr>
            </w:pPr>
            <w:r w:rsidRPr="00613111">
              <w:rPr>
                <w:rFonts w:ascii="Times New Roman" w:eastAsia="Times New Roman" w:hAnsi="Times New Roman"/>
                <w:spacing w:val="-4"/>
                <w:sz w:val="26"/>
                <w:szCs w:val="26"/>
                <w:lang w:val="es-ES"/>
              </w:rPr>
              <w:t xml:space="preserve">5.1. </w:t>
            </w:r>
            <w:r w:rsidRPr="00613111">
              <w:rPr>
                <w:rFonts w:ascii="Times New Roman" w:eastAsia="Times New Roman" w:hAnsi="Times New Roman"/>
                <w:spacing w:val="-2"/>
                <w:sz w:val="26"/>
                <w:szCs w:val="26"/>
              </w:rPr>
              <w:t>Bảo đảm thực hiện hợp đồng được thực hiện bằng một hoặc các hình thức sau:</w:t>
            </w:r>
          </w:p>
          <w:p w14:paraId="7DD2A4F8" w14:textId="77777777" w:rsidR="00142071" w:rsidRPr="00613111" w:rsidRDefault="00142071" w:rsidP="00CF682B">
            <w:pPr>
              <w:widowControl w:val="0"/>
              <w:tabs>
                <w:tab w:val="left" w:pos="742"/>
                <w:tab w:val="left" w:pos="1100"/>
                <w:tab w:val="left" w:pos="7009"/>
              </w:tabs>
              <w:overflowPunct w:val="0"/>
              <w:autoSpaceDE w:val="0"/>
              <w:autoSpaceDN w:val="0"/>
              <w:adjustRightInd w:val="0"/>
              <w:spacing w:after="0" w:line="264" w:lineRule="auto"/>
              <w:ind w:left="175" w:right="138" w:firstLine="7"/>
              <w:jc w:val="both"/>
              <w:textAlignment w:val="baseline"/>
              <w:rPr>
                <w:rFonts w:ascii="Times New Roman" w:eastAsia="Times New Roman" w:hAnsi="Times New Roman"/>
                <w:spacing w:val="-4"/>
                <w:sz w:val="26"/>
                <w:szCs w:val="26"/>
                <w:lang w:val="es-ES"/>
              </w:rPr>
            </w:pPr>
            <w:r w:rsidRPr="00613111">
              <w:rPr>
                <w:rFonts w:ascii="Times New Roman" w:eastAsia="Times New Roman" w:hAnsi="Times New Roman"/>
                <w:spacing w:val="-4"/>
                <w:sz w:val="26"/>
                <w:szCs w:val="26"/>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150FBAA1" w14:textId="77777777" w:rsidR="00142071" w:rsidRPr="00613111" w:rsidRDefault="00142071" w:rsidP="00CF682B">
            <w:pPr>
              <w:widowControl w:val="0"/>
              <w:tabs>
                <w:tab w:val="left" w:pos="742"/>
                <w:tab w:val="left" w:pos="1100"/>
                <w:tab w:val="left" w:pos="7009"/>
              </w:tabs>
              <w:overflowPunct w:val="0"/>
              <w:autoSpaceDE w:val="0"/>
              <w:autoSpaceDN w:val="0"/>
              <w:adjustRightInd w:val="0"/>
              <w:spacing w:after="0" w:line="264" w:lineRule="auto"/>
              <w:ind w:left="175" w:right="138" w:firstLine="7"/>
              <w:jc w:val="both"/>
              <w:textAlignment w:val="baseline"/>
              <w:rPr>
                <w:rFonts w:ascii="Times New Roman" w:eastAsia="Times New Roman" w:hAnsi="Times New Roman"/>
                <w:spacing w:val="-2"/>
                <w:sz w:val="26"/>
                <w:szCs w:val="26"/>
              </w:rPr>
            </w:pPr>
            <w:r w:rsidRPr="00613111">
              <w:rPr>
                <w:rFonts w:ascii="Times New Roman" w:eastAsia="Times New Roman" w:hAnsi="Times New Roman"/>
                <w:spacing w:val="-4"/>
                <w:sz w:val="26"/>
                <w:szCs w:val="26"/>
                <w:lang w:val="es-ES"/>
              </w:rPr>
              <w:t xml:space="preserve">b) Nộp </w:t>
            </w:r>
            <w:r w:rsidRPr="00613111">
              <w:rPr>
                <w:rFonts w:ascii="Times New Roman" w:eastAsia="Times New Roman" w:hAnsi="Times New Roman"/>
                <w:spacing w:val="-2"/>
                <w:sz w:val="26"/>
                <w:szCs w:val="26"/>
              </w:rPr>
              <w:t>thư bảo lãnh của tổ chức tín dụng trong nước, chi nhánh ngân hàng nước ngoài được thành lập theo pháp luật Việt Nam;</w:t>
            </w:r>
          </w:p>
          <w:p w14:paraId="177761C5" w14:textId="77777777" w:rsidR="00142071" w:rsidRPr="00613111" w:rsidRDefault="00142071" w:rsidP="00CF682B">
            <w:pPr>
              <w:widowControl w:val="0"/>
              <w:tabs>
                <w:tab w:val="left" w:pos="742"/>
                <w:tab w:val="left" w:pos="1100"/>
                <w:tab w:val="left" w:pos="7009"/>
              </w:tabs>
              <w:overflowPunct w:val="0"/>
              <w:autoSpaceDE w:val="0"/>
              <w:autoSpaceDN w:val="0"/>
              <w:adjustRightInd w:val="0"/>
              <w:spacing w:after="0" w:line="264" w:lineRule="auto"/>
              <w:ind w:left="175" w:right="138" w:firstLine="7"/>
              <w:jc w:val="both"/>
              <w:textAlignment w:val="baseline"/>
              <w:rPr>
                <w:rFonts w:ascii="Times New Roman" w:eastAsia="Times New Roman" w:hAnsi="Times New Roman"/>
                <w:spacing w:val="-2"/>
                <w:sz w:val="26"/>
                <w:szCs w:val="26"/>
              </w:rPr>
            </w:pPr>
            <w:r w:rsidRPr="00613111">
              <w:rPr>
                <w:rFonts w:ascii="Times New Roman" w:eastAsia="Times New Roman" w:hAnsi="Times New Roman"/>
                <w:spacing w:val="-2"/>
                <w:sz w:val="26"/>
                <w:szCs w:val="26"/>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9EE8DA5" w14:textId="77777777" w:rsidR="00142071" w:rsidRPr="00613111" w:rsidRDefault="00142071" w:rsidP="00CF682B">
            <w:pPr>
              <w:widowControl w:val="0"/>
              <w:tabs>
                <w:tab w:val="left" w:pos="742"/>
                <w:tab w:val="left" w:pos="1100"/>
                <w:tab w:val="left" w:pos="7009"/>
              </w:tabs>
              <w:overflowPunct w:val="0"/>
              <w:autoSpaceDE w:val="0"/>
              <w:autoSpaceDN w:val="0"/>
              <w:adjustRightInd w:val="0"/>
              <w:spacing w:after="0" w:line="264" w:lineRule="auto"/>
              <w:ind w:left="175" w:right="138" w:firstLine="7"/>
              <w:jc w:val="both"/>
              <w:textAlignment w:val="baseline"/>
              <w:rPr>
                <w:rFonts w:ascii="Times New Roman" w:eastAsia="Times New Roman" w:hAnsi="Times New Roman"/>
                <w:spacing w:val="-2"/>
                <w:sz w:val="26"/>
                <w:szCs w:val="26"/>
              </w:rPr>
            </w:pPr>
            <w:r w:rsidRPr="00613111">
              <w:rPr>
                <w:rFonts w:ascii="Times New Roman" w:eastAsia="Times New Roman" w:hAnsi="Times New Roman"/>
                <w:spacing w:val="-2"/>
                <w:sz w:val="26"/>
                <w:szCs w:val="26"/>
              </w:rPr>
              <w:t xml:space="preserve">Bảo đảm thực hiện hợp đồng theo quy định tại điểm b và điểm c khoản này là bảo đảm không có điều kiện (trả tiền khi có yêu cầu), theo mẫu quy định tại Phần 4 </w:t>
            </w:r>
            <w:r w:rsidRPr="00613111">
              <w:rPr>
                <w:rFonts w:ascii="Times New Roman" w:eastAsia="Times New Roman" w:hAnsi="Times New Roman"/>
                <w:sz w:val="26"/>
                <w:szCs w:val="26"/>
              </w:rPr>
              <w:t>hoặc một mẫu khác được Chủ đầu tư chấp thuận</w:t>
            </w:r>
            <w:r w:rsidRPr="00613111">
              <w:rPr>
                <w:rFonts w:ascii="Times New Roman" w:eastAsia="Times New Roman" w:hAnsi="Times New Roman"/>
                <w:spacing w:val="-2"/>
                <w:sz w:val="26"/>
                <w:szCs w:val="26"/>
              </w:rPr>
              <w:t xml:space="preserve">. </w:t>
            </w:r>
          </w:p>
          <w:p w14:paraId="2FBCCCEE" w14:textId="77777777" w:rsidR="00142071" w:rsidRPr="00613111" w:rsidRDefault="00142071" w:rsidP="00CF682B">
            <w:pPr>
              <w:widowControl w:val="0"/>
              <w:tabs>
                <w:tab w:val="left" w:pos="742"/>
                <w:tab w:val="left" w:pos="1100"/>
                <w:tab w:val="left" w:pos="7009"/>
              </w:tabs>
              <w:overflowPunct w:val="0"/>
              <w:autoSpaceDE w:val="0"/>
              <w:autoSpaceDN w:val="0"/>
              <w:adjustRightInd w:val="0"/>
              <w:spacing w:after="0" w:line="264" w:lineRule="auto"/>
              <w:ind w:left="175" w:right="138" w:firstLine="7"/>
              <w:jc w:val="both"/>
              <w:textAlignment w:val="baseline"/>
              <w:rPr>
                <w:rFonts w:ascii="Times New Roman" w:eastAsia="Times New Roman" w:hAnsi="Times New Roman"/>
                <w:spacing w:val="-4"/>
                <w:sz w:val="26"/>
                <w:szCs w:val="26"/>
                <w:lang w:val="es-ES"/>
              </w:rPr>
            </w:pPr>
            <w:r w:rsidRPr="00613111">
              <w:rPr>
                <w:rFonts w:ascii="Times New Roman" w:eastAsia="Times New Roman" w:hAnsi="Times New Roman"/>
                <w:spacing w:val="-2"/>
                <w:sz w:val="26"/>
                <w:szCs w:val="26"/>
              </w:rPr>
              <w:t xml:space="preserve">5.2. Bảo đảm thực hiện hợp đồng có giá trị quy định tại </w:t>
            </w:r>
            <w:r w:rsidRPr="00613111">
              <w:rPr>
                <w:rFonts w:ascii="Times New Roman" w:eastAsia="Times New Roman" w:hAnsi="Times New Roman"/>
                <w:b/>
                <w:spacing w:val="-2"/>
                <w:sz w:val="26"/>
                <w:szCs w:val="26"/>
              </w:rPr>
              <w:t>E-ĐKCT</w:t>
            </w:r>
            <w:r w:rsidRPr="00613111">
              <w:rPr>
                <w:rFonts w:ascii="Times New Roman" w:eastAsia="Times New Roman" w:hAnsi="Times New Roman"/>
                <w:spacing w:val="-2"/>
                <w:sz w:val="26"/>
                <w:szCs w:val="26"/>
              </w:rPr>
              <w:t xml:space="preserve">. </w:t>
            </w:r>
          </w:p>
          <w:p w14:paraId="433D0E75" w14:textId="77777777" w:rsidR="00142071" w:rsidRPr="00613111" w:rsidRDefault="00142071" w:rsidP="00CF682B">
            <w:pPr>
              <w:widowControl w:val="0"/>
              <w:tabs>
                <w:tab w:val="left" w:pos="742"/>
                <w:tab w:val="left" w:pos="1100"/>
                <w:tab w:val="left" w:pos="7009"/>
              </w:tabs>
              <w:overflowPunct w:val="0"/>
              <w:autoSpaceDE w:val="0"/>
              <w:autoSpaceDN w:val="0"/>
              <w:adjustRightInd w:val="0"/>
              <w:spacing w:after="0" w:line="264" w:lineRule="auto"/>
              <w:ind w:left="175" w:right="138" w:firstLine="7"/>
              <w:jc w:val="both"/>
              <w:textAlignment w:val="baseline"/>
              <w:rPr>
                <w:rFonts w:ascii="Times New Roman" w:eastAsia="Times New Roman" w:hAnsi="Times New Roman"/>
                <w:spacing w:val="-4"/>
                <w:sz w:val="26"/>
                <w:szCs w:val="26"/>
                <w:lang w:val="es-ES"/>
              </w:rPr>
            </w:pPr>
            <w:r w:rsidRPr="00613111">
              <w:rPr>
                <w:rFonts w:ascii="Times New Roman" w:eastAsia="Times New Roman" w:hAnsi="Times New Roman"/>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790EA611" w14:textId="6B823937" w:rsidR="00A81374" w:rsidRPr="00613111" w:rsidRDefault="00A81374" w:rsidP="00CF682B">
            <w:pPr>
              <w:widowControl w:val="0"/>
              <w:tabs>
                <w:tab w:val="left" w:pos="742"/>
                <w:tab w:val="left" w:pos="1100"/>
                <w:tab w:val="left" w:pos="7009"/>
              </w:tabs>
              <w:overflowPunct w:val="0"/>
              <w:autoSpaceDE w:val="0"/>
              <w:autoSpaceDN w:val="0"/>
              <w:adjustRightInd w:val="0"/>
              <w:spacing w:after="0" w:line="264" w:lineRule="auto"/>
              <w:ind w:left="175" w:right="138" w:firstLine="7"/>
              <w:jc w:val="both"/>
              <w:textAlignment w:val="baseline"/>
              <w:rPr>
                <w:rFonts w:ascii="Times New Roman" w:eastAsia="Times New Roman" w:hAnsi="Times New Roman"/>
                <w:spacing w:val="-4"/>
                <w:sz w:val="26"/>
                <w:szCs w:val="26"/>
                <w:lang w:val="es-ES"/>
              </w:rPr>
            </w:pPr>
            <w:r w:rsidRPr="00613111">
              <w:rPr>
                <w:rFonts w:ascii="Times New Roman" w:eastAsia="Times New Roman" w:hAnsi="Times New Roman"/>
                <w:spacing w:val="-2"/>
                <w:sz w:val="26"/>
                <w:szCs w:val="26"/>
              </w:rPr>
              <w:t>5.4. Thời hạn hoàn trả bảo đảm thực hiện hợp đồng theo quy định tại E-ĐKCT.</w:t>
            </w:r>
          </w:p>
        </w:tc>
      </w:tr>
      <w:tr w:rsidR="00142071" w:rsidRPr="00613111" w14:paraId="6CEBB6CE" w14:textId="77777777" w:rsidTr="004E337D">
        <w:tblPrEx>
          <w:tblLook w:val="04A0" w:firstRow="1" w:lastRow="0" w:firstColumn="1" w:lastColumn="0" w:noHBand="0" w:noVBand="1"/>
        </w:tblPrEx>
        <w:tc>
          <w:tcPr>
            <w:tcW w:w="1588" w:type="dxa"/>
            <w:hideMark/>
          </w:tcPr>
          <w:p w14:paraId="744A1BFC" w14:textId="77777777" w:rsidR="00142071" w:rsidRPr="00613111" w:rsidRDefault="00142071" w:rsidP="00CF682B">
            <w:pPr>
              <w:widowControl w:val="0"/>
              <w:spacing w:after="0" w:line="264" w:lineRule="auto"/>
              <w:rPr>
                <w:rFonts w:ascii="Times New Roman" w:eastAsia="Arial" w:hAnsi="Times New Roman"/>
                <w:b/>
                <w:sz w:val="26"/>
                <w:szCs w:val="26"/>
                <w:lang w:val="es-ES"/>
              </w:rPr>
            </w:pPr>
            <w:r w:rsidRPr="00613111">
              <w:rPr>
                <w:rFonts w:ascii="Times New Roman" w:eastAsia="Arial" w:hAnsi="Times New Roman"/>
                <w:b/>
                <w:sz w:val="26"/>
                <w:szCs w:val="26"/>
                <w:lang w:val="nl-NL"/>
              </w:rPr>
              <w:t>6. Ký hợp đồng thầu phụ</w:t>
            </w:r>
          </w:p>
        </w:tc>
        <w:tc>
          <w:tcPr>
            <w:tcW w:w="7230" w:type="dxa"/>
            <w:hideMark/>
          </w:tcPr>
          <w:p w14:paraId="5A208496" w14:textId="77777777" w:rsidR="00142071" w:rsidRPr="00613111" w:rsidRDefault="00142071" w:rsidP="00CF682B">
            <w:pPr>
              <w:widowControl w:val="0"/>
              <w:overflowPunct w:val="0"/>
              <w:autoSpaceDE w:val="0"/>
              <w:autoSpaceDN w:val="0"/>
              <w:adjustRightInd w:val="0"/>
              <w:spacing w:after="0" w:line="269" w:lineRule="auto"/>
              <w:ind w:left="173"/>
              <w:jc w:val="both"/>
              <w:textAlignment w:val="baseline"/>
              <w:rPr>
                <w:rFonts w:ascii="Times New Roman" w:eastAsia="Times New Roman" w:hAnsi="Times New Roman"/>
                <w:spacing w:val="-4"/>
                <w:sz w:val="26"/>
                <w:szCs w:val="26"/>
                <w:lang w:val="es-ES"/>
              </w:rPr>
            </w:pPr>
            <w:r w:rsidRPr="00613111">
              <w:rPr>
                <w:rFonts w:ascii="Times New Roman" w:eastAsia="Times New Roman" w:hAnsi="Times New Roman"/>
                <w:spacing w:val="-4"/>
                <w:sz w:val="26"/>
                <w:szCs w:val="26"/>
                <w:lang w:val="es-ES"/>
              </w:rPr>
              <w:t xml:space="preserve">6.1. Nhà thầu được ký kết hợp đồng với các nhà thầu phụ trong danh sách các nhà thầu phụ quy định tại </w:t>
            </w:r>
            <w:r w:rsidRPr="00613111">
              <w:rPr>
                <w:rFonts w:ascii="Times New Roman" w:eastAsia="Times New Roman" w:hAnsi="Times New Roman"/>
                <w:b/>
                <w:sz w:val="26"/>
                <w:szCs w:val="26"/>
                <w:lang w:val="es-ES"/>
              </w:rPr>
              <w:t>E-ĐKCT</w:t>
            </w:r>
            <w:r w:rsidRPr="00613111">
              <w:rPr>
                <w:rFonts w:ascii="Times New Roman" w:eastAsia="Times New Roman" w:hAnsi="Times New Roman"/>
                <w:b/>
                <w:spacing w:val="-4"/>
                <w:sz w:val="26"/>
                <w:szCs w:val="26"/>
                <w:lang w:val="es-ES"/>
              </w:rPr>
              <w:t xml:space="preserve"> </w:t>
            </w:r>
            <w:r w:rsidRPr="00613111">
              <w:rPr>
                <w:rFonts w:ascii="Times New Roman" w:eastAsia="Times New Roman" w:hAnsi="Times New Roman"/>
                <w:spacing w:val="-4"/>
                <w:sz w:val="26"/>
                <w:szCs w:val="26"/>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C8B5A04" w14:textId="77777777" w:rsidR="00142071" w:rsidRPr="00613111" w:rsidRDefault="00142071" w:rsidP="00CF682B">
            <w:pPr>
              <w:widowControl w:val="0"/>
              <w:overflowPunct w:val="0"/>
              <w:autoSpaceDE w:val="0"/>
              <w:autoSpaceDN w:val="0"/>
              <w:adjustRightInd w:val="0"/>
              <w:spacing w:after="0" w:line="269" w:lineRule="auto"/>
              <w:ind w:left="173"/>
              <w:jc w:val="both"/>
              <w:textAlignment w:val="baseline"/>
              <w:rPr>
                <w:rFonts w:ascii="Times New Roman" w:eastAsia="Times New Roman" w:hAnsi="Times New Roman"/>
                <w:spacing w:val="-4"/>
                <w:sz w:val="26"/>
                <w:szCs w:val="26"/>
                <w:lang w:val="es-ES"/>
              </w:rPr>
            </w:pPr>
            <w:r w:rsidRPr="00613111">
              <w:rPr>
                <w:rFonts w:ascii="Times New Roman" w:eastAsia="Times New Roman" w:hAnsi="Times New Roman"/>
                <w:spacing w:val="-4"/>
                <w:sz w:val="26"/>
                <w:szCs w:val="26"/>
                <w:lang w:val="es-ES"/>
              </w:rPr>
              <w:t xml:space="preserve">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w:t>
            </w:r>
            <w:r w:rsidRPr="00613111">
              <w:rPr>
                <w:rFonts w:ascii="Times New Roman" w:eastAsia="Times New Roman" w:hAnsi="Times New Roman"/>
                <w:spacing w:val="-4"/>
                <w:sz w:val="26"/>
                <w:szCs w:val="26"/>
                <w:lang w:val="es-ES"/>
              </w:rPr>
              <w:lastRenderedPageBreak/>
              <w:t>hiện hợp đồng, nhà thầu phụ phải đáp ứng về năng lực, kinh nghiệm theo yêu cầu của nhà thầu.</w:t>
            </w:r>
          </w:p>
          <w:p w14:paraId="79091807" w14:textId="77777777" w:rsidR="00142071" w:rsidRPr="00613111" w:rsidRDefault="00142071" w:rsidP="00CF682B">
            <w:pPr>
              <w:widowControl w:val="0"/>
              <w:overflowPunct w:val="0"/>
              <w:autoSpaceDE w:val="0"/>
              <w:autoSpaceDN w:val="0"/>
              <w:adjustRightInd w:val="0"/>
              <w:spacing w:after="0" w:line="269" w:lineRule="auto"/>
              <w:ind w:left="173"/>
              <w:jc w:val="both"/>
              <w:textAlignment w:val="baseline"/>
              <w:rPr>
                <w:rFonts w:ascii="Times New Roman" w:eastAsia="Times New Roman" w:hAnsi="Times New Roman"/>
                <w:sz w:val="26"/>
                <w:szCs w:val="26"/>
                <w:lang w:val="pl-PL"/>
              </w:rPr>
            </w:pPr>
            <w:r w:rsidRPr="00613111">
              <w:rPr>
                <w:rFonts w:ascii="Times New Roman" w:eastAsia="Times New Roman" w:hAnsi="Times New Roman"/>
                <w:sz w:val="26"/>
                <w:szCs w:val="26"/>
                <w:lang w:val="es-ES"/>
              </w:rPr>
              <w:t>6.2. Nhà thầu có trách nhiệm thanh toán đầy đủ và đúng hạn cho nhà thầu phụ theo các điều khoản thỏa thuận giữa Nhà thầu và nhà thầu phụ.</w:t>
            </w:r>
          </w:p>
        </w:tc>
      </w:tr>
      <w:tr w:rsidR="00142071" w:rsidRPr="00613111" w14:paraId="690F0717" w14:textId="77777777" w:rsidTr="004E337D">
        <w:tblPrEx>
          <w:tblLook w:val="04A0" w:firstRow="1" w:lastRow="0" w:firstColumn="1" w:lastColumn="0" w:noHBand="0" w:noVBand="1"/>
        </w:tblPrEx>
        <w:tc>
          <w:tcPr>
            <w:tcW w:w="1588" w:type="dxa"/>
            <w:hideMark/>
          </w:tcPr>
          <w:p w14:paraId="29D0FD31" w14:textId="77777777" w:rsidR="00142071" w:rsidRPr="00613111" w:rsidRDefault="00142071" w:rsidP="00CF682B">
            <w:pPr>
              <w:widowControl w:val="0"/>
              <w:spacing w:after="0" w:line="264" w:lineRule="auto"/>
              <w:rPr>
                <w:rFonts w:ascii="Times New Roman" w:eastAsia="Arial" w:hAnsi="Times New Roman"/>
                <w:b/>
                <w:sz w:val="26"/>
                <w:szCs w:val="26"/>
                <w:lang w:val="vi-VN"/>
              </w:rPr>
            </w:pPr>
            <w:r w:rsidRPr="00613111">
              <w:rPr>
                <w:rFonts w:ascii="Times New Roman" w:eastAsia="Arial" w:hAnsi="Times New Roman"/>
                <w:b/>
                <w:sz w:val="26"/>
                <w:szCs w:val="26"/>
                <w:lang w:val="es-ES"/>
              </w:rPr>
              <w:lastRenderedPageBreak/>
              <w:t>7. Giải quyết tranh chấp</w:t>
            </w:r>
          </w:p>
        </w:tc>
        <w:tc>
          <w:tcPr>
            <w:tcW w:w="7230" w:type="dxa"/>
            <w:hideMark/>
          </w:tcPr>
          <w:p w14:paraId="518DFA1F" w14:textId="77777777" w:rsidR="00142071" w:rsidRPr="00613111" w:rsidRDefault="00142071" w:rsidP="00CF682B">
            <w:pPr>
              <w:widowControl w:val="0"/>
              <w:overflowPunct w:val="0"/>
              <w:autoSpaceDE w:val="0"/>
              <w:autoSpaceDN w:val="0"/>
              <w:adjustRightInd w:val="0"/>
              <w:spacing w:after="0" w:line="269" w:lineRule="auto"/>
              <w:ind w:left="173"/>
              <w:jc w:val="both"/>
              <w:textAlignment w:val="baseline"/>
              <w:rPr>
                <w:rFonts w:ascii="Times New Roman" w:eastAsia="Times New Roman" w:hAnsi="Times New Roman"/>
                <w:sz w:val="26"/>
                <w:szCs w:val="26"/>
                <w:lang w:val="vi-VN"/>
              </w:rPr>
            </w:pPr>
            <w:r w:rsidRPr="00613111">
              <w:rPr>
                <w:rFonts w:ascii="Times New Roman" w:eastAsia="Times New Roman" w:hAnsi="Times New Roman"/>
                <w:sz w:val="26"/>
                <w:szCs w:val="26"/>
                <w:lang w:val="pl-PL"/>
              </w:rPr>
              <w:t>7.1. Chủ đầu tư và Nhà thầu có trách nhiệm giải quyết các tranh chấp phát sinh giữa hai bên thông qua thương lượng, hòa giải.</w:t>
            </w:r>
          </w:p>
          <w:p w14:paraId="4EC14F60" w14:textId="77777777" w:rsidR="00142071" w:rsidRPr="00613111" w:rsidRDefault="00142071" w:rsidP="00CF682B">
            <w:pPr>
              <w:widowControl w:val="0"/>
              <w:overflowPunct w:val="0"/>
              <w:autoSpaceDE w:val="0"/>
              <w:autoSpaceDN w:val="0"/>
              <w:adjustRightInd w:val="0"/>
              <w:spacing w:after="0" w:line="269" w:lineRule="auto"/>
              <w:ind w:left="173"/>
              <w:jc w:val="both"/>
              <w:textAlignment w:val="baseline"/>
              <w:rPr>
                <w:rFonts w:ascii="Times New Roman" w:eastAsia="Times New Roman" w:hAnsi="Times New Roman"/>
                <w:b/>
                <w:sz w:val="26"/>
                <w:szCs w:val="26"/>
                <w:lang w:val="vi-VN"/>
              </w:rPr>
            </w:pPr>
            <w:r w:rsidRPr="00613111">
              <w:rPr>
                <w:rFonts w:ascii="Times New Roman" w:eastAsia="Times New Roman" w:hAnsi="Times New Roman"/>
                <w:sz w:val="26"/>
                <w:szCs w:val="26"/>
                <w:lang w:val="pl-PL"/>
              </w:rPr>
              <w:t xml:space="preserve">7.2. Nếu tranh chấp không thể giải quyết được bằng thương lượng, hòa giải trong thời gian quy định tại </w:t>
            </w:r>
            <w:r w:rsidRPr="00613111">
              <w:rPr>
                <w:rFonts w:ascii="Times New Roman" w:eastAsia="Times New Roman" w:hAnsi="Times New Roman"/>
                <w:b/>
                <w:sz w:val="26"/>
                <w:szCs w:val="26"/>
                <w:lang w:val="vi-VN"/>
              </w:rPr>
              <w:t>E-ĐKCT</w:t>
            </w:r>
            <w:r w:rsidRPr="00613111">
              <w:rPr>
                <w:rFonts w:ascii="Times New Roman" w:eastAsia="Times New Roman" w:hAnsi="Times New Roman"/>
                <w:sz w:val="26"/>
                <w:szCs w:val="26"/>
                <w:lang w:val="pl-PL"/>
              </w:rPr>
              <w:t xml:space="preserve"> kể từ ngày phát sinh tranh chấp thì bất kỳ bên nào cũng đều có thể yêu cầu đưa việc tranh chấp ra giải quyết theo cơ chế được quy định tại </w:t>
            </w:r>
            <w:r w:rsidRPr="00613111">
              <w:rPr>
                <w:rFonts w:ascii="Times New Roman" w:eastAsia="Times New Roman" w:hAnsi="Times New Roman"/>
                <w:b/>
                <w:sz w:val="26"/>
                <w:szCs w:val="26"/>
                <w:lang w:val="pl-PL"/>
              </w:rPr>
              <w:t>E-ĐKCT</w:t>
            </w:r>
            <w:r w:rsidRPr="00613111">
              <w:rPr>
                <w:rFonts w:ascii="Times New Roman" w:eastAsia="Times New Roman" w:hAnsi="Times New Roman"/>
                <w:sz w:val="26"/>
                <w:szCs w:val="26"/>
                <w:lang w:val="pl-PL"/>
              </w:rPr>
              <w:t>.</w:t>
            </w:r>
            <w:r w:rsidRPr="00613111">
              <w:rPr>
                <w:rFonts w:ascii="Times New Roman" w:eastAsia="Times New Roman" w:hAnsi="Times New Roman"/>
                <w:sz w:val="26"/>
                <w:szCs w:val="26"/>
                <w:lang w:val="es-ES"/>
              </w:rPr>
              <w:t xml:space="preserve"> </w:t>
            </w:r>
          </w:p>
        </w:tc>
      </w:tr>
      <w:tr w:rsidR="00142071" w:rsidRPr="00613111" w14:paraId="3B95A170" w14:textId="77777777" w:rsidTr="004E337D">
        <w:tc>
          <w:tcPr>
            <w:tcW w:w="1588" w:type="dxa"/>
          </w:tcPr>
          <w:p w14:paraId="008FE8CF" w14:textId="77777777" w:rsidR="00142071" w:rsidRPr="00613111" w:rsidRDefault="00142071" w:rsidP="00CF682B">
            <w:pPr>
              <w:widowControl w:val="0"/>
              <w:spacing w:after="0" w:line="264" w:lineRule="auto"/>
              <w:rPr>
                <w:rFonts w:ascii="Times New Roman" w:eastAsia="Arial" w:hAnsi="Times New Roman"/>
                <w:b/>
                <w:sz w:val="26"/>
                <w:szCs w:val="26"/>
                <w:lang w:val="es-ES"/>
              </w:rPr>
            </w:pPr>
            <w:r w:rsidRPr="00613111">
              <w:rPr>
                <w:rFonts w:ascii="Times New Roman" w:eastAsia="Arial" w:hAnsi="Times New Roman"/>
                <w:b/>
                <w:sz w:val="26"/>
                <w:szCs w:val="26"/>
                <w:lang w:val="es-ES"/>
              </w:rPr>
              <w:t>8. Phạm vi cung cấp</w:t>
            </w:r>
          </w:p>
        </w:tc>
        <w:tc>
          <w:tcPr>
            <w:tcW w:w="7230" w:type="dxa"/>
          </w:tcPr>
          <w:p w14:paraId="2BE2EC72" w14:textId="77777777" w:rsidR="00142071" w:rsidRPr="00613111" w:rsidRDefault="00142071" w:rsidP="00CF682B">
            <w:pPr>
              <w:widowControl w:val="0"/>
              <w:spacing w:after="0" w:line="269" w:lineRule="auto"/>
              <w:ind w:left="173"/>
              <w:jc w:val="both"/>
              <w:rPr>
                <w:rFonts w:ascii="Times New Roman" w:eastAsia="Times New Roman" w:hAnsi="Times New Roman"/>
                <w:spacing w:val="-6"/>
                <w:sz w:val="26"/>
                <w:szCs w:val="26"/>
                <w:lang w:val="es-ES"/>
              </w:rPr>
            </w:pPr>
            <w:r w:rsidRPr="00613111">
              <w:rPr>
                <w:rFonts w:ascii="Times New Roman" w:eastAsia="Times New Roman" w:hAnsi="Times New Roman"/>
                <w:spacing w:val="-6"/>
                <w:sz w:val="26"/>
                <w:szCs w:val="26"/>
                <w:lang w:val="es-ES"/>
              </w:rPr>
              <w:t>Hàng hóa và dịch vụ liên quan phải được cung cấp theo quy định tại Chương V</w:t>
            </w:r>
            <w:r w:rsidRPr="00613111">
              <w:rPr>
                <w:rFonts w:ascii="Times New Roman" w:eastAsia="Times New Roman" w:hAnsi="Times New Roman"/>
                <w:spacing w:val="-6"/>
                <w:sz w:val="26"/>
                <w:szCs w:val="26"/>
                <w:lang w:val="nl-NL"/>
              </w:rPr>
              <w:t xml:space="preserve">. </w:t>
            </w:r>
          </w:p>
        </w:tc>
      </w:tr>
      <w:tr w:rsidR="00142071" w:rsidRPr="00613111" w14:paraId="0FA43F9D" w14:textId="77777777" w:rsidTr="004E337D">
        <w:tc>
          <w:tcPr>
            <w:tcW w:w="1588" w:type="dxa"/>
          </w:tcPr>
          <w:p w14:paraId="765F2ABA" w14:textId="77777777" w:rsidR="00142071" w:rsidRPr="00613111" w:rsidRDefault="00142071" w:rsidP="00CF682B">
            <w:pPr>
              <w:widowControl w:val="0"/>
              <w:spacing w:after="0" w:line="264" w:lineRule="auto"/>
              <w:rPr>
                <w:rFonts w:ascii="Times New Roman" w:eastAsia="Arial" w:hAnsi="Times New Roman"/>
                <w:b/>
                <w:sz w:val="26"/>
                <w:szCs w:val="26"/>
                <w:lang w:val="es-ES"/>
              </w:rPr>
            </w:pPr>
            <w:r w:rsidRPr="00613111">
              <w:rPr>
                <w:rFonts w:ascii="Times New Roman" w:eastAsia="Arial" w:hAnsi="Times New Roman"/>
                <w:b/>
                <w:sz w:val="26"/>
                <w:szCs w:val="26"/>
                <w:lang w:val="es-ES"/>
              </w:rPr>
              <w:t>9. Tiến độ giao hàng, lịch hoàn thành các dịch vụ liên quan (nếu có) và tài liệu chứng từ</w:t>
            </w:r>
          </w:p>
        </w:tc>
        <w:tc>
          <w:tcPr>
            <w:tcW w:w="7230" w:type="dxa"/>
          </w:tcPr>
          <w:p w14:paraId="3BF70C6B" w14:textId="77777777" w:rsidR="00142071" w:rsidRPr="00613111" w:rsidRDefault="00142071" w:rsidP="00CF682B">
            <w:pPr>
              <w:widowControl w:val="0"/>
              <w:spacing w:after="0" w:line="269" w:lineRule="auto"/>
              <w:ind w:left="173"/>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613111">
              <w:rPr>
                <w:rFonts w:ascii="Times New Roman" w:eastAsia="Times New Roman" w:hAnsi="Times New Roman"/>
                <w:b/>
                <w:spacing w:val="-4"/>
                <w:sz w:val="26"/>
                <w:szCs w:val="26"/>
                <w:lang w:val="es-ES"/>
              </w:rPr>
              <w:t>E-ĐKCT</w:t>
            </w:r>
            <w:r w:rsidRPr="00613111">
              <w:rPr>
                <w:rFonts w:ascii="Times New Roman" w:eastAsia="Times New Roman" w:hAnsi="Times New Roman"/>
                <w:spacing w:val="-4"/>
                <w:sz w:val="26"/>
                <w:szCs w:val="26"/>
                <w:lang w:val="es-ES"/>
              </w:rPr>
              <w:t>.</w:t>
            </w:r>
          </w:p>
        </w:tc>
      </w:tr>
      <w:tr w:rsidR="00142071" w:rsidRPr="00613111" w14:paraId="54F66796" w14:textId="77777777" w:rsidTr="004E337D">
        <w:tc>
          <w:tcPr>
            <w:tcW w:w="1588" w:type="dxa"/>
          </w:tcPr>
          <w:p w14:paraId="2B291C3D" w14:textId="77777777" w:rsidR="00142071" w:rsidRPr="00613111" w:rsidRDefault="00142071" w:rsidP="00CF682B">
            <w:pPr>
              <w:widowControl w:val="0"/>
              <w:spacing w:after="0" w:line="264" w:lineRule="auto"/>
              <w:rPr>
                <w:rFonts w:ascii="Times New Roman" w:eastAsia="Arial" w:hAnsi="Times New Roman"/>
                <w:b/>
                <w:sz w:val="26"/>
                <w:szCs w:val="26"/>
                <w:lang w:val="es-ES"/>
              </w:rPr>
            </w:pPr>
            <w:r w:rsidRPr="00613111">
              <w:rPr>
                <w:rFonts w:ascii="Times New Roman" w:eastAsia="Arial" w:hAnsi="Times New Roman"/>
                <w:b/>
                <w:sz w:val="26"/>
                <w:szCs w:val="26"/>
                <w:lang w:val="es-ES"/>
              </w:rPr>
              <w:t xml:space="preserve">10. Trách nhiệm của Nhà thầu </w:t>
            </w:r>
          </w:p>
        </w:tc>
        <w:tc>
          <w:tcPr>
            <w:tcW w:w="7230" w:type="dxa"/>
          </w:tcPr>
          <w:p w14:paraId="632D1E75" w14:textId="77777777" w:rsidR="00142071" w:rsidRPr="00613111" w:rsidRDefault="00142071" w:rsidP="00CF682B">
            <w:pPr>
              <w:widowControl w:val="0"/>
              <w:spacing w:after="0" w:line="264" w:lineRule="auto"/>
              <w:ind w:left="205"/>
              <w:jc w:val="both"/>
              <w:rPr>
                <w:rFonts w:ascii="Times New Roman" w:eastAsia="Times New Roman" w:hAnsi="Times New Roman"/>
                <w:spacing w:val="-6"/>
                <w:sz w:val="26"/>
                <w:szCs w:val="26"/>
                <w:lang w:val="es-ES"/>
              </w:rPr>
            </w:pPr>
            <w:r w:rsidRPr="00613111">
              <w:rPr>
                <w:rFonts w:ascii="Times New Roman" w:eastAsia="Times New Roman" w:hAnsi="Times New Roman"/>
                <w:sz w:val="26"/>
                <w:szCs w:val="26"/>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613111">
              <w:rPr>
                <w:rFonts w:ascii="Times New Roman" w:eastAsia="Times New Roman" w:hAnsi="Times New Roman"/>
                <w:spacing w:val="-6"/>
                <w:sz w:val="26"/>
                <w:szCs w:val="26"/>
                <w:lang w:val="es-ES"/>
              </w:rPr>
              <w:t>.</w:t>
            </w:r>
          </w:p>
        </w:tc>
      </w:tr>
      <w:tr w:rsidR="00142071" w:rsidRPr="00613111" w14:paraId="577F9769" w14:textId="77777777" w:rsidTr="004E337D">
        <w:tblPrEx>
          <w:tblLook w:val="04A0" w:firstRow="1" w:lastRow="0" w:firstColumn="1" w:lastColumn="0" w:noHBand="0" w:noVBand="1"/>
        </w:tblPrEx>
        <w:tc>
          <w:tcPr>
            <w:tcW w:w="1588" w:type="dxa"/>
            <w:hideMark/>
          </w:tcPr>
          <w:p w14:paraId="0BF0D3B7" w14:textId="77777777" w:rsidR="00142071" w:rsidRPr="00613111" w:rsidRDefault="00142071" w:rsidP="00CF682B">
            <w:pPr>
              <w:widowControl w:val="0"/>
              <w:spacing w:after="0" w:line="264" w:lineRule="auto"/>
              <w:rPr>
                <w:rFonts w:ascii="Times New Roman" w:eastAsia="Arial" w:hAnsi="Times New Roman"/>
                <w:b/>
                <w:spacing w:val="-10"/>
                <w:sz w:val="26"/>
                <w:szCs w:val="26"/>
                <w:lang w:val="es-ES"/>
              </w:rPr>
            </w:pPr>
            <w:r w:rsidRPr="00613111">
              <w:rPr>
                <w:rFonts w:ascii="Times New Roman" w:eastAsia="Arial" w:hAnsi="Times New Roman"/>
                <w:b/>
                <w:spacing w:val="-10"/>
                <w:sz w:val="26"/>
                <w:szCs w:val="26"/>
                <w:lang w:val="es-ES"/>
              </w:rPr>
              <w:t>11. Loại hợp đồng và giá hợp đồng</w:t>
            </w:r>
          </w:p>
        </w:tc>
        <w:tc>
          <w:tcPr>
            <w:tcW w:w="7230" w:type="dxa"/>
            <w:hideMark/>
          </w:tcPr>
          <w:p w14:paraId="30F6CE60" w14:textId="77777777" w:rsidR="00142071" w:rsidRPr="00613111" w:rsidRDefault="00142071" w:rsidP="00CF682B">
            <w:pPr>
              <w:widowControl w:val="0"/>
              <w:tabs>
                <w:tab w:val="left" w:pos="1100"/>
              </w:tabs>
              <w:spacing w:after="0" w:line="264" w:lineRule="auto"/>
              <w:ind w:left="205"/>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es-ES"/>
              </w:rPr>
              <w:t xml:space="preserve">11.1. Loại hợp đồng: theo quy định tại </w:t>
            </w:r>
            <w:r w:rsidRPr="00613111">
              <w:rPr>
                <w:rFonts w:ascii="Times New Roman" w:eastAsia="Times New Roman" w:hAnsi="Times New Roman"/>
                <w:b/>
                <w:bCs/>
                <w:sz w:val="26"/>
                <w:szCs w:val="26"/>
                <w:lang w:val="es-ES"/>
              </w:rPr>
              <w:t>E-ĐKCT</w:t>
            </w:r>
            <w:r w:rsidRPr="00613111">
              <w:rPr>
                <w:rFonts w:ascii="Times New Roman" w:eastAsia="Times New Roman" w:hAnsi="Times New Roman"/>
                <w:sz w:val="26"/>
                <w:szCs w:val="26"/>
                <w:lang w:val="es-ES"/>
              </w:rPr>
              <w:t xml:space="preserve">. </w:t>
            </w:r>
          </w:p>
          <w:p w14:paraId="075809E0" w14:textId="77777777" w:rsidR="00142071" w:rsidRPr="00613111" w:rsidRDefault="00142071" w:rsidP="00CF682B">
            <w:pPr>
              <w:widowControl w:val="0"/>
              <w:tabs>
                <w:tab w:val="left" w:pos="1100"/>
              </w:tabs>
              <w:spacing w:after="0" w:line="264" w:lineRule="auto"/>
              <w:ind w:left="205"/>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es-ES"/>
              </w:rPr>
              <w:t xml:space="preserve">11.2. Giá hợp đồng quy định tại </w:t>
            </w:r>
            <w:r w:rsidRPr="00613111">
              <w:rPr>
                <w:rFonts w:ascii="Times New Roman" w:eastAsia="Times New Roman" w:hAnsi="Times New Roman"/>
                <w:b/>
                <w:sz w:val="26"/>
                <w:szCs w:val="26"/>
                <w:lang w:val="es-ES"/>
              </w:rPr>
              <w:t>E-ĐKCT</w:t>
            </w:r>
            <w:r w:rsidRPr="00613111">
              <w:rPr>
                <w:rFonts w:ascii="Times New Roman" w:eastAsia="Times New Roman" w:hAnsi="Times New Roman"/>
                <w:sz w:val="26"/>
                <w:szCs w:val="26"/>
                <w:lang w:val="es-ES"/>
              </w:rPr>
              <w:t xml:space="preserve"> là toàn bộ chi phí để hoàn thành </w:t>
            </w:r>
            <w:r w:rsidRPr="00613111">
              <w:rPr>
                <w:rFonts w:ascii="Times New Roman" w:eastAsia="Times New Roman" w:hAnsi="Times New Roman"/>
                <w:sz w:val="26"/>
                <w:szCs w:val="26"/>
                <w:lang w:val="pl-PL"/>
              </w:rPr>
              <w:t>việc cung cấp hàng hóa và dịch vụ liên quan</w:t>
            </w:r>
            <w:r w:rsidRPr="00613111">
              <w:rPr>
                <w:rFonts w:ascii="Times New Roman" w:eastAsia="Times New Roman" w:hAnsi="Times New Roman"/>
                <w:sz w:val="26"/>
                <w:szCs w:val="26"/>
                <w:lang w:val="es-ES"/>
              </w:rPr>
              <w:t xml:space="preserve"> của gói thầu nêu trong Bảng giá hợp đồng trên cơ sở bảo đảm tiến độ, chất lượng theo đúng yêu cầu của gói thầu.</w:t>
            </w:r>
          </w:p>
        </w:tc>
      </w:tr>
      <w:tr w:rsidR="00142071" w:rsidRPr="00613111" w14:paraId="33367A7E" w14:textId="77777777" w:rsidTr="004E337D">
        <w:tc>
          <w:tcPr>
            <w:tcW w:w="1588" w:type="dxa"/>
          </w:tcPr>
          <w:p w14:paraId="54E08A75" w14:textId="77777777" w:rsidR="00142071" w:rsidRPr="00613111" w:rsidRDefault="00142071"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eastAsia="Arial" w:hAnsi="Times New Roman"/>
                <w:b/>
                <w:sz w:val="26"/>
                <w:szCs w:val="26"/>
              </w:rPr>
              <w:t>12. Thuế, phí, lệ phí</w:t>
            </w:r>
          </w:p>
          <w:p w14:paraId="452C993F" w14:textId="77777777" w:rsidR="00142071" w:rsidRPr="00613111" w:rsidRDefault="00142071" w:rsidP="00CF682B">
            <w:pPr>
              <w:widowControl w:val="0"/>
              <w:spacing w:after="0" w:line="264" w:lineRule="auto"/>
              <w:rPr>
                <w:rFonts w:ascii="Times New Roman" w:eastAsia="Arial" w:hAnsi="Times New Roman"/>
                <w:b/>
                <w:sz w:val="26"/>
                <w:szCs w:val="26"/>
              </w:rPr>
            </w:pPr>
          </w:p>
        </w:tc>
        <w:tc>
          <w:tcPr>
            <w:tcW w:w="7230" w:type="dxa"/>
          </w:tcPr>
          <w:p w14:paraId="5AFFF18F" w14:textId="77777777" w:rsidR="00142071" w:rsidRPr="00613111" w:rsidRDefault="00142071" w:rsidP="00CF682B">
            <w:pPr>
              <w:widowControl w:val="0"/>
              <w:spacing w:after="0" w:line="264" w:lineRule="auto"/>
              <w:ind w:left="205"/>
              <w:jc w:val="both"/>
              <w:rPr>
                <w:rFonts w:ascii="Times New Roman" w:eastAsia="Times New Roman" w:hAnsi="Times New Roman"/>
                <w:spacing w:val="-4"/>
                <w:sz w:val="26"/>
                <w:szCs w:val="26"/>
                <w:lang w:val="es-ES"/>
              </w:rPr>
            </w:pPr>
            <w:r w:rsidRPr="00613111">
              <w:rPr>
                <w:rFonts w:ascii="Times New Roman" w:eastAsia="Times New Roman" w:hAnsi="Times New Roman"/>
                <w:sz w:val="26"/>
                <w:szCs w:val="26"/>
                <w:lang w:val="es-ES"/>
              </w:rPr>
              <w:t xml:space="preserve">12.1. </w:t>
            </w:r>
            <w:r w:rsidRPr="00613111">
              <w:rPr>
                <w:rFonts w:ascii="Times New Roman" w:eastAsia="Times New Roman" w:hAnsi="Times New Roman"/>
                <w:spacing w:val="-4"/>
                <w:sz w:val="26"/>
                <w:szCs w:val="26"/>
                <w:lang w:val="es-ES"/>
              </w:rPr>
              <w:t>Nhà thầu chịu trách nhiệm đối với toàn bộ chi phí về thuế, phí, lệ phí phát sinh cho đến khi hàng hóa được giao cho Chủ đầu tư.</w:t>
            </w:r>
          </w:p>
          <w:p w14:paraId="27E2D577" w14:textId="77777777" w:rsidR="00142071" w:rsidRPr="00613111" w:rsidRDefault="00142071" w:rsidP="00CF682B">
            <w:pPr>
              <w:widowControl w:val="0"/>
              <w:tabs>
                <w:tab w:val="left" w:pos="1100"/>
              </w:tabs>
              <w:spacing w:after="0" w:line="264" w:lineRule="auto"/>
              <w:ind w:left="205"/>
              <w:jc w:val="both"/>
              <w:rPr>
                <w:rFonts w:ascii="Times New Roman" w:eastAsia="Times New Roman" w:hAnsi="Times New Roman"/>
                <w:b/>
                <w:sz w:val="26"/>
                <w:szCs w:val="26"/>
                <w:lang w:val="es-ES"/>
              </w:rPr>
            </w:pPr>
            <w:r w:rsidRPr="00613111">
              <w:rPr>
                <w:rFonts w:ascii="Times New Roman" w:eastAsia="Times New Roman" w:hAnsi="Times New Roman"/>
                <w:sz w:val="26"/>
                <w:szCs w:val="26"/>
                <w:lang w:val="es-ES"/>
              </w:rPr>
              <w:t>12.2. Trường hợp Nhà thầu thuộc đối tượng được miễn, giảm thuế, phí, lệ phí, Chủ đầu tư tạo điều kiện tối đa cho Nhà thầu áp dụng các chính sách miễn, giảm thuế, phí, lệ phí.</w:t>
            </w:r>
          </w:p>
          <w:p w14:paraId="4423F9E4" w14:textId="77777777" w:rsidR="00142071" w:rsidRPr="00613111" w:rsidRDefault="00142071" w:rsidP="00CF682B">
            <w:pPr>
              <w:widowControl w:val="0"/>
              <w:tabs>
                <w:tab w:val="left" w:pos="1100"/>
              </w:tabs>
              <w:spacing w:after="0" w:line="264" w:lineRule="auto"/>
              <w:ind w:left="205"/>
              <w:jc w:val="both"/>
              <w:rPr>
                <w:rFonts w:ascii="Times New Roman" w:eastAsia="Times New Roman" w:hAnsi="Times New Roman"/>
                <w:b/>
                <w:sz w:val="26"/>
                <w:szCs w:val="26"/>
                <w:lang w:val="es-ES"/>
              </w:rPr>
            </w:pPr>
            <w:r w:rsidRPr="00613111">
              <w:rPr>
                <w:rFonts w:ascii="Times New Roman" w:eastAsia="Times New Roman" w:hAnsi="Times New Roman"/>
                <w:sz w:val="26"/>
                <w:szCs w:val="26"/>
                <w:lang w:val="es-ES"/>
              </w:rPr>
              <w:t>12.3. Việc điều chỉnh thuế thực hiện theo quy định tại</w:t>
            </w:r>
            <w:r w:rsidRPr="00613111">
              <w:rPr>
                <w:rFonts w:ascii="Times New Roman" w:eastAsia="Times New Roman" w:hAnsi="Times New Roman"/>
                <w:b/>
                <w:sz w:val="26"/>
                <w:szCs w:val="26"/>
                <w:lang w:val="es-ES"/>
              </w:rPr>
              <w:t xml:space="preserve"> E-ĐKCT.</w:t>
            </w:r>
          </w:p>
        </w:tc>
      </w:tr>
      <w:tr w:rsidR="00142071" w:rsidRPr="00613111" w14:paraId="368AB15D" w14:textId="77777777" w:rsidTr="004E337D">
        <w:tblPrEx>
          <w:tblLook w:val="04A0" w:firstRow="1" w:lastRow="0" w:firstColumn="1" w:lastColumn="0" w:noHBand="0" w:noVBand="1"/>
        </w:tblPrEx>
        <w:tc>
          <w:tcPr>
            <w:tcW w:w="1588" w:type="dxa"/>
            <w:hideMark/>
          </w:tcPr>
          <w:p w14:paraId="4C06055F" w14:textId="77777777" w:rsidR="00142071" w:rsidRPr="00613111" w:rsidRDefault="00142071"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eastAsia="Arial" w:hAnsi="Times New Roman"/>
                <w:b/>
                <w:sz w:val="26"/>
                <w:szCs w:val="26"/>
              </w:rPr>
              <w:t>13. Tạm ứng</w:t>
            </w:r>
          </w:p>
        </w:tc>
        <w:tc>
          <w:tcPr>
            <w:tcW w:w="7230" w:type="dxa"/>
            <w:hideMark/>
          </w:tcPr>
          <w:p w14:paraId="1E08DFEF" w14:textId="77777777" w:rsidR="00142071" w:rsidRPr="00613111" w:rsidRDefault="00142071" w:rsidP="00CF682B">
            <w:pPr>
              <w:widowControl w:val="0"/>
              <w:tabs>
                <w:tab w:val="left" w:pos="1100"/>
              </w:tabs>
              <w:overflowPunct w:val="0"/>
              <w:autoSpaceDE w:val="0"/>
              <w:autoSpaceDN w:val="0"/>
              <w:adjustRightInd w:val="0"/>
              <w:spacing w:after="0" w:line="264" w:lineRule="auto"/>
              <w:ind w:left="205"/>
              <w:jc w:val="both"/>
              <w:textAlignment w:val="baseline"/>
              <w:rPr>
                <w:rFonts w:ascii="Times New Roman" w:eastAsia="Times New Roman" w:hAnsi="Times New Roman"/>
                <w:sz w:val="26"/>
                <w:szCs w:val="26"/>
              </w:rPr>
            </w:pPr>
            <w:r w:rsidRPr="00613111">
              <w:rPr>
                <w:rFonts w:ascii="Times New Roman" w:eastAsia="Times New Roman" w:hAnsi="Times New Roman"/>
                <w:sz w:val="26"/>
                <w:szCs w:val="26"/>
              </w:rPr>
              <w:t xml:space="preserve">13.1. Chủ đầu tư phải cấp cho Nhà thầu khoản tiền tạm ứng theo quy định tại </w:t>
            </w:r>
            <w:r w:rsidRPr="00613111">
              <w:rPr>
                <w:rFonts w:ascii="Times New Roman" w:eastAsia="Times New Roman" w:hAnsi="Times New Roman"/>
                <w:b/>
                <w:sz w:val="26"/>
                <w:szCs w:val="26"/>
              </w:rPr>
              <w:t>E-ĐKCT</w:t>
            </w:r>
            <w:r w:rsidRPr="00613111">
              <w:rPr>
                <w:rFonts w:ascii="Times New Roman" w:eastAsia="Times New Roman" w:hAnsi="Times New Roman"/>
                <w:sz w:val="26"/>
                <w:szCs w:val="26"/>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5583A62B" w14:textId="77777777" w:rsidR="00142071" w:rsidRPr="00613111" w:rsidRDefault="00142071" w:rsidP="00CF682B">
            <w:pPr>
              <w:widowControl w:val="0"/>
              <w:tabs>
                <w:tab w:val="left" w:pos="1100"/>
              </w:tabs>
              <w:overflowPunct w:val="0"/>
              <w:autoSpaceDE w:val="0"/>
              <w:autoSpaceDN w:val="0"/>
              <w:adjustRightInd w:val="0"/>
              <w:spacing w:after="0" w:line="264" w:lineRule="auto"/>
              <w:ind w:left="205"/>
              <w:jc w:val="both"/>
              <w:textAlignment w:val="baseline"/>
              <w:rPr>
                <w:rFonts w:ascii="Times New Roman" w:eastAsia="Times New Roman" w:hAnsi="Times New Roman"/>
                <w:sz w:val="26"/>
                <w:szCs w:val="26"/>
              </w:rPr>
            </w:pPr>
            <w:r w:rsidRPr="00613111">
              <w:rPr>
                <w:rFonts w:ascii="Times New Roman" w:eastAsia="Times New Roman" w:hAnsi="Times New Roman"/>
                <w:sz w:val="26"/>
                <w:szCs w:val="26"/>
              </w:rPr>
              <w:t xml:space="preserve">13.2. Nhà thầu chỉ được sử dụng tiền tạm ứng cho việc thực hiện </w:t>
            </w:r>
            <w:r w:rsidRPr="00613111">
              <w:rPr>
                <w:rFonts w:ascii="Times New Roman" w:eastAsia="Times New Roman" w:hAnsi="Times New Roman"/>
                <w:sz w:val="26"/>
                <w:szCs w:val="26"/>
              </w:rPr>
              <w:lastRenderedPageBreak/>
              <w:t xml:space="preserve">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42071" w:rsidRPr="00613111" w14:paraId="237286B3" w14:textId="77777777" w:rsidTr="004E337D">
        <w:tblPrEx>
          <w:tblLook w:val="04A0" w:firstRow="1" w:lastRow="0" w:firstColumn="1" w:lastColumn="0" w:noHBand="0" w:noVBand="1"/>
        </w:tblPrEx>
        <w:tc>
          <w:tcPr>
            <w:tcW w:w="1588" w:type="dxa"/>
            <w:hideMark/>
          </w:tcPr>
          <w:p w14:paraId="01C30C4A" w14:textId="77777777" w:rsidR="00142071" w:rsidRPr="00613111" w:rsidRDefault="00142071"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eastAsia="Arial" w:hAnsi="Times New Roman"/>
                <w:b/>
                <w:sz w:val="26"/>
                <w:szCs w:val="26"/>
              </w:rPr>
              <w:lastRenderedPageBreak/>
              <w:t>14. Thanh toán</w:t>
            </w:r>
          </w:p>
        </w:tc>
        <w:tc>
          <w:tcPr>
            <w:tcW w:w="7230" w:type="dxa"/>
            <w:hideMark/>
          </w:tcPr>
          <w:p w14:paraId="32BB1BA5" w14:textId="77777777" w:rsidR="00142071" w:rsidRPr="00613111" w:rsidRDefault="00142071" w:rsidP="00CF682B">
            <w:pPr>
              <w:widowControl w:val="0"/>
              <w:overflowPunct w:val="0"/>
              <w:autoSpaceDE w:val="0"/>
              <w:autoSpaceDN w:val="0"/>
              <w:adjustRightInd w:val="0"/>
              <w:spacing w:after="0" w:line="264" w:lineRule="auto"/>
              <w:ind w:left="205"/>
              <w:jc w:val="both"/>
              <w:textAlignment w:val="baseline"/>
              <w:rPr>
                <w:rFonts w:ascii="Times New Roman" w:eastAsia="Times New Roman" w:hAnsi="Times New Roman"/>
                <w:sz w:val="26"/>
                <w:szCs w:val="26"/>
              </w:rPr>
            </w:pPr>
            <w:r w:rsidRPr="00613111">
              <w:rPr>
                <w:rFonts w:ascii="Times New Roman" w:eastAsia="Times New Roman" w:hAnsi="Times New Roman"/>
                <w:sz w:val="26"/>
                <w:szCs w:val="26"/>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10 E-ĐKC và gửi yêu cầu thanh toán khi đã hoàn thành các nghĩa vụ khác quy định trong hợp đồng.</w:t>
            </w:r>
          </w:p>
          <w:p w14:paraId="4F205B97" w14:textId="77777777" w:rsidR="00142071" w:rsidRPr="00613111" w:rsidRDefault="00142071" w:rsidP="00CF682B">
            <w:pPr>
              <w:widowControl w:val="0"/>
              <w:overflowPunct w:val="0"/>
              <w:autoSpaceDE w:val="0"/>
              <w:autoSpaceDN w:val="0"/>
              <w:adjustRightInd w:val="0"/>
              <w:spacing w:after="0" w:line="264" w:lineRule="auto"/>
              <w:ind w:left="205"/>
              <w:jc w:val="both"/>
              <w:textAlignment w:val="baseline"/>
              <w:rPr>
                <w:rFonts w:ascii="Times New Roman" w:eastAsia="Times New Roman" w:hAnsi="Times New Roman"/>
                <w:sz w:val="26"/>
                <w:szCs w:val="26"/>
              </w:rPr>
            </w:pPr>
            <w:r w:rsidRPr="00613111">
              <w:rPr>
                <w:rFonts w:ascii="Times New Roman" w:eastAsia="Times New Roman" w:hAnsi="Times New Roman"/>
                <w:sz w:val="26"/>
                <w:szCs w:val="26"/>
              </w:rPr>
              <w:t xml:space="preserve">14.2. Việc thanh toán thực hiện theo quy định tại </w:t>
            </w:r>
            <w:r w:rsidRPr="00613111">
              <w:rPr>
                <w:rFonts w:ascii="Times New Roman" w:eastAsia="Times New Roman" w:hAnsi="Times New Roman"/>
                <w:b/>
                <w:sz w:val="26"/>
                <w:szCs w:val="26"/>
              </w:rPr>
              <w:t>E-ĐKCT</w:t>
            </w:r>
            <w:r w:rsidRPr="00613111">
              <w:rPr>
                <w:rFonts w:ascii="Times New Roman" w:eastAsia="Times New Roman" w:hAnsi="Times New Roman"/>
                <w:iCs/>
                <w:sz w:val="26"/>
                <w:szCs w:val="26"/>
              </w:rPr>
              <w:t xml:space="preserve">. </w:t>
            </w:r>
          </w:p>
          <w:p w14:paraId="3E438107" w14:textId="77777777" w:rsidR="00142071" w:rsidRPr="00613111" w:rsidRDefault="00142071" w:rsidP="00CF682B">
            <w:pPr>
              <w:widowControl w:val="0"/>
              <w:tabs>
                <w:tab w:val="left" w:pos="1100"/>
              </w:tabs>
              <w:overflowPunct w:val="0"/>
              <w:autoSpaceDE w:val="0"/>
              <w:autoSpaceDN w:val="0"/>
              <w:adjustRightInd w:val="0"/>
              <w:spacing w:after="0" w:line="264" w:lineRule="auto"/>
              <w:ind w:left="205"/>
              <w:jc w:val="both"/>
              <w:textAlignment w:val="baseline"/>
              <w:rPr>
                <w:rFonts w:ascii="Times New Roman" w:eastAsia="Times New Roman" w:hAnsi="Times New Roman"/>
                <w:sz w:val="26"/>
                <w:szCs w:val="26"/>
              </w:rPr>
            </w:pPr>
            <w:r w:rsidRPr="00613111">
              <w:rPr>
                <w:rFonts w:ascii="Times New Roman" w:eastAsia="Times New Roman" w:hAnsi="Times New Roman"/>
                <w:sz w:val="26"/>
                <w:szCs w:val="26"/>
              </w:rPr>
              <w:t>14.3. Đồng tiền thanh toán là VND.</w:t>
            </w:r>
          </w:p>
          <w:p w14:paraId="276687C0" w14:textId="46D05F3B" w:rsidR="00257AEE" w:rsidRPr="00613111" w:rsidRDefault="00257AEE" w:rsidP="00CF682B">
            <w:pPr>
              <w:widowControl w:val="0"/>
              <w:tabs>
                <w:tab w:val="left" w:pos="1100"/>
              </w:tabs>
              <w:overflowPunct w:val="0"/>
              <w:autoSpaceDE w:val="0"/>
              <w:autoSpaceDN w:val="0"/>
              <w:adjustRightInd w:val="0"/>
              <w:spacing w:after="0" w:line="264" w:lineRule="auto"/>
              <w:ind w:left="205"/>
              <w:jc w:val="both"/>
              <w:textAlignment w:val="baseline"/>
              <w:rPr>
                <w:rFonts w:ascii="Times New Roman" w:eastAsia="Times New Roman" w:hAnsi="Times New Roman"/>
                <w:strike/>
                <w:vanish/>
                <w:sz w:val="26"/>
                <w:szCs w:val="26"/>
              </w:rPr>
            </w:pPr>
            <w:r w:rsidRPr="00613111">
              <w:rPr>
                <w:rFonts w:ascii="Times New Roman" w:eastAsia="Times New Roman" w:hAnsi="Times New Roman"/>
                <w:sz w:val="26"/>
                <w:szCs w:val="26"/>
              </w:rPr>
              <w:t>14.4. Bảo lãnh bảo hành theo quy định tại</w:t>
            </w:r>
            <w:r w:rsidRPr="00613111">
              <w:rPr>
                <w:rFonts w:ascii="Times New Roman" w:eastAsia="Times New Roman" w:hAnsi="Times New Roman"/>
                <w:b/>
                <w:sz w:val="26"/>
                <w:szCs w:val="26"/>
              </w:rPr>
              <w:t xml:space="preserve"> E-ĐKCT</w:t>
            </w:r>
          </w:p>
        </w:tc>
      </w:tr>
      <w:tr w:rsidR="00142071" w:rsidRPr="00613111" w14:paraId="13071AF8" w14:textId="77777777" w:rsidTr="004E337D">
        <w:trPr>
          <w:trHeight w:val="1566"/>
        </w:trPr>
        <w:tc>
          <w:tcPr>
            <w:tcW w:w="1588" w:type="dxa"/>
          </w:tcPr>
          <w:p w14:paraId="7BA65279" w14:textId="77777777" w:rsidR="00142071" w:rsidRPr="00613111" w:rsidRDefault="00142071"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eastAsia="Arial" w:hAnsi="Times New Roman"/>
                <w:b/>
                <w:sz w:val="26"/>
                <w:szCs w:val="26"/>
              </w:rPr>
              <w:t>15. Quyền tác giả</w:t>
            </w:r>
          </w:p>
        </w:tc>
        <w:tc>
          <w:tcPr>
            <w:tcW w:w="7230" w:type="dxa"/>
          </w:tcPr>
          <w:p w14:paraId="1F5B7794" w14:textId="56F690B5" w:rsidR="00142071" w:rsidRPr="00613111" w:rsidRDefault="00142071" w:rsidP="00CF682B">
            <w:pPr>
              <w:widowControl w:val="0"/>
              <w:spacing w:after="0" w:line="264" w:lineRule="auto"/>
              <w:ind w:left="205"/>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15.1. 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142071" w:rsidRPr="00613111" w14:paraId="4C4BA8D7" w14:textId="77777777" w:rsidTr="004E337D">
        <w:tc>
          <w:tcPr>
            <w:tcW w:w="1588" w:type="dxa"/>
          </w:tcPr>
          <w:p w14:paraId="12A26A66" w14:textId="76225D7F" w:rsidR="00142071" w:rsidRPr="00613111" w:rsidRDefault="00142071" w:rsidP="00CF682B">
            <w:pPr>
              <w:widowControl w:val="0"/>
              <w:tabs>
                <w:tab w:val="left" w:pos="486"/>
              </w:tabs>
              <w:spacing w:after="0" w:line="264" w:lineRule="auto"/>
              <w:rPr>
                <w:rFonts w:ascii="Times New Roman" w:eastAsia="Arial" w:hAnsi="Times New Roman"/>
                <w:b/>
                <w:sz w:val="26"/>
                <w:szCs w:val="26"/>
                <w:lang w:val="nl-NL"/>
              </w:rPr>
            </w:pPr>
            <w:r w:rsidRPr="00613111">
              <w:rPr>
                <w:rFonts w:ascii="Times New Roman" w:eastAsia="Arial" w:hAnsi="Times New Roman"/>
                <w:b/>
                <w:sz w:val="26"/>
                <w:szCs w:val="26"/>
                <w:lang w:val="nl-NL"/>
              </w:rPr>
              <w:t xml:space="preserve">16. Sử dụng các tài liệu và thông tin liên quan đến </w:t>
            </w:r>
            <w:r w:rsidR="00197352" w:rsidRPr="00613111">
              <w:rPr>
                <w:rFonts w:ascii="Times New Roman" w:eastAsia="Arial" w:hAnsi="Times New Roman"/>
                <w:b/>
                <w:sz w:val="26"/>
                <w:szCs w:val="26"/>
                <w:lang w:val="nl-NL"/>
              </w:rPr>
              <w:t>hợp đồng</w:t>
            </w:r>
          </w:p>
        </w:tc>
        <w:tc>
          <w:tcPr>
            <w:tcW w:w="7230" w:type="dxa"/>
          </w:tcPr>
          <w:p w14:paraId="7BD87769" w14:textId="77777777" w:rsidR="00142071" w:rsidRPr="00613111" w:rsidRDefault="00142071" w:rsidP="00CF682B">
            <w:pPr>
              <w:widowControl w:val="0"/>
              <w:tabs>
                <w:tab w:val="left" w:pos="1332"/>
              </w:tabs>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3A69E55D" w14:textId="77777777" w:rsidR="00142071" w:rsidRPr="00613111" w:rsidRDefault="00142071" w:rsidP="00CF682B">
            <w:pPr>
              <w:widowControl w:val="0"/>
              <w:tabs>
                <w:tab w:val="left" w:pos="1332"/>
              </w:tabs>
              <w:spacing w:after="0" w:line="264" w:lineRule="auto"/>
              <w:ind w:left="170"/>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B91021F" w14:textId="77777777" w:rsidR="00142071" w:rsidRPr="00613111" w:rsidRDefault="00142071" w:rsidP="00CF682B">
            <w:pPr>
              <w:widowControl w:val="0"/>
              <w:tabs>
                <w:tab w:val="left" w:pos="1332"/>
              </w:tabs>
              <w:spacing w:after="0" w:line="264" w:lineRule="auto"/>
              <w:ind w:left="170"/>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es-ES"/>
              </w:rPr>
              <w:t>16.3. Nghĩa vụ của Chủ đầu tư và Nhà thầu quy định tại Mục 16.1 và Mục 16.2 E-ĐKC không áp dụng đối với các thông tin sau đây:</w:t>
            </w:r>
          </w:p>
          <w:p w14:paraId="550B10DD" w14:textId="77777777" w:rsidR="00142071" w:rsidRPr="00613111" w:rsidRDefault="00142071" w:rsidP="00CF682B">
            <w:pPr>
              <w:widowControl w:val="0"/>
              <w:tabs>
                <w:tab w:val="left" w:pos="1332"/>
              </w:tabs>
              <w:spacing w:after="0" w:line="264" w:lineRule="auto"/>
              <w:ind w:left="170"/>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es-ES"/>
              </w:rPr>
              <w:t>a) Thông tin mà Chủ đầu tư hoặc Nhà thầu cần cung cấp cho cấp có thẩm quyền;</w:t>
            </w:r>
          </w:p>
          <w:p w14:paraId="2492D191" w14:textId="77777777" w:rsidR="00142071" w:rsidRPr="00613111" w:rsidRDefault="00142071" w:rsidP="00CF682B">
            <w:pPr>
              <w:widowControl w:val="0"/>
              <w:tabs>
                <w:tab w:val="left" w:pos="1332"/>
              </w:tabs>
              <w:spacing w:after="0" w:line="264" w:lineRule="auto"/>
              <w:ind w:left="170"/>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es-ES"/>
              </w:rPr>
              <w:t>b) Thông tin đã hoặc sẽ được công bố mà không phải do lỗi của Chủ đầu tư hoặc Nhà thầu;</w:t>
            </w:r>
          </w:p>
          <w:p w14:paraId="2F7E7501" w14:textId="77777777" w:rsidR="00142071" w:rsidRPr="00613111" w:rsidRDefault="00142071" w:rsidP="00CF682B">
            <w:pPr>
              <w:widowControl w:val="0"/>
              <w:tabs>
                <w:tab w:val="left" w:pos="1332"/>
              </w:tabs>
              <w:spacing w:after="0" w:line="264" w:lineRule="auto"/>
              <w:ind w:left="170"/>
              <w:jc w:val="both"/>
              <w:rPr>
                <w:rFonts w:ascii="Times New Roman" w:eastAsia="Times New Roman" w:hAnsi="Times New Roman"/>
                <w:b/>
                <w:sz w:val="26"/>
                <w:szCs w:val="26"/>
                <w:lang w:val="es-ES"/>
              </w:rPr>
            </w:pPr>
            <w:r w:rsidRPr="00613111">
              <w:rPr>
                <w:rFonts w:ascii="Times New Roman" w:eastAsia="Times New Roman" w:hAnsi="Times New Roman"/>
                <w:sz w:val="26"/>
                <w:szCs w:val="26"/>
                <w:lang w:val="es-ES"/>
              </w:rPr>
              <w:t xml:space="preserve">c) Thông tin thuộc sở hữu của một bên vào thời điểm công bố và trước đó không phải do bên kia cung cấp trực tiếp hoặc gián tiếp; </w:t>
            </w:r>
          </w:p>
          <w:p w14:paraId="215B6C39" w14:textId="77777777" w:rsidR="00142071" w:rsidRPr="00613111" w:rsidRDefault="00142071" w:rsidP="00CF682B">
            <w:pPr>
              <w:widowControl w:val="0"/>
              <w:tabs>
                <w:tab w:val="left" w:pos="1332"/>
              </w:tabs>
              <w:spacing w:after="0" w:line="264" w:lineRule="auto"/>
              <w:ind w:left="170"/>
              <w:jc w:val="both"/>
              <w:rPr>
                <w:rFonts w:ascii="Times New Roman" w:eastAsia="Times New Roman" w:hAnsi="Times New Roman"/>
                <w:spacing w:val="-4"/>
                <w:sz w:val="26"/>
                <w:szCs w:val="26"/>
                <w:lang w:val="es-ES"/>
              </w:rPr>
            </w:pPr>
            <w:r w:rsidRPr="00613111">
              <w:rPr>
                <w:rFonts w:ascii="Times New Roman" w:eastAsia="Times New Roman" w:hAnsi="Times New Roman"/>
                <w:sz w:val="26"/>
                <w:szCs w:val="26"/>
                <w:lang w:val="es-ES"/>
              </w:rPr>
              <w:t>d) Thông tin mà một bên nhận được một cách hợp pháp từ một bên thứ ba không có nghĩa vụ bảo mật thông ti</w:t>
            </w:r>
            <w:r w:rsidRPr="00613111">
              <w:rPr>
                <w:rFonts w:ascii="Times New Roman" w:eastAsia="Times New Roman" w:hAnsi="Times New Roman"/>
                <w:spacing w:val="-4"/>
                <w:sz w:val="26"/>
                <w:szCs w:val="26"/>
                <w:lang w:val="es-ES"/>
              </w:rPr>
              <w:t>n.</w:t>
            </w:r>
          </w:p>
          <w:p w14:paraId="4B539DC6" w14:textId="77777777" w:rsidR="00142071" w:rsidRPr="00613111" w:rsidRDefault="00142071" w:rsidP="00CF682B">
            <w:pPr>
              <w:widowControl w:val="0"/>
              <w:tabs>
                <w:tab w:val="left" w:pos="1332"/>
              </w:tabs>
              <w:spacing w:after="0" w:line="264" w:lineRule="auto"/>
              <w:ind w:left="170"/>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es-ES"/>
              </w:rPr>
              <w:lastRenderedPageBreak/>
              <w:t>16.4. Các quy định tại Mục 16 E-ĐKC không làm thay đổi bất kỳ cam kết bảo mật nào do một bên đưa ra trước ngày ký hợp đồng liên quan đến việc cung cấp hàng hóa, dịch vụ.</w:t>
            </w:r>
          </w:p>
          <w:p w14:paraId="61D89151" w14:textId="77777777" w:rsidR="00142071" w:rsidRPr="00613111" w:rsidRDefault="00142071" w:rsidP="00CF682B">
            <w:pPr>
              <w:widowControl w:val="0"/>
              <w:tabs>
                <w:tab w:val="left" w:pos="1332"/>
              </w:tabs>
              <w:spacing w:after="0" w:line="264" w:lineRule="auto"/>
              <w:ind w:left="170"/>
              <w:jc w:val="both"/>
              <w:rPr>
                <w:rFonts w:ascii="Times New Roman" w:eastAsia="Times New Roman" w:hAnsi="Times New Roman"/>
                <w:strike/>
                <w:sz w:val="26"/>
                <w:szCs w:val="26"/>
                <w:lang w:val="es-ES"/>
              </w:rPr>
            </w:pPr>
            <w:r w:rsidRPr="00613111">
              <w:rPr>
                <w:rFonts w:ascii="Times New Roman" w:eastAsia="Times New Roman" w:hAnsi="Times New Roman"/>
                <w:sz w:val="26"/>
                <w:szCs w:val="26"/>
                <w:lang w:val="es-ES"/>
              </w:rPr>
              <w:t>16.5. Các quy định tại Mục 16 E-ĐKC tiếp tục có hiệu lực sau khi hoàn thành hoặc chấm dứt hợp đồng vì bất cứ lý do gì.</w:t>
            </w:r>
          </w:p>
        </w:tc>
      </w:tr>
      <w:tr w:rsidR="00142071" w:rsidRPr="00613111" w14:paraId="380EBB14" w14:textId="77777777" w:rsidTr="00197352">
        <w:trPr>
          <w:trHeight w:val="2110"/>
        </w:trPr>
        <w:tc>
          <w:tcPr>
            <w:tcW w:w="1588" w:type="dxa"/>
          </w:tcPr>
          <w:p w14:paraId="0D9926D6" w14:textId="77777777" w:rsidR="00142071" w:rsidRPr="00613111" w:rsidRDefault="00142071" w:rsidP="00CF682B">
            <w:pPr>
              <w:widowControl w:val="0"/>
              <w:tabs>
                <w:tab w:val="left" w:pos="486"/>
              </w:tabs>
              <w:spacing w:after="0" w:line="264" w:lineRule="auto"/>
              <w:rPr>
                <w:rFonts w:ascii="Times New Roman" w:eastAsia="Arial" w:hAnsi="Times New Roman"/>
                <w:b/>
                <w:sz w:val="26"/>
                <w:szCs w:val="26"/>
                <w:lang w:val="es-ES"/>
              </w:rPr>
            </w:pPr>
            <w:r w:rsidRPr="00613111">
              <w:rPr>
                <w:rFonts w:ascii="Times New Roman" w:eastAsia="Arial" w:hAnsi="Times New Roman"/>
                <w:b/>
                <w:sz w:val="26"/>
                <w:szCs w:val="26"/>
                <w:lang w:val="es-ES"/>
              </w:rPr>
              <w:lastRenderedPageBreak/>
              <w:t xml:space="preserve">17. Thông số kỹ thuật và tiêu chuẩn </w:t>
            </w:r>
          </w:p>
        </w:tc>
        <w:tc>
          <w:tcPr>
            <w:tcW w:w="7230" w:type="dxa"/>
          </w:tcPr>
          <w:p w14:paraId="47739457" w14:textId="77777777" w:rsidR="00142071" w:rsidRPr="00613111" w:rsidRDefault="00142071" w:rsidP="00CF682B">
            <w:pPr>
              <w:widowControl w:val="0"/>
              <w:spacing w:after="0" w:line="264" w:lineRule="auto"/>
              <w:ind w:left="170"/>
              <w:jc w:val="both"/>
              <w:outlineLvl w:val="2"/>
              <w:rPr>
                <w:rFonts w:ascii="Times New Roman" w:eastAsia="Times New Roman" w:hAnsi="Times New Roman"/>
                <w:sz w:val="26"/>
                <w:szCs w:val="26"/>
                <w:lang w:val="es-ES"/>
              </w:rPr>
            </w:pPr>
            <w:r w:rsidRPr="00613111">
              <w:rPr>
                <w:rFonts w:ascii="Times New Roman" w:eastAsia="Times New Roman" w:hAnsi="Times New Roman"/>
                <w:sz w:val="26"/>
                <w:szCs w:val="26"/>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42071" w:rsidRPr="00613111" w14:paraId="69864B71" w14:textId="77777777" w:rsidTr="004E337D">
        <w:tc>
          <w:tcPr>
            <w:tcW w:w="1588" w:type="dxa"/>
          </w:tcPr>
          <w:p w14:paraId="282BB034" w14:textId="77777777" w:rsidR="00142071" w:rsidRPr="00613111" w:rsidRDefault="00142071"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eastAsia="Arial" w:hAnsi="Times New Roman"/>
                <w:b/>
                <w:sz w:val="26"/>
                <w:szCs w:val="26"/>
              </w:rPr>
              <w:t>18. Đóng gói hàng hóa</w:t>
            </w:r>
          </w:p>
        </w:tc>
        <w:tc>
          <w:tcPr>
            <w:tcW w:w="7230" w:type="dxa"/>
          </w:tcPr>
          <w:p w14:paraId="2F138EBD"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lang w:val="es-ES"/>
              </w:rPr>
            </w:pPr>
            <w:r w:rsidRPr="00613111">
              <w:rPr>
                <w:rFonts w:ascii="Times New Roman" w:eastAsia="Times New Roman" w:hAnsi="Times New Roman"/>
                <w:spacing w:val="-4"/>
                <w:sz w:val="26"/>
                <w:szCs w:val="26"/>
                <w:lang w:val="nl-NL"/>
              </w:rPr>
              <w:t>18.1. Nhà</w:t>
            </w:r>
            <w:r w:rsidRPr="00613111">
              <w:rPr>
                <w:rFonts w:ascii="Times New Roman" w:eastAsia="Times New Roman" w:hAnsi="Times New Roman"/>
                <w:sz w:val="26"/>
                <w:szCs w:val="26"/>
                <w:lang w:val="es-ES"/>
              </w:rPr>
              <w:t xml:space="preserve"> thầu phải </w:t>
            </w:r>
            <w:r w:rsidRPr="00613111">
              <w:rPr>
                <w:rFonts w:ascii="Times New Roman" w:eastAsia="Times New Roman" w:hAnsi="Times New Roman"/>
                <w:spacing w:val="-4"/>
                <w:sz w:val="26"/>
                <w:szCs w:val="26"/>
                <w:lang w:val="nl-NL"/>
              </w:rPr>
              <w:t>đóng gói hàng hóa đúng yêu cầu</w:t>
            </w:r>
            <w:r w:rsidRPr="00613111">
              <w:rPr>
                <w:rFonts w:ascii="Times New Roman" w:eastAsia="Times New Roman" w:hAnsi="Times New Roman"/>
                <w:sz w:val="26"/>
                <w:szCs w:val="26"/>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C57A5F4"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es-ES"/>
              </w:rPr>
              <w:t xml:space="preserve">18.2. Việc đóng gói, ghi chú đối với hàng hóa, </w:t>
            </w:r>
            <w:r w:rsidRPr="00613111">
              <w:rPr>
                <w:rFonts w:ascii="Times New Roman" w:eastAsia="Times New Roman" w:hAnsi="Times New Roman"/>
                <w:spacing w:val="-4"/>
                <w:sz w:val="26"/>
                <w:szCs w:val="26"/>
                <w:lang w:val="es-ES"/>
              </w:rPr>
              <w:t xml:space="preserve">các giấy tờ bên trong và bên ngoài kiện hàng </w:t>
            </w:r>
            <w:r w:rsidRPr="00613111">
              <w:rPr>
                <w:rFonts w:ascii="Times New Roman" w:eastAsia="Times New Roman" w:hAnsi="Times New Roman"/>
                <w:sz w:val="26"/>
                <w:szCs w:val="26"/>
                <w:lang w:val="es-ES"/>
              </w:rPr>
              <w:t xml:space="preserve">phải tuân thủ các yêu cầu cụ thể trong hợp đồng, bao gồm cả các yêu cầu (nếu có) quy định ở </w:t>
            </w:r>
            <w:r w:rsidRPr="00613111">
              <w:rPr>
                <w:rFonts w:ascii="Times New Roman" w:eastAsia="Times New Roman" w:hAnsi="Times New Roman"/>
                <w:b/>
                <w:sz w:val="26"/>
                <w:szCs w:val="26"/>
                <w:lang w:val="es-ES"/>
              </w:rPr>
              <w:t>E-ĐKCT</w:t>
            </w:r>
            <w:r w:rsidRPr="00613111">
              <w:rPr>
                <w:rFonts w:ascii="Times New Roman" w:eastAsia="Times New Roman" w:hAnsi="Times New Roman"/>
                <w:sz w:val="26"/>
                <w:szCs w:val="26"/>
                <w:lang w:val="es-ES"/>
              </w:rPr>
              <w:t xml:space="preserve"> và các chỉ dẫn khác của Chủ đầu tư.</w:t>
            </w:r>
          </w:p>
        </w:tc>
      </w:tr>
      <w:tr w:rsidR="00142071" w:rsidRPr="00613111" w14:paraId="45DB119C" w14:textId="77777777" w:rsidTr="004E337D">
        <w:tc>
          <w:tcPr>
            <w:tcW w:w="1588" w:type="dxa"/>
          </w:tcPr>
          <w:p w14:paraId="60092B08" w14:textId="77777777" w:rsidR="00142071" w:rsidRPr="00613111" w:rsidRDefault="00142071"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eastAsia="Arial" w:hAnsi="Times New Roman"/>
                <w:b/>
                <w:sz w:val="26"/>
                <w:szCs w:val="26"/>
              </w:rPr>
              <w:t xml:space="preserve">19. Bảo hiểm </w:t>
            </w:r>
          </w:p>
        </w:tc>
        <w:tc>
          <w:tcPr>
            <w:tcW w:w="7230" w:type="dxa"/>
          </w:tcPr>
          <w:p w14:paraId="5AC4AAD8"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nl-NL"/>
              </w:rPr>
              <w:t xml:space="preserve">Trừ trường hợp có quy định khác tại </w:t>
            </w:r>
            <w:r w:rsidRPr="00613111">
              <w:rPr>
                <w:rFonts w:ascii="Times New Roman" w:eastAsia="Times New Roman" w:hAnsi="Times New Roman"/>
                <w:b/>
                <w:sz w:val="26"/>
                <w:szCs w:val="26"/>
                <w:lang w:val="nl-NL"/>
              </w:rPr>
              <w:t>E-ĐKCT</w:t>
            </w:r>
            <w:r w:rsidRPr="00613111">
              <w:rPr>
                <w:rFonts w:ascii="Times New Roman" w:eastAsia="Times New Roman" w:hAnsi="Times New Roman"/>
                <w:sz w:val="26"/>
                <w:szCs w:val="26"/>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613111">
              <w:rPr>
                <w:rFonts w:ascii="Times New Roman" w:eastAsia="Times New Roman" w:hAnsi="Times New Roman"/>
                <w:b/>
                <w:spacing w:val="-4"/>
                <w:sz w:val="26"/>
                <w:szCs w:val="26"/>
              </w:rPr>
              <w:t>E-ĐKCT</w:t>
            </w:r>
            <w:r w:rsidRPr="00613111">
              <w:rPr>
                <w:rFonts w:ascii="Times New Roman" w:eastAsia="Times New Roman" w:hAnsi="Times New Roman"/>
                <w:sz w:val="26"/>
                <w:szCs w:val="26"/>
                <w:lang w:val="es-ES"/>
              </w:rPr>
              <w:t>.</w:t>
            </w:r>
          </w:p>
        </w:tc>
      </w:tr>
      <w:tr w:rsidR="00142071" w:rsidRPr="00613111" w14:paraId="65E630CD" w14:textId="77777777" w:rsidTr="004E337D">
        <w:tc>
          <w:tcPr>
            <w:tcW w:w="1588" w:type="dxa"/>
          </w:tcPr>
          <w:p w14:paraId="003F7228" w14:textId="77777777" w:rsidR="00142071" w:rsidRPr="00613111" w:rsidRDefault="00142071"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eastAsia="Arial" w:hAnsi="Times New Roman"/>
                <w:b/>
                <w:sz w:val="26"/>
                <w:szCs w:val="26"/>
              </w:rPr>
              <w:t xml:space="preserve">20. Vận chuyển và các dịch vụ phát sinh  </w:t>
            </w:r>
          </w:p>
        </w:tc>
        <w:tc>
          <w:tcPr>
            <w:tcW w:w="7230" w:type="dxa"/>
          </w:tcPr>
          <w:p w14:paraId="1D0B0BE6"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 xml:space="preserve">20.1. Yêu cầu về vận chuyển hàng hóa và các yêu cầu khác quy định tại </w:t>
            </w:r>
            <w:r w:rsidRPr="00613111">
              <w:rPr>
                <w:rFonts w:ascii="Times New Roman" w:eastAsia="Times New Roman" w:hAnsi="Times New Roman"/>
                <w:b/>
                <w:sz w:val="26"/>
                <w:szCs w:val="26"/>
              </w:rPr>
              <w:t>E-ĐKCT</w:t>
            </w:r>
            <w:r w:rsidRPr="00613111">
              <w:rPr>
                <w:rFonts w:ascii="Times New Roman" w:eastAsia="Times New Roman" w:hAnsi="Times New Roman"/>
                <w:sz w:val="26"/>
                <w:szCs w:val="26"/>
              </w:rPr>
              <w:t>.</w:t>
            </w:r>
          </w:p>
          <w:p w14:paraId="4BD44634"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 xml:space="preserve">20.2. Chủ đầu tư có thể yêu cầu Nhà thầu cung cấp một hoặc một số dịch vụ sau đây, bao gồm cả các dịch vụ (nếu có) theo quy định tại </w:t>
            </w:r>
            <w:r w:rsidRPr="00613111">
              <w:rPr>
                <w:rFonts w:ascii="Times New Roman" w:eastAsia="Times New Roman" w:hAnsi="Times New Roman"/>
                <w:b/>
                <w:sz w:val="26"/>
                <w:szCs w:val="26"/>
              </w:rPr>
              <w:t>E-ĐKCT</w:t>
            </w:r>
            <w:r w:rsidRPr="00613111">
              <w:rPr>
                <w:rFonts w:ascii="Times New Roman" w:eastAsia="Times New Roman" w:hAnsi="Times New Roman"/>
                <w:sz w:val="26"/>
                <w:szCs w:val="26"/>
              </w:rPr>
              <w:t>:</w:t>
            </w:r>
          </w:p>
          <w:p w14:paraId="29962457"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a) Thực hiện việc lắp đặt hoặc giám sát việc lắp đặt tại hiện trường, chạy thử hàng hóa;</w:t>
            </w:r>
          </w:p>
          <w:p w14:paraId="7FFCE336"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b) Cung cấp các dụng cụ cần thiết để lắp ráp, bảo dưỡng hàng hóa;</w:t>
            </w:r>
          </w:p>
          <w:p w14:paraId="23A58502"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c) Cung cấp tài liệu chi tiết hướng dẫn vận hành và bảo dưỡng cho từng loại hàng hóa;</w:t>
            </w:r>
          </w:p>
          <w:p w14:paraId="1FEC50E8"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7E88A14"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đ) Hướng dẫn nhân sự của Chủ đầu tư về cách lắp đặt, chạy thử, vận hành, bảo dưỡng, sửa chữa hàng hóa.</w:t>
            </w:r>
          </w:p>
          <w:p w14:paraId="3F060B24"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lastRenderedPageBreak/>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6791D" w:rsidRPr="00613111" w14:paraId="613EF476" w14:textId="77777777" w:rsidTr="004E337D">
        <w:tc>
          <w:tcPr>
            <w:tcW w:w="1588" w:type="dxa"/>
          </w:tcPr>
          <w:p w14:paraId="0B2F5D6C" w14:textId="56571CFB" w:rsidR="0016791D" w:rsidRPr="00613111" w:rsidRDefault="0016791D"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hAnsi="Times New Roman"/>
                <w:b/>
                <w:sz w:val="26"/>
                <w:szCs w:val="26"/>
              </w:rPr>
              <w:lastRenderedPageBreak/>
              <w:t>21. Kiểm tra và thử</w:t>
            </w:r>
            <w:r w:rsidRPr="00613111">
              <w:rPr>
                <w:rFonts w:ascii="Times New Roman" w:hAnsi="Times New Roman"/>
                <w:b/>
                <w:spacing w:val="-18"/>
                <w:sz w:val="26"/>
                <w:szCs w:val="26"/>
              </w:rPr>
              <w:t xml:space="preserve"> </w:t>
            </w:r>
            <w:r w:rsidRPr="00613111">
              <w:rPr>
                <w:rFonts w:ascii="Times New Roman" w:hAnsi="Times New Roman"/>
                <w:b/>
                <w:sz w:val="26"/>
                <w:szCs w:val="26"/>
              </w:rPr>
              <w:t>nghiệm</w:t>
            </w:r>
            <w:r w:rsidRPr="00613111">
              <w:rPr>
                <w:rFonts w:ascii="Times New Roman" w:hAnsi="Times New Roman"/>
                <w:b/>
                <w:spacing w:val="-17"/>
                <w:sz w:val="26"/>
                <w:szCs w:val="26"/>
              </w:rPr>
              <w:t xml:space="preserve"> </w:t>
            </w:r>
            <w:r w:rsidRPr="00613111">
              <w:rPr>
                <w:rFonts w:ascii="Times New Roman" w:hAnsi="Times New Roman"/>
                <w:b/>
                <w:sz w:val="26"/>
                <w:szCs w:val="26"/>
              </w:rPr>
              <w:t xml:space="preserve">hàng </w:t>
            </w:r>
            <w:r w:rsidRPr="00613111">
              <w:rPr>
                <w:rFonts w:ascii="Times New Roman" w:hAnsi="Times New Roman"/>
                <w:b/>
                <w:spacing w:val="-4"/>
                <w:sz w:val="26"/>
                <w:szCs w:val="26"/>
              </w:rPr>
              <w:t>hóa</w:t>
            </w:r>
          </w:p>
        </w:tc>
        <w:tc>
          <w:tcPr>
            <w:tcW w:w="7230" w:type="dxa"/>
          </w:tcPr>
          <w:p w14:paraId="66FF9BC1" w14:textId="6483BCAB" w:rsidR="0016791D" w:rsidRPr="00613111" w:rsidRDefault="008F4006"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 xml:space="preserve">21.1 </w:t>
            </w:r>
            <w:r w:rsidR="0016791D" w:rsidRPr="00613111">
              <w:rPr>
                <w:rFonts w:ascii="Times New Roman" w:eastAsia="Times New Roman" w:hAnsi="Times New Roman"/>
                <w:sz w:val="26"/>
                <w:szCs w:val="26"/>
              </w:rPr>
              <w:t>Nhà thầu phải tiến hành tất cả các thử nghiệm, kiểm tra đối với hàng hóa và dịch vụ liên quan theo quy định tại E- ĐKCT và chịu toàn bộ chi phí thử nghiệm, kiểm tra.</w:t>
            </w:r>
          </w:p>
          <w:p w14:paraId="77071B65" w14:textId="3763FC03" w:rsidR="0016791D" w:rsidRPr="00613111" w:rsidRDefault="008F4006"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 xml:space="preserve">21.2 </w:t>
            </w:r>
            <w:r w:rsidR="0016791D" w:rsidRPr="00613111">
              <w:rPr>
                <w:rFonts w:ascii="Times New Roman" w:eastAsia="Times New Roman" w:hAnsi="Times New Roman"/>
                <w:sz w:val="26"/>
                <w:szCs w:val="26"/>
              </w:rPr>
              <w:t>Việc kiểm tra và thử nghiệm có thể được tiến hành tại cơ sở của Nhà thầu hoặc cơ sở khác ở địa điểm giao hàng, và/hoặc địa điểm dự án hoặc ở bất kỳ địa điểm nào khác theo quy định tại E-ĐKCT.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w:t>
            </w:r>
          </w:p>
          <w:p w14:paraId="66B2DB30" w14:textId="16A472CF" w:rsidR="0016791D" w:rsidRPr="00613111" w:rsidRDefault="008F4006"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 xml:space="preserve">21.3 </w:t>
            </w:r>
            <w:r w:rsidR="0016791D" w:rsidRPr="00613111">
              <w:rPr>
                <w:rFonts w:ascii="Times New Roman" w:eastAsia="Times New Roman" w:hAnsi="Times New Roman"/>
                <w:sz w:val="26"/>
                <w:szCs w:val="26"/>
              </w:rPr>
              <w:t>Chủ đầu tư hoặc đại diện của Chủ đầu tư có quyền tham dự các buổi thử nghiệm, kiểm tra quy định tại Mục 21.2 E- ĐKC, với điều kiện là Chủ đầu tư chịu tất cả các chi phí phát sinh liên quan đến việc tham dự, bao gồm cả chi phí đi lại, lưu trú.</w:t>
            </w:r>
          </w:p>
          <w:p w14:paraId="768FB70C" w14:textId="2097664C" w:rsidR="0016791D" w:rsidRPr="00613111" w:rsidRDefault="008F4006"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 xml:space="preserve">21.4 </w:t>
            </w:r>
            <w:r w:rsidR="0016791D" w:rsidRPr="00613111">
              <w:rPr>
                <w:rFonts w:ascii="Times New Roman" w:eastAsia="Times New Roman" w:hAnsi="Times New Roman"/>
                <w:sz w:val="26"/>
                <w:szCs w:val="26"/>
              </w:rPr>
              <w:t>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w:t>
            </w:r>
          </w:p>
          <w:p w14:paraId="6DA86304" w14:textId="53CC704C" w:rsidR="008F4006" w:rsidRPr="00613111" w:rsidRDefault="008F4006"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 xml:space="preserve">21.5 </w:t>
            </w:r>
            <w:r w:rsidR="0016791D" w:rsidRPr="00613111">
              <w:rPr>
                <w:rFonts w:ascii="Times New Roman" w:eastAsia="Times New Roman" w:hAnsi="Times New Roman"/>
                <w:sz w:val="26"/>
                <w:szCs w:val="26"/>
              </w:rPr>
              <w:t>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w:t>
            </w:r>
            <w:r w:rsidRPr="00613111">
              <w:rPr>
                <w:rFonts w:ascii="Times New Roman" w:eastAsia="Times New Roman" w:hAnsi="Times New Roman"/>
                <w:sz w:val="26"/>
                <w:szCs w:val="26"/>
              </w:rPr>
              <w:t xml:space="preserve"> </w:t>
            </w:r>
            <w:r w:rsidR="0016791D" w:rsidRPr="00613111">
              <w:rPr>
                <w:rFonts w:ascii="Times New Roman" w:eastAsia="Times New Roman" w:hAnsi="Times New Roman"/>
                <w:sz w:val="26"/>
                <w:szCs w:val="26"/>
              </w:rPr>
              <w:t>hợp thử nghiệm, kiểm tra làm chậm tiến độ sản xuất và/hoặc</w:t>
            </w:r>
            <w:r w:rsidRPr="00613111">
              <w:rPr>
                <w:rFonts w:ascii="Times New Roman" w:eastAsia="Times New Roman" w:hAnsi="Times New Roman"/>
                <w:sz w:val="26"/>
                <w:szCs w:val="26"/>
              </w:rPr>
              <w:t xml:space="preserve"> tiến độ thực hiện các nghĩa vụ khác của Nhà thầu theo hợp đồng, Chủ đầu tư xem xét điều chỉnh ngày giao hàng, ngày hoàn thành dịch vụ liên quan và các nghĩa vụ khác bị ảnh hưởng.</w:t>
            </w:r>
          </w:p>
          <w:p w14:paraId="6FEB7C0D" w14:textId="1AFF8B7F" w:rsidR="008F4006" w:rsidRPr="00613111" w:rsidRDefault="008F4006"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21.6 Nhà thầu phải gửi cho Chủ đầu tư báo cáo kết quả của tất cả các thử nghiệm, kiểm tra.</w:t>
            </w:r>
          </w:p>
          <w:p w14:paraId="3802E959" w14:textId="3AF79A67" w:rsidR="008F4006" w:rsidRPr="00613111" w:rsidRDefault="008F4006"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w:t>
            </w:r>
          </w:p>
          <w:p w14:paraId="331FAD0F" w14:textId="7DEFB33C" w:rsidR="008F4006" w:rsidRPr="00613111" w:rsidRDefault="008F4006"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lastRenderedPageBreak/>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p>
        </w:tc>
      </w:tr>
      <w:tr w:rsidR="00142071" w:rsidRPr="00613111" w14:paraId="7F9235B4" w14:textId="77777777" w:rsidTr="004E337D">
        <w:tc>
          <w:tcPr>
            <w:tcW w:w="1588" w:type="dxa"/>
          </w:tcPr>
          <w:p w14:paraId="4AEB28AD" w14:textId="5A0E0F30" w:rsidR="00142071" w:rsidRPr="00613111" w:rsidRDefault="00142071"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eastAsia="Arial" w:hAnsi="Times New Roman"/>
                <w:b/>
                <w:sz w:val="26"/>
                <w:szCs w:val="26"/>
              </w:rPr>
              <w:lastRenderedPageBreak/>
              <w:t>2</w:t>
            </w:r>
            <w:r w:rsidR="008F4006" w:rsidRPr="00613111">
              <w:rPr>
                <w:rFonts w:ascii="Times New Roman" w:eastAsia="Arial" w:hAnsi="Times New Roman"/>
                <w:b/>
                <w:sz w:val="26"/>
                <w:szCs w:val="26"/>
              </w:rPr>
              <w:t>2</w:t>
            </w:r>
            <w:r w:rsidRPr="00613111">
              <w:rPr>
                <w:rFonts w:ascii="Times New Roman" w:eastAsia="Arial" w:hAnsi="Times New Roman"/>
                <w:b/>
                <w:sz w:val="26"/>
                <w:szCs w:val="26"/>
              </w:rPr>
              <w:t xml:space="preserve">. Phạt và bồi thường thiệt hại </w:t>
            </w:r>
          </w:p>
        </w:tc>
        <w:tc>
          <w:tcPr>
            <w:tcW w:w="7230" w:type="dxa"/>
          </w:tcPr>
          <w:p w14:paraId="3A844685" w14:textId="77777777" w:rsidR="00142071" w:rsidRPr="00613111" w:rsidRDefault="00142071" w:rsidP="00CF682B">
            <w:pPr>
              <w:widowControl w:val="0"/>
              <w:spacing w:after="0" w:line="264" w:lineRule="auto"/>
              <w:ind w:left="170"/>
              <w:jc w:val="both"/>
              <w:rPr>
                <w:rFonts w:ascii="Times New Roman" w:eastAsia="Times New Roman" w:hAnsi="Times New Roman"/>
                <w:spacing w:val="-2"/>
                <w:sz w:val="26"/>
                <w:szCs w:val="26"/>
                <w:lang w:val="pt-BR"/>
              </w:rPr>
            </w:pPr>
            <w:r w:rsidRPr="00613111">
              <w:rPr>
                <w:rFonts w:ascii="Times New Roman" w:eastAsia="Times New Roman" w:hAnsi="Times New Roman"/>
                <w:spacing w:val="-2"/>
                <w:sz w:val="26"/>
                <w:szCs w:val="26"/>
                <w:lang w:val="nl-NL"/>
              </w:rPr>
              <w:t xml:space="preserve">Phạt vi phạm hợp đồng và bồi thường thiệt hại theo </w:t>
            </w:r>
            <w:r w:rsidRPr="00613111">
              <w:rPr>
                <w:rFonts w:ascii="Times New Roman" w:eastAsia="Times New Roman" w:hAnsi="Times New Roman"/>
                <w:spacing w:val="-2"/>
                <w:sz w:val="26"/>
                <w:szCs w:val="26"/>
                <w:lang w:val="pt-BR"/>
              </w:rPr>
              <w:t xml:space="preserve">quy định tại </w:t>
            </w:r>
            <w:r w:rsidRPr="00613111">
              <w:rPr>
                <w:rFonts w:ascii="Times New Roman" w:eastAsia="Times New Roman" w:hAnsi="Times New Roman"/>
                <w:b/>
                <w:spacing w:val="-2"/>
                <w:sz w:val="26"/>
                <w:szCs w:val="26"/>
                <w:lang w:val="pt-BR"/>
              </w:rPr>
              <w:t>E-ĐKCT</w:t>
            </w:r>
            <w:r w:rsidRPr="00613111">
              <w:rPr>
                <w:rFonts w:ascii="Times New Roman" w:eastAsia="Times New Roman" w:hAnsi="Times New Roman"/>
                <w:spacing w:val="-2"/>
                <w:sz w:val="26"/>
                <w:szCs w:val="26"/>
                <w:lang w:val="pt-BR"/>
              </w:rPr>
              <w:t>.</w:t>
            </w:r>
          </w:p>
        </w:tc>
      </w:tr>
      <w:tr w:rsidR="00142071" w:rsidRPr="00613111" w14:paraId="51DC92B9" w14:textId="77777777" w:rsidTr="004E337D">
        <w:tc>
          <w:tcPr>
            <w:tcW w:w="1588" w:type="dxa"/>
          </w:tcPr>
          <w:p w14:paraId="27232EFB" w14:textId="35B62916" w:rsidR="00142071" w:rsidRPr="00613111" w:rsidRDefault="00142071" w:rsidP="00CF682B">
            <w:pPr>
              <w:widowControl w:val="0"/>
              <w:tabs>
                <w:tab w:val="left" w:pos="486"/>
              </w:tabs>
              <w:spacing w:after="0" w:line="264" w:lineRule="auto"/>
              <w:rPr>
                <w:rFonts w:ascii="Times New Roman" w:eastAsia="Arial" w:hAnsi="Times New Roman"/>
                <w:b/>
                <w:sz w:val="26"/>
                <w:szCs w:val="26"/>
              </w:rPr>
            </w:pPr>
            <w:r w:rsidRPr="00613111">
              <w:rPr>
                <w:rFonts w:ascii="Times New Roman" w:eastAsia="Arial" w:hAnsi="Times New Roman"/>
                <w:b/>
                <w:sz w:val="26"/>
                <w:szCs w:val="26"/>
              </w:rPr>
              <w:t>2</w:t>
            </w:r>
            <w:r w:rsidR="008F4006" w:rsidRPr="00613111">
              <w:rPr>
                <w:rFonts w:ascii="Times New Roman" w:eastAsia="Arial" w:hAnsi="Times New Roman"/>
                <w:b/>
                <w:sz w:val="26"/>
                <w:szCs w:val="26"/>
              </w:rPr>
              <w:t>3</w:t>
            </w:r>
            <w:r w:rsidRPr="00613111">
              <w:rPr>
                <w:rFonts w:ascii="Times New Roman" w:eastAsia="Arial" w:hAnsi="Times New Roman"/>
                <w:b/>
                <w:sz w:val="26"/>
                <w:szCs w:val="26"/>
              </w:rPr>
              <w:t xml:space="preserve">. Bảo hành </w:t>
            </w:r>
          </w:p>
          <w:p w14:paraId="0BCE1EF1" w14:textId="77777777" w:rsidR="00142071" w:rsidRPr="00613111" w:rsidRDefault="00142071" w:rsidP="00CF682B">
            <w:pPr>
              <w:widowControl w:val="0"/>
              <w:spacing w:after="0" w:line="264" w:lineRule="auto"/>
              <w:ind w:right="72"/>
              <w:rPr>
                <w:rFonts w:ascii="Times New Roman" w:eastAsia="Times New Roman" w:hAnsi="Times New Roman"/>
                <w:b/>
                <w:strike/>
                <w:vanish/>
                <w:sz w:val="26"/>
                <w:szCs w:val="26"/>
              </w:rPr>
            </w:pPr>
          </w:p>
        </w:tc>
        <w:tc>
          <w:tcPr>
            <w:tcW w:w="7230" w:type="dxa"/>
          </w:tcPr>
          <w:p w14:paraId="7D85A929" w14:textId="1A6C2A82"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3</w:t>
            </w:r>
            <w:r w:rsidRPr="00613111">
              <w:rPr>
                <w:rFonts w:ascii="Times New Roman" w:eastAsia="Times New Roman" w:hAnsi="Times New Roman"/>
                <w:sz w:val="26"/>
                <w:szCs w:val="26"/>
                <w:lang w:val="nl-NL"/>
              </w:rPr>
              <w:t xml:space="preserve">.1. Nhà thầu bảo đảm cung cấp hàng hóa mới, chưa qua sử dụng theo đúng đề xuất đã nêu.  </w:t>
            </w:r>
          </w:p>
          <w:p w14:paraId="0BB79125" w14:textId="3027D232"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3</w:t>
            </w:r>
            <w:r w:rsidRPr="00613111">
              <w:rPr>
                <w:rFonts w:ascii="Times New Roman" w:eastAsia="Times New Roman" w:hAnsi="Times New Roman"/>
                <w:sz w:val="26"/>
                <w:szCs w:val="26"/>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1C47E6AD" w14:textId="113E684F" w:rsidR="00142071" w:rsidRPr="00613111" w:rsidRDefault="00142071" w:rsidP="00CF682B">
            <w:pPr>
              <w:widowControl w:val="0"/>
              <w:spacing w:after="0" w:line="264" w:lineRule="auto"/>
              <w:ind w:left="170"/>
              <w:jc w:val="both"/>
              <w:rPr>
                <w:rFonts w:ascii="Times New Roman" w:eastAsia="Times New Roman" w:hAnsi="Times New Roman"/>
                <w:strike/>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3</w:t>
            </w:r>
            <w:r w:rsidRPr="00613111">
              <w:rPr>
                <w:rFonts w:ascii="Times New Roman" w:eastAsia="Times New Roman" w:hAnsi="Times New Roman"/>
                <w:sz w:val="26"/>
                <w:szCs w:val="26"/>
                <w:lang w:val="nl-NL"/>
              </w:rPr>
              <w:t xml:space="preserve">.3. Yêu cầu về bảo hành đối với hàng hóa quy định tại </w:t>
            </w:r>
            <w:r w:rsidRPr="00613111">
              <w:rPr>
                <w:rFonts w:ascii="Times New Roman" w:eastAsia="Times New Roman" w:hAnsi="Times New Roman"/>
                <w:b/>
                <w:sz w:val="26"/>
                <w:szCs w:val="26"/>
                <w:lang w:val="nl-NL"/>
              </w:rPr>
              <w:t>E-ĐKCT</w:t>
            </w:r>
            <w:r w:rsidRPr="00613111">
              <w:rPr>
                <w:rFonts w:ascii="Times New Roman" w:eastAsia="Times New Roman" w:hAnsi="Times New Roman"/>
                <w:sz w:val="26"/>
                <w:szCs w:val="26"/>
                <w:lang w:val="nl-NL"/>
              </w:rPr>
              <w:t xml:space="preserve">. </w:t>
            </w:r>
            <w:r w:rsidRPr="00613111">
              <w:rPr>
                <w:rFonts w:ascii="Times New Roman" w:eastAsia="Times New Roman" w:hAnsi="Times New Roman"/>
                <w:strike/>
                <w:sz w:val="26"/>
                <w:szCs w:val="26"/>
                <w:lang w:val="nl-NL"/>
              </w:rPr>
              <w:t xml:space="preserve"> </w:t>
            </w:r>
          </w:p>
          <w:p w14:paraId="0D693119" w14:textId="4DB9E914"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3</w:t>
            </w:r>
            <w:r w:rsidRPr="00613111">
              <w:rPr>
                <w:rFonts w:ascii="Times New Roman" w:eastAsia="Times New Roman" w:hAnsi="Times New Roman"/>
                <w:sz w:val="26"/>
                <w:szCs w:val="26"/>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178D530B" w14:textId="688A090A"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3</w:t>
            </w:r>
            <w:r w:rsidRPr="00613111">
              <w:rPr>
                <w:rFonts w:ascii="Times New Roman" w:eastAsia="Times New Roman" w:hAnsi="Times New Roman"/>
                <w:sz w:val="26"/>
                <w:szCs w:val="26"/>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613111">
              <w:rPr>
                <w:rFonts w:ascii="Times New Roman" w:eastAsia="Times New Roman" w:hAnsi="Times New Roman"/>
                <w:b/>
                <w:sz w:val="26"/>
                <w:szCs w:val="26"/>
                <w:lang w:val="nl-NL"/>
              </w:rPr>
              <w:t>E-ĐKCT</w:t>
            </w:r>
            <w:r w:rsidRPr="00613111">
              <w:rPr>
                <w:rFonts w:ascii="Times New Roman" w:eastAsia="Times New Roman" w:hAnsi="Times New Roman"/>
                <w:sz w:val="26"/>
                <w:szCs w:val="26"/>
                <w:lang w:val="nl-NL"/>
              </w:rPr>
              <w:t xml:space="preserve"> và chịu toàn bộ chi phí sửa chữa, thay thế. </w:t>
            </w:r>
          </w:p>
          <w:p w14:paraId="23B78100" w14:textId="48123147" w:rsidR="00142071" w:rsidRPr="00613111" w:rsidRDefault="00142071" w:rsidP="00CF682B">
            <w:pPr>
              <w:widowControl w:val="0"/>
              <w:spacing w:after="0" w:line="264" w:lineRule="auto"/>
              <w:ind w:left="170"/>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3</w:t>
            </w:r>
            <w:r w:rsidRPr="00613111">
              <w:rPr>
                <w:rFonts w:ascii="Times New Roman" w:eastAsia="Times New Roman" w:hAnsi="Times New Roman"/>
                <w:sz w:val="26"/>
                <w:szCs w:val="26"/>
                <w:lang w:val="nl-NL"/>
              </w:rPr>
              <w:t xml:space="preserve">.6. Trường hợp đã được thông báo nhưng Nhà thầu không tiến hành sửa chữa khiếm khuyết của hàng hóa trong thời hạn quy định tại </w:t>
            </w:r>
            <w:r w:rsidRPr="00613111">
              <w:rPr>
                <w:rFonts w:ascii="Times New Roman" w:eastAsia="Times New Roman" w:hAnsi="Times New Roman"/>
                <w:b/>
                <w:sz w:val="26"/>
                <w:szCs w:val="26"/>
                <w:lang w:val="nl-NL"/>
              </w:rPr>
              <w:t>E-ĐKCT</w:t>
            </w:r>
            <w:r w:rsidRPr="00613111">
              <w:rPr>
                <w:rFonts w:ascii="Times New Roman" w:eastAsia="Times New Roman" w:hAnsi="Times New Roman"/>
                <w:sz w:val="26"/>
                <w:szCs w:val="26"/>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613111">
              <w:rPr>
                <w:rFonts w:ascii="Times New Roman" w:eastAsia="Times New Roman" w:hAnsi="Times New Roman"/>
                <w:sz w:val="26"/>
                <w:szCs w:val="26"/>
                <w:lang w:val="es-ES"/>
              </w:rPr>
              <w:t xml:space="preserve"> </w:t>
            </w:r>
          </w:p>
        </w:tc>
      </w:tr>
      <w:tr w:rsidR="00142071" w:rsidRPr="00613111" w14:paraId="57ECEAA8" w14:textId="77777777" w:rsidTr="004E337D">
        <w:tc>
          <w:tcPr>
            <w:tcW w:w="1588" w:type="dxa"/>
          </w:tcPr>
          <w:p w14:paraId="15F5A61E" w14:textId="05689B3B" w:rsidR="00142071" w:rsidRPr="00613111" w:rsidRDefault="00142071" w:rsidP="00CF682B">
            <w:pPr>
              <w:widowControl w:val="0"/>
              <w:tabs>
                <w:tab w:val="left" w:pos="486"/>
              </w:tabs>
              <w:spacing w:after="0" w:line="264" w:lineRule="auto"/>
              <w:rPr>
                <w:rFonts w:ascii="Times New Roman" w:eastAsia="Arial" w:hAnsi="Times New Roman"/>
                <w:b/>
                <w:sz w:val="26"/>
                <w:szCs w:val="26"/>
                <w:lang w:val="nl-NL"/>
              </w:rPr>
            </w:pPr>
            <w:r w:rsidRPr="00613111">
              <w:rPr>
                <w:rFonts w:ascii="Times New Roman" w:eastAsia="Arial" w:hAnsi="Times New Roman"/>
                <w:b/>
                <w:sz w:val="26"/>
                <w:szCs w:val="26"/>
                <w:lang w:val="nl-NL"/>
              </w:rPr>
              <w:t>2</w:t>
            </w:r>
            <w:r w:rsidR="008F4006" w:rsidRPr="00613111">
              <w:rPr>
                <w:rFonts w:ascii="Times New Roman" w:eastAsia="Arial" w:hAnsi="Times New Roman"/>
                <w:b/>
                <w:sz w:val="26"/>
                <w:szCs w:val="26"/>
                <w:lang w:val="nl-NL"/>
              </w:rPr>
              <w:t>4</w:t>
            </w:r>
            <w:r w:rsidRPr="00613111">
              <w:rPr>
                <w:rFonts w:ascii="Times New Roman" w:eastAsia="Arial" w:hAnsi="Times New Roman"/>
                <w:b/>
                <w:sz w:val="26"/>
                <w:szCs w:val="26"/>
                <w:lang w:val="nl-NL"/>
              </w:rPr>
              <w:t xml:space="preserve">. Bồi thường vi phạm sáng chế </w:t>
            </w:r>
          </w:p>
          <w:p w14:paraId="0BF27763" w14:textId="77777777" w:rsidR="00142071" w:rsidRPr="00613111" w:rsidRDefault="00142071" w:rsidP="00CF682B">
            <w:pPr>
              <w:widowControl w:val="0"/>
              <w:spacing w:after="0" w:line="264" w:lineRule="auto"/>
              <w:ind w:right="72"/>
              <w:rPr>
                <w:rFonts w:ascii="Times New Roman" w:eastAsia="Times New Roman" w:hAnsi="Times New Roman"/>
                <w:b/>
                <w:sz w:val="26"/>
                <w:szCs w:val="26"/>
                <w:lang w:val="nl-NL"/>
              </w:rPr>
            </w:pPr>
          </w:p>
        </w:tc>
        <w:tc>
          <w:tcPr>
            <w:tcW w:w="7230" w:type="dxa"/>
          </w:tcPr>
          <w:p w14:paraId="6FDAC410" w14:textId="6FBC4456"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4</w:t>
            </w:r>
            <w:r w:rsidRPr="00613111">
              <w:rPr>
                <w:rFonts w:ascii="Times New Roman" w:eastAsia="Times New Roman" w:hAnsi="Times New Roman"/>
                <w:sz w:val="26"/>
                <w:szCs w:val="26"/>
                <w:lang w:val="nl-NL"/>
              </w:rPr>
              <w:t>.1. Với điều kiện là Chủ đầu tư tuân thủ Mục 2</w:t>
            </w:r>
            <w:r w:rsidR="008F4006" w:rsidRPr="00613111">
              <w:rPr>
                <w:rFonts w:ascii="Times New Roman" w:eastAsia="Times New Roman" w:hAnsi="Times New Roman"/>
                <w:sz w:val="26"/>
                <w:szCs w:val="26"/>
                <w:lang w:val="nl-NL"/>
              </w:rPr>
              <w:t>4</w:t>
            </w:r>
            <w:r w:rsidRPr="00613111">
              <w:rPr>
                <w:rFonts w:ascii="Times New Roman" w:eastAsia="Times New Roman" w:hAnsi="Times New Roman"/>
                <w:sz w:val="26"/>
                <w:szCs w:val="26"/>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36A0955F"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 xml:space="preserve">a) Việc lắp đặt hàng hóa do Nhà thầu thực hiện hoặc việc sử dụng hàng hóa tại Việt Nam; </w:t>
            </w:r>
          </w:p>
          <w:p w14:paraId="498F2538"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 xml:space="preserve">b) Việc bán các sản phẩm được sản xuất từ hàng hóa. </w:t>
            </w:r>
          </w:p>
          <w:p w14:paraId="1393A8AB" w14:textId="77777777"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 xml:space="preserve">Việc bồi thường nêu trên không áp dụng đối với các trường hợp sau: sử dụng hàng hóa hoặc bất kỳ phần nào của hàng hóa ngoài </w:t>
            </w:r>
            <w:r w:rsidRPr="00613111">
              <w:rPr>
                <w:rFonts w:ascii="Times New Roman" w:eastAsia="Times New Roman" w:hAnsi="Times New Roman"/>
                <w:sz w:val="26"/>
                <w:szCs w:val="26"/>
                <w:lang w:val="nl-NL"/>
              </w:rPr>
              <w:lastRenderedPageBreak/>
              <w:t>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22BA5B00" w14:textId="403CC229"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4</w:t>
            </w:r>
            <w:r w:rsidRPr="00613111">
              <w:rPr>
                <w:rFonts w:ascii="Times New Roman" w:eastAsia="Times New Roman" w:hAnsi="Times New Roman"/>
                <w:sz w:val="26"/>
                <w:szCs w:val="26"/>
                <w:lang w:val="nl-NL"/>
              </w:rPr>
              <w:t xml:space="preserve">.2. Trường hợp xảy ra kiện tụng hoặc khiếu nại đối với Chủ đầu tư liên quan tới các vấn đề quy định tại Mục 23.1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241CF49" w14:textId="4CABAAB8"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4</w:t>
            </w:r>
            <w:r w:rsidRPr="00613111">
              <w:rPr>
                <w:rFonts w:ascii="Times New Roman" w:eastAsia="Times New Roman" w:hAnsi="Times New Roman"/>
                <w:sz w:val="26"/>
                <w:szCs w:val="26"/>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11BA1DE1" w14:textId="3C1D98C9"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4</w:t>
            </w:r>
            <w:r w:rsidRPr="00613111">
              <w:rPr>
                <w:rFonts w:ascii="Times New Roman" w:eastAsia="Times New Roman" w:hAnsi="Times New Roman"/>
                <w:sz w:val="26"/>
                <w:szCs w:val="26"/>
                <w:lang w:val="nl-NL"/>
              </w:rPr>
              <w:t>.4. Trường hợp được yêu cầu, Chủ đầu tư hỗ trợ Nhà thầu giải quyết vụ kiện tụng hay khiếu nại đó và sẽ được Nhà thầu hoàn trả mọi chi phí hợp lý phát sinh.</w:t>
            </w:r>
          </w:p>
          <w:p w14:paraId="2C190BF8" w14:textId="4C67D81D"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F4006" w:rsidRPr="00613111">
              <w:rPr>
                <w:rFonts w:ascii="Times New Roman" w:eastAsia="Times New Roman" w:hAnsi="Times New Roman"/>
                <w:sz w:val="26"/>
                <w:szCs w:val="26"/>
                <w:lang w:val="nl-NL"/>
              </w:rPr>
              <w:t>4</w:t>
            </w:r>
            <w:r w:rsidRPr="00613111">
              <w:rPr>
                <w:rFonts w:ascii="Times New Roman" w:eastAsia="Times New Roman" w:hAnsi="Times New Roman"/>
                <w:sz w:val="26"/>
                <w:szCs w:val="26"/>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42071" w:rsidRPr="00613111" w14:paraId="2A808093" w14:textId="77777777" w:rsidTr="004E337D">
        <w:trPr>
          <w:hidden/>
        </w:trPr>
        <w:tc>
          <w:tcPr>
            <w:tcW w:w="1588" w:type="dxa"/>
          </w:tcPr>
          <w:p w14:paraId="36F30666" w14:textId="77777777" w:rsidR="00142071" w:rsidRPr="00613111" w:rsidRDefault="00142071" w:rsidP="00CF682B">
            <w:pPr>
              <w:widowControl w:val="0"/>
              <w:spacing w:after="0" w:line="264" w:lineRule="auto"/>
              <w:rPr>
                <w:rFonts w:ascii="Times New Roman" w:eastAsia="Arial" w:hAnsi="Times New Roman"/>
                <w:b/>
                <w:vanish/>
                <w:sz w:val="26"/>
                <w:szCs w:val="26"/>
                <w:lang w:val="nl-NL"/>
              </w:rPr>
            </w:pPr>
          </w:p>
        </w:tc>
        <w:tc>
          <w:tcPr>
            <w:tcW w:w="7230" w:type="dxa"/>
          </w:tcPr>
          <w:p w14:paraId="244948F4" w14:textId="77777777" w:rsidR="00142071" w:rsidRPr="00613111" w:rsidRDefault="00142071" w:rsidP="00CF682B">
            <w:pPr>
              <w:spacing w:after="0" w:line="240" w:lineRule="auto"/>
              <w:ind w:left="176"/>
              <w:jc w:val="both"/>
              <w:rPr>
                <w:rFonts w:ascii="Times New Roman" w:eastAsia="Times New Roman" w:hAnsi="Times New Roman"/>
                <w:strike/>
                <w:vanish/>
                <w:sz w:val="26"/>
                <w:szCs w:val="26"/>
                <w:lang w:val="nl-NL"/>
              </w:rPr>
            </w:pPr>
          </w:p>
        </w:tc>
      </w:tr>
      <w:tr w:rsidR="00142071" w:rsidRPr="00613111" w14:paraId="72F250EC" w14:textId="77777777" w:rsidTr="004E337D">
        <w:tc>
          <w:tcPr>
            <w:tcW w:w="1588" w:type="dxa"/>
          </w:tcPr>
          <w:p w14:paraId="1ED14944" w14:textId="4FBB200B" w:rsidR="00142071" w:rsidRPr="00613111" w:rsidRDefault="00142071" w:rsidP="00CF682B">
            <w:pPr>
              <w:widowControl w:val="0"/>
              <w:tabs>
                <w:tab w:val="left" w:pos="486"/>
              </w:tabs>
              <w:spacing w:after="0" w:line="264" w:lineRule="auto"/>
              <w:rPr>
                <w:rFonts w:ascii="Times New Roman" w:eastAsia="Arial" w:hAnsi="Times New Roman"/>
                <w:b/>
                <w:sz w:val="26"/>
                <w:szCs w:val="26"/>
                <w:lang w:val="nl-NL"/>
              </w:rPr>
            </w:pPr>
            <w:r w:rsidRPr="00613111">
              <w:rPr>
                <w:rFonts w:ascii="Times New Roman" w:eastAsia="Arial" w:hAnsi="Times New Roman"/>
                <w:b/>
                <w:sz w:val="26"/>
                <w:szCs w:val="26"/>
                <w:lang w:val="nl-NL"/>
              </w:rPr>
              <w:t>2</w:t>
            </w:r>
            <w:r w:rsidR="008F4006" w:rsidRPr="00613111">
              <w:rPr>
                <w:rFonts w:ascii="Times New Roman" w:eastAsia="Arial" w:hAnsi="Times New Roman"/>
                <w:b/>
                <w:sz w:val="26"/>
                <w:szCs w:val="26"/>
                <w:lang w:val="nl-NL"/>
              </w:rPr>
              <w:t>5</w:t>
            </w:r>
            <w:r w:rsidRPr="00613111">
              <w:rPr>
                <w:rFonts w:ascii="Times New Roman" w:eastAsia="Arial" w:hAnsi="Times New Roman"/>
                <w:b/>
                <w:sz w:val="26"/>
                <w:szCs w:val="26"/>
                <w:lang w:val="nl-NL"/>
              </w:rPr>
              <w:t>. Thay đổi liên quan đến pháp lý</w:t>
            </w:r>
          </w:p>
          <w:p w14:paraId="5DF48294" w14:textId="77777777" w:rsidR="00142071" w:rsidRPr="00613111" w:rsidRDefault="00142071" w:rsidP="00CF682B">
            <w:pPr>
              <w:widowControl w:val="0"/>
              <w:spacing w:after="0" w:line="264" w:lineRule="auto"/>
              <w:ind w:right="72"/>
              <w:rPr>
                <w:rFonts w:ascii="Times New Roman" w:eastAsia="Times New Roman" w:hAnsi="Times New Roman"/>
                <w:b/>
                <w:strike/>
                <w:vanish/>
                <w:sz w:val="26"/>
                <w:szCs w:val="26"/>
                <w:lang w:val="nl-NL"/>
              </w:rPr>
            </w:pPr>
          </w:p>
        </w:tc>
        <w:tc>
          <w:tcPr>
            <w:tcW w:w="7230" w:type="dxa"/>
          </w:tcPr>
          <w:p w14:paraId="08424F8C" w14:textId="6DABA999" w:rsidR="00142071" w:rsidRPr="00613111" w:rsidRDefault="00142071" w:rsidP="00CF682B">
            <w:pPr>
              <w:widowControl w:val="0"/>
              <w:spacing w:after="0" w:line="264" w:lineRule="auto"/>
              <w:ind w:left="170"/>
              <w:jc w:val="both"/>
              <w:rPr>
                <w:rFonts w:ascii="Times New Roman" w:eastAsia="Times New Roman" w:hAnsi="Times New Roman"/>
                <w:spacing w:val="-4"/>
                <w:sz w:val="26"/>
                <w:szCs w:val="26"/>
                <w:lang w:val="nl-NL"/>
              </w:rPr>
            </w:pPr>
            <w:r w:rsidRPr="00613111">
              <w:rPr>
                <w:rFonts w:ascii="Times New Roman" w:eastAsia="Times New Roman" w:hAnsi="Times New Roman"/>
                <w:sz w:val="26"/>
                <w:szCs w:val="26"/>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hợp đồng</w:t>
            </w:r>
            <w:r w:rsidRPr="00613111">
              <w:rPr>
                <w:rFonts w:ascii="Times New Roman" w:eastAsia="Times New Roman" w:hAnsi="Times New Roman"/>
                <w:spacing w:val="-4"/>
                <w:sz w:val="26"/>
                <w:szCs w:val="26"/>
                <w:lang w:val="nl-NL"/>
              </w:rPr>
              <w:t>.</w:t>
            </w:r>
            <w:r w:rsidR="008F4006" w:rsidRPr="00613111">
              <w:rPr>
                <w:rFonts w:ascii="Times New Roman" w:hAnsi="Times New Roman"/>
                <w:sz w:val="26"/>
                <w:szCs w:val="26"/>
              </w:rPr>
              <w:t xml:space="preserve"> Mục 11 E-ĐKC.</w:t>
            </w:r>
          </w:p>
        </w:tc>
      </w:tr>
      <w:tr w:rsidR="00142071" w:rsidRPr="00613111" w14:paraId="2C5E64AE" w14:textId="77777777" w:rsidTr="004E337D">
        <w:tc>
          <w:tcPr>
            <w:tcW w:w="1588" w:type="dxa"/>
          </w:tcPr>
          <w:p w14:paraId="55176E3C" w14:textId="391B4FFA" w:rsidR="00142071" w:rsidRPr="00613111" w:rsidRDefault="00142071" w:rsidP="00CF682B">
            <w:pPr>
              <w:widowControl w:val="0"/>
              <w:tabs>
                <w:tab w:val="left" w:pos="486"/>
              </w:tabs>
              <w:spacing w:after="0" w:line="264" w:lineRule="auto"/>
              <w:rPr>
                <w:rFonts w:ascii="Times New Roman" w:eastAsia="Arial" w:hAnsi="Times New Roman"/>
                <w:b/>
                <w:spacing w:val="-6"/>
                <w:sz w:val="26"/>
                <w:szCs w:val="26"/>
              </w:rPr>
            </w:pPr>
            <w:r w:rsidRPr="00613111">
              <w:rPr>
                <w:rFonts w:ascii="Times New Roman" w:eastAsia="Arial" w:hAnsi="Times New Roman"/>
                <w:b/>
                <w:spacing w:val="-6"/>
                <w:sz w:val="26"/>
                <w:szCs w:val="26"/>
              </w:rPr>
              <w:t>2</w:t>
            </w:r>
            <w:r w:rsidR="008F4006" w:rsidRPr="00613111">
              <w:rPr>
                <w:rFonts w:ascii="Times New Roman" w:eastAsia="Arial" w:hAnsi="Times New Roman"/>
                <w:b/>
                <w:spacing w:val="-6"/>
                <w:sz w:val="26"/>
                <w:szCs w:val="26"/>
              </w:rPr>
              <w:t>6</w:t>
            </w:r>
            <w:r w:rsidRPr="00613111">
              <w:rPr>
                <w:rFonts w:ascii="Times New Roman" w:eastAsia="Arial" w:hAnsi="Times New Roman"/>
                <w:b/>
                <w:spacing w:val="-6"/>
                <w:sz w:val="26"/>
                <w:szCs w:val="26"/>
              </w:rPr>
              <w:t xml:space="preserve">. Bất khả kháng </w:t>
            </w:r>
          </w:p>
        </w:tc>
        <w:tc>
          <w:tcPr>
            <w:tcW w:w="7230" w:type="dxa"/>
          </w:tcPr>
          <w:p w14:paraId="7EECE16A" w14:textId="63DACA08" w:rsidR="00142071" w:rsidRPr="00613111" w:rsidRDefault="00142071"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2</w:t>
            </w:r>
            <w:r w:rsidR="008F4006" w:rsidRPr="00613111">
              <w:rPr>
                <w:rFonts w:ascii="Times New Roman" w:eastAsia="Times New Roman" w:hAnsi="Times New Roman"/>
                <w:sz w:val="26"/>
                <w:szCs w:val="26"/>
              </w:rPr>
              <w:t>6</w:t>
            </w:r>
            <w:r w:rsidRPr="00613111">
              <w:rPr>
                <w:rFonts w:ascii="Times New Roman" w:eastAsia="Times New Roman" w:hAnsi="Times New Roman"/>
                <w:sz w:val="26"/>
                <w:szCs w:val="26"/>
              </w:rPr>
              <w:t xml:space="preserve">.1. </w:t>
            </w:r>
            <w:r w:rsidRPr="00613111">
              <w:rPr>
                <w:rFonts w:ascii="Times New Roman" w:eastAsia="Times New Roman" w:hAnsi="Times New Roman"/>
                <w:sz w:val="26"/>
                <w:szCs w:val="26"/>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09095BE" w14:textId="2C5A8001" w:rsidR="00142071" w:rsidRPr="00613111" w:rsidRDefault="00142071" w:rsidP="00CF682B">
            <w:pPr>
              <w:widowControl w:val="0"/>
              <w:spacing w:after="0" w:line="240" w:lineRule="auto"/>
              <w:ind w:left="175"/>
              <w:jc w:val="both"/>
              <w:rPr>
                <w:rFonts w:ascii="Times New Roman" w:eastAsia="Times New Roman" w:hAnsi="Times New Roman"/>
                <w:sz w:val="26"/>
                <w:szCs w:val="26"/>
              </w:rPr>
            </w:pPr>
            <w:r w:rsidRPr="00613111">
              <w:rPr>
                <w:rFonts w:ascii="Times New Roman" w:eastAsia="Times New Roman" w:hAnsi="Times New Roman"/>
                <w:sz w:val="26"/>
                <w:szCs w:val="26"/>
              </w:rPr>
              <w:t>2</w:t>
            </w:r>
            <w:r w:rsidR="008F4006" w:rsidRPr="00613111">
              <w:rPr>
                <w:rFonts w:ascii="Times New Roman" w:eastAsia="Times New Roman" w:hAnsi="Times New Roman"/>
                <w:sz w:val="26"/>
                <w:szCs w:val="26"/>
              </w:rPr>
              <w:t>6</w:t>
            </w:r>
            <w:r w:rsidRPr="00613111">
              <w:rPr>
                <w:rFonts w:ascii="Times New Roman" w:eastAsia="Times New Roman" w:hAnsi="Times New Roman"/>
                <w:sz w:val="26"/>
                <w:szCs w:val="26"/>
              </w:rPr>
              <w:t xml:space="preserve">.2. Khi xảy ra sự việc bất khả kháng, việc một bên không thực </w:t>
            </w:r>
            <w:r w:rsidRPr="00613111">
              <w:rPr>
                <w:rFonts w:ascii="Times New Roman" w:eastAsia="Times New Roman" w:hAnsi="Times New Roman"/>
                <w:sz w:val="26"/>
                <w:szCs w:val="26"/>
              </w:rPr>
              <w:lastRenderedPageBreak/>
              <w:t>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5CD8C24" w14:textId="7DC13A90" w:rsidR="00142071" w:rsidRPr="00613111" w:rsidRDefault="00142071" w:rsidP="00CF682B">
            <w:pPr>
              <w:widowControl w:val="0"/>
              <w:spacing w:after="0" w:line="240" w:lineRule="auto"/>
              <w:ind w:left="175"/>
              <w:jc w:val="both"/>
              <w:rPr>
                <w:rFonts w:ascii="Times New Roman" w:eastAsia="Times New Roman" w:hAnsi="Times New Roman"/>
                <w:sz w:val="26"/>
                <w:szCs w:val="26"/>
              </w:rPr>
            </w:pPr>
            <w:r w:rsidRPr="00613111">
              <w:rPr>
                <w:rFonts w:ascii="Times New Roman" w:eastAsia="Times New Roman" w:hAnsi="Times New Roman"/>
                <w:sz w:val="26"/>
                <w:szCs w:val="26"/>
              </w:rPr>
              <w:t>2</w:t>
            </w:r>
            <w:r w:rsidR="008F4006" w:rsidRPr="00613111">
              <w:rPr>
                <w:rFonts w:ascii="Times New Roman" w:eastAsia="Times New Roman" w:hAnsi="Times New Roman"/>
                <w:sz w:val="26"/>
                <w:szCs w:val="26"/>
              </w:rPr>
              <w:t>6</w:t>
            </w:r>
            <w:r w:rsidRPr="00613111">
              <w:rPr>
                <w:rFonts w:ascii="Times New Roman" w:eastAsia="Times New Roman" w:hAnsi="Times New Roman"/>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9860D0E" w14:textId="42ACADA6" w:rsidR="00142071" w:rsidRPr="00613111" w:rsidRDefault="00142071" w:rsidP="00CF682B">
            <w:pPr>
              <w:widowControl w:val="0"/>
              <w:spacing w:after="0" w:line="240" w:lineRule="auto"/>
              <w:ind w:left="175"/>
              <w:jc w:val="both"/>
              <w:rPr>
                <w:rFonts w:ascii="Times New Roman" w:eastAsia="Times New Roman" w:hAnsi="Times New Roman"/>
                <w:sz w:val="26"/>
                <w:szCs w:val="26"/>
              </w:rPr>
            </w:pPr>
            <w:r w:rsidRPr="00613111">
              <w:rPr>
                <w:rFonts w:ascii="Times New Roman" w:eastAsia="Times New Roman" w:hAnsi="Times New Roman"/>
                <w:sz w:val="26"/>
                <w:szCs w:val="26"/>
              </w:rPr>
              <w:t>2</w:t>
            </w:r>
            <w:r w:rsidR="008F4006" w:rsidRPr="00613111">
              <w:rPr>
                <w:rFonts w:ascii="Times New Roman" w:eastAsia="Times New Roman" w:hAnsi="Times New Roman"/>
                <w:sz w:val="26"/>
                <w:szCs w:val="26"/>
              </w:rPr>
              <w:t>6</w:t>
            </w:r>
            <w:r w:rsidRPr="00613111">
              <w:rPr>
                <w:rFonts w:ascii="Times New Roman" w:eastAsia="Times New Roman" w:hAnsi="Times New Roman"/>
                <w:sz w:val="26"/>
                <w:szCs w:val="26"/>
              </w:rPr>
              <w:t>.4. Khi xảy ra sự kiện bất khả kháng, bên bị ảnh hưởng bởi sự kiện bất khả kháng</w:t>
            </w:r>
            <w:r w:rsidRPr="00613111" w:rsidDel="00316AE8">
              <w:rPr>
                <w:rFonts w:ascii="Times New Roman" w:eastAsia="Times New Roman" w:hAnsi="Times New Roman"/>
                <w:sz w:val="26"/>
                <w:szCs w:val="26"/>
              </w:rPr>
              <w:t xml:space="preserve"> </w:t>
            </w:r>
            <w:r w:rsidRPr="00613111">
              <w:rPr>
                <w:rFonts w:ascii="Times New Roman" w:eastAsia="Times New Roman" w:hAnsi="Times New Roman"/>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6AFB2F9" w14:textId="77777777" w:rsidR="00142071" w:rsidRPr="00613111" w:rsidRDefault="00142071" w:rsidP="00CF682B">
            <w:pPr>
              <w:suppressAutoHyphens/>
              <w:spacing w:after="0" w:line="240" w:lineRule="auto"/>
              <w:ind w:left="175"/>
              <w:jc w:val="both"/>
              <w:outlineLvl w:val="2"/>
              <w:rPr>
                <w:rFonts w:ascii="Times New Roman" w:eastAsia="Times New Roman" w:hAnsi="Times New Roman"/>
                <w:sz w:val="26"/>
                <w:szCs w:val="26"/>
              </w:rPr>
            </w:pPr>
            <w:r w:rsidRPr="00613111">
              <w:rPr>
                <w:rFonts w:ascii="Times New Roman" w:eastAsia="Times New Roman" w:hAnsi="Times New Roman"/>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D71A89E" w14:textId="7A567C9C" w:rsidR="00142071" w:rsidRPr="00613111" w:rsidRDefault="00142071" w:rsidP="00CF682B">
            <w:pPr>
              <w:widowControl w:val="0"/>
              <w:spacing w:after="0" w:line="264"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rPr>
              <w:t>2</w:t>
            </w:r>
            <w:r w:rsidR="008F4006" w:rsidRPr="00613111">
              <w:rPr>
                <w:rFonts w:ascii="Times New Roman" w:eastAsia="Times New Roman" w:hAnsi="Times New Roman"/>
                <w:sz w:val="26"/>
                <w:szCs w:val="26"/>
              </w:rPr>
              <w:t>6</w:t>
            </w:r>
            <w:r w:rsidRPr="00613111">
              <w:rPr>
                <w:rFonts w:ascii="Times New Roman" w:eastAsia="Times New Roman" w:hAnsi="Times New Roman"/>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613111">
              <w:rPr>
                <w:rFonts w:ascii="Times New Roman" w:eastAsia="Times New Roman" w:hAnsi="Times New Roman"/>
                <w:sz w:val="26"/>
                <w:szCs w:val="26"/>
                <w:lang w:val="nl-NL"/>
              </w:rPr>
              <w:t xml:space="preserve">. </w:t>
            </w:r>
          </w:p>
        </w:tc>
      </w:tr>
      <w:tr w:rsidR="004E337D" w:rsidRPr="00613111" w14:paraId="67BABAA6" w14:textId="77777777" w:rsidTr="004E337D">
        <w:tc>
          <w:tcPr>
            <w:tcW w:w="1588" w:type="dxa"/>
          </w:tcPr>
          <w:p w14:paraId="4CEE8BD8" w14:textId="36BA7A52" w:rsidR="004E337D" w:rsidRPr="00613111" w:rsidRDefault="004E337D" w:rsidP="00CF682B">
            <w:pPr>
              <w:pStyle w:val="TableParagraph"/>
              <w:rPr>
                <w:rFonts w:eastAsia="Arial"/>
                <w:b/>
                <w:spacing w:val="-6"/>
                <w:sz w:val="26"/>
                <w:szCs w:val="26"/>
              </w:rPr>
            </w:pPr>
            <w:r w:rsidRPr="00613111">
              <w:rPr>
                <w:b/>
                <w:spacing w:val="-4"/>
                <w:sz w:val="26"/>
                <w:szCs w:val="26"/>
              </w:rPr>
              <w:lastRenderedPageBreak/>
              <w:t>27.</w:t>
            </w:r>
            <w:r w:rsidRPr="00613111">
              <w:rPr>
                <w:b/>
                <w:spacing w:val="-16"/>
                <w:sz w:val="26"/>
                <w:szCs w:val="26"/>
              </w:rPr>
              <w:t xml:space="preserve"> </w:t>
            </w:r>
            <w:r w:rsidRPr="00613111">
              <w:rPr>
                <w:b/>
                <w:spacing w:val="-4"/>
                <w:sz w:val="26"/>
                <w:szCs w:val="26"/>
              </w:rPr>
              <w:t>Sửa</w:t>
            </w:r>
            <w:r w:rsidRPr="00613111">
              <w:rPr>
                <w:b/>
                <w:spacing w:val="-14"/>
                <w:sz w:val="26"/>
                <w:szCs w:val="26"/>
              </w:rPr>
              <w:t xml:space="preserve"> </w:t>
            </w:r>
            <w:r w:rsidRPr="00613111">
              <w:rPr>
                <w:b/>
                <w:spacing w:val="-4"/>
                <w:sz w:val="26"/>
                <w:szCs w:val="26"/>
              </w:rPr>
              <w:t>đổi</w:t>
            </w:r>
            <w:r w:rsidRPr="00613111">
              <w:rPr>
                <w:b/>
                <w:spacing w:val="-13"/>
                <w:sz w:val="26"/>
                <w:szCs w:val="26"/>
              </w:rPr>
              <w:t xml:space="preserve"> </w:t>
            </w:r>
            <w:r w:rsidRPr="00613111">
              <w:rPr>
                <w:b/>
                <w:spacing w:val="-5"/>
                <w:sz w:val="26"/>
                <w:szCs w:val="26"/>
              </w:rPr>
              <w:t>hợp</w:t>
            </w:r>
            <w:r w:rsidR="00862640" w:rsidRPr="00613111">
              <w:rPr>
                <w:b/>
                <w:spacing w:val="-5"/>
                <w:sz w:val="26"/>
                <w:szCs w:val="26"/>
                <w:lang w:val="en-US"/>
              </w:rPr>
              <w:t xml:space="preserve"> </w:t>
            </w:r>
            <w:r w:rsidRPr="00613111">
              <w:rPr>
                <w:b/>
                <w:spacing w:val="-4"/>
                <w:sz w:val="26"/>
                <w:szCs w:val="26"/>
              </w:rPr>
              <w:t>đồng</w:t>
            </w:r>
          </w:p>
        </w:tc>
        <w:tc>
          <w:tcPr>
            <w:tcW w:w="7230" w:type="dxa"/>
          </w:tcPr>
          <w:p w14:paraId="01CC27FC" w14:textId="77777777" w:rsidR="004E337D" w:rsidRPr="00613111" w:rsidRDefault="004E337D" w:rsidP="00CF682B">
            <w:pPr>
              <w:pStyle w:val="TableParagraph"/>
              <w:spacing w:line="259" w:lineRule="auto"/>
              <w:ind w:right="354"/>
              <w:rPr>
                <w:sz w:val="26"/>
                <w:szCs w:val="26"/>
              </w:rPr>
            </w:pPr>
            <w:r w:rsidRPr="00613111">
              <w:rPr>
                <w:sz w:val="26"/>
                <w:szCs w:val="26"/>
              </w:rPr>
              <w:t>27.1.</w:t>
            </w:r>
            <w:r w:rsidRPr="00613111">
              <w:rPr>
                <w:spacing w:val="-3"/>
                <w:sz w:val="26"/>
                <w:szCs w:val="26"/>
              </w:rPr>
              <w:t xml:space="preserve"> </w:t>
            </w:r>
            <w:r w:rsidRPr="00613111">
              <w:rPr>
                <w:sz w:val="26"/>
                <w:szCs w:val="26"/>
              </w:rPr>
              <w:t>Chủ</w:t>
            </w:r>
            <w:r w:rsidRPr="00613111">
              <w:rPr>
                <w:spacing w:val="-2"/>
                <w:sz w:val="26"/>
                <w:szCs w:val="26"/>
              </w:rPr>
              <w:t xml:space="preserve"> </w:t>
            </w:r>
            <w:r w:rsidRPr="00613111">
              <w:rPr>
                <w:sz w:val="26"/>
                <w:szCs w:val="26"/>
              </w:rPr>
              <w:t>đầu</w:t>
            </w:r>
            <w:r w:rsidRPr="00613111">
              <w:rPr>
                <w:spacing w:val="-5"/>
                <w:sz w:val="26"/>
                <w:szCs w:val="26"/>
              </w:rPr>
              <w:t xml:space="preserve"> </w:t>
            </w:r>
            <w:r w:rsidRPr="00613111">
              <w:rPr>
                <w:sz w:val="26"/>
                <w:szCs w:val="26"/>
              </w:rPr>
              <w:t>tư</w:t>
            </w:r>
            <w:r w:rsidRPr="00613111">
              <w:rPr>
                <w:spacing w:val="-3"/>
                <w:sz w:val="26"/>
                <w:szCs w:val="26"/>
              </w:rPr>
              <w:t xml:space="preserve"> </w:t>
            </w:r>
            <w:r w:rsidRPr="00613111">
              <w:rPr>
                <w:sz w:val="26"/>
                <w:szCs w:val="26"/>
              </w:rPr>
              <w:t>có</w:t>
            </w:r>
            <w:r w:rsidRPr="00613111">
              <w:rPr>
                <w:spacing w:val="-5"/>
                <w:sz w:val="26"/>
                <w:szCs w:val="26"/>
              </w:rPr>
              <w:t xml:space="preserve"> </w:t>
            </w:r>
            <w:r w:rsidRPr="00613111">
              <w:rPr>
                <w:sz w:val="26"/>
                <w:szCs w:val="26"/>
              </w:rPr>
              <w:t>thể</w:t>
            </w:r>
            <w:r w:rsidRPr="00613111">
              <w:rPr>
                <w:spacing w:val="-3"/>
                <w:sz w:val="26"/>
                <w:szCs w:val="26"/>
              </w:rPr>
              <w:t xml:space="preserve"> </w:t>
            </w:r>
            <w:r w:rsidRPr="00613111">
              <w:rPr>
                <w:sz w:val="26"/>
                <w:szCs w:val="26"/>
              </w:rPr>
              <w:t>yêu</w:t>
            </w:r>
            <w:r w:rsidRPr="00613111">
              <w:rPr>
                <w:spacing w:val="-1"/>
                <w:sz w:val="26"/>
                <w:szCs w:val="26"/>
              </w:rPr>
              <w:t xml:space="preserve"> </w:t>
            </w:r>
            <w:r w:rsidRPr="00613111">
              <w:rPr>
                <w:sz w:val="26"/>
                <w:szCs w:val="26"/>
              </w:rPr>
              <w:t>cầu</w:t>
            </w:r>
            <w:r w:rsidRPr="00613111">
              <w:rPr>
                <w:spacing w:val="-5"/>
                <w:sz w:val="26"/>
                <w:szCs w:val="26"/>
              </w:rPr>
              <w:t xml:space="preserve"> </w:t>
            </w:r>
            <w:r w:rsidRPr="00613111">
              <w:rPr>
                <w:sz w:val="26"/>
                <w:szCs w:val="26"/>
              </w:rPr>
              <w:t>Nhà</w:t>
            </w:r>
            <w:r w:rsidRPr="00613111">
              <w:rPr>
                <w:spacing w:val="-2"/>
                <w:sz w:val="26"/>
                <w:szCs w:val="26"/>
              </w:rPr>
              <w:t xml:space="preserve"> </w:t>
            </w:r>
            <w:r w:rsidRPr="00613111">
              <w:rPr>
                <w:sz w:val="26"/>
                <w:szCs w:val="26"/>
              </w:rPr>
              <w:t>thầu</w:t>
            </w:r>
            <w:r w:rsidRPr="00613111">
              <w:rPr>
                <w:spacing w:val="-1"/>
                <w:sz w:val="26"/>
                <w:szCs w:val="26"/>
              </w:rPr>
              <w:t xml:space="preserve"> </w:t>
            </w:r>
            <w:r w:rsidRPr="00613111">
              <w:rPr>
                <w:sz w:val="26"/>
                <w:szCs w:val="26"/>
              </w:rPr>
              <w:t>sửa</w:t>
            </w:r>
            <w:r w:rsidRPr="00613111">
              <w:rPr>
                <w:spacing w:val="-2"/>
                <w:sz w:val="26"/>
                <w:szCs w:val="26"/>
              </w:rPr>
              <w:t xml:space="preserve"> </w:t>
            </w:r>
            <w:r w:rsidRPr="00613111">
              <w:rPr>
                <w:sz w:val="26"/>
                <w:szCs w:val="26"/>
              </w:rPr>
              <w:t>đổi,</w:t>
            </w:r>
            <w:r w:rsidRPr="00613111">
              <w:rPr>
                <w:spacing w:val="-6"/>
                <w:sz w:val="26"/>
                <w:szCs w:val="26"/>
              </w:rPr>
              <w:t xml:space="preserve"> </w:t>
            </w:r>
            <w:r w:rsidRPr="00613111">
              <w:rPr>
                <w:sz w:val="26"/>
                <w:szCs w:val="26"/>
              </w:rPr>
              <w:t>bổ</w:t>
            </w:r>
            <w:r w:rsidRPr="00613111">
              <w:rPr>
                <w:spacing w:val="-4"/>
                <w:sz w:val="26"/>
                <w:szCs w:val="26"/>
              </w:rPr>
              <w:t xml:space="preserve"> </w:t>
            </w:r>
            <w:r w:rsidRPr="00613111">
              <w:rPr>
                <w:sz w:val="26"/>
                <w:szCs w:val="26"/>
              </w:rPr>
              <w:t>sung</w:t>
            </w:r>
            <w:r w:rsidRPr="00613111">
              <w:rPr>
                <w:spacing w:val="-1"/>
                <w:sz w:val="26"/>
                <w:szCs w:val="26"/>
              </w:rPr>
              <w:t xml:space="preserve"> </w:t>
            </w:r>
            <w:r w:rsidRPr="00613111">
              <w:rPr>
                <w:sz w:val="26"/>
                <w:szCs w:val="26"/>
              </w:rPr>
              <w:t>các nội dung sau đây trong phạm vi công việc của hợp đồng:</w:t>
            </w:r>
          </w:p>
          <w:p w14:paraId="102695AA" w14:textId="77777777" w:rsidR="004E337D" w:rsidRPr="00613111" w:rsidRDefault="004E337D" w:rsidP="00CF682B">
            <w:pPr>
              <w:pStyle w:val="TableParagraph"/>
              <w:numPr>
                <w:ilvl w:val="0"/>
                <w:numId w:val="22"/>
              </w:numPr>
              <w:tabs>
                <w:tab w:val="left" w:pos="566"/>
              </w:tabs>
              <w:spacing w:line="259" w:lineRule="auto"/>
              <w:ind w:right="101" w:firstLine="0"/>
              <w:rPr>
                <w:sz w:val="26"/>
                <w:szCs w:val="26"/>
              </w:rPr>
            </w:pPr>
            <w:r w:rsidRPr="00613111">
              <w:rPr>
                <w:sz w:val="26"/>
                <w:szCs w:val="26"/>
              </w:rPr>
              <w:t>Thay</w:t>
            </w:r>
            <w:r w:rsidRPr="00613111">
              <w:rPr>
                <w:spacing w:val="-4"/>
                <w:sz w:val="26"/>
                <w:szCs w:val="26"/>
              </w:rPr>
              <w:t xml:space="preserve"> </w:t>
            </w:r>
            <w:r w:rsidRPr="00613111">
              <w:rPr>
                <w:sz w:val="26"/>
                <w:szCs w:val="26"/>
              </w:rPr>
              <w:t>đổi</w:t>
            </w:r>
            <w:r w:rsidRPr="00613111">
              <w:rPr>
                <w:spacing w:val="-4"/>
                <w:sz w:val="26"/>
                <w:szCs w:val="26"/>
              </w:rPr>
              <w:t xml:space="preserve"> </w:t>
            </w:r>
            <w:r w:rsidRPr="00613111">
              <w:rPr>
                <w:sz w:val="26"/>
                <w:szCs w:val="26"/>
              </w:rPr>
              <w:t>bản</w:t>
            </w:r>
            <w:r w:rsidRPr="00613111">
              <w:rPr>
                <w:spacing w:val="-2"/>
                <w:sz w:val="26"/>
                <w:szCs w:val="26"/>
              </w:rPr>
              <w:t xml:space="preserve"> </w:t>
            </w:r>
            <w:r w:rsidRPr="00613111">
              <w:rPr>
                <w:sz w:val="26"/>
                <w:szCs w:val="26"/>
              </w:rPr>
              <w:t>vẽ,</w:t>
            </w:r>
            <w:r w:rsidRPr="00613111">
              <w:rPr>
                <w:spacing w:val="-6"/>
                <w:sz w:val="26"/>
                <w:szCs w:val="26"/>
              </w:rPr>
              <w:t xml:space="preserve"> </w:t>
            </w:r>
            <w:r w:rsidRPr="00613111">
              <w:rPr>
                <w:sz w:val="26"/>
                <w:szCs w:val="26"/>
              </w:rPr>
              <w:t>thiết</w:t>
            </w:r>
            <w:r w:rsidRPr="00613111">
              <w:rPr>
                <w:spacing w:val="-4"/>
                <w:sz w:val="26"/>
                <w:szCs w:val="26"/>
              </w:rPr>
              <w:t xml:space="preserve"> </w:t>
            </w:r>
            <w:r w:rsidRPr="00613111">
              <w:rPr>
                <w:sz w:val="26"/>
                <w:szCs w:val="26"/>
              </w:rPr>
              <w:t>kế</w:t>
            </w:r>
            <w:r w:rsidRPr="00613111">
              <w:rPr>
                <w:spacing w:val="-3"/>
                <w:sz w:val="26"/>
                <w:szCs w:val="26"/>
              </w:rPr>
              <w:t xml:space="preserve"> </w:t>
            </w:r>
            <w:r w:rsidRPr="00613111">
              <w:rPr>
                <w:sz w:val="26"/>
                <w:szCs w:val="26"/>
              </w:rPr>
              <w:t>công</w:t>
            </w:r>
            <w:r w:rsidRPr="00613111">
              <w:rPr>
                <w:spacing w:val="-2"/>
                <w:sz w:val="26"/>
                <w:szCs w:val="26"/>
              </w:rPr>
              <w:t xml:space="preserve"> </w:t>
            </w:r>
            <w:r w:rsidRPr="00613111">
              <w:rPr>
                <w:sz w:val="26"/>
                <w:szCs w:val="26"/>
              </w:rPr>
              <w:t>nghệ</w:t>
            </w:r>
            <w:r w:rsidRPr="00613111">
              <w:rPr>
                <w:spacing w:val="-4"/>
                <w:sz w:val="26"/>
                <w:szCs w:val="26"/>
              </w:rPr>
              <w:t xml:space="preserve"> </w:t>
            </w:r>
            <w:r w:rsidRPr="00613111">
              <w:rPr>
                <w:sz w:val="26"/>
                <w:szCs w:val="26"/>
              </w:rPr>
              <w:t>hoặc</w:t>
            </w:r>
            <w:r w:rsidRPr="00613111">
              <w:rPr>
                <w:spacing w:val="-3"/>
                <w:sz w:val="26"/>
                <w:szCs w:val="26"/>
              </w:rPr>
              <w:t xml:space="preserve"> </w:t>
            </w:r>
            <w:r w:rsidRPr="00613111">
              <w:rPr>
                <w:sz w:val="26"/>
                <w:szCs w:val="26"/>
              </w:rPr>
              <w:t>yêu</w:t>
            </w:r>
            <w:r w:rsidRPr="00613111">
              <w:rPr>
                <w:spacing w:val="-2"/>
                <w:sz w:val="26"/>
                <w:szCs w:val="26"/>
              </w:rPr>
              <w:t xml:space="preserve"> </w:t>
            </w:r>
            <w:r w:rsidRPr="00613111">
              <w:rPr>
                <w:sz w:val="26"/>
                <w:szCs w:val="26"/>
              </w:rPr>
              <w:t>cầu</w:t>
            </w:r>
            <w:r w:rsidRPr="00613111">
              <w:rPr>
                <w:spacing w:val="-2"/>
                <w:sz w:val="26"/>
                <w:szCs w:val="26"/>
              </w:rPr>
              <w:t xml:space="preserve"> </w:t>
            </w:r>
            <w:r w:rsidRPr="00613111">
              <w:rPr>
                <w:sz w:val="26"/>
                <w:szCs w:val="26"/>
              </w:rPr>
              <w:t>kỹ</w:t>
            </w:r>
            <w:r w:rsidRPr="00613111">
              <w:rPr>
                <w:spacing w:val="-3"/>
                <w:sz w:val="26"/>
                <w:szCs w:val="26"/>
              </w:rPr>
              <w:t xml:space="preserve"> </w:t>
            </w:r>
            <w:r w:rsidRPr="00613111">
              <w:rPr>
                <w:sz w:val="26"/>
                <w:szCs w:val="26"/>
              </w:rPr>
              <w:t>thuật</w:t>
            </w:r>
            <w:r w:rsidRPr="00613111">
              <w:rPr>
                <w:spacing w:val="-4"/>
                <w:sz w:val="26"/>
                <w:szCs w:val="26"/>
              </w:rPr>
              <w:t xml:space="preserve"> </w:t>
            </w:r>
            <w:r w:rsidRPr="00613111">
              <w:rPr>
                <w:sz w:val="26"/>
                <w:szCs w:val="26"/>
              </w:rPr>
              <w:t>đối với trường</w:t>
            </w:r>
            <w:r w:rsidRPr="00613111">
              <w:rPr>
                <w:spacing w:val="-1"/>
                <w:sz w:val="26"/>
                <w:szCs w:val="26"/>
              </w:rPr>
              <w:t xml:space="preserve"> </w:t>
            </w:r>
            <w:r w:rsidRPr="00613111">
              <w:rPr>
                <w:sz w:val="26"/>
                <w:szCs w:val="26"/>
              </w:rPr>
              <w:t>hợp hàng</w:t>
            </w:r>
            <w:r w:rsidRPr="00613111">
              <w:rPr>
                <w:spacing w:val="-1"/>
                <w:sz w:val="26"/>
                <w:szCs w:val="26"/>
              </w:rPr>
              <w:t xml:space="preserve"> </w:t>
            </w:r>
            <w:r w:rsidRPr="00613111">
              <w:rPr>
                <w:sz w:val="26"/>
                <w:szCs w:val="26"/>
              </w:rPr>
              <w:t>hóa cung cấp</w:t>
            </w:r>
            <w:r w:rsidRPr="00613111">
              <w:rPr>
                <w:spacing w:val="-1"/>
                <w:sz w:val="26"/>
                <w:szCs w:val="26"/>
              </w:rPr>
              <w:t xml:space="preserve"> </w:t>
            </w:r>
            <w:r w:rsidRPr="00613111">
              <w:rPr>
                <w:sz w:val="26"/>
                <w:szCs w:val="26"/>
              </w:rPr>
              <w:t>theo hợp đồng</w:t>
            </w:r>
            <w:r w:rsidRPr="00613111">
              <w:rPr>
                <w:spacing w:val="-1"/>
                <w:sz w:val="26"/>
                <w:szCs w:val="26"/>
              </w:rPr>
              <w:t xml:space="preserve"> </w:t>
            </w:r>
            <w:r w:rsidRPr="00613111">
              <w:rPr>
                <w:sz w:val="26"/>
                <w:szCs w:val="26"/>
              </w:rPr>
              <w:t>được đặt hàng sản xuất cho riêng Chủ đầu tư;</w:t>
            </w:r>
          </w:p>
          <w:p w14:paraId="33484732" w14:textId="77777777" w:rsidR="004E337D" w:rsidRPr="00613111" w:rsidRDefault="004E337D" w:rsidP="00CF682B">
            <w:pPr>
              <w:pStyle w:val="TableParagraph"/>
              <w:numPr>
                <w:ilvl w:val="0"/>
                <w:numId w:val="22"/>
              </w:numPr>
              <w:tabs>
                <w:tab w:val="left" w:pos="581"/>
              </w:tabs>
              <w:ind w:left="581" w:hanging="303"/>
              <w:jc w:val="left"/>
              <w:rPr>
                <w:sz w:val="26"/>
                <w:szCs w:val="26"/>
              </w:rPr>
            </w:pPr>
            <w:r w:rsidRPr="00613111">
              <w:rPr>
                <w:sz w:val="26"/>
                <w:szCs w:val="26"/>
              </w:rPr>
              <w:t>Thay</w:t>
            </w:r>
            <w:r w:rsidRPr="00613111">
              <w:rPr>
                <w:spacing w:val="-3"/>
                <w:sz w:val="26"/>
                <w:szCs w:val="26"/>
              </w:rPr>
              <w:t xml:space="preserve"> </w:t>
            </w:r>
            <w:r w:rsidRPr="00613111">
              <w:rPr>
                <w:sz w:val="26"/>
                <w:szCs w:val="26"/>
              </w:rPr>
              <w:t>đổi</w:t>
            </w:r>
            <w:r w:rsidRPr="00613111">
              <w:rPr>
                <w:spacing w:val="-3"/>
                <w:sz w:val="26"/>
                <w:szCs w:val="26"/>
              </w:rPr>
              <w:t xml:space="preserve"> </w:t>
            </w:r>
            <w:r w:rsidRPr="00613111">
              <w:rPr>
                <w:sz w:val="26"/>
                <w:szCs w:val="26"/>
              </w:rPr>
              <w:t>phương</w:t>
            </w:r>
            <w:r w:rsidRPr="00613111">
              <w:rPr>
                <w:spacing w:val="-7"/>
                <w:sz w:val="26"/>
                <w:szCs w:val="26"/>
              </w:rPr>
              <w:t xml:space="preserve"> </w:t>
            </w:r>
            <w:r w:rsidRPr="00613111">
              <w:rPr>
                <w:sz w:val="26"/>
                <w:szCs w:val="26"/>
              </w:rPr>
              <w:t>thức</w:t>
            </w:r>
            <w:r w:rsidRPr="00613111">
              <w:rPr>
                <w:spacing w:val="-3"/>
                <w:sz w:val="26"/>
                <w:szCs w:val="26"/>
              </w:rPr>
              <w:t xml:space="preserve"> </w:t>
            </w:r>
            <w:r w:rsidRPr="00613111">
              <w:rPr>
                <w:sz w:val="26"/>
                <w:szCs w:val="26"/>
              </w:rPr>
              <w:t>vận</w:t>
            </w:r>
            <w:r w:rsidRPr="00613111">
              <w:rPr>
                <w:spacing w:val="-3"/>
                <w:sz w:val="26"/>
                <w:szCs w:val="26"/>
              </w:rPr>
              <w:t xml:space="preserve"> </w:t>
            </w:r>
            <w:r w:rsidRPr="00613111">
              <w:rPr>
                <w:sz w:val="26"/>
                <w:szCs w:val="26"/>
              </w:rPr>
              <w:t>chuyển</w:t>
            </w:r>
            <w:r w:rsidRPr="00613111">
              <w:rPr>
                <w:spacing w:val="-3"/>
                <w:sz w:val="26"/>
                <w:szCs w:val="26"/>
              </w:rPr>
              <w:t xml:space="preserve"> </w:t>
            </w:r>
            <w:r w:rsidRPr="00613111">
              <w:rPr>
                <w:sz w:val="26"/>
                <w:szCs w:val="26"/>
              </w:rPr>
              <w:t>hoặc</w:t>
            </w:r>
            <w:r w:rsidRPr="00613111">
              <w:rPr>
                <w:spacing w:val="-7"/>
                <w:sz w:val="26"/>
                <w:szCs w:val="26"/>
              </w:rPr>
              <w:t xml:space="preserve"> </w:t>
            </w:r>
            <w:r w:rsidRPr="00613111">
              <w:rPr>
                <w:sz w:val="26"/>
                <w:szCs w:val="26"/>
              </w:rPr>
              <w:t>đóng</w:t>
            </w:r>
            <w:r w:rsidRPr="00613111">
              <w:rPr>
                <w:spacing w:val="-2"/>
                <w:sz w:val="26"/>
                <w:szCs w:val="26"/>
              </w:rPr>
              <w:t xml:space="preserve"> </w:t>
            </w:r>
            <w:r w:rsidRPr="00613111">
              <w:rPr>
                <w:spacing w:val="-4"/>
                <w:sz w:val="26"/>
                <w:szCs w:val="26"/>
              </w:rPr>
              <w:t>gói;</w:t>
            </w:r>
          </w:p>
          <w:p w14:paraId="76E008A0" w14:textId="77777777" w:rsidR="004E337D" w:rsidRPr="00613111" w:rsidRDefault="004E337D" w:rsidP="00CF682B">
            <w:pPr>
              <w:pStyle w:val="TableParagraph"/>
              <w:numPr>
                <w:ilvl w:val="0"/>
                <w:numId w:val="22"/>
              </w:numPr>
              <w:tabs>
                <w:tab w:val="left" w:pos="566"/>
              </w:tabs>
              <w:ind w:left="566" w:hanging="288"/>
              <w:jc w:val="left"/>
              <w:rPr>
                <w:sz w:val="26"/>
                <w:szCs w:val="26"/>
              </w:rPr>
            </w:pPr>
            <w:r w:rsidRPr="00613111">
              <w:rPr>
                <w:sz w:val="26"/>
                <w:szCs w:val="26"/>
              </w:rPr>
              <w:t>Thay</w:t>
            </w:r>
            <w:r w:rsidRPr="00613111">
              <w:rPr>
                <w:spacing w:val="-5"/>
                <w:sz w:val="26"/>
                <w:szCs w:val="26"/>
              </w:rPr>
              <w:t xml:space="preserve"> </w:t>
            </w:r>
            <w:r w:rsidRPr="00613111">
              <w:rPr>
                <w:sz w:val="26"/>
                <w:szCs w:val="26"/>
              </w:rPr>
              <w:t>đổi</w:t>
            </w:r>
            <w:r w:rsidRPr="00613111">
              <w:rPr>
                <w:spacing w:val="-3"/>
                <w:sz w:val="26"/>
                <w:szCs w:val="26"/>
              </w:rPr>
              <w:t xml:space="preserve"> </w:t>
            </w:r>
            <w:r w:rsidRPr="00613111">
              <w:rPr>
                <w:sz w:val="26"/>
                <w:szCs w:val="26"/>
              </w:rPr>
              <w:t>địa</w:t>
            </w:r>
            <w:r w:rsidRPr="00613111">
              <w:rPr>
                <w:spacing w:val="-3"/>
                <w:sz w:val="26"/>
                <w:szCs w:val="26"/>
              </w:rPr>
              <w:t xml:space="preserve"> </w:t>
            </w:r>
            <w:r w:rsidRPr="00613111">
              <w:rPr>
                <w:sz w:val="26"/>
                <w:szCs w:val="26"/>
              </w:rPr>
              <w:t>điểm</w:t>
            </w:r>
            <w:r w:rsidRPr="00613111">
              <w:rPr>
                <w:spacing w:val="-4"/>
                <w:sz w:val="26"/>
                <w:szCs w:val="26"/>
              </w:rPr>
              <w:t xml:space="preserve"> </w:t>
            </w:r>
            <w:r w:rsidRPr="00613111">
              <w:rPr>
                <w:sz w:val="26"/>
                <w:szCs w:val="26"/>
              </w:rPr>
              <w:t>giao</w:t>
            </w:r>
            <w:r w:rsidRPr="00613111">
              <w:rPr>
                <w:spacing w:val="-3"/>
                <w:sz w:val="26"/>
                <w:szCs w:val="26"/>
              </w:rPr>
              <w:t xml:space="preserve"> </w:t>
            </w:r>
            <w:r w:rsidRPr="00613111">
              <w:rPr>
                <w:spacing w:val="-4"/>
                <w:sz w:val="26"/>
                <w:szCs w:val="26"/>
              </w:rPr>
              <w:t>hàng;</w:t>
            </w:r>
          </w:p>
          <w:p w14:paraId="0BB7DC90" w14:textId="77777777" w:rsidR="004E337D" w:rsidRPr="00613111" w:rsidRDefault="004E337D" w:rsidP="00CF682B">
            <w:pPr>
              <w:pStyle w:val="TableParagraph"/>
              <w:numPr>
                <w:ilvl w:val="0"/>
                <w:numId w:val="22"/>
              </w:numPr>
              <w:tabs>
                <w:tab w:val="left" w:pos="581"/>
              </w:tabs>
              <w:ind w:left="581" w:hanging="303"/>
              <w:jc w:val="left"/>
              <w:rPr>
                <w:sz w:val="26"/>
                <w:szCs w:val="26"/>
              </w:rPr>
            </w:pPr>
            <w:r w:rsidRPr="00613111">
              <w:rPr>
                <w:sz w:val="26"/>
                <w:szCs w:val="26"/>
              </w:rPr>
              <w:t>Thay</w:t>
            </w:r>
            <w:r w:rsidRPr="00613111">
              <w:rPr>
                <w:spacing w:val="-5"/>
                <w:sz w:val="26"/>
                <w:szCs w:val="26"/>
              </w:rPr>
              <w:t xml:space="preserve"> </w:t>
            </w:r>
            <w:r w:rsidRPr="00613111">
              <w:rPr>
                <w:sz w:val="26"/>
                <w:szCs w:val="26"/>
              </w:rPr>
              <w:t>đổi</w:t>
            </w:r>
            <w:r w:rsidRPr="00613111">
              <w:rPr>
                <w:spacing w:val="-3"/>
                <w:sz w:val="26"/>
                <w:szCs w:val="26"/>
              </w:rPr>
              <w:t xml:space="preserve"> </w:t>
            </w:r>
            <w:r w:rsidRPr="00613111">
              <w:rPr>
                <w:sz w:val="26"/>
                <w:szCs w:val="26"/>
              </w:rPr>
              <w:t>dịch</w:t>
            </w:r>
            <w:r w:rsidRPr="00613111">
              <w:rPr>
                <w:spacing w:val="-2"/>
                <w:sz w:val="26"/>
                <w:szCs w:val="26"/>
              </w:rPr>
              <w:t xml:space="preserve"> </w:t>
            </w:r>
            <w:r w:rsidRPr="00613111">
              <w:rPr>
                <w:sz w:val="26"/>
                <w:szCs w:val="26"/>
              </w:rPr>
              <w:t>vụ</w:t>
            </w:r>
            <w:r w:rsidRPr="00613111">
              <w:rPr>
                <w:spacing w:val="-4"/>
                <w:sz w:val="26"/>
                <w:szCs w:val="26"/>
              </w:rPr>
              <w:t xml:space="preserve"> </w:t>
            </w:r>
            <w:r w:rsidRPr="00613111">
              <w:rPr>
                <w:sz w:val="26"/>
                <w:szCs w:val="26"/>
              </w:rPr>
              <w:t>liên</w:t>
            </w:r>
            <w:r w:rsidRPr="00613111">
              <w:rPr>
                <w:spacing w:val="-2"/>
                <w:sz w:val="26"/>
                <w:szCs w:val="26"/>
              </w:rPr>
              <w:t xml:space="preserve"> </w:t>
            </w:r>
            <w:r w:rsidRPr="00613111">
              <w:rPr>
                <w:spacing w:val="-4"/>
                <w:sz w:val="26"/>
                <w:szCs w:val="26"/>
              </w:rPr>
              <w:t>quan.</w:t>
            </w:r>
          </w:p>
          <w:p w14:paraId="27952C4C" w14:textId="77777777" w:rsidR="004E337D" w:rsidRPr="00613111" w:rsidRDefault="004E337D" w:rsidP="00CF682B">
            <w:pPr>
              <w:pStyle w:val="TableParagraph"/>
              <w:spacing w:line="259" w:lineRule="auto"/>
              <w:rPr>
                <w:sz w:val="26"/>
                <w:szCs w:val="26"/>
              </w:rPr>
            </w:pPr>
            <w:r w:rsidRPr="00613111">
              <w:rPr>
                <w:sz w:val="26"/>
                <w:szCs w:val="26"/>
              </w:rPr>
              <w:t>đ)</w:t>
            </w:r>
            <w:r w:rsidRPr="00613111">
              <w:rPr>
                <w:spacing w:val="-2"/>
                <w:sz w:val="26"/>
                <w:szCs w:val="26"/>
              </w:rPr>
              <w:t xml:space="preserve"> </w:t>
            </w:r>
            <w:r w:rsidRPr="00613111">
              <w:rPr>
                <w:sz w:val="26"/>
                <w:szCs w:val="26"/>
              </w:rPr>
              <w:t>Điều</w:t>
            </w:r>
            <w:r w:rsidRPr="00613111">
              <w:rPr>
                <w:spacing w:val="-1"/>
                <w:sz w:val="26"/>
                <w:szCs w:val="26"/>
              </w:rPr>
              <w:t xml:space="preserve"> </w:t>
            </w:r>
            <w:r w:rsidRPr="00613111">
              <w:rPr>
                <w:sz w:val="26"/>
                <w:szCs w:val="26"/>
              </w:rPr>
              <w:t>chỉnh</w:t>
            </w:r>
            <w:r w:rsidRPr="00613111">
              <w:rPr>
                <w:spacing w:val="-5"/>
                <w:sz w:val="26"/>
                <w:szCs w:val="26"/>
              </w:rPr>
              <w:t xml:space="preserve"> </w:t>
            </w:r>
            <w:r w:rsidRPr="00613111">
              <w:rPr>
                <w:sz w:val="26"/>
                <w:szCs w:val="26"/>
              </w:rPr>
              <w:t>tiến</w:t>
            </w:r>
            <w:r w:rsidRPr="00613111">
              <w:rPr>
                <w:spacing w:val="-5"/>
                <w:sz w:val="26"/>
                <w:szCs w:val="26"/>
              </w:rPr>
              <w:t xml:space="preserve"> </w:t>
            </w:r>
            <w:r w:rsidRPr="00613111">
              <w:rPr>
                <w:sz w:val="26"/>
                <w:szCs w:val="26"/>
              </w:rPr>
              <w:t>độ</w:t>
            </w:r>
            <w:r w:rsidRPr="00613111">
              <w:rPr>
                <w:spacing w:val="-4"/>
                <w:sz w:val="26"/>
                <w:szCs w:val="26"/>
              </w:rPr>
              <w:t xml:space="preserve"> </w:t>
            </w:r>
            <w:r w:rsidRPr="00613111">
              <w:rPr>
                <w:sz w:val="26"/>
                <w:szCs w:val="26"/>
              </w:rPr>
              <w:t>thực</w:t>
            </w:r>
            <w:r w:rsidRPr="00613111">
              <w:rPr>
                <w:spacing w:val="-5"/>
                <w:sz w:val="26"/>
                <w:szCs w:val="26"/>
              </w:rPr>
              <w:t xml:space="preserve"> </w:t>
            </w:r>
            <w:r w:rsidRPr="00613111">
              <w:rPr>
                <w:sz w:val="26"/>
                <w:szCs w:val="26"/>
              </w:rPr>
              <w:t>hiện</w:t>
            </w:r>
            <w:r w:rsidRPr="00613111">
              <w:rPr>
                <w:spacing w:val="-5"/>
                <w:sz w:val="26"/>
                <w:szCs w:val="26"/>
              </w:rPr>
              <w:t xml:space="preserve"> </w:t>
            </w:r>
            <w:r w:rsidRPr="00613111">
              <w:rPr>
                <w:sz w:val="26"/>
                <w:szCs w:val="26"/>
              </w:rPr>
              <w:t>hợp</w:t>
            </w:r>
            <w:r w:rsidRPr="00613111">
              <w:rPr>
                <w:spacing w:val="-1"/>
                <w:sz w:val="26"/>
                <w:szCs w:val="26"/>
              </w:rPr>
              <w:t xml:space="preserve"> </w:t>
            </w:r>
            <w:r w:rsidRPr="00613111">
              <w:rPr>
                <w:sz w:val="26"/>
                <w:szCs w:val="26"/>
              </w:rPr>
              <w:t>đồng</w:t>
            </w:r>
            <w:r w:rsidRPr="00613111">
              <w:rPr>
                <w:spacing w:val="-5"/>
                <w:sz w:val="26"/>
                <w:szCs w:val="26"/>
              </w:rPr>
              <w:t xml:space="preserve"> </w:t>
            </w:r>
            <w:r w:rsidRPr="00613111">
              <w:rPr>
                <w:sz w:val="26"/>
                <w:szCs w:val="26"/>
              </w:rPr>
              <w:t>theo</w:t>
            </w:r>
            <w:r w:rsidRPr="00613111">
              <w:rPr>
                <w:spacing w:val="-1"/>
                <w:sz w:val="26"/>
                <w:szCs w:val="26"/>
              </w:rPr>
              <w:t xml:space="preserve"> </w:t>
            </w:r>
            <w:r w:rsidRPr="00613111">
              <w:rPr>
                <w:sz w:val="26"/>
                <w:szCs w:val="26"/>
              </w:rPr>
              <w:t>quy</w:t>
            </w:r>
            <w:r w:rsidRPr="00613111">
              <w:rPr>
                <w:spacing w:val="-5"/>
                <w:sz w:val="26"/>
                <w:szCs w:val="26"/>
              </w:rPr>
              <w:t xml:space="preserve"> </w:t>
            </w:r>
            <w:r w:rsidRPr="00613111">
              <w:rPr>
                <w:sz w:val="26"/>
                <w:szCs w:val="26"/>
              </w:rPr>
              <w:t>định</w:t>
            </w:r>
            <w:r w:rsidRPr="00613111">
              <w:rPr>
                <w:spacing w:val="-1"/>
                <w:sz w:val="26"/>
                <w:szCs w:val="26"/>
              </w:rPr>
              <w:t xml:space="preserve"> </w:t>
            </w:r>
            <w:r w:rsidRPr="00613111">
              <w:rPr>
                <w:sz w:val="26"/>
                <w:szCs w:val="26"/>
              </w:rPr>
              <w:t>tại</w:t>
            </w:r>
            <w:r w:rsidRPr="00613111">
              <w:rPr>
                <w:spacing w:val="-1"/>
                <w:sz w:val="26"/>
                <w:szCs w:val="26"/>
              </w:rPr>
              <w:t xml:space="preserve"> </w:t>
            </w:r>
            <w:r w:rsidRPr="00613111">
              <w:rPr>
                <w:sz w:val="26"/>
                <w:szCs w:val="26"/>
              </w:rPr>
              <w:t>Mục 28 E-ĐKC.</w:t>
            </w:r>
          </w:p>
          <w:p w14:paraId="20D12AFD" w14:textId="77777777" w:rsidR="004E337D" w:rsidRPr="00613111" w:rsidRDefault="004E337D" w:rsidP="00CF682B">
            <w:pPr>
              <w:pStyle w:val="TableParagraph"/>
              <w:numPr>
                <w:ilvl w:val="1"/>
                <w:numId w:val="21"/>
              </w:numPr>
              <w:tabs>
                <w:tab w:val="left" w:pos="904"/>
              </w:tabs>
              <w:spacing w:line="259" w:lineRule="auto"/>
              <w:ind w:right="105" w:firstLine="0"/>
              <w:jc w:val="left"/>
              <w:rPr>
                <w:sz w:val="26"/>
                <w:szCs w:val="26"/>
              </w:rPr>
            </w:pPr>
            <w:r w:rsidRPr="00613111">
              <w:rPr>
                <w:sz w:val="26"/>
                <w:szCs w:val="26"/>
              </w:rPr>
              <w:t>Trường hợp việc sửa đổi, bổ sung các nội dung trong</w:t>
            </w:r>
            <w:r w:rsidRPr="00613111">
              <w:rPr>
                <w:spacing w:val="40"/>
                <w:sz w:val="26"/>
                <w:szCs w:val="26"/>
              </w:rPr>
              <w:t xml:space="preserve"> </w:t>
            </w:r>
            <w:r w:rsidRPr="00613111">
              <w:rPr>
                <w:sz w:val="26"/>
                <w:szCs w:val="26"/>
              </w:rPr>
              <w:t>phạm vi công việc của hợp đồng quy định tại Mục 27.1 E-ĐKC làm thay đổi chi phí hoặc thời gian thực hiện bất kỳ điều khoản nào trong hợp đồng, giá hợp đồng hoặc ngày giao hàng, ngày hoàn</w:t>
            </w:r>
            <w:r w:rsidRPr="00613111">
              <w:rPr>
                <w:spacing w:val="-6"/>
                <w:sz w:val="26"/>
                <w:szCs w:val="26"/>
              </w:rPr>
              <w:t xml:space="preserve"> </w:t>
            </w:r>
            <w:r w:rsidRPr="00613111">
              <w:rPr>
                <w:sz w:val="26"/>
                <w:szCs w:val="26"/>
              </w:rPr>
              <w:t>thành</w:t>
            </w:r>
            <w:r w:rsidRPr="00613111">
              <w:rPr>
                <w:spacing w:val="-3"/>
                <w:sz w:val="26"/>
                <w:szCs w:val="26"/>
              </w:rPr>
              <w:t xml:space="preserve"> </w:t>
            </w:r>
            <w:r w:rsidRPr="00613111">
              <w:rPr>
                <w:sz w:val="26"/>
                <w:szCs w:val="26"/>
              </w:rPr>
              <w:t>dịch</w:t>
            </w:r>
            <w:r w:rsidRPr="00613111">
              <w:rPr>
                <w:spacing w:val="-3"/>
                <w:sz w:val="26"/>
                <w:szCs w:val="26"/>
              </w:rPr>
              <w:t xml:space="preserve"> </w:t>
            </w:r>
            <w:r w:rsidRPr="00613111">
              <w:rPr>
                <w:sz w:val="26"/>
                <w:szCs w:val="26"/>
              </w:rPr>
              <w:t>vụ</w:t>
            </w:r>
            <w:r w:rsidRPr="00613111">
              <w:rPr>
                <w:spacing w:val="-4"/>
                <w:sz w:val="26"/>
                <w:szCs w:val="26"/>
              </w:rPr>
              <w:t xml:space="preserve"> </w:t>
            </w:r>
            <w:r w:rsidRPr="00613111">
              <w:rPr>
                <w:sz w:val="26"/>
                <w:szCs w:val="26"/>
              </w:rPr>
              <w:t>liên</w:t>
            </w:r>
            <w:r w:rsidRPr="00613111">
              <w:rPr>
                <w:spacing w:val="-3"/>
                <w:sz w:val="26"/>
                <w:szCs w:val="26"/>
              </w:rPr>
              <w:t xml:space="preserve"> </w:t>
            </w:r>
            <w:r w:rsidRPr="00613111">
              <w:rPr>
                <w:sz w:val="26"/>
                <w:szCs w:val="26"/>
              </w:rPr>
              <w:t>quan</w:t>
            </w:r>
            <w:r w:rsidRPr="00613111">
              <w:rPr>
                <w:spacing w:val="-3"/>
                <w:sz w:val="26"/>
                <w:szCs w:val="26"/>
              </w:rPr>
              <w:t xml:space="preserve"> </w:t>
            </w:r>
            <w:r w:rsidRPr="00613111">
              <w:rPr>
                <w:sz w:val="26"/>
                <w:szCs w:val="26"/>
              </w:rPr>
              <w:t>phải</w:t>
            </w:r>
            <w:r w:rsidRPr="00613111">
              <w:rPr>
                <w:spacing w:val="-3"/>
                <w:sz w:val="26"/>
                <w:szCs w:val="26"/>
              </w:rPr>
              <w:t xml:space="preserve"> </w:t>
            </w:r>
            <w:r w:rsidRPr="00613111">
              <w:rPr>
                <w:sz w:val="26"/>
                <w:szCs w:val="26"/>
              </w:rPr>
              <w:t>được</w:t>
            </w:r>
            <w:r w:rsidRPr="00613111">
              <w:rPr>
                <w:spacing w:val="-4"/>
                <w:sz w:val="26"/>
                <w:szCs w:val="26"/>
              </w:rPr>
              <w:t xml:space="preserve"> </w:t>
            </w:r>
            <w:r w:rsidRPr="00613111">
              <w:rPr>
                <w:sz w:val="26"/>
                <w:szCs w:val="26"/>
              </w:rPr>
              <w:t>điều</w:t>
            </w:r>
            <w:r w:rsidRPr="00613111">
              <w:rPr>
                <w:spacing w:val="-3"/>
                <w:sz w:val="26"/>
                <w:szCs w:val="26"/>
              </w:rPr>
              <w:t xml:space="preserve"> </w:t>
            </w:r>
            <w:r w:rsidRPr="00613111">
              <w:rPr>
                <w:sz w:val="26"/>
                <w:szCs w:val="26"/>
              </w:rPr>
              <w:t>chỉnh</w:t>
            </w:r>
            <w:r w:rsidRPr="00613111">
              <w:rPr>
                <w:spacing w:val="-6"/>
                <w:sz w:val="26"/>
                <w:szCs w:val="26"/>
              </w:rPr>
              <w:t xml:space="preserve"> </w:t>
            </w:r>
            <w:r w:rsidRPr="00613111">
              <w:rPr>
                <w:sz w:val="26"/>
                <w:szCs w:val="26"/>
              </w:rPr>
              <w:t>tương</w:t>
            </w:r>
            <w:r w:rsidRPr="00613111">
              <w:rPr>
                <w:spacing w:val="-1"/>
                <w:sz w:val="26"/>
                <w:szCs w:val="26"/>
              </w:rPr>
              <w:t xml:space="preserve"> </w:t>
            </w:r>
            <w:r w:rsidRPr="00613111">
              <w:rPr>
                <w:sz w:val="26"/>
                <w:szCs w:val="26"/>
              </w:rPr>
              <w:t>ứng</w:t>
            </w:r>
            <w:r w:rsidRPr="00613111">
              <w:rPr>
                <w:spacing w:val="-6"/>
                <w:sz w:val="26"/>
                <w:szCs w:val="26"/>
              </w:rPr>
              <w:t xml:space="preserve"> </w:t>
            </w:r>
            <w:r w:rsidRPr="00613111">
              <w:rPr>
                <w:sz w:val="26"/>
                <w:szCs w:val="26"/>
              </w:rPr>
              <w:t xml:space="preserve">và hai bên tiến hành sửa đổi hợp đồng. Yêu cầu của Nhà thầu </w:t>
            </w:r>
            <w:r w:rsidRPr="00613111">
              <w:rPr>
                <w:sz w:val="26"/>
                <w:szCs w:val="26"/>
              </w:rPr>
              <w:lastRenderedPageBreak/>
              <w:t>về việc điều chỉnh giá hợp đồng, ngày giao hàng hoặc ngày hoàn thành phải được tiến hành trong vòng 28 ngày, kể từ ngày Nhà thầu</w:t>
            </w:r>
            <w:r w:rsidRPr="00613111">
              <w:rPr>
                <w:spacing w:val="-3"/>
                <w:sz w:val="26"/>
                <w:szCs w:val="26"/>
              </w:rPr>
              <w:t xml:space="preserve"> </w:t>
            </w:r>
            <w:r w:rsidRPr="00613111">
              <w:rPr>
                <w:sz w:val="26"/>
                <w:szCs w:val="26"/>
              </w:rPr>
              <w:t>nhận</w:t>
            </w:r>
            <w:r w:rsidRPr="00613111">
              <w:rPr>
                <w:spacing w:val="-3"/>
                <w:sz w:val="26"/>
                <w:szCs w:val="26"/>
              </w:rPr>
              <w:t xml:space="preserve"> </w:t>
            </w:r>
            <w:r w:rsidRPr="00613111">
              <w:rPr>
                <w:sz w:val="26"/>
                <w:szCs w:val="26"/>
              </w:rPr>
              <w:t>được yêu cầu của Chủ</w:t>
            </w:r>
            <w:r w:rsidRPr="00613111">
              <w:rPr>
                <w:spacing w:val="-2"/>
                <w:sz w:val="26"/>
                <w:szCs w:val="26"/>
              </w:rPr>
              <w:t xml:space="preserve"> </w:t>
            </w:r>
            <w:r w:rsidRPr="00613111">
              <w:rPr>
                <w:sz w:val="26"/>
                <w:szCs w:val="26"/>
              </w:rPr>
              <w:t>đầu</w:t>
            </w:r>
            <w:r w:rsidRPr="00613111">
              <w:rPr>
                <w:spacing w:val="-3"/>
                <w:sz w:val="26"/>
                <w:szCs w:val="26"/>
              </w:rPr>
              <w:t xml:space="preserve"> </w:t>
            </w:r>
            <w:r w:rsidRPr="00613111">
              <w:rPr>
                <w:sz w:val="26"/>
                <w:szCs w:val="26"/>
              </w:rPr>
              <w:t>tư</w:t>
            </w:r>
            <w:r w:rsidRPr="00613111">
              <w:rPr>
                <w:spacing w:val="-1"/>
                <w:sz w:val="26"/>
                <w:szCs w:val="26"/>
              </w:rPr>
              <w:t xml:space="preserve"> </w:t>
            </w:r>
            <w:r w:rsidRPr="00613111">
              <w:rPr>
                <w:sz w:val="26"/>
                <w:szCs w:val="26"/>
              </w:rPr>
              <w:t>về</w:t>
            </w:r>
            <w:r w:rsidRPr="00613111">
              <w:rPr>
                <w:spacing w:val="-3"/>
                <w:sz w:val="26"/>
                <w:szCs w:val="26"/>
              </w:rPr>
              <w:t xml:space="preserve"> </w:t>
            </w:r>
            <w:r w:rsidRPr="00613111">
              <w:rPr>
                <w:sz w:val="26"/>
                <w:szCs w:val="26"/>
              </w:rPr>
              <w:t>việc sửa</w:t>
            </w:r>
            <w:r w:rsidRPr="00613111">
              <w:rPr>
                <w:spacing w:val="-3"/>
                <w:sz w:val="26"/>
                <w:szCs w:val="26"/>
              </w:rPr>
              <w:t xml:space="preserve"> </w:t>
            </w:r>
            <w:r w:rsidRPr="00613111">
              <w:rPr>
                <w:sz w:val="26"/>
                <w:szCs w:val="26"/>
              </w:rPr>
              <w:t>đổi,</w:t>
            </w:r>
            <w:r w:rsidRPr="00613111">
              <w:rPr>
                <w:spacing w:val="-1"/>
                <w:sz w:val="26"/>
                <w:szCs w:val="26"/>
              </w:rPr>
              <w:t xml:space="preserve"> </w:t>
            </w:r>
            <w:r w:rsidRPr="00613111">
              <w:rPr>
                <w:sz w:val="26"/>
                <w:szCs w:val="26"/>
              </w:rPr>
              <w:t>bổ sung nội dung công việc của hợp đồng.</w:t>
            </w:r>
          </w:p>
          <w:p w14:paraId="136AFB6A" w14:textId="77777777" w:rsidR="004E337D" w:rsidRPr="00613111" w:rsidRDefault="004E337D" w:rsidP="00CF682B">
            <w:pPr>
              <w:pStyle w:val="TableParagraph"/>
              <w:numPr>
                <w:ilvl w:val="1"/>
                <w:numId w:val="21"/>
              </w:numPr>
              <w:tabs>
                <w:tab w:val="left" w:pos="904"/>
              </w:tabs>
              <w:spacing w:line="259" w:lineRule="auto"/>
              <w:ind w:right="161" w:firstLine="0"/>
              <w:jc w:val="left"/>
              <w:rPr>
                <w:sz w:val="26"/>
                <w:szCs w:val="26"/>
              </w:rPr>
            </w:pPr>
            <w:r w:rsidRPr="00613111">
              <w:rPr>
                <w:sz w:val="26"/>
                <w:szCs w:val="26"/>
              </w:rPr>
              <w:t>Trường hợp Nhà thầu cung cấp hàng hóa với phiên bản mới của cùng hãng sản xuất, có cùng xuất xứ, có tính năng kỹ thuật,</w:t>
            </w:r>
            <w:r w:rsidRPr="00613111">
              <w:rPr>
                <w:spacing w:val="-3"/>
                <w:sz w:val="26"/>
                <w:szCs w:val="26"/>
              </w:rPr>
              <w:t xml:space="preserve"> </w:t>
            </w:r>
            <w:r w:rsidRPr="00613111">
              <w:rPr>
                <w:sz w:val="26"/>
                <w:szCs w:val="26"/>
              </w:rPr>
              <w:t>cấu</w:t>
            </w:r>
            <w:r w:rsidRPr="00613111">
              <w:rPr>
                <w:spacing w:val="-5"/>
                <w:sz w:val="26"/>
                <w:szCs w:val="26"/>
              </w:rPr>
              <w:t xml:space="preserve"> </w:t>
            </w:r>
            <w:r w:rsidRPr="00613111">
              <w:rPr>
                <w:sz w:val="26"/>
                <w:szCs w:val="26"/>
              </w:rPr>
              <w:t>hình,</w:t>
            </w:r>
            <w:r w:rsidRPr="00613111">
              <w:rPr>
                <w:spacing w:val="-3"/>
                <w:sz w:val="26"/>
                <w:szCs w:val="26"/>
              </w:rPr>
              <w:t xml:space="preserve"> </w:t>
            </w:r>
            <w:r w:rsidRPr="00613111">
              <w:rPr>
                <w:sz w:val="26"/>
                <w:szCs w:val="26"/>
              </w:rPr>
              <w:t>thông</w:t>
            </w:r>
            <w:r w:rsidRPr="00613111">
              <w:rPr>
                <w:spacing w:val="-3"/>
                <w:sz w:val="26"/>
                <w:szCs w:val="26"/>
              </w:rPr>
              <w:t xml:space="preserve"> </w:t>
            </w:r>
            <w:r w:rsidRPr="00613111">
              <w:rPr>
                <w:sz w:val="26"/>
                <w:szCs w:val="26"/>
              </w:rPr>
              <w:t>số…</w:t>
            </w:r>
            <w:r w:rsidRPr="00613111">
              <w:rPr>
                <w:spacing w:val="-5"/>
                <w:sz w:val="26"/>
                <w:szCs w:val="26"/>
              </w:rPr>
              <w:t xml:space="preserve"> </w:t>
            </w:r>
            <w:r w:rsidRPr="00613111">
              <w:rPr>
                <w:sz w:val="26"/>
                <w:szCs w:val="26"/>
              </w:rPr>
              <w:t>tương</w:t>
            </w:r>
            <w:r w:rsidRPr="00613111">
              <w:rPr>
                <w:spacing w:val="-5"/>
                <w:sz w:val="26"/>
                <w:szCs w:val="26"/>
              </w:rPr>
              <w:t xml:space="preserve"> </w:t>
            </w:r>
            <w:r w:rsidRPr="00613111">
              <w:rPr>
                <w:sz w:val="26"/>
                <w:szCs w:val="26"/>
              </w:rPr>
              <w:t>đương</w:t>
            </w:r>
            <w:r w:rsidRPr="00613111">
              <w:rPr>
                <w:spacing w:val="-5"/>
                <w:sz w:val="26"/>
                <w:szCs w:val="26"/>
              </w:rPr>
              <w:t xml:space="preserve"> </w:t>
            </w:r>
            <w:r w:rsidRPr="00613111">
              <w:rPr>
                <w:sz w:val="26"/>
                <w:szCs w:val="26"/>
              </w:rPr>
              <w:t>hoặc</w:t>
            </w:r>
            <w:r w:rsidRPr="00613111">
              <w:rPr>
                <w:spacing w:val="-5"/>
                <w:sz w:val="26"/>
                <w:szCs w:val="26"/>
              </w:rPr>
              <w:t xml:space="preserve"> </w:t>
            </w:r>
            <w:r w:rsidRPr="00613111">
              <w:rPr>
                <w:sz w:val="26"/>
                <w:szCs w:val="26"/>
              </w:rPr>
              <w:t>tốt</w:t>
            </w:r>
            <w:r w:rsidRPr="00613111">
              <w:rPr>
                <w:spacing w:val="-1"/>
                <w:sz w:val="26"/>
                <w:szCs w:val="26"/>
              </w:rPr>
              <w:t xml:space="preserve"> </w:t>
            </w:r>
            <w:r w:rsidRPr="00613111">
              <w:rPr>
                <w:sz w:val="26"/>
                <w:szCs w:val="26"/>
              </w:rPr>
              <w:t>hơn</w:t>
            </w:r>
            <w:r w:rsidRPr="00613111">
              <w:rPr>
                <w:spacing w:val="-4"/>
                <w:sz w:val="26"/>
                <w:szCs w:val="26"/>
              </w:rPr>
              <w:t xml:space="preserve"> </w:t>
            </w:r>
            <w:r w:rsidRPr="00613111">
              <w:rPr>
                <w:sz w:val="26"/>
                <w:szCs w:val="26"/>
              </w:rPr>
              <w:t>phiên</w:t>
            </w:r>
            <w:r w:rsidRPr="00613111">
              <w:rPr>
                <w:spacing w:val="-1"/>
                <w:sz w:val="26"/>
                <w:szCs w:val="26"/>
              </w:rPr>
              <w:t xml:space="preserve"> </w:t>
            </w:r>
            <w:r w:rsidRPr="00613111">
              <w:rPr>
                <w:sz w:val="26"/>
                <w:szCs w:val="26"/>
              </w:rPr>
              <w:t>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w:t>
            </w:r>
            <w:r w:rsidRPr="00613111">
              <w:rPr>
                <w:spacing w:val="-3"/>
                <w:sz w:val="26"/>
                <w:szCs w:val="26"/>
              </w:rPr>
              <w:t xml:space="preserve"> </w:t>
            </w:r>
            <w:r w:rsidRPr="00613111">
              <w:rPr>
                <w:sz w:val="26"/>
                <w:szCs w:val="26"/>
              </w:rPr>
              <w:t>thầu</w:t>
            </w:r>
            <w:r w:rsidRPr="00613111">
              <w:rPr>
                <w:spacing w:val="-2"/>
                <w:sz w:val="26"/>
                <w:szCs w:val="26"/>
              </w:rPr>
              <w:t xml:space="preserve"> </w:t>
            </w:r>
            <w:r w:rsidRPr="00613111">
              <w:rPr>
                <w:sz w:val="26"/>
                <w:szCs w:val="26"/>
              </w:rPr>
              <w:t>với</w:t>
            </w:r>
            <w:r w:rsidRPr="00613111">
              <w:rPr>
                <w:spacing w:val="-2"/>
                <w:sz w:val="26"/>
                <w:szCs w:val="26"/>
              </w:rPr>
              <w:t xml:space="preserve"> </w:t>
            </w:r>
            <w:r w:rsidRPr="00613111">
              <w:rPr>
                <w:sz w:val="26"/>
                <w:szCs w:val="26"/>
              </w:rPr>
              <w:t>điều</w:t>
            </w:r>
            <w:r w:rsidRPr="00613111">
              <w:rPr>
                <w:spacing w:val="-2"/>
                <w:sz w:val="26"/>
                <w:szCs w:val="26"/>
              </w:rPr>
              <w:t xml:space="preserve"> </w:t>
            </w:r>
            <w:r w:rsidRPr="00613111">
              <w:rPr>
                <w:sz w:val="26"/>
                <w:szCs w:val="26"/>
              </w:rPr>
              <w:t>kiện</w:t>
            </w:r>
            <w:r w:rsidRPr="00613111">
              <w:rPr>
                <w:spacing w:val="-2"/>
                <w:sz w:val="26"/>
                <w:szCs w:val="26"/>
              </w:rPr>
              <w:t xml:space="preserve"> </w:t>
            </w:r>
            <w:r w:rsidRPr="00613111">
              <w:rPr>
                <w:sz w:val="26"/>
                <w:szCs w:val="26"/>
              </w:rPr>
              <w:t>là</w:t>
            </w:r>
            <w:r w:rsidRPr="00613111">
              <w:rPr>
                <w:spacing w:val="-5"/>
                <w:sz w:val="26"/>
                <w:szCs w:val="26"/>
              </w:rPr>
              <w:t xml:space="preserve"> </w:t>
            </w:r>
            <w:r w:rsidRPr="00613111">
              <w:rPr>
                <w:sz w:val="26"/>
                <w:szCs w:val="26"/>
              </w:rPr>
              <w:t>đơn</w:t>
            </w:r>
            <w:r w:rsidRPr="00613111">
              <w:rPr>
                <w:spacing w:val="-2"/>
                <w:sz w:val="26"/>
                <w:szCs w:val="26"/>
              </w:rPr>
              <w:t xml:space="preserve"> </w:t>
            </w:r>
            <w:r w:rsidRPr="00613111">
              <w:rPr>
                <w:sz w:val="26"/>
                <w:szCs w:val="26"/>
              </w:rPr>
              <w:t>giá</w:t>
            </w:r>
            <w:r w:rsidRPr="00613111">
              <w:rPr>
                <w:spacing w:val="-6"/>
                <w:sz w:val="26"/>
                <w:szCs w:val="26"/>
              </w:rPr>
              <w:t xml:space="preserve"> </w:t>
            </w:r>
            <w:r w:rsidRPr="00613111">
              <w:rPr>
                <w:sz w:val="26"/>
                <w:szCs w:val="26"/>
              </w:rPr>
              <w:t>và</w:t>
            </w:r>
            <w:r w:rsidRPr="00613111">
              <w:rPr>
                <w:spacing w:val="-3"/>
                <w:sz w:val="26"/>
                <w:szCs w:val="26"/>
              </w:rPr>
              <w:t xml:space="preserve"> </w:t>
            </w:r>
            <w:r w:rsidRPr="00613111">
              <w:rPr>
                <w:sz w:val="26"/>
                <w:szCs w:val="26"/>
              </w:rPr>
              <w:t>các</w:t>
            </w:r>
            <w:r w:rsidRPr="00613111">
              <w:rPr>
                <w:spacing w:val="-6"/>
                <w:sz w:val="26"/>
                <w:szCs w:val="26"/>
              </w:rPr>
              <w:t xml:space="preserve"> </w:t>
            </w:r>
            <w:r w:rsidRPr="00613111">
              <w:rPr>
                <w:sz w:val="26"/>
                <w:szCs w:val="26"/>
              </w:rPr>
              <w:t>điều</w:t>
            </w:r>
            <w:r w:rsidRPr="00613111">
              <w:rPr>
                <w:spacing w:val="-2"/>
                <w:sz w:val="26"/>
                <w:szCs w:val="26"/>
              </w:rPr>
              <w:t xml:space="preserve"> </w:t>
            </w:r>
            <w:r w:rsidRPr="00613111">
              <w:rPr>
                <w:sz w:val="26"/>
                <w:szCs w:val="26"/>
              </w:rPr>
              <w:t>kiện</w:t>
            </w:r>
            <w:r w:rsidRPr="00613111">
              <w:rPr>
                <w:spacing w:val="-2"/>
                <w:sz w:val="26"/>
                <w:szCs w:val="26"/>
              </w:rPr>
              <w:t xml:space="preserve"> </w:t>
            </w:r>
            <w:r w:rsidRPr="00613111">
              <w:rPr>
                <w:sz w:val="26"/>
                <w:szCs w:val="26"/>
              </w:rPr>
              <w:t>khác</w:t>
            </w:r>
            <w:r w:rsidRPr="00613111">
              <w:rPr>
                <w:spacing w:val="-3"/>
                <w:sz w:val="26"/>
                <w:szCs w:val="26"/>
              </w:rPr>
              <w:t xml:space="preserve"> </w:t>
            </w:r>
            <w:r w:rsidRPr="00613111">
              <w:rPr>
                <w:sz w:val="26"/>
                <w:szCs w:val="26"/>
              </w:rPr>
              <w:t>của</w:t>
            </w:r>
            <w:r w:rsidRPr="00613111">
              <w:rPr>
                <w:spacing w:val="-6"/>
                <w:sz w:val="26"/>
                <w:szCs w:val="26"/>
              </w:rPr>
              <w:t xml:space="preserve"> </w:t>
            </w:r>
            <w:r w:rsidRPr="00613111">
              <w:rPr>
                <w:sz w:val="26"/>
                <w:szCs w:val="26"/>
              </w:rPr>
              <w:t>hợp đồng không thay đổi.</w:t>
            </w:r>
          </w:p>
          <w:p w14:paraId="6F234E5C" w14:textId="5B56D20E" w:rsidR="004E337D" w:rsidRPr="00613111" w:rsidRDefault="00862640" w:rsidP="00CF682B">
            <w:pPr>
              <w:widowControl w:val="0"/>
              <w:spacing w:after="0" w:line="264" w:lineRule="auto"/>
              <w:ind w:left="170"/>
              <w:jc w:val="both"/>
              <w:rPr>
                <w:rFonts w:ascii="Times New Roman" w:hAnsi="Times New Roman"/>
                <w:sz w:val="26"/>
                <w:szCs w:val="26"/>
              </w:rPr>
            </w:pPr>
            <w:r w:rsidRPr="00613111">
              <w:rPr>
                <w:rFonts w:ascii="Times New Roman" w:hAnsi="Times New Roman"/>
                <w:sz w:val="26"/>
                <w:szCs w:val="26"/>
              </w:rPr>
              <w:t xml:space="preserve">27.4 </w:t>
            </w:r>
            <w:r w:rsidR="004E337D" w:rsidRPr="00613111">
              <w:rPr>
                <w:rFonts w:ascii="Times New Roman" w:hAnsi="Times New Roman"/>
                <w:sz w:val="26"/>
                <w:szCs w:val="26"/>
              </w:rPr>
              <w:t>Trường hợp cần thực</w:t>
            </w:r>
            <w:r w:rsidR="004E337D" w:rsidRPr="00613111">
              <w:rPr>
                <w:rFonts w:ascii="Times New Roman" w:hAnsi="Times New Roman"/>
                <w:spacing w:val="-2"/>
                <w:sz w:val="26"/>
                <w:szCs w:val="26"/>
              </w:rPr>
              <w:t xml:space="preserve"> </w:t>
            </w:r>
            <w:r w:rsidR="004E337D" w:rsidRPr="00613111">
              <w:rPr>
                <w:rFonts w:ascii="Times New Roman" w:hAnsi="Times New Roman"/>
                <w:sz w:val="26"/>
                <w:szCs w:val="26"/>
              </w:rPr>
              <w:t>hiện các</w:t>
            </w:r>
            <w:r w:rsidR="004E337D" w:rsidRPr="00613111">
              <w:rPr>
                <w:rFonts w:ascii="Times New Roman" w:hAnsi="Times New Roman"/>
                <w:spacing w:val="-2"/>
                <w:sz w:val="26"/>
                <w:szCs w:val="26"/>
              </w:rPr>
              <w:t xml:space="preserve"> </w:t>
            </w:r>
            <w:r w:rsidR="004E337D" w:rsidRPr="00613111">
              <w:rPr>
                <w:rFonts w:ascii="Times New Roman" w:hAnsi="Times New Roman"/>
                <w:sz w:val="26"/>
                <w:szCs w:val="26"/>
              </w:rPr>
              <w:t>dịch</w:t>
            </w:r>
            <w:r w:rsidR="004E337D" w:rsidRPr="00613111">
              <w:rPr>
                <w:rFonts w:ascii="Times New Roman" w:hAnsi="Times New Roman"/>
                <w:spacing w:val="-1"/>
                <w:sz w:val="26"/>
                <w:szCs w:val="26"/>
              </w:rPr>
              <w:t xml:space="preserve"> </w:t>
            </w:r>
            <w:r w:rsidR="004E337D" w:rsidRPr="00613111">
              <w:rPr>
                <w:rFonts w:ascii="Times New Roman" w:hAnsi="Times New Roman"/>
                <w:sz w:val="26"/>
                <w:szCs w:val="26"/>
              </w:rPr>
              <w:t>vụ liên quan chưa</w:t>
            </w:r>
            <w:r w:rsidR="004E337D" w:rsidRPr="00613111">
              <w:rPr>
                <w:rFonts w:ascii="Times New Roman" w:hAnsi="Times New Roman"/>
                <w:spacing w:val="-2"/>
                <w:sz w:val="26"/>
                <w:szCs w:val="26"/>
              </w:rPr>
              <w:t xml:space="preserve"> </w:t>
            </w:r>
            <w:r w:rsidR="004E337D" w:rsidRPr="00613111">
              <w:rPr>
                <w:rFonts w:ascii="Times New Roman" w:hAnsi="Times New Roman"/>
                <w:sz w:val="26"/>
                <w:szCs w:val="26"/>
              </w:rPr>
              <w:t>nêu trong</w:t>
            </w:r>
            <w:r w:rsidR="004E337D" w:rsidRPr="00613111">
              <w:rPr>
                <w:rFonts w:ascii="Times New Roman" w:hAnsi="Times New Roman"/>
                <w:spacing w:val="-2"/>
                <w:sz w:val="26"/>
                <w:szCs w:val="26"/>
              </w:rPr>
              <w:t xml:space="preserve"> </w:t>
            </w:r>
            <w:r w:rsidR="004E337D" w:rsidRPr="00613111">
              <w:rPr>
                <w:rFonts w:ascii="Times New Roman" w:hAnsi="Times New Roman"/>
                <w:sz w:val="26"/>
                <w:szCs w:val="26"/>
              </w:rPr>
              <w:t>hợp</w:t>
            </w:r>
            <w:r w:rsidR="004E337D" w:rsidRPr="00613111">
              <w:rPr>
                <w:rFonts w:ascii="Times New Roman" w:hAnsi="Times New Roman"/>
                <w:spacing w:val="-6"/>
                <w:sz w:val="26"/>
                <w:szCs w:val="26"/>
              </w:rPr>
              <w:t xml:space="preserve"> </w:t>
            </w:r>
            <w:r w:rsidR="004E337D" w:rsidRPr="00613111">
              <w:rPr>
                <w:rFonts w:ascii="Times New Roman" w:hAnsi="Times New Roman"/>
                <w:sz w:val="26"/>
                <w:szCs w:val="26"/>
              </w:rPr>
              <w:t>đồng,</w:t>
            </w:r>
            <w:r w:rsidR="004E337D" w:rsidRPr="00613111">
              <w:rPr>
                <w:rFonts w:ascii="Times New Roman" w:hAnsi="Times New Roman"/>
                <w:spacing w:val="-4"/>
                <w:sz w:val="26"/>
                <w:szCs w:val="26"/>
              </w:rPr>
              <w:t xml:space="preserve"> </w:t>
            </w:r>
            <w:r w:rsidR="004E337D" w:rsidRPr="00613111">
              <w:rPr>
                <w:rFonts w:ascii="Times New Roman" w:hAnsi="Times New Roman"/>
                <w:sz w:val="26"/>
                <w:szCs w:val="26"/>
              </w:rPr>
              <w:t>Chủ</w:t>
            </w:r>
            <w:r w:rsidR="004E337D" w:rsidRPr="00613111">
              <w:rPr>
                <w:rFonts w:ascii="Times New Roman" w:hAnsi="Times New Roman"/>
                <w:spacing w:val="-5"/>
                <w:sz w:val="26"/>
                <w:szCs w:val="26"/>
              </w:rPr>
              <w:t xml:space="preserve"> </w:t>
            </w:r>
            <w:r w:rsidR="004E337D" w:rsidRPr="00613111">
              <w:rPr>
                <w:rFonts w:ascii="Times New Roman" w:hAnsi="Times New Roman"/>
                <w:sz w:val="26"/>
                <w:szCs w:val="26"/>
              </w:rPr>
              <w:t>đầu</w:t>
            </w:r>
            <w:r w:rsidR="004E337D" w:rsidRPr="00613111">
              <w:rPr>
                <w:rFonts w:ascii="Times New Roman" w:hAnsi="Times New Roman"/>
                <w:spacing w:val="-2"/>
                <w:sz w:val="26"/>
                <w:szCs w:val="26"/>
              </w:rPr>
              <w:t xml:space="preserve"> </w:t>
            </w:r>
            <w:r w:rsidR="004E337D" w:rsidRPr="00613111">
              <w:rPr>
                <w:rFonts w:ascii="Times New Roman" w:hAnsi="Times New Roman"/>
                <w:sz w:val="26"/>
                <w:szCs w:val="26"/>
              </w:rPr>
              <w:t>tư</w:t>
            </w:r>
            <w:r w:rsidR="004E337D" w:rsidRPr="00613111">
              <w:rPr>
                <w:rFonts w:ascii="Times New Roman" w:hAnsi="Times New Roman"/>
                <w:spacing w:val="-4"/>
                <w:sz w:val="26"/>
                <w:szCs w:val="26"/>
              </w:rPr>
              <w:t xml:space="preserve"> </w:t>
            </w:r>
            <w:r w:rsidR="004E337D" w:rsidRPr="00613111">
              <w:rPr>
                <w:rFonts w:ascii="Times New Roman" w:hAnsi="Times New Roman"/>
                <w:sz w:val="26"/>
                <w:szCs w:val="26"/>
              </w:rPr>
              <w:t>và</w:t>
            </w:r>
            <w:r w:rsidR="004E337D" w:rsidRPr="00613111">
              <w:rPr>
                <w:rFonts w:ascii="Times New Roman" w:hAnsi="Times New Roman"/>
                <w:spacing w:val="-6"/>
                <w:sz w:val="26"/>
                <w:szCs w:val="26"/>
              </w:rPr>
              <w:t xml:space="preserve"> </w:t>
            </w:r>
            <w:r w:rsidR="004E337D" w:rsidRPr="00613111">
              <w:rPr>
                <w:rFonts w:ascii="Times New Roman" w:hAnsi="Times New Roman"/>
                <w:sz w:val="26"/>
                <w:szCs w:val="26"/>
              </w:rPr>
              <w:t>Nhà</w:t>
            </w:r>
            <w:r w:rsidR="004E337D" w:rsidRPr="00613111">
              <w:rPr>
                <w:rFonts w:ascii="Times New Roman" w:hAnsi="Times New Roman"/>
                <w:spacing w:val="-3"/>
                <w:sz w:val="26"/>
                <w:szCs w:val="26"/>
              </w:rPr>
              <w:t xml:space="preserve"> </w:t>
            </w:r>
            <w:r w:rsidR="004E337D" w:rsidRPr="00613111">
              <w:rPr>
                <w:rFonts w:ascii="Times New Roman" w:hAnsi="Times New Roman"/>
                <w:sz w:val="26"/>
                <w:szCs w:val="26"/>
              </w:rPr>
              <w:t>thầu</w:t>
            </w:r>
            <w:r w:rsidR="004E337D" w:rsidRPr="00613111">
              <w:rPr>
                <w:rFonts w:ascii="Times New Roman" w:hAnsi="Times New Roman"/>
                <w:spacing w:val="-2"/>
                <w:sz w:val="26"/>
                <w:szCs w:val="26"/>
              </w:rPr>
              <w:t xml:space="preserve"> </w:t>
            </w:r>
            <w:r w:rsidR="004E337D" w:rsidRPr="00613111">
              <w:rPr>
                <w:rFonts w:ascii="Times New Roman" w:hAnsi="Times New Roman"/>
                <w:sz w:val="26"/>
                <w:szCs w:val="26"/>
              </w:rPr>
              <w:t>tiến</w:t>
            </w:r>
            <w:r w:rsidR="004E337D" w:rsidRPr="00613111">
              <w:rPr>
                <w:rFonts w:ascii="Times New Roman" w:hAnsi="Times New Roman"/>
                <w:spacing w:val="-2"/>
                <w:sz w:val="26"/>
                <w:szCs w:val="26"/>
              </w:rPr>
              <w:t xml:space="preserve"> </w:t>
            </w:r>
            <w:r w:rsidR="004E337D" w:rsidRPr="00613111">
              <w:rPr>
                <w:rFonts w:ascii="Times New Roman" w:hAnsi="Times New Roman"/>
                <w:sz w:val="26"/>
                <w:szCs w:val="26"/>
              </w:rPr>
              <w:t>hành</w:t>
            </w:r>
            <w:r w:rsidR="004E337D" w:rsidRPr="00613111">
              <w:rPr>
                <w:rFonts w:ascii="Times New Roman" w:hAnsi="Times New Roman"/>
                <w:spacing w:val="-2"/>
                <w:sz w:val="26"/>
                <w:szCs w:val="26"/>
              </w:rPr>
              <w:t xml:space="preserve"> </w:t>
            </w:r>
            <w:r w:rsidR="004E337D" w:rsidRPr="00613111">
              <w:rPr>
                <w:rFonts w:ascii="Times New Roman" w:hAnsi="Times New Roman"/>
                <w:sz w:val="26"/>
                <w:szCs w:val="26"/>
              </w:rPr>
              <w:t>thương</w:t>
            </w:r>
            <w:r w:rsidR="004E337D" w:rsidRPr="00613111">
              <w:rPr>
                <w:rFonts w:ascii="Times New Roman" w:hAnsi="Times New Roman"/>
                <w:spacing w:val="-6"/>
                <w:sz w:val="26"/>
                <w:szCs w:val="26"/>
              </w:rPr>
              <w:t xml:space="preserve"> </w:t>
            </w:r>
            <w:r w:rsidR="004E337D" w:rsidRPr="00613111">
              <w:rPr>
                <w:rFonts w:ascii="Times New Roman" w:hAnsi="Times New Roman"/>
                <w:sz w:val="26"/>
                <w:szCs w:val="26"/>
              </w:rPr>
              <w:t>thảo, bảo đảm đơn giá phù hợp giá cả thị trường.</w:t>
            </w:r>
          </w:p>
          <w:p w14:paraId="4050BE9F" w14:textId="77777777" w:rsidR="004E337D" w:rsidRPr="00613111" w:rsidRDefault="004E337D" w:rsidP="00CF682B">
            <w:pPr>
              <w:widowControl w:val="0"/>
              <w:numPr>
                <w:ilvl w:val="1"/>
                <w:numId w:val="20"/>
              </w:numPr>
              <w:tabs>
                <w:tab w:val="left" w:pos="904"/>
              </w:tabs>
              <w:autoSpaceDE w:val="0"/>
              <w:autoSpaceDN w:val="0"/>
              <w:spacing w:after="0" w:line="240" w:lineRule="auto"/>
              <w:ind w:left="904" w:hanging="626"/>
              <w:jc w:val="both"/>
              <w:rPr>
                <w:rFonts w:ascii="Times New Roman" w:eastAsia="Times New Roman" w:hAnsi="Times New Roman"/>
                <w:sz w:val="26"/>
                <w:szCs w:val="26"/>
                <w:lang w:val="vi"/>
              </w:rPr>
            </w:pPr>
            <w:r w:rsidRPr="00613111">
              <w:rPr>
                <w:rFonts w:ascii="Times New Roman" w:eastAsia="Times New Roman" w:hAnsi="Times New Roman"/>
                <w:sz w:val="26"/>
                <w:szCs w:val="26"/>
                <w:lang w:val="vi"/>
              </w:rPr>
              <w:t>Chủ</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đầu</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tư</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và</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Nhà</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thầu sẽ</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tiến</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hành</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thương</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thảo</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để</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pacing w:val="-5"/>
                <w:sz w:val="26"/>
                <w:szCs w:val="26"/>
                <w:lang w:val="vi"/>
              </w:rPr>
              <w:t>làm</w:t>
            </w:r>
          </w:p>
          <w:p w14:paraId="74ADA057" w14:textId="77777777" w:rsidR="004E337D" w:rsidRPr="00613111" w:rsidRDefault="004E337D" w:rsidP="00CF682B">
            <w:pPr>
              <w:widowControl w:val="0"/>
              <w:autoSpaceDE w:val="0"/>
              <w:autoSpaceDN w:val="0"/>
              <w:spacing w:after="0" w:line="259" w:lineRule="auto"/>
              <w:ind w:left="278" w:right="153"/>
              <w:jc w:val="both"/>
              <w:rPr>
                <w:rFonts w:ascii="Times New Roman" w:eastAsia="Times New Roman" w:hAnsi="Times New Roman"/>
                <w:sz w:val="26"/>
                <w:szCs w:val="26"/>
                <w:lang w:val="vi"/>
              </w:rPr>
            </w:pPr>
            <w:r w:rsidRPr="00613111">
              <w:rPr>
                <w:rFonts w:ascii="Times New Roman" w:eastAsia="Times New Roman" w:hAnsi="Times New Roman"/>
                <w:sz w:val="26"/>
                <w:szCs w:val="26"/>
                <w:lang w:val="vi"/>
              </w:rPr>
              <w:t>cơ</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sở</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ký</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kết văn</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bản</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sửa</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đổi</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hợp đồng</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trong</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trường</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hợp sửa</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đổi hợp đồng.</w:t>
            </w:r>
          </w:p>
          <w:p w14:paraId="43ED2DDB" w14:textId="77777777" w:rsidR="004E337D" w:rsidRPr="00613111" w:rsidRDefault="004E337D" w:rsidP="00CF682B">
            <w:pPr>
              <w:widowControl w:val="0"/>
              <w:numPr>
                <w:ilvl w:val="1"/>
                <w:numId w:val="20"/>
              </w:numPr>
              <w:tabs>
                <w:tab w:val="left" w:pos="904"/>
              </w:tabs>
              <w:autoSpaceDE w:val="0"/>
              <w:autoSpaceDN w:val="0"/>
              <w:spacing w:after="0" w:line="259" w:lineRule="auto"/>
              <w:ind w:left="278" w:right="536" w:firstLine="0"/>
              <w:jc w:val="both"/>
              <w:rPr>
                <w:rFonts w:ascii="Times New Roman" w:eastAsia="Times New Roman" w:hAnsi="Times New Roman"/>
                <w:sz w:val="26"/>
                <w:szCs w:val="26"/>
                <w:lang w:val="vi"/>
              </w:rPr>
            </w:pPr>
            <w:r w:rsidRPr="00613111">
              <w:rPr>
                <w:rFonts w:ascii="Times New Roman" w:eastAsia="Times New Roman" w:hAnsi="Times New Roman"/>
                <w:sz w:val="26"/>
                <w:szCs w:val="26"/>
                <w:lang w:val="vi"/>
              </w:rPr>
              <w:t>Trong</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thời</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gian</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thực</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hiện</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hợp</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đồng,</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nhà</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thầu</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có</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thể</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đề xuất</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giải</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pháp</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tiết</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kiệm</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chi</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phí</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bao</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gồm</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ít</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nhất</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các</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nội</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dung sau đây:</w:t>
            </w:r>
          </w:p>
          <w:p w14:paraId="7D04F4F6" w14:textId="77777777" w:rsidR="004E337D" w:rsidRPr="00613111" w:rsidRDefault="004E337D" w:rsidP="00CF682B">
            <w:pPr>
              <w:widowControl w:val="0"/>
              <w:numPr>
                <w:ilvl w:val="0"/>
                <w:numId w:val="19"/>
              </w:numPr>
              <w:tabs>
                <w:tab w:val="left" w:pos="566"/>
              </w:tabs>
              <w:autoSpaceDE w:val="0"/>
              <w:autoSpaceDN w:val="0"/>
              <w:spacing w:after="0" w:line="259" w:lineRule="auto"/>
              <w:ind w:right="158" w:firstLine="0"/>
              <w:rPr>
                <w:rFonts w:ascii="Times New Roman" w:eastAsia="Times New Roman" w:hAnsi="Times New Roman"/>
                <w:sz w:val="26"/>
                <w:szCs w:val="26"/>
                <w:lang w:val="vi"/>
              </w:rPr>
            </w:pPr>
            <w:r w:rsidRPr="00613111">
              <w:rPr>
                <w:rFonts w:ascii="Times New Roman" w:eastAsia="Times New Roman" w:hAnsi="Times New Roman"/>
                <w:sz w:val="26"/>
                <w:szCs w:val="26"/>
                <w:lang w:val="vi"/>
              </w:rPr>
              <w:t>Nội</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dung</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giải</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pháp,</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giải</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thích</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sự</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khác</w:t>
            </w:r>
            <w:r w:rsidRPr="00613111">
              <w:rPr>
                <w:rFonts w:ascii="Times New Roman" w:eastAsia="Times New Roman" w:hAnsi="Times New Roman"/>
                <w:spacing w:val="-6"/>
                <w:sz w:val="26"/>
                <w:szCs w:val="26"/>
                <w:lang w:val="vi"/>
              </w:rPr>
              <w:t xml:space="preserve"> </w:t>
            </w:r>
            <w:r w:rsidRPr="00613111">
              <w:rPr>
                <w:rFonts w:ascii="Times New Roman" w:eastAsia="Times New Roman" w:hAnsi="Times New Roman"/>
                <w:sz w:val="26"/>
                <w:szCs w:val="26"/>
                <w:lang w:val="vi"/>
              </w:rPr>
              <w:t>biệt</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so</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với</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các</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yêu</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cầu theo hợp đồng đã ký kết;</w:t>
            </w:r>
          </w:p>
          <w:p w14:paraId="4236695E" w14:textId="77777777" w:rsidR="004E337D" w:rsidRPr="00613111" w:rsidRDefault="004E337D" w:rsidP="00CF682B">
            <w:pPr>
              <w:widowControl w:val="0"/>
              <w:numPr>
                <w:ilvl w:val="0"/>
                <w:numId w:val="19"/>
              </w:numPr>
              <w:tabs>
                <w:tab w:val="left" w:pos="581"/>
              </w:tabs>
              <w:autoSpaceDE w:val="0"/>
              <w:autoSpaceDN w:val="0"/>
              <w:spacing w:after="0" w:line="259" w:lineRule="auto"/>
              <w:ind w:right="305" w:firstLine="0"/>
              <w:rPr>
                <w:rFonts w:ascii="Times New Roman" w:eastAsia="Times New Roman" w:hAnsi="Times New Roman"/>
                <w:sz w:val="26"/>
                <w:szCs w:val="26"/>
                <w:lang w:val="vi"/>
              </w:rPr>
            </w:pPr>
            <w:r w:rsidRPr="00613111">
              <w:rPr>
                <w:rFonts w:ascii="Times New Roman" w:eastAsia="Times New Roman" w:hAnsi="Times New Roman"/>
                <w:sz w:val="26"/>
                <w:szCs w:val="26"/>
                <w:lang w:val="vi"/>
              </w:rPr>
              <w:t>Phân</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tích</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toàn</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diện chi phí và</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lợi ích của</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giải</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pháp</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bao</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gồm mô</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tả</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và</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ước</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tính</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các</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chi</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phí</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(bao</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gồm</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cả</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chi</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phí</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vòng</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đời)</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có thể phát sinh cho Chủ đầu tư trong trường hợp chấp thuận đề xuất của Nhà thầu;</w:t>
            </w:r>
          </w:p>
          <w:p w14:paraId="3C75197C" w14:textId="77777777" w:rsidR="004E337D" w:rsidRPr="00613111" w:rsidRDefault="004E337D" w:rsidP="00CF682B">
            <w:pPr>
              <w:widowControl w:val="0"/>
              <w:numPr>
                <w:ilvl w:val="0"/>
                <w:numId w:val="19"/>
              </w:numPr>
              <w:tabs>
                <w:tab w:val="left" w:pos="566"/>
              </w:tabs>
              <w:autoSpaceDE w:val="0"/>
              <w:autoSpaceDN w:val="0"/>
              <w:spacing w:after="0" w:line="240" w:lineRule="auto"/>
              <w:ind w:left="566" w:hanging="288"/>
              <w:rPr>
                <w:rFonts w:ascii="Times New Roman" w:eastAsia="Times New Roman" w:hAnsi="Times New Roman"/>
                <w:sz w:val="26"/>
                <w:szCs w:val="26"/>
                <w:lang w:val="vi"/>
              </w:rPr>
            </w:pPr>
            <w:r w:rsidRPr="00613111">
              <w:rPr>
                <w:rFonts w:ascii="Times New Roman" w:eastAsia="Times New Roman" w:hAnsi="Times New Roman"/>
                <w:sz w:val="26"/>
                <w:szCs w:val="26"/>
                <w:lang w:val="vi"/>
              </w:rPr>
              <w:t>Tác</w:t>
            </w:r>
            <w:r w:rsidRPr="00613111">
              <w:rPr>
                <w:rFonts w:ascii="Times New Roman" w:eastAsia="Times New Roman" w:hAnsi="Times New Roman"/>
                <w:spacing w:val="-7"/>
                <w:sz w:val="26"/>
                <w:szCs w:val="26"/>
                <w:lang w:val="vi"/>
              </w:rPr>
              <w:t xml:space="preserve"> </w:t>
            </w:r>
            <w:r w:rsidRPr="00613111">
              <w:rPr>
                <w:rFonts w:ascii="Times New Roman" w:eastAsia="Times New Roman" w:hAnsi="Times New Roman"/>
                <w:sz w:val="26"/>
                <w:szCs w:val="26"/>
                <w:lang w:val="vi"/>
              </w:rPr>
              <w:t>động của</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giải</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pháp</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đối với</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hiệu</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quả</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thực</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hiện hợp</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pacing w:val="-2"/>
                <w:sz w:val="26"/>
                <w:szCs w:val="26"/>
                <w:lang w:val="vi"/>
              </w:rPr>
              <w:t>đồng.</w:t>
            </w:r>
          </w:p>
          <w:p w14:paraId="735F77D2" w14:textId="77777777" w:rsidR="004E337D" w:rsidRPr="00613111" w:rsidRDefault="004E337D" w:rsidP="00CF682B">
            <w:pPr>
              <w:widowControl w:val="0"/>
              <w:autoSpaceDE w:val="0"/>
              <w:autoSpaceDN w:val="0"/>
              <w:spacing w:after="0" w:line="259" w:lineRule="auto"/>
              <w:ind w:left="278" w:right="188"/>
              <w:rPr>
                <w:rFonts w:ascii="Times New Roman" w:eastAsia="Times New Roman" w:hAnsi="Times New Roman"/>
                <w:sz w:val="26"/>
                <w:szCs w:val="26"/>
                <w:lang w:val="vi"/>
              </w:rPr>
            </w:pPr>
            <w:r w:rsidRPr="00613111">
              <w:rPr>
                <w:rFonts w:ascii="Times New Roman" w:eastAsia="Times New Roman" w:hAnsi="Times New Roman"/>
                <w:sz w:val="26"/>
                <w:szCs w:val="26"/>
                <w:lang w:val="vi"/>
              </w:rPr>
              <w:t>27.7.</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Chủ</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đầu</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tư</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có</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thể</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chấp</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thuận</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đề</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xuất</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của</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Nhà</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thầu</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 xml:space="preserve">nếu đề xuất này chứng minh được một trong các lợi ích dưới đây mà không làm ảnh hưởng đến các chức năng cần thiết của hàng </w:t>
            </w:r>
            <w:r w:rsidRPr="00613111">
              <w:rPr>
                <w:rFonts w:ascii="Times New Roman" w:eastAsia="Times New Roman" w:hAnsi="Times New Roman"/>
                <w:spacing w:val="-4"/>
                <w:sz w:val="26"/>
                <w:szCs w:val="26"/>
                <w:lang w:val="vi"/>
              </w:rPr>
              <w:t>hóa:</w:t>
            </w:r>
          </w:p>
          <w:p w14:paraId="3084A1F6" w14:textId="77777777" w:rsidR="004E337D" w:rsidRPr="00613111" w:rsidRDefault="004E337D" w:rsidP="00CF682B">
            <w:pPr>
              <w:widowControl w:val="0"/>
              <w:numPr>
                <w:ilvl w:val="0"/>
                <w:numId w:val="18"/>
              </w:numPr>
              <w:tabs>
                <w:tab w:val="left" w:pos="566"/>
              </w:tabs>
              <w:autoSpaceDE w:val="0"/>
              <w:autoSpaceDN w:val="0"/>
              <w:spacing w:after="0" w:line="240" w:lineRule="auto"/>
              <w:ind w:hanging="288"/>
              <w:rPr>
                <w:rFonts w:ascii="Times New Roman" w:eastAsia="Times New Roman" w:hAnsi="Times New Roman"/>
                <w:sz w:val="26"/>
                <w:szCs w:val="26"/>
                <w:lang w:val="vi"/>
              </w:rPr>
            </w:pPr>
            <w:r w:rsidRPr="00613111">
              <w:rPr>
                <w:rFonts w:ascii="Times New Roman" w:eastAsia="Times New Roman" w:hAnsi="Times New Roman"/>
                <w:sz w:val="26"/>
                <w:szCs w:val="26"/>
                <w:lang w:val="vi"/>
              </w:rPr>
              <w:t>Rút</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ngắn</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thời</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gian</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giao</w:t>
            </w:r>
            <w:r w:rsidRPr="00613111">
              <w:rPr>
                <w:rFonts w:ascii="Times New Roman" w:eastAsia="Times New Roman" w:hAnsi="Times New Roman"/>
                <w:spacing w:val="-6"/>
                <w:sz w:val="26"/>
                <w:szCs w:val="26"/>
                <w:lang w:val="vi"/>
              </w:rPr>
              <w:t xml:space="preserve"> </w:t>
            </w:r>
            <w:r w:rsidRPr="00613111">
              <w:rPr>
                <w:rFonts w:ascii="Times New Roman" w:eastAsia="Times New Roman" w:hAnsi="Times New Roman"/>
                <w:spacing w:val="-4"/>
                <w:sz w:val="26"/>
                <w:szCs w:val="26"/>
                <w:lang w:val="vi"/>
              </w:rPr>
              <w:t>hàng;</w:t>
            </w:r>
          </w:p>
          <w:p w14:paraId="6B4618C8" w14:textId="77777777" w:rsidR="004E337D" w:rsidRPr="00613111" w:rsidRDefault="004E337D" w:rsidP="00CF682B">
            <w:pPr>
              <w:widowControl w:val="0"/>
              <w:numPr>
                <w:ilvl w:val="0"/>
                <w:numId w:val="18"/>
              </w:numPr>
              <w:tabs>
                <w:tab w:val="left" w:pos="581"/>
              </w:tabs>
              <w:autoSpaceDE w:val="0"/>
              <w:autoSpaceDN w:val="0"/>
              <w:spacing w:after="0" w:line="240" w:lineRule="auto"/>
              <w:ind w:left="581" w:hanging="303"/>
              <w:rPr>
                <w:rFonts w:ascii="Times New Roman" w:eastAsia="Times New Roman" w:hAnsi="Times New Roman"/>
                <w:sz w:val="26"/>
                <w:szCs w:val="26"/>
                <w:lang w:val="vi"/>
              </w:rPr>
            </w:pPr>
            <w:r w:rsidRPr="00613111">
              <w:rPr>
                <w:rFonts w:ascii="Times New Roman" w:eastAsia="Times New Roman" w:hAnsi="Times New Roman"/>
                <w:sz w:val="26"/>
                <w:szCs w:val="26"/>
                <w:lang w:val="vi"/>
              </w:rPr>
              <w:t>Giảm</w:t>
            </w:r>
            <w:r w:rsidRPr="00613111">
              <w:rPr>
                <w:rFonts w:ascii="Times New Roman" w:eastAsia="Times New Roman" w:hAnsi="Times New Roman"/>
                <w:spacing w:val="-6"/>
                <w:sz w:val="26"/>
                <w:szCs w:val="26"/>
                <w:lang w:val="vi"/>
              </w:rPr>
              <w:t xml:space="preserve"> </w:t>
            </w:r>
            <w:r w:rsidRPr="00613111">
              <w:rPr>
                <w:rFonts w:ascii="Times New Roman" w:eastAsia="Times New Roman" w:hAnsi="Times New Roman"/>
                <w:sz w:val="26"/>
                <w:szCs w:val="26"/>
                <w:lang w:val="vi"/>
              </w:rPr>
              <w:t>giá</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hợp</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đồng</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hoặc</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chi</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phí</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vòng</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đời</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cho</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Chủ</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đầu</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pacing w:val="-5"/>
                <w:sz w:val="26"/>
                <w:szCs w:val="26"/>
                <w:lang w:val="vi"/>
              </w:rPr>
              <w:t>tư;</w:t>
            </w:r>
          </w:p>
          <w:p w14:paraId="7B319641" w14:textId="77777777" w:rsidR="004E337D" w:rsidRPr="00613111" w:rsidRDefault="004E337D" w:rsidP="00CF682B">
            <w:pPr>
              <w:widowControl w:val="0"/>
              <w:numPr>
                <w:ilvl w:val="0"/>
                <w:numId w:val="18"/>
              </w:numPr>
              <w:tabs>
                <w:tab w:val="left" w:pos="566"/>
              </w:tabs>
              <w:autoSpaceDE w:val="0"/>
              <w:autoSpaceDN w:val="0"/>
              <w:spacing w:after="0" w:line="259" w:lineRule="auto"/>
              <w:ind w:left="278" w:right="334" w:firstLine="0"/>
              <w:rPr>
                <w:rFonts w:ascii="Times New Roman" w:eastAsia="Times New Roman" w:hAnsi="Times New Roman"/>
                <w:sz w:val="26"/>
                <w:szCs w:val="26"/>
                <w:lang w:val="vi"/>
              </w:rPr>
            </w:pPr>
            <w:r w:rsidRPr="00613111">
              <w:rPr>
                <w:rFonts w:ascii="Times New Roman" w:eastAsia="Times New Roman" w:hAnsi="Times New Roman"/>
                <w:sz w:val="26"/>
                <w:szCs w:val="26"/>
                <w:lang w:val="vi"/>
              </w:rPr>
              <w:t>Nâng</w:t>
            </w:r>
            <w:r w:rsidRPr="00613111">
              <w:rPr>
                <w:rFonts w:ascii="Times New Roman" w:eastAsia="Times New Roman" w:hAnsi="Times New Roman"/>
                <w:spacing w:val="-6"/>
                <w:sz w:val="26"/>
                <w:szCs w:val="26"/>
                <w:lang w:val="vi"/>
              </w:rPr>
              <w:t xml:space="preserve"> </w:t>
            </w:r>
            <w:r w:rsidRPr="00613111">
              <w:rPr>
                <w:rFonts w:ascii="Times New Roman" w:eastAsia="Times New Roman" w:hAnsi="Times New Roman"/>
                <w:sz w:val="26"/>
                <w:szCs w:val="26"/>
                <w:lang w:val="vi"/>
              </w:rPr>
              <w:t>cao</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chất</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lượng,</w:t>
            </w:r>
            <w:r w:rsidRPr="00613111">
              <w:rPr>
                <w:rFonts w:ascii="Times New Roman" w:eastAsia="Times New Roman" w:hAnsi="Times New Roman"/>
                <w:spacing w:val="-7"/>
                <w:sz w:val="26"/>
                <w:szCs w:val="26"/>
                <w:lang w:val="vi"/>
              </w:rPr>
              <w:t xml:space="preserve"> </w:t>
            </w:r>
            <w:r w:rsidRPr="00613111">
              <w:rPr>
                <w:rFonts w:ascii="Times New Roman" w:eastAsia="Times New Roman" w:hAnsi="Times New Roman"/>
                <w:sz w:val="26"/>
                <w:szCs w:val="26"/>
                <w:lang w:val="vi"/>
              </w:rPr>
              <w:t>hiệu</w:t>
            </w:r>
            <w:r w:rsidRPr="00613111">
              <w:rPr>
                <w:rFonts w:ascii="Times New Roman" w:eastAsia="Times New Roman" w:hAnsi="Times New Roman"/>
                <w:spacing w:val="-6"/>
                <w:sz w:val="26"/>
                <w:szCs w:val="26"/>
                <w:lang w:val="vi"/>
              </w:rPr>
              <w:t xml:space="preserve"> </w:t>
            </w:r>
            <w:r w:rsidRPr="00613111">
              <w:rPr>
                <w:rFonts w:ascii="Times New Roman" w:eastAsia="Times New Roman" w:hAnsi="Times New Roman"/>
                <w:sz w:val="26"/>
                <w:szCs w:val="26"/>
                <w:lang w:val="vi"/>
              </w:rPr>
              <w:t>quả</w:t>
            </w:r>
            <w:r w:rsidRPr="00613111">
              <w:rPr>
                <w:rFonts w:ascii="Times New Roman" w:eastAsia="Times New Roman" w:hAnsi="Times New Roman"/>
                <w:spacing w:val="-6"/>
                <w:sz w:val="26"/>
                <w:szCs w:val="26"/>
                <w:lang w:val="vi"/>
              </w:rPr>
              <w:t xml:space="preserve"> </w:t>
            </w:r>
            <w:r w:rsidRPr="00613111">
              <w:rPr>
                <w:rFonts w:ascii="Times New Roman" w:eastAsia="Times New Roman" w:hAnsi="Times New Roman"/>
                <w:sz w:val="26"/>
                <w:szCs w:val="26"/>
                <w:lang w:val="vi"/>
              </w:rPr>
              <w:t>hoặc</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tính</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bền</w:t>
            </w:r>
            <w:r w:rsidRPr="00613111">
              <w:rPr>
                <w:rFonts w:ascii="Times New Roman" w:eastAsia="Times New Roman" w:hAnsi="Times New Roman"/>
                <w:spacing w:val="-6"/>
                <w:sz w:val="26"/>
                <w:szCs w:val="26"/>
                <w:lang w:val="vi"/>
              </w:rPr>
              <w:t xml:space="preserve"> </w:t>
            </w:r>
            <w:r w:rsidRPr="00613111">
              <w:rPr>
                <w:rFonts w:ascii="Times New Roman" w:eastAsia="Times New Roman" w:hAnsi="Times New Roman"/>
                <w:sz w:val="26"/>
                <w:szCs w:val="26"/>
                <w:lang w:val="vi"/>
              </w:rPr>
              <w:t>vững</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của</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hàng hóa trong hợp đồng;</w:t>
            </w:r>
          </w:p>
          <w:p w14:paraId="385E4781" w14:textId="77777777" w:rsidR="004E337D" w:rsidRPr="00613111" w:rsidRDefault="004E337D" w:rsidP="00CF682B">
            <w:pPr>
              <w:widowControl w:val="0"/>
              <w:numPr>
                <w:ilvl w:val="0"/>
                <w:numId w:val="18"/>
              </w:numPr>
              <w:tabs>
                <w:tab w:val="left" w:pos="581"/>
              </w:tabs>
              <w:autoSpaceDE w:val="0"/>
              <w:autoSpaceDN w:val="0"/>
              <w:spacing w:after="0" w:line="240" w:lineRule="auto"/>
              <w:ind w:left="581" w:hanging="303"/>
              <w:rPr>
                <w:rFonts w:ascii="Times New Roman" w:eastAsia="Times New Roman" w:hAnsi="Times New Roman"/>
                <w:sz w:val="26"/>
                <w:szCs w:val="26"/>
                <w:lang w:val="vi"/>
              </w:rPr>
            </w:pPr>
            <w:r w:rsidRPr="00613111">
              <w:rPr>
                <w:rFonts w:ascii="Times New Roman" w:eastAsia="Times New Roman" w:hAnsi="Times New Roman"/>
                <w:sz w:val="26"/>
                <w:szCs w:val="26"/>
                <w:lang w:val="vi"/>
              </w:rPr>
              <w:t>Bất</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kỳ</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lợi</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ích</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nào</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khác</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cho</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Chủ</w:t>
            </w:r>
            <w:r w:rsidRPr="00613111">
              <w:rPr>
                <w:rFonts w:ascii="Times New Roman" w:eastAsia="Times New Roman" w:hAnsi="Times New Roman"/>
                <w:spacing w:val="-4"/>
                <w:sz w:val="26"/>
                <w:szCs w:val="26"/>
                <w:lang w:val="vi"/>
              </w:rPr>
              <w:t xml:space="preserve"> </w:t>
            </w:r>
            <w:r w:rsidRPr="00613111">
              <w:rPr>
                <w:rFonts w:ascii="Times New Roman" w:eastAsia="Times New Roman" w:hAnsi="Times New Roman"/>
                <w:sz w:val="26"/>
                <w:szCs w:val="26"/>
                <w:lang w:val="vi"/>
              </w:rPr>
              <w:t>đầu</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pacing w:val="-5"/>
                <w:sz w:val="26"/>
                <w:szCs w:val="26"/>
                <w:lang w:val="vi"/>
              </w:rPr>
              <w:t>tư.</w:t>
            </w:r>
          </w:p>
          <w:p w14:paraId="13E9FE80" w14:textId="77777777" w:rsidR="004E337D" w:rsidRPr="00613111" w:rsidRDefault="004E337D" w:rsidP="00CF682B">
            <w:pPr>
              <w:widowControl w:val="0"/>
              <w:autoSpaceDE w:val="0"/>
              <w:autoSpaceDN w:val="0"/>
              <w:spacing w:after="0" w:line="259" w:lineRule="auto"/>
              <w:ind w:left="278" w:right="164"/>
              <w:rPr>
                <w:rFonts w:ascii="Times New Roman" w:eastAsia="Times New Roman" w:hAnsi="Times New Roman"/>
                <w:sz w:val="26"/>
                <w:szCs w:val="26"/>
                <w:lang w:val="vi"/>
              </w:rPr>
            </w:pPr>
            <w:r w:rsidRPr="00613111">
              <w:rPr>
                <w:rFonts w:ascii="Times New Roman" w:eastAsia="Times New Roman" w:hAnsi="Times New Roman"/>
                <w:sz w:val="26"/>
                <w:szCs w:val="26"/>
                <w:lang w:val="vi"/>
              </w:rPr>
              <w:t>Trường hợp đề xuất của Nhà thầu được Chủ đầu tư chấp thuận và</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làm</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giảm</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giá</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hợp</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đồng,</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Chủ</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đầu</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tư</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thanh</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toán</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cho</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Nhà</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 xml:space="preserve">thầu theo tỷ lệ quy định tại </w:t>
            </w:r>
            <w:r w:rsidRPr="00613111">
              <w:rPr>
                <w:rFonts w:ascii="Times New Roman" w:eastAsia="Times New Roman" w:hAnsi="Times New Roman"/>
                <w:b/>
                <w:sz w:val="26"/>
                <w:szCs w:val="26"/>
                <w:lang w:val="vi"/>
              </w:rPr>
              <w:t xml:space="preserve">E-ĐKCT </w:t>
            </w:r>
            <w:r w:rsidRPr="00613111">
              <w:rPr>
                <w:rFonts w:ascii="Times New Roman" w:eastAsia="Times New Roman" w:hAnsi="Times New Roman"/>
                <w:sz w:val="26"/>
                <w:szCs w:val="26"/>
                <w:lang w:val="vi"/>
              </w:rPr>
              <w:t>đối với phần giá trị giảm giá hợp đồng.</w:t>
            </w:r>
          </w:p>
          <w:p w14:paraId="7677A9D1" w14:textId="12D537CA" w:rsidR="004E337D" w:rsidRPr="00613111" w:rsidRDefault="004E337D" w:rsidP="00CF682B">
            <w:pPr>
              <w:widowControl w:val="0"/>
              <w:spacing w:after="0" w:line="264"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lang w:val="vi"/>
              </w:rPr>
              <w:t>Trường</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hợp đề</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xuất của Nhà</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thầu</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được Chủ đầu tư</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 xml:space="preserve">chấp thuận và làm tăng giá hợp đồng nhưng giảm chi phí vòng đời do tác động </w:t>
            </w:r>
            <w:r w:rsidRPr="00613111">
              <w:rPr>
                <w:rFonts w:ascii="Times New Roman" w:eastAsia="Times New Roman" w:hAnsi="Times New Roman"/>
                <w:sz w:val="26"/>
                <w:szCs w:val="26"/>
                <w:lang w:val="vi"/>
              </w:rPr>
              <w:lastRenderedPageBreak/>
              <w:t>của các yếu tố quy định tại các điểm a, b, c và d khoản này,</w:t>
            </w:r>
            <w:r w:rsidRPr="00613111">
              <w:rPr>
                <w:rFonts w:ascii="Times New Roman" w:eastAsia="Times New Roman" w:hAnsi="Times New Roman"/>
                <w:spacing w:val="-3"/>
                <w:sz w:val="26"/>
                <w:szCs w:val="26"/>
                <w:lang w:val="vi"/>
              </w:rPr>
              <w:t xml:space="preserve"> </w:t>
            </w:r>
            <w:r w:rsidRPr="00613111">
              <w:rPr>
                <w:rFonts w:ascii="Times New Roman" w:eastAsia="Times New Roman" w:hAnsi="Times New Roman"/>
                <w:sz w:val="26"/>
                <w:szCs w:val="26"/>
                <w:lang w:val="vi"/>
              </w:rPr>
              <w:t>Chủ</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đầu</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tư</w:t>
            </w:r>
            <w:r w:rsidRPr="00613111">
              <w:rPr>
                <w:rFonts w:ascii="Times New Roman" w:eastAsia="Times New Roman" w:hAnsi="Times New Roman"/>
                <w:spacing w:val="-6"/>
                <w:sz w:val="26"/>
                <w:szCs w:val="26"/>
                <w:lang w:val="vi"/>
              </w:rPr>
              <w:t xml:space="preserve"> </w:t>
            </w:r>
            <w:r w:rsidRPr="00613111">
              <w:rPr>
                <w:rFonts w:ascii="Times New Roman" w:eastAsia="Times New Roman" w:hAnsi="Times New Roman"/>
                <w:sz w:val="26"/>
                <w:szCs w:val="26"/>
                <w:lang w:val="vi"/>
              </w:rPr>
              <w:t>thanh</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toán</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cho</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Nhà</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thầu</w:t>
            </w:r>
            <w:r w:rsidRPr="00613111">
              <w:rPr>
                <w:rFonts w:ascii="Times New Roman" w:eastAsia="Times New Roman" w:hAnsi="Times New Roman"/>
                <w:spacing w:val="-5"/>
                <w:sz w:val="26"/>
                <w:szCs w:val="26"/>
                <w:lang w:val="vi"/>
              </w:rPr>
              <w:t xml:space="preserve"> </w:t>
            </w:r>
            <w:r w:rsidRPr="00613111">
              <w:rPr>
                <w:rFonts w:ascii="Times New Roman" w:eastAsia="Times New Roman" w:hAnsi="Times New Roman"/>
                <w:sz w:val="26"/>
                <w:szCs w:val="26"/>
                <w:lang w:val="vi"/>
              </w:rPr>
              <w:t>theo</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phần</w:t>
            </w:r>
            <w:r w:rsidRPr="00613111">
              <w:rPr>
                <w:rFonts w:ascii="Times New Roman" w:eastAsia="Times New Roman" w:hAnsi="Times New Roman"/>
                <w:spacing w:val="-1"/>
                <w:sz w:val="26"/>
                <w:szCs w:val="26"/>
                <w:lang w:val="vi"/>
              </w:rPr>
              <w:t xml:space="preserve"> </w:t>
            </w:r>
            <w:r w:rsidRPr="00613111">
              <w:rPr>
                <w:rFonts w:ascii="Times New Roman" w:eastAsia="Times New Roman" w:hAnsi="Times New Roman"/>
                <w:sz w:val="26"/>
                <w:szCs w:val="26"/>
                <w:lang w:val="vi"/>
              </w:rPr>
              <w:t>giá</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trị</w:t>
            </w:r>
            <w:r w:rsidRPr="00613111">
              <w:rPr>
                <w:rFonts w:ascii="Times New Roman" w:eastAsia="Times New Roman" w:hAnsi="Times New Roman"/>
                <w:spacing w:val="-2"/>
                <w:sz w:val="26"/>
                <w:szCs w:val="26"/>
                <w:lang w:val="vi"/>
              </w:rPr>
              <w:t xml:space="preserve"> </w:t>
            </w:r>
            <w:r w:rsidRPr="00613111">
              <w:rPr>
                <w:rFonts w:ascii="Times New Roman" w:eastAsia="Times New Roman" w:hAnsi="Times New Roman"/>
                <w:sz w:val="26"/>
                <w:szCs w:val="26"/>
                <w:lang w:val="vi"/>
              </w:rPr>
              <w:t>tăng giá hợp đồng.</w:t>
            </w:r>
          </w:p>
        </w:tc>
      </w:tr>
      <w:tr w:rsidR="00142071" w:rsidRPr="00613111" w14:paraId="6E6AF0E8" w14:textId="77777777" w:rsidTr="004E337D">
        <w:tc>
          <w:tcPr>
            <w:tcW w:w="1588" w:type="dxa"/>
          </w:tcPr>
          <w:p w14:paraId="3C49324A" w14:textId="320E6E87" w:rsidR="00142071" w:rsidRPr="00613111" w:rsidRDefault="00142071" w:rsidP="00CF682B">
            <w:pPr>
              <w:widowControl w:val="0"/>
              <w:tabs>
                <w:tab w:val="left" w:pos="486"/>
              </w:tabs>
              <w:spacing w:after="0" w:line="264" w:lineRule="auto"/>
              <w:rPr>
                <w:rFonts w:ascii="Times New Roman" w:eastAsia="Arial" w:hAnsi="Times New Roman"/>
                <w:b/>
                <w:sz w:val="26"/>
                <w:szCs w:val="26"/>
                <w:lang w:val="nl-NL"/>
              </w:rPr>
            </w:pPr>
            <w:r w:rsidRPr="00613111">
              <w:rPr>
                <w:rFonts w:ascii="Times New Roman" w:eastAsia="Arial" w:hAnsi="Times New Roman"/>
                <w:b/>
                <w:sz w:val="26"/>
                <w:szCs w:val="26"/>
                <w:lang w:val="nl-NL"/>
              </w:rPr>
              <w:lastRenderedPageBreak/>
              <w:t>2</w:t>
            </w:r>
            <w:r w:rsidR="00862640" w:rsidRPr="00613111">
              <w:rPr>
                <w:rFonts w:ascii="Times New Roman" w:eastAsia="Arial" w:hAnsi="Times New Roman"/>
                <w:b/>
                <w:sz w:val="26"/>
                <w:szCs w:val="26"/>
                <w:lang w:val="nl-NL"/>
              </w:rPr>
              <w:t>8</w:t>
            </w:r>
            <w:r w:rsidRPr="00613111">
              <w:rPr>
                <w:rFonts w:ascii="Times New Roman" w:eastAsia="Arial" w:hAnsi="Times New Roman"/>
                <w:b/>
                <w:sz w:val="26"/>
                <w:szCs w:val="26"/>
                <w:lang w:val="nl-NL"/>
              </w:rPr>
              <w:t>. Điều chỉnh tiến độ thực</w:t>
            </w:r>
            <w:r w:rsidR="00CF682B" w:rsidRPr="00613111">
              <w:rPr>
                <w:rFonts w:ascii="Times New Roman" w:eastAsia="Arial" w:hAnsi="Times New Roman"/>
                <w:b/>
                <w:sz w:val="26"/>
                <w:szCs w:val="26"/>
                <w:lang w:val="nl-NL"/>
              </w:rPr>
              <w:t xml:space="preserve"> </w:t>
            </w:r>
            <w:r w:rsidRPr="00613111">
              <w:rPr>
                <w:rFonts w:ascii="Times New Roman" w:eastAsia="Arial" w:hAnsi="Times New Roman"/>
                <w:b/>
                <w:sz w:val="26"/>
                <w:szCs w:val="26"/>
                <w:lang w:val="nl-NL"/>
              </w:rPr>
              <w:t xml:space="preserve">hiện hợp đồng </w:t>
            </w:r>
          </w:p>
        </w:tc>
        <w:tc>
          <w:tcPr>
            <w:tcW w:w="7230" w:type="dxa"/>
          </w:tcPr>
          <w:p w14:paraId="5F1B1ADF" w14:textId="0E8584A5" w:rsidR="00142071" w:rsidRPr="00613111" w:rsidRDefault="00142071" w:rsidP="00CF682B">
            <w:pPr>
              <w:widowControl w:val="0"/>
              <w:spacing w:after="0" w:line="240"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lang w:val="nl-NL"/>
              </w:rPr>
              <w:t>2</w:t>
            </w:r>
            <w:r w:rsidR="00862640" w:rsidRPr="00613111">
              <w:rPr>
                <w:rFonts w:ascii="Times New Roman" w:eastAsia="Times New Roman" w:hAnsi="Times New Roman"/>
                <w:sz w:val="26"/>
                <w:szCs w:val="26"/>
                <w:lang w:val="nl-NL"/>
              </w:rPr>
              <w:t>8</w:t>
            </w:r>
            <w:r w:rsidRPr="00613111">
              <w:rPr>
                <w:rFonts w:ascii="Times New Roman" w:eastAsia="Times New Roman" w:hAnsi="Times New Roman"/>
                <w:sz w:val="26"/>
                <w:szCs w:val="26"/>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862640" w:rsidRPr="00613111">
              <w:rPr>
                <w:rFonts w:ascii="Times New Roman" w:eastAsia="Times New Roman" w:hAnsi="Times New Roman"/>
                <w:sz w:val="26"/>
                <w:szCs w:val="26"/>
                <w:lang w:val="nl-NL"/>
              </w:rPr>
              <w:t>9</w:t>
            </w:r>
            <w:r w:rsidRPr="00613111">
              <w:rPr>
                <w:rFonts w:ascii="Times New Roman" w:eastAsia="Times New Roman" w:hAnsi="Times New Roman"/>
                <w:sz w:val="26"/>
                <w:szCs w:val="26"/>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2DE2BC9F" w14:textId="79EFE5C4" w:rsidR="00142071" w:rsidRPr="00613111" w:rsidRDefault="00142071" w:rsidP="00CF682B">
            <w:pPr>
              <w:widowControl w:val="0"/>
              <w:spacing w:after="0" w:line="240" w:lineRule="auto"/>
              <w:ind w:left="170"/>
              <w:jc w:val="both"/>
              <w:rPr>
                <w:rFonts w:ascii="Times New Roman" w:eastAsia="Times New Roman" w:hAnsi="Times New Roman"/>
                <w:sz w:val="26"/>
                <w:szCs w:val="26"/>
                <w:lang w:val="es-ES"/>
              </w:rPr>
            </w:pPr>
            <w:r w:rsidRPr="00613111">
              <w:rPr>
                <w:rFonts w:ascii="Times New Roman" w:eastAsia="Times New Roman" w:hAnsi="Times New Roman"/>
                <w:sz w:val="26"/>
                <w:szCs w:val="26"/>
                <w:lang w:val="nl-NL"/>
              </w:rPr>
              <w:t>2</w:t>
            </w:r>
            <w:r w:rsidR="00862640" w:rsidRPr="00613111">
              <w:rPr>
                <w:rFonts w:ascii="Times New Roman" w:eastAsia="Times New Roman" w:hAnsi="Times New Roman"/>
                <w:sz w:val="26"/>
                <w:szCs w:val="26"/>
                <w:lang w:val="nl-NL"/>
              </w:rPr>
              <w:t>8</w:t>
            </w:r>
            <w:r w:rsidRPr="00613111">
              <w:rPr>
                <w:rFonts w:ascii="Times New Roman" w:eastAsia="Times New Roman" w:hAnsi="Times New Roman"/>
                <w:sz w:val="26"/>
                <w:szCs w:val="26"/>
                <w:lang w:val="nl-NL"/>
              </w:rPr>
              <w:t>.2. Trừ trường hợp bất khả kháng quy định tại Mục 2</w:t>
            </w:r>
            <w:r w:rsidR="00862640" w:rsidRPr="00613111">
              <w:rPr>
                <w:rFonts w:ascii="Times New Roman" w:eastAsia="Times New Roman" w:hAnsi="Times New Roman"/>
                <w:sz w:val="26"/>
                <w:szCs w:val="26"/>
                <w:lang w:val="nl-NL"/>
              </w:rPr>
              <w:t>6</w:t>
            </w:r>
            <w:r w:rsidRPr="00613111">
              <w:rPr>
                <w:rFonts w:ascii="Times New Roman" w:eastAsia="Times New Roman" w:hAnsi="Times New Roman"/>
                <w:sz w:val="26"/>
                <w:szCs w:val="26"/>
                <w:lang w:val="nl-NL"/>
              </w:rPr>
              <w:t xml:space="preserve"> E-ĐKC, Nhà thầu giao hàng chậm hoặc hoàn thành dịch vụ liên quan chậm có nghĩa vụ bồi thường thiệt hại cho Chủ đầu tư theo quy định tại Mục 2</w:t>
            </w:r>
            <w:r w:rsidR="00862640" w:rsidRPr="00613111">
              <w:rPr>
                <w:rFonts w:ascii="Times New Roman" w:eastAsia="Times New Roman" w:hAnsi="Times New Roman"/>
                <w:sz w:val="26"/>
                <w:szCs w:val="26"/>
                <w:lang w:val="nl-NL"/>
              </w:rPr>
              <w:t>2</w:t>
            </w:r>
            <w:r w:rsidRPr="00613111">
              <w:rPr>
                <w:rFonts w:ascii="Times New Roman" w:eastAsia="Times New Roman" w:hAnsi="Times New Roman"/>
                <w:sz w:val="26"/>
                <w:szCs w:val="26"/>
                <w:lang w:val="nl-NL"/>
              </w:rPr>
              <w:t xml:space="preserve"> E-ĐKC.</w:t>
            </w:r>
          </w:p>
        </w:tc>
      </w:tr>
      <w:tr w:rsidR="00142071" w:rsidRPr="00613111" w14:paraId="408CBE85" w14:textId="77777777" w:rsidTr="004E337D">
        <w:tc>
          <w:tcPr>
            <w:tcW w:w="1588" w:type="dxa"/>
          </w:tcPr>
          <w:p w14:paraId="17A8E99F" w14:textId="15C67C5C" w:rsidR="00142071" w:rsidRPr="00613111" w:rsidRDefault="00142071" w:rsidP="00CF682B">
            <w:pPr>
              <w:widowControl w:val="0"/>
              <w:tabs>
                <w:tab w:val="left" w:pos="486"/>
              </w:tabs>
              <w:spacing w:after="0" w:line="264" w:lineRule="auto"/>
              <w:rPr>
                <w:rFonts w:ascii="Times New Roman" w:eastAsia="Arial" w:hAnsi="Times New Roman"/>
                <w:b/>
                <w:spacing w:val="-6"/>
                <w:sz w:val="26"/>
                <w:szCs w:val="26"/>
              </w:rPr>
            </w:pPr>
            <w:r w:rsidRPr="00613111">
              <w:rPr>
                <w:rFonts w:ascii="Times New Roman" w:eastAsia="Arial" w:hAnsi="Times New Roman"/>
                <w:b/>
                <w:spacing w:val="-6"/>
                <w:sz w:val="26"/>
                <w:szCs w:val="26"/>
              </w:rPr>
              <w:t>2</w:t>
            </w:r>
            <w:r w:rsidR="00862640" w:rsidRPr="00613111">
              <w:rPr>
                <w:rFonts w:ascii="Times New Roman" w:eastAsia="Arial" w:hAnsi="Times New Roman"/>
                <w:b/>
                <w:spacing w:val="-6"/>
                <w:sz w:val="26"/>
                <w:szCs w:val="26"/>
              </w:rPr>
              <w:t>9</w:t>
            </w:r>
            <w:r w:rsidRPr="00613111">
              <w:rPr>
                <w:rFonts w:ascii="Times New Roman" w:eastAsia="Arial" w:hAnsi="Times New Roman"/>
                <w:b/>
                <w:spacing w:val="-6"/>
                <w:sz w:val="26"/>
                <w:szCs w:val="26"/>
              </w:rPr>
              <w:t xml:space="preserve">. Chấm dứt </w:t>
            </w:r>
            <w:r w:rsidR="004F2996" w:rsidRPr="00613111">
              <w:rPr>
                <w:rFonts w:ascii="Times New Roman" w:eastAsia="Arial" w:hAnsi="Times New Roman"/>
                <w:b/>
                <w:sz w:val="26"/>
                <w:szCs w:val="26"/>
              </w:rPr>
              <w:t>hợp đồng</w:t>
            </w:r>
            <w:r w:rsidRPr="00613111">
              <w:rPr>
                <w:rFonts w:ascii="Times New Roman" w:eastAsia="Arial" w:hAnsi="Times New Roman"/>
                <w:b/>
                <w:vanish/>
                <w:spacing w:val="-6"/>
                <w:sz w:val="26"/>
                <w:szCs w:val="26"/>
              </w:rPr>
              <w:t>(</w:t>
            </w:r>
          </w:p>
          <w:p w14:paraId="46173D9F" w14:textId="77777777" w:rsidR="00142071" w:rsidRPr="00613111" w:rsidRDefault="00142071" w:rsidP="00CF682B">
            <w:pPr>
              <w:widowControl w:val="0"/>
              <w:spacing w:after="0" w:line="264" w:lineRule="auto"/>
              <w:rPr>
                <w:rFonts w:ascii="Times New Roman" w:eastAsia="Arial" w:hAnsi="Times New Roman"/>
                <w:b/>
                <w:spacing w:val="-6"/>
                <w:sz w:val="26"/>
                <w:szCs w:val="26"/>
              </w:rPr>
            </w:pPr>
          </w:p>
        </w:tc>
        <w:tc>
          <w:tcPr>
            <w:tcW w:w="7230" w:type="dxa"/>
          </w:tcPr>
          <w:p w14:paraId="04A3D3D5" w14:textId="76E74475" w:rsidR="00142071" w:rsidRPr="00613111" w:rsidRDefault="00142071" w:rsidP="00CF682B">
            <w:pPr>
              <w:widowControl w:val="0"/>
              <w:spacing w:after="0" w:line="252"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2</w:t>
            </w:r>
            <w:r w:rsidR="00862640" w:rsidRPr="00613111">
              <w:rPr>
                <w:rFonts w:ascii="Times New Roman" w:eastAsia="Times New Roman" w:hAnsi="Times New Roman"/>
                <w:sz w:val="26"/>
                <w:szCs w:val="26"/>
              </w:rPr>
              <w:t>9</w:t>
            </w:r>
            <w:r w:rsidRPr="00613111">
              <w:rPr>
                <w:rFonts w:ascii="Times New Roman" w:eastAsia="Times New Roman" w:hAnsi="Times New Roman"/>
                <w:sz w:val="26"/>
                <w:szCs w:val="26"/>
              </w:rPr>
              <w:t xml:space="preserve">.1. Chấm dứt thỏa thuận khung do sai phạm </w:t>
            </w:r>
          </w:p>
          <w:p w14:paraId="1C024868" w14:textId="77777777" w:rsidR="00142071" w:rsidRPr="00613111" w:rsidRDefault="00142071" w:rsidP="00CF682B">
            <w:pPr>
              <w:widowControl w:val="0"/>
              <w:spacing w:after="0" w:line="240"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1EA06FD6" w14:textId="3F75A96D" w:rsidR="00142071" w:rsidRPr="00613111" w:rsidRDefault="00142071" w:rsidP="00CF682B">
            <w:pPr>
              <w:widowControl w:val="0"/>
              <w:spacing w:after="0" w:line="240"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(i) Nhà thầu không thể bàn giao hàng hóa hoặc một phần hàng hóa trong thời hạn quy định theo hợp đồng ký với các đơn vị có nhu cầu mua sắm, hoặc trong thời gian gia hạn theo quy định tại Mục 2</w:t>
            </w:r>
            <w:r w:rsidR="00862640" w:rsidRPr="00613111">
              <w:rPr>
                <w:rFonts w:ascii="Times New Roman" w:eastAsia="Times New Roman" w:hAnsi="Times New Roman"/>
                <w:sz w:val="26"/>
                <w:szCs w:val="26"/>
              </w:rPr>
              <w:t>8</w:t>
            </w:r>
            <w:r w:rsidRPr="00613111">
              <w:rPr>
                <w:rFonts w:ascii="Times New Roman" w:eastAsia="Times New Roman" w:hAnsi="Times New Roman"/>
                <w:sz w:val="26"/>
                <w:szCs w:val="26"/>
              </w:rPr>
              <w:t xml:space="preserve"> E-ĐKC; </w:t>
            </w:r>
          </w:p>
          <w:p w14:paraId="0BEF251C" w14:textId="77777777" w:rsidR="00142071" w:rsidRPr="00613111" w:rsidRDefault="00142071" w:rsidP="00CF682B">
            <w:pPr>
              <w:widowControl w:val="0"/>
              <w:spacing w:after="0" w:line="240"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(ii) Nhà thầu không thực hiện bất kỳ nghĩa vụ nào khác theo thỏa thuận khung, hợp đồng;</w:t>
            </w:r>
          </w:p>
          <w:p w14:paraId="706F57C5" w14:textId="77777777" w:rsidR="00142071" w:rsidRPr="00613111" w:rsidRDefault="00142071" w:rsidP="00CF682B">
            <w:pPr>
              <w:widowControl w:val="0"/>
              <w:spacing w:after="0" w:line="240"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(iii) Chủ đầu tư xác định Nhà thầu vi phạm một trong các hành vi bị cấm quy định tại Điều 16 của Luật Đấu thầu trong quá trình đấu thầu hoặc thực hiện thỏa thuận khung, hợp đồng;</w:t>
            </w:r>
          </w:p>
          <w:p w14:paraId="7A870E09" w14:textId="77777777" w:rsidR="00142071" w:rsidRPr="00613111" w:rsidRDefault="00142071" w:rsidP="00CF682B">
            <w:pPr>
              <w:widowControl w:val="0"/>
              <w:spacing w:after="0" w:line="240"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2A3257A5" w14:textId="51B67A53" w:rsidR="00142071" w:rsidRPr="00613111" w:rsidRDefault="00142071" w:rsidP="00CF682B">
            <w:pPr>
              <w:widowControl w:val="0"/>
              <w:spacing w:after="0" w:line="240"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2</w:t>
            </w:r>
            <w:r w:rsidR="00862640" w:rsidRPr="00613111">
              <w:rPr>
                <w:rFonts w:ascii="Times New Roman" w:eastAsia="Times New Roman" w:hAnsi="Times New Roman"/>
                <w:sz w:val="26"/>
                <w:szCs w:val="26"/>
              </w:rPr>
              <w:t>9</w:t>
            </w:r>
            <w:r w:rsidRPr="00613111">
              <w:rPr>
                <w:rFonts w:ascii="Times New Roman" w:eastAsia="Times New Roman" w:hAnsi="Times New Roman"/>
                <w:sz w:val="26"/>
                <w:szCs w:val="26"/>
              </w:rPr>
              <w:t xml:space="preserve">.2. Chấm dứt thỏa thuận khung do mất khả năng thanh toán </w:t>
            </w:r>
          </w:p>
          <w:p w14:paraId="68592FD4" w14:textId="77777777" w:rsidR="00142071" w:rsidRPr="00613111" w:rsidRDefault="00142071" w:rsidP="00CF682B">
            <w:pPr>
              <w:widowControl w:val="0"/>
              <w:spacing w:after="0" w:line="240" w:lineRule="auto"/>
              <w:ind w:left="170"/>
              <w:jc w:val="both"/>
              <w:rPr>
                <w:rFonts w:ascii="Times New Roman" w:eastAsia="Times New Roman" w:hAnsi="Times New Roman"/>
                <w:sz w:val="26"/>
                <w:szCs w:val="26"/>
              </w:rPr>
            </w:pPr>
            <w:r w:rsidRPr="00613111">
              <w:rPr>
                <w:rFonts w:ascii="Times New Roman" w:eastAsia="Times New Roman" w:hAnsi="Times New Roman"/>
                <w:sz w:val="26"/>
                <w:szCs w:val="26"/>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142071" w:rsidRPr="00CF682B" w14:paraId="0CC1BF4C" w14:textId="77777777" w:rsidTr="004E337D">
        <w:tc>
          <w:tcPr>
            <w:tcW w:w="1588" w:type="dxa"/>
          </w:tcPr>
          <w:p w14:paraId="7275BA5F" w14:textId="5C6A6F6E" w:rsidR="00142071" w:rsidRPr="00613111" w:rsidRDefault="00862640" w:rsidP="00CF682B">
            <w:pPr>
              <w:widowControl w:val="0"/>
              <w:tabs>
                <w:tab w:val="left" w:pos="486"/>
              </w:tabs>
              <w:spacing w:after="0" w:line="264" w:lineRule="auto"/>
              <w:rPr>
                <w:rFonts w:ascii="Times New Roman" w:eastAsia="Arial" w:hAnsi="Times New Roman"/>
                <w:b/>
                <w:spacing w:val="-6"/>
                <w:sz w:val="26"/>
                <w:szCs w:val="26"/>
              </w:rPr>
            </w:pPr>
            <w:r w:rsidRPr="00613111">
              <w:rPr>
                <w:rFonts w:ascii="Times New Roman" w:eastAsia="Arial" w:hAnsi="Times New Roman"/>
                <w:b/>
                <w:spacing w:val="-6"/>
                <w:sz w:val="26"/>
                <w:szCs w:val="26"/>
              </w:rPr>
              <w:t>30</w:t>
            </w:r>
            <w:r w:rsidR="00142071" w:rsidRPr="00613111">
              <w:rPr>
                <w:rFonts w:ascii="Times New Roman" w:eastAsia="Arial" w:hAnsi="Times New Roman"/>
                <w:b/>
                <w:spacing w:val="-6"/>
                <w:sz w:val="26"/>
                <w:szCs w:val="26"/>
              </w:rPr>
              <w:t>. Hạn chế xuất khẩu</w:t>
            </w:r>
          </w:p>
        </w:tc>
        <w:tc>
          <w:tcPr>
            <w:tcW w:w="7230" w:type="dxa"/>
          </w:tcPr>
          <w:p w14:paraId="297BC859" w14:textId="77777777" w:rsidR="00142071" w:rsidRPr="00CF682B" w:rsidDel="00916651" w:rsidRDefault="00142071" w:rsidP="00CF682B">
            <w:pPr>
              <w:widowControl w:val="0"/>
              <w:spacing w:after="0" w:line="240" w:lineRule="auto"/>
              <w:ind w:left="170"/>
              <w:jc w:val="both"/>
              <w:rPr>
                <w:rFonts w:ascii="Times New Roman" w:eastAsia="Times New Roman" w:hAnsi="Times New Roman"/>
                <w:sz w:val="26"/>
                <w:szCs w:val="26"/>
                <w:lang w:val="nl-NL"/>
              </w:rPr>
            </w:pPr>
            <w:r w:rsidRPr="00613111">
              <w:rPr>
                <w:rFonts w:ascii="Times New Roman" w:eastAsia="Times New Roman" w:hAnsi="Times New Roman"/>
                <w:sz w:val="26"/>
                <w:szCs w:val="26"/>
              </w:rPr>
              <w:t xml:space="preserve">Trường hợp quốc gia, vùng lãnh thổ cung cấp hàng hóa, dịch vụ có các quy định thương mại dẫn tới việc hạn chế xuất khẩu, gây khó khăn cho Nhà thầu trong việc thực hiện các nghĩa vụ hợp đồng, </w:t>
            </w:r>
            <w:r w:rsidRPr="00613111">
              <w:rPr>
                <w:rFonts w:ascii="Times New Roman" w:eastAsia="Times New Roman" w:hAnsi="Times New Roman"/>
                <w:sz w:val="26"/>
                <w:szCs w:val="26"/>
              </w:rPr>
              <w:lastRenderedPageBreak/>
              <w:t>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bookmarkStart w:id="0" w:name="_GoBack"/>
            <w:bookmarkEnd w:id="0"/>
          </w:p>
        </w:tc>
      </w:tr>
    </w:tbl>
    <w:p w14:paraId="0AF631E8" w14:textId="77777777" w:rsidR="00142071" w:rsidRPr="00142071" w:rsidRDefault="00142071" w:rsidP="00142071"/>
    <w:sectPr w:rsidR="00142071" w:rsidRPr="00142071" w:rsidSect="002B3C49">
      <w:headerReference w:type="default" r:id="rId10"/>
      <w:pgSz w:w="11906" w:h="16838" w:code="9"/>
      <w:pgMar w:top="1134" w:right="1134" w:bottom="1134"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137F8" w14:textId="77777777" w:rsidR="00D82A54" w:rsidRDefault="00D82A54">
      <w:pPr>
        <w:spacing w:after="0" w:line="240" w:lineRule="auto"/>
      </w:pPr>
      <w:r>
        <w:separator/>
      </w:r>
    </w:p>
  </w:endnote>
  <w:endnote w:type="continuationSeparator" w:id="0">
    <w:p w14:paraId="3E9BEFBD" w14:textId="77777777" w:rsidR="00D82A54" w:rsidRDefault="00D82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443B4" w14:textId="77777777" w:rsidR="00D82A54" w:rsidRDefault="00D82A54">
      <w:pPr>
        <w:spacing w:after="0" w:line="240" w:lineRule="auto"/>
      </w:pPr>
      <w:r>
        <w:separator/>
      </w:r>
    </w:p>
  </w:footnote>
  <w:footnote w:type="continuationSeparator" w:id="0">
    <w:p w14:paraId="24A6B312" w14:textId="77777777" w:rsidR="00D82A54" w:rsidRDefault="00D82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108814"/>
      <w:docPartObj>
        <w:docPartGallery w:val="Page Numbers (Top of Page)"/>
        <w:docPartUnique/>
      </w:docPartObj>
    </w:sdtPr>
    <w:sdtEndPr>
      <w:rPr>
        <w:rFonts w:ascii="Times New Roman" w:hAnsi="Times New Roman"/>
        <w:noProof/>
        <w:sz w:val="26"/>
        <w:szCs w:val="26"/>
      </w:rPr>
    </w:sdtEndPr>
    <w:sdtContent>
      <w:p w14:paraId="732FA705" w14:textId="02234674" w:rsidR="004E337D" w:rsidRPr="002B3C49" w:rsidRDefault="004E337D" w:rsidP="002B3C49">
        <w:pPr>
          <w:pStyle w:val="Header"/>
          <w:jc w:val="center"/>
          <w:rPr>
            <w:rFonts w:ascii="Times New Roman" w:hAnsi="Times New Roman"/>
            <w:sz w:val="26"/>
            <w:szCs w:val="26"/>
          </w:rPr>
        </w:pPr>
        <w:r w:rsidRPr="007D5408">
          <w:rPr>
            <w:rFonts w:ascii="Times New Roman" w:hAnsi="Times New Roman"/>
            <w:sz w:val="26"/>
            <w:szCs w:val="26"/>
          </w:rPr>
          <w:fldChar w:fldCharType="begin"/>
        </w:r>
        <w:r w:rsidRPr="007D5408">
          <w:rPr>
            <w:rFonts w:ascii="Times New Roman" w:hAnsi="Times New Roman"/>
            <w:sz w:val="26"/>
            <w:szCs w:val="26"/>
          </w:rPr>
          <w:instrText xml:space="preserve"> PAGE   \* MERGEFORMAT </w:instrText>
        </w:r>
        <w:r w:rsidRPr="007D5408">
          <w:rPr>
            <w:rFonts w:ascii="Times New Roman" w:hAnsi="Times New Roman"/>
            <w:sz w:val="26"/>
            <w:szCs w:val="26"/>
          </w:rPr>
          <w:fldChar w:fldCharType="separate"/>
        </w:r>
        <w:r w:rsidR="00613111">
          <w:rPr>
            <w:rFonts w:ascii="Times New Roman" w:hAnsi="Times New Roman"/>
            <w:noProof/>
            <w:sz w:val="26"/>
            <w:szCs w:val="26"/>
          </w:rPr>
          <w:t>1</w:t>
        </w:r>
        <w:r w:rsidRPr="007D5408">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66174"/>
    <w:multiLevelType w:val="hybridMultilevel"/>
    <w:tmpl w:val="D7822F48"/>
    <w:lvl w:ilvl="0" w:tplc="3042CD7C">
      <w:start w:val="1"/>
      <w:numFmt w:val="lowerLetter"/>
      <w:lvlText w:val="%1)"/>
      <w:lvlJc w:val="left"/>
      <w:pPr>
        <w:ind w:left="56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C6B4638E">
      <w:numFmt w:val="bullet"/>
      <w:lvlText w:val="•"/>
      <w:lvlJc w:val="left"/>
      <w:pPr>
        <w:ind w:left="1266" w:hanging="289"/>
      </w:pPr>
      <w:rPr>
        <w:rFonts w:hint="default"/>
        <w:lang w:val="vi" w:eastAsia="en-US" w:bidi="ar-SA"/>
      </w:rPr>
    </w:lvl>
    <w:lvl w:ilvl="2" w:tplc="CF20B93C">
      <w:numFmt w:val="bullet"/>
      <w:lvlText w:val="•"/>
      <w:lvlJc w:val="left"/>
      <w:pPr>
        <w:ind w:left="1972" w:hanging="289"/>
      </w:pPr>
      <w:rPr>
        <w:rFonts w:hint="default"/>
        <w:lang w:val="vi" w:eastAsia="en-US" w:bidi="ar-SA"/>
      </w:rPr>
    </w:lvl>
    <w:lvl w:ilvl="3" w:tplc="DCC0367E">
      <w:numFmt w:val="bullet"/>
      <w:lvlText w:val="•"/>
      <w:lvlJc w:val="left"/>
      <w:pPr>
        <w:ind w:left="2678" w:hanging="289"/>
      </w:pPr>
      <w:rPr>
        <w:rFonts w:hint="default"/>
        <w:lang w:val="vi" w:eastAsia="en-US" w:bidi="ar-SA"/>
      </w:rPr>
    </w:lvl>
    <w:lvl w:ilvl="4" w:tplc="F3F2452A">
      <w:numFmt w:val="bullet"/>
      <w:lvlText w:val="•"/>
      <w:lvlJc w:val="left"/>
      <w:pPr>
        <w:ind w:left="3385" w:hanging="289"/>
      </w:pPr>
      <w:rPr>
        <w:rFonts w:hint="default"/>
        <w:lang w:val="vi" w:eastAsia="en-US" w:bidi="ar-SA"/>
      </w:rPr>
    </w:lvl>
    <w:lvl w:ilvl="5" w:tplc="E74C00C0">
      <w:numFmt w:val="bullet"/>
      <w:lvlText w:val="•"/>
      <w:lvlJc w:val="left"/>
      <w:pPr>
        <w:ind w:left="4091" w:hanging="289"/>
      </w:pPr>
      <w:rPr>
        <w:rFonts w:hint="default"/>
        <w:lang w:val="vi" w:eastAsia="en-US" w:bidi="ar-SA"/>
      </w:rPr>
    </w:lvl>
    <w:lvl w:ilvl="6" w:tplc="3956DFCE">
      <w:numFmt w:val="bullet"/>
      <w:lvlText w:val="•"/>
      <w:lvlJc w:val="left"/>
      <w:pPr>
        <w:ind w:left="4797" w:hanging="289"/>
      </w:pPr>
      <w:rPr>
        <w:rFonts w:hint="default"/>
        <w:lang w:val="vi" w:eastAsia="en-US" w:bidi="ar-SA"/>
      </w:rPr>
    </w:lvl>
    <w:lvl w:ilvl="7" w:tplc="6F269976">
      <w:numFmt w:val="bullet"/>
      <w:lvlText w:val="•"/>
      <w:lvlJc w:val="left"/>
      <w:pPr>
        <w:ind w:left="5504" w:hanging="289"/>
      </w:pPr>
      <w:rPr>
        <w:rFonts w:hint="default"/>
        <w:lang w:val="vi" w:eastAsia="en-US" w:bidi="ar-SA"/>
      </w:rPr>
    </w:lvl>
    <w:lvl w:ilvl="8" w:tplc="E93AE386">
      <w:numFmt w:val="bullet"/>
      <w:lvlText w:val="•"/>
      <w:lvlJc w:val="left"/>
      <w:pPr>
        <w:ind w:left="6210" w:hanging="289"/>
      </w:pPr>
      <w:rPr>
        <w:rFonts w:hint="default"/>
        <w:lang w:val="vi" w:eastAsia="en-US" w:bidi="ar-SA"/>
      </w:rPr>
    </w:lvl>
  </w:abstractNum>
  <w:abstractNum w:abstractNumId="10" w15:restartNumberingAfterBreak="0">
    <w:nsid w:val="07B727B5"/>
    <w:multiLevelType w:val="multilevel"/>
    <w:tmpl w:val="5BEE25EA"/>
    <w:lvl w:ilvl="0">
      <w:start w:val="2"/>
      <w:numFmt w:val="decimal"/>
      <w:lvlText w:val="%1"/>
      <w:lvlJc w:val="left"/>
      <w:pPr>
        <w:ind w:left="281" w:hanging="490"/>
      </w:pPr>
      <w:rPr>
        <w:rFonts w:hint="default"/>
        <w:lang w:val="vi" w:eastAsia="en-US" w:bidi="ar-SA"/>
      </w:rPr>
    </w:lvl>
    <w:lvl w:ilvl="1">
      <w:start w:val="1"/>
      <w:numFmt w:val="decimal"/>
      <w:lvlText w:val="%1.%2."/>
      <w:lvlJc w:val="left"/>
      <w:pPr>
        <w:ind w:left="281"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48" w:hanging="490"/>
      </w:pPr>
      <w:rPr>
        <w:rFonts w:hint="default"/>
        <w:lang w:val="vi" w:eastAsia="en-US" w:bidi="ar-SA"/>
      </w:rPr>
    </w:lvl>
    <w:lvl w:ilvl="3">
      <w:numFmt w:val="bullet"/>
      <w:lvlText w:val="•"/>
      <w:lvlJc w:val="left"/>
      <w:pPr>
        <w:ind w:left="2482" w:hanging="490"/>
      </w:pPr>
      <w:rPr>
        <w:rFonts w:hint="default"/>
        <w:lang w:val="vi" w:eastAsia="en-US" w:bidi="ar-SA"/>
      </w:rPr>
    </w:lvl>
    <w:lvl w:ilvl="4">
      <w:numFmt w:val="bullet"/>
      <w:lvlText w:val="•"/>
      <w:lvlJc w:val="left"/>
      <w:pPr>
        <w:ind w:left="3217" w:hanging="490"/>
      </w:pPr>
      <w:rPr>
        <w:rFonts w:hint="default"/>
        <w:lang w:val="vi" w:eastAsia="en-US" w:bidi="ar-SA"/>
      </w:rPr>
    </w:lvl>
    <w:lvl w:ilvl="5">
      <w:numFmt w:val="bullet"/>
      <w:lvlText w:val="•"/>
      <w:lvlJc w:val="left"/>
      <w:pPr>
        <w:ind w:left="3951" w:hanging="490"/>
      </w:pPr>
      <w:rPr>
        <w:rFonts w:hint="default"/>
        <w:lang w:val="vi" w:eastAsia="en-US" w:bidi="ar-SA"/>
      </w:rPr>
    </w:lvl>
    <w:lvl w:ilvl="6">
      <w:numFmt w:val="bullet"/>
      <w:lvlText w:val="•"/>
      <w:lvlJc w:val="left"/>
      <w:pPr>
        <w:ind w:left="4685" w:hanging="490"/>
      </w:pPr>
      <w:rPr>
        <w:rFonts w:hint="default"/>
        <w:lang w:val="vi" w:eastAsia="en-US" w:bidi="ar-SA"/>
      </w:rPr>
    </w:lvl>
    <w:lvl w:ilvl="7">
      <w:numFmt w:val="bullet"/>
      <w:lvlText w:val="•"/>
      <w:lvlJc w:val="left"/>
      <w:pPr>
        <w:ind w:left="5420" w:hanging="490"/>
      </w:pPr>
      <w:rPr>
        <w:rFonts w:hint="default"/>
        <w:lang w:val="vi" w:eastAsia="en-US" w:bidi="ar-SA"/>
      </w:rPr>
    </w:lvl>
    <w:lvl w:ilvl="8">
      <w:numFmt w:val="bullet"/>
      <w:lvlText w:val="•"/>
      <w:lvlJc w:val="left"/>
      <w:pPr>
        <w:ind w:left="6154" w:hanging="490"/>
      </w:pPr>
      <w:rPr>
        <w:rFonts w:hint="default"/>
        <w:lang w:val="vi" w:eastAsia="en-US" w:bidi="ar-SA"/>
      </w:rPr>
    </w:lvl>
  </w:abstractNum>
  <w:abstractNum w:abstractNumId="11" w15:restartNumberingAfterBreak="0">
    <w:nsid w:val="0845716A"/>
    <w:multiLevelType w:val="hybridMultilevel"/>
    <w:tmpl w:val="4A54C7CC"/>
    <w:lvl w:ilvl="0" w:tplc="806C2F48">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2" w15:restartNumberingAfterBreak="0">
    <w:nsid w:val="0BFC7D13"/>
    <w:multiLevelType w:val="hybridMultilevel"/>
    <w:tmpl w:val="07E64EC2"/>
    <w:lvl w:ilvl="0" w:tplc="CEE604EE">
      <w:start w:val="1"/>
      <w:numFmt w:val="lowerLetter"/>
      <w:lvlText w:val="%1)"/>
      <w:lvlJc w:val="left"/>
      <w:pPr>
        <w:ind w:left="27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584CF064">
      <w:numFmt w:val="bullet"/>
      <w:lvlText w:val="•"/>
      <w:lvlJc w:val="left"/>
      <w:pPr>
        <w:ind w:left="1014" w:hanging="289"/>
      </w:pPr>
      <w:rPr>
        <w:rFonts w:hint="default"/>
        <w:lang w:val="vi" w:eastAsia="en-US" w:bidi="ar-SA"/>
      </w:rPr>
    </w:lvl>
    <w:lvl w:ilvl="2" w:tplc="EEFAA5A0">
      <w:numFmt w:val="bullet"/>
      <w:lvlText w:val="•"/>
      <w:lvlJc w:val="left"/>
      <w:pPr>
        <w:ind w:left="1748" w:hanging="289"/>
      </w:pPr>
      <w:rPr>
        <w:rFonts w:hint="default"/>
        <w:lang w:val="vi" w:eastAsia="en-US" w:bidi="ar-SA"/>
      </w:rPr>
    </w:lvl>
    <w:lvl w:ilvl="3" w:tplc="5C14D246">
      <w:numFmt w:val="bullet"/>
      <w:lvlText w:val="•"/>
      <w:lvlJc w:val="left"/>
      <w:pPr>
        <w:ind w:left="2482" w:hanging="289"/>
      </w:pPr>
      <w:rPr>
        <w:rFonts w:hint="default"/>
        <w:lang w:val="vi" w:eastAsia="en-US" w:bidi="ar-SA"/>
      </w:rPr>
    </w:lvl>
    <w:lvl w:ilvl="4" w:tplc="64521C60">
      <w:numFmt w:val="bullet"/>
      <w:lvlText w:val="•"/>
      <w:lvlJc w:val="left"/>
      <w:pPr>
        <w:ind w:left="3217" w:hanging="289"/>
      </w:pPr>
      <w:rPr>
        <w:rFonts w:hint="default"/>
        <w:lang w:val="vi" w:eastAsia="en-US" w:bidi="ar-SA"/>
      </w:rPr>
    </w:lvl>
    <w:lvl w:ilvl="5" w:tplc="F014B0D4">
      <w:numFmt w:val="bullet"/>
      <w:lvlText w:val="•"/>
      <w:lvlJc w:val="left"/>
      <w:pPr>
        <w:ind w:left="3951" w:hanging="289"/>
      </w:pPr>
      <w:rPr>
        <w:rFonts w:hint="default"/>
        <w:lang w:val="vi" w:eastAsia="en-US" w:bidi="ar-SA"/>
      </w:rPr>
    </w:lvl>
    <w:lvl w:ilvl="6" w:tplc="2C4246B0">
      <w:numFmt w:val="bullet"/>
      <w:lvlText w:val="•"/>
      <w:lvlJc w:val="left"/>
      <w:pPr>
        <w:ind w:left="4685" w:hanging="289"/>
      </w:pPr>
      <w:rPr>
        <w:rFonts w:hint="default"/>
        <w:lang w:val="vi" w:eastAsia="en-US" w:bidi="ar-SA"/>
      </w:rPr>
    </w:lvl>
    <w:lvl w:ilvl="7" w:tplc="5DD2C9E0">
      <w:numFmt w:val="bullet"/>
      <w:lvlText w:val="•"/>
      <w:lvlJc w:val="left"/>
      <w:pPr>
        <w:ind w:left="5420" w:hanging="289"/>
      </w:pPr>
      <w:rPr>
        <w:rFonts w:hint="default"/>
        <w:lang w:val="vi" w:eastAsia="en-US" w:bidi="ar-SA"/>
      </w:rPr>
    </w:lvl>
    <w:lvl w:ilvl="8" w:tplc="35821DCA">
      <w:numFmt w:val="bullet"/>
      <w:lvlText w:val="•"/>
      <w:lvlJc w:val="left"/>
      <w:pPr>
        <w:ind w:left="6154" w:hanging="289"/>
      </w:pPr>
      <w:rPr>
        <w:rFonts w:hint="default"/>
        <w:lang w:val="vi" w:eastAsia="en-US" w:bidi="ar-SA"/>
      </w:rPr>
    </w:lvl>
  </w:abstractNum>
  <w:abstractNum w:abstractNumId="13" w15:restartNumberingAfterBreak="0">
    <w:nsid w:val="0C390FA8"/>
    <w:multiLevelType w:val="hybridMultilevel"/>
    <w:tmpl w:val="967CA2DC"/>
    <w:lvl w:ilvl="0" w:tplc="3A0C61D0">
      <w:start w:val="1"/>
      <w:numFmt w:val="lowerLetter"/>
      <w:lvlText w:val="%1)"/>
      <w:lvlJc w:val="left"/>
      <w:pPr>
        <w:ind w:left="56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CAC0CA82">
      <w:numFmt w:val="bullet"/>
      <w:lvlText w:val="•"/>
      <w:lvlJc w:val="left"/>
      <w:pPr>
        <w:ind w:left="1266" w:hanging="289"/>
      </w:pPr>
      <w:rPr>
        <w:rFonts w:hint="default"/>
        <w:lang w:val="vi" w:eastAsia="en-US" w:bidi="ar-SA"/>
      </w:rPr>
    </w:lvl>
    <w:lvl w:ilvl="2" w:tplc="7CF6569A">
      <w:numFmt w:val="bullet"/>
      <w:lvlText w:val="•"/>
      <w:lvlJc w:val="left"/>
      <w:pPr>
        <w:ind w:left="1972" w:hanging="289"/>
      </w:pPr>
      <w:rPr>
        <w:rFonts w:hint="default"/>
        <w:lang w:val="vi" w:eastAsia="en-US" w:bidi="ar-SA"/>
      </w:rPr>
    </w:lvl>
    <w:lvl w:ilvl="3" w:tplc="D026C5EA">
      <w:numFmt w:val="bullet"/>
      <w:lvlText w:val="•"/>
      <w:lvlJc w:val="left"/>
      <w:pPr>
        <w:ind w:left="2678" w:hanging="289"/>
      </w:pPr>
      <w:rPr>
        <w:rFonts w:hint="default"/>
        <w:lang w:val="vi" w:eastAsia="en-US" w:bidi="ar-SA"/>
      </w:rPr>
    </w:lvl>
    <w:lvl w:ilvl="4" w:tplc="301E5A4C">
      <w:numFmt w:val="bullet"/>
      <w:lvlText w:val="•"/>
      <w:lvlJc w:val="left"/>
      <w:pPr>
        <w:ind w:left="3385" w:hanging="289"/>
      </w:pPr>
      <w:rPr>
        <w:rFonts w:hint="default"/>
        <w:lang w:val="vi" w:eastAsia="en-US" w:bidi="ar-SA"/>
      </w:rPr>
    </w:lvl>
    <w:lvl w:ilvl="5" w:tplc="B17A3B50">
      <w:numFmt w:val="bullet"/>
      <w:lvlText w:val="•"/>
      <w:lvlJc w:val="left"/>
      <w:pPr>
        <w:ind w:left="4091" w:hanging="289"/>
      </w:pPr>
      <w:rPr>
        <w:rFonts w:hint="default"/>
        <w:lang w:val="vi" w:eastAsia="en-US" w:bidi="ar-SA"/>
      </w:rPr>
    </w:lvl>
    <w:lvl w:ilvl="6" w:tplc="B7B4FAEA">
      <w:numFmt w:val="bullet"/>
      <w:lvlText w:val="•"/>
      <w:lvlJc w:val="left"/>
      <w:pPr>
        <w:ind w:left="4797" w:hanging="289"/>
      </w:pPr>
      <w:rPr>
        <w:rFonts w:hint="default"/>
        <w:lang w:val="vi" w:eastAsia="en-US" w:bidi="ar-SA"/>
      </w:rPr>
    </w:lvl>
    <w:lvl w:ilvl="7" w:tplc="64A4622E">
      <w:numFmt w:val="bullet"/>
      <w:lvlText w:val="•"/>
      <w:lvlJc w:val="left"/>
      <w:pPr>
        <w:ind w:left="5504" w:hanging="289"/>
      </w:pPr>
      <w:rPr>
        <w:rFonts w:hint="default"/>
        <w:lang w:val="vi" w:eastAsia="en-US" w:bidi="ar-SA"/>
      </w:rPr>
    </w:lvl>
    <w:lvl w:ilvl="8" w:tplc="E6A254FE">
      <w:numFmt w:val="bullet"/>
      <w:lvlText w:val="•"/>
      <w:lvlJc w:val="left"/>
      <w:pPr>
        <w:ind w:left="6210" w:hanging="289"/>
      </w:pPr>
      <w:rPr>
        <w:rFonts w:hint="default"/>
        <w:lang w:val="vi" w:eastAsia="en-US" w:bidi="ar-SA"/>
      </w:rPr>
    </w:lvl>
  </w:abstractNum>
  <w:abstractNum w:abstractNumId="14" w15:restartNumberingAfterBreak="0">
    <w:nsid w:val="0C815211"/>
    <w:multiLevelType w:val="hybridMultilevel"/>
    <w:tmpl w:val="5C488D36"/>
    <w:lvl w:ilvl="0" w:tplc="EC66C754">
      <w:start w:val="1"/>
      <w:numFmt w:val="lowerLetter"/>
      <w:lvlText w:val="%1)"/>
      <w:lvlJc w:val="left"/>
      <w:pPr>
        <w:ind w:left="107"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64C2C84A">
      <w:numFmt w:val="bullet"/>
      <w:lvlText w:val="•"/>
      <w:lvlJc w:val="left"/>
      <w:pPr>
        <w:ind w:left="826" w:hanging="274"/>
      </w:pPr>
      <w:rPr>
        <w:rFonts w:hint="default"/>
        <w:lang w:val="vi" w:eastAsia="en-US" w:bidi="ar-SA"/>
      </w:rPr>
    </w:lvl>
    <w:lvl w:ilvl="2" w:tplc="4D587692">
      <w:numFmt w:val="bullet"/>
      <w:lvlText w:val="•"/>
      <w:lvlJc w:val="left"/>
      <w:pPr>
        <w:ind w:left="1552" w:hanging="274"/>
      </w:pPr>
      <w:rPr>
        <w:rFonts w:hint="default"/>
        <w:lang w:val="vi" w:eastAsia="en-US" w:bidi="ar-SA"/>
      </w:rPr>
    </w:lvl>
    <w:lvl w:ilvl="3" w:tplc="34981C20">
      <w:numFmt w:val="bullet"/>
      <w:lvlText w:val="•"/>
      <w:lvlJc w:val="left"/>
      <w:pPr>
        <w:ind w:left="2278" w:hanging="274"/>
      </w:pPr>
      <w:rPr>
        <w:rFonts w:hint="default"/>
        <w:lang w:val="vi" w:eastAsia="en-US" w:bidi="ar-SA"/>
      </w:rPr>
    </w:lvl>
    <w:lvl w:ilvl="4" w:tplc="415E2132">
      <w:numFmt w:val="bullet"/>
      <w:lvlText w:val="•"/>
      <w:lvlJc w:val="left"/>
      <w:pPr>
        <w:ind w:left="3004" w:hanging="274"/>
      </w:pPr>
      <w:rPr>
        <w:rFonts w:hint="default"/>
        <w:lang w:val="vi" w:eastAsia="en-US" w:bidi="ar-SA"/>
      </w:rPr>
    </w:lvl>
    <w:lvl w:ilvl="5" w:tplc="D3F262A0">
      <w:numFmt w:val="bullet"/>
      <w:lvlText w:val="•"/>
      <w:lvlJc w:val="left"/>
      <w:pPr>
        <w:ind w:left="3731" w:hanging="274"/>
      </w:pPr>
      <w:rPr>
        <w:rFonts w:hint="default"/>
        <w:lang w:val="vi" w:eastAsia="en-US" w:bidi="ar-SA"/>
      </w:rPr>
    </w:lvl>
    <w:lvl w:ilvl="6" w:tplc="EC424E06">
      <w:numFmt w:val="bullet"/>
      <w:lvlText w:val="•"/>
      <w:lvlJc w:val="left"/>
      <w:pPr>
        <w:ind w:left="4457" w:hanging="274"/>
      </w:pPr>
      <w:rPr>
        <w:rFonts w:hint="default"/>
        <w:lang w:val="vi" w:eastAsia="en-US" w:bidi="ar-SA"/>
      </w:rPr>
    </w:lvl>
    <w:lvl w:ilvl="7" w:tplc="D08E8D1C">
      <w:numFmt w:val="bullet"/>
      <w:lvlText w:val="•"/>
      <w:lvlJc w:val="left"/>
      <w:pPr>
        <w:ind w:left="5183" w:hanging="274"/>
      </w:pPr>
      <w:rPr>
        <w:rFonts w:hint="default"/>
        <w:lang w:val="vi" w:eastAsia="en-US" w:bidi="ar-SA"/>
      </w:rPr>
    </w:lvl>
    <w:lvl w:ilvl="8" w:tplc="D3F882FE">
      <w:numFmt w:val="bullet"/>
      <w:lvlText w:val="•"/>
      <w:lvlJc w:val="left"/>
      <w:pPr>
        <w:ind w:left="5909" w:hanging="274"/>
      </w:pPr>
      <w:rPr>
        <w:rFonts w:hint="default"/>
        <w:lang w:val="vi" w:eastAsia="en-US" w:bidi="ar-SA"/>
      </w:rPr>
    </w:lvl>
  </w:abstractNum>
  <w:abstractNum w:abstractNumId="15" w15:restartNumberingAfterBreak="0">
    <w:nsid w:val="106E7664"/>
    <w:multiLevelType w:val="hybridMultilevel"/>
    <w:tmpl w:val="3BD81FD8"/>
    <w:lvl w:ilvl="0" w:tplc="516E395E">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6" w15:restartNumberingAfterBreak="0">
    <w:nsid w:val="118A1B09"/>
    <w:multiLevelType w:val="multilevel"/>
    <w:tmpl w:val="C5C21770"/>
    <w:lvl w:ilvl="0">
      <w:start w:val="14"/>
      <w:numFmt w:val="decimal"/>
      <w:lvlText w:val="%1"/>
      <w:lvlJc w:val="left"/>
      <w:pPr>
        <w:ind w:left="312" w:hanging="631"/>
      </w:pPr>
      <w:rPr>
        <w:rFonts w:hint="default"/>
        <w:lang w:val="vi" w:eastAsia="en-US" w:bidi="ar-SA"/>
      </w:rPr>
    </w:lvl>
    <w:lvl w:ilvl="1">
      <w:start w:val="1"/>
      <w:numFmt w:val="decimal"/>
      <w:lvlText w:val="%1.%2."/>
      <w:lvlJc w:val="left"/>
      <w:pPr>
        <w:ind w:left="312"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80" w:hanging="631"/>
      </w:pPr>
      <w:rPr>
        <w:rFonts w:hint="default"/>
        <w:lang w:val="vi" w:eastAsia="en-US" w:bidi="ar-SA"/>
      </w:rPr>
    </w:lvl>
    <w:lvl w:ilvl="3">
      <w:numFmt w:val="bullet"/>
      <w:lvlText w:val="•"/>
      <w:lvlJc w:val="left"/>
      <w:pPr>
        <w:ind w:left="2510" w:hanging="631"/>
      </w:pPr>
      <w:rPr>
        <w:rFonts w:hint="default"/>
        <w:lang w:val="vi" w:eastAsia="en-US" w:bidi="ar-SA"/>
      </w:rPr>
    </w:lvl>
    <w:lvl w:ilvl="4">
      <w:numFmt w:val="bullet"/>
      <w:lvlText w:val="•"/>
      <w:lvlJc w:val="left"/>
      <w:pPr>
        <w:ind w:left="3241" w:hanging="631"/>
      </w:pPr>
      <w:rPr>
        <w:rFonts w:hint="default"/>
        <w:lang w:val="vi" w:eastAsia="en-US" w:bidi="ar-SA"/>
      </w:rPr>
    </w:lvl>
    <w:lvl w:ilvl="5">
      <w:numFmt w:val="bullet"/>
      <w:lvlText w:val="•"/>
      <w:lvlJc w:val="left"/>
      <w:pPr>
        <w:ind w:left="3971" w:hanging="631"/>
      </w:pPr>
      <w:rPr>
        <w:rFonts w:hint="default"/>
        <w:lang w:val="vi" w:eastAsia="en-US" w:bidi="ar-SA"/>
      </w:rPr>
    </w:lvl>
    <w:lvl w:ilvl="6">
      <w:numFmt w:val="bullet"/>
      <w:lvlText w:val="•"/>
      <w:lvlJc w:val="left"/>
      <w:pPr>
        <w:ind w:left="4701" w:hanging="631"/>
      </w:pPr>
      <w:rPr>
        <w:rFonts w:hint="default"/>
        <w:lang w:val="vi" w:eastAsia="en-US" w:bidi="ar-SA"/>
      </w:rPr>
    </w:lvl>
    <w:lvl w:ilvl="7">
      <w:numFmt w:val="bullet"/>
      <w:lvlText w:val="•"/>
      <w:lvlJc w:val="left"/>
      <w:pPr>
        <w:ind w:left="5432" w:hanging="631"/>
      </w:pPr>
      <w:rPr>
        <w:rFonts w:hint="default"/>
        <w:lang w:val="vi" w:eastAsia="en-US" w:bidi="ar-SA"/>
      </w:rPr>
    </w:lvl>
    <w:lvl w:ilvl="8">
      <w:numFmt w:val="bullet"/>
      <w:lvlText w:val="•"/>
      <w:lvlJc w:val="left"/>
      <w:pPr>
        <w:ind w:left="6162" w:hanging="631"/>
      </w:pPr>
      <w:rPr>
        <w:rFonts w:hint="default"/>
        <w:lang w:val="vi" w:eastAsia="en-US" w:bidi="ar-SA"/>
      </w:rPr>
    </w:lvl>
  </w:abstractNum>
  <w:abstractNum w:abstractNumId="17" w15:restartNumberingAfterBreak="0">
    <w:nsid w:val="12853CCD"/>
    <w:multiLevelType w:val="multilevel"/>
    <w:tmpl w:val="95D0C276"/>
    <w:lvl w:ilvl="0">
      <w:start w:val="27"/>
      <w:numFmt w:val="decimal"/>
      <w:lvlText w:val="%1"/>
      <w:lvlJc w:val="left"/>
      <w:pPr>
        <w:ind w:left="278" w:hanging="631"/>
      </w:pPr>
      <w:rPr>
        <w:rFonts w:hint="default"/>
        <w:lang w:val="vi" w:eastAsia="en-US" w:bidi="ar-SA"/>
      </w:rPr>
    </w:lvl>
    <w:lvl w:ilvl="1">
      <w:start w:val="2"/>
      <w:numFmt w:val="decimal"/>
      <w:lvlText w:val="%1.%2."/>
      <w:lvlJc w:val="left"/>
      <w:pPr>
        <w:ind w:left="278"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48" w:hanging="631"/>
      </w:pPr>
      <w:rPr>
        <w:rFonts w:hint="default"/>
        <w:lang w:val="vi" w:eastAsia="en-US" w:bidi="ar-SA"/>
      </w:rPr>
    </w:lvl>
    <w:lvl w:ilvl="3">
      <w:numFmt w:val="bullet"/>
      <w:lvlText w:val="•"/>
      <w:lvlJc w:val="left"/>
      <w:pPr>
        <w:ind w:left="2482" w:hanging="631"/>
      </w:pPr>
      <w:rPr>
        <w:rFonts w:hint="default"/>
        <w:lang w:val="vi" w:eastAsia="en-US" w:bidi="ar-SA"/>
      </w:rPr>
    </w:lvl>
    <w:lvl w:ilvl="4">
      <w:numFmt w:val="bullet"/>
      <w:lvlText w:val="•"/>
      <w:lvlJc w:val="left"/>
      <w:pPr>
        <w:ind w:left="3217" w:hanging="631"/>
      </w:pPr>
      <w:rPr>
        <w:rFonts w:hint="default"/>
        <w:lang w:val="vi" w:eastAsia="en-US" w:bidi="ar-SA"/>
      </w:rPr>
    </w:lvl>
    <w:lvl w:ilvl="5">
      <w:numFmt w:val="bullet"/>
      <w:lvlText w:val="•"/>
      <w:lvlJc w:val="left"/>
      <w:pPr>
        <w:ind w:left="3951" w:hanging="631"/>
      </w:pPr>
      <w:rPr>
        <w:rFonts w:hint="default"/>
        <w:lang w:val="vi" w:eastAsia="en-US" w:bidi="ar-SA"/>
      </w:rPr>
    </w:lvl>
    <w:lvl w:ilvl="6">
      <w:numFmt w:val="bullet"/>
      <w:lvlText w:val="•"/>
      <w:lvlJc w:val="left"/>
      <w:pPr>
        <w:ind w:left="4685" w:hanging="631"/>
      </w:pPr>
      <w:rPr>
        <w:rFonts w:hint="default"/>
        <w:lang w:val="vi" w:eastAsia="en-US" w:bidi="ar-SA"/>
      </w:rPr>
    </w:lvl>
    <w:lvl w:ilvl="7">
      <w:numFmt w:val="bullet"/>
      <w:lvlText w:val="•"/>
      <w:lvlJc w:val="left"/>
      <w:pPr>
        <w:ind w:left="5420" w:hanging="631"/>
      </w:pPr>
      <w:rPr>
        <w:rFonts w:hint="default"/>
        <w:lang w:val="vi" w:eastAsia="en-US" w:bidi="ar-SA"/>
      </w:rPr>
    </w:lvl>
    <w:lvl w:ilvl="8">
      <w:numFmt w:val="bullet"/>
      <w:lvlText w:val="•"/>
      <w:lvlJc w:val="left"/>
      <w:pPr>
        <w:ind w:left="6154" w:hanging="631"/>
      </w:pPr>
      <w:rPr>
        <w:rFonts w:hint="default"/>
        <w:lang w:val="vi" w:eastAsia="en-US" w:bidi="ar-SA"/>
      </w:rPr>
    </w:lvl>
  </w:abstractNum>
  <w:abstractNum w:abstractNumId="18" w15:restartNumberingAfterBreak="0">
    <w:nsid w:val="12D17F9E"/>
    <w:multiLevelType w:val="multilevel"/>
    <w:tmpl w:val="AA32D1C4"/>
    <w:lvl w:ilvl="0">
      <w:start w:val="26"/>
      <w:numFmt w:val="decimal"/>
      <w:lvlText w:val="%1"/>
      <w:lvlJc w:val="left"/>
      <w:pPr>
        <w:ind w:left="283" w:hanging="631"/>
      </w:pPr>
      <w:rPr>
        <w:rFonts w:hint="default"/>
        <w:lang w:val="vi" w:eastAsia="en-US" w:bidi="ar-SA"/>
      </w:rPr>
    </w:lvl>
    <w:lvl w:ilvl="1">
      <w:start w:val="2"/>
      <w:numFmt w:val="decimal"/>
      <w:lvlText w:val="%1.%2."/>
      <w:lvlJc w:val="left"/>
      <w:pPr>
        <w:ind w:left="283"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48" w:hanging="631"/>
      </w:pPr>
      <w:rPr>
        <w:rFonts w:hint="default"/>
        <w:lang w:val="vi" w:eastAsia="en-US" w:bidi="ar-SA"/>
      </w:rPr>
    </w:lvl>
    <w:lvl w:ilvl="3">
      <w:numFmt w:val="bullet"/>
      <w:lvlText w:val="•"/>
      <w:lvlJc w:val="left"/>
      <w:pPr>
        <w:ind w:left="2482" w:hanging="631"/>
      </w:pPr>
      <w:rPr>
        <w:rFonts w:hint="default"/>
        <w:lang w:val="vi" w:eastAsia="en-US" w:bidi="ar-SA"/>
      </w:rPr>
    </w:lvl>
    <w:lvl w:ilvl="4">
      <w:numFmt w:val="bullet"/>
      <w:lvlText w:val="•"/>
      <w:lvlJc w:val="left"/>
      <w:pPr>
        <w:ind w:left="3217" w:hanging="631"/>
      </w:pPr>
      <w:rPr>
        <w:rFonts w:hint="default"/>
        <w:lang w:val="vi" w:eastAsia="en-US" w:bidi="ar-SA"/>
      </w:rPr>
    </w:lvl>
    <w:lvl w:ilvl="5">
      <w:numFmt w:val="bullet"/>
      <w:lvlText w:val="•"/>
      <w:lvlJc w:val="left"/>
      <w:pPr>
        <w:ind w:left="3951" w:hanging="631"/>
      </w:pPr>
      <w:rPr>
        <w:rFonts w:hint="default"/>
        <w:lang w:val="vi" w:eastAsia="en-US" w:bidi="ar-SA"/>
      </w:rPr>
    </w:lvl>
    <w:lvl w:ilvl="6">
      <w:numFmt w:val="bullet"/>
      <w:lvlText w:val="•"/>
      <w:lvlJc w:val="left"/>
      <w:pPr>
        <w:ind w:left="4685" w:hanging="631"/>
      </w:pPr>
      <w:rPr>
        <w:rFonts w:hint="default"/>
        <w:lang w:val="vi" w:eastAsia="en-US" w:bidi="ar-SA"/>
      </w:rPr>
    </w:lvl>
    <w:lvl w:ilvl="7">
      <w:numFmt w:val="bullet"/>
      <w:lvlText w:val="•"/>
      <w:lvlJc w:val="left"/>
      <w:pPr>
        <w:ind w:left="5420" w:hanging="631"/>
      </w:pPr>
      <w:rPr>
        <w:rFonts w:hint="default"/>
        <w:lang w:val="vi" w:eastAsia="en-US" w:bidi="ar-SA"/>
      </w:rPr>
    </w:lvl>
    <w:lvl w:ilvl="8">
      <w:numFmt w:val="bullet"/>
      <w:lvlText w:val="•"/>
      <w:lvlJc w:val="left"/>
      <w:pPr>
        <w:ind w:left="6154" w:hanging="631"/>
      </w:pPr>
      <w:rPr>
        <w:rFonts w:hint="default"/>
        <w:lang w:val="vi" w:eastAsia="en-US" w:bidi="ar-SA"/>
      </w:rPr>
    </w:lvl>
  </w:abstractNum>
  <w:abstractNum w:abstractNumId="19" w15:restartNumberingAfterBreak="0">
    <w:nsid w:val="180B0ED7"/>
    <w:multiLevelType w:val="multilevel"/>
    <w:tmpl w:val="E79CCCB4"/>
    <w:lvl w:ilvl="0">
      <w:start w:val="11"/>
      <w:numFmt w:val="decimal"/>
      <w:lvlText w:val="%1"/>
      <w:lvlJc w:val="left"/>
      <w:pPr>
        <w:ind w:left="942" w:hanging="631"/>
      </w:pPr>
      <w:rPr>
        <w:rFonts w:hint="default"/>
        <w:lang w:val="vi" w:eastAsia="en-US" w:bidi="ar-SA"/>
      </w:rPr>
    </w:lvl>
    <w:lvl w:ilvl="1">
      <w:start w:val="1"/>
      <w:numFmt w:val="decimal"/>
      <w:lvlText w:val="%1.%2."/>
      <w:lvlJc w:val="left"/>
      <w:pPr>
        <w:ind w:left="942"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2276" w:hanging="631"/>
      </w:pPr>
      <w:rPr>
        <w:rFonts w:hint="default"/>
        <w:lang w:val="vi" w:eastAsia="en-US" w:bidi="ar-SA"/>
      </w:rPr>
    </w:lvl>
    <w:lvl w:ilvl="3">
      <w:numFmt w:val="bullet"/>
      <w:lvlText w:val="•"/>
      <w:lvlJc w:val="left"/>
      <w:pPr>
        <w:ind w:left="2944" w:hanging="631"/>
      </w:pPr>
      <w:rPr>
        <w:rFonts w:hint="default"/>
        <w:lang w:val="vi" w:eastAsia="en-US" w:bidi="ar-SA"/>
      </w:rPr>
    </w:lvl>
    <w:lvl w:ilvl="4">
      <w:numFmt w:val="bullet"/>
      <w:lvlText w:val="•"/>
      <w:lvlJc w:val="left"/>
      <w:pPr>
        <w:ind w:left="3613" w:hanging="631"/>
      </w:pPr>
      <w:rPr>
        <w:rFonts w:hint="default"/>
        <w:lang w:val="vi" w:eastAsia="en-US" w:bidi="ar-SA"/>
      </w:rPr>
    </w:lvl>
    <w:lvl w:ilvl="5">
      <w:numFmt w:val="bullet"/>
      <w:lvlText w:val="•"/>
      <w:lvlJc w:val="left"/>
      <w:pPr>
        <w:ind w:left="4281" w:hanging="631"/>
      </w:pPr>
      <w:rPr>
        <w:rFonts w:hint="default"/>
        <w:lang w:val="vi" w:eastAsia="en-US" w:bidi="ar-SA"/>
      </w:rPr>
    </w:lvl>
    <w:lvl w:ilvl="6">
      <w:numFmt w:val="bullet"/>
      <w:lvlText w:val="•"/>
      <w:lvlJc w:val="left"/>
      <w:pPr>
        <w:ind w:left="4949" w:hanging="631"/>
      </w:pPr>
      <w:rPr>
        <w:rFonts w:hint="default"/>
        <w:lang w:val="vi" w:eastAsia="en-US" w:bidi="ar-SA"/>
      </w:rPr>
    </w:lvl>
    <w:lvl w:ilvl="7">
      <w:numFmt w:val="bullet"/>
      <w:lvlText w:val="•"/>
      <w:lvlJc w:val="left"/>
      <w:pPr>
        <w:ind w:left="5618" w:hanging="631"/>
      </w:pPr>
      <w:rPr>
        <w:rFonts w:hint="default"/>
        <w:lang w:val="vi" w:eastAsia="en-US" w:bidi="ar-SA"/>
      </w:rPr>
    </w:lvl>
    <w:lvl w:ilvl="8">
      <w:numFmt w:val="bullet"/>
      <w:lvlText w:val="•"/>
      <w:lvlJc w:val="left"/>
      <w:pPr>
        <w:ind w:left="6286" w:hanging="631"/>
      </w:pPr>
      <w:rPr>
        <w:rFonts w:hint="default"/>
        <w:lang w:val="vi" w:eastAsia="en-US" w:bidi="ar-SA"/>
      </w:rPr>
    </w:lvl>
  </w:abstractNum>
  <w:abstractNum w:abstractNumId="20" w15:restartNumberingAfterBreak="0">
    <w:nsid w:val="1C18698A"/>
    <w:multiLevelType w:val="multilevel"/>
    <w:tmpl w:val="9DA66BA6"/>
    <w:lvl w:ilvl="0">
      <w:start w:val="23"/>
      <w:numFmt w:val="decimal"/>
      <w:lvlText w:val="%1"/>
      <w:lvlJc w:val="left"/>
      <w:pPr>
        <w:ind w:left="908" w:hanging="631"/>
      </w:pPr>
      <w:rPr>
        <w:rFonts w:hint="default"/>
        <w:lang w:val="vi" w:eastAsia="en-US" w:bidi="ar-SA"/>
      </w:rPr>
    </w:lvl>
    <w:lvl w:ilvl="1">
      <w:start w:val="1"/>
      <w:numFmt w:val="decimal"/>
      <w:lvlText w:val="%1.%2."/>
      <w:lvlJc w:val="left"/>
      <w:pPr>
        <w:ind w:left="908"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2244" w:hanging="631"/>
      </w:pPr>
      <w:rPr>
        <w:rFonts w:hint="default"/>
        <w:lang w:val="vi" w:eastAsia="en-US" w:bidi="ar-SA"/>
      </w:rPr>
    </w:lvl>
    <w:lvl w:ilvl="3">
      <w:numFmt w:val="bullet"/>
      <w:lvlText w:val="•"/>
      <w:lvlJc w:val="left"/>
      <w:pPr>
        <w:ind w:left="2916" w:hanging="631"/>
      </w:pPr>
      <w:rPr>
        <w:rFonts w:hint="default"/>
        <w:lang w:val="vi" w:eastAsia="en-US" w:bidi="ar-SA"/>
      </w:rPr>
    </w:lvl>
    <w:lvl w:ilvl="4">
      <w:numFmt w:val="bullet"/>
      <w:lvlText w:val="•"/>
      <w:lvlJc w:val="left"/>
      <w:pPr>
        <w:ind w:left="3589" w:hanging="631"/>
      </w:pPr>
      <w:rPr>
        <w:rFonts w:hint="default"/>
        <w:lang w:val="vi" w:eastAsia="en-US" w:bidi="ar-SA"/>
      </w:rPr>
    </w:lvl>
    <w:lvl w:ilvl="5">
      <w:numFmt w:val="bullet"/>
      <w:lvlText w:val="•"/>
      <w:lvlJc w:val="left"/>
      <w:pPr>
        <w:ind w:left="4261" w:hanging="631"/>
      </w:pPr>
      <w:rPr>
        <w:rFonts w:hint="default"/>
        <w:lang w:val="vi" w:eastAsia="en-US" w:bidi="ar-SA"/>
      </w:rPr>
    </w:lvl>
    <w:lvl w:ilvl="6">
      <w:numFmt w:val="bullet"/>
      <w:lvlText w:val="•"/>
      <w:lvlJc w:val="left"/>
      <w:pPr>
        <w:ind w:left="4933" w:hanging="631"/>
      </w:pPr>
      <w:rPr>
        <w:rFonts w:hint="default"/>
        <w:lang w:val="vi" w:eastAsia="en-US" w:bidi="ar-SA"/>
      </w:rPr>
    </w:lvl>
    <w:lvl w:ilvl="7">
      <w:numFmt w:val="bullet"/>
      <w:lvlText w:val="•"/>
      <w:lvlJc w:val="left"/>
      <w:pPr>
        <w:ind w:left="5606" w:hanging="631"/>
      </w:pPr>
      <w:rPr>
        <w:rFonts w:hint="default"/>
        <w:lang w:val="vi" w:eastAsia="en-US" w:bidi="ar-SA"/>
      </w:rPr>
    </w:lvl>
    <w:lvl w:ilvl="8">
      <w:numFmt w:val="bullet"/>
      <w:lvlText w:val="•"/>
      <w:lvlJc w:val="left"/>
      <w:pPr>
        <w:ind w:left="6278" w:hanging="631"/>
      </w:pPr>
      <w:rPr>
        <w:rFonts w:hint="default"/>
        <w:lang w:val="vi" w:eastAsia="en-US" w:bidi="ar-SA"/>
      </w:rPr>
    </w:lvl>
  </w:abstractNum>
  <w:abstractNum w:abstractNumId="21" w15:restartNumberingAfterBreak="0">
    <w:nsid w:val="23010D95"/>
    <w:multiLevelType w:val="multilevel"/>
    <w:tmpl w:val="48544BA0"/>
    <w:lvl w:ilvl="0">
      <w:start w:val="27"/>
      <w:numFmt w:val="decimal"/>
      <w:lvlText w:val="%1"/>
      <w:lvlJc w:val="left"/>
      <w:pPr>
        <w:ind w:left="908" w:hanging="631"/>
      </w:pPr>
      <w:rPr>
        <w:rFonts w:hint="default"/>
        <w:lang w:val="vi" w:eastAsia="en-US" w:bidi="ar-SA"/>
      </w:rPr>
    </w:lvl>
    <w:lvl w:ilvl="1">
      <w:start w:val="5"/>
      <w:numFmt w:val="decimal"/>
      <w:lvlText w:val="%1.%2."/>
      <w:lvlJc w:val="left"/>
      <w:pPr>
        <w:ind w:left="908"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2244" w:hanging="631"/>
      </w:pPr>
      <w:rPr>
        <w:rFonts w:hint="default"/>
        <w:lang w:val="vi" w:eastAsia="en-US" w:bidi="ar-SA"/>
      </w:rPr>
    </w:lvl>
    <w:lvl w:ilvl="3">
      <w:numFmt w:val="bullet"/>
      <w:lvlText w:val="•"/>
      <w:lvlJc w:val="left"/>
      <w:pPr>
        <w:ind w:left="2916" w:hanging="631"/>
      </w:pPr>
      <w:rPr>
        <w:rFonts w:hint="default"/>
        <w:lang w:val="vi" w:eastAsia="en-US" w:bidi="ar-SA"/>
      </w:rPr>
    </w:lvl>
    <w:lvl w:ilvl="4">
      <w:numFmt w:val="bullet"/>
      <w:lvlText w:val="•"/>
      <w:lvlJc w:val="left"/>
      <w:pPr>
        <w:ind w:left="3589" w:hanging="631"/>
      </w:pPr>
      <w:rPr>
        <w:rFonts w:hint="default"/>
        <w:lang w:val="vi" w:eastAsia="en-US" w:bidi="ar-SA"/>
      </w:rPr>
    </w:lvl>
    <w:lvl w:ilvl="5">
      <w:numFmt w:val="bullet"/>
      <w:lvlText w:val="•"/>
      <w:lvlJc w:val="left"/>
      <w:pPr>
        <w:ind w:left="4261" w:hanging="631"/>
      </w:pPr>
      <w:rPr>
        <w:rFonts w:hint="default"/>
        <w:lang w:val="vi" w:eastAsia="en-US" w:bidi="ar-SA"/>
      </w:rPr>
    </w:lvl>
    <w:lvl w:ilvl="6">
      <w:numFmt w:val="bullet"/>
      <w:lvlText w:val="•"/>
      <w:lvlJc w:val="left"/>
      <w:pPr>
        <w:ind w:left="4933" w:hanging="631"/>
      </w:pPr>
      <w:rPr>
        <w:rFonts w:hint="default"/>
        <w:lang w:val="vi" w:eastAsia="en-US" w:bidi="ar-SA"/>
      </w:rPr>
    </w:lvl>
    <w:lvl w:ilvl="7">
      <w:numFmt w:val="bullet"/>
      <w:lvlText w:val="•"/>
      <w:lvlJc w:val="left"/>
      <w:pPr>
        <w:ind w:left="5606" w:hanging="631"/>
      </w:pPr>
      <w:rPr>
        <w:rFonts w:hint="default"/>
        <w:lang w:val="vi" w:eastAsia="en-US" w:bidi="ar-SA"/>
      </w:rPr>
    </w:lvl>
    <w:lvl w:ilvl="8">
      <w:numFmt w:val="bullet"/>
      <w:lvlText w:val="•"/>
      <w:lvlJc w:val="left"/>
      <w:pPr>
        <w:ind w:left="6278" w:hanging="631"/>
      </w:pPr>
      <w:rPr>
        <w:rFonts w:hint="default"/>
        <w:lang w:val="vi" w:eastAsia="en-US" w:bidi="ar-SA"/>
      </w:rPr>
    </w:lvl>
  </w:abstractNum>
  <w:abstractNum w:abstractNumId="22" w15:restartNumberingAfterBreak="0">
    <w:nsid w:val="2441007A"/>
    <w:multiLevelType w:val="multilevel"/>
    <w:tmpl w:val="91120DD4"/>
    <w:lvl w:ilvl="0">
      <w:start w:val="5"/>
      <w:numFmt w:val="decimal"/>
      <w:lvlText w:val="%1"/>
      <w:lvlJc w:val="left"/>
      <w:pPr>
        <w:ind w:left="283" w:hanging="480"/>
      </w:pPr>
      <w:rPr>
        <w:rFonts w:hint="default"/>
        <w:lang w:val="vi" w:eastAsia="en-US" w:bidi="ar-SA"/>
      </w:rPr>
    </w:lvl>
    <w:lvl w:ilvl="1">
      <w:start w:val="2"/>
      <w:numFmt w:val="decimal"/>
      <w:lvlText w:val="%1.%2."/>
      <w:lvlJc w:val="left"/>
      <w:pPr>
        <w:ind w:left="283" w:hanging="480"/>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48" w:hanging="480"/>
      </w:pPr>
      <w:rPr>
        <w:rFonts w:hint="default"/>
        <w:lang w:val="vi" w:eastAsia="en-US" w:bidi="ar-SA"/>
      </w:rPr>
    </w:lvl>
    <w:lvl w:ilvl="3">
      <w:numFmt w:val="bullet"/>
      <w:lvlText w:val="•"/>
      <w:lvlJc w:val="left"/>
      <w:pPr>
        <w:ind w:left="2482" w:hanging="480"/>
      </w:pPr>
      <w:rPr>
        <w:rFonts w:hint="default"/>
        <w:lang w:val="vi" w:eastAsia="en-US" w:bidi="ar-SA"/>
      </w:rPr>
    </w:lvl>
    <w:lvl w:ilvl="4">
      <w:numFmt w:val="bullet"/>
      <w:lvlText w:val="•"/>
      <w:lvlJc w:val="left"/>
      <w:pPr>
        <w:ind w:left="3217" w:hanging="480"/>
      </w:pPr>
      <w:rPr>
        <w:rFonts w:hint="default"/>
        <w:lang w:val="vi" w:eastAsia="en-US" w:bidi="ar-SA"/>
      </w:rPr>
    </w:lvl>
    <w:lvl w:ilvl="5">
      <w:numFmt w:val="bullet"/>
      <w:lvlText w:val="•"/>
      <w:lvlJc w:val="left"/>
      <w:pPr>
        <w:ind w:left="3951" w:hanging="480"/>
      </w:pPr>
      <w:rPr>
        <w:rFonts w:hint="default"/>
        <w:lang w:val="vi" w:eastAsia="en-US" w:bidi="ar-SA"/>
      </w:rPr>
    </w:lvl>
    <w:lvl w:ilvl="6">
      <w:numFmt w:val="bullet"/>
      <w:lvlText w:val="•"/>
      <w:lvlJc w:val="left"/>
      <w:pPr>
        <w:ind w:left="4685" w:hanging="480"/>
      </w:pPr>
      <w:rPr>
        <w:rFonts w:hint="default"/>
        <w:lang w:val="vi" w:eastAsia="en-US" w:bidi="ar-SA"/>
      </w:rPr>
    </w:lvl>
    <w:lvl w:ilvl="7">
      <w:numFmt w:val="bullet"/>
      <w:lvlText w:val="•"/>
      <w:lvlJc w:val="left"/>
      <w:pPr>
        <w:ind w:left="5420" w:hanging="480"/>
      </w:pPr>
      <w:rPr>
        <w:rFonts w:hint="default"/>
        <w:lang w:val="vi" w:eastAsia="en-US" w:bidi="ar-SA"/>
      </w:rPr>
    </w:lvl>
    <w:lvl w:ilvl="8">
      <w:numFmt w:val="bullet"/>
      <w:lvlText w:val="•"/>
      <w:lvlJc w:val="left"/>
      <w:pPr>
        <w:ind w:left="6154" w:hanging="480"/>
      </w:pPr>
      <w:rPr>
        <w:rFonts w:hint="default"/>
        <w:lang w:val="vi" w:eastAsia="en-US" w:bidi="ar-SA"/>
      </w:rPr>
    </w:lvl>
  </w:abstractNum>
  <w:abstractNum w:abstractNumId="23" w15:restartNumberingAfterBreak="0">
    <w:nsid w:val="26316BF6"/>
    <w:multiLevelType w:val="multilevel"/>
    <w:tmpl w:val="BF6C3D10"/>
    <w:lvl w:ilvl="0">
      <w:start w:val="18"/>
      <w:numFmt w:val="decimal"/>
      <w:lvlText w:val="%1"/>
      <w:lvlJc w:val="left"/>
      <w:pPr>
        <w:ind w:left="278" w:hanging="617"/>
      </w:pPr>
      <w:rPr>
        <w:rFonts w:hint="default"/>
        <w:lang w:val="vi" w:eastAsia="en-US" w:bidi="ar-SA"/>
      </w:rPr>
    </w:lvl>
    <w:lvl w:ilvl="1">
      <w:start w:val="1"/>
      <w:numFmt w:val="decimal"/>
      <w:lvlText w:val="%1.%2."/>
      <w:lvlJc w:val="left"/>
      <w:pPr>
        <w:ind w:left="278" w:hanging="617"/>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8" w:hanging="617"/>
      </w:pPr>
      <w:rPr>
        <w:rFonts w:hint="default"/>
        <w:lang w:val="vi" w:eastAsia="en-US" w:bidi="ar-SA"/>
      </w:rPr>
    </w:lvl>
    <w:lvl w:ilvl="3">
      <w:numFmt w:val="bullet"/>
      <w:lvlText w:val="•"/>
      <w:lvlJc w:val="left"/>
      <w:pPr>
        <w:ind w:left="2482" w:hanging="617"/>
      </w:pPr>
      <w:rPr>
        <w:rFonts w:hint="default"/>
        <w:lang w:val="vi" w:eastAsia="en-US" w:bidi="ar-SA"/>
      </w:rPr>
    </w:lvl>
    <w:lvl w:ilvl="4">
      <w:numFmt w:val="bullet"/>
      <w:lvlText w:val="•"/>
      <w:lvlJc w:val="left"/>
      <w:pPr>
        <w:ind w:left="3217" w:hanging="617"/>
      </w:pPr>
      <w:rPr>
        <w:rFonts w:hint="default"/>
        <w:lang w:val="vi" w:eastAsia="en-US" w:bidi="ar-SA"/>
      </w:rPr>
    </w:lvl>
    <w:lvl w:ilvl="5">
      <w:numFmt w:val="bullet"/>
      <w:lvlText w:val="•"/>
      <w:lvlJc w:val="left"/>
      <w:pPr>
        <w:ind w:left="3951" w:hanging="617"/>
      </w:pPr>
      <w:rPr>
        <w:rFonts w:hint="default"/>
        <w:lang w:val="vi" w:eastAsia="en-US" w:bidi="ar-SA"/>
      </w:rPr>
    </w:lvl>
    <w:lvl w:ilvl="6">
      <w:numFmt w:val="bullet"/>
      <w:lvlText w:val="•"/>
      <w:lvlJc w:val="left"/>
      <w:pPr>
        <w:ind w:left="4685" w:hanging="617"/>
      </w:pPr>
      <w:rPr>
        <w:rFonts w:hint="default"/>
        <w:lang w:val="vi" w:eastAsia="en-US" w:bidi="ar-SA"/>
      </w:rPr>
    </w:lvl>
    <w:lvl w:ilvl="7">
      <w:numFmt w:val="bullet"/>
      <w:lvlText w:val="•"/>
      <w:lvlJc w:val="left"/>
      <w:pPr>
        <w:ind w:left="5420" w:hanging="617"/>
      </w:pPr>
      <w:rPr>
        <w:rFonts w:hint="default"/>
        <w:lang w:val="vi" w:eastAsia="en-US" w:bidi="ar-SA"/>
      </w:rPr>
    </w:lvl>
    <w:lvl w:ilvl="8">
      <w:numFmt w:val="bullet"/>
      <w:lvlText w:val="•"/>
      <w:lvlJc w:val="left"/>
      <w:pPr>
        <w:ind w:left="6154" w:hanging="617"/>
      </w:pPr>
      <w:rPr>
        <w:rFonts w:hint="default"/>
        <w:lang w:val="vi" w:eastAsia="en-US" w:bidi="ar-SA"/>
      </w:rPr>
    </w:lvl>
  </w:abstractNum>
  <w:abstractNum w:abstractNumId="24" w15:restartNumberingAfterBreak="0">
    <w:nsid w:val="26764861"/>
    <w:multiLevelType w:val="hybridMultilevel"/>
    <w:tmpl w:val="DDB02AA0"/>
    <w:lvl w:ilvl="0" w:tplc="99305170">
      <w:start w:val="7"/>
      <w:numFmt w:val="lowerLetter"/>
      <w:lvlText w:val="%1)"/>
      <w:lvlJc w:val="left"/>
      <w:pPr>
        <w:ind w:left="58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9EC0BDEE">
      <w:numFmt w:val="bullet"/>
      <w:lvlText w:val="•"/>
      <w:lvlJc w:val="left"/>
      <w:pPr>
        <w:ind w:left="1284" w:hanging="305"/>
      </w:pPr>
      <w:rPr>
        <w:rFonts w:hint="default"/>
        <w:lang w:val="vi" w:eastAsia="en-US" w:bidi="ar-SA"/>
      </w:rPr>
    </w:lvl>
    <w:lvl w:ilvl="2" w:tplc="DFCAC8B0">
      <w:numFmt w:val="bullet"/>
      <w:lvlText w:val="•"/>
      <w:lvlJc w:val="left"/>
      <w:pPr>
        <w:ind w:left="1988" w:hanging="305"/>
      </w:pPr>
      <w:rPr>
        <w:rFonts w:hint="default"/>
        <w:lang w:val="vi" w:eastAsia="en-US" w:bidi="ar-SA"/>
      </w:rPr>
    </w:lvl>
    <w:lvl w:ilvl="3" w:tplc="94FAACB2">
      <w:numFmt w:val="bullet"/>
      <w:lvlText w:val="•"/>
      <w:lvlJc w:val="left"/>
      <w:pPr>
        <w:ind w:left="2692" w:hanging="305"/>
      </w:pPr>
      <w:rPr>
        <w:rFonts w:hint="default"/>
        <w:lang w:val="vi" w:eastAsia="en-US" w:bidi="ar-SA"/>
      </w:rPr>
    </w:lvl>
    <w:lvl w:ilvl="4" w:tplc="A3360012">
      <w:numFmt w:val="bullet"/>
      <w:lvlText w:val="•"/>
      <w:lvlJc w:val="left"/>
      <w:pPr>
        <w:ind w:left="3397" w:hanging="305"/>
      </w:pPr>
      <w:rPr>
        <w:rFonts w:hint="default"/>
        <w:lang w:val="vi" w:eastAsia="en-US" w:bidi="ar-SA"/>
      </w:rPr>
    </w:lvl>
    <w:lvl w:ilvl="5" w:tplc="19F8A624">
      <w:numFmt w:val="bullet"/>
      <w:lvlText w:val="•"/>
      <w:lvlJc w:val="left"/>
      <w:pPr>
        <w:ind w:left="4101" w:hanging="305"/>
      </w:pPr>
      <w:rPr>
        <w:rFonts w:hint="default"/>
        <w:lang w:val="vi" w:eastAsia="en-US" w:bidi="ar-SA"/>
      </w:rPr>
    </w:lvl>
    <w:lvl w:ilvl="6" w:tplc="622E1186">
      <w:numFmt w:val="bullet"/>
      <w:lvlText w:val="•"/>
      <w:lvlJc w:val="left"/>
      <w:pPr>
        <w:ind w:left="4805" w:hanging="305"/>
      </w:pPr>
      <w:rPr>
        <w:rFonts w:hint="default"/>
        <w:lang w:val="vi" w:eastAsia="en-US" w:bidi="ar-SA"/>
      </w:rPr>
    </w:lvl>
    <w:lvl w:ilvl="7" w:tplc="C6D4450A">
      <w:numFmt w:val="bullet"/>
      <w:lvlText w:val="•"/>
      <w:lvlJc w:val="left"/>
      <w:pPr>
        <w:ind w:left="5510" w:hanging="305"/>
      </w:pPr>
      <w:rPr>
        <w:rFonts w:hint="default"/>
        <w:lang w:val="vi" w:eastAsia="en-US" w:bidi="ar-SA"/>
      </w:rPr>
    </w:lvl>
    <w:lvl w:ilvl="8" w:tplc="DDB2A18C">
      <w:numFmt w:val="bullet"/>
      <w:lvlText w:val="•"/>
      <w:lvlJc w:val="left"/>
      <w:pPr>
        <w:ind w:left="6214" w:hanging="305"/>
      </w:pPr>
      <w:rPr>
        <w:rFonts w:hint="default"/>
        <w:lang w:val="vi" w:eastAsia="en-US" w:bidi="ar-SA"/>
      </w:rPr>
    </w:lvl>
  </w:abstractNum>
  <w:abstractNum w:abstractNumId="25" w15:restartNumberingAfterBreak="0">
    <w:nsid w:val="2ABC39AE"/>
    <w:multiLevelType w:val="hybridMultilevel"/>
    <w:tmpl w:val="203AA264"/>
    <w:lvl w:ilvl="0" w:tplc="6C1C0B48">
      <w:start w:val="1"/>
      <w:numFmt w:val="lowerLetter"/>
      <w:lvlText w:val="%1)"/>
      <w:lvlJc w:val="left"/>
      <w:pPr>
        <w:ind w:left="27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44C23A0A">
      <w:numFmt w:val="bullet"/>
      <w:lvlText w:val="•"/>
      <w:lvlJc w:val="left"/>
      <w:pPr>
        <w:ind w:left="1014" w:hanging="289"/>
      </w:pPr>
      <w:rPr>
        <w:rFonts w:hint="default"/>
        <w:lang w:val="vi" w:eastAsia="en-US" w:bidi="ar-SA"/>
      </w:rPr>
    </w:lvl>
    <w:lvl w:ilvl="2" w:tplc="E67CBA42">
      <w:numFmt w:val="bullet"/>
      <w:lvlText w:val="•"/>
      <w:lvlJc w:val="left"/>
      <w:pPr>
        <w:ind w:left="1748" w:hanging="289"/>
      </w:pPr>
      <w:rPr>
        <w:rFonts w:hint="default"/>
        <w:lang w:val="vi" w:eastAsia="en-US" w:bidi="ar-SA"/>
      </w:rPr>
    </w:lvl>
    <w:lvl w:ilvl="3" w:tplc="0EB6CD7A">
      <w:numFmt w:val="bullet"/>
      <w:lvlText w:val="•"/>
      <w:lvlJc w:val="left"/>
      <w:pPr>
        <w:ind w:left="2482" w:hanging="289"/>
      </w:pPr>
      <w:rPr>
        <w:rFonts w:hint="default"/>
        <w:lang w:val="vi" w:eastAsia="en-US" w:bidi="ar-SA"/>
      </w:rPr>
    </w:lvl>
    <w:lvl w:ilvl="4" w:tplc="71507F2C">
      <w:numFmt w:val="bullet"/>
      <w:lvlText w:val="•"/>
      <w:lvlJc w:val="left"/>
      <w:pPr>
        <w:ind w:left="3217" w:hanging="289"/>
      </w:pPr>
      <w:rPr>
        <w:rFonts w:hint="default"/>
        <w:lang w:val="vi" w:eastAsia="en-US" w:bidi="ar-SA"/>
      </w:rPr>
    </w:lvl>
    <w:lvl w:ilvl="5" w:tplc="3B3AAFC0">
      <w:numFmt w:val="bullet"/>
      <w:lvlText w:val="•"/>
      <w:lvlJc w:val="left"/>
      <w:pPr>
        <w:ind w:left="3951" w:hanging="289"/>
      </w:pPr>
      <w:rPr>
        <w:rFonts w:hint="default"/>
        <w:lang w:val="vi" w:eastAsia="en-US" w:bidi="ar-SA"/>
      </w:rPr>
    </w:lvl>
    <w:lvl w:ilvl="6" w:tplc="FA6A3B9C">
      <w:numFmt w:val="bullet"/>
      <w:lvlText w:val="•"/>
      <w:lvlJc w:val="left"/>
      <w:pPr>
        <w:ind w:left="4685" w:hanging="289"/>
      </w:pPr>
      <w:rPr>
        <w:rFonts w:hint="default"/>
        <w:lang w:val="vi" w:eastAsia="en-US" w:bidi="ar-SA"/>
      </w:rPr>
    </w:lvl>
    <w:lvl w:ilvl="7" w:tplc="2EFCD180">
      <w:numFmt w:val="bullet"/>
      <w:lvlText w:val="•"/>
      <w:lvlJc w:val="left"/>
      <w:pPr>
        <w:ind w:left="5420" w:hanging="289"/>
      </w:pPr>
      <w:rPr>
        <w:rFonts w:hint="default"/>
        <w:lang w:val="vi" w:eastAsia="en-US" w:bidi="ar-SA"/>
      </w:rPr>
    </w:lvl>
    <w:lvl w:ilvl="8" w:tplc="AFA6139E">
      <w:numFmt w:val="bullet"/>
      <w:lvlText w:val="•"/>
      <w:lvlJc w:val="left"/>
      <w:pPr>
        <w:ind w:left="6154" w:hanging="289"/>
      </w:pPr>
      <w:rPr>
        <w:rFonts w:hint="default"/>
        <w:lang w:val="vi" w:eastAsia="en-US" w:bidi="ar-SA"/>
      </w:rPr>
    </w:lvl>
  </w:abstractNum>
  <w:abstractNum w:abstractNumId="26" w15:restartNumberingAfterBreak="0">
    <w:nsid w:val="2B063B7A"/>
    <w:multiLevelType w:val="multilevel"/>
    <w:tmpl w:val="E91A2668"/>
    <w:lvl w:ilvl="0">
      <w:start w:val="21"/>
      <w:numFmt w:val="decimal"/>
      <w:lvlText w:val="%1"/>
      <w:lvlJc w:val="left"/>
      <w:pPr>
        <w:ind w:left="278" w:hanging="631"/>
      </w:pPr>
      <w:rPr>
        <w:rFonts w:hint="default"/>
        <w:lang w:val="vi" w:eastAsia="en-US" w:bidi="ar-SA"/>
      </w:rPr>
    </w:lvl>
    <w:lvl w:ilvl="1">
      <w:start w:val="6"/>
      <w:numFmt w:val="decimal"/>
      <w:lvlText w:val="%1.%2."/>
      <w:lvlJc w:val="left"/>
      <w:pPr>
        <w:ind w:left="278"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48" w:hanging="631"/>
      </w:pPr>
      <w:rPr>
        <w:rFonts w:hint="default"/>
        <w:lang w:val="vi" w:eastAsia="en-US" w:bidi="ar-SA"/>
      </w:rPr>
    </w:lvl>
    <w:lvl w:ilvl="3">
      <w:numFmt w:val="bullet"/>
      <w:lvlText w:val="•"/>
      <w:lvlJc w:val="left"/>
      <w:pPr>
        <w:ind w:left="2482" w:hanging="631"/>
      </w:pPr>
      <w:rPr>
        <w:rFonts w:hint="default"/>
        <w:lang w:val="vi" w:eastAsia="en-US" w:bidi="ar-SA"/>
      </w:rPr>
    </w:lvl>
    <w:lvl w:ilvl="4">
      <w:numFmt w:val="bullet"/>
      <w:lvlText w:val="•"/>
      <w:lvlJc w:val="left"/>
      <w:pPr>
        <w:ind w:left="3217" w:hanging="631"/>
      </w:pPr>
      <w:rPr>
        <w:rFonts w:hint="default"/>
        <w:lang w:val="vi" w:eastAsia="en-US" w:bidi="ar-SA"/>
      </w:rPr>
    </w:lvl>
    <w:lvl w:ilvl="5">
      <w:numFmt w:val="bullet"/>
      <w:lvlText w:val="•"/>
      <w:lvlJc w:val="left"/>
      <w:pPr>
        <w:ind w:left="3951" w:hanging="631"/>
      </w:pPr>
      <w:rPr>
        <w:rFonts w:hint="default"/>
        <w:lang w:val="vi" w:eastAsia="en-US" w:bidi="ar-SA"/>
      </w:rPr>
    </w:lvl>
    <w:lvl w:ilvl="6">
      <w:numFmt w:val="bullet"/>
      <w:lvlText w:val="•"/>
      <w:lvlJc w:val="left"/>
      <w:pPr>
        <w:ind w:left="4685" w:hanging="631"/>
      </w:pPr>
      <w:rPr>
        <w:rFonts w:hint="default"/>
        <w:lang w:val="vi" w:eastAsia="en-US" w:bidi="ar-SA"/>
      </w:rPr>
    </w:lvl>
    <w:lvl w:ilvl="7">
      <w:numFmt w:val="bullet"/>
      <w:lvlText w:val="•"/>
      <w:lvlJc w:val="left"/>
      <w:pPr>
        <w:ind w:left="5420" w:hanging="631"/>
      </w:pPr>
      <w:rPr>
        <w:rFonts w:hint="default"/>
        <w:lang w:val="vi" w:eastAsia="en-US" w:bidi="ar-SA"/>
      </w:rPr>
    </w:lvl>
    <w:lvl w:ilvl="8">
      <w:numFmt w:val="bullet"/>
      <w:lvlText w:val="•"/>
      <w:lvlJc w:val="left"/>
      <w:pPr>
        <w:ind w:left="6154" w:hanging="631"/>
      </w:pPr>
      <w:rPr>
        <w:rFonts w:hint="default"/>
        <w:lang w:val="vi" w:eastAsia="en-US" w:bidi="ar-SA"/>
      </w:rPr>
    </w:lvl>
  </w:abstractNum>
  <w:abstractNum w:abstractNumId="27" w15:restartNumberingAfterBreak="0">
    <w:nsid w:val="2C4E5E02"/>
    <w:multiLevelType w:val="multilevel"/>
    <w:tmpl w:val="ADEA6D9C"/>
    <w:lvl w:ilvl="0">
      <w:start w:val="21"/>
      <w:numFmt w:val="decimal"/>
      <w:lvlText w:val="%1"/>
      <w:lvlJc w:val="left"/>
      <w:pPr>
        <w:ind w:left="278" w:hanging="631"/>
      </w:pPr>
      <w:rPr>
        <w:rFonts w:hint="default"/>
        <w:lang w:val="vi" w:eastAsia="en-US" w:bidi="ar-SA"/>
      </w:rPr>
    </w:lvl>
    <w:lvl w:ilvl="1">
      <w:start w:val="1"/>
      <w:numFmt w:val="decimal"/>
      <w:lvlText w:val="%1.%2."/>
      <w:lvlJc w:val="left"/>
      <w:pPr>
        <w:ind w:left="278"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48" w:hanging="631"/>
      </w:pPr>
      <w:rPr>
        <w:rFonts w:hint="default"/>
        <w:lang w:val="vi" w:eastAsia="en-US" w:bidi="ar-SA"/>
      </w:rPr>
    </w:lvl>
    <w:lvl w:ilvl="3">
      <w:numFmt w:val="bullet"/>
      <w:lvlText w:val="•"/>
      <w:lvlJc w:val="left"/>
      <w:pPr>
        <w:ind w:left="2482" w:hanging="631"/>
      </w:pPr>
      <w:rPr>
        <w:rFonts w:hint="default"/>
        <w:lang w:val="vi" w:eastAsia="en-US" w:bidi="ar-SA"/>
      </w:rPr>
    </w:lvl>
    <w:lvl w:ilvl="4">
      <w:numFmt w:val="bullet"/>
      <w:lvlText w:val="•"/>
      <w:lvlJc w:val="left"/>
      <w:pPr>
        <w:ind w:left="3217" w:hanging="631"/>
      </w:pPr>
      <w:rPr>
        <w:rFonts w:hint="default"/>
        <w:lang w:val="vi" w:eastAsia="en-US" w:bidi="ar-SA"/>
      </w:rPr>
    </w:lvl>
    <w:lvl w:ilvl="5">
      <w:numFmt w:val="bullet"/>
      <w:lvlText w:val="•"/>
      <w:lvlJc w:val="left"/>
      <w:pPr>
        <w:ind w:left="3951" w:hanging="631"/>
      </w:pPr>
      <w:rPr>
        <w:rFonts w:hint="default"/>
        <w:lang w:val="vi" w:eastAsia="en-US" w:bidi="ar-SA"/>
      </w:rPr>
    </w:lvl>
    <w:lvl w:ilvl="6">
      <w:numFmt w:val="bullet"/>
      <w:lvlText w:val="•"/>
      <w:lvlJc w:val="left"/>
      <w:pPr>
        <w:ind w:left="4685" w:hanging="631"/>
      </w:pPr>
      <w:rPr>
        <w:rFonts w:hint="default"/>
        <w:lang w:val="vi" w:eastAsia="en-US" w:bidi="ar-SA"/>
      </w:rPr>
    </w:lvl>
    <w:lvl w:ilvl="7">
      <w:numFmt w:val="bullet"/>
      <w:lvlText w:val="•"/>
      <w:lvlJc w:val="left"/>
      <w:pPr>
        <w:ind w:left="5420" w:hanging="631"/>
      </w:pPr>
      <w:rPr>
        <w:rFonts w:hint="default"/>
        <w:lang w:val="vi" w:eastAsia="en-US" w:bidi="ar-SA"/>
      </w:rPr>
    </w:lvl>
    <w:lvl w:ilvl="8">
      <w:numFmt w:val="bullet"/>
      <w:lvlText w:val="•"/>
      <w:lvlJc w:val="left"/>
      <w:pPr>
        <w:ind w:left="6154" w:hanging="631"/>
      </w:pPr>
      <w:rPr>
        <w:rFonts w:hint="default"/>
        <w:lang w:val="vi" w:eastAsia="en-US" w:bidi="ar-SA"/>
      </w:rPr>
    </w:lvl>
  </w:abstractNum>
  <w:abstractNum w:abstractNumId="2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4505A0"/>
    <w:multiLevelType w:val="multilevel"/>
    <w:tmpl w:val="76262830"/>
    <w:lvl w:ilvl="0">
      <w:start w:val="20"/>
      <w:numFmt w:val="decimal"/>
      <w:lvlText w:val="%1"/>
      <w:lvlJc w:val="left"/>
      <w:pPr>
        <w:ind w:left="908" w:hanging="631"/>
      </w:pPr>
      <w:rPr>
        <w:rFonts w:hint="default"/>
        <w:lang w:val="vi" w:eastAsia="en-US" w:bidi="ar-SA"/>
      </w:rPr>
    </w:lvl>
    <w:lvl w:ilvl="1">
      <w:start w:val="1"/>
      <w:numFmt w:val="decimal"/>
      <w:lvlText w:val="%1.%2."/>
      <w:lvlJc w:val="left"/>
      <w:pPr>
        <w:ind w:left="908"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2244" w:hanging="631"/>
      </w:pPr>
      <w:rPr>
        <w:rFonts w:hint="default"/>
        <w:lang w:val="vi" w:eastAsia="en-US" w:bidi="ar-SA"/>
      </w:rPr>
    </w:lvl>
    <w:lvl w:ilvl="3">
      <w:numFmt w:val="bullet"/>
      <w:lvlText w:val="•"/>
      <w:lvlJc w:val="left"/>
      <w:pPr>
        <w:ind w:left="2916" w:hanging="631"/>
      </w:pPr>
      <w:rPr>
        <w:rFonts w:hint="default"/>
        <w:lang w:val="vi" w:eastAsia="en-US" w:bidi="ar-SA"/>
      </w:rPr>
    </w:lvl>
    <w:lvl w:ilvl="4">
      <w:numFmt w:val="bullet"/>
      <w:lvlText w:val="•"/>
      <w:lvlJc w:val="left"/>
      <w:pPr>
        <w:ind w:left="3589" w:hanging="631"/>
      </w:pPr>
      <w:rPr>
        <w:rFonts w:hint="default"/>
        <w:lang w:val="vi" w:eastAsia="en-US" w:bidi="ar-SA"/>
      </w:rPr>
    </w:lvl>
    <w:lvl w:ilvl="5">
      <w:numFmt w:val="bullet"/>
      <w:lvlText w:val="•"/>
      <w:lvlJc w:val="left"/>
      <w:pPr>
        <w:ind w:left="4261" w:hanging="631"/>
      </w:pPr>
      <w:rPr>
        <w:rFonts w:hint="default"/>
        <w:lang w:val="vi" w:eastAsia="en-US" w:bidi="ar-SA"/>
      </w:rPr>
    </w:lvl>
    <w:lvl w:ilvl="6">
      <w:numFmt w:val="bullet"/>
      <w:lvlText w:val="•"/>
      <w:lvlJc w:val="left"/>
      <w:pPr>
        <w:ind w:left="4933" w:hanging="631"/>
      </w:pPr>
      <w:rPr>
        <w:rFonts w:hint="default"/>
        <w:lang w:val="vi" w:eastAsia="en-US" w:bidi="ar-SA"/>
      </w:rPr>
    </w:lvl>
    <w:lvl w:ilvl="7">
      <w:numFmt w:val="bullet"/>
      <w:lvlText w:val="•"/>
      <w:lvlJc w:val="left"/>
      <w:pPr>
        <w:ind w:left="5606" w:hanging="631"/>
      </w:pPr>
      <w:rPr>
        <w:rFonts w:hint="default"/>
        <w:lang w:val="vi" w:eastAsia="en-US" w:bidi="ar-SA"/>
      </w:rPr>
    </w:lvl>
    <w:lvl w:ilvl="8">
      <w:numFmt w:val="bullet"/>
      <w:lvlText w:val="•"/>
      <w:lvlJc w:val="left"/>
      <w:pPr>
        <w:ind w:left="6278" w:hanging="631"/>
      </w:pPr>
      <w:rPr>
        <w:rFonts w:hint="default"/>
        <w:lang w:val="vi" w:eastAsia="en-US" w:bidi="ar-SA"/>
      </w:rPr>
    </w:lvl>
  </w:abstractNum>
  <w:abstractNum w:abstractNumId="30" w15:restartNumberingAfterBreak="0">
    <w:nsid w:val="40BF19BE"/>
    <w:multiLevelType w:val="multilevel"/>
    <w:tmpl w:val="3384CCFA"/>
    <w:lvl w:ilvl="0">
      <w:start w:val="24"/>
      <w:numFmt w:val="decimal"/>
      <w:lvlText w:val="%1"/>
      <w:lvlJc w:val="left"/>
      <w:pPr>
        <w:ind w:left="278" w:hanging="631"/>
      </w:pPr>
      <w:rPr>
        <w:rFonts w:hint="default"/>
        <w:lang w:val="vi" w:eastAsia="en-US" w:bidi="ar-SA"/>
      </w:rPr>
    </w:lvl>
    <w:lvl w:ilvl="1">
      <w:start w:val="3"/>
      <w:numFmt w:val="decimal"/>
      <w:lvlText w:val="%1.%2."/>
      <w:lvlJc w:val="left"/>
      <w:pPr>
        <w:ind w:left="278"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48" w:hanging="631"/>
      </w:pPr>
      <w:rPr>
        <w:rFonts w:hint="default"/>
        <w:lang w:val="vi" w:eastAsia="en-US" w:bidi="ar-SA"/>
      </w:rPr>
    </w:lvl>
    <w:lvl w:ilvl="3">
      <w:numFmt w:val="bullet"/>
      <w:lvlText w:val="•"/>
      <w:lvlJc w:val="left"/>
      <w:pPr>
        <w:ind w:left="2482" w:hanging="631"/>
      </w:pPr>
      <w:rPr>
        <w:rFonts w:hint="default"/>
        <w:lang w:val="vi" w:eastAsia="en-US" w:bidi="ar-SA"/>
      </w:rPr>
    </w:lvl>
    <w:lvl w:ilvl="4">
      <w:numFmt w:val="bullet"/>
      <w:lvlText w:val="•"/>
      <w:lvlJc w:val="left"/>
      <w:pPr>
        <w:ind w:left="3217" w:hanging="631"/>
      </w:pPr>
      <w:rPr>
        <w:rFonts w:hint="default"/>
        <w:lang w:val="vi" w:eastAsia="en-US" w:bidi="ar-SA"/>
      </w:rPr>
    </w:lvl>
    <w:lvl w:ilvl="5">
      <w:numFmt w:val="bullet"/>
      <w:lvlText w:val="•"/>
      <w:lvlJc w:val="left"/>
      <w:pPr>
        <w:ind w:left="3951" w:hanging="631"/>
      </w:pPr>
      <w:rPr>
        <w:rFonts w:hint="default"/>
        <w:lang w:val="vi" w:eastAsia="en-US" w:bidi="ar-SA"/>
      </w:rPr>
    </w:lvl>
    <w:lvl w:ilvl="6">
      <w:numFmt w:val="bullet"/>
      <w:lvlText w:val="•"/>
      <w:lvlJc w:val="left"/>
      <w:pPr>
        <w:ind w:left="4685" w:hanging="631"/>
      </w:pPr>
      <w:rPr>
        <w:rFonts w:hint="default"/>
        <w:lang w:val="vi" w:eastAsia="en-US" w:bidi="ar-SA"/>
      </w:rPr>
    </w:lvl>
    <w:lvl w:ilvl="7">
      <w:numFmt w:val="bullet"/>
      <w:lvlText w:val="•"/>
      <w:lvlJc w:val="left"/>
      <w:pPr>
        <w:ind w:left="5420" w:hanging="631"/>
      </w:pPr>
      <w:rPr>
        <w:rFonts w:hint="default"/>
        <w:lang w:val="vi" w:eastAsia="en-US" w:bidi="ar-SA"/>
      </w:rPr>
    </w:lvl>
    <w:lvl w:ilvl="8">
      <w:numFmt w:val="bullet"/>
      <w:lvlText w:val="•"/>
      <w:lvlJc w:val="left"/>
      <w:pPr>
        <w:ind w:left="6154" w:hanging="631"/>
      </w:pPr>
      <w:rPr>
        <w:rFonts w:hint="default"/>
        <w:lang w:val="vi" w:eastAsia="en-US" w:bidi="ar-SA"/>
      </w:rPr>
    </w:lvl>
  </w:abstractNum>
  <w:abstractNum w:abstractNumId="31" w15:restartNumberingAfterBreak="0">
    <w:nsid w:val="41CC018F"/>
    <w:multiLevelType w:val="multilevel"/>
    <w:tmpl w:val="1E0C269A"/>
    <w:lvl w:ilvl="0">
      <w:start w:val="1"/>
      <w:numFmt w:val="decimal"/>
      <w:lvlText w:val="%1"/>
      <w:lvlJc w:val="left"/>
      <w:pPr>
        <w:ind w:left="770" w:hanging="493"/>
      </w:pPr>
      <w:rPr>
        <w:rFonts w:hint="default"/>
        <w:lang w:val="vi" w:eastAsia="en-US" w:bidi="ar-SA"/>
      </w:rPr>
    </w:lvl>
    <w:lvl w:ilvl="1">
      <w:start w:val="1"/>
      <w:numFmt w:val="decimal"/>
      <w:lvlText w:val="%1.%2."/>
      <w:lvlJc w:val="left"/>
      <w:pPr>
        <w:ind w:left="770"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148" w:hanging="493"/>
      </w:pPr>
      <w:rPr>
        <w:rFonts w:hint="default"/>
        <w:lang w:val="vi" w:eastAsia="en-US" w:bidi="ar-SA"/>
      </w:rPr>
    </w:lvl>
    <w:lvl w:ilvl="3">
      <w:numFmt w:val="bullet"/>
      <w:lvlText w:val="•"/>
      <w:lvlJc w:val="left"/>
      <w:pPr>
        <w:ind w:left="2832" w:hanging="493"/>
      </w:pPr>
      <w:rPr>
        <w:rFonts w:hint="default"/>
        <w:lang w:val="vi" w:eastAsia="en-US" w:bidi="ar-SA"/>
      </w:rPr>
    </w:lvl>
    <w:lvl w:ilvl="4">
      <w:numFmt w:val="bullet"/>
      <w:lvlText w:val="•"/>
      <w:lvlJc w:val="left"/>
      <w:pPr>
        <w:ind w:left="3517" w:hanging="493"/>
      </w:pPr>
      <w:rPr>
        <w:rFonts w:hint="default"/>
        <w:lang w:val="vi" w:eastAsia="en-US" w:bidi="ar-SA"/>
      </w:rPr>
    </w:lvl>
    <w:lvl w:ilvl="5">
      <w:numFmt w:val="bullet"/>
      <w:lvlText w:val="•"/>
      <w:lvlJc w:val="left"/>
      <w:pPr>
        <w:ind w:left="4201" w:hanging="493"/>
      </w:pPr>
      <w:rPr>
        <w:rFonts w:hint="default"/>
        <w:lang w:val="vi" w:eastAsia="en-US" w:bidi="ar-SA"/>
      </w:rPr>
    </w:lvl>
    <w:lvl w:ilvl="6">
      <w:numFmt w:val="bullet"/>
      <w:lvlText w:val="•"/>
      <w:lvlJc w:val="left"/>
      <w:pPr>
        <w:ind w:left="4885" w:hanging="493"/>
      </w:pPr>
      <w:rPr>
        <w:rFonts w:hint="default"/>
        <w:lang w:val="vi" w:eastAsia="en-US" w:bidi="ar-SA"/>
      </w:rPr>
    </w:lvl>
    <w:lvl w:ilvl="7">
      <w:numFmt w:val="bullet"/>
      <w:lvlText w:val="•"/>
      <w:lvlJc w:val="left"/>
      <w:pPr>
        <w:ind w:left="5570" w:hanging="493"/>
      </w:pPr>
      <w:rPr>
        <w:rFonts w:hint="default"/>
        <w:lang w:val="vi" w:eastAsia="en-US" w:bidi="ar-SA"/>
      </w:rPr>
    </w:lvl>
    <w:lvl w:ilvl="8">
      <w:numFmt w:val="bullet"/>
      <w:lvlText w:val="•"/>
      <w:lvlJc w:val="left"/>
      <w:pPr>
        <w:ind w:left="6254" w:hanging="493"/>
      </w:pPr>
      <w:rPr>
        <w:rFonts w:hint="default"/>
        <w:lang w:val="vi" w:eastAsia="en-US" w:bidi="ar-SA"/>
      </w:rPr>
    </w:lvl>
  </w:abstractNum>
  <w:abstractNum w:abstractNumId="32" w15:restartNumberingAfterBreak="0">
    <w:nsid w:val="42F325DB"/>
    <w:multiLevelType w:val="hybridMultilevel"/>
    <w:tmpl w:val="34307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B599D"/>
    <w:multiLevelType w:val="hybridMultilevel"/>
    <w:tmpl w:val="69D6B9F8"/>
    <w:lvl w:ilvl="0" w:tplc="F3024E4A">
      <w:start w:val="1"/>
      <w:numFmt w:val="lowerLetter"/>
      <w:lvlText w:val="%1)"/>
      <w:lvlJc w:val="left"/>
      <w:pPr>
        <w:ind w:left="278"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DD00D038">
      <w:start w:val="1"/>
      <w:numFmt w:val="lowerRoman"/>
      <w:lvlText w:val="(%2)"/>
      <w:lvlJc w:val="left"/>
      <w:pPr>
        <w:ind w:left="278" w:hanging="357"/>
      </w:pPr>
      <w:rPr>
        <w:rFonts w:ascii="Times New Roman" w:eastAsia="Times New Roman" w:hAnsi="Times New Roman" w:cs="Times New Roman" w:hint="default"/>
        <w:b w:val="0"/>
        <w:bCs w:val="0"/>
        <w:i w:val="0"/>
        <w:iCs w:val="0"/>
        <w:spacing w:val="0"/>
        <w:w w:val="100"/>
        <w:sz w:val="28"/>
        <w:szCs w:val="28"/>
        <w:lang w:val="vi" w:eastAsia="en-US" w:bidi="ar-SA"/>
      </w:rPr>
    </w:lvl>
    <w:lvl w:ilvl="2" w:tplc="7AC0949E">
      <w:numFmt w:val="bullet"/>
      <w:lvlText w:val="•"/>
      <w:lvlJc w:val="left"/>
      <w:pPr>
        <w:ind w:left="1748" w:hanging="357"/>
      </w:pPr>
      <w:rPr>
        <w:rFonts w:hint="default"/>
        <w:lang w:val="vi" w:eastAsia="en-US" w:bidi="ar-SA"/>
      </w:rPr>
    </w:lvl>
    <w:lvl w:ilvl="3" w:tplc="1BBA0F74">
      <w:numFmt w:val="bullet"/>
      <w:lvlText w:val="•"/>
      <w:lvlJc w:val="left"/>
      <w:pPr>
        <w:ind w:left="2482" w:hanging="357"/>
      </w:pPr>
      <w:rPr>
        <w:rFonts w:hint="default"/>
        <w:lang w:val="vi" w:eastAsia="en-US" w:bidi="ar-SA"/>
      </w:rPr>
    </w:lvl>
    <w:lvl w:ilvl="4" w:tplc="462A44AA">
      <w:numFmt w:val="bullet"/>
      <w:lvlText w:val="•"/>
      <w:lvlJc w:val="left"/>
      <w:pPr>
        <w:ind w:left="3217" w:hanging="357"/>
      </w:pPr>
      <w:rPr>
        <w:rFonts w:hint="default"/>
        <w:lang w:val="vi" w:eastAsia="en-US" w:bidi="ar-SA"/>
      </w:rPr>
    </w:lvl>
    <w:lvl w:ilvl="5" w:tplc="9C68DD5C">
      <w:numFmt w:val="bullet"/>
      <w:lvlText w:val="•"/>
      <w:lvlJc w:val="left"/>
      <w:pPr>
        <w:ind w:left="3951" w:hanging="357"/>
      </w:pPr>
      <w:rPr>
        <w:rFonts w:hint="default"/>
        <w:lang w:val="vi" w:eastAsia="en-US" w:bidi="ar-SA"/>
      </w:rPr>
    </w:lvl>
    <w:lvl w:ilvl="6" w:tplc="D4986B78">
      <w:numFmt w:val="bullet"/>
      <w:lvlText w:val="•"/>
      <w:lvlJc w:val="left"/>
      <w:pPr>
        <w:ind w:left="4685" w:hanging="357"/>
      </w:pPr>
      <w:rPr>
        <w:rFonts w:hint="default"/>
        <w:lang w:val="vi" w:eastAsia="en-US" w:bidi="ar-SA"/>
      </w:rPr>
    </w:lvl>
    <w:lvl w:ilvl="7" w:tplc="524ED9C0">
      <w:numFmt w:val="bullet"/>
      <w:lvlText w:val="•"/>
      <w:lvlJc w:val="left"/>
      <w:pPr>
        <w:ind w:left="5420" w:hanging="357"/>
      </w:pPr>
      <w:rPr>
        <w:rFonts w:hint="default"/>
        <w:lang w:val="vi" w:eastAsia="en-US" w:bidi="ar-SA"/>
      </w:rPr>
    </w:lvl>
    <w:lvl w:ilvl="8" w:tplc="15E2C820">
      <w:numFmt w:val="bullet"/>
      <w:lvlText w:val="•"/>
      <w:lvlJc w:val="left"/>
      <w:pPr>
        <w:ind w:left="6154" w:hanging="357"/>
      </w:pPr>
      <w:rPr>
        <w:rFonts w:hint="default"/>
        <w:lang w:val="vi" w:eastAsia="en-US" w:bidi="ar-SA"/>
      </w:rPr>
    </w:lvl>
  </w:abstractNum>
  <w:abstractNum w:abstractNumId="34" w15:restartNumberingAfterBreak="0">
    <w:nsid w:val="4CB750A9"/>
    <w:multiLevelType w:val="multilevel"/>
    <w:tmpl w:val="3FF03878"/>
    <w:lvl w:ilvl="0">
      <w:start w:val="6"/>
      <w:numFmt w:val="decimal"/>
      <w:lvlText w:val="%1"/>
      <w:lvlJc w:val="left"/>
      <w:pPr>
        <w:ind w:left="281" w:hanging="469"/>
      </w:pPr>
      <w:rPr>
        <w:rFonts w:hint="default"/>
        <w:lang w:val="vi" w:eastAsia="en-US" w:bidi="ar-SA"/>
      </w:rPr>
    </w:lvl>
    <w:lvl w:ilvl="1">
      <w:start w:val="1"/>
      <w:numFmt w:val="decimal"/>
      <w:lvlText w:val="%1.%2."/>
      <w:lvlJc w:val="left"/>
      <w:pPr>
        <w:ind w:left="281" w:hanging="469"/>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748" w:hanging="469"/>
      </w:pPr>
      <w:rPr>
        <w:rFonts w:hint="default"/>
        <w:lang w:val="vi" w:eastAsia="en-US" w:bidi="ar-SA"/>
      </w:rPr>
    </w:lvl>
    <w:lvl w:ilvl="3">
      <w:numFmt w:val="bullet"/>
      <w:lvlText w:val="•"/>
      <w:lvlJc w:val="left"/>
      <w:pPr>
        <w:ind w:left="2482" w:hanging="469"/>
      </w:pPr>
      <w:rPr>
        <w:rFonts w:hint="default"/>
        <w:lang w:val="vi" w:eastAsia="en-US" w:bidi="ar-SA"/>
      </w:rPr>
    </w:lvl>
    <w:lvl w:ilvl="4">
      <w:numFmt w:val="bullet"/>
      <w:lvlText w:val="•"/>
      <w:lvlJc w:val="left"/>
      <w:pPr>
        <w:ind w:left="3217" w:hanging="469"/>
      </w:pPr>
      <w:rPr>
        <w:rFonts w:hint="default"/>
        <w:lang w:val="vi" w:eastAsia="en-US" w:bidi="ar-SA"/>
      </w:rPr>
    </w:lvl>
    <w:lvl w:ilvl="5">
      <w:numFmt w:val="bullet"/>
      <w:lvlText w:val="•"/>
      <w:lvlJc w:val="left"/>
      <w:pPr>
        <w:ind w:left="3951" w:hanging="469"/>
      </w:pPr>
      <w:rPr>
        <w:rFonts w:hint="default"/>
        <w:lang w:val="vi" w:eastAsia="en-US" w:bidi="ar-SA"/>
      </w:rPr>
    </w:lvl>
    <w:lvl w:ilvl="6">
      <w:numFmt w:val="bullet"/>
      <w:lvlText w:val="•"/>
      <w:lvlJc w:val="left"/>
      <w:pPr>
        <w:ind w:left="4685" w:hanging="469"/>
      </w:pPr>
      <w:rPr>
        <w:rFonts w:hint="default"/>
        <w:lang w:val="vi" w:eastAsia="en-US" w:bidi="ar-SA"/>
      </w:rPr>
    </w:lvl>
    <w:lvl w:ilvl="7">
      <w:numFmt w:val="bullet"/>
      <w:lvlText w:val="•"/>
      <w:lvlJc w:val="left"/>
      <w:pPr>
        <w:ind w:left="5420" w:hanging="469"/>
      </w:pPr>
      <w:rPr>
        <w:rFonts w:hint="default"/>
        <w:lang w:val="vi" w:eastAsia="en-US" w:bidi="ar-SA"/>
      </w:rPr>
    </w:lvl>
    <w:lvl w:ilvl="8">
      <w:numFmt w:val="bullet"/>
      <w:lvlText w:val="•"/>
      <w:lvlJc w:val="left"/>
      <w:pPr>
        <w:ind w:left="6154" w:hanging="469"/>
      </w:pPr>
      <w:rPr>
        <w:rFonts w:hint="default"/>
        <w:lang w:val="vi" w:eastAsia="en-US" w:bidi="ar-SA"/>
      </w:rPr>
    </w:lvl>
  </w:abstractNum>
  <w:abstractNum w:abstractNumId="35" w15:restartNumberingAfterBreak="0">
    <w:nsid w:val="51A74A11"/>
    <w:multiLevelType w:val="multilevel"/>
    <w:tmpl w:val="9EEEB70A"/>
    <w:lvl w:ilvl="0">
      <w:start w:val="12"/>
      <w:numFmt w:val="decimal"/>
      <w:lvlText w:val="%1"/>
      <w:lvlJc w:val="left"/>
      <w:pPr>
        <w:ind w:left="312" w:hanging="656"/>
      </w:pPr>
      <w:rPr>
        <w:rFonts w:hint="default"/>
        <w:lang w:val="vi" w:eastAsia="en-US" w:bidi="ar-SA"/>
      </w:rPr>
    </w:lvl>
    <w:lvl w:ilvl="1">
      <w:start w:val="1"/>
      <w:numFmt w:val="decimal"/>
      <w:lvlText w:val="%1.%2."/>
      <w:lvlJc w:val="left"/>
      <w:pPr>
        <w:ind w:left="312" w:hanging="656"/>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80" w:hanging="656"/>
      </w:pPr>
      <w:rPr>
        <w:rFonts w:hint="default"/>
        <w:lang w:val="vi" w:eastAsia="en-US" w:bidi="ar-SA"/>
      </w:rPr>
    </w:lvl>
    <w:lvl w:ilvl="3">
      <w:numFmt w:val="bullet"/>
      <w:lvlText w:val="•"/>
      <w:lvlJc w:val="left"/>
      <w:pPr>
        <w:ind w:left="2510" w:hanging="656"/>
      </w:pPr>
      <w:rPr>
        <w:rFonts w:hint="default"/>
        <w:lang w:val="vi" w:eastAsia="en-US" w:bidi="ar-SA"/>
      </w:rPr>
    </w:lvl>
    <w:lvl w:ilvl="4">
      <w:numFmt w:val="bullet"/>
      <w:lvlText w:val="•"/>
      <w:lvlJc w:val="left"/>
      <w:pPr>
        <w:ind w:left="3241" w:hanging="656"/>
      </w:pPr>
      <w:rPr>
        <w:rFonts w:hint="default"/>
        <w:lang w:val="vi" w:eastAsia="en-US" w:bidi="ar-SA"/>
      </w:rPr>
    </w:lvl>
    <w:lvl w:ilvl="5">
      <w:numFmt w:val="bullet"/>
      <w:lvlText w:val="•"/>
      <w:lvlJc w:val="left"/>
      <w:pPr>
        <w:ind w:left="3971" w:hanging="656"/>
      </w:pPr>
      <w:rPr>
        <w:rFonts w:hint="default"/>
        <w:lang w:val="vi" w:eastAsia="en-US" w:bidi="ar-SA"/>
      </w:rPr>
    </w:lvl>
    <w:lvl w:ilvl="6">
      <w:numFmt w:val="bullet"/>
      <w:lvlText w:val="•"/>
      <w:lvlJc w:val="left"/>
      <w:pPr>
        <w:ind w:left="4701" w:hanging="656"/>
      </w:pPr>
      <w:rPr>
        <w:rFonts w:hint="default"/>
        <w:lang w:val="vi" w:eastAsia="en-US" w:bidi="ar-SA"/>
      </w:rPr>
    </w:lvl>
    <w:lvl w:ilvl="7">
      <w:numFmt w:val="bullet"/>
      <w:lvlText w:val="•"/>
      <w:lvlJc w:val="left"/>
      <w:pPr>
        <w:ind w:left="5432" w:hanging="656"/>
      </w:pPr>
      <w:rPr>
        <w:rFonts w:hint="default"/>
        <w:lang w:val="vi" w:eastAsia="en-US" w:bidi="ar-SA"/>
      </w:rPr>
    </w:lvl>
    <w:lvl w:ilvl="8">
      <w:numFmt w:val="bullet"/>
      <w:lvlText w:val="•"/>
      <w:lvlJc w:val="left"/>
      <w:pPr>
        <w:ind w:left="6162" w:hanging="656"/>
      </w:pPr>
      <w:rPr>
        <w:rFonts w:hint="default"/>
        <w:lang w:val="vi" w:eastAsia="en-US" w:bidi="ar-SA"/>
      </w:rPr>
    </w:lvl>
  </w:abstractNum>
  <w:abstractNum w:abstractNumId="36" w15:restartNumberingAfterBreak="0">
    <w:nsid w:val="55C40584"/>
    <w:multiLevelType w:val="hybridMultilevel"/>
    <w:tmpl w:val="74461E00"/>
    <w:lvl w:ilvl="0" w:tplc="3FC4D4F4">
      <w:start w:val="1"/>
      <w:numFmt w:val="lowerLetter"/>
      <w:lvlText w:val="%1)"/>
      <w:lvlJc w:val="left"/>
      <w:pPr>
        <w:ind w:left="27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314D452">
      <w:numFmt w:val="bullet"/>
      <w:lvlText w:val="•"/>
      <w:lvlJc w:val="left"/>
      <w:pPr>
        <w:ind w:left="1014" w:hanging="289"/>
      </w:pPr>
      <w:rPr>
        <w:rFonts w:hint="default"/>
        <w:lang w:val="vi" w:eastAsia="en-US" w:bidi="ar-SA"/>
      </w:rPr>
    </w:lvl>
    <w:lvl w:ilvl="2" w:tplc="DC9CD66A">
      <w:numFmt w:val="bullet"/>
      <w:lvlText w:val="•"/>
      <w:lvlJc w:val="left"/>
      <w:pPr>
        <w:ind w:left="1748" w:hanging="289"/>
      </w:pPr>
      <w:rPr>
        <w:rFonts w:hint="default"/>
        <w:lang w:val="vi" w:eastAsia="en-US" w:bidi="ar-SA"/>
      </w:rPr>
    </w:lvl>
    <w:lvl w:ilvl="3" w:tplc="62E0B41C">
      <w:numFmt w:val="bullet"/>
      <w:lvlText w:val="•"/>
      <w:lvlJc w:val="left"/>
      <w:pPr>
        <w:ind w:left="2482" w:hanging="289"/>
      </w:pPr>
      <w:rPr>
        <w:rFonts w:hint="default"/>
        <w:lang w:val="vi" w:eastAsia="en-US" w:bidi="ar-SA"/>
      </w:rPr>
    </w:lvl>
    <w:lvl w:ilvl="4" w:tplc="2AF6AC2E">
      <w:numFmt w:val="bullet"/>
      <w:lvlText w:val="•"/>
      <w:lvlJc w:val="left"/>
      <w:pPr>
        <w:ind w:left="3217" w:hanging="289"/>
      </w:pPr>
      <w:rPr>
        <w:rFonts w:hint="default"/>
        <w:lang w:val="vi" w:eastAsia="en-US" w:bidi="ar-SA"/>
      </w:rPr>
    </w:lvl>
    <w:lvl w:ilvl="5" w:tplc="CE58C582">
      <w:numFmt w:val="bullet"/>
      <w:lvlText w:val="•"/>
      <w:lvlJc w:val="left"/>
      <w:pPr>
        <w:ind w:left="3951" w:hanging="289"/>
      </w:pPr>
      <w:rPr>
        <w:rFonts w:hint="default"/>
        <w:lang w:val="vi" w:eastAsia="en-US" w:bidi="ar-SA"/>
      </w:rPr>
    </w:lvl>
    <w:lvl w:ilvl="6" w:tplc="90AEF0D0">
      <w:numFmt w:val="bullet"/>
      <w:lvlText w:val="•"/>
      <w:lvlJc w:val="left"/>
      <w:pPr>
        <w:ind w:left="4685" w:hanging="289"/>
      </w:pPr>
      <w:rPr>
        <w:rFonts w:hint="default"/>
        <w:lang w:val="vi" w:eastAsia="en-US" w:bidi="ar-SA"/>
      </w:rPr>
    </w:lvl>
    <w:lvl w:ilvl="7" w:tplc="F282EADA">
      <w:numFmt w:val="bullet"/>
      <w:lvlText w:val="•"/>
      <w:lvlJc w:val="left"/>
      <w:pPr>
        <w:ind w:left="5420" w:hanging="289"/>
      </w:pPr>
      <w:rPr>
        <w:rFonts w:hint="default"/>
        <w:lang w:val="vi" w:eastAsia="en-US" w:bidi="ar-SA"/>
      </w:rPr>
    </w:lvl>
    <w:lvl w:ilvl="8" w:tplc="6A62C14C">
      <w:numFmt w:val="bullet"/>
      <w:lvlText w:val="•"/>
      <w:lvlJc w:val="left"/>
      <w:pPr>
        <w:ind w:left="6154" w:hanging="289"/>
      </w:pPr>
      <w:rPr>
        <w:rFonts w:hint="default"/>
        <w:lang w:val="vi" w:eastAsia="en-US" w:bidi="ar-SA"/>
      </w:rPr>
    </w:lvl>
  </w:abstractNum>
  <w:abstractNum w:abstractNumId="37" w15:restartNumberingAfterBreak="0">
    <w:nsid w:val="6A7A1730"/>
    <w:multiLevelType w:val="multilevel"/>
    <w:tmpl w:val="8360A110"/>
    <w:lvl w:ilvl="0">
      <w:start w:val="7"/>
      <w:numFmt w:val="decimal"/>
      <w:lvlText w:val="%1"/>
      <w:lvlJc w:val="left"/>
      <w:pPr>
        <w:ind w:left="281" w:hanging="493"/>
      </w:pPr>
      <w:rPr>
        <w:rFonts w:hint="default"/>
        <w:lang w:val="vi" w:eastAsia="en-US" w:bidi="ar-SA"/>
      </w:rPr>
    </w:lvl>
    <w:lvl w:ilvl="1">
      <w:start w:val="1"/>
      <w:numFmt w:val="decimal"/>
      <w:lvlText w:val="%1.%2."/>
      <w:lvlJc w:val="left"/>
      <w:pPr>
        <w:ind w:left="281"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48" w:hanging="493"/>
      </w:pPr>
      <w:rPr>
        <w:rFonts w:hint="default"/>
        <w:lang w:val="vi" w:eastAsia="en-US" w:bidi="ar-SA"/>
      </w:rPr>
    </w:lvl>
    <w:lvl w:ilvl="3">
      <w:numFmt w:val="bullet"/>
      <w:lvlText w:val="•"/>
      <w:lvlJc w:val="left"/>
      <w:pPr>
        <w:ind w:left="2482" w:hanging="493"/>
      </w:pPr>
      <w:rPr>
        <w:rFonts w:hint="default"/>
        <w:lang w:val="vi" w:eastAsia="en-US" w:bidi="ar-SA"/>
      </w:rPr>
    </w:lvl>
    <w:lvl w:ilvl="4">
      <w:numFmt w:val="bullet"/>
      <w:lvlText w:val="•"/>
      <w:lvlJc w:val="left"/>
      <w:pPr>
        <w:ind w:left="3217" w:hanging="493"/>
      </w:pPr>
      <w:rPr>
        <w:rFonts w:hint="default"/>
        <w:lang w:val="vi" w:eastAsia="en-US" w:bidi="ar-SA"/>
      </w:rPr>
    </w:lvl>
    <w:lvl w:ilvl="5">
      <w:numFmt w:val="bullet"/>
      <w:lvlText w:val="•"/>
      <w:lvlJc w:val="left"/>
      <w:pPr>
        <w:ind w:left="3951" w:hanging="493"/>
      </w:pPr>
      <w:rPr>
        <w:rFonts w:hint="default"/>
        <w:lang w:val="vi" w:eastAsia="en-US" w:bidi="ar-SA"/>
      </w:rPr>
    </w:lvl>
    <w:lvl w:ilvl="6">
      <w:numFmt w:val="bullet"/>
      <w:lvlText w:val="•"/>
      <w:lvlJc w:val="left"/>
      <w:pPr>
        <w:ind w:left="4685" w:hanging="493"/>
      </w:pPr>
      <w:rPr>
        <w:rFonts w:hint="default"/>
        <w:lang w:val="vi" w:eastAsia="en-US" w:bidi="ar-SA"/>
      </w:rPr>
    </w:lvl>
    <w:lvl w:ilvl="7">
      <w:numFmt w:val="bullet"/>
      <w:lvlText w:val="•"/>
      <w:lvlJc w:val="left"/>
      <w:pPr>
        <w:ind w:left="5420" w:hanging="493"/>
      </w:pPr>
      <w:rPr>
        <w:rFonts w:hint="default"/>
        <w:lang w:val="vi" w:eastAsia="en-US" w:bidi="ar-SA"/>
      </w:rPr>
    </w:lvl>
    <w:lvl w:ilvl="8">
      <w:numFmt w:val="bullet"/>
      <w:lvlText w:val="•"/>
      <w:lvlJc w:val="left"/>
      <w:pPr>
        <w:ind w:left="6154" w:hanging="493"/>
      </w:pPr>
      <w:rPr>
        <w:rFonts w:hint="default"/>
        <w:lang w:val="vi" w:eastAsia="en-US" w:bidi="ar-SA"/>
      </w:rPr>
    </w:lvl>
  </w:abstractNum>
  <w:abstractNum w:abstractNumId="38" w15:restartNumberingAfterBreak="0">
    <w:nsid w:val="6A8D70A4"/>
    <w:multiLevelType w:val="hybridMultilevel"/>
    <w:tmpl w:val="375E8AEE"/>
    <w:lvl w:ilvl="0" w:tplc="6EA8C348">
      <w:start w:val="1"/>
      <w:numFmt w:val="lowerLetter"/>
      <w:lvlText w:val="%1)"/>
      <w:lvlJc w:val="left"/>
      <w:pPr>
        <w:ind w:left="56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48B267CA">
      <w:numFmt w:val="bullet"/>
      <w:lvlText w:val="•"/>
      <w:lvlJc w:val="left"/>
      <w:pPr>
        <w:ind w:left="1266" w:hanging="289"/>
      </w:pPr>
      <w:rPr>
        <w:rFonts w:hint="default"/>
        <w:lang w:val="vi" w:eastAsia="en-US" w:bidi="ar-SA"/>
      </w:rPr>
    </w:lvl>
    <w:lvl w:ilvl="2" w:tplc="2ED87570">
      <w:numFmt w:val="bullet"/>
      <w:lvlText w:val="•"/>
      <w:lvlJc w:val="left"/>
      <w:pPr>
        <w:ind w:left="1972" w:hanging="289"/>
      </w:pPr>
      <w:rPr>
        <w:rFonts w:hint="default"/>
        <w:lang w:val="vi" w:eastAsia="en-US" w:bidi="ar-SA"/>
      </w:rPr>
    </w:lvl>
    <w:lvl w:ilvl="3" w:tplc="D48C7B86">
      <w:numFmt w:val="bullet"/>
      <w:lvlText w:val="•"/>
      <w:lvlJc w:val="left"/>
      <w:pPr>
        <w:ind w:left="2678" w:hanging="289"/>
      </w:pPr>
      <w:rPr>
        <w:rFonts w:hint="default"/>
        <w:lang w:val="vi" w:eastAsia="en-US" w:bidi="ar-SA"/>
      </w:rPr>
    </w:lvl>
    <w:lvl w:ilvl="4" w:tplc="4C6C52F6">
      <w:numFmt w:val="bullet"/>
      <w:lvlText w:val="•"/>
      <w:lvlJc w:val="left"/>
      <w:pPr>
        <w:ind w:left="3385" w:hanging="289"/>
      </w:pPr>
      <w:rPr>
        <w:rFonts w:hint="default"/>
        <w:lang w:val="vi" w:eastAsia="en-US" w:bidi="ar-SA"/>
      </w:rPr>
    </w:lvl>
    <w:lvl w:ilvl="5" w:tplc="42FAC418">
      <w:numFmt w:val="bullet"/>
      <w:lvlText w:val="•"/>
      <w:lvlJc w:val="left"/>
      <w:pPr>
        <w:ind w:left="4091" w:hanging="289"/>
      </w:pPr>
      <w:rPr>
        <w:rFonts w:hint="default"/>
        <w:lang w:val="vi" w:eastAsia="en-US" w:bidi="ar-SA"/>
      </w:rPr>
    </w:lvl>
    <w:lvl w:ilvl="6" w:tplc="4D9261D2">
      <w:numFmt w:val="bullet"/>
      <w:lvlText w:val="•"/>
      <w:lvlJc w:val="left"/>
      <w:pPr>
        <w:ind w:left="4797" w:hanging="289"/>
      </w:pPr>
      <w:rPr>
        <w:rFonts w:hint="default"/>
        <w:lang w:val="vi" w:eastAsia="en-US" w:bidi="ar-SA"/>
      </w:rPr>
    </w:lvl>
    <w:lvl w:ilvl="7" w:tplc="3E06001A">
      <w:numFmt w:val="bullet"/>
      <w:lvlText w:val="•"/>
      <w:lvlJc w:val="left"/>
      <w:pPr>
        <w:ind w:left="5504" w:hanging="289"/>
      </w:pPr>
      <w:rPr>
        <w:rFonts w:hint="default"/>
        <w:lang w:val="vi" w:eastAsia="en-US" w:bidi="ar-SA"/>
      </w:rPr>
    </w:lvl>
    <w:lvl w:ilvl="8" w:tplc="1D744EAC">
      <w:numFmt w:val="bullet"/>
      <w:lvlText w:val="•"/>
      <w:lvlJc w:val="left"/>
      <w:pPr>
        <w:ind w:left="6210" w:hanging="289"/>
      </w:pPr>
      <w:rPr>
        <w:rFonts w:hint="default"/>
        <w:lang w:val="vi" w:eastAsia="en-US" w:bidi="ar-SA"/>
      </w:rPr>
    </w:lvl>
  </w:abstractNum>
  <w:abstractNum w:abstractNumId="39" w15:restartNumberingAfterBreak="0">
    <w:nsid w:val="707F1193"/>
    <w:multiLevelType w:val="hybridMultilevel"/>
    <w:tmpl w:val="B854118E"/>
    <w:lvl w:ilvl="0" w:tplc="D2D61C62">
      <w:start w:val="1"/>
      <w:numFmt w:val="lowerLetter"/>
      <w:lvlText w:val="%1)"/>
      <w:lvlJc w:val="left"/>
      <w:pPr>
        <w:ind w:left="107"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6694ABAC">
      <w:numFmt w:val="bullet"/>
      <w:lvlText w:val="•"/>
      <w:lvlJc w:val="left"/>
      <w:pPr>
        <w:ind w:left="826" w:hanging="319"/>
      </w:pPr>
      <w:rPr>
        <w:rFonts w:hint="default"/>
        <w:lang w:val="vi" w:eastAsia="en-US" w:bidi="ar-SA"/>
      </w:rPr>
    </w:lvl>
    <w:lvl w:ilvl="2" w:tplc="831ADA6C">
      <w:numFmt w:val="bullet"/>
      <w:lvlText w:val="•"/>
      <w:lvlJc w:val="left"/>
      <w:pPr>
        <w:ind w:left="1552" w:hanging="319"/>
      </w:pPr>
      <w:rPr>
        <w:rFonts w:hint="default"/>
        <w:lang w:val="vi" w:eastAsia="en-US" w:bidi="ar-SA"/>
      </w:rPr>
    </w:lvl>
    <w:lvl w:ilvl="3" w:tplc="F95CEBA0">
      <w:numFmt w:val="bullet"/>
      <w:lvlText w:val="•"/>
      <w:lvlJc w:val="left"/>
      <w:pPr>
        <w:ind w:left="2278" w:hanging="319"/>
      </w:pPr>
      <w:rPr>
        <w:rFonts w:hint="default"/>
        <w:lang w:val="vi" w:eastAsia="en-US" w:bidi="ar-SA"/>
      </w:rPr>
    </w:lvl>
    <w:lvl w:ilvl="4" w:tplc="0B8E9138">
      <w:numFmt w:val="bullet"/>
      <w:lvlText w:val="•"/>
      <w:lvlJc w:val="left"/>
      <w:pPr>
        <w:ind w:left="3004" w:hanging="319"/>
      </w:pPr>
      <w:rPr>
        <w:rFonts w:hint="default"/>
        <w:lang w:val="vi" w:eastAsia="en-US" w:bidi="ar-SA"/>
      </w:rPr>
    </w:lvl>
    <w:lvl w:ilvl="5" w:tplc="B3BE2A08">
      <w:numFmt w:val="bullet"/>
      <w:lvlText w:val="•"/>
      <w:lvlJc w:val="left"/>
      <w:pPr>
        <w:ind w:left="3731" w:hanging="319"/>
      </w:pPr>
      <w:rPr>
        <w:rFonts w:hint="default"/>
        <w:lang w:val="vi" w:eastAsia="en-US" w:bidi="ar-SA"/>
      </w:rPr>
    </w:lvl>
    <w:lvl w:ilvl="6" w:tplc="01F46060">
      <w:numFmt w:val="bullet"/>
      <w:lvlText w:val="•"/>
      <w:lvlJc w:val="left"/>
      <w:pPr>
        <w:ind w:left="4457" w:hanging="319"/>
      </w:pPr>
      <w:rPr>
        <w:rFonts w:hint="default"/>
        <w:lang w:val="vi" w:eastAsia="en-US" w:bidi="ar-SA"/>
      </w:rPr>
    </w:lvl>
    <w:lvl w:ilvl="7" w:tplc="DA8CE6C6">
      <w:numFmt w:val="bullet"/>
      <w:lvlText w:val="•"/>
      <w:lvlJc w:val="left"/>
      <w:pPr>
        <w:ind w:left="5183" w:hanging="319"/>
      </w:pPr>
      <w:rPr>
        <w:rFonts w:hint="default"/>
        <w:lang w:val="vi" w:eastAsia="en-US" w:bidi="ar-SA"/>
      </w:rPr>
    </w:lvl>
    <w:lvl w:ilvl="8" w:tplc="C5561E7A">
      <w:numFmt w:val="bullet"/>
      <w:lvlText w:val="•"/>
      <w:lvlJc w:val="left"/>
      <w:pPr>
        <w:ind w:left="5909" w:hanging="319"/>
      </w:pPr>
      <w:rPr>
        <w:rFonts w:hint="default"/>
        <w:lang w:val="vi" w:eastAsia="en-US" w:bidi="ar-SA"/>
      </w:rPr>
    </w:lvl>
  </w:abstractNum>
  <w:abstractNum w:abstractNumId="40" w15:restartNumberingAfterBreak="0">
    <w:nsid w:val="746B0C04"/>
    <w:multiLevelType w:val="hybridMultilevel"/>
    <w:tmpl w:val="3146993E"/>
    <w:lvl w:ilvl="0" w:tplc="6500175C">
      <w:start w:val="2"/>
      <w:numFmt w:val="lowerLetter"/>
      <w:lvlText w:val="%1)"/>
      <w:lvlJc w:val="left"/>
      <w:pPr>
        <w:ind w:left="580" w:hanging="291"/>
        <w:jc w:val="right"/>
      </w:pPr>
      <w:rPr>
        <w:rFonts w:ascii="Times New Roman" w:eastAsia="Times New Roman" w:hAnsi="Times New Roman" w:cs="Times New Roman" w:hint="default"/>
        <w:b w:val="0"/>
        <w:bCs w:val="0"/>
        <w:i w:val="0"/>
        <w:iCs w:val="0"/>
        <w:spacing w:val="-4"/>
        <w:w w:val="100"/>
        <w:sz w:val="28"/>
        <w:szCs w:val="28"/>
        <w:lang w:val="vi" w:eastAsia="en-US" w:bidi="ar-SA"/>
      </w:rPr>
    </w:lvl>
    <w:lvl w:ilvl="1" w:tplc="8D86C654">
      <w:numFmt w:val="bullet"/>
      <w:lvlText w:val="•"/>
      <w:lvlJc w:val="left"/>
      <w:pPr>
        <w:ind w:left="1284" w:hanging="291"/>
      </w:pPr>
      <w:rPr>
        <w:rFonts w:hint="default"/>
        <w:lang w:val="vi" w:eastAsia="en-US" w:bidi="ar-SA"/>
      </w:rPr>
    </w:lvl>
    <w:lvl w:ilvl="2" w:tplc="F9643154">
      <w:numFmt w:val="bullet"/>
      <w:lvlText w:val="•"/>
      <w:lvlJc w:val="left"/>
      <w:pPr>
        <w:ind w:left="1988" w:hanging="291"/>
      </w:pPr>
      <w:rPr>
        <w:rFonts w:hint="default"/>
        <w:lang w:val="vi" w:eastAsia="en-US" w:bidi="ar-SA"/>
      </w:rPr>
    </w:lvl>
    <w:lvl w:ilvl="3" w:tplc="DDC4243A">
      <w:numFmt w:val="bullet"/>
      <w:lvlText w:val="•"/>
      <w:lvlJc w:val="left"/>
      <w:pPr>
        <w:ind w:left="2692" w:hanging="291"/>
      </w:pPr>
      <w:rPr>
        <w:rFonts w:hint="default"/>
        <w:lang w:val="vi" w:eastAsia="en-US" w:bidi="ar-SA"/>
      </w:rPr>
    </w:lvl>
    <w:lvl w:ilvl="4" w:tplc="2F8C892A">
      <w:numFmt w:val="bullet"/>
      <w:lvlText w:val="•"/>
      <w:lvlJc w:val="left"/>
      <w:pPr>
        <w:ind w:left="3397" w:hanging="291"/>
      </w:pPr>
      <w:rPr>
        <w:rFonts w:hint="default"/>
        <w:lang w:val="vi" w:eastAsia="en-US" w:bidi="ar-SA"/>
      </w:rPr>
    </w:lvl>
    <w:lvl w:ilvl="5" w:tplc="91CEF5A6">
      <w:numFmt w:val="bullet"/>
      <w:lvlText w:val="•"/>
      <w:lvlJc w:val="left"/>
      <w:pPr>
        <w:ind w:left="4101" w:hanging="291"/>
      </w:pPr>
      <w:rPr>
        <w:rFonts w:hint="default"/>
        <w:lang w:val="vi" w:eastAsia="en-US" w:bidi="ar-SA"/>
      </w:rPr>
    </w:lvl>
    <w:lvl w:ilvl="6" w:tplc="7846BA70">
      <w:numFmt w:val="bullet"/>
      <w:lvlText w:val="•"/>
      <w:lvlJc w:val="left"/>
      <w:pPr>
        <w:ind w:left="4805" w:hanging="291"/>
      </w:pPr>
      <w:rPr>
        <w:rFonts w:hint="default"/>
        <w:lang w:val="vi" w:eastAsia="en-US" w:bidi="ar-SA"/>
      </w:rPr>
    </w:lvl>
    <w:lvl w:ilvl="7" w:tplc="DDACC474">
      <w:numFmt w:val="bullet"/>
      <w:lvlText w:val="•"/>
      <w:lvlJc w:val="left"/>
      <w:pPr>
        <w:ind w:left="5510" w:hanging="291"/>
      </w:pPr>
      <w:rPr>
        <w:rFonts w:hint="default"/>
        <w:lang w:val="vi" w:eastAsia="en-US" w:bidi="ar-SA"/>
      </w:rPr>
    </w:lvl>
    <w:lvl w:ilvl="8" w:tplc="0E868216">
      <w:numFmt w:val="bullet"/>
      <w:lvlText w:val="•"/>
      <w:lvlJc w:val="left"/>
      <w:pPr>
        <w:ind w:left="6214" w:hanging="291"/>
      </w:pPr>
      <w:rPr>
        <w:rFonts w:hint="default"/>
        <w:lang w:val="vi" w:eastAsia="en-US" w:bidi="ar-SA"/>
      </w:rPr>
    </w:lvl>
  </w:abstractNum>
  <w:abstractNum w:abstractNumId="41" w15:restartNumberingAfterBreak="0">
    <w:nsid w:val="7633502B"/>
    <w:multiLevelType w:val="multilevel"/>
    <w:tmpl w:val="8B409022"/>
    <w:lvl w:ilvl="0">
      <w:start w:val="23"/>
      <w:numFmt w:val="decimal"/>
      <w:lvlText w:val="%1"/>
      <w:lvlJc w:val="left"/>
      <w:pPr>
        <w:ind w:left="278" w:hanging="631"/>
      </w:pPr>
      <w:rPr>
        <w:rFonts w:hint="default"/>
        <w:lang w:val="vi" w:eastAsia="en-US" w:bidi="ar-SA"/>
      </w:rPr>
    </w:lvl>
    <w:lvl w:ilvl="1">
      <w:start w:val="5"/>
      <w:numFmt w:val="decimal"/>
      <w:lvlText w:val="%1.%2."/>
      <w:lvlJc w:val="left"/>
      <w:pPr>
        <w:ind w:left="278"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48" w:hanging="631"/>
      </w:pPr>
      <w:rPr>
        <w:rFonts w:hint="default"/>
        <w:lang w:val="vi" w:eastAsia="en-US" w:bidi="ar-SA"/>
      </w:rPr>
    </w:lvl>
    <w:lvl w:ilvl="3">
      <w:numFmt w:val="bullet"/>
      <w:lvlText w:val="•"/>
      <w:lvlJc w:val="left"/>
      <w:pPr>
        <w:ind w:left="2482" w:hanging="631"/>
      </w:pPr>
      <w:rPr>
        <w:rFonts w:hint="default"/>
        <w:lang w:val="vi" w:eastAsia="en-US" w:bidi="ar-SA"/>
      </w:rPr>
    </w:lvl>
    <w:lvl w:ilvl="4">
      <w:numFmt w:val="bullet"/>
      <w:lvlText w:val="•"/>
      <w:lvlJc w:val="left"/>
      <w:pPr>
        <w:ind w:left="3217" w:hanging="631"/>
      </w:pPr>
      <w:rPr>
        <w:rFonts w:hint="default"/>
        <w:lang w:val="vi" w:eastAsia="en-US" w:bidi="ar-SA"/>
      </w:rPr>
    </w:lvl>
    <w:lvl w:ilvl="5">
      <w:numFmt w:val="bullet"/>
      <w:lvlText w:val="•"/>
      <w:lvlJc w:val="left"/>
      <w:pPr>
        <w:ind w:left="3951" w:hanging="631"/>
      </w:pPr>
      <w:rPr>
        <w:rFonts w:hint="default"/>
        <w:lang w:val="vi" w:eastAsia="en-US" w:bidi="ar-SA"/>
      </w:rPr>
    </w:lvl>
    <w:lvl w:ilvl="6">
      <w:numFmt w:val="bullet"/>
      <w:lvlText w:val="•"/>
      <w:lvlJc w:val="left"/>
      <w:pPr>
        <w:ind w:left="4685" w:hanging="631"/>
      </w:pPr>
      <w:rPr>
        <w:rFonts w:hint="default"/>
        <w:lang w:val="vi" w:eastAsia="en-US" w:bidi="ar-SA"/>
      </w:rPr>
    </w:lvl>
    <w:lvl w:ilvl="7">
      <w:numFmt w:val="bullet"/>
      <w:lvlText w:val="•"/>
      <w:lvlJc w:val="left"/>
      <w:pPr>
        <w:ind w:left="5420" w:hanging="631"/>
      </w:pPr>
      <w:rPr>
        <w:rFonts w:hint="default"/>
        <w:lang w:val="vi" w:eastAsia="en-US" w:bidi="ar-SA"/>
      </w:rPr>
    </w:lvl>
    <w:lvl w:ilvl="8">
      <w:numFmt w:val="bullet"/>
      <w:lvlText w:val="•"/>
      <w:lvlJc w:val="left"/>
      <w:pPr>
        <w:ind w:left="6154" w:hanging="631"/>
      </w:pPr>
      <w:rPr>
        <w:rFonts w:hint="default"/>
        <w:lang w:val="vi" w:eastAsia="en-US" w:bidi="ar-SA"/>
      </w:rPr>
    </w:lvl>
  </w:abstractNum>
  <w:abstractNum w:abstractNumId="42" w15:restartNumberingAfterBreak="0">
    <w:nsid w:val="78442DD4"/>
    <w:multiLevelType w:val="multilevel"/>
    <w:tmpl w:val="E33AE0FE"/>
    <w:lvl w:ilvl="0">
      <w:start w:val="13"/>
      <w:numFmt w:val="decimal"/>
      <w:lvlText w:val="%1"/>
      <w:lvlJc w:val="left"/>
      <w:pPr>
        <w:ind w:left="312" w:hanging="631"/>
      </w:pPr>
      <w:rPr>
        <w:rFonts w:hint="default"/>
        <w:lang w:val="vi" w:eastAsia="en-US" w:bidi="ar-SA"/>
      </w:rPr>
    </w:lvl>
    <w:lvl w:ilvl="1">
      <w:start w:val="1"/>
      <w:numFmt w:val="decimal"/>
      <w:lvlText w:val="%1.%2."/>
      <w:lvlJc w:val="left"/>
      <w:pPr>
        <w:ind w:left="312" w:hanging="631"/>
      </w:pPr>
      <w:rPr>
        <w:rFonts w:ascii="Times New Roman" w:eastAsia="Times New Roman" w:hAnsi="Times New Roman" w:cs="Times New Roman" w:hint="default"/>
        <w:b w:val="0"/>
        <w:bCs w:val="0"/>
        <w:i w:val="0"/>
        <w:iCs w:val="0"/>
        <w:spacing w:val="-4"/>
        <w:w w:val="100"/>
        <w:sz w:val="28"/>
        <w:szCs w:val="28"/>
        <w:lang w:val="vi" w:eastAsia="en-US" w:bidi="ar-SA"/>
      </w:rPr>
    </w:lvl>
    <w:lvl w:ilvl="2">
      <w:numFmt w:val="bullet"/>
      <w:lvlText w:val="•"/>
      <w:lvlJc w:val="left"/>
      <w:pPr>
        <w:ind w:left="1780" w:hanging="631"/>
      </w:pPr>
      <w:rPr>
        <w:rFonts w:hint="default"/>
        <w:lang w:val="vi" w:eastAsia="en-US" w:bidi="ar-SA"/>
      </w:rPr>
    </w:lvl>
    <w:lvl w:ilvl="3">
      <w:numFmt w:val="bullet"/>
      <w:lvlText w:val="•"/>
      <w:lvlJc w:val="left"/>
      <w:pPr>
        <w:ind w:left="2510" w:hanging="631"/>
      </w:pPr>
      <w:rPr>
        <w:rFonts w:hint="default"/>
        <w:lang w:val="vi" w:eastAsia="en-US" w:bidi="ar-SA"/>
      </w:rPr>
    </w:lvl>
    <w:lvl w:ilvl="4">
      <w:numFmt w:val="bullet"/>
      <w:lvlText w:val="•"/>
      <w:lvlJc w:val="left"/>
      <w:pPr>
        <w:ind w:left="3241" w:hanging="631"/>
      </w:pPr>
      <w:rPr>
        <w:rFonts w:hint="default"/>
        <w:lang w:val="vi" w:eastAsia="en-US" w:bidi="ar-SA"/>
      </w:rPr>
    </w:lvl>
    <w:lvl w:ilvl="5">
      <w:numFmt w:val="bullet"/>
      <w:lvlText w:val="•"/>
      <w:lvlJc w:val="left"/>
      <w:pPr>
        <w:ind w:left="3971" w:hanging="631"/>
      </w:pPr>
      <w:rPr>
        <w:rFonts w:hint="default"/>
        <w:lang w:val="vi" w:eastAsia="en-US" w:bidi="ar-SA"/>
      </w:rPr>
    </w:lvl>
    <w:lvl w:ilvl="6">
      <w:numFmt w:val="bullet"/>
      <w:lvlText w:val="•"/>
      <w:lvlJc w:val="left"/>
      <w:pPr>
        <w:ind w:left="4701" w:hanging="631"/>
      </w:pPr>
      <w:rPr>
        <w:rFonts w:hint="default"/>
        <w:lang w:val="vi" w:eastAsia="en-US" w:bidi="ar-SA"/>
      </w:rPr>
    </w:lvl>
    <w:lvl w:ilvl="7">
      <w:numFmt w:val="bullet"/>
      <w:lvlText w:val="•"/>
      <w:lvlJc w:val="left"/>
      <w:pPr>
        <w:ind w:left="5432" w:hanging="631"/>
      </w:pPr>
      <w:rPr>
        <w:rFonts w:hint="default"/>
        <w:lang w:val="vi" w:eastAsia="en-US" w:bidi="ar-SA"/>
      </w:rPr>
    </w:lvl>
    <w:lvl w:ilvl="8">
      <w:numFmt w:val="bullet"/>
      <w:lvlText w:val="•"/>
      <w:lvlJc w:val="left"/>
      <w:pPr>
        <w:ind w:left="6162" w:hanging="631"/>
      </w:pPr>
      <w:rPr>
        <w:rFonts w:hint="default"/>
        <w:lang w:val="vi" w:eastAsia="en-US" w:bidi="ar-SA"/>
      </w:rPr>
    </w:lvl>
  </w:abstractNum>
  <w:abstractNum w:abstractNumId="43" w15:restartNumberingAfterBreak="0">
    <w:nsid w:val="79C00575"/>
    <w:multiLevelType w:val="hybridMultilevel"/>
    <w:tmpl w:val="08202E9A"/>
    <w:lvl w:ilvl="0" w:tplc="422E319C">
      <w:start w:val="1"/>
      <w:numFmt w:val="lowerLetter"/>
      <w:lvlText w:val="%1)"/>
      <w:lvlJc w:val="left"/>
      <w:pPr>
        <w:ind w:left="27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BD1EA796">
      <w:numFmt w:val="bullet"/>
      <w:lvlText w:val="•"/>
      <w:lvlJc w:val="left"/>
      <w:pPr>
        <w:ind w:left="1014" w:hanging="289"/>
      </w:pPr>
      <w:rPr>
        <w:rFonts w:hint="default"/>
        <w:lang w:val="vi" w:eastAsia="en-US" w:bidi="ar-SA"/>
      </w:rPr>
    </w:lvl>
    <w:lvl w:ilvl="2" w:tplc="A664C5E0">
      <w:numFmt w:val="bullet"/>
      <w:lvlText w:val="•"/>
      <w:lvlJc w:val="left"/>
      <w:pPr>
        <w:ind w:left="1748" w:hanging="289"/>
      </w:pPr>
      <w:rPr>
        <w:rFonts w:hint="default"/>
        <w:lang w:val="vi" w:eastAsia="en-US" w:bidi="ar-SA"/>
      </w:rPr>
    </w:lvl>
    <w:lvl w:ilvl="3" w:tplc="D4DC9716">
      <w:numFmt w:val="bullet"/>
      <w:lvlText w:val="•"/>
      <w:lvlJc w:val="left"/>
      <w:pPr>
        <w:ind w:left="2482" w:hanging="289"/>
      </w:pPr>
      <w:rPr>
        <w:rFonts w:hint="default"/>
        <w:lang w:val="vi" w:eastAsia="en-US" w:bidi="ar-SA"/>
      </w:rPr>
    </w:lvl>
    <w:lvl w:ilvl="4" w:tplc="9800DC5C">
      <w:numFmt w:val="bullet"/>
      <w:lvlText w:val="•"/>
      <w:lvlJc w:val="left"/>
      <w:pPr>
        <w:ind w:left="3217" w:hanging="289"/>
      </w:pPr>
      <w:rPr>
        <w:rFonts w:hint="default"/>
        <w:lang w:val="vi" w:eastAsia="en-US" w:bidi="ar-SA"/>
      </w:rPr>
    </w:lvl>
    <w:lvl w:ilvl="5" w:tplc="2EDE572E">
      <w:numFmt w:val="bullet"/>
      <w:lvlText w:val="•"/>
      <w:lvlJc w:val="left"/>
      <w:pPr>
        <w:ind w:left="3951" w:hanging="289"/>
      </w:pPr>
      <w:rPr>
        <w:rFonts w:hint="default"/>
        <w:lang w:val="vi" w:eastAsia="en-US" w:bidi="ar-SA"/>
      </w:rPr>
    </w:lvl>
    <w:lvl w:ilvl="6" w:tplc="0F7EAB70">
      <w:numFmt w:val="bullet"/>
      <w:lvlText w:val="•"/>
      <w:lvlJc w:val="left"/>
      <w:pPr>
        <w:ind w:left="4685" w:hanging="289"/>
      </w:pPr>
      <w:rPr>
        <w:rFonts w:hint="default"/>
        <w:lang w:val="vi" w:eastAsia="en-US" w:bidi="ar-SA"/>
      </w:rPr>
    </w:lvl>
    <w:lvl w:ilvl="7" w:tplc="5B8C8E98">
      <w:numFmt w:val="bullet"/>
      <w:lvlText w:val="•"/>
      <w:lvlJc w:val="left"/>
      <w:pPr>
        <w:ind w:left="5420" w:hanging="289"/>
      </w:pPr>
      <w:rPr>
        <w:rFonts w:hint="default"/>
        <w:lang w:val="vi" w:eastAsia="en-US" w:bidi="ar-SA"/>
      </w:rPr>
    </w:lvl>
    <w:lvl w:ilvl="8" w:tplc="F15C1ACA">
      <w:numFmt w:val="bullet"/>
      <w:lvlText w:val="•"/>
      <w:lvlJc w:val="left"/>
      <w:pPr>
        <w:ind w:left="6154" w:hanging="289"/>
      </w:pPr>
      <w:rPr>
        <w:rFonts w:hint="default"/>
        <w:lang w:val="vi" w:eastAsia="en-US" w:bidi="ar-SA"/>
      </w:rPr>
    </w:lvl>
  </w:abstractNum>
  <w:abstractNum w:abstractNumId="44" w15:restartNumberingAfterBreak="0">
    <w:nsid w:val="7B8E4148"/>
    <w:multiLevelType w:val="multilevel"/>
    <w:tmpl w:val="04FA5FBA"/>
    <w:lvl w:ilvl="0">
      <w:start w:val="4"/>
      <w:numFmt w:val="decimal"/>
      <w:lvlText w:val="%1"/>
      <w:lvlJc w:val="left"/>
      <w:pPr>
        <w:ind w:left="281" w:hanging="493"/>
      </w:pPr>
      <w:rPr>
        <w:rFonts w:hint="default"/>
        <w:lang w:val="vi" w:eastAsia="en-US" w:bidi="ar-SA"/>
      </w:rPr>
    </w:lvl>
    <w:lvl w:ilvl="1">
      <w:start w:val="1"/>
      <w:numFmt w:val="decimal"/>
      <w:lvlText w:val="%1.%2."/>
      <w:lvlJc w:val="left"/>
      <w:pPr>
        <w:ind w:left="281"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48" w:hanging="493"/>
      </w:pPr>
      <w:rPr>
        <w:rFonts w:hint="default"/>
        <w:lang w:val="vi" w:eastAsia="en-US" w:bidi="ar-SA"/>
      </w:rPr>
    </w:lvl>
    <w:lvl w:ilvl="3">
      <w:numFmt w:val="bullet"/>
      <w:lvlText w:val="•"/>
      <w:lvlJc w:val="left"/>
      <w:pPr>
        <w:ind w:left="2482" w:hanging="493"/>
      </w:pPr>
      <w:rPr>
        <w:rFonts w:hint="default"/>
        <w:lang w:val="vi" w:eastAsia="en-US" w:bidi="ar-SA"/>
      </w:rPr>
    </w:lvl>
    <w:lvl w:ilvl="4">
      <w:numFmt w:val="bullet"/>
      <w:lvlText w:val="•"/>
      <w:lvlJc w:val="left"/>
      <w:pPr>
        <w:ind w:left="3217" w:hanging="493"/>
      </w:pPr>
      <w:rPr>
        <w:rFonts w:hint="default"/>
        <w:lang w:val="vi" w:eastAsia="en-US" w:bidi="ar-SA"/>
      </w:rPr>
    </w:lvl>
    <w:lvl w:ilvl="5">
      <w:numFmt w:val="bullet"/>
      <w:lvlText w:val="•"/>
      <w:lvlJc w:val="left"/>
      <w:pPr>
        <w:ind w:left="3951" w:hanging="493"/>
      </w:pPr>
      <w:rPr>
        <w:rFonts w:hint="default"/>
        <w:lang w:val="vi" w:eastAsia="en-US" w:bidi="ar-SA"/>
      </w:rPr>
    </w:lvl>
    <w:lvl w:ilvl="6">
      <w:numFmt w:val="bullet"/>
      <w:lvlText w:val="•"/>
      <w:lvlJc w:val="left"/>
      <w:pPr>
        <w:ind w:left="4685" w:hanging="493"/>
      </w:pPr>
      <w:rPr>
        <w:rFonts w:hint="default"/>
        <w:lang w:val="vi" w:eastAsia="en-US" w:bidi="ar-SA"/>
      </w:rPr>
    </w:lvl>
    <w:lvl w:ilvl="7">
      <w:numFmt w:val="bullet"/>
      <w:lvlText w:val="•"/>
      <w:lvlJc w:val="left"/>
      <w:pPr>
        <w:ind w:left="5420" w:hanging="493"/>
      </w:pPr>
      <w:rPr>
        <w:rFonts w:hint="default"/>
        <w:lang w:val="vi" w:eastAsia="en-US" w:bidi="ar-SA"/>
      </w:rPr>
    </w:lvl>
    <w:lvl w:ilvl="8">
      <w:numFmt w:val="bullet"/>
      <w:lvlText w:val="•"/>
      <w:lvlJc w:val="left"/>
      <w:pPr>
        <w:ind w:left="6154" w:hanging="493"/>
      </w:pPr>
      <w:rPr>
        <w:rFonts w:hint="default"/>
        <w:lang w:val="vi" w:eastAsia="en-US" w:bidi="ar-SA"/>
      </w:rPr>
    </w:lvl>
  </w:abstractNum>
  <w:abstractNum w:abstractNumId="45" w15:restartNumberingAfterBreak="0">
    <w:nsid w:val="7D27119E"/>
    <w:multiLevelType w:val="hybridMultilevel"/>
    <w:tmpl w:val="F78E8348"/>
    <w:lvl w:ilvl="0" w:tplc="FCB2ED96">
      <w:start w:val="1"/>
      <w:numFmt w:val="lowerLetter"/>
      <w:lvlText w:val="%1)"/>
      <w:lvlJc w:val="left"/>
      <w:pPr>
        <w:ind w:left="107"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37D0909A">
      <w:numFmt w:val="bullet"/>
      <w:lvlText w:val="•"/>
      <w:lvlJc w:val="left"/>
      <w:pPr>
        <w:ind w:left="826" w:hanging="295"/>
      </w:pPr>
      <w:rPr>
        <w:rFonts w:hint="default"/>
        <w:lang w:val="vi" w:eastAsia="en-US" w:bidi="ar-SA"/>
      </w:rPr>
    </w:lvl>
    <w:lvl w:ilvl="2" w:tplc="C84A4DA4">
      <w:numFmt w:val="bullet"/>
      <w:lvlText w:val="•"/>
      <w:lvlJc w:val="left"/>
      <w:pPr>
        <w:ind w:left="1552" w:hanging="295"/>
      </w:pPr>
      <w:rPr>
        <w:rFonts w:hint="default"/>
        <w:lang w:val="vi" w:eastAsia="en-US" w:bidi="ar-SA"/>
      </w:rPr>
    </w:lvl>
    <w:lvl w:ilvl="3" w:tplc="155019E8">
      <w:numFmt w:val="bullet"/>
      <w:lvlText w:val="•"/>
      <w:lvlJc w:val="left"/>
      <w:pPr>
        <w:ind w:left="2278" w:hanging="295"/>
      </w:pPr>
      <w:rPr>
        <w:rFonts w:hint="default"/>
        <w:lang w:val="vi" w:eastAsia="en-US" w:bidi="ar-SA"/>
      </w:rPr>
    </w:lvl>
    <w:lvl w:ilvl="4" w:tplc="3AD6B3FE">
      <w:numFmt w:val="bullet"/>
      <w:lvlText w:val="•"/>
      <w:lvlJc w:val="left"/>
      <w:pPr>
        <w:ind w:left="3004" w:hanging="295"/>
      </w:pPr>
      <w:rPr>
        <w:rFonts w:hint="default"/>
        <w:lang w:val="vi" w:eastAsia="en-US" w:bidi="ar-SA"/>
      </w:rPr>
    </w:lvl>
    <w:lvl w:ilvl="5" w:tplc="84E8563A">
      <w:numFmt w:val="bullet"/>
      <w:lvlText w:val="•"/>
      <w:lvlJc w:val="left"/>
      <w:pPr>
        <w:ind w:left="3731" w:hanging="295"/>
      </w:pPr>
      <w:rPr>
        <w:rFonts w:hint="default"/>
        <w:lang w:val="vi" w:eastAsia="en-US" w:bidi="ar-SA"/>
      </w:rPr>
    </w:lvl>
    <w:lvl w:ilvl="6" w:tplc="60C875B8">
      <w:numFmt w:val="bullet"/>
      <w:lvlText w:val="•"/>
      <w:lvlJc w:val="left"/>
      <w:pPr>
        <w:ind w:left="4457" w:hanging="295"/>
      </w:pPr>
      <w:rPr>
        <w:rFonts w:hint="default"/>
        <w:lang w:val="vi" w:eastAsia="en-US" w:bidi="ar-SA"/>
      </w:rPr>
    </w:lvl>
    <w:lvl w:ilvl="7" w:tplc="763E82FE">
      <w:numFmt w:val="bullet"/>
      <w:lvlText w:val="•"/>
      <w:lvlJc w:val="left"/>
      <w:pPr>
        <w:ind w:left="5183" w:hanging="295"/>
      </w:pPr>
      <w:rPr>
        <w:rFonts w:hint="default"/>
        <w:lang w:val="vi" w:eastAsia="en-US" w:bidi="ar-SA"/>
      </w:rPr>
    </w:lvl>
    <w:lvl w:ilvl="8" w:tplc="BBECE3E2">
      <w:numFmt w:val="bullet"/>
      <w:lvlText w:val="•"/>
      <w:lvlJc w:val="left"/>
      <w:pPr>
        <w:ind w:left="5909" w:hanging="295"/>
      </w:pPr>
      <w:rPr>
        <w:rFonts w:hint="default"/>
        <w:lang w:val="vi" w:eastAsia="en-US" w:bidi="ar-SA"/>
      </w:rPr>
    </w:lvl>
  </w:abstractNum>
  <w:abstractNum w:abstractNumId="46" w15:restartNumberingAfterBreak="0">
    <w:nsid w:val="7E6C4072"/>
    <w:multiLevelType w:val="hybridMultilevel"/>
    <w:tmpl w:val="D750D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46"/>
  </w:num>
  <w:num w:numId="11">
    <w:abstractNumId w:val="32"/>
  </w:num>
  <w:num w:numId="12">
    <w:abstractNumId w:val="39"/>
  </w:num>
  <w:num w:numId="13">
    <w:abstractNumId w:val="14"/>
  </w:num>
  <w:num w:numId="14">
    <w:abstractNumId w:val="45"/>
  </w:num>
  <w:num w:numId="15">
    <w:abstractNumId w:val="11"/>
  </w:num>
  <w:num w:numId="16">
    <w:abstractNumId w:val="15"/>
  </w:num>
  <w:num w:numId="17">
    <w:abstractNumId w:val="33"/>
  </w:num>
  <w:num w:numId="18">
    <w:abstractNumId w:val="9"/>
  </w:num>
  <w:num w:numId="19">
    <w:abstractNumId w:val="12"/>
  </w:num>
  <w:num w:numId="20">
    <w:abstractNumId w:val="21"/>
  </w:num>
  <w:num w:numId="21">
    <w:abstractNumId w:val="17"/>
  </w:num>
  <w:num w:numId="22">
    <w:abstractNumId w:val="43"/>
  </w:num>
  <w:num w:numId="23">
    <w:abstractNumId w:val="18"/>
  </w:num>
  <w:num w:numId="24">
    <w:abstractNumId w:val="30"/>
  </w:num>
  <w:num w:numId="25">
    <w:abstractNumId w:val="25"/>
  </w:num>
  <w:num w:numId="26">
    <w:abstractNumId w:val="41"/>
  </w:num>
  <w:num w:numId="27">
    <w:abstractNumId w:val="20"/>
  </w:num>
  <w:num w:numId="28">
    <w:abstractNumId w:val="26"/>
  </w:num>
  <w:num w:numId="29">
    <w:abstractNumId w:val="27"/>
  </w:num>
  <w:num w:numId="30">
    <w:abstractNumId w:val="38"/>
  </w:num>
  <w:num w:numId="31">
    <w:abstractNumId w:val="29"/>
  </w:num>
  <w:num w:numId="32">
    <w:abstractNumId w:val="23"/>
  </w:num>
  <w:num w:numId="33">
    <w:abstractNumId w:val="36"/>
  </w:num>
  <w:num w:numId="34">
    <w:abstractNumId w:val="16"/>
  </w:num>
  <w:num w:numId="35">
    <w:abstractNumId w:val="42"/>
  </w:num>
  <w:num w:numId="36">
    <w:abstractNumId w:val="35"/>
  </w:num>
  <w:num w:numId="37">
    <w:abstractNumId w:val="19"/>
  </w:num>
  <w:num w:numId="38">
    <w:abstractNumId w:val="37"/>
  </w:num>
  <w:num w:numId="39">
    <w:abstractNumId w:val="34"/>
  </w:num>
  <w:num w:numId="40">
    <w:abstractNumId w:val="22"/>
  </w:num>
  <w:num w:numId="41">
    <w:abstractNumId w:val="40"/>
  </w:num>
  <w:num w:numId="42">
    <w:abstractNumId w:val="44"/>
  </w:num>
  <w:num w:numId="43">
    <w:abstractNumId w:val="24"/>
  </w:num>
  <w:num w:numId="44">
    <w:abstractNumId w:val="13"/>
  </w:num>
  <w:num w:numId="45">
    <w:abstractNumId w:val="10"/>
  </w:num>
  <w:num w:numId="46">
    <w:abstractNumId w:val="31"/>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AE"/>
    <w:rsid w:val="00004FE3"/>
    <w:rsid w:val="000F2AF3"/>
    <w:rsid w:val="00142071"/>
    <w:rsid w:val="0016791D"/>
    <w:rsid w:val="00197352"/>
    <w:rsid w:val="00257AEE"/>
    <w:rsid w:val="002B3C49"/>
    <w:rsid w:val="00320F47"/>
    <w:rsid w:val="003D2AA7"/>
    <w:rsid w:val="004E337D"/>
    <w:rsid w:val="004F2996"/>
    <w:rsid w:val="004F58F5"/>
    <w:rsid w:val="00586E43"/>
    <w:rsid w:val="005F7F21"/>
    <w:rsid w:val="00613111"/>
    <w:rsid w:val="007E21CF"/>
    <w:rsid w:val="00845F4C"/>
    <w:rsid w:val="00862640"/>
    <w:rsid w:val="008F4006"/>
    <w:rsid w:val="009068EF"/>
    <w:rsid w:val="00A81374"/>
    <w:rsid w:val="00B900B5"/>
    <w:rsid w:val="00C3306F"/>
    <w:rsid w:val="00C66E93"/>
    <w:rsid w:val="00CD3194"/>
    <w:rsid w:val="00CF682B"/>
    <w:rsid w:val="00D82A54"/>
    <w:rsid w:val="00F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3AB1C"/>
  <w15:chartTrackingRefBased/>
  <w15:docId w15:val="{B4AF7DB3-2225-4DEF-BA8D-CD404EAA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DAE"/>
    <w:pPr>
      <w:spacing w:after="200" w:line="276" w:lineRule="auto"/>
    </w:pPr>
    <w:rPr>
      <w:rFonts w:ascii="Calibri" w:eastAsia="Calibri" w:hAnsi="Calibri" w:cs="Times New Roman"/>
    </w:rPr>
  </w:style>
  <w:style w:type="paragraph" w:styleId="Heading1">
    <w:name w:val="heading 1"/>
    <w:basedOn w:val="Normal"/>
    <w:next w:val="Normal"/>
    <w:link w:val="Heading1Char1"/>
    <w:uiPriority w:val="9"/>
    <w:qFormat/>
    <w:rsid w:val="00845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5F4C"/>
    <w:pPr>
      <w:keepNext/>
      <w:keepLines/>
      <w:spacing w:before="40" w:after="0"/>
      <w:outlineLvl w:val="1"/>
    </w:pPr>
    <w:rPr>
      <w:rFonts w:eastAsia="MS Gothic"/>
      <w:b/>
      <w:bCs/>
      <w:color w:val="4F81BD"/>
      <w:sz w:val="26"/>
      <w:szCs w:val="26"/>
    </w:rPr>
  </w:style>
  <w:style w:type="paragraph" w:styleId="Heading3">
    <w:name w:val="heading 3"/>
    <w:basedOn w:val="Normal"/>
    <w:next w:val="Normal"/>
    <w:link w:val="Heading3Char"/>
    <w:uiPriority w:val="9"/>
    <w:semiHidden/>
    <w:unhideWhenUsed/>
    <w:qFormat/>
    <w:rsid w:val="00845F4C"/>
    <w:pPr>
      <w:keepNext/>
      <w:keepLines/>
      <w:spacing w:before="40" w:after="0"/>
      <w:outlineLvl w:val="2"/>
    </w:pPr>
    <w:rPr>
      <w:rFonts w:eastAsia="MS Gothic"/>
      <w:b/>
      <w:bCs/>
      <w:color w:val="4F81BD"/>
    </w:rPr>
  </w:style>
  <w:style w:type="paragraph" w:styleId="Heading4">
    <w:name w:val="heading 4"/>
    <w:basedOn w:val="Normal"/>
    <w:next w:val="Normal"/>
    <w:link w:val="Heading4Char"/>
    <w:uiPriority w:val="9"/>
    <w:semiHidden/>
    <w:unhideWhenUsed/>
    <w:qFormat/>
    <w:rsid w:val="00845F4C"/>
    <w:pPr>
      <w:keepNext/>
      <w:keepLines/>
      <w:spacing w:before="40" w:after="0"/>
      <w:outlineLvl w:val="3"/>
    </w:pPr>
    <w:rPr>
      <w:rFonts w:eastAsia="MS Gothic"/>
      <w:b/>
      <w:bCs/>
      <w:i/>
      <w:iCs/>
      <w:color w:val="4F81BD"/>
    </w:rPr>
  </w:style>
  <w:style w:type="paragraph" w:styleId="Heading5">
    <w:name w:val="heading 5"/>
    <w:basedOn w:val="Normal"/>
    <w:next w:val="Normal"/>
    <w:link w:val="Heading5Char"/>
    <w:uiPriority w:val="9"/>
    <w:semiHidden/>
    <w:unhideWhenUsed/>
    <w:qFormat/>
    <w:rsid w:val="00845F4C"/>
    <w:pPr>
      <w:keepNext/>
      <w:keepLines/>
      <w:spacing w:before="40" w:after="0"/>
      <w:outlineLvl w:val="4"/>
    </w:pPr>
    <w:rPr>
      <w:rFonts w:eastAsia="MS Gothic"/>
      <w:color w:val="243F60"/>
    </w:rPr>
  </w:style>
  <w:style w:type="paragraph" w:styleId="Heading6">
    <w:name w:val="heading 6"/>
    <w:basedOn w:val="Normal"/>
    <w:next w:val="Normal"/>
    <w:link w:val="Heading6Char"/>
    <w:uiPriority w:val="9"/>
    <w:semiHidden/>
    <w:unhideWhenUsed/>
    <w:qFormat/>
    <w:rsid w:val="00845F4C"/>
    <w:pPr>
      <w:keepNext/>
      <w:keepLines/>
      <w:spacing w:before="40" w:after="0"/>
      <w:outlineLvl w:val="5"/>
    </w:pPr>
    <w:rPr>
      <w:rFonts w:eastAsia="MS Gothic"/>
      <w:i/>
      <w:iCs/>
      <w:color w:val="243F60"/>
    </w:rPr>
  </w:style>
  <w:style w:type="paragraph" w:styleId="Heading7">
    <w:name w:val="heading 7"/>
    <w:basedOn w:val="Normal"/>
    <w:next w:val="Normal"/>
    <w:link w:val="Heading7Char"/>
    <w:uiPriority w:val="9"/>
    <w:semiHidden/>
    <w:unhideWhenUsed/>
    <w:qFormat/>
    <w:rsid w:val="00845F4C"/>
    <w:pPr>
      <w:keepNext/>
      <w:keepLines/>
      <w:spacing w:before="40" w:after="0"/>
      <w:outlineLvl w:val="6"/>
    </w:pPr>
    <w:rPr>
      <w:rFonts w:eastAsia="MS Gothic"/>
      <w:i/>
      <w:iCs/>
      <w:color w:val="404040"/>
    </w:rPr>
  </w:style>
  <w:style w:type="paragraph" w:styleId="Heading8">
    <w:name w:val="heading 8"/>
    <w:basedOn w:val="Normal"/>
    <w:next w:val="Normal"/>
    <w:link w:val="Heading8Char"/>
    <w:uiPriority w:val="9"/>
    <w:semiHidden/>
    <w:unhideWhenUsed/>
    <w:qFormat/>
    <w:rsid w:val="00845F4C"/>
    <w:pPr>
      <w:keepNext/>
      <w:keepLines/>
      <w:spacing w:before="40" w:after="0"/>
      <w:outlineLvl w:val="7"/>
    </w:pPr>
    <w:rPr>
      <w:rFonts w:eastAsia="MS Gothic"/>
      <w:color w:val="4F81BD"/>
      <w:sz w:val="20"/>
      <w:szCs w:val="20"/>
    </w:rPr>
  </w:style>
  <w:style w:type="paragraph" w:styleId="Heading9">
    <w:name w:val="heading 9"/>
    <w:basedOn w:val="Normal"/>
    <w:next w:val="Normal"/>
    <w:link w:val="Heading9Char"/>
    <w:uiPriority w:val="9"/>
    <w:semiHidden/>
    <w:unhideWhenUsed/>
    <w:qFormat/>
    <w:rsid w:val="00845F4C"/>
    <w:pPr>
      <w:keepNext/>
      <w:keepLines/>
      <w:spacing w:before="40" w:after="0"/>
      <w:outlineLvl w:val="8"/>
    </w:pPr>
    <w:rPr>
      <w:rFonts w:eastAsia="MS Gothic"/>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845F4C"/>
    <w:pPr>
      <w:keepNext/>
      <w:keepLines/>
      <w:spacing w:before="480" w:after="0"/>
      <w:outlineLvl w:val="0"/>
    </w:pPr>
    <w:rPr>
      <w:rFonts w:eastAsia="MS Gothic"/>
      <w:b/>
      <w:bCs/>
      <w:color w:val="365F91"/>
      <w:sz w:val="28"/>
      <w:szCs w:val="28"/>
    </w:rPr>
  </w:style>
  <w:style w:type="paragraph" w:customStyle="1" w:styleId="Heading21">
    <w:name w:val="Heading 21"/>
    <w:basedOn w:val="Normal"/>
    <w:next w:val="Normal"/>
    <w:uiPriority w:val="9"/>
    <w:unhideWhenUsed/>
    <w:qFormat/>
    <w:rsid w:val="00845F4C"/>
    <w:pPr>
      <w:keepNext/>
      <w:keepLines/>
      <w:spacing w:before="200" w:after="0"/>
      <w:outlineLvl w:val="1"/>
    </w:pPr>
    <w:rPr>
      <w:rFonts w:eastAsia="MS Gothic"/>
      <w:b/>
      <w:bCs/>
      <w:color w:val="4F81BD"/>
      <w:sz w:val="26"/>
      <w:szCs w:val="26"/>
    </w:rPr>
  </w:style>
  <w:style w:type="paragraph" w:customStyle="1" w:styleId="Heading31">
    <w:name w:val="Heading 31"/>
    <w:basedOn w:val="Normal"/>
    <w:next w:val="Normal"/>
    <w:uiPriority w:val="9"/>
    <w:unhideWhenUsed/>
    <w:qFormat/>
    <w:rsid w:val="00845F4C"/>
    <w:pPr>
      <w:keepNext/>
      <w:keepLines/>
      <w:spacing w:before="200" w:after="0"/>
      <w:outlineLvl w:val="2"/>
    </w:pPr>
    <w:rPr>
      <w:rFonts w:eastAsia="MS Gothic"/>
      <w:b/>
      <w:bCs/>
      <w:color w:val="4F81BD"/>
    </w:rPr>
  </w:style>
  <w:style w:type="paragraph" w:customStyle="1" w:styleId="Heading41">
    <w:name w:val="Heading 41"/>
    <w:basedOn w:val="Normal"/>
    <w:next w:val="Normal"/>
    <w:uiPriority w:val="9"/>
    <w:semiHidden/>
    <w:unhideWhenUsed/>
    <w:qFormat/>
    <w:rsid w:val="00845F4C"/>
    <w:pPr>
      <w:keepNext/>
      <w:keepLines/>
      <w:spacing w:before="200" w:after="0"/>
      <w:outlineLvl w:val="3"/>
    </w:pPr>
    <w:rPr>
      <w:rFonts w:eastAsia="MS Gothic"/>
      <w:b/>
      <w:bCs/>
      <w:i/>
      <w:iCs/>
      <w:color w:val="4F81BD"/>
    </w:rPr>
  </w:style>
  <w:style w:type="paragraph" w:customStyle="1" w:styleId="Heading51">
    <w:name w:val="Heading 51"/>
    <w:basedOn w:val="Normal"/>
    <w:next w:val="Normal"/>
    <w:uiPriority w:val="9"/>
    <w:semiHidden/>
    <w:unhideWhenUsed/>
    <w:qFormat/>
    <w:rsid w:val="00845F4C"/>
    <w:pPr>
      <w:keepNext/>
      <w:keepLines/>
      <w:spacing w:before="200" w:after="0"/>
      <w:outlineLvl w:val="4"/>
    </w:pPr>
    <w:rPr>
      <w:rFonts w:eastAsia="MS Gothic"/>
      <w:color w:val="243F60"/>
    </w:rPr>
  </w:style>
  <w:style w:type="paragraph" w:customStyle="1" w:styleId="Heading61">
    <w:name w:val="Heading 61"/>
    <w:basedOn w:val="Normal"/>
    <w:next w:val="Normal"/>
    <w:uiPriority w:val="9"/>
    <w:semiHidden/>
    <w:unhideWhenUsed/>
    <w:qFormat/>
    <w:rsid w:val="00845F4C"/>
    <w:pPr>
      <w:keepNext/>
      <w:keepLines/>
      <w:spacing w:before="200" w:after="0"/>
      <w:outlineLvl w:val="5"/>
    </w:pPr>
    <w:rPr>
      <w:rFonts w:eastAsia="MS Gothic"/>
      <w:i/>
      <w:iCs/>
      <w:color w:val="243F60"/>
    </w:rPr>
  </w:style>
  <w:style w:type="paragraph" w:customStyle="1" w:styleId="Heading71">
    <w:name w:val="Heading 71"/>
    <w:basedOn w:val="Normal"/>
    <w:next w:val="Normal"/>
    <w:uiPriority w:val="9"/>
    <w:semiHidden/>
    <w:unhideWhenUsed/>
    <w:qFormat/>
    <w:rsid w:val="00845F4C"/>
    <w:pPr>
      <w:keepNext/>
      <w:keepLines/>
      <w:spacing w:before="200" w:after="0"/>
      <w:outlineLvl w:val="6"/>
    </w:pPr>
    <w:rPr>
      <w:rFonts w:eastAsia="MS Gothic"/>
      <w:i/>
      <w:iCs/>
      <w:color w:val="404040"/>
    </w:rPr>
  </w:style>
  <w:style w:type="paragraph" w:customStyle="1" w:styleId="Heading81">
    <w:name w:val="Heading 81"/>
    <w:basedOn w:val="Normal"/>
    <w:next w:val="Normal"/>
    <w:uiPriority w:val="9"/>
    <w:semiHidden/>
    <w:unhideWhenUsed/>
    <w:qFormat/>
    <w:rsid w:val="00845F4C"/>
    <w:pPr>
      <w:keepNext/>
      <w:keepLines/>
      <w:spacing w:before="200" w:after="0"/>
      <w:outlineLvl w:val="7"/>
    </w:pPr>
    <w:rPr>
      <w:rFonts w:eastAsia="MS Gothic"/>
      <w:color w:val="4F81BD"/>
      <w:sz w:val="20"/>
      <w:szCs w:val="20"/>
    </w:rPr>
  </w:style>
  <w:style w:type="paragraph" w:customStyle="1" w:styleId="Heading91">
    <w:name w:val="Heading 91"/>
    <w:basedOn w:val="Normal"/>
    <w:next w:val="Normal"/>
    <w:uiPriority w:val="9"/>
    <w:semiHidden/>
    <w:unhideWhenUsed/>
    <w:qFormat/>
    <w:rsid w:val="00845F4C"/>
    <w:pPr>
      <w:keepNext/>
      <w:keepLines/>
      <w:spacing w:before="200" w:after="0"/>
      <w:outlineLvl w:val="8"/>
    </w:pPr>
    <w:rPr>
      <w:rFonts w:eastAsia="MS Gothic"/>
      <w:i/>
      <w:iCs/>
      <w:color w:val="404040"/>
      <w:sz w:val="20"/>
      <w:szCs w:val="20"/>
    </w:rPr>
  </w:style>
  <w:style w:type="numbering" w:customStyle="1" w:styleId="NoList1">
    <w:name w:val="No List1"/>
    <w:next w:val="NoList"/>
    <w:uiPriority w:val="99"/>
    <w:semiHidden/>
    <w:unhideWhenUsed/>
    <w:rsid w:val="00845F4C"/>
  </w:style>
  <w:style w:type="paragraph" w:styleId="Header">
    <w:name w:val="header"/>
    <w:basedOn w:val="Normal"/>
    <w:link w:val="HeaderChar"/>
    <w:uiPriority w:val="99"/>
    <w:unhideWhenUsed/>
    <w:rsid w:val="00845F4C"/>
    <w:pPr>
      <w:tabs>
        <w:tab w:val="center" w:pos="4680"/>
        <w:tab w:val="right" w:pos="9360"/>
      </w:tabs>
      <w:spacing w:after="0" w:line="240" w:lineRule="auto"/>
    </w:pPr>
    <w:rPr>
      <w:rFonts w:ascii="Cambria" w:eastAsia="MS Mincho" w:hAnsi="Cambria"/>
    </w:rPr>
  </w:style>
  <w:style w:type="character" w:customStyle="1" w:styleId="HeaderChar">
    <w:name w:val="Header Char"/>
    <w:basedOn w:val="DefaultParagraphFont"/>
    <w:link w:val="Header"/>
    <w:uiPriority w:val="99"/>
    <w:rsid w:val="00845F4C"/>
    <w:rPr>
      <w:rFonts w:ascii="Cambria" w:eastAsia="MS Mincho" w:hAnsi="Cambria" w:cs="Times New Roman"/>
    </w:rPr>
  </w:style>
  <w:style w:type="paragraph" w:styleId="Footer">
    <w:name w:val="footer"/>
    <w:basedOn w:val="Normal"/>
    <w:link w:val="FooterChar"/>
    <w:uiPriority w:val="99"/>
    <w:unhideWhenUsed/>
    <w:rsid w:val="00845F4C"/>
    <w:pPr>
      <w:tabs>
        <w:tab w:val="center" w:pos="4680"/>
        <w:tab w:val="right" w:pos="9360"/>
      </w:tabs>
      <w:spacing w:after="0" w:line="240" w:lineRule="auto"/>
    </w:pPr>
    <w:rPr>
      <w:rFonts w:ascii="Cambria" w:eastAsia="MS Mincho" w:hAnsi="Cambria"/>
    </w:rPr>
  </w:style>
  <w:style w:type="character" w:customStyle="1" w:styleId="FooterChar">
    <w:name w:val="Footer Char"/>
    <w:basedOn w:val="DefaultParagraphFont"/>
    <w:link w:val="Footer"/>
    <w:uiPriority w:val="99"/>
    <w:rsid w:val="00845F4C"/>
    <w:rPr>
      <w:rFonts w:ascii="Cambria" w:eastAsia="MS Mincho" w:hAnsi="Cambria" w:cs="Times New Roman"/>
    </w:rPr>
  </w:style>
  <w:style w:type="paragraph" w:styleId="NoSpacing">
    <w:name w:val="No Spacing"/>
    <w:uiPriority w:val="1"/>
    <w:qFormat/>
    <w:rsid w:val="00845F4C"/>
    <w:pPr>
      <w:spacing w:after="0" w:line="240" w:lineRule="auto"/>
    </w:pPr>
    <w:rPr>
      <w:rFonts w:eastAsia="MS Mincho"/>
    </w:rPr>
  </w:style>
  <w:style w:type="character" w:customStyle="1" w:styleId="Heading1Char">
    <w:name w:val="Heading 1 Char"/>
    <w:basedOn w:val="DefaultParagraphFont"/>
    <w:link w:val="Heading11"/>
    <w:uiPriority w:val="9"/>
    <w:rsid w:val="00845F4C"/>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
    <w:rsid w:val="00845F4C"/>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
    <w:rsid w:val="00845F4C"/>
    <w:rPr>
      <w:rFonts w:ascii="Calibri" w:eastAsia="MS Gothic" w:hAnsi="Calibri" w:cs="Times New Roman"/>
      <w:b/>
      <w:bCs/>
      <w:color w:val="4F81BD"/>
    </w:rPr>
  </w:style>
  <w:style w:type="paragraph" w:customStyle="1" w:styleId="Title1">
    <w:name w:val="Title1"/>
    <w:basedOn w:val="Normal"/>
    <w:next w:val="Normal"/>
    <w:uiPriority w:val="10"/>
    <w:qFormat/>
    <w:rsid w:val="00845F4C"/>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TitleChar">
    <w:name w:val="Title Char"/>
    <w:basedOn w:val="DefaultParagraphFont"/>
    <w:link w:val="Title"/>
    <w:uiPriority w:val="10"/>
    <w:rsid w:val="00845F4C"/>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845F4C"/>
    <w:pPr>
      <w:numPr>
        <w:ilvl w:val="1"/>
      </w:numPr>
    </w:pPr>
    <w:rPr>
      <w:rFonts w:eastAsia="MS Gothic"/>
      <w:i/>
      <w:iCs/>
      <w:color w:val="4F81BD"/>
      <w:spacing w:val="15"/>
      <w:sz w:val="24"/>
      <w:szCs w:val="24"/>
    </w:rPr>
  </w:style>
  <w:style w:type="character" w:customStyle="1" w:styleId="SubtitleChar">
    <w:name w:val="Subtitle Char"/>
    <w:basedOn w:val="DefaultParagraphFont"/>
    <w:link w:val="Subtitle"/>
    <w:uiPriority w:val="11"/>
    <w:rsid w:val="00845F4C"/>
    <w:rPr>
      <w:rFonts w:ascii="Calibri" w:eastAsia="MS Gothic" w:hAnsi="Calibri" w:cs="Times New Roman"/>
      <w:i/>
      <w:iCs/>
      <w:color w:val="4F81BD"/>
      <w:spacing w:val="15"/>
      <w:sz w:val="24"/>
      <w:szCs w:val="24"/>
    </w:rPr>
  </w:style>
  <w:style w:type="paragraph" w:styleId="ListParagraph">
    <w:name w:val="List Paragraph"/>
    <w:basedOn w:val="Normal"/>
    <w:uiPriority w:val="1"/>
    <w:qFormat/>
    <w:rsid w:val="00845F4C"/>
    <w:pPr>
      <w:ind w:left="720"/>
      <w:contextualSpacing/>
    </w:pPr>
    <w:rPr>
      <w:rFonts w:ascii="Cambria" w:eastAsia="MS Mincho" w:hAnsi="Cambria"/>
    </w:rPr>
  </w:style>
  <w:style w:type="paragraph" w:styleId="BodyText">
    <w:name w:val="Body Text"/>
    <w:basedOn w:val="Normal"/>
    <w:link w:val="BodyTextChar"/>
    <w:uiPriority w:val="1"/>
    <w:unhideWhenUsed/>
    <w:qFormat/>
    <w:rsid w:val="00845F4C"/>
    <w:pPr>
      <w:spacing w:after="120"/>
    </w:pPr>
    <w:rPr>
      <w:rFonts w:ascii="Cambria" w:eastAsia="MS Mincho" w:hAnsi="Cambria"/>
    </w:rPr>
  </w:style>
  <w:style w:type="character" w:customStyle="1" w:styleId="BodyTextChar">
    <w:name w:val="Body Text Char"/>
    <w:basedOn w:val="DefaultParagraphFont"/>
    <w:link w:val="BodyText"/>
    <w:uiPriority w:val="99"/>
    <w:rsid w:val="00845F4C"/>
    <w:rPr>
      <w:rFonts w:ascii="Cambria" w:eastAsia="MS Mincho" w:hAnsi="Cambria" w:cs="Times New Roman"/>
    </w:rPr>
  </w:style>
  <w:style w:type="paragraph" w:styleId="BodyText2">
    <w:name w:val="Body Text 2"/>
    <w:basedOn w:val="Normal"/>
    <w:link w:val="BodyText2Char"/>
    <w:uiPriority w:val="99"/>
    <w:unhideWhenUsed/>
    <w:rsid w:val="00845F4C"/>
    <w:pPr>
      <w:spacing w:after="120" w:line="480" w:lineRule="auto"/>
    </w:pPr>
    <w:rPr>
      <w:rFonts w:ascii="Cambria" w:eastAsia="MS Mincho" w:hAnsi="Cambria"/>
    </w:rPr>
  </w:style>
  <w:style w:type="character" w:customStyle="1" w:styleId="BodyText2Char">
    <w:name w:val="Body Text 2 Char"/>
    <w:basedOn w:val="DefaultParagraphFont"/>
    <w:link w:val="BodyText2"/>
    <w:uiPriority w:val="99"/>
    <w:rsid w:val="00845F4C"/>
    <w:rPr>
      <w:rFonts w:ascii="Cambria" w:eastAsia="MS Mincho" w:hAnsi="Cambria" w:cs="Times New Roman"/>
    </w:rPr>
  </w:style>
  <w:style w:type="paragraph" w:styleId="BodyText3">
    <w:name w:val="Body Text 3"/>
    <w:basedOn w:val="Normal"/>
    <w:link w:val="BodyText3Char"/>
    <w:uiPriority w:val="99"/>
    <w:unhideWhenUsed/>
    <w:rsid w:val="00845F4C"/>
    <w:pPr>
      <w:spacing w:after="120"/>
    </w:pPr>
    <w:rPr>
      <w:rFonts w:ascii="Cambria" w:eastAsia="MS Mincho" w:hAnsi="Cambria"/>
      <w:sz w:val="16"/>
      <w:szCs w:val="16"/>
    </w:rPr>
  </w:style>
  <w:style w:type="character" w:customStyle="1" w:styleId="BodyText3Char">
    <w:name w:val="Body Text 3 Char"/>
    <w:basedOn w:val="DefaultParagraphFont"/>
    <w:link w:val="BodyText3"/>
    <w:uiPriority w:val="99"/>
    <w:rsid w:val="00845F4C"/>
    <w:rPr>
      <w:rFonts w:ascii="Cambria" w:eastAsia="MS Mincho" w:hAnsi="Cambria" w:cs="Times New Roman"/>
      <w:sz w:val="16"/>
      <w:szCs w:val="16"/>
    </w:rPr>
  </w:style>
  <w:style w:type="paragraph" w:styleId="List">
    <w:name w:val="List"/>
    <w:basedOn w:val="Normal"/>
    <w:uiPriority w:val="99"/>
    <w:unhideWhenUsed/>
    <w:rsid w:val="00845F4C"/>
    <w:pPr>
      <w:ind w:left="360" w:hanging="360"/>
      <w:contextualSpacing/>
    </w:pPr>
    <w:rPr>
      <w:rFonts w:ascii="Cambria" w:eastAsia="MS Mincho" w:hAnsi="Cambria"/>
    </w:rPr>
  </w:style>
  <w:style w:type="paragraph" w:styleId="List2">
    <w:name w:val="List 2"/>
    <w:basedOn w:val="Normal"/>
    <w:uiPriority w:val="99"/>
    <w:unhideWhenUsed/>
    <w:rsid w:val="00845F4C"/>
    <w:pPr>
      <w:ind w:left="720" w:hanging="360"/>
      <w:contextualSpacing/>
    </w:pPr>
    <w:rPr>
      <w:rFonts w:ascii="Cambria" w:eastAsia="MS Mincho" w:hAnsi="Cambria"/>
    </w:rPr>
  </w:style>
  <w:style w:type="paragraph" w:styleId="List3">
    <w:name w:val="List 3"/>
    <w:basedOn w:val="Normal"/>
    <w:uiPriority w:val="99"/>
    <w:unhideWhenUsed/>
    <w:rsid w:val="00845F4C"/>
    <w:pPr>
      <w:ind w:left="1080" w:hanging="360"/>
      <w:contextualSpacing/>
    </w:pPr>
    <w:rPr>
      <w:rFonts w:ascii="Cambria" w:eastAsia="MS Mincho" w:hAnsi="Cambria"/>
    </w:rPr>
  </w:style>
  <w:style w:type="paragraph" w:styleId="ListBullet">
    <w:name w:val="List Bullet"/>
    <w:basedOn w:val="Normal"/>
    <w:uiPriority w:val="99"/>
    <w:unhideWhenUsed/>
    <w:rsid w:val="00845F4C"/>
    <w:pPr>
      <w:numPr>
        <w:numId w:val="1"/>
      </w:numPr>
      <w:contextualSpacing/>
    </w:pPr>
    <w:rPr>
      <w:rFonts w:ascii="Cambria" w:eastAsia="MS Mincho" w:hAnsi="Cambria"/>
    </w:rPr>
  </w:style>
  <w:style w:type="paragraph" w:styleId="ListBullet2">
    <w:name w:val="List Bullet 2"/>
    <w:basedOn w:val="Normal"/>
    <w:uiPriority w:val="99"/>
    <w:unhideWhenUsed/>
    <w:rsid w:val="00845F4C"/>
    <w:pPr>
      <w:numPr>
        <w:numId w:val="2"/>
      </w:numPr>
      <w:contextualSpacing/>
    </w:pPr>
    <w:rPr>
      <w:rFonts w:ascii="Cambria" w:eastAsia="MS Mincho" w:hAnsi="Cambria"/>
    </w:rPr>
  </w:style>
  <w:style w:type="paragraph" w:styleId="ListBullet3">
    <w:name w:val="List Bullet 3"/>
    <w:basedOn w:val="Normal"/>
    <w:uiPriority w:val="99"/>
    <w:unhideWhenUsed/>
    <w:rsid w:val="00845F4C"/>
    <w:pPr>
      <w:numPr>
        <w:numId w:val="3"/>
      </w:numPr>
      <w:contextualSpacing/>
    </w:pPr>
    <w:rPr>
      <w:rFonts w:ascii="Cambria" w:eastAsia="MS Mincho" w:hAnsi="Cambria"/>
    </w:rPr>
  </w:style>
  <w:style w:type="paragraph" w:styleId="ListNumber">
    <w:name w:val="List Number"/>
    <w:basedOn w:val="Normal"/>
    <w:uiPriority w:val="99"/>
    <w:unhideWhenUsed/>
    <w:rsid w:val="00845F4C"/>
    <w:pPr>
      <w:numPr>
        <w:numId w:val="5"/>
      </w:numPr>
      <w:contextualSpacing/>
    </w:pPr>
    <w:rPr>
      <w:rFonts w:ascii="Cambria" w:eastAsia="MS Mincho" w:hAnsi="Cambria"/>
    </w:rPr>
  </w:style>
  <w:style w:type="paragraph" w:styleId="ListNumber2">
    <w:name w:val="List Number 2"/>
    <w:basedOn w:val="Normal"/>
    <w:uiPriority w:val="99"/>
    <w:unhideWhenUsed/>
    <w:rsid w:val="00845F4C"/>
    <w:pPr>
      <w:numPr>
        <w:numId w:val="6"/>
      </w:numPr>
      <w:contextualSpacing/>
    </w:pPr>
    <w:rPr>
      <w:rFonts w:ascii="Cambria" w:eastAsia="MS Mincho" w:hAnsi="Cambria"/>
    </w:rPr>
  </w:style>
  <w:style w:type="paragraph" w:styleId="ListNumber3">
    <w:name w:val="List Number 3"/>
    <w:basedOn w:val="Normal"/>
    <w:uiPriority w:val="99"/>
    <w:unhideWhenUsed/>
    <w:rsid w:val="00845F4C"/>
    <w:pPr>
      <w:numPr>
        <w:numId w:val="7"/>
      </w:numPr>
      <w:contextualSpacing/>
    </w:pPr>
    <w:rPr>
      <w:rFonts w:ascii="Cambria" w:eastAsia="MS Mincho" w:hAnsi="Cambria"/>
    </w:rPr>
  </w:style>
  <w:style w:type="paragraph" w:styleId="ListContinue">
    <w:name w:val="List Continue"/>
    <w:basedOn w:val="Normal"/>
    <w:uiPriority w:val="99"/>
    <w:unhideWhenUsed/>
    <w:rsid w:val="00845F4C"/>
    <w:pPr>
      <w:spacing w:after="120"/>
      <w:ind w:left="360"/>
      <w:contextualSpacing/>
    </w:pPr>
    <w:rPr>
      <w:rFonts w:ascii="Cambria" w:eastAsia="MS Mincho" w:hAnsi="Cambria"/>
    </w:rPr>
  </w:style>
  <w:style w:type="paragraph" w:styleId="ListContinue2">
    <w:name w:val="List Continue 2"/>
    <w:basedOn w:val="Normal"/>
    <w:uiPriority w:val="99"/>
    <w:unhideWhenUsed/>
    <w:rsid w:val="00845F4C"/>
    <w:pPr>
      <w:spacing w:after="120"/>
      <w:ind w:left="720"/>
      <w:contextualSpacing/>
    </w:pPr>
    <w:rPr>
      <w:rFonts w:ascii="Cambria" w:eastAsia="MS Mincho" w:hAnsi="Cambria"/>
    </w:rPr>
  </w:style>
  <w:style w:type="paragraph" w:styleId="ListContinue3">
    <w:name w:val="List Continue 3"/>
    <w:basedOn w:val="Normal"/>
    <w:uiPriority w:val="99"/>
    <w:unhideWhenUsed/>
    <w:rsid w:val="00845F4C"/>
    <w:pPr>
      <w:spacing w:after="120"/>
      <w:ind w:left="1080"/>
      <w:contextualSpacing/>
    </w:pPr>
    <w:rPr>
      <w:rFonts w:ascii="Cambria" w:eastAsia="MS Mincho" w:hAnsi="Cambria"/>
    </w:rPr>
  </w:style>
  <w:style w:type="paragraph" w:styleId="MacroText">
    <w:name w:val="macro"/>
    <w:link w:val="MacroTextChar"/>
    <w:uiPriority w:val="99"/>
    <w:unhideWhenUsed/>
    <w:rsid w:val="00845F4C"/>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rPr>
  </w:style>
  <w:style w:type="character" w:customStyle="1" w:styleId="MacroTextChar">
    <w:name w:val="Macro Text Char"/>
    <w:basedOn w:val="DefaultParagraphFont"/>
    <w:link w:val="MacroText"/>
    <w:uiPriority w:val="99"/>
    <w:rsid w:val="00845F4C"/>
    <w:rPr>
      <w:rFonts w:ascii="Courier" w:eastAsia="MS Mincho" w:hAnsi="Courier"/>
      <w:sz w:val="20"/>
      <w:szCs w:val="20"/>
    </w:rPr>
  </w:style>
  <w:style w:type="paragraph" w:customStyle="1" w:styleId="Quote1">
    <w:name w:val="Quote1"/>
    <w:basedOn w:val="Normal"/>
    <w:next w:val="Normal"/>
    <w:uiPriority w:val="29"/>
    <w:qFormat/>
    <w:rsid w:val="00845F4C"/>
    <w:rPr>
      <w:rFonts w:ascii="Cambria" w:eastAsia="MS Mincho" w:hAnsi="Cambria"/>
      <w:i/>
      <w:iCs/>
      <w:color w:val="000000"/>
    </w:rPr>
  </w:style>
  <w:style w:type="character" w:customStyle="1" w:styleId="QuoteChar">
    <w:name w:val="Quote Char"/>
    <w:basedOn w:val="DefaultParagraphFont"/>
    <w:link w:val="Quote"/>
    <w:uiPriority w:val="29"/>
    <w:rsid w:val="00845F4C"/>
    <w:rPr>
      <w:i/>
      <w:iCs/>
      <w:color w:val="000000"/>
    </w:rPr>
  </w:style>
  <w:style w:type="character" w:customStyle="1" w:styleId="Heading4Char">
    <w:name w:val="Heading 4 Char"/>
    <w:basedOn w:val="DefaultParagraphFont"/>
    <w:link w:val="Heading4"/>
    <w:uiPriority w:val="9"/>
    <w:semiHidden/>
    <w:rsid w:val="00845F4C"/>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semiHidden/>
    <w:rsid w:val="00845F4C"/>
    <w:rPr>
      <w:rFonts w:ascii="Calibri" w:eastAsia="MS Gothic" w:hAnsi="Calibri" w:cs="Times New Roman"/>
      <w:color w:val="243F60"/>
    </w:rPr>
  </w:style>
  <w:style w:type="character" w:customStyle="1" w:styleId="Heading6Char">
    <w:name w:val="Heading 6 Char"/>
    <w:basedOn w:val="DefaultParagraphFont"/>
    <w:link w:val="Heading6"/>
    <w:uiPriority w:val="9"/>
    <w:semiHidden/>
    <w:rsid w:val="00845F4C"/>
    <w:rPr>
      <w:rFonts w:ascii="Calibri" w:eastAsia="MS Gothic" w:hAnsi="Calibri" w:cs="Times New Roman"/>
      <w:i/>
      <w:iCs/>
      <w:color w:val="243F60"/>
    </w:rPr>
  </w:style>
  <w:style w:type="character" w:customStyle="1" w:styleId="Heading7Char">
    <w:name w:val="Heading 7 Char"/>
    <w:basedOn w:val="DefaultParagraphFont"/>
    <w:link w:val="Heading7"/>
    <w:uiPriority w:val="9"/>
    <w:semiHidden/>
    <w:rsid w:val="00845F4C"/>
    <w:rPr>
      <w:rFonts w:ascii="Calibri" w:eastAsia="MS Gothic" w:hAnsi="Calibri" w:cs="Times New Roman"/>
      <w:i/>
      <w:iCs/>
      <w:color w:val="404040"/>
    </w:rPr>
  </w:style>
  <w:style w:type="character" w:customStyle="1" w:styleId="Heading8Char">
    <w:name w:val="Heading 8 Char"/>
    <w:basedOn w:val="DefaultParagraphFont"/>
    <w:link w:val="Heading8"/>
    <w:uiPriority w:val="9"/>
    <w:semiHidden/>
    <w:rsid w:val="00845F4C"/>
    <w:rPr>
      <w:rFonts w:ascii="Calibri" w:eastAsia="MS Gothic" w:hAnsi="Calibri" w:cs="Times New Roman"/>
      <w:color w:val="4F81BD"/>
      <w:sz w:val="20"/>
      <w:szCs w:val="20"/>
    </w:rPr>
  </w:style>
  <w:style w:type="character" w:customStyle="1" w:styleId="Heading9Char">
    <w:name w:val="Heading 9 Char"/>
    <w:basedOn w:val="DefaultParagraphFont"/>
    <w:link w:val="Heading9"/>
    <w:uiPriority w:val="9"/>
    <w:semiHidden/>
    <w:rsid w:val="00845F4C"/>
    <w:rPr>
      <w:rFonts w:ascii="Calibri" w:eastAsia="MS Gothic" w:hAnsi="Calibri" w:cs="Times New Roman"/>
      <w:i/>
      <w:iCs/>
      <w:color w:val="404040"/>
      <w:sz w:val="20"/>
      <w:szCs w:val="20"/>
    </w:rPr>
  </w:style>
  <w:style w:type="paragraph" w:customStyle="1" w:styleId="Caption1">
    <w:name w:val="Caption1"/>
    <w:basedOn w:val="Normal"/>
    <w:next w:val="Normal"/>
    <w:uiPriority w:val="35"/>
    <w:semiHidden/>
    <w:unhideWhenUsed/>
    <w:qFormat/>
    <w:rsid w:val="00845F4C"/>
    <w:pPr>
      <w:spacing w:line="240" w:lineRule="auto"/>
    </w:pPr>
    <w:rPr>
      <w:rFonts w:ascii="Cambria" w:eastAsia="MS Mincho" w:hAnsi="Cambria"/>
      <w:b/>
      <w:bCs/>
      <w:color w:val="4F81BD"/>
      <w:sz w:val="18"/>
      <w:szCs w:val="18"/>
    </w:rPr>
  </w:style>
  <w:style w:type="character" w:styleId="Strong">
    <w:name w:val="Strong"/>
    <w:basedOn w:val="DefaultParagraphFont"/>
    <w:uiPriority w:val="22"/>
    <w:qFormat/>
    <w:rsid w:val="00845F4C"/>
    <w:rPr>
      <w:b/>
      <w:bCs/>
    </w:rPr>
  </w:style>
  <w:style w:type="character" w:styleId="Emphasis">
    <w:name w:val="Emphasis"/>
    <w:basedOn w:val="DefaultParagraphFont"/>
    <w:uiPriority w:val="20"/>
    <w:qFormat/>
    <w:rsid w:val="00845F4C"/>
    <w:rPr>
      <w:i/>
      <w:iCs/>
    </w:rPr>
  </w:style>
  <w:style w:type="paragraph" w:customStyle="1" w:styleId="IntenseQuote1">
    <w:name w:val="Intense Quote1"/>
    <w:basedOn w:val="Normal"/>
    <w:next w:val="Normal"/>
    <w:uiPriority w:val="30"/>
    <w:qFormat/>
    <w:rsid w:val="00845F4C"/>
    <w:pPr>
      <w:pBdr>
        <w:bottom w:val="single" w:sz="4" w:space="4" w:color="4F81BD"/>
      </w:pBdr>
      <w:spacing w:before="200" w:after="280"/>
      <w:ind w:left="936" w:right="936"/>
    </w:pPr>
    <w:rPr>
      <w:rFonts w:ascii="Cambria" w:eastAsia="MS Mincho" w:hAnsi="Cambria"/>
      <w:b/>
      <w:bCs/>
      <w:i/>
      <w:iCs/>
      <w:color w:val="4F81BD"/>
    </w:rPr>
  </w:style>
  <w:style w:type="character" w:customStyle="1" w:styleId="IntenseQuoteChar">
    <w:name w:val="Intense Quote Char"/>
    <w:basedOn w:val="DefaultParagraphFont"/>
    <w:link w:val="IntenseQuote"/>
    <w:uiPriority w:val="30"/>
    <w:rsid w:val="00845F4C"/>
    <w:rPr>
      <w:b/>
      <w:bCs/>
      <w:i/>
      <w:iCs/>
      <w:color w:val="4F81BD"/>
    </w:rPr>
  </w:style>
  <w:style w:type="character" w:customStyle="1" w:styleId="SubtleEmphasis1">
    <w:name w:val="Subtle Emphasis1"/>
    <w:basedOn w:val="DefaultParagraphFont"/>
    <w:uiPriority w:val="19"/>
    <w:qFormat/>
    <w:rsid w:val="00845F4C"/>
    <w:rPr>
      <w:i/>
      <w:iCs/>
      <w:color w:val="808080"/>
    </w:rPr>
  </w:style>
  <w:style w:type="character" w:customStyle="1" w:styleId="IntenseEmphasis1">
    <w:name w:val="Intense Emphasis1"/>
    <w:basedOn w:val="DefaultParagraphFont"/>
    <w:uiPriority w:val="21"/>
    <w:qFormat/>
    <w:rsid w:val="00845F4C"/>
    <w:rPr>
      <w:b/>
      <w:bCs/>
      <w:i/>
      <w:iCs/>
      <w:color w:val="4F81BD"/>
    </w:rPr>
  </w:style>
  <w:style w:type="character" w:customStyle="1" w:styleId="SubtleReference1">
    <w:name w:val="Subtle Reference1"/>
    <w:basedOn w:val="DefaultParagraphFont"/>
    <w:uiPriority w:val="31"/>
    <w:qFormat/>
    <w:rsid w:val="00845F4C"/>
    <w:rPr>
      <w:smallCaps/>
      <w:color w:val="C0504D"/>
      <w:u w:val="single"/>
    </w:rPr>
  </w:style>
  <w:style w:type="character" w:customStyle="1" w:styleId="IntenseReference1">
    <w:name w:val="Intense Reference1"/>
    <w:basedOn w:val="DefaultParagraphFont"/>
    <w:uiPriority w:val="32"/>
    <w:qFormat/>
    <w:rsid w:val="00845F4C"/>
    <w:rPr>
      <w:b/>
      <w:bCs/>
      <w:smallCaps/>
      <w:color w:val="C0504D"/>
      <w:spacing w:val="5"/>
      <w:u w:val="single"/>
    </w:rPr>
  </w:style>
  <w:style w:type="character" w:styleId="BookTitle">
    <w:name w:val="Book Title"/>
    <w:basedOn w:val="DefaultParagraphFont"/>
    <w:uiPriority w:val="33"/>
    <w:qFormat/>
    <w:rsid w:val="00845F4C"/>
    <w:rPr>
      <w:b/>
      <w:bCs/>
      <w:smallCaps/>
      <w:spacing w:val="5"/>
    </w:rPr>
  </w:style>
  <w:style w:type="character" w:customStyle="1" w:styleId="Heading1Char1">
    <w:name w:val="Heading 1 Char1"/>
    <w:basedOn w:val="DefaultParagraphFont"/>
    <w:link w:val="Heading1"/>
    <w:uiPriority w:val="9"/>
    <w:rsid w:val="00845F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845F4C"/>
    <w:pPr>
      <w:spacing w:before="480"/>
      <w:outlineLvl w:val="9"/>
    </w:pPr>
    <w:rPr>
      <w:b/>
      <w:bCs/>
      <w:sz w:val="28"/>
      <w:szCs w:val="28"/>
    </w:rPr>
  </w:style>
  <w:style w:type="table" w:styleId="TableGrid">
    <w:name w:val="Table Grid"/>
    <w:basedOn w:val="TableNormal"/>
    <w:uiPriority w:val="59"/>
    <w:rsid w:val="00845F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845F4C"/>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45F4C"/>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845F4C"/>
    <w:pPr>
      <w:spacing w:after="0" w:line="240" w:lineRule="auto"/>
    </w:pPr>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845F4C"/>
    <w:pPr>
      <w:spacing w:after="0" w:line="240" w:lineRule="auto"/>
    </w:pPr>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845F4C"/>
    <w:pPr>
      <w:spacing w:after="0" w:line="240" w:lineRule="auto"/>
    </w:pPr>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845F4C"/>
    <w:pPr>
      <w:spacing w:after="0" w:line="240" w:lineRule="auto"/>
    </w:pPr>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845F4C"/>
    <w:pPr>
      <w:spacing w:after="0" w:line="240" w:lineRule="auto"/>
    </w:pPr>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845F4C"/>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845F4C"/>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845F4C"/>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845F4C"/>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845F4C"/>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845F4C"/>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845F4C"/>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845F4C"/>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845F4C"/>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845F4C"/>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845F4C"/>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845F4C"/>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845F4C"/>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845F4C"/>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845F4C"/>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845F4C"/>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845F4C"/>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845F4C"/>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845F4C"/>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845F4C"/>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845F4C"/>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845F4C"/>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845F4C"/>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845F4C"/>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845F4C"/>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845F4C"/>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845F4C"/>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845F4C"/>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845F4C"/>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845F4C"/>
    <w:pPr>
      <w:spacing w:after="0" w:line="240" w:lineRule="auto"/>
    </w:pPr>
    <w:rPr>
      <w:rFonts w:eastAsia="MS Mincho"/>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845F4C"/>
    <w:pPr>
      <w:spacing w:after="0" w:line="240" w:lineRule="auto"/>
    </w:pPr>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845F4C"/>
    <w:pPr>
      <w:spacing w:after="0" w:line="240" w:lineRule="auto"/>
    </w:pPr>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845F4C"/>
    <w:pPr>
      <w:spacing w:after="0" w:line="240" w:lineRule="auto"/>
    </w:pPr>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845F4C"/>
    <w:pPr>
      <w:spacing w:after="0" w:line="240" w:lineRule="auto"/>
    </w:pPr>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845F4C"/>
    <w:pPr>
      <w:spacing w:after="0" w:line="240" w:lineRule="auto"/>
    </w:pPr>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845F4C"/>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845F4C"/>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845F4C"/>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845F4C"/>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845F4C"/>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845F4C"/>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845F4C"/>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845F4C"/>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845F4C"/>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845F4C"/>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845F4C"/>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845F4C"/>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845F4C"/>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845F4C"/>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845F4C"/>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845F4C"/>
    <w:pPr>
      <w:spacing w:after="0" w:line="240" w:lineRule="auto"/>
    </w:pPr>
    <w:rPr>
      <w:rFonts w:eastAsia="MS Mincho"/>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845F4C"/>
    <w:pPr>
      <w:spacing w:after="0" w:line="240" w:lineRule="auto"/>
    </w:pPr>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845F4C"/>
    <w:pPr>
      <w:spacing w:after="0" w:line="240" w:lineRule="auto"/>
    </w:pPr>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845F4C"/>
    <w:pPr>
      <w:spacing w:after="0" w:line="240" w:lineRule="auto"/>
    </w:pPr>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845F4C"/>
    <w:pPr>
      <w:spacing w:after="0" w:line="240" w:lineRule="auto"/>
    </w:pPr>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845F4C"/>
    <w:pPr>
      <w:spacing w:after="0" w:line="240" w:lineRule="auto"/>
    </w:pPr>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845F4C"/>
    <w:pPr>
      <w:spacing w:after="0" w:line="240" w:lineRule="auto"/>
    </w:pPr>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845F4C"/>
    <w:pPr>
      <w:spacing w:after="0" w:line="240" w:lineRule="auto"/>
    </w:pPr>
    <w:rPr>
      <w:rFonts w:eastAsia="MS Mincho"/>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845F4C"/>
    <w:pPr>
      <w:spacing w:after="0" w:line="240" w:lineRule="auto"/>
    </w:pPr>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845F4C"/>
    <w:pPr>
      <w:spacing w:after="0" w:line="240" w:lineRule="auto"/>
    </w:pPr>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845F4C"/>
    <w:pPr>
      <w:spacing w:after="0" w:line="240" w:lineRule="auto"/>
    </w:pPr>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845F4C"/>
    <w:pPr>
      <w:spacing w:after="0" w:line="240" w:lineRule="auto"/>
    </w:pPr>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845F4C"/>
    <w:pPr>
      <w:spacing w:after="0" w:line="240" w:lineRule="auto"/>
    </w:pPr>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845F4C"/>
    <w:pPr>
      <w:spacing w:after="0" w:line="240" w:lineRule="auto"/>
    </w:pPr>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845F4C"/>
    <w:pPr>
      <w:spacing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845F4C"/>
    <w:pPr>
      <w:spacing w:after="0" w:line="240" w:lineRule="auto"/>
    </w:pPr>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845F4C"/>
    <w:pPr>
      <w:spacing w:after="0" w:line="240" w:lineRule="auto"/>
    </w:pPr>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845F4C"/>
    <w:pPr>
      <w:spacing w:after="0" w:line="240" w:lineRule="auto"/>
    </w:pPr>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845F4C"/>
    <w:pPr>
      <w:spacing w:after="0" w:line="240" w:lineRule="auto"/>
    </w:pPr>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845F4C"/>
    <w:pPr>
      <w:spacing w:after="0" w:line="240" w:lineRule="auto"/>
    </w:pPr>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845F4C"/>
    <w:pPr>
      <w:spacing w:after="0" w:line="240" w:lineRule="auto"/>
    </w:pPr>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845F4C"/>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845F4C"/>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845F4C"/>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845F4C"/>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845F4C"/>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845F4C"/>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845F4C"/>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TableParagraph">
    <w:name w:val="Table Paragraph"/>
    <w:basedOn w:val="Normal"/>
    <w:uiPriority w:val="1"/>
    <w:qFormat/>
    <w:rsid w:val="00845F4C"/>
    <w:pPr>
      <w:widowControl w:val="0"/>
      <w:autoSpaceDE w:val="0"/>
      <w:autoSpaceDN w:val="0"/>
      <w:spacing w:after="0" w:line="240" w:lineRule="auto"/>
      <w:ind w:left="107"/>
      <w:jc w:val="both"/>
    </w:pPr>
    <w:rPr>
      <w:rFonts w:ascii="Times New Roman" w:eastAsia="Times New Roman" w:hAnsi="Times New Roman"/>
      <w:lang w:val="vi"/>
    </w:rPr>
  </w:style>
  <w:style w:type="character" w:customStyle="1" w:styleId="Heading2Char1">
    <w:name w:val="Heading 2 Char1"/>
    <w:basedOn w:val="DefaultParagraphFont"/>
    <w:uiPriority w:val="9"/>
    <w:semiHidden/>
    <w:rsid w:val="00845F4C"/>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45F4C"/>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45F4C"/>
    <w:pPr>
      <w:spacing w:after="0" w:line="240" w:lineRule="auto"/>
      <w:contextualSpacing/>
    </w:pPr>
    <w:rPr>
      <w:rFonts w:eastAsia="MS Gothic"/>
      <w:color w:val="17365D"/>
      <w:spacing w:val="5"/>
      <w:kern w:val="28"/>
      <w:sz w:val="52"/>
      <w:szCs w:val="52"/>
    </w:rPr>
  </w:style>
  <w:style w:type="character" w:customStyle="1" w:styleId="TitleChar1">
    <w:name w:val="Title Char1"/>
    <w:basedOn w:val="DefaultParagraphFont"/>
    <w:uiPriority w:val="10"/>
    <w:rsid w:val="00845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F4C"/>
    <w:pPr>
      <w:numPr>
        <w:ilvl w:val="1"/>
      </w:numPr>
      <w:spacing w:after="160"/>
    </w:pPr>
    <w:rPr>
      <w:rFonts w:eastAsia="MS Gothic"/>
      <w:i/>
      <w:iCs/>
      <w:color w:val="4F81BD"/>
      <w:spacing w:val="15"/>
      <w:sz w:val="24"/>
      <w:szCs w:val="24"/>
    </w:rPr>
  </w:style>
  <w:style w:type="character" w:customStyle="1" w:styleId="SubtitleChar1">
    <w:name w:val="Subtitle Char1"/>
    <w:basedOn w:val="DefaultParagraphFont"/>
    <w:uiPriority w:val="11"/>
    <w:rsid w:val="00845F4C"/>
    <w:rPr>
      <w:rFonts w:eastAsiaTheme="minorEastAsia"/>
      <w:color w:val="5A5A5A" w:themeColor="text1" w:themeTint="A5"/>
      <w:spacing w:val="15"/>
    </w:rPr>
  </w:style>
  <w:style w:type="paragraph" w:styleId="Quote">
    <w:name w:val="Quote"/>
    <w:basedOn w:val="Normal"/>
    <w:next w:val="Normal"/>
    <w:link w:val="QuoteChar"/>
    <w:uiPriority w:val="29"/>
    <w:qFormat/>
    <w:rsid w:val="00845F4C"/>
    <w:pPr>
      <w:spacing w:before="200" w:after="160"/>
      <w:ind w:left="864" w:right="864"/>
      <w:jc w:val="center"/>
    </w:pPr>
    <w:rPr>
      <w:rFonts w:asciiTheme="minorHAnsi" w:eastAsiaTheme="minorHAnsi" w:hAnsiTheme="minorHAnsi" w:cstheme="minorBidi"/>
      <w:i/>
      <w:iCs/>
      <w:color w:val="000000"/>
    </w:rPr>
  </w:style>
  <w:style w:type="character" w:customStyle="1" w:styleId="QuoteChar1">
    <w:name w:val="Quote Char1"/>
    <w:basedOn w:val="DefaultParagraphFont"/>
    <w:uiPriority w:val="29"/>
    <w:rsid w:val="00845F4C"/>
    <w:rPr>
      <w:rFonts w:ascii="Calibri" w:eastAsia="Calibri" w:hAnsi="Calibri" w:cs="Times New Roman"/>
      <w:i/>
      <w:iCs/>
      <w:color w:val="404040" w:themeColor="text1" w:themeTint="BF"/>
    </w:rPr>
  </w:style>
  <w:style w:type="character" w:customStyle="1" w:styleId="Heading4Char1">
    <w:name w:val="Heading 4 Char1"/>
    <w:basedOn w:val="DefaultParagraphFont"/>
    <w:uiPriority w:val="9"/>
    <w:semiHidden/>
    <w:rsid w:val="00845F4C"/>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45F4C"/>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45F4C"/>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45F4C"/>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45F4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5F4C"/>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845F4C"/>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b/>
      <w:bCs/>
      <w:i/>
      <w:iCs/>
      <w:color w:val="4F81BD"/>
    </w:rPr>
  </w:style>
  <w:style w:type="character" w:customStyle="1" w:styleId="IntenseQuoteChar1">
    <w:name w:val="Intense Quote Char1"/>
    <w:basedOn w:val="DefaultParagraphFont"/>
    <w:uiPriority w:val="30"/>
    <w:rsid w:val="00845F4C"/>
    <w:rPr>
      <w:rFonts w:ascii="Calibri" w:eastAsia="Calibri" w:hAnsi="Calibri" w:cs="Times New Roman"/>
      <w:i/>
      <w:iCs/>
      <w:color w:val="4472C4" w:themeColor="accent1"/>
    </w:rPr>
  </w:style>
  <w:style w:type="character" w:styleId="SubtleEmphasis">
    <w:name w:val="Subtle Emphasis"/>
    <w:basedOn w:val="DefaultParagraphFont"/>
    <w:uiPriority w:val="19"/>
    <w:qFormat/>
    <w:rsid w:val="00845F4C"/>
    <w:rPr>
      <w:i/>
      <w:iCs/>
      <w:color w:val="404040" w:themeColor="text1" w:themeTint="BF"/>
    </w:rPr>
  </w:style>
  <w:style w:type="character" w:styleId="IntenseEmphasis">
    <w:name w:val="Intense Emphasis"/>
    <w:basedOn w:val="DefaultParagraphFont"/>
    <w:uiPriority w:val="21"/>
    <w:qFormat/>
    <w:rsid w:val="00845F4C"/>
    <w:rPr>
      <w:i/>
      <w:iCs/>
      <w:color w:val="4472C4" w:themeColor="accent1"/>
    </w:rPr>
  </w:style>
  <w:style w:type="character" w:styleId="SubtleReference">
    <w:name w:val="Subtle Reference"/>
    <w:basedOn w:val="DefaultParagraphFont"/>
    <w:uiPriority w:val="31"/>
    <w:qFormat/>
    <w:rsid w:val="00845F4C"/>
    <w:rPr>
      <w:smallCaps/>
      <w:color w:val="5A5A5A" w:themeColor="text1" w:themeTint="A5"/>
    </w:rPr>
  </w:style>
  <w:style w:type="character" w:styleId="IntenseReference">
    <w:name w:val="Intense Reference"/>
    <w:basedOn w:val="DefaultParagraphFont"/>
    <w:uiPriority w:val="32"/>
    <w:qFormat/>
    <w:rsid w:val="00845F4C"/>
    <w:rPr>
      <w:b/>
      <w:bCs/>
      <w:smallCaps/>
      <w:color w:val="4472C4" w:themeColor="accent1"/>
      <w:spacing w:val="5"/>
    </w:rPr>
  </w:style>
  <w:style w:type="table" w:styleId="LightShading">
    <w:name w:val="Light Shading"/>
    <w:basedOn w:val="TableNormal"/>
    <w:uiPriority w:val="60"/>
    <w:semiHidden/>
    <w:unhideWhenUsed/>
    <w:rsid w:val="00845F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5F4C"/>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845F4C"/>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45F4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45F4C"/>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45F4C"/>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45F4C"/>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845F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5F4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845F4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45F4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45F4C"/>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45F4C"/>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45F4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rsid w:val="00845F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5F4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845F4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45F4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45F4C"/>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45F4C"/>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45F4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semiHidden/>
    <w:unhideWhenUsed/>
    <w:rsid w:val="00845F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5F4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5F4C"/>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5F4C"/>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5F4C"/>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5F4C"/>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5F4C"/>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5F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5F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5F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5F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5F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5F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5F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845F4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5F4C"/>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845F4C"/>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45F4C"/>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45F4C"/>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45F4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45F4C"/>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845F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5F4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845F4C"/>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45F4C"/>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45F4C"/>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45F4C"/>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45F4C"/>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5F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5F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5F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845F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45F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45F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45F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45F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845F4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5F4C"/>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845F4C"/>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45F4C"/>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45F4C"/>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45F4C"/>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845F4C"/>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845F4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5F4C"/>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5F4C"/>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5F4C"/>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45F4C"/>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5F4C"/>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5F4C"/>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845F4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5F4C"/>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845F4C"/>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45F4C"/>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45F4C"/>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45F4C"/>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845F4C"/>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845F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5F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845F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45F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45F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45F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845F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fontstyle01">
    <w:name w:val="fontstyle01"/>
    <w:basedOn w:val="DefaultParagraphFont"/>
    <w:rsid w:val="003D2AA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D2AA7"/>
    <w:rPr>
      <w:rFonts w:ascii="TimesNewRomanPS-BoldMT" w:hAnsi="TimesNewRomanPS-BoldMT" w:hint="default"/>
      <w:b/>
      <w:bCs/>
      <w:i w:val="0"/>
      <w:iCs w:val="0"/>
      <w:color w:val="000000"/>
      <w:sz w:val="28"/>
      <w:szCs w:val="28"/>
    </w:rPr>
  </w:style>
  <w:style w:type="numbering" w:customStyle="1" w:styleId="NoList2">
    <w:name w:val="No List2"/>
    <w:next w:val="NoList"/>
    <w:uiPriority w:val="99"/>
    <w:semiHidden/>
    <w:unhideWhenUsed/>
    <w:rsid w:val="009068EF"/>
  </w:style>
  <w:style w:type="numbering" w:customStyle="1" w:styleId="NoList3">
    <w:name w:val="No List3"/>
    <w:next w:val="NoList"/>
    <w:uiPriority w:val="99"/>
    <w:semiHidden/>
    <w:unhideWhenUsed/>
    <w:rsid w:val="0090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33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A23FB9033FB67D46A827FA39AFD96BC6" ma:contentTypeVersion="19" ma:contentTypeDescription="Tạo tài liệu mới." ma:contentTypeScope="" ma:versionID="8f4aea227ec1b9a505d1022ca8716ff8">
  <xsd:schema xmlns:xsd="http://www.w3.org/2001/XMLSchema" xmlns:xs="http://www.w3.org/2001/XMLSchema" xmlns:p="http://schemas.microsoft.com/office/2006/metadata/properties" xmlns:ns3="8ca7e10e-0140-4542-967a-4d9f7f2e5de7" xmlns:ns4="8d694637-b378-476f-8105-1cfa00423700" targetNamespace="http://schemas.microsoft.com/office/2006/metadata/properties" ma:root="true" ma:fieldsID="974090092a1b25ebedb7105b97addfe5" ns3:_="" ns4:_="">
    <xsd:import namespace="8ca7e10e-0140-4542-967a-4d9f7f2e5de7"/>
    <xsd:import namespace="8d694637-b378-476f-8105-1cfa004237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7e10e-0140-4542-967a-4d9f7f2e5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94637-b378-476f-8105-1cfa00423700" elementFormDefault="qualified">
    <xsd:import namespace="http://schemas.microsoft.com/office/2006/documentManagement/types"/>
    <xsd:import namespace="http://schemas.microsoft.com/office/infopath/2007/PartnerControls"/>
    <xsd:element name="SharedWithUsers" ma:index="2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hia sẻ Có Chi tiết" ma:internalName="SharedWithDetails" ma:readOnly="true">
      <xsd:simpleType>
        <xsd:restriction base="dms:Note">
          <xsd:maxLength value="255"/>
        </xsd:restriction>
      </xsd:simpleType>
    </xsd:element>
    <xsd:element name="SharingHintHash" ma:index="22"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a7e10e-0140-4542-967a-4d9f7f2e5de7" xsi:nil="true"/>
  </documentManagement>
</p:properties>
</file>

<file path=customXml/itemProps1.xml><?xml version="1.0" encoding="utf-8"?>
<ds:datastoreItem xmlns:ds="http://schemas.openxmlformats.org/officeDocument/2006/customXml" ds:itemID="{AF4D436B-61CD-4904-9C10-88176025F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7e10e-0140-4542-967a-4d9f7f2e5de7"/>
    <ds:schemaRef ds:uri="8d694637-b378-476f-8105-1cfa00423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6C552-95F7-4CC0-8A1A-4D4CBF594B35}">
  <ds:schemaRefs>
    <ds:schemaRef ds:uri="http://schemas.microsoft.com/sharepoint/v3/contenttype/forms"/>
  </ds:schemaRefs>
</ds:datastoreItem>
</file>

<file path=customXml/itemProps3.xml><?xml version="1.0" encoding="utf-8"?>
<ds:datastoreItem xmlns:ds="http://schemas.openxmlformats.org/officeDocument/2006/customXml" ds:itemID="{E2464E63-2107-45B4-946A-3D94C261B6D7}">
  <ds:schemaRefs>
    <ds:schemaRef ds:uri="http://schemas.microsoft.com/office/2006/metadata/properties"/>
    <ds:schemaRef ds:uri="http://schemas.microsoft.com/office/infopath/2007/PartnerControls"/>
    <ds:schemaRef ds:uri="8ca7e10e-0140-4542-967a-4d9f7f2e5de7"/>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4234</Words>
  <Characters>24137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Manh Cuong</dc:creator>
  <cp:keywords/>
  <dc:description/>
  <cp:lastModifiedBy>Tran Manh Cuong</cp:lastModifiedBy>
  <cp:revision>11</cp:revision>
  <dcterms:created xsi:type="dcterms:W3CDTF">2025-12-15T02:18:00Z</dcterms:created>
  <dcterms:modified xsi:type="dcterms:W3CDTF">2025-12-22T04:10:00Z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0x010100A23FB9033FB67D46A827FA39AFD96BC6</vt:lpwstr>
  </property>
</Properties>
</file>