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F00" w:rsidRPr="00960F00" w:rsidRDefault="00960F00" w:rsidP="00960F00">
      <w:pPr>
        <w:widowControl w:val="0"/>
        <w:spacing w:before="120" w:after="120" w:line="264" w:lineRule="auto"/>
        <w:jc w:val="both"/>
        <w:outlineLvl w:val="1"/>
        <w:rPr>
          <w:szCs w:val="24"/>
        </w:rPr>
      </w:pPr>
      <w:bookmarkStart w:id="0" w:name="_Hlk212018095"/>
      <w:r w:rsidRPr="00960F00">
        <w:rPr>
          <w:b/>
          <w:szCs w:val="24"/>
        </w:rPr>
        <w:t>Chương V. YÊU CẦU VỀ KỸ THUẬT</w:t>
      </w:r>
    </w:p>
    <w:p w:rsidR="00960F00" w:rsidRPr="00960F00" w:rsidRDefault="00960F00" w:rsidP="00960F00">
      <w:pPr>
        <w:pStyle w:val="Subtitle"/>
        <w:jc w:val="both"/>
        <w:rPr>
          <w:color w:val="auto"/>
          <w:sz w:val="24"/>
          <w:szCs w:val="24"/>
        </w:rPr>
      </w:pPr>
    </w:p>
    <w:p w:rsidR="00960F00" w:rsidRPr="00960F00" w:rsidRDefault="00960F00" w:rsidP="00960F00">
      <w:pPr>
        <w:pStyle w:val="SectionVIHeader"/>
        <w:widowControl w:val="0"/>
        <w:spacing w:after="120" w:line="264" w:lineRule="auto"/>
        <w:ind w:firstLine="709"/>
        <w:jc w:val="both"/>
        <w:rPr>
          <w:sz w:val="24"/>
          <w:szCs w:val="24"/>
        </w:rPr>
      </w:pPr>
      <w:r w:rsidRPr="00960F00">
        <w:rPr>
          <w:sz w:val="24"/>
          <w:szCs w:val="24"/>
        </w:rPr>
        <w:t>Mục 1. Yêu cầu về kỹ thuật</w:t>
      </w:r>
    </w:p>
    <w:p w:rsidR="00960F00" w:rsidRPr="00960F00" w:rsidRDefault="00960F00" w:rsidP="00960F00">
      <w:pPr>
        <w:widowControl w:val="0"/>
        <w:spacing w:before="120" w:after="120" w:line="264" w:lineRule="auto"/>
        <w:ind w:firstLine="709"/>
        <w:jc w:val="both"/>
        <w:rPr>
          <w:b/>
          <w:i/>
          <w:szCs w:val="24"/>
        </w:rPr>
      </w:pPr>
      <w:r w:rsidRPr="00960F00">
        <w:rPr>
          <w:b/>
          <w:i/>
          <w:szCs w:val="24"/>
        </w:rPr>
        <w:t>1.1. Giới thiệu chung về dự án/dự toán mua sắm, gói thầu</w:t>
      </w:r>
    </w:p>
    <w:p w:rsidR="00960F00" w:rsidRPr="00960F00" w:rsidRDefault="00960F00" w:rsidP="00960F00">
      <w:pPr>
        <w:widowControl w:val="0"/>
        <w:spacing w:before="120" w:after="120" w:line="264" w:lineRule="auto"/>
        <w:ind w:firstLine="709"/>
        <w:jc w:val="both"/>
        <w:rPr>
          <w:iCs/>
          <w:szCs w:val="24"/>
        </w:rPr>
      </w:pPr>
      <w:r w:rsidRPr="00960F00">
        <w:rPr>
          <w:iCs/>
          <w:szCs w:val="24"/>
        </w:rPr>
        <w:t>- Tên gói thầu: Gói thầu số 03: Mua xe ô tô phục vụ công tác chung cho xã Mậu A, tỉnh Lào Cai.</w:t>
      </w:r>
    </w:p>
    <w:p w:rsidR="00960F00" w:rsidRPr="00960F00" w:rsidRDefault="00960F00" w:rsidP="00960F00">
      <w:pPr>
        <w:widowControl w:val="0"/>
        <w:spacing w:before="120" w:after="120" w:line="264" w:lineRule="auto"/>
        <w:ind w:firstLine="709"/>
        <w:jc w:val="both"/>
        <w:rPr>
          <w:iCs/>
          <w:szCs w:val="24"/>
        </w:rPr>
      </w:pPr>
      <w:r w:rsidRPr="00960F00">
        <w:rPr>
          <w:iCs/>
          <w:szCs w:val="24"/>
        </w:rPr>
        <w:t>- Chủ đầu tư: Văn phòng HĐND và UBND xã Mậu A</w:t>
      </w:r>
    </w:p>
    <w:p w:rsidR="00960F00" w:rsidRPr="00960F00" w:rsidRDefault="00960F00" w:rsidP="00960F00">
      <w:pPr>
        <w:widowControl w:val="0"/>
        <w:spacing w:before="120" w:after="120" w:line="264" w:lineRule="auto"/>
        <w:ind w:firstLine="709"/>
        <w:jc w:val="both"/>
        <w:rPr>
          <w:iCs/>
          <w:szCs w:val="24"/>
        </w:rPr>
      </w:pPr>
      <w:r w:rsidRPr="00960F00">
        <w:rPr>
          <w:iCs/>
          <w:szCs w:val="24"/>
        </w:rPr>
        <w:t>- Nguồn vốn: Nguồn vốn ngân sách nhà nước.</w:t>
      </w:r>
    </w:p>
    <w:p w:rsidR="00960F00" w:rsidRPr="00960F00" w:rsidRDefault="00960F00" w:rsidP="00960F00">
      <w:pPr>
        <w:widowControl w:val="0"/>
        <w:spacing w:before="120" w:after="120" w:line="264" w:lineRule="auto"/>
        <w:ind w:firstLine="709"/>
        <w:jc w:val="both"/>
        <w:rPr>
          <w:iCs/>
          <w:szCs w:val="24"/>
        </w:rPr>
      </w:pPr>
      <w:r w:rsidRPr="00960F00">
        <w:rPr>
          <w:iCs/>
          <w:szCs w:val="24"/>
        </w:rPr>
        <w:t>- Hình thức lựa chọn nhà thầu: Đấu thầu rộng rãi trong nước</w:t>
      </w:r>
    </w:p>
    <w:p w:rsidR="00960F00" w:rsidRPr="00960F00" w:rsidRDefault="00960F00" w:rsidP="00960F00">
      <w:pPr>
        <w:widowControl w:val="0"/>
        <w:spacing w:before="120" w:after="120" w:line="264" w:lineRule="auto"/>
        <w:ind w:firstLine="709"/>
        <w:jc w:val="both"/>
        <w:rPr>
          <w:iCs/>
          <w:szCs w:val="24"/>
        </w:rPr>
      </w:pPr>
      <w:r w:rsidRPr="00960F00">
        <w:rPr>
          <w:iCs/>
          <w:szCs w:val="24"/>
        </w:rPr>
        <w:t>- Phương thức lựa chọn nhà thầu: Một giai đoạn, một túi hồ sơ.</w:t>
      </w:r>
    </w:p>
    <w:p w:rsidR="00960F00" w:rsidRPr="00960F00" w:rsidRDefault="00960F00" w:rsidP="00960F00">
      <w:pPr>
        <w:widowControl w:val="0"/>
        <w:spacing w:before="120" w:after="120" w:line="264" w:lineRule="auto"/>
        <w:ind w:firstLine="709"/>
        <w:jc w:val="both"/>
        <w:rPr>
          <w:iCs/>
          <w:szCs w:val="24"/>
        </w:rPr>
      </w:pPr>
      <w:r w:rsidRPr="00960F00">
        <w:rPr>
          <w:iCs/>
          <w:szCs w:val="24"/>
        </w:rPr>
        <w:t>- Thời gian bắt đầu tổ chức lựa chọn nhà thầu: Quý IV năm 2025.</w:t>
      </w:r>
    </w:p>
    <w:p w:rsidR="00960F00" w:rsidRPr="00960F00" w:rsidRDefault="00960F00" w:rsidP="00960F00">
      <w:pPr>
        <w:widowControl w:val="0"/>
        <w:spacing w:before="120" w:after="120" w:line="264" w:lineRule="auto"/>
        <w:ind w:firstLine="709"/>
        <w:jc w:val="both"/>
        <w:rPr>
          <w:iCs/>
          <w:szCs w:val="24"/>
        </w:rPr>
      </w:pPr>
      <w:r w:rsidRPr="00960F00">
        <w:rPr>
          <w:iCs/>
          <w:szCs w:val="24"/>
        </w:rPr>
        <w:t>- Thời gian thực hiện gói thầu: 100 ngày.</w:t>
      </w:r>
    </w:p>
    <w:p w:rsidR="00960F00" w:rsidRPr="00960F00" w:rsidRDefault="00960F00" w:rsidP="00960F00">
      <w:pPr>
        <w:widowControl w:val="0"/>
        <w:spacing w:before="120" w:after="120" w:line="264" w:lineRule="auto"/>
        <w:ind w:firstLine="709"/>
        <w:jc w:val="both"/>
        <w:rPr>
          <w:iCs/>
          <w:szCs w:val="24"/>
        </w:rPr>
      </w:pPr>
      <w:r w:rsidRPr="00960F00">
        <w:rPr>
          <w:iCs/>
          <w:szCs w:val="24"/>
        </w:rPr>
        <w:t>- Loại hợp đồng: Trọn gói.</w:t>
      </w:r>
    </w:p>
    <w:p w:rsidR="00960F00" w:rsidRPr="00960F00" w:rsidRDefault="00960F00" w:rsidP="00960F00">
      <w:pPr>
        <w:widowControl w:val="0"/>
        <w:spacing w:before="120" w:after="120" w:line="264" w:lineRule="auto"/>
        <w:ind w:firstLine="709"/>
        <w:jc w:val="both"/>
        <w:rPr>
          <w:b/>
          <w:i/>
          <w:szCs w:val="24"/>
        </w:rPr>
      </w:pPr>
      <w:r w:rsidRPr="00960F00">
        <w:rPr>
          <w:b/>
          <w:i/>
          <w:szCs w:val="24"/>
        </w:rPr>
        <w:t>1.2. Yêu cầu về kỹ thuật</w:t>
      </w:r>
    </w:p>
    <w:bookmarkEnd w:id="0"/>
    <w:p w:rsidR="00960F00" w:rsidRPr="00960F00" w:rsidRDefault="00960F00" w:rsidP="00960F00">
      <w:pPr>
        <w:pStyle w:val="BodyText"/>
        <w:spacing w:before="169" w:line="292" w:lineRule="auto"/>
        <w:ind w:right="289" w:firstLine="664"/>
        <w:rPr>
          <w:szCs w:val="24"/>
        </w:rPr>
      </w:pPr>
      <w:r w:rsidRPr="00960F00">
        <w:rPr>
          <w:szCs w:val="24"/>
        </w:rPr>
        <w:t>Yêu cầu về kỹ thuật bao gồm yêu cầu về kỹ thuật chung và yêu cầu về kỹ thuật chi tiết đối với hàng hóa thuộc phạm</w:t>
      </w:r>
      <w:r w:rsidRPr="00960F00">
        <w:rPr>
          <w:spacing w:val="-2"/>
          <w:szCs w:val="24"/>
        </w:rPr>
        <w:t xml:space="preserve"> </w:t>
      </w:r>
      <w:r w:rsidRPr="00960F00">
        <w:rPr>
          <w:szCs w:val="24"/>
        </w:rPr>
        <w:t>vi cung cấp của gói thầu, cụ thể:</w:t>
      </w:r>
    </w:p>
    <w:p w:rsidR="00960F00" w:rsidRPr="00960F00" w:rsidRDefault="00960F00" w:rsidP="00960F00">
      <w:pPr>
        <w:pStyle w:val="ListParagraph"/>
        <w:widowControl w:val="0"/>
        <w:numPr>
          <w:ilvl w:val="0"/>
          <w:numId w:val="3"/>
        </w:numPr>
        <w:tabs>
          <w:tab w:val="left" w:pos="1157"/>
        </w:tabs>
        <w:autoSpaceDE w:val="0"/>
        <w:autoSpaceDN w:val="0"/>
        <w:spacing w:before="110" w:after="0" w:line="240" w:lineRule="auto"/>
        <w:contextualSpacing w:val="0"/>
        <w:jc w:val="both"/>
        <w:rPr>
          <w:i/>
          <w:szCs w:val="24"/>
        </w:rPr>
      </w:pPr>
      <w:r w:rsidRPr="00960F00">
        <w:rPr>
          <w:i/>
          <w:szCs w:val="24"/>
        </w:rPr>
        <w:t>Yêu</w:t>
      </w:r>
      <w:r w:rsidRPr="00960F00">
        <w:rPr>
          <w:i/>
          <w:spacing w:val="-2"/>
          <w:szCs w:val="24"/>
        </w:rPr>
        <w:t xml:space="preserve"> </w:t>
      </w:r>
      <w:r w:rsidRPr="00960F00">
        <w:rPr>
          <w:i/>
          <w:szCs w:val="24"/>
        </w:rPr>
        <w:t>cầu</w:t>
      </w:r>
      <w:r w:rsidRPr="00960F00">
        <w:rPr>
          <w:i/>
          <w:spacing w:val="-5"/>
          <w:szCs w:val="24"/>
        </w:rPr>
        <w:t xml:space="preserve"> </w:t>
      </w:r>
      <w:r w:rsidRPr="00960F00">
        <w:rPr>
          <w:i/>
          <w:szCs w:val="24"/>
        </w:rPr>
        <w:t>về</w:t>
      </w:r>
      <w:r w:rsidRPr="00960F00">
        <w:rPr>
          <w:i/>
          <w:spacing w:val="-6"/>
          <w:szCs w:val="24"/>
        </w:rPr>
        <w:t xml:space="preserve"> </w:t>
      </w:r>
      <w:r w:rsidRPr="00960F00">
        <w:rPr>
          <w:i/>
          <w:szCs w:val="24"/>
        </w:rPr>
        <w:t>kỹ</w:t>
      </w:r>
      <w:r w:rsidRPr="00960F00">
        <w:rPr>
          <w:i/>
          <w:spacing w:val="-6"/>
          <w:szCs w:val="24"/>
        </w:rPr>
        <w:t xml:space="preserve"> </w:t>
      </w:r>
      <w:r w:rsidRPr="00960F00">
        <w:rPr>
          <w:i/>
          <w:szCs w:val="24"/>
        </w:rPr>
        <w:t>thuật</w:t>
      </w:r>
      <w:r w:rsidRPr="00960F00">
        <w:rPr>
          <w:i/>
          <w:spacing w:val="-7"/>
          <w:szCs w:val="24"/>
        </w:rPr>
        <w:t xml:space="preserve"> </w:t>
      </w:r>
      <w:r w:rsidRPr="00960F00">
        <w:rPr>
          <w:i/>
          <w:spacing w:val="-2"/>
          <w:szCs w:val="24"/>
        </w:rPr>
        <w:t>chung:</w:t>
      </w:r>
    </w:p>
    <w:p w:rsidR="00960F00" w:rsidRPr="00960F00" w:rsidRDefault="00960F00" w:rsidP="00960F00">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szCs w:val="24"/>
        </w:rPr>
      </w:pPr>
      <w:r w:rsidRPr="00960F00">
        <w:rPr>
          <w:szCs w:val="24"/>
        </w:rPr>
        <w:t>Yêu cầu về chất lượng: Các sản phẩm nhà thầu cung cấp phải là chính</w:t>
      </w:r>
      <w:r w:rsidRPr="00960F00">
        <w:rPr>
          <w:spacing w:val="80"/>
          <w:szCs w:val="24"/>
        </w:rPr>
        <w:t xml:space="preserve"> </w:t>
      </w:r>
      <w:r w:rsidRPr="00960F00">
        <w:rPr>
          <w:szCs w:val="24"/>
        </w:rPr>
        <w:t>hãng,</w:t>
      </w:r>
      <w:r w:rsidRPr="00960F00">
        <w:rPr>
          <w:spacing w:val="40"/>
          <w:szCs w:val="24"/>
        </w:rPr>
        <w:t xml:space="preserve"> </w:t>
      </w:r>
      <w:r w:rsidRPr="00960F00">
        <w:rPr>
          <w:szCs w:val="24"/>
        </w:rPr>
        <w:t>mới</w:t>
      </w:r>
      <w:r w:rsidRPr="00960F00">
        <w:rPr>
          <w:spacing w:val="40"/>
          <w:szCs w:val="24"/>
        </w:rPr>
        <w:t xml:space="preserve"> </w:t>
      </w:r>
      <w:r w:rsidRPr="00960F00">
        <w:rPr>
          <w:szCs w:val="24"/>
        </w:rPr>
        <w:t>100%,</w:t>
      </w:r>
      <w:r w:rsidRPr="00960F00">
        <w:rPr>
          <w:spacing w:val="40"/>
          <w:szCs w:val="24"/>
        </w:rPr>
        <w:t xml:space="preserve"> </w:t>
      </w:r>
      <w:r w:rsidRPr="00960F00">
        <w:rPr>
          <w:szCs w:val="24"/>
        </w:rPr>
        <w:t>chưa qua sử dụng và có</w:t>
      </w:r>
      <w:r w:rsidRPr="00960F00">
        <w:rPr>
          <w:spacing w:val="40"/>
          <w:szCs w:val="24"/>
        </w:rPr>
        <w:t xml:space="preserve"> </w:t>
      </w:r>
      <w:r w:rsidRPr="00960F00">
        <w:rPr>
          <w:szCs w:val="24"/>
        </w:rPr>
        <w:t>nguồn gốc, xuất</w:t>
      </w:r>
      <w:r w:rsidRPr="00960F00">
        <w:rPr>
          <w:spacing w:val="40"/>
          <w:szCs w:val="24"/>
        </w:rPr>
        <w:t xml:space="preserve"> </w:t>
      </w:r>
      <w:r w:rsidRPr="00960F00">
        <w:rPr>
          <w:szCs w:val="24"/>
        </w:rPr>
        <w:t>xứ,</w:t>
      </w:r>
      <w:r w:rsidRPr="00960F00">
        <w:rPr>
          <w:spacing w:val="40"/>
          <w:szCs w:val="24"/>
        </w:rPr>
        <w:t xml:space="preserve"> </w:t>
      </w:r>
      <w:r w:rsidRPr="00960F00">
        <w:rPr>
          <w:szCs w:val="24"/>
        </w:rPr>
        <w:t>năm sản xuất rõ ràng, đúng chủng loại và các yêu cầu kỹ thuật như trong E-HSMT và sản xuất từ năm 2025 trở đi;</w:t>
      </w:r>
    </w:p>
    <w:p w:rsidR="00960F00" w:rsidRPr="00960F00" w:rsidRDefault="00960F00" w:rsidP="00960F00">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szCs w:val="24"/>
        </w:rPr>
      </w:pPr>
      <w:r w:rsidRPr="00960F00">
        <w:rPr>
          <w:szCs w:val="24"/>
        </w:rPr>
        <w:t>Yêu cầu về phạm</w:t>
      </w:r>
      <w:r w:rsidRPr="00960F00">
        <w:rPr>
          <w:spacing w:val="-1"/>
          <w:szCs w:val="24"/>
        </w:rPr>
        <w:t xml:space="preserve"> </w:t>
      </w:r>
      <w:r w:rsidRPr="00960F00">
        <w:rPr>
          <w:szCs w:val="24"/>
        </w:rPr>
        <w:t>vi cung cấp: Hàng hoá được cung cấp phải đủ về số lượng, đúng về chủng loại, màu sắc theo yêu cầu của E-HSMT.</w:t>
      </w:r>
    </w:p>
    <w:p w:rsidR="00960F00" w:rsidRPr="00960F00" w:rsidRDefault="00960F00" w:rsidP="00960F00">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spacing w:val="-8"/>
          <w:szCs w:val="24"/>
        </w:rPr>
      </w:pPr>
      <w:r w:rsidRPr="00960F00">
        <w:rPr>
          <w:spacing w:val="-8"/>
          <w:szCs w:val="24"/>
        </w:rPr>
        <w:t>Yêu cầu về lắp đặt: Nhà thầu phải vận chuyển, bàn giao đến Văn phòng HĐND và UBND xã Mậu A.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960F00" w:rsidRPr="00960F00" w:rsidRDefault="00960F00" w:rsidP="00960F00">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szCs w:val="24"/>
        </w:rPr>
      </w:pPr>
      <w:r w:rsidRPr="00960F00">
        <w:rPr>
          <w:szCs w:val="24"/>
        </w:rPr>
        <w:t>Yêu cầu về thời</w:t>
      </w:r>
      <w:r w:rsidRPr="00960F00">
        <w:rPr>
          <w:spacing w:val="40"/>
          <w:szCs w:val="24"/>
        </w:rPr>
        <w:t xml:space="preserve"> </w:t>
      </w:r>
      <w:r w:rsidRPr="00960F00">
        <w:rPr>
          <w:szCs w:val="24"/>
        </w:rPr>
        <w:t>gian bảo hành: Nhà thầu phải ghi rõ</w:t>
      </w:r>
      <w:r w:rsidRPr="00960F00">
        <w:rPr>
          <w:spacing w:val="40"/>
          <w:szCs w:val="24"/>
        </w:rPr>
        <w:t xml:space="preserve"> </w:t>
      </w:r>
      <w:r w:rsidRPr="00960F00">
        <w:rPr>
          <w:szCs w:val="24"/>
        </w:rPr>
        <w:t>thời gian bảo</w:t>
      </w:r>
      <w:r w:rsidRPr="00960F00">
        <w:rPr>
          <w:spacing w:val="40"/>
          <w:szCs w:val="24"/>
        </w:rPr>
        <w:t xml:space="preserve"> </w:t>
      </w:r>
      <w:r w:rsidRPr="00960F00">
        <w:rPr>
          <w:szCs w:val="24"/>
        </w:rPr>
        <w:t>hành hàng hóa. Thời gian bảo hành tất cả các sản phẩm nhà thầu cung cấp phải đáp ứng thời gian yêu cầu về bảo được quy định tại Chương</w:t>
      </w:r>
      <w:r w:rsidRPr="00960F00">
        <w:rPr>
          <w:spacing w:val="29"/>
          <w:szCs w:val="24"/>
        </w:rPr>
        <w:t xml:space="preserve"> </w:t>
      </w:r>
      <w:r w:rsidRPr="00960F00">
        <w:rPr>
          <w:szCs w:val="24"/>
        </w:rPr>
        <w:t>V</w:t>
      </w:r>
      <w:r w:rsidRPr="00960F00">
        <w:rPr>
          <w:spacing w:val="23"/>
          <w:szCs w:val="24"/>
        </w:rPr>
        <w:t xml:space="preserve"> </w:t>
      </w:r>
      <w:r w:rsidRPr="00960F00">
        <w:rPr>
          <w:szCs w:val="24"/>
        </w:rPr>
        <w:t>E-HSMT</w:t>
      </w:r>
      <w:r w:rsidRPr="00960F00">
        <w:rPr>
          <w:spacing w:val="23"/>
          <w:szCs w:val="24"/>
        </w:rPr>
        <w:t xml:space="preserve"> </w:t>
      </w:r>
      <w:r w:rsidRPr="00960F00">
        <w:rPr>
          <w:szCs w:val="24"/>
        </w:rPr>
        <w:t>tính</w:t>
      </w:r>
      <w:r w:rsidRPr="00960F00">
        <w:rPr>
          <w:spacing w:val="23"/>
          <w:szCs w:val="24"/>
        </w:rPr>
        <w:t xml:space="preserve"> </w:t>
      </w:r>
      <w:r w:rsidRPr="00960F00">
        <w:rPr>
          <w:szCs w:val="24"/>
        </w:rPr>
        <w:t>từ</w:t>
      </w:r>
      <w:r w:rsidRPr="00960F00">
        <w:rPr>
          <w:spacing w:val="26"/>
          <w:szCs w:val="24"/>
        </w:rPr>
        <w:t xml:space="preserve"> </w:t>
      </w:r>
      <w:r w:rsidRPr="00960F00">
        <w:rPr>
          <w:szCs w:val="24"/>
        </w:rPr>
        <w:t>ngày bàn</w:t>
      </w:r>
      <w:r w:rsidRPr="00960F00">
        <w:rPr>
          <w:spacing w:val="26"/>
          <w:szCs w:val="24"/>
        </w:rPr>
        <w:t xml:space="preserve"> </w:t>
      </w:r>
      <w:r w:rsidRPr="00960F00">
        <w:rPr>
          <w:szCs w:val="24"/>
        </w:rPr>
        <w:t>giao</w:t>
      </w:r>
      <w:r w:rsidRPr="00960F00">
        <w:rPr>
          <w:spacing w:val="23"/>
          <w:szCs w:val="24"/>
        </w:rPr>
        <w:t xml:space="preserve"> </w:t>
      </w:r>
      <w:r w:rsidRPr="00960F00">
        <w:rPr>
          <w:szCs w:val="24"/>
        </w:rPr>
        <w:t>đưa</w:t>
      </w:r>
      <w:r w:rsidRPr="00960F00">
        <w:rPr>
          <w:spacing w:val="23"/>
          <w:szCs w:val="24"/>
        </w:rPr>
        <w:t xml:space="preserve"> </w:t>
      </w:r>
      <w:r w:rsidRPr="00960F00">
        <w:rPr>
          <w:szCs w:val="24"/>
        </w:rPr>
        <w:t>vào</w:t>
      </w:r>
      <w:r w:rsidRPr="00960F00">
        <w:rPr>
          <w:spacing w:val="23"/>
          <w:szCs w:val="24"/>
        </w:rPr>
        <w:t xml:space="preserve"> </w:t>
      </w:r>
      <w:r w:rsidRPr="00960F00">
        <w:rPr>
          <w:szCs w:val="24"/>
        </w:rPr>
        <w:t>sử</w:t>
      </w:r>
      <w:r w:rsidRPr="00960F00">
        <w:rPr>
          <w:spacing w:val="22"/>
          <w:szCs w:val="24"/>
        </w:rPr>
        <w:t xml:space="preserve"> </w:t>
      </w:r>
      <w:r w:rsidRPr="00960F00">
        <w:rPr>
          <w:szCs w:val="24"/>
        </w:rPr>
        <w:t>dụng. Có</w:t>
      </w:r>
      <w:r w:rsidRPr="00960F00">
        <w:rPr>
          <w:spacing w:val="23"/>
          <w:szCs w:val="24"/>
        </w:rPr>
        <w:t xml:space="preserve"> </w:t>
      </w:r>
      <w:r w:rsidRPr="00960F00">
        <w:rPr>
          <w:szCs w:val="24"/>
        </w:rPr>
        <w:t>đội</w:t>
      </w:r>
      <w:r w:rsidRPr="00960F00">
        <w:rPr>
          <w:spacing w:val="23"/>
          <w:szCs w:val="24"/>
        </w:rPr>
        <w:t xml:space="preserve"> </w:t>
      </w:r>
      <w:r w:rsidRPr="00960F00">
        <w:rPr>
          <w:szCs w:val="24"/>
        </w:rPr>
        <w:t>ngũ</w:t>
      </w:r>
      <w:r w:rsidRPr="00960F00">
        <w:rPr>
          <w:spacing w:val="23"/>
          <w:szCs w:val="24"/>
        </w:rPr>
        <w:t xml:space="preserve"> </w:t>
      </w:r>
      <w:r w:rsidRPr="00960F00">
        <w:rPr>
          <w:szCs w:val="24"/>
        </w:rPr>
        <w:t>kỹ thuật hỗ trợ triển khai và xử lý các vấn đề phát sinh trong quá trình sử dụng.</w:t>
      </w:r>
    </w:p>
    <w:p w:rsidR="00960F00" w:rsidRPr="00960F00" w:rsidRDefault="00960F00" w:rsidP="00960F00">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szCs w:val="24"/>
        </w:rPr>
      </w:pPr>
      <w:r w:rsidRPr="00960F00">
        <w:rPr>
          <w:szCs w:val="24"/>
        </w:rPr>
        <w:t xml:space="preserve">Nhà thầu phải có đầy đủ chứng từ chứng minh nguồn gốc xuất xứ của sản </w:t>
      </w:r>
      <w:r w:rsidRPr="00960F00">
        <w:rPr>
          <w:szCs w:val="24"/>
        </w:rPr>
        <w:lastRenderedPageBreak/>
        <w:t>phẩm, cung cấp giấy chứng nhận xuất xưởng (đối với sản phẩm sản xuất trong nước),</w:t>
      </w:r>
      <w:r w:rsidRPr="00960F00">
        <w:rPr>
          <w:spacing w:val="40"/>
          <w:szCs w:val="24"/>
        </w:rPr>
        <w:t xml:space="preserve"> </w:t>
      </w:r>
      <w:r w:rsidRPr="00960F00">
        <w:rPr>
          <w:szCs w:val="24"/>
        </w:rPr>
        <w:t>giấy chứng</w:t>
      </w:r>
      <w:r w:rsidRPr="00960F00">
        <w:rPr>
          <w:spacing w:val="38"/>
          <w:szCs w:val="24"/>
        </w:rPr>
        <w:t xml:space="preserve"> </w:t>
      </w:r>
      <w:r w:rsidRPr="00960F00">
        <w:rPr>
          <w:szCs w:val="24"/>
        </w:rPr>
        <w:t>nhận</w:t>
      </w:r>
      <w:r w:rsidRPr="00960F00">
        <w:rPr>
          <w:spacing w:val="38"/>
          <w:szCs w:val="24"/>
        </w:rPr>
        <w:t xml:space="preserve"> </w:t>
      </w:r>
      <w:r w:rsidRPr="00960F00">
        <w:rPr>
          <w:szCs w:val="24"/>
        </w:rPr>
        <w:t>nguồn</w:t>
      </w:r>
      <w:r w:rsidRPr="00960F00">
        <w:rPr>
          <w:spacing w:val="38"/>
          <w:szCs w:val="24"/>
        </w:rPr>
        <w:t xml:space="preserve"> </w:t>
      </w:r>
      <w:r w:rsidRPr="00960F00">
        <w:rPr>
          <w:szCs w:val="24"/>
        </w:rPr>
        <w:t>gốc xuất xứ và chứng</w:t>
      </w:r>
      <w:r w:rsidRPr="00960F00">
        <w:rPr>
          <w:spacing w:val="38"/>
          <w:szCs w:val="24"/>
        </w:rPr>
        <w:t xml:space="preserve"> </w:t>
      </w:r>
      <w:r w:rsidRPr="00960F00">
        <w:rPr>
          <w:szCs w:val="24"/>
        </w:rPr>
        <w:t>nhận</w:t>
      </w:r>
      <w:r w:rsidRPr="00960F00">
        <w:rPr>
          <w:spacing w:val="38"/>
          <w:szCs w:val="24"/>
        </w:rPr>
        <w:t xml:space="preserve"> </w:t>
      </w:r>
      <w:r w:rsidRPr="00960F00">
        <w:rPr>
          <w:szCs w:val="24"/>
        </w:rPr>
        <w:t>chất</w:t>
      </w:r>
      <w:r w:rsidRPr="00960F00">
        <w:rPr>
          <w:spacing w:val="38"/>
          <w:szCs w:val="24"/>
        </w:rPr>
        <w:t xml:space="preserve"> </w:t>
      </w:r>
      <w:r w:rsidRPr="00960F00">
        <w:rPr>
          <w:szCs w:val="24"/>
        </w:rPr>
        <w:t>lượng</w:t>
      </w:r>
      <w:r w:rsidRPr="00960F00">
        <w:rPr>
          <w:spacing w:val="38"/>
          <w:szCs w:val="24"/>
        </w:rPr>
        <w:t xml:space="preserve"> </w:t>
      </w:r>
      <w:r w:rsidRPr="00960F00">
        <w:rPr>
          <w:szCs w:val="24"/>
        </w:rPr>
        <w:t>(CO/CQ) nếu sản phẩm là hàng hóa nhập khẩu khi giao hàng.</w:t>
      </w:r>
    </w:p>
    <w:p w:rsidR="00960F00" w:rsidRPr="00960F00" w:rsidRDefault="00960F00" w:rsidP="00960F00">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szCs w:val="24"/>
        </w:rPr>
      </w:pPr>
      <w:r w:rsidRPr="00960F00">
        <w:rPr>
          <w:i/>
          <w:szCs w:val="24"/>
        </w:rPr>
        <w:t>Yêu</w:t>
      </w:r>
      <w:r w:rsidRPr="00960F00">
        <w:rPr>
          <w:i/>
          <w:spacing w:val="3"/>
          <w:szCs w:val="24"/>
        </w:rPr>
        <w:t xml:space="preserve"> </w:t>
      </w:r>
      <w:r w:rsidRPr="00960F00">
        <w:rPr>
          <w:i/>
          <w:szCs w:val="24"/>
        </w:rPr>
        <w:t>cầu</w:t>
      </w:r>
      <w:r w:rsidRPr="00960F00">
        <w:rPr>
          <w:i/>
          <w:spacing w:val="6"/>
          <w:szCs w:val="24"/>
        </w:rPr>
        <w:t xml:space="preserve"> </w:t>
      </w:r>
      <w:r w:rsidRPr="00960F00">
        <w:rPr>
          <w:i/>
          <w:szCs w:val="24"/>
        </w:rPr>
        <w:t>về</w:t>
      </w:r>
      <w:r w:rsidRPr="00960F00">
        <w:rPr>
          <w:i/>
          <w:spacing w:val="2"/>
          <w:szCs w:val="24"/>
        </w:rPr>
        <w:t xml:space="preserve"> </w:t>
      </w:r>
      <w:r w:rsidRPr="00960F00">
        <w:rPr>
          <w:i/>
          <w:szCs w:val="24"/>
        </w:rPr>
        <w:t>kỹ</w:t>
      </w:r>
      <w:r w:rsidRPr="00960F00">
        <w:rPr>
          <w:i/>
          <w:spacing w:val="1"/>
          <w:szCs w:val="24"/>
        </w:rPr>
        <w:t xml:space="preserve"> </w:t>
      </w:r>
      <w:r w:rsidRPr="00960F00">
        <w:rPr>
          <w:i/>
          <w:szCs w:val="24"/>
        </w:rPr>
        <w:t>thuật</w:t>
      </w:r>
      <w:r w:rsidRPr="00960F00">
        <w:rPr>
          <w:i/>
          <w:spacing w:val="4"/>
          <w:szCs w:val="24"/>
        </w:rPr>
        <w:t xml:space="preserve"> </w:t>
      </w:r>
      <w:r w:rsidRPr="00960F00">
        <w:rPr>
          <w:i/>
          <w:szCs w:val="24"/>
        </w:rPr>
        <w:t>cụ</w:t>
      </w:r>
      <w:r w:rsidRPr="00960F00">
        <w:rPr>
          <w:i/>
          <w:spacing w:val="1"/>
          <w:szCs w:val="24"/>
        </w:rPr>
        <w:t xml:space="preserve"> </w:t>
      </w:r>
      <w:r w:rsidRPr="00960F00">
        <w:rPr>
          <w:i/>
          <w:spacing w:val="-4"/>
          <w:szCs w:val="24"/>
        </w:rPr>
        <w:t>thể:</w:t>
      </w:r>
    </w:p>
    <w:p w:rsidR="00960F00" w:rsidRPr="00960F00" w:rsidRDefault="00960F00" w:rsidP="00960F00">
      <w:pPr>
        <w:pStyle w:val="BodyText"/>
        <w:spacing w:before="181" w:line="271" w:lineRule="auto"/>
        <w:ind w:right="298" w:firstLine="676"/>
        <w:rPr>
          <w:szCs w:val="24"/>
        </w:rPr>
      </w:pPr>
      <w:r w:rsidRPr="00960F00">
        <w:rPr>
          <w:szCs w:val="24"/>
        </w:rPr>
        <w:t>Yêu cầu nhà thầu có bảng tuyên bố hàng hóa chào thầu đáp ứng các thông số kỹ</w:t>
      </w:r>
      <w:r w:rsidRPr="00960F00">
        <w:rPr>
          <w:spacing w:val="-3"/>
          <w:szCs w:val="24"/>
        </w:rPr>
        <w:t xml:space="preserve"> </w:t>
      </w:r>
      <w:r w:rsidRPr="00960F00">
        <w:rPr>
          <w:szCs w:val="24"/>
        </w:rPr>
        <w:t>thuật so với yêu cầu của Chủ đầu tư đưa ra</w:t>
      </w:r>
      <w:r w:rsidRPr="00960F00">
        <w:rPr>
          <w:spacing w:val="-1"/>
          <w:szCs w:val="24"/>
        </w:rPr>
        <w:t xml:space="preserve"> </w:t>
      </w:r>
      <w:r w:rsidRPr="00960F00">
        <w:rPr>
          <w:szCs w:val="24"/>
        </w:rPr>
        <w:t>dưới đây. Nhà thầu phải chịu toàn bộ trách nhiệm về tính chính xác của</w:t>
      </w:r>
      <w:r w:rsidRPr="00960F00">
        <w:rPr>
          <w:spacing w:val="40"/>
          <w:szCs w:val="24"/>
        </w:rPr>
        <w:t xml:space="preserve"> </w:t>
      </w:r>
      <w:r w:rsidRPr="00960F00">
        <w:rPr>
          <w:szCs w:val="24"/>
        </w:rPr>
        <w:t>các thông tin</w:t>
      </w:r>
      <w:r w:rsidRPr="00960F00">
        <w:rPr>
          <w:spacing w:val="40"/>
          <w:szCs w:val="24"/>
        </w:rPr>
        <w:t xml:space="preserve"> </w:t>
      </w:r>
      <w:r w:rsidRPr="00960F00">
        <w:rPr>
          <w:szCs w:val="24"/>
        </w:rPr>
        <w:t>đưa ra tại bảng tuyên bố.</w:t>
      </w:r>
      <w:r w:rsidRPr="00960F00">
        <w:rPr>
          <w:spacing w:val="40"/>
          <w:szCs w:val="24"/>
        </w:rPr>
        <w:t xml:space="preserve"> </w:t>
      </w:r>
      <w:r w:rsidRPr="00960F00">
        <w:rPr>
          <w:szCs w:val="24"/>
        </w:rPr>
        <w:t>Trường hợp hàng hóa</w:t>
      </w:r>
      <w:r w:rsidRPr="00960F00">
        <w:rPr>
          <w:spacing w:val="30"/>
          <w:szCs w:val="24"/>
        </w:rPr>
        <w:t xml:space="preserve"> </w:t>
      </w:r>
      <w:r w:rsidRPr="00960F00">
        <w:rPr>
          <w:szCs w:val="24"/>
        </w:rPr>
        <w:t>sau khi bàn giao không đúng với thông số nhà thầu đưa ra</w:t>
      </w:r>
      <w:r w:rsidRPr="00960F00">
        <w:rPr>
          <w:spacing w:val="80"/>
          <w:szCs w:val="24"/>
        </w:rPr>
        <w:t xml:space="preserve"> </w:t>
      </w:r>
      <w:r w:rsidRPr="00960F00">
        <w:rPr>
          <w:szCs w:val="24"/>
        </w:rPr>
        <w:t>khi tham dự thầu thì nhà thầu sẽ bị coi là gian lận theo quy định tại điểm 4, điều 89 Luật đấu thầu.</w:t>
      </w:r>
    </w:p>
    <w:p w:rsidR="00960F00" w:rsidRPr="00960F00" w:rsidRDefault="00960F00" w:rsidP="00960F00">
      <w:pPr>
        <w:spacing w:before="89" w:line="266" w:lineRule="auto"/>
        <w:ind w:right="293" w:firstLine="676"/>
        <w:jc w:val="both"/>
        <w:rPr>
          <w:szCs w:val="24"/>
        </w:rPr>
      </w:pPr>
      <w:r w:rsidRPr="00960F00">
        <w:rPr>
          <w:b/>
          <w:i/>
          <w:szCs w:val="24"/>
        </w:rPr>
        <w:t>Bất kỳ thương hiệu, nhãn hiệu nào (nếu có) trong bảng yêu cầu kỹ thuật đều mang tính chất minh họa các tiêu chuẩn chất lượng, tính năng kỹ thuật yêu cầu</w:t>
      </w:r>
      <w:r w:rsidRPr="00960F00">
        <w:rPr>
          <w:szCs w:val="24"/>
        </w:rPr>
        <w:t>. Nhà thầu có thể lựa chọn dự thầu hàng hóa có nguồn gốc, xuất xứ, nhà sản xuất, thương hiệu phù hợp với điều kiện cung cấp nhưng phải đảm bảo yêu cầu có thông</w:t>
      </w:r>
      <w:r w:rsidRPr="00960F00">
        <w:rPr>
          <w:spacing w:val="-2"/>
          <w:szCs w:val="24"/>
        </w:rPr>
        <w:t xml:space="preserve"> </w:t>
      </w:r>
      <w:r w:rsidRPr="00960F00">
        <w:rPr>
          <w:szCs w:val="24"/>
        </w:rPr>
        <w:t>số</w:t>
      </w:r>
      <w:r w:rsidRPr="00960F00">
        <w:rPr>
          <w:spacing w:val="-2"/>
          <w:szCs w:val="24"/>
        </w:rPr>
        <w:t xml:space="preserve"> </w:t>
      </w:r>
      <w:r w:rsidRPr="00960F00">
        <w:rPr>
          <w:szCs w:val="24"/>
        </w:rPr>
        <w:t>kỹ</w:t>
      </w:r>
      <w:r w:rsidRPr="00960F00">
        <w:rPr>
          <w:spacing w:val="-10"/>
          <w:szCs w:val="24"/>
        </w:rPr>
        <w:t xml:space="preserve"> </w:t>
      </w:r>
      <w:r w:rsidRPr="00960F00">
        <w:rPr>
          <w:szCs w:val="24"/>
        </w:rPr>
        <w:t>thuật,</w:t>
      </w:r>
      <w:r w:rsidRPr="00960F00">
        <w:rPr>
          <w:spacing w:val="-2"/>
          <w:szCs w:val="24"/>
        </w:rPr>
        <w:t xml:space="preserve"> </w:t>
      </w:r>
      <w:r w:rsidRPr="00960F00">
        <w:rPr>
          <w:szCs w:val="24"/>
        </w:rPr>
        <w:t>tiêu</w:t>
      </w:r>
      <w:r w:rsidRPr="00960F00">
        <w:rPr>
          <w:spacing w:val="-2"/>
          <w:szCs w:val="24"/>
        </w:rPr>
        <w:t xml:space="preserve"> </w:t>
      </w:r>
      <w:r w:rsidRPr="00960F00">
        <w:rPr>
          <w:szCs w:val="24"/>
        </w:rPr>
        <w:t>chuẩn</w:t>
      </w:r>
      <w:r w:rsidRPr="00960F00">
        <w:rPr>
          <w:spacing w:val="-2"/>
          <w:szCs w:val="24"/>
        </w:rPr>
        <w:t xml:space="preserve"> </w:t>
      </w:r>
      <w:r w:rsidRPr="00960F00">
        <w:rPr>
          <w:szCs w:val="24"/>
        </w:rPr>
        <w:t>công</w:t>
      </w:r>
      <w:r w:rsidRPr="00960F00">
        <w:rPr>
          <w:spacing w:val="-4"/>
          <w:szCs w:val="24"/>
        </w:rPr>
        <w:t xml:space="preserve"> </w:t>
      </w:r>
      <w:r w:rsidRPr="00960F00">
        <w:rPr>
          <w:szCs w:val="24"/>
        </w:rPr>
        <w:t xml:space="preserve">nghệ </w:t>
      </w:r>
      <w:r w:rsidRPr="00960F00">
        <w:rPr>
          <w:b/>
          <w:i/>
          <w:szCs w:val="24"/>
        </w:rPr>
        <w:t>“tương đương”</w:t>
      </w:r>
      <w:r w:rsidRPr="00960F00">
        <w:rPr>
          <w:b/>
          <w:i/>
          <w:spacing w:val="-4"/>
          <w:szCs w:val="24"/>
        </w:rPr>
        <w:t xml:space="preserve"> </w:t>
      </w:r>
      <w:r w:rsidRPr="00960F00">
        <w:rPr>
          <w:szCs w:val="24"/>
        </w:rPr>
        <w:t>hoặc</w:t>
      </w:r>
      <w:r w:rsidRPr="00960F00">
        <w:rPr>
          <w:spacing w:val="-3"/>
          <w:szCs w:val="24"/>
        </w:rPr>
        <w:t xml:space="preserve"> </w:t>
      </w:r>
      <w:r w:rsidRPr="00960F00">
        <w:rPr>
          <w:szCs w:val="24"/>
        </w:rPr>
        <w:t>tốt hơn</w:t>
      </w:r>
      <w:r w:rsidRPr="00960F00">
        <w:rPr>
          <w:spacing w:val="-4"/>
          <w:szCs w:val="24"/>
        </w:rPr>
        <w:t xml:space="preserve"> </w:t>
      </w:r>
      <w:r w:rsidRPr="00960F00">
        <w:rPr>
          <w:szCs w:val="24"/>
        </w:rPr>
        <w:t>so</w:t>
      </w:r>
      <w:r w:rsidRPr="00960F00">
        <w:rPr>
          <w:spacing w:val="-4"/>
          <w:szCs w:val="24"/>
        </w:rPr>
        <w:t xml:space="preserve"> </w:t>
      </w:r>
      <w:r w:rsidRPr="00960F00">
        <w:rPr>
          <w:szCs w:val="24"/>
        </w:rPr>
        <w:t>với</w:t>
      </w:r>
      <w:r w:rsidRPr="00960F00">
        <w:rPr>
          <w:spacing w:val="-1"/>
          <w:szCs w:val="24"/>
        </w:rPr>
        <w:t xml:space="preserve"> </w:t>
      </w:r>
      <w:r w:rsidRPr="00960F00">
        <w:rPr>
          <w:szCs w:val="24"/>
        </w:rPr>
        <w:t>các yêu cầu cụ thể ở dưới và cung cấp tài liệu chứng minh sự đáp ứng tốt hơn của hàng hóa chào thầu so với yêu cầu của E-HSMT.</w:t>
      </w:r>
    </w:p>
    <w:p w:rsidR="00960F00" w:rsidRPr="00960F00" w:rsidRDefault="00960F00" w:rsidP="00960F00">
      <w:pPr>
        <w:widowControl w:val="0"/>
        <w:spacing w:before="120" w:after="120" w:line="264" w:lineRule="auto"/>
        <w:ind w:firstLine="709"/>
        <w:jc w:val="both"/>
        <w:rPr>
          <w:i/>
          <w:spacing w:val="-2"/>
          <w:szCs w:val="24"/>
        </w:rPr>
      </w:pPr>
      <w:r w:rsidRPr="00960F00">
        <w:rPr>
          <w:i/>
          <w:spacing w:val="-2"/>
          <w:szCs w:val="24"/>
        </w:rPr>
        <w:t xml:space="preserve">Tóm tắt thông số kỹ thuật của hàng hóa, dịch vụ liên quan. Hàng hóa, dịch vụ liên quan phải tuân thủ các thông số kỹ thuật và tiêu chuẩn sau đây: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669"/>
        <w:gridCol w:w="253"/>
        <w:gridCol w:w="15"/>
        <w:gridCol w:w="1292"/>
        <w:gridCol w:w="1134"/>
        <w:gridCol w:w="47"/>
        <w:gridCol w:w="3922"/>
      </w:tblGrid>
      <w:tr w:rsidR="00960F00" w:rsidRPr="00960F00" w:rsidTr="00C25D9C">
        <w:trPr>
          <w:trHeight w:val="490"/>
        </w:trPr>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MÔ TẢ CHUNG</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THÔNG SỐ</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Loại phương tiện</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Ô tô con</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Số chỗ ngồi</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7 chỗ</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Tình trạng xe</w:t>
            </w:r>
          </w:p>
        </w:tc>
        <w:tc>
          <w:tcPr>
            <w:tcW w:w="3969" w:type="dxa"/>
            <w:gridSpan w:val="2"/>
          </w:tcPr>
          <w:p w:rsidR="00960F00" w:rsidRPr="00960F00" w:rsidRDefault="00960F00" w:rsidP="00960F00">
            <w:pPr>
              <w:tabs>
                <w:tab w:val="left" w:pos="0"/>
                <w:tab w:val="left" w:pos="331"/>
              </w:tabs>
              <w:jc w:val="both"/>
              <w:rPr>
                <w:bCs/>
                <w:szCs w:val="24"/>
                <w:lang w:val="vi-VN"/>
              </w:rPr>
            </w:pPr>
            <w:r w:rsidRPr="00960F00">
              <w:rPr>
                <w:bCs/>
                <w:szCs w:val="24"/>
              </w:rPr>
              <w:t>Mới 100 %</w:t>
            </w:r>
            <w:r w:rsidRPr="00960F00">
              <w:rPr>
                <w:bCs/>
                <w:szCs w:val="24"/>
                <w:lang w:val="vi-VN"/>
              </w:rPr>
              <w:t>, năm sản xuất 2025</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 xml:space="preserve">Tiêu chuẩn khí thải </w:t>
            </w:r>
          </w:p>
        </w:tc>
        <w:tc>
          <w:tcPr>
            <w:tcW w:w="3969" w:type="dxa"/>
            <w:gridSpan w:val="2"/>
          </w:tcPr>
          <w:p w:rsidR="00960F00" w:rsidRPr="00960F00" w:rsidRDefault="00960F00" w:rsidP="00960F00">
            <w:pPr>
              <w:tabs>
                <w:tab w:val="left" w:pos="0"/>
                <w:tab w:val="left" w:pos="331"/>
              </w:tabs>
              <w:jc w:val="both"/>
              <w:rPr>
                <w:bCs/>
                <w:szCs w:val="24"/>
              </w:rPr>
            </w:pPr>
            <w:r w:rsidRPr="00960F00">
              <w:rPr>
                <w:bCs/>
                <w:iCs/>
                <w:szCs w:val="24"/>
              </w:rPr>
              <w:t>Euro 5</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Màu</w:t>
            </w:r>
            <w:r w:rsidRPr="00960F00">
              <w:rPr>
                <w:bCs/>
                <w:szCs w:val="24"/>
                <w:lang w:val="vi-VN"/>
              </w:rPr>
              <w:t xml:space="preserve"> xe</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Đen</w:t>
            </w:r>
          </w:p>
        </w:tc>
      </w:tr>
      <w:tr w:rsidR="00960F00" w:rsidRPr="00960F00" w:rsidTr="00C25D9C">
        <w:tc>
          <w:tcPr>
            <w:tcW w:w="9606" w:type="dxa"/>
            <w:gridSpan w:val="8"/>
          </w:tcPr>
          <w:p w:rsidR="00960F00" w:rsidRPr="00960F00" w:rsidRDefault="00960F00" w:rsidP="00960F00">
            <w:pPr>
              <w:tabs>
                <w:tab w:val="left" w:pos="0"/>
                <w:tab w:val="left" w:pos="331"/>
              </w:tabs>
              <w:jc w:val="both"/>
              <w:rPr>
                <w:bCs/>
                <w:szCs w:val="24"/>
              </w:rPr>
            </w:pPr>
            <w:r w:rsidRPr="00960F00">
              <w:rPr>
                <w:bCs/>
                <w:szCs w:val="24"/>
              </w:rPr>
              <w:t xml:space="preserve">ĐỘNG CƠ &amp; KHUNG XE </w:t>
            </w:r>
          </w:p>
        </w:tc>
      </w:tr>
      <w:tr w:rsidR="00960F00" w:rsidRPr="00960F00" w:rsidTr="00C25D9C">
        <w:trPr>
          <w:trHeight w:val="359"/>
        </w:trPr>
        <w:tc>
          <w:tcPr>
            <w:tcW w:w="2274" w:type="dxa"/>
            <w:vMerge w:val="restart"/>
          </w:tcPr>
          <w:p w:rsidR="00960F00" w:rsidRPr="00960F00" w:rsidRDefault="00960F00" w:rsidP="00960F00">
            <w:pPr>
              <w:tabs>
                <w:tab w:val="left" w:pos="0"/>
                <w:tab w:val="left" w:pos="331"/>
              </w:tabs>
              <w:jc w:val="both"/>
              <w:rPr>
                <w:bCs/>
                <w:i/>
                <w:iCs/>
                <w:szCs w:val="24"/>
                <w:u w:val="single"/>
              </w:rPr>
            </w:pPr>
            <w:r w:rsidRPr="00960F00">
              <w:rPr>
                <w:bCs/>
                <w:szCs w:val="24"/>
              </w:rPr>
              <w:t>Kích</w:t>
            </w:r>
            <w:r w:rsidRPr="00960F00">
              <w:rPr>
                <w:bCs/>
                <w:szCs w:val="24"/>
                <w:lang w:val="vi-VN"/>
              </w:rPr>
              <w:t xml:space="preserve"> thước/Dimensions</w:t>
            </w: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Kích</w:t>
            </w:r>
            <w:r w:rsidRPr="00960F00">
              <w:rPr>
                <w:bCs/>
                <w:szCs w:val="24"/>
                <w:lang w:val="vi-VN"/>
              </w:rPr>
              <w:t xml:space="preserve"> thước tổng thể bên ngoài</w:t>
            </w:r>
          </w:p>
        </w:tc>
        <w:tc>
          <w:tcPr>
            <w:tcW w:w="1134" w:type="dxa"/>
          </w:tcPr>
          <w:p w:rsidR="00960F00" w:rsidRPr="00960F00" w:rsidRDefault="00960F00" w:rsidP="00960F00">
            <w:pPr>
              <w:tabs>
                <w:tab w:val="left" w:pos="0"/>
                <w:tab w:val="left" w:pos="331"/>
              </w:tabs>
              <w:jc w:val="both"/>
              <w:rPr>
                <w:bCs/>
                <w:szCs w:val="24"/>
              </w:rPr>
            </w:pPr>
            <w:r w:rsidRPr="00960F00">
              <w:rPr>
                <w:bCs/>
                <w:szCs w:val="24"/>
              </w:rPr>
              <w:t>mm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4795x1855x1835</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Chiều</w:t>
            </w:r>
            <w:r w:rsidRPr="00960F00">
              <w:rPr>
                <w:bCs/>
                <w:szCs w:val="24"/>
                <w:lang w:val="vi-VN"/>
              </w:rPr>
              <w:t xml:space="preserve"> dài cơ sở</w:t>
            </w:r>
          </w:p>
        </w:tc>
        <w:tc>
          <w:tcPr>
            <w:tcW w:w="1134" w:type="dxa"/>
          </w:tcPr>
          <w:p w:rsidR="00960F00" w:rsidRPr="00960F00" w:rsidRDefault="00960F00" w:rsidP="00960F00">
            <w:pPr>
              <w:tabs>
                <w:tab w:val="left" w:pos="0"/>
                <w:tab w:val="left" w:pos="331"/>
              </w:tabs>
              <w:jc w:val="both"/>
              <w:rPr>
                <w:bCs/>
                <w:szCs w:val="24"/>
              </w:rPr>
            </w:pPr>
            <w:r w:rsidRPr="00960F00">
              <w:rPr>
                <w:bCs/>
                <w:szCs w:val="24"/>
              </w:rPr>
              <w:t>mm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2745</w:t>
            </w:r>
          </w:p>
        </w:tc>
      </w:tr>
      <w:tr w:rsidR="00960F00" w:rsidRPr="00960F00" w:rsidTr="00C25D9C">
        <w:trPr>
          <w:trHeight w:val="332"/>
        </w:trPr>
        <w:tc>
          <w:tcPr>
            <w:tcW w:w="2274" w:type="dxa"/>
            <w:vMerge/>
          </w:tcPr>
          <w:p w:rsidR="00960F00" w:rsidRPr="00960F00" w:rsidRDefault="00960F00" w:rsidP="00960F00">
            <w:pPr>
              <w:tabs>
                <w:tab w:val="left" w:pos="0"/>
                <w:tab w:val="left" w:pos="331"/>
              </w:tabs>
              <w:jc w:val="both"/>
              <w:rPr>
                <w:bCs/>
                <w:szCs w:val="24"/>
                <w:lang w:val="vi-VN"/>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lang w:val="vi-VN"/>
              </w:rPr>
              <w:t>Khoảng sáng gầm xe</w:t>
            </w:r>
          </w:p>
        </w:tc>
        <w:tc>
          <w:tcPr>
            <w:tcW w:w="1134" w:type="dxa"/>
          </w:tcPr>
          <w:p w:rsidR="00960F00" w:rsidRPr="00960F00" w:rsidRDefault="00960F00" w:rsidP="00960F00">
            <w:pPr>
              <w:tabs>
                <w:tab w:val="left" w:pos="0"/>
                <w:tab w:val="left" w:pos="331"/>
              </w:tabs>
              <w:jc w:val="both"/>
              <w:rPr>
                <w:bCs/>
                <w:szCs w:val="24"/>
              </w:rPr>
            </w:pPr>
            <w:r w:rsidRPr="00960F00">
              <w:rPr>
                <w:bCs/>
                <w:szCs w:val="24"/>
              </w:rPr>
              <w:t>mm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279</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Bán</w:t>
            </w:r>
            <w:r w:rsidRPr="00960F00">
              <w:rPr>
                <w:bCs/>
                <w:szCs w:val="24"/>
                <w:lang w:val="vi-VN"/>
              </w:rPr>
              <w:t xml:space="preserve"> kính vòng quya tối thiểu</w:t>
            </w:r>
          </w:p>
        </w:tc>
        <w:tc>
          <w:tcPr>
            <w:tcW w:w="1134" w:type="dxa"/>
          </w:tcPr>
          <w:p w:rsidR="00960F00" w:rsidRPr="00960F00" w:rsidRDefault="00960F00" w:rsidP="00960F00">
            <w:pPr>
              <w:tabs>
                <w:tab w:val="left" w:pos="0"/>
                <w:tab w:val="left" w:pos="331"/>
              </w:tabs>
              <w:jc w:val="both"/>
              <w:rPr>
                <w:bCs/>
                <w:szCs w:val="24"/>
              </w:rPr>
            </w:pPr>
            <w:r w:rsidRPr="00960F00">
              <w:rPr>
                <w:bCs/>
                <w:szCs w:val="24"/>
              </w:rPr>
              <w:t>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5.8</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Dung</w:t>
            </w:r>
            <w:r w:rsidRPr="00960F00">
              <w:rPr>
                <w:bCs/>
                <w:szCs w:val="24"/>
                <w:lang w:val="vi-VN"/>
              </w:rPr>
              <w:t xml:space="preserve"> tích bình nhiên liệu</w:t>
            </w:r>
          </w:p>
        </w:tc>
        <w:tc>
          <w:tcPr>
            <w:tcW w:w="1134" w:type="dxa"/>
          </w:tcPr>
          <w:p w:rsidR="00960F00" w:rsidRPr="00960F00" w:rsidRDefault="00960F00" w:rsidP="00960F00">
            <w:pPr>
              <w:tabs>
                <w:tab w:val="left" w:pos="0"/>
                <w:tab w:val="left" w:pos="331"/>
              </w:tabs>
              <w:jc w:val="both"/>
              <w:rPr>
                <w:bCs/>
                <w:szCs w:val="24"/>
              </w:rPr>
            </w:pPr>
            <w:r w:rsidRPr="00960F00">
              <w:rPr>
                <w:bCs/>
                <w:szCs w:val="24"/>
              </w:rPr>
              <w:t>Lít</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80</w:t>
            </w:r>
          </w:p>
        </w:tc>
      </w:tr>
      <w:tr w:rsidR="00960F00" w:rsidRPr="00960F00" w:rsidTr="00C25D9C">
        <w:trPr>
          <w:trHeight w:val="134"/>
        </w:trPr>
        <w:tc>
          <w:tcPr>
            <w:tcW w:w="2274" w:type="dxa"/>
            <w:vMerge w:val="restart"/>
          </w:tcPr>
          <w:p w:rsidR="00960F00" w:rsidRPr="00960F00" w:rsidRDefault="00960F00" w:rsidP="00960F00">
            <w:pPr>
              <w:tabs>
                <w:tab w:val="left" w:pos="0"/>
                <w:tab w:val="left" w:pos="331"/>
              </w:tabs>
              <w:jc w:val="both"/>
              <w:rPr>
                <w:bCs/>
                <w:szCs w:val="24"/>
              </w:rPr>
            </w:pPr>
            <w:r w:rsidRPr="00960F00">
              <w:rPr>
                <w:bCs/>
                <w:szCs w:val="24"/>
              </w:rPr>
              <w:lastRenderedPageBreak/>
              <w:t>Động</w:t>
            </w:r>
            <w:r w:rsidRPr="00960F00">
              <w:rPr>
                <w:bCs/>
                <w:szCs w:val="24"/>
                <w:lang w:val="vi-VN"/>
              </w:rPr>
              <w:t xml:space="preserve"> cơ/ Engine</w:t>
            </w: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động cơ</w:t>
            </w:r>
          </w:p>
        </w:tc>
        <w:tc>
          <w:tcPr>
            <w:tcW w:w="1134" w:type="dxa"/>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2TR-FE(2.7L)</w:t>
            </w:r>
          </w:p>
        </w:tc>
      </w:tr>
      <w:tr w:rsidR="00960F00" w:rsidRPr="00960F00" w:rsidTr="00C25D9C">
        <w:trPr>
          <w:trHeight w:val="116"/>
        </w:trPr>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Xy</w:t>
            </w:r>
            <w:r w:rsidRPr="00960F00">
              <w:rPr>
                <w:bCs/>
                <w:szCs w:val="24"/>
                <w:lang w:val="vi-VN"/>
              </w:rPr>
              <w:t>-lanh</w:t>
            </w:r>
          </w:p>
        </w:tc>
        <w:tc>
          <w:tcPr>
            <w:tcW w:w="1134" w:type="dxa"/>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4 xy-lanh thẳng</w:t>
            </w:r>
            <w:r w:rsidRPr="00960F00">
              <w:rPr>
                <w:bCs/>
                <w:iCs/>
                <w:szCs w:val="24"/>
                <w:lang w:val="vi-VN"/>
              </w:rPr>
              <w:t xml:space="preserve"> </w:t>
            </w:r>
            <w:r w:rsidRPr="00960F00">
              <w:rPr>
                <w:bCs/>
                <w:iCs/>
                <w:szCs w:val="24"/>
              </w:rPr>
              <w:t>hàng</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Dung</w:t>
            </w:r>
            <w:r w:rsidRPr="00960F00">
              <w:rPr>
                <w:bCs/>
                <w:szCs w:val="24"/>
                <w:lang w:val="vi-VN"/>
              </w:rPr>
              <w:t xml:space="preserve"> tích Xy-lanh</w:t>
            </w:r>
          </w:p>
        </w:tc>
        <w:tc>
          <w:tcPr>
            <w:tcW w:w="1134" w:type="dxa"/>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2694 cc</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Hệ</w:t>
            </w:r>
            <w:r w:rsidRPr="00960F00">
              <w:rPr>
                <w:bCs/>
                <w:szCs w:val="24"/>
                <w:lang w:val="vi-VN"/>
              </w:rPr>
              <w:t xml:space="preserve"> thống nhiên liệu</w:t>
            </w:r>
          </w:p>
        </w:tc>
        <w:tc>
          <w:tcPr>
            <w:tcW w:w="1134" w:type="dxa"/>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Phun xăng điện tử</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lang w:val="vi-VN"/>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nhiên liệu</w:t>
            </w:r>
          </w:p>
        </w:tc>
        <w:tc>
          <w:tcPr>
            <w:tcW w:w="1134" w:type="dxa"/>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Xăng</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Công</w:t>
            </w:r>
            <w:r w:rsidRPr="00960F00">
              <w:rPr>
                <w:bCs/>
                <w:szCs w:val="24"/>
                <w:lang w:val="vi-VN"/>
              </w:rPr>
              <w:t xml:space="preserve"> suất tối đa</w:t>
            </w:r>
          </w:p>
        </w:tc>
        <w:tc>
          <w:tcPr>
            <w:tcW w:w="1134" w:type="dxa"/>
          </w:tcPr>
          <w:p w:rsidR="00960F00" w:rsidRPr="00960F00" w:rsidRDefault="00960F00" w:rsidP="00960F00">
            <w:pPr>
              <w:tabs>
                <w:tab w:val="left" w:pos="0"/>
                <w:tab w:val="left" w:pos="331"/>
              </w:tabs>
              <w:jc w:val="both"/>
              <w:rPr>
                <w:bCs/>
                <w:szCs w:val="24"/>
                <w:lang w:val="vi-VN"/>
              </w:rPr>
            </w:pPr>
            <w:r w:rsidRPr="00960F00">
              <w:rPr>
                <w:bCs/>
                <w:szCs w:val="24"/>
              </w:rPr>
              <w:t>Hp/</w:t>
            </w:r>
            <w:r w:rsidRPr="00960F00">
              <w:rPr>
                <w:bCs/>
                <w:szCs w:val="24"/>
                <w:lang w:val="vi-VN"/>
              </w:rPr>
              <w:t>rpm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122(164)/5200</w:t>
            </w:r>
          </w:p>
        </w:tc>
      </w:tr>
      <w:tr w:rsidR="00960F00" w:rsidRPr="00960F00" w:rsidTr="00C25D9C">
        <w:tc>
          <w:tcPr>
            <w:tcW w:w="2274" w:type="dxa"/>
            <w:vMerge/>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Mô</w:t>
            </w:r>
            <w:r w:rsidRPr="00960F00">
              <w:rPr>
                <w:bCs/>
                <w:szCs w:val="24"/>
                <w:lang w:val="vi-VN"/>
              </w:rPr>
              <w:t xml:space="preserve"> men xoắn tối đa</w:t>
            </w:r>
          </w:p>
        </w:tc>
        <w:tc>
          <w:tcPr>
            <w:tcW w:w="1134" w:type="dxa"/>
          </w:tcPr>
          <w:p w:rsidR="00960F00" w:rsidRPr="00960F00" w:rsidRDefault="00960F00" w:rsidP="00960F00">
            <w:pPr>
              <w:tabs>
                <w:tab w:val="left" w:pos="0"/>
                <w:tab w:val="left" w:pos="331"/>
              </w:tabs>
              <w:jc w:val="both"/>
              <w:rPr>
                <w:bCs/>
                <w:szCs w:val="24"/>
                <w:lang w:val="vi-VN"/>
              </w:rPr>
            </w:pPr>
            <w:r w:rsidRPr="00960F00">
              <w:rPr>
                <w:bCs/>
                <w:szCs w:val="24"/>
              </w:rPr>
              <w:t>Nm/</w:t>
            </w:r>
            <w:r w:rsidRPr="00960F00">
              <w:rPr>
                <w:bCs/>
                <w:szCs w:val="24"/>
                <w:lang w:val="vi-VN"/>
              </w:rPr>
              <w:t>rpm</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245/4000</w:t>
            </w:r>
          </w:p>
        </w:tc>
      </w:tr>
      <w:tr w:rsidR="00960F00" w:rsidRPr="00960F00" w:rsidTr="00C25D9C">
        <w:trPr>
          <w:trHeight w:val="307"/>
        </w:trPr>
        <w:tc>
          <w:tcPr>
            <w:tcW w:w="2274" w:type="dxa"/>
          </w:tcPr>
          <w:p w:rsidR="00960F00" w:rsidRPr="00960F00" w:rsidRDefault="00960F00" w:rsidP="00960F00">
            <w:pPr>
              <w:tabs>
                <w:tab w:val="left" w:pos="0"/>
                <w:tab w:val="left" w:pos="331"/>
              </w:tabs>
              <w:jc w:val="both"/>
              <w:rPr>
                <w:bCs/>
                <w:szCs w:val="24"/>
                <w:lang w:val="vi-VN"/>
              </w:rPr>
            </w:pPr>
            <w:r w:rsidRPr="00960F00">
              <w:rPr>
                <w:bCs/>
                <w:szCs w:val="24"/>
              </w:rPr>
              <w:t>Tiêu</w:t>
            </w:r>
            <w:r w:rsidRPr="00960F00">
              <w:rPr>
                <w:bCs/>
                <w:szCs w:val="24"/>
                <w:lang w:val="vi-VN"/>
              </w:rPr>
              <w:t xml:space="preserve"> chuẩn khí thải</w:t>
            </w:r>
          </w:p>
        </w:tc>
        <w:tc>
          <w:tcPr>
            <w:tcW w:w="2229" w:type="dxa"/>
            <w:gridSpan w:val="4"/>
          </w:tcPr>
          <w:p w:rsidR="00960F00" w:rsidRPr="00960F00" w:rsidRDefault="00960F00" w:rsidP="00960F00">
            <w:pPr>
              <w:tabs>
                <w:tab w:val="left" w:pos="0"/>
                <w:tab w:val="left" w:pos="331"/>
              </w:tabs>
              <w:jc w:val="both"/>
              <w:rPr>
                <w:bCs/>
                <w:szCs w:val="24"/>
              </w:rPr>
            </w:pPr>
          </w:p>
        </w:tc>
        <w:tc>
          <w:tcPr>
            <w:tcW w:w="1134" w:type="dxa"/>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Euro 5</w:t>
            </w:r>
          </w:p>
        </w:tc>
      </w:tr>
      <w:tr w:rsidR="00960F00" w:rsidRPr="00960F00" w:rsidTr="00C25D9C">
        <w:tc>
          <w:tcPr>
            <w:tcW w:w="2274" w:type="dxa"/>
          </w:tcPr>
          <w:p w:rsidR="00960F00" w:rsidRPr="00960F00" w:rsidRDefault="00960F00" w:rsidP="00960F00">
            <w:pPr>
              <w:tabs>
                <w:tab w:val="left" w:pos="0"/>
                <w:tab w:val="left" w:pos="331"/>
              </w:tabs>
              <w:jc w:val="both"/>
              <w:rPr>
                <w:bCs/>
                <w:szCs w:val="24"/>
                <w:lang w:val="vi-VN"/>
              </w:rPr>
            </w:pPr>
            <w:r w:rsidRPr="00960F00">
              <w:rPr>
                <w:bCs/>
                <w:szCs w:val="24"/>
              </w:rPr>
              <w:t>Tiêu</w:t>
            </w:r>
            <w:r w:rsidRPr="00960F00">
              <w:rPr>
                <w:bCs/>
                <w:szCs w:val="24"/>
                <w:lang w:val="vi-VN"/>
              </w:rPr>
              <w:t xml:space="preserve"> thụ nhiên liệu</w:t>
            </w: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Ngoài</w:t>
            </w:r>
            <w:r w:rsidRPr="00960F00">
              <w:rPr>
                <w:bCs/>
                <w:szCs w:val="24"/>
                <w:lang w:val="vi-VN"/>
              </w:rPr>
              <w:t xml:space="preserve"> đô thị</w:t>
            </w:r>
          </w:p>
        </w:tc>
        <w:tc>
          <w:tcPr>
            <w:tcW w:w="1134" w:type="dxa"/>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lang w:val="vi-VN"/>
              </w:rPr>
            </w:pPr>
            <w:r w:rsidRPr="00960F00">
              <w:rPr>
                <w:bCs/>
                <w:iCs/>
                <w:szCs w:val="24"/>
              </w:rPr>
              <w:t>9.30</w:t>
            </w:r>
          </w:p>
        </w:tc>
      </w:tr>
      <w:tr w:rsidR="00960F00" w:rsidRPr="00960F00" w:rsidTr="00C25D9C">
        <w:tc>
          <w:tcPr>
            <w:tcW w:w="2274" w:type="dxa"/>
          </w:tcPr>
          <w:p w:rsidR="00960F00" w:rsidRPr="00960F00" w:rsidRDefault="00960F00" w:rsidP="00960F00">
            <w:pPr>
              <w:tabs>
                <w:tab w:val="left" w:pos="0"/>
                <w:tab w:val="left" w:pos="331"/>
              </w:tabs>
              <w:jc w:val="both"/>
              <w:rPr>
                <w:bCs/>
                <w:szCs w:val="24"/>
                <w:lang w:val="vi-VN"/>
              </w:rPr>
            </w:pPr>
            <w:r w:rsidRPr="00960F00">
              <w:rPr>
                <w:bCs/>
                <w:szCs w:val="24"/>
                <w:lang w:val="vi-VN"/>
              </w:rPr>
              <w:t>( L/100Km)</w:t>
            </w: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Kết</w:t>
            </w:r>
            <w:r w:rsidRPr="00960F00">
              <w:rPr>
                <w:bCs/>
                <w:szCs w:val="24"/>
                <w:lang w:val="vi-VN"/>
              </w:rPr>
              <w:t xml:space="preserve"> hợp</w:t>
            </w:r>
          </w:p>
        </w:tc>
        <w:tc>
          <w:tcPr>
            <w:tcW w:w="1134" w:type="dxa"/>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lang w:val="vi-VN"/>
              </w:rPr>
            </w:pPr>
            <w:r w:rsidRPr="00960F00">
              <w:rPr>
                <w:bCs/>
                <w:iCs/>
                <w:szCs w:val="24"/>
              </w:rPr>
              <w:t>11.20</w:t>
            </w:r>
          </w:p>
        </w:tc>
      </w:tr>
      <w:tr w:rsidR="00960F00" w:rsidRPr="00960F00" w:rsidTr="00C25D9C">
        <w:tc>
          <w:tcPr>
            <w:tcW w:w="2274" w:type="dxa"/>
          </w:tcPr>
          <w:p w:rsidR="00960F00" w:rsidRPr="00960F00" w:rsidRDefault="00960F00" w:rsidP="00960F00">
            <w:pPr>
              <w:tabs>
                <w:tab w:val="left" w:pos="0"/>
                <w:tab w:val="left" w:pos="331"/>
              </w:tabs>
              <w:jc w:val="both"/>
              <w:rPr>
                <w:bCs/>
                <w:szCs w:val="24"/>
              </w:rPr>
            </w:pPr>
          </w:p>
        </w:tc>
        <w:tc>
          <w:tcPr>
            <w:tcW w:w="2229" w:type="dxa"/>
            <w:gridSpan w:val="4"/>
          </w:tcPr>
          <w:p w:rsidR="00960F00" w:rsidRPr="00960F00" w:rsidRDefault="00960F00" w:rsidP="00960F00">
            <w:pPr>
              <w:tabs>
                <w:tab w:val="left" w:pos="0"/>
                <w:tab w:val="left" w:pos="331"/>
              </w:tabs>
              <w:jc w:val="both"/>
              <w:rPr>
                <w:bCs/>
                <w:szCs w:val="24"/>
                <w:lang w:val="vi-VN"/>
              </w:rPr>
            </w:pPr>
            <w:r w:rsidRPr="00960F00">
              <w:rPr>
                <w:bCs/>
                <w:szCs w:val="24"/>
              </w:rPr>
              <w:t>Trong</w:t>
            </w:r>
            <w:r w:rsidRPr="00960F00">
              <w:rPr>
                <w:bCs/>
                <w:szCs w:val="24"/>
                <w:lang w:val="vi-VN"/>
              </w:rPr>
              <w:t xml:space="preserve"> đô thị </w:t>
            </w:r>
          </w:p>
        </w:tc>
        <w:tc>
          <w:tcPr>
            <w:tcW w:w="1134" w:type="dxa"/>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lang w:val="vi-VN"/>
              </w:rPr>
            </w:pPr>
            <w:r w:rsidRPr="00960F00">
              <w:rPr>
                <w:bCs/>
                <w:iCs/>
                <w:szCs w:val="24"/>
              </w:rPr>
              <w:t>14</w:t>
            </w:r>
            <w:r w:rsidRPr="00960F00">
              <w:rPr>
                <w:bCs/>
                <w:iCs/>
                <w:szCs w:val="24"/>
                <w:lang w:val="vi-VN"/>
              </w:rPr>
              <w:t>.50</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 xml:space="preserve">TRUYỀN LỰC </w:t>
            </w:r>
          </w:p>
        </w:tc>
      </w:tr>
      <w:tr w:rsidR="00960F00" w:rsidRPr="00960F00" w:rsidTr="00C25D9C">
        <w:tc>
          <w:tcPr>
            <w:tcW w:w="3196" w:type="dxa"/>
            <w:gridSpan w:val="3"/>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dẫn dộng</w:t>
            </w:r>
          </w:p>
        </w:tc>
        <w:tc>
          <w:tcPr>
            <w:tcW w:w="2488" w:type="dxa"/>
            <w:gridSpan w:val="4"/>
          </w:tcPr>
          <w:p w:rsidR="00960F00" w:rsidRPr="00960F00" w:rsidRDefault="00960F00" w:rsidP="00960F00">
            <w:pPr>
              <w:tabs>
                <w:tab w:val="left" w:pos="0"/>
                <w:tab w:val="left" w:pos="331"/>
              </w:tabs>
              <w:jc w:val="both"/>
              <w:rPr>
                <w:bCs/>
                <w:i/>
                <w:iCs/>
                <w:szCs w:val="24"/>
                <w:u w:val="single"/>
              </w:rPr>
            </w:pPr>
          </w:p>
        </w:tc>
        <w:tc>
          <w:tcPr>
            <w:tcW w:w="3922" w:type="dxa"/>
          </w:tcPr>
          <w:p w:rsidR="00960F00" w:rsidRPr="00960F00" w:rsidRDefault="00960F00" w:rsidP="00960F00">
            <w:pPr>
              <w:tabs>
                <w:tab w:val="left" w:pos="0"/>
                <w:tab w:val="left" w:pos="331"/>
              </w:tabs>
              <w:jc w:val="both"/>
              <w:rPr>
                <w:bCs/>
                <w:iCs/>
                <w:szCs w:val="24"/>
                <w:lang w:val="vi-VN"/>
              </w:rPr>
            </w:pPr>
            <w:r w:rsidRPr="00960F00">
              <w:rPr>
                <w:bCs/>
                <w:iCs/>
                <w:szCs w:val="24"/>
              </w:rPr>
              <w:t>Dẫn động 2 cầu</w:t>
            </w:r>
            <w:r w:rsidRPr="00960F00">
              <w:rPr>
                <w:bCs/>
                <w:iCs/>
                <w:szCs w:val="24"/>
                <w:lang w:val="vi-VN"/>
              </w:rPr>
              <w:t xml:space="preserve"> bán thời gian gài cầu điện tử/ Part -time 4WD, electronic transfer switch</w:t>
            </w:r>
          </w:p>
        </w:tc>
      </w:tr>
      <w:tr w:rsidR="00960F00" w:rsidRPr="00960F00" w:rsidTr="00C25D9C">
        <w:tc>
          <w:tcPr>
            <w:tcW w:w="3196" w:type="dxa"/>
            <w:gridSpan w:val="3"/>
          </w:tcPr>
          <w:p w:rsidR="00960F00" w:rsidRPr="00960F00" w:rsidRDefault="00960F00" w:rsidP="00960F00">
            <w:pPr>
              <w:tabs>
                <w:tab w:val="left" w:pos="0"/>
                <w:tab w:val="left" w:pos="331"/>
              </w:tabs>
              <w:jc w:val="both"/>
              <w:rPr>
                <w:bCs/>
                <w:szCs w:val="24"/>
                <w:lang w:val="vi-VN"/>
              </w:rPr>
            </w:pPr>
            <w:r w:rsidRPr="00960F00">
              <w:rPr>
                <w:bCs/>
                <w:szCs w:val="24"/>
              </w:rPr>
              <w:t>Hộp</w:t>
            </w:r>
            <w:r w:rsidRPr="00960F00">
              <w:rPr>
                <w:bCs/>
                <w:szCs w:val="24"/>
                <w:lang w:val="vi-VN"/>
              </w:rPr>
              <w:t xml:space="preserve"> số</w:t>
            </w:r>
          </w:p>
        </w:tc>
        <w:tc>
          <w:tcPr>
            <w:tcW w:w="2488" w:type="dxa"/>
            <w:gridSpan w:val="4"/>
          </w:tcPr>
          <w:p w:rsidR="00960F00" w:rsidRPr="00960F00" w:rsidRDefault="00960F00" w:rsidP="00960F00">
            <w:pPr>
              <w:tabs>
                <w:tab w:val="left" w:pos="0"/>
                <w:tab w:val="left" w:pos="331"/>
              </w:tabs>
              <w:jc w:val="both"/>
              <w:rPr>
                <w:bCs/>
                <w:i/>
                <w:iCs/>
                <w:szCs w:val="24"/>
                <w:u w:val="single"/>
              </w:rPr>
            </w:pPr>
          </w:p>
        </w:tc>
        <w:tc>
          <w:tcPr>
            <w:tcW w:w="3922" w:type="dxa"/>
          </w:tcPr>
          <w:p w:rsidR="00960F00" w:rsidRPr="00960F00" w:rsidRDefault="00960F00" w:rsidP="00960F00">
            <w:pPr>
              <w:tabs>
                <w:tab w:val="left" w:pos="0"/>
                <w:tab w:val="left" w:pos="331"/>
              </w:tabs>
              <w:jc w:val="both"/>
              <w:rPr>
                <w:bCs/>
                <w:iCs/>
                <w:szCs w:val="24"/>
              </w:rPr>
            </w:pPr>
            <w:r w:rsidRPr="00960F00">
              <w:rPr>
                <w:bCs/>
                <w:iCs/>
                <w:szCs w:val="24"/>
              </w:rPr>
              <w:t>Tự động 6 cấp</w:t>
            </w:r>
          </w:p>
        </w:tc>
      </w:tr>
      <w:tr w:rsidR="00960F00" w:rsidRPr="00960F00" w:rsidTr="00C25D9C">
        <w:tc>
          <w:tcPr>
            <w:tcW w:w="3196" w:type="dxa"/>
            <w:gridSpan w:val="3"/>
          </w:tcPr>
          <w:p w:rsidR="00960F00" w:rsidRPr="00960F00" w:rsidRDefault="00960F00" w:rsidP="00960F00">
            <w:pPr>
              <w:tabs>
                <w:tab w:val="left" w:pos="0"/>
                <w:tab w:val="left" w:pos="331"/>
              </w:tabs>
              <w:jc w:val="both"/>
              <w:rPr>
                <w:bCs/>
                <w:szCs w:val="24"/>
                <w:lang w:val="vi-VN"/>
              </w:rPr>
            </w:pPr>
            <w:r w:rsidRPr="00960F00">
              <w:rPr>
                <w:bCs/>
                <w:szCs w:val="24"/>
              </w:rPr>
              <w:t>Chế</w:t>
            </w:r>
            <w:r w:rsidRPr="00960F00">
              <w:rPr>
                <w:bCs/>
                <w:szCs w:val="24"/>
                <w:lang w:val="vi-VN"/>
              </w:rPr>
              <w:t xml:space="preserve"> độ lái </w:t>
            </w:r>
          </w:p>
        </w:tc>
        <w:tc>
          <w:tcPr>
            <w:tcW w:w="2488" w:type="dxa"/>
            <w:gridSpan w:val="4"/>
          </w:tcPr>
          <w:p w:rsidR="00960F00" w:rsidRPr="00960F00" w:rsidRDefault="00960F00" w:rsidP="00960F00">
            <w:pPr>
              <w:tabs>
                <w:tab w:val="left" w:pos="0"/>
                <w:tab w:val="left" w:pos="331"/>
              </w:tabs>
              <w:jc w:val="both"/>
              <w:rPr>
                <w:bCs/>
                <w:i/>
                <w:iCs/>
                <w:szCs w:val="24"/>
                <w:u w:val="single"/>
              </w:rPr>
            </w:pPr>
          </w:p>
        </w:tc>
        <w:tc>
          <w:tcPr>
            <w:tcW w:w="3922" w:type="dxa"/>
          </w:tcPr>
          <w:p w:rsidR="00960F00" w:rsidRPr="00960F00" w:rsidRDefault="00960F00" w:rsidP="00960F00">
            <w:pPr>
              <w:tabs>
                <w:tab w:val="left" w:pos="0"/>
                <w:tab w:val="left" w:pos="331"/>
              </w:tabs>
              <w:jc w:val="both"/>
              <w:rPr>
                <w:bCs/>
                <w:iCs/>
                <w:szCs w:val="24"/>
              </w:rPr>
            </w:pPr>
            <w:r w:rsidRPr="00960F00">
              <w:rPr>
                <w:bCs/>
                <w:iCs/>
                <w:szCs w:val="24"/>
              </w:rPr>
              <w:t>Có</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KHUNG GẦM</w:t>
            </w:r>
          </w:p>
        </w:tc>
      </w:tr>
      <w:tr w:rsidR="00960F00" w:rsidRPr="00960F00" w:rsidTr="00C25D9C">
        <w:trPr>
          <w:trHeight w:val="413"/>
        </w:trPr>
        <w:tc>
          <w:tcPr>
            <w:tcW w:w="2943" w:type="dxa"/>
            <w:gridSpan w:val="2"/>
            <w:vMerge w:val="restart"/>
          </w:tcPr>
          <w:p w:rsidR="00960F00" w:rsidRPr="00960F00" w:rsidRDefault="00960F00" w:rsidP="00960F00">
            <w:pPr>
              <w:tabs>
                <w:tab w:val="left" w:pos="0"/>
                <w:tab w:val="left" w:pos="331"/>
              </w:tabs>
              <w:jc w:val="both"/>
              <w:rPr>
                <w:bCs/>
                <w:i/>
                <w:iCs/>
                <w:szCs w:val="24"/>
                <w:u w:val="single"/>
              </w:rPr>
            </w:pPr>
            <w:r w:rsidRPr="00960F00">
              <w:rPr>
                <w:bCs/>
                <w:szCs w:val="24"/>
              </w:rPr>
              <w:t>Hệ</w:t>
            </w:r>
            <w:r w:rsidRPr="00960F00">
              <w:rPr>
                <w:bCs/>
                <w:szCs w:val="24"/>
                <w:lang w:val="vi-VN"/>
              </w:rPr>
              <w:t xml:space="preserve"> thống treo</w:t>
            </w: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t>Trước</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Độc lập tay đòn kép với thanh cân bằng</w:t>
            </w:r>
          </w:p>
        </w:tc>
      </w:tr>
      <w:tr w:rsidR="00960F00" w:rsidRPr="00960F00" w:rsidTr="00C25D9C">
        <w:tc>
          <w:tcPr>
            <w:tcW w:w="2943" w:type="dxa"/>
            <w:gridSpan w:val="2"/>
            <w:vMerge/>
          </w:tcPr>
          <w:p w:rsidR="00960F00" w:rsidRPr="00960F00" w:rsidRDefault="00960F00" w:rsidP="00960F00">
            <w:pPr>
              <w:tabs>
                <w:tab w:val="left" w:pos="0"/>
                <w:tab w:val="left" w:pos="331"/>
              </w:tabs>
              <w:jc w:val="both"/>
              <w:rPr>
                <w:bCs/>
                <w:szCs w:val="24"/>
                <w:lang w:val="vi-VN"/>
              </w:rPr>
            </w:pP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t>Sau</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Phụ thuộc liên kết 4 điểm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Hệ</w:t>
            </w:r>
            <w:r w:rsidRPr="00960F00">
              <w:rPr>
                <w:bCs/>
                <w:szCs w:val="24"/>
                <w:lang w:val="vi-VN"/>
              </w:rPr>
              <w:t xml:space="preserve"> thống lái</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Trợ</w:t>
            </w:r>
            <w:r w:rsidRPr="00960F00">
              <w:rPr>
                <w:bCs/>
                <w:szCs w:val="24"/>
                <w:lang w:val="vi-VN"/>
              </w:rPr>
              <w:t xml:space="preserve"> lực tay lái</w:t>
            </w:r>
          </w:p>
        </w:tc>
        <w:tc>
          <w:tcPr>
            <w:tcW w:w="3969" w:type="dxa"/>
            <w:gridSpan w:val="2"/>
          </w:tcPr>
          <w:p w:rsidR="00960F00" w:rsidRPr="00960F00" w:rsidRDefault="00960F00" w:rsidP="00960F00">
            <w:pPr>
              <w:tabs>
                <w:tab w:val="left" w:pos="0"/>
                <w:tab w:val="left" w:pos="331"/>
              </w:tabs>
              <w:jc w:val="both"/>
              <w:rPr>
                <w:bCs/>
                <w:iCs/>
                <w:szCs w:val="24"/>
                <w:lang w:val="vi-VN"/>
              </w:rPr>
            </w:pPr>
            <w:r w:rsidRPr="00960F00">
              <w:rPr>
                <w:bCs/>
                <w:iCs/>
                <w:szCs w:val="24"/>
                <w:lang w:val="vi-VN"/>
              </w:rPr>
              <w:t>Thủy lực biến thiên theo tốc độ</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Vành</w:t>
            </w:r>
            <w:r w:rsidRPr="00960F00">
              <w:rPr>
                <w:bCs/>
                <w:szCs w:val="24"/>
                <w:lang w:val="vi-VN"/>
              </w:rPr>
              <w:t xml:space="preserve"> và lốp xe</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vành</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Mâm đúc</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Kích</w:t>
            </w:r>
            <w:r w:rsidRPr="00960F00">
              <w:rPr>
                <w:bCs/>
                <w:szCs w:val="24"/>
                <w:lang w:val="vi-VN"/>
              </w:rPr>
              <w:t xml:space="preserve"> thước lốp</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265/60R18</w:t>
            </w:r>
          </w:p>
        </w:tc>
      </w:tr>
      <w:tr w:rsidR="00960F00" w:rsidRPr="00960F00" w:rsidTr="00C25D9C">
        <w:trPr>
          <w:trHeight w:val="377"/>
        </w:trPr>
        <w:tc>
          <w:tcPr>
            <w:tcW w:w="2943" w:type="dxa"/>
            <w:gridSpan w:val="2"/>
            <w:vMerge w:val="restart"/>
          </w:tcPr>
          <w:p w:rsidR="00960F00" w:rsidRPr="00960F00" w:rsidRDefault="00960F00" w:rsidP="00960F00">
            <w:pPr>
              <w:tabs>
                <w:tab w:val="left" w:pos="0"/>
                <w:tab w:val="left" w:pos="331"/>
              </w:tabs>
              <w:jc w:val="both"/>
              <w:rPr>
                <w:bCs/>
                <w:szCs w:val="24"/>
                <w:lang w:val="vi-VN"/>
              </w:rPr>
            </w:pPr>
          </w:p>
          <w:p w:rsidR="00960F00" w:rsidRPr="00960F00" w:rsidRDefault="00960F00" w:rsidP="00960F00">
            <w:pPr>
              <w:tabs>
                <w:tab w:val="left" w:pos="0"/>
                <w:tab w:val="left" w:pos="331"/>
              </w:tabs>
              <w:jc w:val="both"/>
              <w:rPr>
                <w:bCs/>
                <w:szCs w:val="24"/>
              </w:rPr>
            </w:pPr>
            <w:r w:rsidRPr="00960F00">
              <w:rPr>
                <w:bCs/>
                <w:szCs w:val="24"/>
              </w:rPr>
              <w:lastRenderedPageBreak/>
              <w:t>Phanh</w:t>
            </w: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lastRenderedPageBreak/>
              <w:t>Trước</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Đĩa tản nhiệt</w:t>
            </w:r>
          </w:p>
        </w:tc>
      </w:tr>
      <w:tr w:rsidR="00960F00" w:rsidRPr="00960F00" w:rsidTr="00C25D9C">
        <w:trPr>
          <w:trHeight w:val="298"/>
        </w:trPr>
        <w:tc>
          <w:tcPr>
            <w:tcW w:w="2943" w:type="dxa"/>
            <w:gridSpan w:val="2"/>
            <w:vMerge/>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t>Sau</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Đĩa </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NGOẠI THẤT</w:t>
            </w:r>
          </w:p>
        </w:tc>
      </w:tr>
      <w:tr w:rsidR="00960F00" w:rsidRPr="00960F00" w:rsidTr="00C25D9C">
        <w:trPr>
          <w:trHeight w:val="152"/>
        </w:trPr>
        <w:tc>
          <w:tcPr>
            <w:tcW w:w="2943" w:type="dxa"/>
            <w:gridSpan w:val="2"/>
          </w:tcPr>
          <w:p w:rsidR="00960F00" w:rsidRPr="00960F00" w:rsidRDefault="00960F00" w:rsidP="00960F00">
            <w:pPr>
              <w:tabs>
                <w:tab w:val="left" w:pos="0"/>
                <w:tab w:val="left" w:pos="331"/>
              </w:tabs>
              <w:jc w:val="both"/>
              <w:rPr>
                <w:bCs/>
                <w:i/>
                <w:iCs/>
                <w:szCs w:val="24"/>
                <w:u w:val="single"/>
                <w:lang w:val="vi-VN"/>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Đèn</w:t>
            </w:r>
            <w:r w:rsidRPr="00960F00">
              <w:rPr>
                <w:bCs/>
                <w:szCs w:val="24"/>
                <w:lang w:val="vi-VN"/>
              </w:rPr>
              <w:t xml:space="preserve"> chiếu gần </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Led </w:t>
            </w:r>
          </w:p>
        </w:tc>
      </w:tr>
      <w:tr w:rsidR="00960F00" w:rsidRPr="00960F00" w:rsidTr="00C25D9C">
        <w:tc>
          <w:tcPr>
            <w:tcW w:w="2943" w:type="dxa"/>
            <w:gridSpan w:val="2"/>
          </w:tcPr>
          <w:p w:rsidR="00960F00" w:rsidRPr="00960F00" w:rsidRDefault="00960F00" w:rsidP="00960F00">
            <w:pPr>
              <w:tabs>
                <w:tab w:val="left" w:pos="0"/>
                <w:tab w:val="left" w:pos="331"/>
              </w:tabs>
              <w:jc w:val="both"/>
              <w:rPr>
                <w:bCs/>
                <w:i/>
                <w:iCs/>
                <w:szCs w:val="24"/>
                <w:u w:val="single"/>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Đèn</w:t>
            </w:r>
            <w:r w:rsidRPr="00960F00">
              <w:rPr>
                <w:bCs/>
                <w:szCs w:val="24"/>
                <w:lang w:val="vi-VN"/>
              </w:rPr>
              <w:t xml:space="preserve"> chiếu sáng ban ngày</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Có</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Cụm</w:t>
            </w:r>
            <w:r w:rsidRPr="00960F00">
              <w:rPr>
                <w:bCs/>
                <w:szCs w:val="24"/>
                <w:lang w:val="vi-VN"/>
              </w:rPr>
              <w:t xml:space="preserve"> đèn trước</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lang w:val="vi-VN"/>
              </w:rPr>
              <w:t xml:space="preserve">Hệ thống điều khiển đèn tự động </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Có</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Hệ</w:t>
            </w:r>
            <w:r w:rsidRPr="00960F00">
              <w:rPr>
                <w:bCs/>
                <w:szCs w:val="24"/>
                <w:lang w:val="vi-VN"/>
              </w:rPr>
              <w:t xml:space="preserve"> thống cân b</w:t>
            </w:r>
            <w:r w:rsidRPr="00960F00">
              <w:rPr>
                <w:bCs/>
                <w:szCs w:val="24"/>
              </w:rPr>
              <w:t>ằ</w:t>
            </w:r>
            <w:r w:rsidRPr="00960F00">
              <w:rPr>
                <w:bCs/>
                <w:szCs w:val="24"/>
                <w:lang w:val="vi-VN"/>
              </w:rPr>
              <w:t>ng góc chiếu</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Tự động</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Chế</w:t>
            </w:r>
            <w:r w:rsidRPr="00960F00">
              <w:rPr>
                <w:bCs/>
                <w:szCs w:val="24"/>
                <w:lang w:val="vi-VN"/>
              </w:rPr>
              <w:t xml:space="preserve"> độ đèn chờ dẫn đường </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Có</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Cụm</w:t>
            </w:r>
            <w:r w:rsidRPr="00960F00">
              <w:rPr>
                <w:bCs/>
                <w:szCs w:val="24"/>
                <w:lang w:val="vi-VN"/>
              </w:rPr>
              <w:t xml:space="preserve"> đèn sau</w:t>
            </w:r>
          </w:p>
        </w:tc>
        <w:tc>
          <w:tcPr>
            <w:tcW w:w="2694" w:type="dxa"/>
            <w:gridSpan w:val="4"/>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Led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Đèn</w:t>
            </w:r>
            <w:r w:rsidRPr="00960F00">
              <w:rPr>
                <w:bCs/>
                <w:szCs w:val="24"/>
                <w:lang w:val="vi-VN"/>
              </w:rPr>
              <w:t xml:space="preserve"> báo phanh trên cao</w:t>
            </w:r>
          </w:p>
        </w:tc>
        <w:tc>
          <w:tcPr>
            <w:tcW w:w="2694" w:type="dxa"/>
            <w:gridSpan w:val="4"/>
          </w:tcPr>
          <w:p w:rsidR="00960F00" w:rsidRPr="00960F00" w:rsidRDefault="00960F00" w:rsidP="00960F00">
            <w:pPr>
              <w:tabs>
                <w:tab w:val="left" w:pos="0"/>
                <w:tab w:val="left" w:pos="331"/>
              </w:tabs>
              <w:jc w:val="both"/>
              <w:rPr>
                <w:bCs/>
                <w:iCs/>
                <w:szCs w:val="24"/>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Led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Đèn</w:t>
            </w:r>
            <w:r w:rsidRPr="00960F00">
              <w:rPr>
                <w:bCs/>
                <w:szCs w:val="24"/>
                <w:lang w:val="vi-VN"/>
              </w:rPr>
              <w:t xml:space="preserve"> sương mù </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Trước</w:t>
            </w:r>
            <w:r w:rsidRPr="00960F00">
              <w:rPr>
                <w:bCs/>
                <w:szCs w:val="24"/>
                <w:lang w:val="vi-VN"/>
              </w:rPr>
              <w:t xml:space="preserve"> </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Led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t>Sau</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Không </w:t>
            </w:r>
          </w:p>
        </w:tc>
      </w:tr>
      <w:tr w:rsidR="00960F00" w:rsidRPr="00960F00" w:rsidTr="00C25D9C">
        <w:trPr>
          <w:trHeight w:val="60"/>
        </w:trPr>
        <w:tc>
          <w:tcPr>
            <w:tcW w:w="2943" w:type="dxa"/>
            <w:gridSpan w:val="2"/>
          </w:tcPr>
          <w:p w:rsidR="00960F00" w:rsidRPr="00960F00" w:rsidRDefault="00960F00" w:rsidP="00960F00">
            <w:pPr>
              <w:tabs>
                <w:tab w:val="left" w:pos="0"/>
                <w:tab w:val="left" w:pos="331"/>
              </w:tabs>
              <w:jc w:val="both"/>
              <w:rPr>
                <w:bCs/>
                <w:szCs w:val="24"/>
                <w:lang w:val="vi-VN"/>
              </w:rPr>
            </w:pPr>
          </w:p>
          <w:p w:rsidR="00960F00" w:rsidRPr="00960F00" w:rsidRDefault="00960F00" w:rsidP="00960F00">
            <w:pPr>
              <w:tabs>
                <w:tab w:val="left" w:pos="0"/>
                <w:tab w:val="left" w:pos="331"/>
              </w:tabs>
              <w:jc w:val="both"/>
              <w:rPr>
                <w:bCs/>
                <w:szCs w:val="24"/>
                <w:lang w:val="vi-VN"/>
              </w:rPr>
            </w:pPr>
            <w:r w:rsidRPr="00960F00">
              <w:rPr>
                <w:bCs/>
                <w:szCs w:val="24"/>
              </w:rPr>
              <w:t>Gương</w:t>
            </w:r>
            <w:r w:rsidRPr="00960F00">
              <w:rPr>
                <w:bCs/>
                <w:szCs w:val="24"/>
                <w:lang w:val="vi-VN"/>
              </w:rPr>
              <w:t xml:space="preserve"> chiếu hậu ngoài </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lang w:val="vi-VN"/>
              </w:rPr>
              <w:t xml:space="preserve">Chức năng điều chỉnh &amp; gập điện </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Có </w:t>
            </w:r>
          </w:p>
        </w:tc>
      </w:tr>
      <w:tr w:rsidR="00960F00" w:rsidRPr="00960F00" w:rsidTr="00C25D9C">
        <w:tc>
          <w:tcPr>
            <w:tcW w:w="2943" w:type="dxa"/>
            <w:gridSpan w:val="2"/>
          </w:tcPr>
          <w:p w:rsidR="00960F00" w:rsidRPr="00960F00" w:rsidRDefault="00960F00" w:rsidP="00960F00">
            <w:pPr>
              <w:tabs>
                <w:tab w:val="left" w:pos="0"/>
                <w:tab w:val="left" w:pos="331"/>
              </w:tabs>
              <w:jc w:val="both"/>
              <w:rPr>
                <w:bCs/>
                <w:i/>
                <w:iCs/>
                <w:szCs w:val="24"/>
                <w:u w:val="single"/>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Tích</w:t>
            </w:r>
            <w:r w:rsidRPr="00960F00">
              <w:rPr>
                <w:bCs/>
                <w:szCs w:val="24"/>
                <w:lang w:val="vi-VN"/>
              </w:rPr>
              <w:t xml:space="preserve"> hợp đèn báo rẽ</w:t>
            </w: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Có </w:t>
            </w:r>
          </w:p>
        </w:tc>
      </w:tr>
      <w:tr w:rsidR="00960F00" w:rsidRPr="00960F00" w:rsidTr="00C25D9C">
        <w:tc>
          <w:tcPr>
            <w:tcW w:w="9606" w:type="dxa"/>
            <w:gridSpan w:val="8"/>
          </w:tcPr>
          <w:p w:rsidR="00960F00" w:rsidRPr="00960F00" w:rsidRDefault="00960F00" w:rsidP="00960F00">
            <w:pPr>
              <w:tabs>
                <w:tab w:val="left" w:pos="0"/>
                <w:tab w:val="left" w:pos="331"/>
              </w:tabs>
              <w:jc w:val="both"/>
              <w:rPr>
                <w:bCs/>
                <w:szCs w:val="24"/>
              </w:rPr>
            </w:pPr>
            <w:r w:rsidRPr="00960F00">
              <w:rPr>
                <w:bCs/>
                <w:szCs w:val="24"/>
              </w:rPr>
              <w:t>NỘI THẤT</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tay lái</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 xml:space="preserve">3 chấu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Tay</w:t>
            </w:r>
            <w:r w:rsidRPr="00960F00">
              <w:rPr>
                <w:bCs/>
                <w:szCs w:val="24"/>
                <w:lang w:val="vi-VN"/>
              </w:rPr>
              <w:t xml:space="preserve"> lái</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Chất</w:t>
            </w:r>
            <w:r w:rsidRPr="00960F00">
              <w:rPr>
                <w:bCs/>
                <w:szCs w:val="24"/>
                <w:lang w:val="vi-VN"/>
              </w:rPr>
              <w:t xml:space="preserve"> liệu</w:t>
            </w:r>
          </w:p>
        </w:tc>
        <w:tc>
          <w:tcPr>
            <w:tcW w:w="3969" w:type="dxa"/>
            <w:gridSpan w:val="2"/>
          </w:tcPr>
          <w:p w:rsidR="00960F00" w:rsidRPr="00960F00" w:rsidRDefault="00960F00" w:rsidP="00960F00">
            <w:pPr>
              <w:tabs>
                <w:tab w:val="left" w:pos="0"/>
                <w:tab w:val="left" w:pos="331"/>
              </w:tabs>
              <w:jc w:val="both"/>
              <w:rPr>
                <w:bCs/>
                <w:szCs w:val="24"/>
                <w:lang w:val="vi-VN"/>
              </w:rPr>
            </w:pPr>
            <w:r w:rsidRPr="00960F00">
              <w:rPr>
                <w:bCs/>
                <w:szCs w:val="24"/>
                <w:lang w:val="vi-VN"/>
              </w:rPr>
              <w:t>Bọc da, ốp gỗ, mạ bạc</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lang w:val="vi-VN"/>
              </w:rPr>
              <w:t xml:space="preserve">Nút bấm điều khiển tích hợp </w:t>
            </w:r>
          </w:p>
        </w:tc>
        <w:tc>
          <w:tcPr>
            <w:tcW w:w="3969" w:type="dxa"/>
            <w:gridSpan w:val="2"/>
          </w:tcPr>
          <w:p w:rsidR="00960F00" w:rsidRPr="00960F00" w:rsidRDefault="00960F00" w:rsidP="00960F00">
            <w:pPr>
              <w:tabs>
                <w:tab w:val="left" w:pos="0"/>
                <w:tab w:val="left" w:pos="331"/>
              </w:tabs>
              <w:jc w:val="both"/>
              <w:rPr>
                <w:bCs/>
                <w:szCs w:val="24"/>
                <w:lang w:val="vi-VN"/>
              </w:rPr>
            </w:pPr>
            <w:r w:rsidRPr="00960F00">
              <w:rPr>
                <w:bCs/>
                <w:szCs w:val="24"/>
                <w:lang w:val="vi-VN"/>
              </w:rPr>
              <w:t>Có (Điều chỉnh âm thanh , màn hình hình hiển thị đa thông tin ,đàm thoại rảnh tay )</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Gương</w:t>
            </w:r>
            <w:r w:rsidRPr="00960F00">
              <w:rPr>
                <w:bCs/>
                <w:szCs w:val="24"/>
                <w:lang w:val="vi-VN"/>
              </w:rPr>
              <w:t xml:space="preserve"> chiếu hậu trong</w:t>
            </w:r>
          </w:p>
        </w:tc>
        <w:tc>
          <w:tcPr>
            <w:tcW w:w="2694" w:type="dxa"/>
            <w:gridSpan w:val="4"/>
          </w:tcPr>
          <w:p w:rsidR="00960F00" w:rsidRPr="00960F00" w:rsidRDefault="00960F00" w:rsidP="00960F00">
            <w:pPr>
              <w:tabs>
                <w:tab w:val="left" w:pos="0"/>
                <w:tab w:val="left" w:pos="331"/>
              </w:tabs>
              <w:jc w:val="both"/>
              <w:rPr>
                <w:bCs/>
                <w:szCs w:val="24"/>
              </w:rPr>
            </w:pP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Chống chói tự động</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t>Cụm</w:t>
            </w:r>
            <w:r w:rsidRPr="00960F00">
              <w:rPr>
                <w:bCs/>
                <w:szCs w:val="24"/>
                <w:lang w:val="vi-VN"/>
              </w:rPr>
              <w:t xml:space="preserve"> đồng hồ</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lang w:val="vi-VN"/>
              </w:rPr>
              <w:t>Đèn báo chế độ Eco</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Màn</w:t>
            </w:r>
            <w:r w:rsidRPr="00960F00">
              <w:rPr>
                <w:bCs/>
                <w:szCs w:val="24"/>
                <w:lang w:val="vi-VN"/>
              </w:rPr>
              <w:t xml:space="preserve"> hình hiển thị đa thông tin </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4.2”</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r w:rsidRPr="00960F00">
              <w:rPr>
                <w:bCs/>
                <w:szCs w:val="24"/>
              </w:rPr>
              <w:t>Ghế</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Chất</w:t>
            </w:r>
            <w:r w:rsidRPr="00960F00">
              <w:rPr>
                <w:bCs/>
                <w:szCs w:val="24"/>
                <w:lang w:val="vi-VN"/>
              </w:rPr>
              <w:t xml:space="preserve"> liệu</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Da</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Loại</w:t>
            </w:r>
            <w:r w:rsidRPr="00960F00">
              <w:rPr>
                <w:bCs/>
                <w:szCs w:val="24"/>
                <w:lang w:val="vi-VN"/>
              </w:rPr>
              <w:t xml:space="preserve"> ghế</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Thể thao</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lang w:val="vi-VN"/>
              </w:rPr>
            </w:pPr>
            <w:r w:rsidRPr="00960F00">
              <w:rPr>
                <w:bCs/>
                <w:szCs w:val="24"/>
              </w:rPr>
              <w:lastRenderedPageBreak/>
              <w:t>Ghế</w:t>
            </w:r>
            <w:r w:rsidRPr="00960F00">
              <w:rPr>
                <w:bCs/>
                <w:szCs w:val="24"/>
                <w:lang w:val="vi-VN"/>
              </w:rPr>
              <w:t xml:space="preserve"> trước </w:t>
            </w: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Điều</w:t>
            </w:r>
            <w:r w:rsidRPr="00960F00">
              <w:rPr>
                <w:bCs/>
                <w:szCs w:val="24"/>
                <w:lang w:val="vi-VN"/>
              </w:rPr>
              <w:t xml:space="preserve"> chỉnh ghế lái</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Chỉnh điện 8 hướng</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p>
        </w:tc>
        <w:tc>
          <w:tcPr>
            <w:tcW w:w="2694" w:type="dxa"/>
            <w:gridSpan w:val="4"/>
          </w:tcPr>
          <w:p w:rsidR="00960F00" w:rsidRPr="00960F00" w:rsidRDefault="00960F00" w:rsidP="00960F00">
            <w:pPr>
              <w:tabs>
                <w:tab w:val="left" w:pos="0"/>
                <w:tab w:val="left" w:pos="331"/>
              </w:tabs>
              <w:jc w:val="both"/>
              <w:rPr>
                <w:bCs/>
                <w:szCs w:val="24"/>
                <w:lang w:val="vi-VN"/>
              </w:rPr>
            </w:pPr>
            <w:r w:rsidRPr="00960F00">
              <w:rPr>
                <w:bCs/>
                <w:szCs w:val="24"/>
              </w:rPr>
              <w:t>Điều</w:t>
            </w:r>
            <w:r w:rsidRPr="00960F00">
              <w:rPr>
                <w:bCs/>
                <w:szCs w:val="24"/>
                <w:lang w:val="vi-VN"/>
              </w:rPr>
              <w:t xml:space="preserve"> chỉnh ghế hành khách</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Chỉnh điện 8 hướng</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TIỆN NGHI</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Hệ</w:t>
            </w:r>
            <w:r w:rsidRPr="00960F00">
              <w:rPr>
                <w:bCs/>
                <w:szCs w:val="24"/>
                <w:lang w:val="vi-VN"/>
              </w:rPr>
              <w:t xml:space="preserve"> thống điều hòa</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Tự động 2 giàn lạnh</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Cửa</w:t>
            </w:r>
            <w:r w:rsidRPr="00960F00">
              <w:rPr>
                <w:bCs/>
                <w:szCs w:val="24"/>
                <w:lang w:val="vi-VN"/>
              </w:rPr>
              <w:t xml:space="preserve"> gió sau</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Màn hình</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9”</w:t>
            </w:r>
          </w:p>
        </w:tc>
      </w:tr>
      <w:tr w:rsidR="00960F00" w:rsidRPr="00960F00" w:rsidTr="00C25D9C">
        <w:tc>
          <w:tcPr>
            <w:tcW w:w="2943" w:type="dxa"/>
            <w:gridSpan w:val="2"/>
          </w:tcPr>
          <w:p w:rsidR="00960F00" w:rsidRPr="00960F00" w:rsidRDefault="00960F00" w:rsidP="00960F00">
            <w:pPr>
              <w:tabs>
                <w:tab w:val="left" w:pos="0"/>
                <w:tab w:val="left" w:pos="331"/>
              </w:tabs>
              <w:jc w:val="both"/>
              <w:rPr>
                <w:bCs/>
                <w:szCs w:val="24"/>
              </w:rPr>
            </w:pPr>
            <w:r w:rsidRPr="00960F00">
              <w:rPr>
                <w:bCs/>
                <w:szCs w:val="24"/>
              </w:rPr>
              <w:t>Hệ</w:t>
            </w:r>
            <w:r w:rsidRPr="00960F00">
              <w:rPr>
                <w:bCs/>
                <w:szCs w:val="24"/>
                <w:lang w:val="vi-VN"/>
              </w:rPr>
              <w:t xml:space="preserve"> thống âm thanh</w:t>
            </w:r>
          </w:p>
        </w:tc>
        <w:tc>
          <w:tcPr>
            <w:tcW w:w="2694" w:type="dxa"/>
            <w:gridSpan w:val="4"/>
          </w:tcPr>
          <w:p w:rsidR="00960F00" w:rsidRPr="00960F00" w:rsidRDefault="00960F00" w:rsidP="00960F00">
            <w:pPr>
              <w:tabs>
                <w:tab w:val="left" w:pos="0"/>
                <w:tab w:val="left" w:pos="331"/>
              </w:tabs>
              <w:jc w:val="both"/>
              <w:rPr>
                <w:bCs/>
                <w:szCs w:val="24"/>
              </w:rPr>
            </w:pPr>
            <w:r w:rsidRPr="00960F00">
              <w:rPr>
                <w:bCs/>
                <w:szCs w:val="24"/>
              </w:rPr>
              <w:t>Số loa</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11 loa JBLs</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Cổng kết nối USB</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rPr>
              <w:t>Kết nối đện thoại thông minh</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rPr>
            </w:pPr>
            <w:r w:rsidRPr="00960F00">
              <w:rPr>
                <w:bCs/>
                <w:szCs w:val="24"/>
                <w:lang w:val="vi-VN"/>
              </w:rPr>
              <w:t>Chìa khóa thông minh và khởi động bằng nút bấm, thêm hộp chứa mã chìa khóa</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Khóa</w:t>
            </w:r>
            <w:r w:rsidRPr="00960F00">
              <w:rPr>
                <w:bCs/>
                <w:szCs w:val="24"/>
                <w:lang w:val="vi-VN"/>
              </w:rPr>
              <w:t xml:space="preserve"> cửa điện, chức năng khóa cửa từ xa </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Cốp</w:t>
            </w:r>
            <w:r w:rsidRPr="00960F00">
              <w:rPr>
                <w:bCs/>
                <w:szCs w:val="24"/>
                <w:lang w:val="vi-VN"/>
              </w:rPr>
              <w:t xml:space="preserve"> điều khiển điện</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rPr>
          <w:trHeight w:val="371"/>
        </w:trPr>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Hệ</w:t>
            </w:r>
            <w:r w:rsidRPr="00960F00">
              <w:rPr>
                <w:bCs/>
                <w:szCs w:val="24"/>
                <w:lang w:val="vi-VN"/>
              </w:rPr>
              <w:t xml:space="preserve"> thống điều khiển hành trình</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rPr>
          <w:trHeight w:val="305"/>
        </w:trPr>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AN NINH- HỆ THỐNG CHỐNG TRỘM</w:t>
            </w:r>
          </w:p>
        </w:tc>
      </w:tr>
      <w:tr w:rsidR="00960F00" w:rsidRPr="00960F00" w:rsidTr="00C25D9C">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t>Hệ</w:t>
            </w:r>
            <w:r w:rsidRPr="00960F00">
              <w:rPr>
                <w:bCs/>
                <w:szCs w:val="24"/>
                <w:lang w:val="vi-VN"/>
              </w:rPr>
              <w:t xml:space="preserve"> thống báo động</w:t>
            </w:r>
          </w:p>
        </w:tc>
        <w:tc>
          <w:tcPr>
            <w:tcW w:w="3969" w:type="dxa"/>
            <w:gridSpan w:val="2"/>
          </w:tcPr>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c>
          <w:tcPr>
            <w:tcW w:w="5637" w:type="dxa"/>
            <w:gridSpan w:val="6"/>
          </w:tcPr>
          <w:p w:rsidR="00960F00" w:rsidRPr="00960F00" w:rsidRDefault="00960F00" w:rsidP="00960F00">
            <w:pPr>
              <w:tabs>
                <w:tab w:val="left" w:pos="0"/>
                <w:tab w:val="left" w:pos="331"/>
              </w:tabs>
              <w:jc w:val="both"/>
              <w:rPr>
                <w:bCs/>
                <w:iCs/>
                <w:szCs w:val="24"/>
                <w:lang w:val="vi-VN"/>
              </w:rPr>
            </w:pPr>
            <w:r w:rsidRPr="00960F00">
              <w:rPr>
                <w:bCs/>
                <w:szCs w:val="24"/>
              </w:rPr>
              <w:t>Hệ</w:t>
            </w:r>
            <w:r w:rsidRPr="00960F00">
              <w:rPr>
                <w:bCs/>
                <w:szCs w:val="24"/>
                <w:lang w:val="vi-VN"/>
              </w:rPr>
              <w:t xml:space="preserve"> thống mã khóa động cơ </w:t>
            </w:r>
          </w:p>
        </w:tc>
        <w:tc>
          <w:tcPr>
            <w:tcW w:w="3969" w:type="dxa"/>
            <w:gridSpan w:val="2"/>
          </w:tcPr>
          <w:p w:rsidR="00960F00" w:rsidRPr="00960F00" w:rsidRDefault="00960F00" w:rsidP="00960F00">
            <w:pPr>
              <w:tabs>
                <w:tab w:val="left" w:pos="0"/>
                <w:tab w:val="left" w:pos="331"/>
              </w:tabs>
              <w:jc w:val="both"/>
              <w:rPr>
                <w:bCs/>
                <w:iCs/>
                <w:szCs w:val="24"/>
                <w:lang w:val="vi-VN"/>
              </w:rPr>
            </w:pPr>
            <w:r w:rsidRPr="00960F00">
              <w:rPr>
                <w:bCs/>
                <w:szCs w:val="24"/>
              </w:rPr>
              <w:t>Có</w:t>
            </w:r>
          </w:p>
        </w:tc>
      </w:tr>
      <w:tr w:rsidR="00960F00" w:rsidRPr="00960F00" w:rsidTr="00C25D9C">
        <w:trPr>
          <w:trHeight w:val="395"/>
        </w:trPr>
        <w:tc>
          <w:tcPr>
            <w:tcW w:w="9606" w:type="dxa"/>
            <w:gridSpan w:val="8"/>
          </w:tcPr>
          <w:p w:rsidR="00960F00" w:rsidRPr="00960F00" w:rsidRDefault="00960F00" w:rsidP="00960F00">
            <w:pPr>
              <w:tabs>
                <w:tab w:val="left" w:pos="0"/>
                <w:tab w:val="left" w:pos="331"/>
              </w:tabs>
              <w:jc w:val="both"/>
              <w:rPr>
                <w:bCs/>
                <w:iCs/>
                <w:szCs w:val="24"/>
              </w:rPr>
            </w:pPr>
            <w:r w:rsidRPr="00960F00">
              <w:rPr>
                <w:bCs/>
                <w:szCs w:val="24"/>
              </w:rPr>
              <w:t xml:space="preserve">AN TOÀN CHỦ ĐỘNG </w:t>
            </w:r>
          </w:p>
        </w:tc>
      </w:tr>
      <w:tr w:rsidR="00960F00" w:rsidRPr="00960F00" w:rsidTr="00C25D9C">
        <w:trPr>
          <w:trHeight w:val="2022"/>
        </w:trPr>
        <w:tc>
          <w:tcPr>
            <w:tcW w:w="5637" w:type="dxa"/>
            <w:gridSpan w:val="6"/>
          </w:tcPr>
          <w:p w:rsidR="00960F00" w:rsidRPr="00960F00" w:rsidRDefault="00960F00" w:rsidP="00960F00">
            <w:pPr>
              <w:tabs>
                <w:tab w:val="left" w:pos="0"/>
                <w:tab w:val="left" w:pos="331"/>
              </w:tabs>
              <w:jc w:val="both"/>
              <w:rPr>
                <w:bCs/>
                <w:szCs w:val="24"/>
                <w:lang w:val="vi-VN"/>
              </w:rPr>
            </w:pPr>
            <w:r w:rsidRPr="00960F00">
              <w:rPr>
                <w:bCs/>
                <w:szCs w:val="24"/>
              </w:rPr>
              <w:t>Chống</w:t>
            </w:r>
            <w:r w:rsidRPr="00960F00">
              <w:rPr>
                <w:bCs/>
                <w:szCs w:val="24"/>
                <w:lang w:val="vi-VN"/>
              </w:rPr>
              <w:t xml:space="preserve"> bó cứng phanh / ABS</w:t>
            </w:r>
          </w:p>
          <w:p w:rsidR="00960F00" w:rsidRPr="00960F00" w:rsidRDefault="00960F00" w:rsidP="00960F00">
            <w:pPr>
              <w:tabs>
                <w:tab w:val="left" w:pos="0"/>
                <w:tab w:val="left" w:pos="331"/>
              </w:tabs>
              <w:jc w:val="both"/>
              <w:rPr>
                <w:bCs/>
                <w:szCs w:val="24"/>
                <w:lang w:val="vi-VN"/>
              </w:rPr>
            </w:pPr>
            <w:r w:rsidRPr="00960F00">
              <w:rPr>
                <w:bCs/>
                <w:szCs w:val="24"/>
                <w:lang w:val="vi-VN"/>
              </w:rPr>
              <w:t>Hệ thông hỗ trợ lực phanh khẩn cấp/BA</w:t>
            </w:r>
          </w:p>
          <w:p w:rsidR="00960F00" w:rsidRPr="00960F00" w:rsidRDefault="00960F00" w:rsidP="00960F00">
            <w:pPr>
              <w:tabs>
                <w:tab w:val="left" w:pos="0"/>
                <w:tab w:val="left" w:pos="331"/>
              </w:tabs>
              <w:jc w:val="both"/>
              <w:rPr>
                <w:bCs/>
                <w:szCs w:val="24"/>
                <w:lang w:val="vi-VN"/>
              </w:rPr>
            </w:pPr>
            <w:r w:rsidRPr="00960F00">
              <w:rPr>
                <w:bCs/>
                <w:szCs w:val="24"/>
                <w:lang w:val="vi-VN"/>
              </w:rPr>
              <w:t>Hệ thống phân phối lực phan điện tử/EBD</w:t>
            </w:r>
          </w:p>
          <w:p w:rsidR="00960F00" w:rsidRPr="00960F00" w:rsidRDefault="00960F00" w:rsidP="00960F00">
            <w:pPr>
              <w:tabs>
                <w:tab w:val="left" w:pos="0"/>
                <w:tab w:val="left" w:pos="331"/>
              </w:tabs>
              <w:jc w:val="both"/>
              <w:rPr>
                <w:bCs/>
                <w:szCs w:val="24"/>
                <w:lang w:val="vi-VN"/>
              </w:rPr>
            </w:pPr>
            <w:r w:rsidRPr="00960F00">
              <w:rPr>
                <w:bCs/>
                <w:szCs w:val="24"/>
                <w:lang w:val="vi-VN"/>
              </w:rPr>
              <w:t>Hệ thống cân bằng điện tử/VSC</w:t>
            </w:r>
          </w:p>
          <w:p w:rsidR="00960F00" w:rsidRPr="00960F00" w:rsidRDefault="00960F00" w:rsidP="00960F00">
            <w:pPr>
              <w:tabs>
                <w:tab w:val="left" w:pos="0"/>
                <w:tab w:val="left" w:pos="331"/>
              </w:tabs>
              <w:jc w:val="both"/>
              <w:rPr>
                <w:bCs/>
                <w:szCs w:val="24"/>
                <w:lang w:val="vi-VN"/>
              </w:rPr>
            </w:pPr>
            <w:r w:rsidRPr="00960F00">
              <w:rPr>
                <w:bCs/>
                <w:szCs w:val="24"/>
                <w:lang w:val="vi-VN"/>
              </w:rPr>
              <w:t>Hệ thống hỗ trợ khởi hành ngang dốc/HAC</w:t>
            </w:r>
          </w:p>
          <w:p w:rsidR="00960F00" w:rsidRPr="00960F00" w:rsidRDefault="00960F00" w:rsidP="00960F00">
            <w:pPr>
              <w:tabs>
                <w:tab w:val="left" w:pos="0"/>
                <w:tab w:val="left" w:pos="331"/>
              </w:tabs>
              <w:jc w:val="both"/>
              <w:rPr>
                <w:bCs/>
                <w:szCs w:val="24"/>
                <w:lang w:val="vi-VN"/>
              </w:rPr>
            </w:pPr>
            <w:r w:rsidRPr="00960F00">
              <w:rPr>
                <w:bCs/>
                <w:szCs w:val="24"/>
                <w:lang w:val="vi-VN"/>
              </w:rPr>
              <w:t>Đèn báo phanh khẩn cấp/EBS</w:t>
            </w:r>
          </w:p>
        </w:tc>
        <w:tc>
          <w:tcPr>
            <w:tcW w:w="3969" w:type="dxa"/>
            <w:gridSpan w:val="2"/>
          </w:tcPr>
          <w:p w:rsidR="00960F00" w:rsidRPr="00960F00" w:rsidRDefault="00960F00" w:rsidP="00960F00">
            <w:pPr>
              <w:tabs>
                <w:tab w:val="left" w:pos="0"/>
                <w:tab w:val="left" w:pos="331"/>
              </w:tabs>
              <w:jc w:val="both"/>
              <w:rPr>
                <w:bCs/>
                <w:iCs/>
                <w:szCs w:val="24"/>
                <w:lang w:val="vi-VN"/>
              </w:rPr>
            </w:pPr>
          </w:p>
          <w:p w:rsidR="00960F00" w:rsidRPr="00960F00" w:rsidRDefault="00960F00" w:rsidP="00960F00">
            <w:pPr>
              <w:tabs>
                <w:tab w:val="left" w:pos="0"/>
                <w:tab w:val="left" w:pos="331"/>
              </w:tabs>
              <w:jc w:val="both"/>
              <w:rPr>
                <w:bCs/>
                <w:iCs/>
                <w:szCs w:val="24"/>
                <w:lang w:val="vi-VN"/>
              </w:rPr>
            </w:pPr>
          </w:p>
          <w:p w:rsidR="00960F00" w:rsidRPr="00960F00" w:rsidRDefault="00960F00" w:rsidP="00960F00">
            <w:pPr>
              <w:tabs>
                <w:tab w:val="left" w:pos="0"/>
                <w:tab w:val="left" w:pos="331"/>
              </w:tabs>
              <w:jc w:val="both"/>
              <w:rPr>
                <w:bCs/>
                <w:iCs/>
                <w:szCs w:val="24"/>
                <w:lang w:val="vi-VN"/>
              </w:rPr>
            </w:pPr>
          </w:p>
          <w:p w:rsidR="00960F00" w:rsidRPr="00960F00" w:rsidRDefault="00960F00" w:rsidP="00960F00">
            <w:pPr>
              <w:tabs>
                <w:tab w:val="left" w:pos="0"/>
                <w:tab w:val="left" w:pos="331"/>
              </w:tabs>
              <w:jc w:val="both"/>
              <w:rPr>
                <w:bCs/>
                <w:szCs w:val="24"/>
                <w:lang w:val="vi-VN"/>
              </w:rPr>
            </w:pPr>
            <w:r w:rsidRPr="00960F00">
              <w:rPr>
                <w:bCs/>
                <w:szCs w:val="24"/>
              </w:rPr>
              <w:t>Có</w:t>
            </w:r>
            <w:r w:rsidRPr="00960F00">
              <w:rPr>
                <w:bCs/>
                <w:szCs w:val="24"/>
                <w:lang w:val="vi-VN"/>
              </w:rPr>
              <w:t xml:space="preserve"> </w:t>
            </w:r>
          </w:p>
        </w:tc>
      </w:tr>
      <w:tr w:rsidR="00960F00" w:rsidRPr="00960F00" w:rsidTr="00C25D9C">
        <w:trPr>
          <w:trHeight w:val="458"/>
        </w:trPr>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t>Hệ</w:t>
            </w:r>
            <w:r w:rsidRPr="00960F00">
              <w:rPr>
                <w:bCs/>
                <w:szCs w:val="24"/>
                <w:lang w:val="vi-VN"/>
              </w:rPr>
              <w:t xml:space="preserve"> thống kiểm soát lực kéo TRC</w:t>
            </w:r>
          </w:p>
        </w:tc>
        <w:tc>
          <w:tcPr>
            <w:tcW w:w="3969" w:type="dxa"/>
            <w:gridSpan w:val="2"/>
          </w:tcPr>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rPr>
          <w:trHeight w:val="381"/>
        </w:trPr>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t>Hệ</w:t>
            </w:r>
            <w:r w:rsidRPr="00960F00">
              <w:rPr>
                <w:bCs/>
                <w:szCs w:val="24"/>
                <w:lang w:val="vi-VN"/>
              </w:rPr>
              <w:t xml:space="preserve"> thống hỗ trợ đổ đèo DAC</w:t>
            </w:r>
          </w:p>
        </w:tc>
        <w:tc>
          <w:tcPr>
            <w:tcW w:w="3969" w:type="dxa"/>
            <w:gridSpan w:val="2"/>
          </w:tcPr>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rPr>
          <w:trHeight w:val="530"/>
        </w:trPr>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t>Cảnh</w:t>
            </w:r>
            <w:r w:rsidRPr="00960F00">
              <w:rPr>
                <w:bCs/>
                <w:szCs w:val="24"/>
                <w:lang w:val="vi-VN"/>
              </w:rPr>
              <w:t xml:space="preserve"> báo điểm mù BSM</w:t>
            </w:r>
          </w:p>
        </w:tc>
        <w:tc>
          <w:tcPr>
            <w:tcW w:w="3969" w:type="dxa"/>
            <w:gridSpan w:val="2"/>
          </w:tcPr>
          <w:p w:rsidR="00960F00" w:rsidRPr="00960F00" w:rsidRDefault="00960F00" w:rsidP="00960F00">
            <w:pPr>
              <w:tabs>
                <w:tab w:val="left" w:pos="0"/>
                <w:tab w:val="left" w:pos="331"/>
              </w:tabs>
              <w:jc w:val="both"/>
              <w:rPr>
                <w:bCs/>
                <w:szCs w:val="24"/>
                <w:lang w:val="vi-VN"/>
              </w:rPr>
            </w:pPr>
            <w:r w:rsidRPr="00960F00">
              <w:rPr>
                <w:bCs/>
                <w:szCs w:val="24"/>
              </w:rPr>
              <w:t>Có</w:t>
            </w:r>
            <w:r w:rsidRPr="00960F00">
              <w:rPr>
                <w:bCs/>
                <w:szCs w:val="24"/>
                <w:lang w:val="vi-VN"/>
              </w:rPr>
              <w:t xml:space="preserve"> </w:t>
            </w:r>
          </w:p>
        </w:tc>
      </w:tr>
      <w:tr w:rsidR="00960F00" w:rsidRPr="00960F00" w:rsidTr="00C25D9C">
        <w:trPr>
          <w:trHeight w:val="530"/>
        </w:trPr>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lastRenderedPageBreak/>
              <w:t>Cảnh</w:t>
            </w:r>
            <w:r w:rsidRPr="00960F00">
              <w:rPr>
                <w:bCs/>
                <w:szCs w:val="24"/>
                <w:lang w:val="vi-VN"/>
              </w:rPr>
              <w:t xml:space="preserve"> báo phương tiện cắt ngang khi lùi RCTA</w:t>
            </w:r>
          </w:p>
        </w:tc>
        <w:tc>
          <w:tcPr>
            <w:tcW w:w="3969" w:type="dxa"/>
            <w:gridSpan w:val="2"/>
          </w:tcPr>
          <w:p w:rsidR="00960F00" w:rsidRPr="00960F00" w:rsidRDefault="00960F00" w:rsidP="00960F00">
            <w:pPr>
              <w:tabs>
                <w:tab w:val="left" w:pos="0"/>
                <w:tab w:val="left" w:pos="331"/>
              </w:tabs>
              <w:jc w:val="both"/>
              <w:rPr>
                <w:bCs/>
                <w:szCs w:val="24"/>
              </w:rPr>
            </w:pPr>
            <w:r w:rsidRPr="00960F00">
              <w:rPr>
                <w:bCs/>
                <w:szCs w:val="24"/>
              </w:rPr>
              <w:t>Có</w:t>
            </w:r>
          </w:p>
        </w:tc>
      </w:tr>
      <w:tr w:rsidR="00960F00" w:rsidRPr="00960F00" w:rsidTr="00C25D9C">
        <w:trPr>
          <w:trHeight w:val="602"/>
        </w:trPr>
        <w:tc>
          <w:tcPr>
            <w:tcW w:w="5637" w:type="dxa"/>
            <w:gridSpan w:val="6"/>
          </w:tcPr>
          <w:p w:rsidR="00960F00" w:rsidRPr="00960F00" w:rsidRDefault="00960F00" w:rsidP="00960F00">
            <w:pPr>
              <w:tabs>
                <w:tab w:val="left" w:pos="0"/>
                <w:tab w:val="left" w:pos="331"/>
              </w:tabs>
              <w:jc w:val="both"/>
              <w:rPr>
                <w:bCs/>
                <w:iCs/>
                <w:szCs w:val="24"/>
                <w:lang w:val="vi-VN"/>
              </w:rPr>
            </w:pPr>
            <w:r w:rsidRPr="00960F00">
              <w:rPr>
                <w:bCs/>
                <w:szCs w:val="24"/>
              </w:rPr>
              <w:t xml:space="preserve">Camera </w:t>
            </w:r>
            <w:r w:rsidRPr="00960F00">
              <w:rPr>
                <w:bCs/>
                <w:iCs/>
                <w:szCs w:val="24"/>
                <w:lang w:val="vi-VN"/>
              </w:rPr>
              <w:t>360, cam lùi</w:t>
            </w:r>
          </w:p>
        </w:tc>
        <w:tc>
          <w:tcPr>
            <w:tcW w:w="3969" w:type="dxa"/>
            <w:gridSpan w:val="2"/>
          </w:tcPr>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rPr>
          <w:trHeight w:val="494"/>
        </w:trPr>
        <w:tc>
          <w:tcPr>
            <w:tcW w:w="5637" w:type="dxa"/>
            <w:gridSpan w:val="6"/>
          </w:tcPr>
          <w:p w:rsidR="00960F00" w:rsidRPr="00960F00" w:rsidRDefault="00960F00" w:rsidP="00960F00">
            <w:pPr>
              <w:tabs>
                <w:tab w:val="left" w:pos="0"/>
                <w:tab w:val="left" w:pos="331"/>
              </w:tabs>
              <w:jc w:val="both"/>
              <w:rPr>
                <w:bCs/>
                <w:iCs/>
                <w:szCs w:val="24"/>
              </w:rPr>
            </w:pPr>
            <w:r w:rsidRPr="00960F00">
              <w:rPr>
                <w:bCs/>
                <w:szCs w:val="24"/>
              </w:rPr>
              <w:t>Cảm</w:t>
            </w:r>
            <w:r w:rsidRPr="00960F00">
              <w:rPr>
                <w:bCs/>
                <w:szCs w:val="24"/>
                <w:lang w:val="vi-VN"/>
              </w:rPr>
              <w:t xml:space="preserve"> biến hỗ trợ đỗ xe( Góc trước/ Góc sau/ Sau)</w:t>
            </w:r>
          </w:p>
        </w:tc>
        <w:tc>
          <w:tcPr>
            <w:tcW w:w="3969" w:type="dxa"/>
            <w:gridSpan w:val="2"/>
          </w:tcPr>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Cs/>
                <w:iCs/>
                <w:szCs w:val="24"/>
              </w:rPr>
              <w:t>AN</w:t>
            </w:r>
            <w:r w:rsidRPr="00960F00">
              <w:rPr>
                <w:bCs/>
                <w:iCs/>
                <w:szCs w:val="24"/>
                <w:lang w:val="vi-VN"/>
              </w:rPr>
              <w:t xml:space="preserve"> TOÀN BỊ ĐỘNG</w:t>
            </w:r>
          </w:p>
        </w:tc>
      </w:tr>
      <w:tr w:rsidR="00960F00" w:rsidRPr="00960F00" w:rsidTr="00C25D9C">
        <w:tc>
          <w:tcPr>
            <w:tcW w:w="3211" w:type="dxa"/>
            <w:gridSpan w:val="4"/>
          </w:tcPr>
          <w:p w:rsidR="00960F00" w:rsidRPr="00960F00" w:rsidRDefault="00960F00" w:rsidP="00960F00">
            <w:pPr>
              <w:tabs>
                <w:tab w:val="left" w:pos="0"/>
                <w:tab w:val="left" w:pos="331"/>
              </w:tabs>
              <w:jc w:val="both"/>
              <w:rPr>
                <w:bCs/>
                <w:iCs/>
                <w:szCs w:val="24"/>
                <w:lang w:val="vi-VN"/>
              </w:rPr>
            </w:pPr>
          </w:p>
          <w:p w:rsidR="00960F00" w:rsidRPr="00960F00" w:rsidRDefault="00960F00" w:rsidP="00960F00">
            <w:pPr>
              <w:tabs>
                <w:tab w:val="left" w:pos="0"/>
                <w:tab w:val="left" w:pos="331"/>
              </w:tabs>
              <w:jc w:val="both"/>
              <w:rPr>
                <w:bCs/>
                <w:iCs/>
                <w:szCs w:val="24"/>
                <w:lang w:val="vi-VN"/>
              </w:rPr>
            </w:pPr>
          </w:p>
          <w:p w:rsidR="00960F00" w:rsidRPr="00960F00" w:rsidRDefault="00960F00" w:rsidP="00960F00">
            <w:pPr>
              <w:tabs>
                <w:tab w:val="left" w:pos="0"/>
                <w:tab w:val="left" w:pos="331"/>
              </w:tabs>
              <w:jc w:val="both"/>
              <w:rPr>
                <w:bCs/>
                <w:iCs/>
                <w:szCs w:val="24"/>
              </w:rPr>
            </w:pPr>
            <w:r w:rsidRPr="00960F00">
              <w:rPr>
                <w:bCs/>
                <w:iCs/>
                <w:szCs w:val="24"/>
              </w:rPr>
              <w:t>Túi khí</w:t>
            </w:r>
          </w:p>
        </w:tc>
        <w:tc>
          <w:tcPr>
            <w:tcW w:w="2426" w:type="dxa"/>
            <w:gridSpan w:val="2"/>
          </w:tcPr>
          <w:p w:rsidR="00960F00" w:rsidRPr="00960F00" w:rsidRDefault="00960F00" w:rsidP="00960F00">
            <w:pPr>
              <w:tabs>
                <w:tab w:val="left" w:pos="0"/>
                <w:tab w:val="left" w:pos="331"/>
              </w:tabs>
              <w:jc w:val="both"/>
              <w:rPr>
                <w:bCs/>
                <w:iCs/>
                <w:szCs w:val="24"/>
              </w:rPr>
            </w:pPr>
            <w:r w:rsidRPr="00960F00">
              <w:rPr>
                <w:bCs/>
                <w:iCs/>
                <w:szCs w:val="24"/>
              </w:rPr>
              <w:t>Túi khí người lái và hành khách phía trước</w:t>
            </w:r>
          </w:p>
          <w:p w:rsidR="00960F00" w:rsidRPr="00960F00" w:rsidRDefault="00960F00" w:rsidP="00960F00">
            <w:pPr>
              <w:tabs>
                <w:tab w:val="left" w:pos="0"/>
                <w:tab w:val="left" w:pos="331"/>
              </w:tabs>
              <w:jc w:val="both"/>
              <w:rPr>
                <w:bCs/>
                <w:iCs/>
                <w:szCs w:val="24"/>
              </w:rPr>
            </w:pPr>
            <w:r w:rsidRPr="00960F00">
              <w:rPr>
                <w:bCs/>
                <w:iCs/>
                <w:szCs w:val="24"/>
              </w:rPr>
              <w:t>Túi khí đầu gối người lái</w:t>
            </w:r>
          </w:p>
          <w:p w:rsidR="00960F00" w:rsidRPr="00960F00" w:rsidRDefault="00960F00" w:rsidP="00960F00">
            <w:pPr>
              <w:tabs>
                <w:tab w:val="left" w:pos="0"/>
                <w:tab w:val="left" w:pos="331"/>
              </w:tabs>
              <w:jc w:val="both"/>
              <w:rPr>
                <w:bCs/>
                <w:iCs/>
                <w:szCs w:val="24"/>
              </w:rPr>
            </w:pPr>
            <w:r w:rsidRPr="00960F00">
              <w:rPr>
                <w:bCs/>
                <w:iCs/>
                <w:szCs w:val="24"/>
              </w:rPr>
              <w:t>Túi khí rèm</w:t>
            </w:r>
          </w:p>
          <w:p w:rsidR="00960F00" w:rsidRPr="00960F00" w:rsidRDefault="00960F00" w:rsidP="00960F00">
            <w:pPr>
              <w:tabs>
                <w:tab w:val="left" w:pos="0"/>
                <w:tab w:val="left" w:pos="331"/>
              </w:tabs>
              <w:jc w:val="both"/>
              <w:rPr>
                <w:bCs/>
                <w:iCs/>
                <w:szCs w:val="24"/>
              </w:rPr>
            </w:pPr>
            <w:r w:rsidRPr="00960F00">
              <w:rPr>
                <w:bCs/>
                <w:iCs/>
                <w:szCs w:val="24"/>
              </w:rPr>
              <w:t>Túi khí bên hông phía trước</w:t>
            </w:r>
          </w:p>
        </w:tc>
        <w:tc>
          <w:tcPr>
            <w:tcW w:w="3969" w:type="dxa"/>
            <w:gridSpan w:val="2"/>
          </w:tcPr>
          <w:p w:rsidR="00960F00" w:rsidRPr="00960F00" w:rsidRDefault="00960F00" w:rsidP="00960F00">
            <w:pPr>
              <w:tabs>
                <w:tab w:val="left" w:pos="0"/>
                <w:tab w:val="left" w:pos="331"/>
              </w:tabs>
              <w:jc w:val="both"/>
              <w:rPr>
                <w:bCs/>
                <w:szCs w:val="24"/>
              </w:rPr>
            </w:pPr>
          </w:p>
          <w:p w:rsidR="00960F00" w:rsidRPr="00960F00" w:rsidRDefault="00960F00" w:rsidP="00960F00">
            <w:pPr>
              <w:tabs>
                <w:tab w:val="left" w:pos="0"/>
                <w:tab w:val="left" w:pos="331"/>
              </w:tabs>
              <w:jc w:val="both"/>
              <w:rPr>
                <w:bCs/>
                <w:szCs w:val="24"/>
              </w:rPr>
            </w:pPr>
          </w:p>
          <w:p w:rsidR="00960F00" w:rsidRPr="00960F00" w:rsidRDefault="00960F00" w:rsidP="00960F00">
            <w:pPr>
              <w:tabs>
                <w:tab w:val="left" w:pos="0"/>
                <w:tab w:val="left" w:pos="331"/>
              </w:tabs>
              <w:jc w:val="both"/>
              <w:rPr>
                <w:bCs/>
                <w:iCs/>
                <w:szCs w:val="24"/>
              </w:rPr>
            </w:pPr>
            <w:r w:rsidRPr="00960F00">
              <w:rPr>
                <w:bCs/>
                <w:szCs w:val="24"/>
              </w:rPr>
              <w:t>Có</w:t>
            </w:r>
          </w:p>
        </w:tc>
      </w:tr>
      <w:tr w:rsidR="00960F00" w:rsidRPr="00960F00" w:rsidTr="00C25D9C">
        <w:tc>
          <w:tcPr>
            <w:tcW w:w="3211" w:type="dxa"/>
            <w:gridSpan w:val="4"/>
          </w:tcPr>
          <w:p w:rsidR="00960F00" w:rsidRPr="00960F00" w:rsidRDefault="00960F00" w:rsidP="00960F00">
            <w:pPr>
              <w:tabs>
                <w:tab w:val="left" w:pos="0"/>
                <w:tab w:val="left" w:pos="331"/>
              </w:tabs>
              <w:jc w:val="both"/>
              <w:rPr>
                <w:bCs/>
                <w:iCs/>
                <w:szCs w:val="24"/>
              </w:rPr>
            </w:pPr>
            <w:r w:rsidRPr="00960F00">
              <w:rPr>
                <w:bCs/>
                <w:iCs/>
                <w:szCs w:val="24"/>
              </w:rPr>
              <w:t>Dây đai an toàn</w:t>
            </w:r>
          </w:p>
        </w:tc>
        <w:tc>
          <w:tcPr>
            <w:tcW w:w="2426" w:type="dxa"/>
            <w:gridSpan w:val="2"/>
          </w:tcPr>
          <w:p w:rsidR="00960F00" w:rsidRPr="00960F00" w:rsidRDefault="00960F00" w:rsidP="00960F00">
            <w:pPr>
              <w:tabs>
                <w:tab w:val="left" w:pos="0"/>
                <w:tab w:val="left" w:pos="331"/>
              </w:tabs>
              <w:jc w:val="both"/>
              <w:rPr>
                <w:bCs/>
                <w:i/>
                <w:iCs/>
                <w:szCs w:val="24"/>
                <w:u w:val="single"/>
              </w:rPr>
            </w:pPr>
          </w:p>
        </w:tc>
        <w:tc>
          <w:tcPr>
            <w:tcW w:w="3969" w:type="dxa"/>
            <w:gridSpan w:val="2"/>
          </w:tcPr>
          <w:p w:rsidR="00960F00" w:rsidRPr="00960F00" w:rsidRDefault="00960F00" w:rsidP="00960F00">
            <w:pPr>
              <w:tabs>
                <w:tab w:val="left" w:pos="0"/>
                <w:tab w:val="left" w:pos="331"/>
              </w:tabs>
              <w:jc w:val="both"/>
              <w:rPr>
                <w:bCs/>
                <w:iCs/>
                <w:szCs w:val="24"/>
              </w:rPr>
            </w:pPr>
            <w:r w:rsidRPr="00960F00">
              <w:rPr>
                <w:bCs/>
                <w:iCs/>
                <w:szCs w:val="24"/>
              </w:rPr>
              <w:t xml:space="preserve">3 điểm ELR,7 Vị trí </w:t>
            </w:r>
          </w:p>
        </w:tc>
      </w:tr>
      <w:tr w:rsidR="00960F00" w:rsidRPr="00960F00" w:rsidTr="00C25D9C">
        <w:tc>
          <w:tcPr>
            <w:tcW w:w="9606" w:type="dxa"/>
            <w:gridSpan w:val="8"/>
          </w:tcPr>
          <w:p w:rsidR="00960F00" w:rsidRPr="00960F00" w:rsidRDefault="00960F00" w:rsidP="00960F00">
            <w:pPr>
              <w:tabs>
                <w:tab w:val="left" w:pos="0"/>
                <w:tab w:val="left" w:pos="331"/>
              </w:tabs>
              <w:jc w:val="both"/>
              <w:rPr>
                <w:bCs/>
                <w:iCs/>
                <w:szCs w:val="24"/>
              </w:rPr>
            </w:pPr>
            <w:r w:rsidRPr="00960F00">
              <w:rPr>
                <w:b/>
                <w:bCs/>
                <w:szCs w:val="24"/>
              </w:rPr>
              <w:t>BẢO HÀNH VÀ BẢO TRÌ</w:t>
            </w:r>
          </w:p>
        </w:tc>
      </w:tr>
      <w:tr w:rsidR="00960F00" w:rsidRPr="00960F00" w:rsidTr="00C25D9C">
        <w:tc>
          <w:tcPr>
            <w:tcW w:w="5637" w:type="dxa"/>
            <w:gridSpan w:val="6"/>
            <w:vAlign w:val="center"/>
          </w:tcPr>
          <w:p w:rsidR="00960F00" w:rsidRPr="00960F00" w:rsidRDefault="00960F00" w:rsidP="00960F00">
            <w:pPr>
              <w:tabs>
                <w:tab w:val="left" w:pos="0"/>
                <w:tab w:val="left" w:pos="331"/>
              </w:tabs>
              <w:jc w:val="both"/>
              <w:rPr>
                <w:bCs/>
                <w:i/>
                <w:iCs/>
                <w:szCs w:val="24"/>
                <w:u w:val="single"/>
              </w:rPr>
            </w:pPr>
            <w:r w:rsidRPr="00960F00">
              <w:rPr>
                <w:bCs/>
                <w:sz w:val="26"/>
                <w:szCs w:val="26"/>
              </w:rPr>
              <w:t>Bảo hành</w:t>
            </w:r>
          </w:p>
        </w:tc>
        <w:tc>
          <w:tcPr>
            <w:tcW w:w="3969" w:type="dxa"/>
            <w:gridSpan w:val="2"/>
            <w:vAlign w:val="center"/>
          </w:tcPr>
          <w:p w:rsidR="00960F00" w:rsidRPr="00960F00" w:rsidRDefault="00960F00" w:rsidP="00960F00">
            <w:pPr>
              <w:tabs>
                <w:tab w:val="left" w:pos="0"/>
                <w:tab w:val="left" w:pos="331"/>
              </w:tabs>
              <w:jc w:val="both"/>
              <w:rPr>
                <w:bCs/>
                <w:iCs/>
                <w:szCs w:val="24"/>
              </w:rPr>
            </w:pPr>
            <w:r w:rsidRPr="00960F00">
              <w:rPr>
                <w:bCs/>
                <w:sz w:val="26"/>
                <w:szCs w:val="26"/>
              </w:rPr>
              <w:t>Bảo hành 5 năm hoặc 150.000 km (tùy theo điều kiện nào đến trước) kể từ ngày giao xe.</w:t>
            </w:r>
          </w:p>
        </w:tc>
      </w:tr>
      <w:tr w:rsidR="00960F00" w:rsidRPr="00960F00" w:rsidTr="00C25D9C">
        <w:tc>
          <w:tcPr>
            <w:tcW w:w="5637" w:type="dxa"/>
            <w:gridSpan w:val="6"/>
            <w:vAlign w:val="center"/>
          </w:tcPr>
          <w:p w:rsidR="00960F00" w:rsidRPr="00960F00" w:rsidRDefault="00960F00" w:rsidP="00960F00">
            <w:pPr>
              <w:tabs>
                <w:tab w:val="left" w:pos="0"/>
                <w:tab w:val="left" w:pos="331"/>
              </w:tabs>
              <w:jc w:val="both"/>
              <w:rPr>
                <w:bCs/>
                <w:i/>
                <w:iCs/>
                <w:szCs w:val="24"/>
                <w:u w:val="single"/>
              </w:rPr>
            </w:pPr>
            <w:r w:rsidRPr="00960F00">
              <w:rPr>
                <w:bCs/>
                <w:sz w:val="26"/>
                <w:szCs w:val="26"/>
              </w:rPr>
              <w:t>Kiểm tra kĩ thuật</w:t>
            </w:r>
          </w:p>
        </w:tc>
        <w:tc>
          <w:tcPr>
            <w:tcW w:w="3969" w:type="dxa"/>
            <w:gridSpan w:val="2"/>
            <w:vAlign w:val="center"/>
          </w:tcPr>
          <w:p w:rsidR="00960F00" w:rsidRPr="00960F00" w:rsidRDefault="00960F00" w:rsidP="00960F00">
            <w:pPr>
              <w:tabs>
                <w:tab w:val="left" w:pos="0"/>
                <w:tab w:val="left" w:pos="331"/>
              </w:tabs>
              <w:jc w:val="both"/>
              <w:rPr>
                <w:bCs/>
                <w:iCs/>
                <w:szCs w:val="24"/>
              </w:rPr>
            </w:pPr>
            <w:r w:rsidRPr="00960F00">
              <w:rPr>
                <w:bCs/>
                <w:sz w:val="26"/>
                <w:szCs w:val="26"/>
              </w:rPr>
              <w:t>Kiểm tra (miễn phí tiền công) khi xe chạy 1.000 km, 50.000 km, 100.000 km.</w:t>
            </w:r>
          </w:p>
        </w:tc>
      </w:tr>
    </w:tbl>
    <w:p w:rsidR="00960F00" w:rsidRPr="00960F00" w:rsidRDefault="00960F00" w:rsidP="00960F00">
      <w:pPr>
        <w:spacing w:before="40" w:after="40" w:line="264" w:lineRule="auto"/>
        <w:ind w:firstLine="709"/>
        <w:jc w:val="both"/>
        <w:rPr>
          <w:b/>
          <w:bCs/>
          <w:iCs/>
          <w:spacing w:val="-2"/>
          <w:szCs w:val="24"/>
        </w:rPr>
      </w:pPr>
      <w:r w:rsidRPr="00960F00">
        <w:rPr>
          <w:b/>
          <w:bCs/>
          <w:iCs/>
          <w:spacing w:val="-2"/>
          <w:szCs w:val="24"/>
        </w:rPr>
        <w:t>1.3. Các yêu cầu khác</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a. Phạm vi công việc</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Phạm vi công việc của nhà thầu bao gồm (nhưng không hạn chế) các nội dung sau:</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xml:space="preserve"> - Bảo quản, thử nghiệm, vận hành thử, nghiệm thu, bàn giao hàng hóa;</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Bảo hành hàng hóa theo hợp đồng;</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Đào tạo và hướng dẫn sử dụng vận hành xe.</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b. Tài liệu chứng minh tính hợp lệ và chất lượng của hàng hóa</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Nhà thầu phải cung cấp trong E-HSDT các tài liệu sau:</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Nếu là xe nhập khẩu:</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cam kết cung cấp cho bên mua các tài liệu, chứng từ sau:</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lastRenderedPageBreak/>
        <w:t>+ Bản gốc hóa đơn thương mại hợp lệ (Invoice).</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Nếu là xe được sản xuất, lắp ráp trong nước:</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cam kết cung cấp cho bên mua các tài liệu, chứng từ sau:</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gốc hóa đơn thương mại hợp lệ;</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kê khai danh mục hàng hóa;</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Bản gốc giấy kiểm tra chất lượng xuất xưởng theo mẫu do Cục Đăng kiểm Việt Nam thống nhất phát hành.</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c. Dịch vụ hỗ trợ hàng hóa</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Các hồ sơ tài liệu sau đây Nhà thầu phải cung cấp trong quá trình thực hiện hợp đồng:</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Hướng dẫn vận hành: Cung cấp các thông tin cần thiết cho người không quen thuộc với hàng hóa có thể hiểu biết và vận hành được.</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Hướng dẫn bảo trì: Cung cấp kế hoạch bảo trì và phương pháp bảo trì.</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d. Nghiệm thu bàn giao</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Công việc chỉ được coi là hoàn thành khi Nhà thầu nhận được biên bản nghiệm thu bàn giao đưa vào sử dụng.</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Mọi thủ tục nghiệm thu bàn giao được thực hiện theo đúng qui định của Pháp luật.</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Nhà thầu bằng chi phí của mình phải chuẩn bị và nộp một số bộ hồ sơ thanh toán gồm:</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Các tài liệu – văn bản theo quy định.</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 xml:space="preserve"> + Biên bản kiểm tra nghiệm thu bàn giao.</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e. Điều khoản thanh toán:</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-Thanh toán theo điều kiện cụ thể của Hợp đồng theo E-HSMT</w:t>
      </w:r>
    </w:p>
    <w:p w:rsidR="00960F00" w:rsidRPr="00960F00" w:rsidRDefault="00960F00" w:rsidP="00960F00">
      <w:pPr>
        <w:spacing w:before="40" w:after="40" w:line="264" w:lineRule="auto"/>
        <w:ind w:firstLine="709"/>
        <w:jc w:val="both"/>
        <w:rPr>
          <w:b/>
          <w:bCs/>
          <w:iCs/>
          <w:spacing w:val="-2"/>
          <w:szCs w:val="24"/>
        </w:rPr>
      </w:pPr>
      <w:r w:rsidRPr="00960F00">
        <w:rPr>
          <w:b/>
          <w:bCs/>
          <w:iCs/>
          <w:spacing w:val="-2"/>
          <w:szCs w:val="24"/>
        </w:rPr>
        <w:t>Mục 2. Bản vẽ</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Không có bản vẽ.</w:t>
      </w:r>
    </w:p>
    <w:p w:rsidR="00960F00" w:rsidRPr="00960F00" w:rsidRDefault="00960F00" w:rsidP="00960F00">
      <w:pPr>
        <w:spacing w:before="40" w:after="40" w:line="264" w:lineRule="auto"/>
        <w:ind w:firstLine="709"/>
        <w:jc w:val="both"/>
        <w:rPr>
          <w:b/>
          <w:bCs/>
          <w:iCs/>
          <w:spacing w:val="-2"/>
          <w:szCs w:val="24"/>
        </w:rPr>
      </w:pPr>
      <w:r w:rsidRPr="00960F00">
        <w:rPr>
          <w:b/>
          <w:bCs/>
          <w:iCs/>
          <w:spacing w:val="-2"/>
          <w:szCs w:val="24"/>
        </w:rPr>
        <w:t>Mục 3. Kiểm tra và thử nghiệm</w:t>
      </w:r>
    </w:p>
    <w:p w:rsidR="00960F00" w:rsidRPr="00960F00" w:rsidRDefault="00960F00" w:rsidP="00960F00">
      <w:pPr>
        <w:spacing w:before="40" w:after="40" w:line="264" w:lineRule="auto"/>
        <w:ind w:firstLine="709"/>
        <w:jc w:val="both"/>
        <w:rPr>
          <w:iCs/>
          <w:spacing w:val="-2"/>
          <w:szCs w:val="24"/>
        </w:rPr>
      </w:pPr>
      <w:r w:rsidRPr="00960F00">
        <w:rPr>
          <w:iCs/>
          <w:spacing w:val="-2"/>
          <w:szCs w:val="24"/>
        </w:rPr>
        <w:t>Các kiểm tra và thử nghiệm cần tiến hành gồm có:</w:t>
      </w:r>
    </w:p>
    <w:p w:rsidR="00960F00" w:rsidRPr="00960F00" w:rsidRDefault="00960F00" w:rsidP="00960F00">
      <w:pPr>
        <w:spacing w:before="40" w:after="40" w:line="264" w:lineRule="auto"/>
        <w:ind w:firstLine="709"/>
        <w:jc w:val="both"/>
        <w:rPr>
          <w:iCs/>
          <w:szCs w:val="24"/>
        </w:rPr>
      </w:pPr>
      <w:r w:rsidRPr="00960F00">
        <w:rPr>
          <w:iCs/>
          <w:spacing w:val="-2"/>
          <w:szCs w:val="24"/>
        </w:rPr>
        <w:t xml:space="preserve">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w:t>
      </w:r>
      <w:r w:rsidRPr="00960F00">
        <w:rPr>
          <w:iCs/>
          <w:spacing w:val="-2"/>
          <w:szCs w:val="24"/>
        </w:rPr>
        <w:lastRenderedPageBreak/>
        <w:t>phù hợp Chủ đầu tư sẽ ngưng việc thực hiện hợp đồng với nhà thầu và nhà thầu phải chịu toàn bộ chi phí bồi thường theo yêu cầu của Chủ đầu tư.</w:t>
      </w:r>
    </w:p>
    <w:p w:rsidR="00AE2802" w:rsidRPr="00960F00" w:rsidRDefault="00AE2802" w:rsidP="00960F00">
      <w:pPr>
        <w:jc w:val="both"/>
      </w:pPr>
    </w:p>
    <w:sectPr w:rsidR="00AE2802" w:rsidRPr="00960F00"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00"/>
    <w:rsid w:val="008C69DB"/>
    <w:rsid w:val="00960F00"/>
    <w:rsid w:val="00AE2802"/>
    <w:rsid w:val="00C478D3"/>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CC898-0935-425B-996C-C1597BCF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F0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60F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0F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0F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0F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0F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0F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F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F0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0F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0F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0F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0F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0F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0F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0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0F0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60F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0F00"/>
    <w:pPr>
      <w:spacing w:before="160"/>
      <w:jc w:val="center"/>
    </w:pPr>
    <w:rPr>
      <w:i/>
      <w:iCs/>
      <w:color w:val="404040" w:themeColor="text1" w:themeTint="BF"/>
    </w:rPr>
  </w:style>
  <w:style w:type="character" w:customStyle="1" w:styleId="QuoteChar">
    <w:name w:val="Quote Char"/>
    <w:basedOn w:val="DefaultParagraphFont"/>
    <w:link w:val="Quote"/>
    <w:uiPriority w:val="29"/>
    <w:rsid w:val="00960F0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60F00"/>
    <w:pPr>
      <w:ind w:left="720"/>
      <w:contextualSpacing/>
    </w:pPr>
  </w:style>
  <w:style w:type="character" w:styleId="IntenseEmphasis">
    <w:name w:val="Intense Emphasis"/>
    <w:basedOn w:val="DefaultParagraphFont"/>
    <w:uiPriority w:val="21"/>
    <w:qFormat/>
    <w:rsid w:val="00960F00"/>
    <w:rPr>
      <w:i/>
      <w:iCs/>
      <w:color w:val="2F5496" w:themeColor="accent1" w:themeShade="BF"/>
    </w:rPr>
  </w:style>
  <w:style w:type="paragraph" w:styleId="IntenseQuote">
    <w:name w:val="Intense Quote"/>
    <w:basedOn w:val="Normal"/>
    <w:next w:val="Normal"/>
    <w:link w:val="IntenseQuoteChar"/>
    <w:uiPriority w:val="30"/>
    <w:qFormat/>
    <w:rsid w:val="00960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F00"/>
    <w:rPr>
      <w:i/>
      <w:iCs/>
      <w:color w:val="2F5496" w:themeColor="accent1" w:themeShade="BF"/>
    </w:rPr>
  </w:style>
  <w:style w:type="character" w:styleId="IntenseReference">
    <w:name w:val="Intense Reference"/>
    <w:basedOn w:val="DefaultParagraphFont"/>
    <w:uiPriority w:val="32"/>
    <w:qFormat/>
    <w:rsid w:val="00960F00"/>
    <w:rPr>
      <w:b/>
      <w:bCs/>
      <w:smallCaps/>
      <w:color w:val="2F5496" w:themeColor="accent1" w:themeShade="BF"/>
      <w:spacing w:val="5"/>
    </w:rPr>
  </w:style>
  <w:style w:type="paragraph" w:styleId="BodyText">
    <w:name w:val="Body Text"/>
    <w:basedOn w:val="Normal"/>
    <w:link w:val="BodyTextChar"/>
    <w:rsid w:val="00960F00"/>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960F00"/>
    <w:rPr>
      <w:rFonts w:eastAsia="Times New Roman" w:cs="Times New Roman"/>
      <w:spacing w:val="-4"/>
      <w:kern w:val="0"/>
      <w:sz w:val="24"/>
      <w:szCs w:val="20"/>
      <w14:ligatures w14:val="none"/>
    </w:rPr>
  </w:style>
  <w:style w:type="paragraph" w:customStyle="1" w:styleId="SectionVIHeader">
    <w:name w:val="Section VI. Header"/>
    <w:basedOn w:val="Normal"/>
    <w:rsid w:val="00960F00"/>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6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2025-12-22T04:32:00Z</dcterms:created>
  <dcterms:modified xsi:type="dcterms:W3CDTF">2025-12-22T04:32:00Z</dcterms:modified>
</cp:coreProperties>
</file>