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0AD" w:rsidRDefault="00AF20AD" w:rsidP="00AF20AD">
      <w:pPr>
        <w:spacing w:before="120" w:after="120"/>
        <w:jc w:val="center"/>
        <w:outlineLvl w:val="0"/>
        <w:rPr>
          <w:b/>
          <w:bCs/>
          <w:sz w:val="28"/>
          <w:szCs w:val="28"/>
          <w:lang w:val="nl-NL"/>
        </w:rPr>
      </w:pPr>
      <w:bookmarkStart w:id="0" w:name="_Toc104800535"/>
      <w:r>
        <w:rPr>
          <w:b/>
          <w:bCs/>
          <w:sz w:val="28"/>
          <w:szCs w:val="28"/>
          <w:lang w:val="nl-NL"/>
        </w:rPr>
        <w:t>Chương V. YÊU CẦU VỀ KỸ THUẬT</w:t>
      </w:r>
      <w:bookmarkEnd w:id="0"/>
    </w:p>
    <w:p w:rsidR="00AF20AD" w:rsidRDefault="00AF20AD" w:rsidP="00AF20AD">
      <w:pPr>
        <w:spacing w:before="120" w:after="120"/>
        <w:ind w:firstLine="567"/>
        <w:rPr>
          <w:b/>
          <w:sz w:val="28"/>
          <w:szCs w:val="28"/>
          <w:lang w:val="nl-NL"/>
        </w:rPr>
      </w:pPr>
      <w:r>
        <w:rPr>
          <w:b/>
          <w:sz w:val="28"/>
          <w:szCs w:val="28"/>
          <w:lang w:val="nl-NL"/>
        </w:rPr>
        <w:t>1. Giới thiệu chung về dự án/dự toán mua sắm, gói thầu:</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nl-NL"/>
        </w:rPr>
      </w:pPr>
      <w:r>
        <w:rPr>
          <w:rStyle w:val="normaltextrun"/>
          <w:rFonts w:eastAsia="MS Gothic"/>
          <w:sz w:val="28"/>
          <w:szCs w:val="28"/>
          <w:lang w:val="nl-NL"/>
        </w:rPr>
        <w:t xml:space="preserve">- Tên gói thầu: Gói thầu số </w:t>
      </w:r>
      <w:r>
        <w:rPr>
          <w:bCs/>
          <w:sz w:val="28"/>
          <w:szCs w:val="28"/>
          <w:lang w:val="vi-VN"/>
        </w:rPr>
        <w:t>103</w:t>
      </w:r>
      <w:r>
        <w:rPr>
          <w:bCs/>
          <w:sz w:val="28"/>
          <w:szCs w:val="28"/>
          <w:lang w:val="sv-SE"/>
        </w:rPr>
        <w:t>:</w:t>
      </w:r>
      <w:r>
        <w:rPr>
          <w:b/>
          <w:sz w:val="28"/>
          <w:szCs w:val="28"/>
          <w:lang w:val="sv-SE"/>
        </w:rPr>
        <w:t xml:space="preserve"> </w:t>
      </w:r>
      <w:r w:rsidRPr="00984D8F">
        <w:rPr>
          <w:sz w:val="28"/>
          <w:szCs w:val="28"/>
          <w:lang w:val="nl-NL"/>
        </w:rPr>
        <w:t xml:space="preserve">Cung cấp </w:t>
      </w:r>
      <w:r>
        <w:rPr>
          <w:sz w:val="28"/>
          <w:szCs w:val="28"/>
          <w:lang w:val="sv-SE"/>
        </w:rPr>
        <w:t xml:space="preserve">dịch vụ </w:t>
      </w:r>
      <w:r w:rsidRPr="00984D8F">
        <w:rPr>
          <w:sz w:val="28"/>
          <w:szCs w:val="28"/>
          <w:lang w:val="nl-NL"/>
        </w:rPr>
        <w:t>bảo dưỡng, sửa chữa, thử nghiệm định kỳ hệ thống chữa cháy, hệ thống báo cháy và chữa cháy trung tâm</w:t>
      </w:r>
      <w:r>
        <w:rPr>
          <w:sz w:val="28"/>
          <w:szCs w:val="28"/>
          <w:lang w:val="vi-VN"/>
        </w:rPr>
        <w:t>, hệ thống làm lạnh thuộc hệ thống PCCC bằng CO2, máy phát điện</w:t>
      </w:r>
      <w:r>
        <w:rPr>
          <w:rStyle w:val="normaltextrun"/>
          <w:rFonts w:eastAsia="MS Gothic"/>
          <w:sz w:val="28"/>
          <w:szCs w:val="28"/>
          <w:lang w:val="nl-NL"/>
        </w:rPr>
        <w:t>;</w:t>
      </w:r>
      <w:r>
        <w:rPr>
          <w:rStyle w:val="eop"/>
          <w:sz w:val="28"/>
          <w:szCs w:val="28"/>
          <w:lang w:val="nl-NL"/>
        </w:rPr>
        <w:t> </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nl-NL"/>
        </w:rPr>
      </w:pPr>
      <w:r>
        <w:rPr>
          <w:rStyle w:val="normaltextrun"/>
          <w:rFonts w:eastAsia="MS Gothic"/>
          <w:sz w:val="28"/>
          <w:szCs w:val="28"/>
          <w:lang w:val="nl-NL"/>
        </w:rPr>
        <w:t>- Nguồn vốn: Vốn sản xuất kinh doanh năm 2025;</w:t>
      </w:r>
      <w:r>
        <w:rPr>
          <w:rStyle w:val="eop"/>
          <w:sz w:val="28"/>
          <w:szCs w:val="28"/>
          <w:lang w:val="nl-NL"/>
        </w:rPr>
        <w:t> </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nl-NL"/>
        </w:rPr>
      </w:pPr>
      <w:r>
        <w:rPr>
          <w:rStyle w:val="normaltextrun"/>
          <w:rFonts w:eastAsia="MS Gothic"/>
          <w:sz w:val="28"/>
          <w:szCs w:val="28"/>
          <w:lang w:val="nl-NL"/>
        </w:rPr>
        <w:t>- Hình thức lựa chọn Nhà thầu: Đấu thầu rộng rãi trong nước qua mạng;</w:t>
      </w:r>
      <w:r>
        <w:rPr>
          <w:rStyle w:val="eop"/>
          <w:sz w:val="28"/>
          <w:szCs w:val="28"/>
          <w:lang w:val="nl-NL"/>
        </w:rPr>
        <w:t> </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nl-NL"/>
        </w:rPr>
      </w:pPr>
      <w:r>
        <w:rPr>
          <w:rStyle w:val="normaltextrun"/>
          <w:rFonts w:eastAsia="MS Gothic"/>
          <w:sz w:val="28"/>
          <w:szCs w:val="28"/>
          <w:lang w:val="nl-NL"/>
        </w:rPr>
        <w:t>- Phương thức lựa chọn Nhà thầu: Một giai đoạn, một túi hồ sơ;</w:t>
      </w:r>
      <w:r>
        <w:rPr>
          <w:rStyle w:val="eop"/>
          <w:sz w:val="28"/>
          <w:szCs w:val="28"/>
          <w:lang w:val="nl-NL"/>
        </w:rPr>
        <w:t> </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nl-NL"/>
        </w:rPr>
      </w:pPr>
      <w:r>
        <w:rPr>
          <w:rStyle w:val="normaltextrun"/>
          <w:rFonts w:eastAsia="MS Gothic"/>
          <w:sz w:val="28"/>
          <w:szCs w:val="28"/>
          <w:lang w:val="nl-NL"/>
        </w:rPr>
        <w:t>- Thời gian tổ chức lựa chọn Nhà thầu: 55 ngày;</w:t>
      </w:r>
      <w:r>
        <w:rPr>
          <w:rStyle w:val="eop"/>
          <w:sz w:val="28"/>
          <w:szCs w:val="28"/>
          <w:lang w:val="nl-NL"/>
        </w:rPr>
        <w:t> </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nl-NL"/>
        </w:rPr>
      </w:pPr>
      <w:r>
        <w:rPr>
          <w:rStyle w:val="normaltextrun"/>
          <w:rFonts w:eastAsia="MS Gothic"/>
          <w:sz w:val="28"/>
          <w:szCs w:val="28"/>
          <w:lang w:val="nl-NL"/>
        </w:rPr>
        <w:t>- Thời gian bắt đầu tổ chức lựa chọn Nhà thầu: Quý IV/2025;</w:t>
      </w:r>
      <w:r>
        <w:rPr>
          <w:rStyle w:val="eop"/>
          <w:sz w:val="28"/>
          <w:szCs w:val="28"/>
          <w:lang w:val="nl-NL"/>
        </w:rPr>
        <w:t> </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nl-NL"/>
        </w:rPr>
      </w:pPr>
      <w:r>
        <w:rPr>
          <w:rStyle w:val="normaltextrun"/>
          <w:rFonts w:eastAsia="MS Gothic"/>
          <w:sz w:val="28"/>
          <w:szCs w:val="28"/>
          <w:lang w:val="nl-NL"/>
        </w:rPr>
        <w:t>-  Loại Hợp đồng: đơn giá cố định;</w:t>
      </w:r>
      <w:r>
        <w:rPr>
          <w:rStyle w:val="eop"/>
          <w:sz w:val="28"/>
          <w:szCs w:val="28"/>
          <w:lang w:val="nl-NL"/>
        </w:rPr>
        <w:t> </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nl-NL"/>
        </w:rPr>
      </w:pPr>
      <w:r>
        <w:rPr>
          <w:rStyle w:val="normaltextrun"/>
          <w:rFonts w:eastAsia="MS Gothic"/>
          <w:sz w:val="28"/>
          <w:szCs w:val="28"/>
          <w:lang w:val="nl-NL"/>
        </w:rPr>
        <w:t>- Thời gian thực hiện gói thầu: 12 tháng;</w:t>
      </w:r>
      <w:r>
        <w:rPr>
          <w:rStyle w:val="eop"/>
          <w:sz w:val="28"/>
          <w:szCs w:val="28"/>
          <w:lang w:val="nl-NL"/>
        </w:rPr>
        <w:t> </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nl-NL"/>
        </w:rPr>
      </w:pPr>
      <w:r>
        <w:rPr>
          <w:rStyle w:val="normaltextrun"/>
          <w:rFonts w:eastAsia="MS Gothic"/>
          <w:sz w:val="28"/>
          <w:szCs w:val="28"/>
          <w:lang w:val="nl-NL"/>
        </w:rPr>
        <w:t>- Tùy chọn mua thêm: Không áp dụng.</w:t>
      </w:r>
      <w:r>
        <w:rPr>
          <w:rStyle w:val="eop"/>
          <w:sz w:val="28"/>
          <w:szCs w:val="28"/>
          <w:lang w:val="nl-NL"/>
        </w:rPr>
        <w:t> </w:t>
      </w:r>
    </w:p>
    <w:p w:rsidR="00AF20AD" w:rsidRDefault="00AF20AD" w:rsidP="00AF20AD">
      <w:pPr>
        <w:spacing w:before="120" w:after="120"/>
        <w:ind w:firstLine="567"/>
        <w:rPr>
          <w:b/>
          <w:sz w:val="28"/>
          <w:szCs w:val="28"/>
          <w:lang w:val="nl-NL"/>
        </w:rPr>
      </w:pPr>
      <w:r>
        <w:rPr>
          <w:b/>
          <w:sz w:val="28"/>
          <w:szCs w:val="28"/>
          <w:lang w:val="nl-NL"/>
        </w:rPr>
        <w:t>2. Mục tiêu công việc:</w:t>
      </w:r>
    </w:p>
    <w:p w:rsidR="00AF20AD" w:rsidRDefault="00AF20AD" w:rsidP="00AF20AD">
      <w:pPr>
        <w:spacing w:before="120" w:after="120" w:line="276" w:lineRule="auto"/>
        <w:ind w:firstLine="567"/>
        <w:rPr>
          <w:rStyle w:val="normaltextrun"/>
          <w:color w:val="000000"/>
          <w:sz w:val="28"/>
          <w:szCs w:val="28"/>
          <w:shd w:val="clear" w:color="auto" w:fill="FFFFFF"/>
          <w:lang w:val="nl-NL"/>
        </w:rPr>
      </w:pPr>
      <w:r>
        <w:rPr>
          <w:rStyle w:val="normaltextrun"/>
          <w:color w:val="000000"/>
          <w:sz w:val="28"/>
          <w:szCs w:val="28"/>
          <w:shd w:val="clear" w:color="auto" w:fill="FFFFFF"/>
          <w:lang w:val="nl-NL"/>
        </w:rPr>
        <w:t>Thực hiện đầy đủ phạm vi công việc theo Mẫu số 01A (Webform trên Hệ thống) – Phạm vi cung cấp</w:t>
      </w:r>
    </w:p>
    <w:p w:rsidR="00AF20AD" w:rsidRDefault="00AF20AD" w:rsidP="00AF20AD">
      <w:pPr>
        <w:spacing w:before="120" w:after="120"/>
        <w:ind w:firstLine="567"/>
        <w:rPr>
          <w:b/>
          <w:sz w:val="28"/>
          <w:szCs w:val="28"/>
          <w:lang w:val="nl-NL"/>
        </w:rPr>
      </w:pPr>
      <w:r>
        <w:rPr>
          <w:b/>
          <w:sz w:val="28"/>
          <w:szCs w:val="28"/>
          <w:lang w:val="nl-NL"/>
        </w:rPr>
        <w:t>3. Yêu cầu kỹ thuật của gói thầu:</w:t>
      </w:r>
    </w:p>
    <w:p w:rsidR="00AF20AD" w:rsidRDefault="00AF20AD" w:rsidP="00AF20AD">
      <w:pPr>
        <w:pStyle w:val="paragraph"/>
        <w:spacing w:before="0" w:beforeAutospacing="0" w:after="0" w:afterAutospacing="0" w:line="276" w:lineRule="auto"/>
        <w:ind w:firstLine="555"/>
        <w:textAlignment w:val="baseline"/>
        <w:rPr>
          <w:rFonts w:ascii="Segoe UI" w:hAnsi="Segoe UI" w:cs="Segoe UI"/>
          <w:sz w:val="28"/>
          <w:szCs w:val="28"/>
          <w:lang w:val="nl-NL"/>
        </w:rPr>
      </w:pPr>
      <w:r>
        <w:rPr>
          <w:rStyle w:val="normaltextrun"/>
          <w:rFonts w:eastAsia="MS Gothic"/>
          <w:b/>
          <w:bCs/>
          <w:sz w:val="28"/>
          <w:szCs w:val="28"/>
          <w:lang w:val="nl-NL"/>
        </w:rPr>
        <w:t>3.1 Yêu cầu chung:</w:t>
      </w:r>
      <w:r>
        <w:rPr>
          <w:rStyle w:val="normaltextrun"/>
          <w:rFonts w:eastAsia="MS Gothic"/>
          <w:sz w:val="28"/>
          <w:szCs w:val="28"/>
          <w:lang w:val="nl-NL"/>
        </w:rPr>
        <w:t>  </w:t>
      </w:r>
      <w:r>
        <w:rPr>
          <w:rStyle w:val="eop"/>
          <w:sz w:val="28"/>
          <w:szCs w:val="28"/>
          <w:lang w:val="nl-NL"/>
        </w:rPr>
        <w:t> </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nl-NL"/>
        </w:rPr>
      </w:pPr>
      <w:r>
        <w:rPr>
          <w:rStyle w:val="normaltextrun"/>
          <w:sz w:val="28"/>
          <w:szCs w:val="28"/>
          <w:lang w:val="nl-NL"/>
        </w:rPr>
        <w:t xml:space="preserve">- </w:t>
      </w:r>
      <w:r>
        <w:rPr>
          <w:rStyle w:val="normaltextrun"/>
          <w:sz w:val="28"/>
          <w:szCs w:val="28"/>
          <w:lang w:val="vi-VN"/>
        </w:rPr>
        <w:t>Tổ chức thực hiện dịch vụ đạt yêu cầu kỹ thuật và theo đúng thời hạn hoàn thành đã nêu trong hồ sơ dự thầu được chấp thuận.</w:t>
      </w:r>
      <w:r>
        <w:rPr>
          <w:rStyle w:val="eop"/>
          <w:sz w:val="28"/>
          <w:szCs w:val="28"/>
          <w:lang w:val="nl-NL"/>
        </w:rPr>
        <w:t> </w:t>
      </w:r>
    </w:p>
    <w:p w:rsidR="00AF20AD" w:rsidRDefault="00AF20AD" w:rsidP="00AF20AD">
      <w:pPr>
        <w:pStyle w:val="paragraph"/>
        <w:spacing w:before="0" w:beforeAutospacing="0" w:after="0" w:afterAutospacing="0" w:line="276" w:lineRule="auto"/>
        <w:ind w:firstLine="555"/>
        <w:jc w:val="both"/>
        <w:textAlignment w:val="baseline"/>
        <w:rPr>
          <w:rStyle w:val="eop"/>
          <w:sz w:val="28"/>
          <w:szCs w:val="28"/>
          <w:lang w:val="nl-NL"/>
        </w:rPr>
      </w:pPr>
      <w:r>
        <w:rPr>
          <w:rStyle w:val="normaltextrun"/>
          <w:sz w:val="28"/>
          <w:szCs w:val="28"/>
          <w:lang w:val="nl-NL"/>
        </w:rPr>
        <w:t xml:space="preserve">- </w:t>
      </w:r>
      <w:r>
        <w:rPr>
          <w:rStyle w:val="normaltextrun"/>
          <w:sz w:val="28"/>
          <w:szCs w:val="28"/>
          <w:lang w:val="vi-VN"/>
        </w:rPr>
        <w:t xml:space="preserve">Cung cấp những cán bộ kỹ thuật, </w:t>
      </w:r>
      <w:r>
        <w:rPr>
          <w:rStyle w:val="normaltextrun"/>
          <w:sz w:val="28"/>
          <w:szCs w:val="28"/>
          <w:lang w:val="nl-NL"/>
        </w:rPr>
        <w:t>công nhân kỹ thuật</w:t>
      </w:r>
      <w:r>
        <w:rPr>
          <w:rStyle w:val="normaltextrun"/>
          <w:sz w:val="28"/>
          <w:szCs w:val="28"/>
          <w:lang w:val="vi-VN"/>
        </w:rPr>
        <w:t xml:space="preserve"> lành nghề có kinh nghiệm và đủ năng lực đảm bảo thực hiện đúng đắn và đúng thời hạn nghĩa vụ của Nhà thầu theo hợp đồng.</w:t>
      </w:r>
      <w:r>
        <w:rPr>
          <w:rStyle w:val="eop"/>
          <w:sz w:val="28"/>
          <w:szCs w:val="28"/>
          <w:lang w:val="nl-NL"/>
        </w:rPr>
        <w:t> </w:t>
      </w:r>
    </w:p>
    <w:p w:rsidR="00AF20AD" w:rsidRDefault="00AF20AD" w:rsidP="00AF20AD">
      <w:pPr>
        <w:widowControl w:val="0"/>
        <w:spacing w:line="276" w:lineRule="auto"/>
        <w:ind w:firstLine="567"/>
        <w:jc w:val="both"/>
        <w:rPr>
          <w:iCs/>
          <w:sz w:val="28"/>
          <w:szCs w:val="28"/>
          <w:lang w:val="nl-NL"/>
        </w:rPr>
      </w:pPr>
      <w:r>
        <w:rPr>
          <w:iCs/>
          <w:sz w:val="28"/>
          <w:szCs w:val="28"/>
          <w:lang w:val="nl-NL"/>
        </w:rPr>
        <w:t>- Hàng hóa nhà thầu cung cấp phải đảm bảo về chất lượng, có nguồn gốc, xuất xứ rõ ràng. Đối với các hàng hóa có yêu cầu kiểm định theo quy định của pháp luật hiện hành phải có tem kiểm định trên hàng hóa.</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nl-NL"/>
        </w:rPr>
      </w:pPr>
      <w:r>
        <w:rPr>
          <w:rStyle w:val="normaltextrun"/>
          <w:sz w:val="28"/>
          <w:szCs w:val="28"/>
          <w:lang w:val="nl-NL"/>
        </w:rPr>
        <w:t xml:space="preserve">- </w:t>
      </w:r>
      <w:r>
        <w:rPr>
          <w:rStyle w:val="normaltextrun"/>
          <w:sz w:val="28"/>
          <w:szCs w:val="28"/>
          <w:lang w:val="fr-FR"/>
        </w:rPr>
        <w:t>Giải pháp kỹ thuật, biện pháp tổ chức cung cấp dịch vụ: Phải phù hợp với kế</w:t>
      </w:r>
      <w:r>
        <w:rPr>
          <w:rStyle w:val="eop"/>
          <w:sz w:val="28"/>
          <w:szCs w:val="28"/>
          <w:lang w:val="nl-NL"/>
        </w:rPr>
        <w:t> </w:t>
      </w:r>
      <w:r>
        <w:rPr>
          <w:rStyle w:val="normaltextrun"/>
          <w:sz w:val="28"/>
          <w:szCs w:val="28"/>
          <w:lang w:val="fr-FR"/>
        </w:rPr>
        <w:t>hoạch tổ chức cung cấp dịch vụ</w:t>
      </w:r>
      <w:r>
        <w:rPr>
          <w:rStyle w:val="normaltextrun"/>
          <w:sz w:val="28"/>
          <w:szCs w:val="28"/>
          <w:lang w:val="nl-NL"/>
        </w:rPr>
        <w:t xml:space="preserve"> đảm bảo an toàn cho người và thiết bị</w:t>
      </w:r>
      <w:r>
        <w:rPr>
          <w:rStyle w:val="eop"/>
          <w:sz w:val="28"/>
          <w:szCs w:val="28"/>
          <w:lang w:val="nl-NL"/>
        </w:rPr>
        <w:t>.</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fr-FR"/>
        </w:rPr>
      </w:pPr>
      <w:r>
        <w:rPr>
          <w:rStyle w:val="normaltextrun"/>
          <w:sz w:val="28"/>
          <w:szCs w:val="28"/>
          <w:lang w:val="fr-FR"/>
        </w:rPr>
        <w:t xml:space="preserve">- Yêu cầu về phương pháp thực hiện gói thầu: Bằng kinh nghiệm của Nhà thầu, Nhà thầu phải đề xuất phương pháp thực hiện gói thầu, đảm bảo phù hợp với giải pháp thực hiện gói thầu và biện pháp tổ chức duy tu, duy trì. Đề xuất phối hợp với các cơ quan chức năng </w:t>
      </w:r>
      <w:r>
        <w:rPr>
          <w:iCs/>
          <w:sz w:val="28"/>
          <w:szCs w:val="28"/>
          <w:lang w:val="fr-FR"/>
        </w:rPr>
        <w:t xml:space="preserve">nhà sản xuất, chế tạo (nếu cần) </w:t>
      </w:r>
      <w:r>
        <w:rPr>
          <w:rStyle w:val="normaltextrun"/>
          <w:sz w:val="28"/>
          <w:szCs w:val="28"/>
          <w:lang w:val="fr-FR"/>
        </w:rPr>
        <w:t>để thực hiện gói thầu đảm bảo chất lượng.</w:t>
      </w:r>
      <w:r>
        <w:rPr>
          <w:rStyle w:val="eop"/>
          <w:sz w:val="28"/>
          <w:szCs w:val="28"/>
          <w:lang w:val="fr-FR"/>
        </w:rPr>
        <w:t> </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fr-FR"/>
        </w:rPr>
      </w:pPr>
      <w:r>
        <w:rPr>
          <w:rStyle w:val="normaltextrun"/>
          <w:sz w:val="28"/>
          <w:szCs w:val="28"/>
          <w:lang w:val="nl-NL"/>
        </w:rPr>
        <w:t>- Trước thi tiến hành thi công sửa chữa, bảo dưỡng, Nhà thầu phải đệ trình cho Chủ đầu tư phương án thi công để được phê duyệt.</w:t>
      </w:r>
      <w:r>
        <w:rPr>
          <w:rStyle w:val="eop"/>
          <w:sz w:val="28"/>
          <w:szCs w:val="28"/>
          <w:lang w:val="fr-FR"/>
        </w:rPr>
        <w:t> </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fr-FR"/>
        </w:rPr>
      </w:pPr>
      <w:r>
        <w:rPr>
          <w:rStyle w:val="normaltextrun"/>
          <w:sz w:val="28"/>
          <w:szCs w:val="28"/>
          <w:lang w:val="nl-NL"/>
        </w:rPr>
        <w:t>- Việc triển khai không làm ảnh hưởng đến công tác sản xuất của Nhà máy</w:t>
      </w:r>
      <w:r>
        <w:rPr>
          <w:rStyle w:val="eop"/>
          <w:sz w:val="28"/>
          <w:szCs w:val="28"/>
          <w:lang w:val="fr-FR"/>
        </w:rPr>
        <w:t> </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fr-FR"/>
        </w:rPr>
      </w:pPr>
      <w:r>
        <w:rPr>
          <w:rStyle w:val="normaltextrun"/>
          <w:sz w:val="28"/>
          <w:szCs w:val="28"/>
          <w:lang w:val="fr-FR"/>
        </w:rPr>
        <w:lastRenderedPageBreak/>
        <w:t>- Nhà thầu phải có cán bộ kỹ thuật thường trực ở Nhà máy để phát hiện kịp thời các hư hỏng, sự cố để có những biện pháp khắc phục phù hợp và kịp thời đưa hệ thống vào trạng thái hoạt động bình thường.</w:t>
      </w:r>
      <w:r>
        <w:rPr>
          <w:rStyle w:val="eop"/>
          <w:sz w:val="28"/>
          <w:szCs w:val="28"/>
          <w:lang w:val="fr-FR"/>
        </w:rPr>
        <w:t> </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fr-FR"/>
        </w:rPr>
      </w:pPr>
      <w:r>
        <w:rPr>
          <w:rStyle w:val="normaltextrun"/>
          <w:sz w:val="28"/>
          <w:szCs w:val="28"/>
          <w:lang w:val="fr-FR"/>
        </w:rPr>
        <w:t>- Giúp duy trì hoạt động thường xuyên của hệ thống báo cháy tự động được lắp đặt tại cơ sở.</w:t>
      </w:r>
      <w:r>
        <w:rPr>
          <w:rStyle w:val="eop"/>
          <w:sz w:val="28"/>
          <w:szCs w:val="28"/>
          <w:lang w:val="fr-FR"/>
        </w:rPr>
        <w:t> </w:t>
      </w:r>
    </w:p>
    <w:p w:rsidR="00AF20AD" w:rsidRDefault="00AF20AD" w:rsidP="00AF20AD">
      <w:pPr>
        <w:pStyle w:val="paragraph"/>
        <w:spacing w:before="0" w:beforeAutospacing="0" w:after="0" w:afterAutospacing="0" w:line="276" w:lineRule="auto"/>
        <w:ind w:firstLine="555"/>
        <w:jc w:val="both"/>
        <w:textAlignment w:val="baseline"/>
        <w:rPr>
          <w:rStyle w:val="eop"/>
          <w:sz w:val="28"/>
          <w:szCs w:val="28"/>
          <w:lang w:val="fr-FR"/>
        </w:rPr>
      </w:pPr>
      <w:r>
        <w:rPr>
          <w:rStyle w:val="normaltextrun"/>
          <w:sz w:val="28"/>
          <w:szCs w:val="28"/>
          <w:lang w:val="fr-FR"/>
        </w:rPr>
        <w:t>- Đảm bảo sau khi sửa chữa, bảo dưỡng các tính năng kỹ thuật ban đầu của hệ thống được khôi phục và duy trì; không làm biến dạng, thay đổi đặc điểm kỹ thuật của thiết bị.</w:t>
      </w:r>
      <w:r>
        <w:rPr>
          <w:rStyle w:val="eop"/>
          <w:sz w:val="28"/>
          <w:szCs w:val="28"/>
          <w:lang w:val="fr-FR"/>
        </w:rPr>
        <w:t> </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fr-FR"/>
        </w:rPr>
      </w:pPr>
      <w:r>
        <w:rPr>
          <w:rStyle w:val="normaltextrun"/>
          <w:rFonts w:eastAsia="MS Gothic"/>
          <w:b/>
          <w:bCs/>
          <w:color w:val="000000"/>
          <w:sz w:val="28"/>
          <w:szCs w:val="28"/>
          <w:shd w:val="clear" w:color="auto" w:fill="FFFFFF"/>
          <w:lang w:val="fr-FR"/>
        </w:rPr>
        <w:t>3.2 Yêu cầu cụ thể:</w:t>
      </w:r>
      <w:r>
        <w:rPr>
          <w:rStyle w:val="normaltextrun"/>
          <w:rFonts w:eastAsia="MS Gothic"/>
          <w:sz w:val="28"/>
          <w:szCs w:val="28"/>
          <w:lang w:val="fr-FR"/>
        </w:rPr>
        <w:t> </w:t>
      </w:r>
      <w:r>
        <w:rPr>
          <w:rStyle w:val="eop"/>
          <w:sz w:val="28"/>
          <w:szCs w:val="28"/>
          <w:lang w:val="fr-FR"/>
        </w:rPr>
        <w:t> </w:t>
      </w:r>
    </w:p>
    <w:p w:rsidR="00AF20AD" w:rsidRDefault="00AF20AD" w:rsidP="00AF20AD">
      <w:pPr>
        <w:pStyle w:val="paragraph"/>
        <w:spacing w:before="0" w:beforeAutospacing="0" w:after="0" w:afterAutospacing="0" w:line="276" w:lineRule="auto"/>
        <w:ind w:firstLine="555"/>
        <w:jc w:val="both"/>
        <w:textAlignment w:val="baseline"/>
        <w:rPr>
          <w:rFonts w:ascii="Segoe UI" w:hAnsi="Segoe UI" w:cs="Segoe UI"/>
          <w:sz w:val="28"/>
          <w:szCs w:val="28"/>
          <w:lang w:val="fr-FR"/>
        </w:rPr>
      </w:pPr>
      <w:r>
        <w:rPr>
          <w:rStyle w:val="normaltextrun"/>
          <w:rFonts w:eastAsia="MS Gothic"/>
          <w:b/>
          <w:bCs/>
          <w:sz w:val="28"/>
          <w:szCs w:val="28"/>
          <w:lang w:val="nl-NL"/>
        </w:rPr>
        <w:t>3.2.1 Yêu cầu về khảo sát, kiểm tra:</w:t>
      </w:r>
      <w:r>
        <w:rPr>
          <w:rStyle w:val="normaltextrun"/>
          <w:rFonts w:eastAsia="MS Gothic"/>
          <w:sz w:val="28"/>
          <w:szCs w:val="28"/>
          <w:lang w:val="nl-NL"/>
        </w:rPr>
        <w:t> </w:t>
      </w:r>
      <w:r>
        <w:rPr>
          <w:rStyle w:val="normaltextrun"/>
          <w:rFonts w:eastAsia="MS Gothic"/>
          <w:sz w:val="28"/>
          <w:szCs w:val="28"/>
          <w:lang w:val="fr-FR"/>
        </w:rPr>
        <w:t> </w:t>
      </w:r>
      <w:r>
        <w:rPr>
          <w:rStyle w:val="eop"/>
          <w:sz w:val="28"/>
          <w:szCs w:val="28"/>
          <w:lang w:val="fr-FR"/>
        </w:rPr>
        <w:t> </w:t>
      </w:r>
    </w:p>
    <w:p w:rsidR="00AF20AD" w:rsidRDefault="00AF20AD" w:rsidP="00AF20AD">
      <w:pPr>
        <w:spacing w:line="276" w:lineRule="auto"/>
        <w:ind w:firstLine="555"/>
        <w:jc w:val="both"/>
        <w:textAlignment w:val="baseline"/>
        <w:rPr>
          <w:rFonts w:ascii="Segoe UI" w:hAnsi="Segoe UI" w:cs="Segoe UI"/>
          <w:sz w:val="28"/>
          <w:szCs w:val="28"/>
          <w:lang w:val="nl-NL"/>
        </w:rPr>
      </w:pPr>
      <w:r>
        <w:rPr>
          <w:sz w:val="28"/>
          <w:szCs w:val="28"/>
          <w:lang w:val="nl-NL"/>
        </w:rPr>
        <w:t>Nhà thầu có thể tự đi khảo sát hiện trường để thu thập, đánh giá hiện trạng chi tiết của từng thiết bị trong hệ thống từ đó đưa ra giải pháp, phương án kỹ thuật và biện pháp tổ chức thi công phù hợp. Nếu nhà thầu thực hiện khảo sát hiện trường của chủ đầu tư, đề nghị Quý nhà thầu gửi công văn đăng ký tham gia khảo sát trước ít nhất 03 ngày làm việc trước thời điểm khảo sát. Nhà máy Nhiệt điện Vĩnh Tân 4 sẽ cử cán bộ hướng dẫn các nhà thầu đi khảo sát. </w:t>
      </w:r>
    </w:p>
    <w:p w:rsidR="00AF20AD" w:rsidRDefault="00AF20AD" w:rsidP="00AF20AD">
      <w:pPr>
        <w:spacing w:line="276" w:lineRule="auto"/>
        <w:ind w:firstLine="555"/>
        <w:jc w:val="both"/>
        <w:textAlignment w:val="baseline"/>
        <w:rPr>
          <w:sz w:val="28"/>
          <w:szCs w:val="28"/>
          <w:lang w:val="nl-NL"/>
        </w:rPr>
      </w:pPr>
      <w:r>
        <w:rPr>
          <w:b/>
          <w:bCs/>
          <w:sz w:val="28"/>
          <w:szCs w:val="28"/>
          <w:lang w:val="nl-NL"/>
        </w:rPr>
        <w:t>Ghi chú:</w:t>
      </w:r>
      <w:r>
        <w:rPr>
          <w:sz w:val="28"/>
          <w:szCs w:val="28"/>
          <w:lang w:val="nl-NL"/>
        </w:rPr>
        <w:t xml:space="preserve"> Chi phí khảo sát hiện trường để phục vụ cho việc lập E-HSDT thuộc trách nhiệm của Nhà thầu. Chủ đầu tư không chịu trách nhiệm pháp lý về những rủi ro đối với Nhà thầu phát sinh từ việc khảo sát hiện trường như tai nạn, mất mát tài sản và các rủi ro khác.</w:t>
      </w:r>
    </w:p>
    <w:p w:rsidR="00AF20AD" w:rsidRDefault="00AF20AD" w:rsidP="00AF20AD">
      <w:pPr>
        <w:pStyle w:val="paragraph"/>
        <w:spacing w:before="0" w:beforeAutospacing="0" w:after="0" w:afterAutospacing="0" w:line="276" w:lineRule="auto"/>
        <w:ind w:firstLine="555"/>
        <w:jc w:val="both"/>
        <w:textAlignment w:val="baseline"/>
        <w:rPr>
          <w:rStyle w:val="eop"/>
          <w:b/>
          <w:sz w:val="26"/>
          <w:szCs w:val="26"/>
          <w:lang w:val="nl-NL"/>
        </w:rPr>
      </w:pPr>
      <w:r>
        <w:rPr>
          <w:rStyle w:val="normaltextrun"/>
          <w:rFonts w:eastAsia="MS Gothic"/>
          <w:b/>
          <w:sz w:val="28"/>
          <w:szCs w:val="28"/>
          <w:lang w:val="nl-NL"/>
        </w:rPr>
        <w:t>3.2.2 Giải pháp, phương án kỹ thuật thực hiện dịch vụ:</w:t>
      </w:r>
      <w:r>
        <w:rPr>
          <w:rStyle w:val="eop"/>
          <w:b/>
          <w:sz w:val="26"/>
          <w:szCs w:val="26"/>
          <w:lang w:val="nl-NL"/>
        </w:rPr>
        <w:t> </w:t>
      </w:r>
    </w:p>
    <w:p w:rsidR="00AF20AD" w:rsidRDefault="00AF20AD" w:rsidP="00AF20AD">
      <w:pPr>
        <w:pStyle w:val="paragraph"/>
        <w:spacing w:before="0" w:beforeAutospacing="0" w:after="0" w:afterAutospacing="0" w:line="276" w:lineRule="auto"/>
        <w:ind w:firstLine="555"/>
        <w:jc w:val="both"/>
        <w:textAlignment w:val="baseline"/>
        <w:rPr>
          <w:rStyle w:val="eop"/>
          <w:b/>
          <w:sz w:val="28"/>
          <w:szCs w:val="28"/>
          <w:lang w:val="nl-NL"/>
        </w:rPr>
      </w:pPr>
      <w:r>
        <w:rPr>
          <w:rStyle w:val="normaltextrun"/>
          <w:color w:val="000000"/>
          <w:sz w:val="28"/>
          <w:szCs w:val="28"/>
          <w:shd w:val="clear" w:color="auto" w:fill="FFFFFF"/>
          <w:lang w:val="nl-NL"/>
        </w:rPr>
        <w:t>Nhà thầu cần nêu giải pháp, phương án kỹ thuật trong quá trình thực hiện (không giới hạn) nhưng thỏa mãn các yêu cầu chính cụ thể như sau:</w:t>
      </w:r>
    </w:p>
    <w:p w:rsidR="00AF20AD" w:rsidRDefault="00AF20AD" w:rsidP="00AF20AD">
      <w:pPr>
        <w:pStyle w:val="paragraph"/>
        <w:spacing w:before="0" w:beforeAutospacing="0" w:after="0" w:afterAutospacing="0" w:line="276" w:lineRule="auto"/>
        <w:ind w:firstLine="555"/>
        <w:jc w:val="both"/>
        <w:textAlignment w:val="baseline"/>
        <w:rPr>
          <w:rStyle w:val="eop"/>
          <w:b/>
          <w:sz w:val="28"/>
          <w:szCs w:val="28"/>
          <w:lang w:val="nl-NL"/>
        </w:rPr>
      </w:pPr>
      <w:r>
        <w:rPr>
          <w:rStyle w:val="eop"/>
          <w:b/>
          <w:sz w:val="28"/>
          <w:szCs w:val="28"/>
          <w:lang w:val="nl-NL"/>
        </w:rPr>
        <w:t xml:space="preserve">3.2.2.1 </w:t>
      </w:r>
      <w:r>
        <w:rPr>
          <w:rStyle w:val="normaltextrun"/>
          <w:rFonts w:eastAsia="MS Gothic"/>
          <w:b/>
          <w:sz w:val="28"/>
          <w:szCs w:val="28"/>
          <w:lang w:val="nl-NL"/>
        </w:rPr>
        <w:t xml:space="preserve">Giải pháp, phương án kỹ thuật </w:t>
      </w:r>
      <w:r w:rsidRPr="00984D8F">
        <w:rPr>
          <w:b/>
          <w:bCs/>
          <w:color w:val="000000"/>
          <w:sz w:val="28"/>
          <w:szCs w:val="28"/>
          <w:lang w:val="nl-NL"/>
        </w:rPr>
        <w:t>bảo dưỡng, sửa chữa, thử nghiệm định kỳ hệ thống chữa cháy, HT báo cháy và chữa cháy trung tâm</w:t>
      </w:r>
      <w:r>
        <w:rPr>
          <w:rStyle w:val="eop"/>
          <w:b/>
          <w:sz w:val="28"/>
          <w:szCs w:val="28"/>
          <w:lang w:val="nl-NL"/>
        </w:rPr>
        <w:t>:</w:t>
      </w:r>
    </w:p>
    <w:p w:rsidR="00AF20AD" w:rsidRDefault="00AF20AD" w:rsidP="00AF20AD">
      <w:pPr>
        <w:widowControl w:val="0"/>
        <w:spacing w:before="120" w:after="120" w:line="288" w:lineRule="auto"/>
        <w:ind w:firstLine="567"/>
        <w:jc w:val="both"/>
        <w:rPr>
          <w:bCs/>
          <w:sz w:val="28"/>
          <w:szCs w:val="28"/>
          <w:lang w:val="nl-NL"/>
        </w:rPr>
      </w:pPr>
      <w:r>
        <w:rPr>
          <w:bCs/>
          <w:sz w:val="28"/>
          <w:szCs w:val="28"/>
          <w:lang w:val="nl-NL"/>
        </w:rPr>
        <w:t>- Thực hiện công tác bảo dưỡng 1 năm/1 lần đối với tất cả các hạng mục thiết bị của gói thầu.</w:t>
      </w:r>
    </w:p>
    <w:p w:rsidR="00AF20AD" w:rsidRDefault="00AF20AD" w:rsidP="00AF20AD">
      <w:pPr>
        <w:widowControl w:val="0"/>
        <w:spacing w:before="120" w:after="120" w:line="288" w:lineRule="auto"/>
        <w:ind w:firstLine="567"/>
        <w:jc w:val="both"/>
        <w:rPr>
          <w:bCs/>
          <w:sz w:val="28"/>
          <w:szCs w:val="28"/>
        </w:rPr>
      </w:pPr>
      <w:r>
        <w:rPr>
          <w:bCs/>
          <w:sz w:val="28"/>
          <w:szCs w:val="28"/>
          <w:lang w:val="nl-NL"/>
        </w:rPr>
        <w:t xml:space="preserve">- Trình nhà máy phê duyệt PAKT (Biện pháp thi công, biện pháp an toàn, môi trường, PCCN, ATVSLĐ…) trước khi tiến hành thực hiện công tác kiểm tra, sửa chữa, bảo dưỡng để có biện pháp thi công phù hợp với công nghệ của thiết bị, phù hợp với tình trạng và điệu kiện cụ thể tại hiện trường. </w:t>
      </w:r>
      <w:r>
        <w:rPr>
          <w:bCs/>
          <w:sz w:val="28"/>
          <w:szCs w:val="28"/>
        </w:rPr>
        <w:t>Có các biện pháp an toàn đảm bảo trong An toàn thiết bị, PCCC…</w:t>
      </w:r>
    </w:p>
    <w:p w:rsidR="00AF20AD" w:rsidRDefault="00AF20AD" w:rsidP="00AF20AD">
      <w:pPr>
        <w:widowControl w:val="0"/>
        <w:spacing w:before="120" w:after="120" w:line="288" w:lineRule="auto"/>
        <w:ind w:firstLine="567"/>
        <w:jc w:val="both"/>
        <w:rPr>
          <w:bCs/>
          <w:sz w:val="28"/>
          <w:szCs w:val="28"/>
        </w:rPr>
      </w:pPr>
      <w:r>
        <w:rPr>
          <w:bCs/>
          <w:sz w:val="28"/>
          <w:szCs w:val="28"/>
        </w:rPr>
        <w:t>- Nội dung thực hiện: Nhà thầu phải khảo sát toàn bộ hệ thống, đưa ra biên bản kiểm tra, để thu thập, đánh giá hiện trạng chi tiết của từng thiết bị/hệ thống, từ đó đề xuất vật tư để sửa chữa. Nhà thầu phải hoàn thiện biên bản kiểm tra trình cho chủ đầu tư để kiểm tra, xác nhận hiện trạng thiết bị và khối lượng vật tư đề xuất cho công tác bảo dưỡng, sửa chữa.</w:t>
      </w:r>
    </w:p>
    <w:p w:rsidR="00AF20AD" w:rsidRDefault="00AF20AD" w:rsidP="00AF20AD">
      <w:pPr>
        <w:widowControl w:val="0"/>
        <w:spacing w:line="276" w:lineRule="auto"/>
        <w:ind w:firstLine="567"/>
        <w:jc w:val="both"/>
        <w:rPr>
          <w:sz w:val="28"/>
          <w:szCs w:val="28"/>
          <w:lang w:val="es-ES"/>
        </w:rPr>
      </w:pPr>
      <w:r>
        <w:rPr>
          <w:sz w:val="28"/>
          <w:szCs w:val="28"/>
          <w:lang w:val="es-ES"/>
        </w:rPr>
        <w:lastRenderedPageBreak/>
        <w:t>- Nhà thầu phải trình bày phương án bố trí nhân lực trong đó, quy định trách nhiệm của từng chức danh từ công tác chuẩn bị, công tác thực hiện.</w:t>
      </w:r>
    </w:p>
    <w:p w:rsidR="00AF20AD" w:rsidRDefault="00AF20AD" w:rsidP="00AF20AD">
      <w:pPr>
        <w:widowControl w:val="0"/>
        <w:spacing w:line="276" w:lineRule="auto"/>
        <w:ind w:firstLine="425"/>
        <w:jc w:val="both"/>
        <w:rPr>
          <w:sz w:val="28"/>
          <w:szCs w:val="28"/>
          <w:lang w:val="es-ES"/>
        </w:rPr>
      </w:pPr>
      <w:r>
        <w:rPr>
          <w:sz w:val="28"/>
          <w:szCs w:val="28"/>
          <w:lang w:val="es-ES"/>
        </w:rPr>
        <w:t>- Nhà thầu có cam kết nhân lực thi công đủ trình độ chuyên môn để thực hiện công việc đảm bảo an toàn, chất lượng và tiến độ theo phương án đề ra và phải bố trí nhân lực phục vụ công tác hoàn thiện các giấy tờ, thủ tục liên quan khác.</w:t>
      </w:r>
    </w:p>
    <w:p w:rsidR="00AF20AD" w:rsidRDefault="00AF20AD" w:rsidP="00AF20AD">
      <w:pPr>
        <w:widowControl w:val="0"/>
        <w:spacing w:before="120" w:after="120" w:line="288" w:lineRule="auto"/>
        <w:ind w:firstLine="567"/>
        <w:jc w:val="both"/>
        <w:rPr>
          <w:bCs/>
          <w:sz w:val="28"/>
          <w:szCs w:val="28"/>
        </w:rPr>
      </w:pPr>
      <w:r>
        <w:rPr>
          <w:bCs/>
          <w:sz w:val="28"/>
          <w:szCs w:val="28"/>
        </w:rPr>
        <w:t>- Tiến hành bảo dưỡng, sửa chữa thiết bị sau khi nhận đủ vật tư từ chủ đầu tư hoặc sau khi nghiệm thu hàng hóa mà bên nhà thầu cung cấp.</w:t>
      </w:r>
    </w:p>
    <w:p w:rsidR="00AF20AD" w:rsidRDefault="00AF20AD" w:rsidP="00AF20AD">
      <w:pPr>
        <w:widowControl w:val="0"/>
        <w:spacing w:before="120" w:after="120" w:line="288" w:lineRule="auto"/>
        <w:ind w:firstLine="567"/>
        <w:jc w:val="both"/>
        <w:rPr>
          <w:bCs/>
          <w:sz w:val="28"/>
          <w:szCs w:val="28"/>
        </w:rPr>
      </w:pPr>
      <w:r>
        <w:rPr>
          <w:bCs/>
          <w:sz w:val="28"/>
          <w:szCs w:val="28"/>
        </w:rPr>
        <w:t>- Trước khi tiến hành nghiệm thu xác nhận, nhà thầu phải mời chủ đầu tư đến nghiệm thu, xác nhận thông qua email, điện thoại hoặc zalo… để chủ đầu tư chủ động, sắp xếp thời gian.</w:t>
      </w:r>
    </w:p>
    <w:p w:rsidR="00AF20AD" w:rsidRDefault="00AF20AD" w:rsidP="00AF20AD">
      <w:pPr>
        <w:spacing w:line="276" w:lineRule="auto"/>
        <w:ind w:firstLine="555"/>
        <w:jc w:val="both"/>
        <w:textAlignment w:val="baseline"/>
        <w:rPr>
          <w:bCs/>
          <w:sz w:val="28"/>
          <w:szCs w:val="28"/>
        </w:rPr>
      </w:pPr>
      <w:r>
        <w:rPr>
          <w:bCs/>
          <w:sz w:val="28"/>
          <w:szCs w:val="28"/>
        </w:rPr>
        <w:t>- Lập biên bản nghiệm thu sau khi hoàn thành công tác kiểm tra, sửa chữa</w:t>
      </w:r>
    </w:p>
    <w:p w:rsidR="00AF20AD" w:rsidRDefault="00AF20AD" w:rsidP="00AF20AD">
      <w:pPr>
        <w:widowControl w:val="0"/>
        <w:spacing w:line="276" w:lineRule="auto"/>
        <w:ind w:firstLine="567"/>
        <w:jc w:val="both"/>
        <w:rPr>
          <w:sz w:val="28"/>
          <w:szCs w:val="28"/>
          <w:lang w:val="es-ES"/>
        </w:rPr>
      </w:pPr>
      <w:r>
        <w:rPr>
          <w:bCs/>
          <w:sz w:val="28"/>
          <w:szCs w:val="28"/>
        </w:rPr>
        <w:t xml:space="preserve">- </w:t>
      </w:r>
      <w:r>
        <w:rPr>
          <w:sz w:val="28"/>
          <w:szCs w:val="28"/>
          <w:lang w:val="es-ES"/>
        </w:rPr>
        <w:t>Nhà thầu căn cứ vào tài liệu thiết bị của NSX, tài liệu hướng dẫn sử dụng, bảo trì của từng thiết bị trong hệ thống của Nhà máy, từ đó đưa ra giải pháp, phương án kỹ thuật và biện pháp tổ chức thi công sơ bộ phù hợp với hệ thống/thiết bị của Nhà máy, theo đó giải pháp, phương án kỹ thuật bảo dưỡng, sửa chữa tối thiểu nhưng không giới hạn bao gồm các nội dung như dưới đây:</w:t>
      </w:r>
    </w:p>
    <w:tbl>
      <w:tblPr>
        <w:tblStyle w:val="TableGrid"/>
        <w:tblW w:w="9209" w:type="dxa"/>
        <w:tblLook w:val="04A0" w:firstRow="1" w:lastRow="0" w:firstColumn="1" w:lastColumn="0" w:noHBand="0" w:noVBand="1"/>
      </w:tblPr>
      <w:tblGrid>
        <w:gridCol w:w="704"/>
        <w:gridCol w:w="3827"/>
        <w:gridCol w:w="4678"/>
      </w:tblGrid>
      <w:tr w:rsidR="00AF20AD" w:rsidRPr="00AF20AD" w:rsidTr="00604851">
        <w:trPr>
          <w:trHeight w:val="851"/>
        </w:trPr>
        <w:tc>
          <w:tcPr>
            <w:tcW w:w="704" w:type="dxa"/>
          </w:tcPr>
          <w:p w:rsidR="00AF20AD" w:rsidRPr="00AF20AD" w:rsidRDefault="00AF20AD" w:rsidP="00604851">
            <w:pPr>
              <w:spacing w:before="240" w:line="276" w:lineRule="auto"/>
              <w:jc w:val="center"/>
              <w:textAlignment w:val="baseline"/>
              <w:rPr>
                <w:b/>
                <w:sz w:val="26"/>
                <w:szCs w:val="26"/>
              </w:rPr>
            </w:pPr>
            <w:r w:rsidRPr="00AF20AD">
              <w:rPr>
                <w:b/>
                <w:sz w:val="26"/>
                <w:szCs w:val="26"/>
              </w:rPr>
              <w:t>Stt</w:t>
            </w:r>
          </w:p>
        </w:tc>
        <w:tc>
          <w:tcPr>
            <w:tcW w:w="3827" w:type="dxa"/>
          </w:tcPr>
          <w:p w:rsidR="00AF20AD" w:rsidRPr="00AF20AD" w:rsidRDefault="00AF20AD" w:rsidP="00604851">
            <w:pPr>
              <w:spacing w:before="240" w:line="276" w:lineRule="auto"/>
              <w:jc w:val="center"/>
              <w:textAlignment w:val="baseline"/>
              <w:rPr>
                <w:b/>
                <w:sz w:val="26"/>
                <w:szCs w:val="26"/>
              </w:rPr>
            </w:pPr>
            <w:r w:rsidRPr="00AF20AD">
              <w:rPr>
                <w:b/>
                <w:sz w:val="26"/>
                <w:szCs w:val="26"/>
              </w:rPr>
              <w:t>Danh mục dịch vụ</w:t>
            </w:r>
          </w:p>
        </w:tc>
        <w:tc>
          <w:tcPr>
            <w:tcW w:w="4678" w:type="dxa"/>
          </w:tcPr>
          <w:p w:rsidR="00AF20AD" w:rsidRPr="00AF20AD" w:rsidRDefault="00AF20AD" w:rsidP="00604851">
            <w:pPr>
              <w:spacing w:before="240" w:line="276" w:lineRule="auto"/>
              <w:jc w:val="center"/>
              <w:textAlignment w:val="baseline"/>
              <w:rPr>
                <w:b/>
                <w:sz w:val="26"/>
                <w:szCs w:val="26"/>
              </w:rPr>
            </w:pPr>
            <w:r w:rsidRPr="00AF20AD">
              <w:rPr>
                <w:b/>
                <w:sz w:val="26"/>
                <w:szCs w:val="26"/>
              </w:rPr>
              <w:t>Mô tả dịch vụ</w:t>
            </w:r>
          </w:p>
        </w:tc>
      </w:tr>
      <w:tr w:rsidR="00AF20AD" w:rsidRPr="00AF20AD" w:rsidTr="00604851">
        <w:tc>
          <w:tcPr>
            <w:tcW w:w="704" w:type="dxa"/>
          </w:tcPr>
          <w:p w:rsidR="00AF20AD" w:rsidRPr="00AF20AD" w:rsidRDefault="00AF20AD" w:rsidP="00604851">
            <w:pPr>
              <w:spacing w:before="720" w:line="276" w:lineRule="auto"/>
              <w:jc w:val="center"/>
              <w:textAlignment w:val="baseline"/>
              <w:rPr>
                <w:bCs/>
                <w:sz w:val="26"/>
                <w:szCs w:val="26"/>
              </w:rPr>
            </w:pPr>
            <w:r w:rsidRPr="00AF20AD">
              <w:rPr>
                <w:bCs/>
                <w:sz w:val="26"/>
                <w:szCs w:val="26"/>
              </w:rPr>
              <w:t>1</w:t>
            </w:r>
          </w:p>
        </w:tc>
        <w:tc>
          <w:tcPr>
            <w:tcW w:w="3827" w:type="dxa"/>
          </w:tcPr>
          <w:p w:rsidR="00AF20AD" w:rsidRPr="00AF20AD" w:rsidRDefault="00AF20AD" w:rsidP="00604851">
            <w:pPr>
              <w:spacing w:line="276" w:lineRule="auto"/>
              <w:ind w:left="-68" w:right="-57" w:firstLine="11"/>
              <w:textAlignment w:val="baseline"/>
              <w:rPr>
                <w:bCs/>
                <w:sz w:val="26"/>
                <w:szCs w:val="26"/>
              </w:rPr>
            </w:pPr>
            <w:r w:rsidRPr="00AF20AD">
              <w:rPr>
                <w:color w:val="000000"/>
                <w:sz w:val="26"/>
                <w:szCs w:val="26"/>
                <w:lang w:val="nl-NL"/>
              </w:rPr>
              <w:t>Sửa chữa, bảo dưỡng trung tâm báo cháy (như FMZ 5000, Hochiki HCP1008, Hochiki 32 kênh, Hochiki 8 loop, Hochiki 2 loop, Hochiki 4 loop, Teletek Mag8, YunYang 5 kênh, Horing 5 kênh, Kidde Fire,</w:t>
            </w:r>
            <w:r w:rsidRPr="00AF20AD">
              <w:rPr>
                <w:color w:val="000000"/>
                <w:sz w:val="26"/>
                <w:szCs w:val="26"/>
              </w:rPr>
              <w:t xml:space="preserve"> Siemens</w:t>
            </w:r>
            <w:r w:rsidRPr="00AF20AD">
              <w:rPr>
                <w:color w:val="000000"/>
                <w:sz w:val="26"/>
                <w:szCs w:val="26"/>
                <w:lang w:val="nl-NL"/>
              </w:rPr>
              <w:t>…)</w:t>
            </w:r>
          </w:p>
        </w:tc>
        <w:tc>
          <w:tcPr>
            <w:tcW w:w="4678" w:type="dxa"/>
          </w:tcPr>
          <w:p w:rsidR="00AF20AD" w:rsidRPr="00AF20AD" w:rsidRDefault="00AF20AD" w:rsidP="00604851">
            <w:pPr>
              <w:spacing w:line="276" w:lineRule="auto"/>
              <w:ind w:left="-71" w:right="-63" w:firstLine="14"/>
              <w:textAlignment w:val="baseline"/>
              <w:rPr>
                <w:bCs/>
                <w:sz w:val="26"/>
                <w:szCs w:val="26"/>
              </w:rPr>
            </w:pPr>
            <w:r w:rsidRPr="00AF20AD">
              <w:rPr>
                <w:bCs/>
                <w:sz w:val="26"/>
                <w:szCs w:val="26"/>
              </w:rPr>
              <w:t>- Kiểm tra tình trạng hoạt động các thiết bị trong tủ trung tâm báo cháy;</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Khắc phục, sửa chữa các lỗi thiết bị trong tủ trung tâm báo cháy (nếu có);</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Vệ sinh, siết lại các cầu đấu trong tủ trung tâm báo cháy.</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2</w:t>
            </w:r>
          </w:p>
        </w:tc>
        <w:tc>
          <w:tcPr>
            <w:tcW w:w="3827" w:type="dxa"/>
          </w:tcPr>
          <w:p w:rsidR="00AF20AD" w:rsidRPr="00AF20AD" w:rsidRDefault="00AF20AD" w:rsidP="00604851">
            <w:pPr>
              <w:spacing w:before="120" w:line="276" w:lineRule="auto"/>
              <w:ind w:left="-67" w:right="-55" w:firstLine="14"/>
              <w:textAlignment w:val="baseline"/>
              <w:rPr>
                <w:bCs/>
                <w:sz w:val="26"/>
                <w:szCs w:val="26"/>
              </w:rPr>
            </w:pPr>
            <w:r w:rsidRPr="00AF20AD">
              <w:rPr>
                <w:color w:val="000000"/>
                <w:sz w:val="26"/>
                <w:szCs w:val="26"/>
                <w:lang w:val="nl-NL"/>
              </w:rPr>
              <w:t>Bảo trì, sửa chữa bộ nguồn</w:t>
            </w:r>
          </w:p>
        </w:tc>
        <w:tc>
          <w:tcPr>
            <w:tcW w:w="4678" w:type="dxa"/>
          </w:tcPr>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Kiểm tra tình trạng hoạt động bộ nguồn;</w:t>
            </w:r>
          </w:p>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3</w:t>
            </w:r>
          </w:p>
        </w:tc>
        <w:tc>
          <w:tcPr>
            <w:tcW w:w="3827" w:type="dxa"/>
          </w:tcPr>
          <w:p w:rsidR="00AF20AD" w:rsidRPr="00AF20AD" w:rsidRDefault="00AF20AD" w:rsidP="00604851">
            <w:pPr>
              <w:spacing w:before="120" w:line="276" w:lineRule="auto"/>
              <w:ind w:left="-67" w:right="-55" w:firstLine="14"/>
              <w:textAlignment w:val="baseline"/>
              <w:rPr>
                <w:bCs/>
                <w:sz w:val="26"/>
                <w:szCs w:val="26"/>
              </w:rPr>
            </w:pPr>
            <w:r w:rsidRPr="00AF20AD">
              <w:rPr>
                <w:color w:val="000000"/>
                <w:sz w:val="26"/>
                <w:szCs w:val="26"/>
              </w:rPr>
              <w:t>Bảo trì, sửa chữa module loop</w:t>
            </w:r>
          </w:p>
        </w:tc>
        <w:tc>
          <w:tcPr>
            <w:tcW w:w="4678" w:type="dxa"/>
          </w:tcPr>
          <w:p w:rsidR="00AF20AD" w:rsidRPr="00AF20AD" w:rsidRDefault="00AF20AD" w:rsidP="00604851">
            <w:pPr>
              <w:pStyle w:val="ListParagraph"/>
              <w:tabs>
                <w:tab w:val="left" w:pos="376"/>
              </w:tabs>
              <w:spacing w:line="276" w:lineRule="auto"/>
              <w:ind w:left="32" w:hanging="103"/>
              <w:textAlignment w:val="baseline"/>
              <w:rPr>
                <w:bCs/>
                <w:sz w:val="26"/>
                <w:szCs w:val="26"/>
              </w:rPr>
            </w:pPr>
            <w:r w:rsidRPr="00AF20AD">
              <w:rPr>
                <w:bCs/>
                <w:sz w:val="26"/>
                <w:szCs w:val="26"/>
              </w:rPr>
              <w:t>- Kiểm tra tình trạng hoạt động module;</w:t>
            </w:r>
          </w:p>
          <w:p w:rsidR="00AF20AD" w:rsidRPr="00AF20AD" w:rsidRDefault="00AF20AD" w:rsidP="00604851">
            <w:pPr>
              <w:pStyle w:val="ListParagraph"/>
              <w:tabs>
                <w:tab w:val="left" w:pos="376"/>
              </w:tabs>
              <w:spacing w:line="276" w:lineRule="auto"/>
              <w:ind w:left="32" w:hanging="103"/>
              <w:textAlignment w:val="baseline"/>
              <w:rPr>
                <w:bCs/>
                <w:sz w:val="26"/>
                <w:szCs w:val="26"/>
              </w:rPr>
            </w:pPr>
            <w:r w:rsidRPr="00AF20AD">
              <w:rPr>
                <w:bCs/>
                <w:sz w:val="26"/>
                <w:szCs w:val="26"/>
              </w:rPr>
              <w:t>- Khắc phục, sửa chữa lỗi(nếu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4</w:t>
            </w:r>
          </w:p>
        </w:tc>
        <w:tc>
          <w:tcPr>
            <w:tcW w:w="3827" w:type="dxa"/>
          </w:tcPr>
          <w:p w:rsidR="00AF20AD" w:rsidRPr="00AF20AD" w:rsidRDefault="00AF20AD" w:rsidP="00604851">
            <w:pPr>
              <w:spacing w:before="120" w:line="276" w:lineRule="auto"/>
              <w:ind w:left="-67" w:right="-55" w:firstLine="14"/>
              <w:textAlignment w:val="baseline"/>
              <w:rPr>
                <w:bCs/>
                <w:sz w:val="26"/>
                <w:szCs w:val="26"/>
              </w:rPr>
            </w:pPr>
            <w:r w:rsidRPr="00AF20AD">
              <w:rPr>
                <w:color w:val="000000"/>
                <w:sz w:val="26"/>
                <w:szCs w:val="26"/>
              </w:rPr>
              <w:t>Bảo trì, sửa chữa module nhánh</w:t>
            </w:r>
          </w:p>
        </w:tc>
        <w:tc>
          <w:tcPr>
            <w:tcW w:w="4678" w:type="dxa"/>
          </w:tcPr>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Kiểm tra tình trạng hoạt động module;</w:t>
            </w:r>
          </w:p>
          <w:p w:rsidR="00AF20AD" w:rsidRPr="00AF20AD" w:rsidRDefault="00AF20AD" w:rsidP="00604851">
            <w:pPr>
              <w:spacing w:line="276" w:lineRule="auto"/>
              <w:ind w:hanging="71"/>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5</w:t>
            </w:r>
          </w:p>
        </w:tc>
        <w:tc>
          <w:tcPr>
            <w:tcW w:w="3827" w:type="dxa"/>
          </w:tcPr>
          <w:p w:rsidR="00AF20AD" w:rsidRPr="00AF20AD" w:rsidRDefault="00AF20AD" w:rsidP="00604851">
            <w:pPr>
              <w:spacing w:before="120" w:line="276" w:lineRule="auto"/>
              <w:ind w:left="-67" w:right="-55" w:firstLine="14"/>
              <w:textAlignment w:val="baseline"/>
              <w:rPr>
                <w:bCs/>
                <w:sz w:val="26"/>
                <w:szCs w:val="26"/>
              </w:rPr>
            </w:pPr>
            <w:r w:rsidRPr="00AF20AD">
              <w:rPr>
                <w:color w:val="000000"/>
                <w:sz w:val="26"/>
                <w:szCs w:val="26"/>
                <w:lang w:val="nl-NL"/>
              </w:rPr>
              <w:t>Bảo trì, sửa chữa module điều khiển</w:t>
            </w:r>
          </w:p>
        </w:tc>
        <w:tc>
          <w:tcPr>
            <w:tcW w:w="4678" w:type="dxa"/>
          </w:tcPr>
          <w:p w:rsidR="00AF20AD" w:rsidRPr="00AF20AD" w:rsidRDefault="00AF20AD" w:rsidP="00604851">
            <w:pPr>
              <w:pStyle w:val="ListParagraph"/>
              <w:numPr>
                <w:ilvl w:val="0"/>
                <w:numId w:val="4"/>
              </w:numPr>
              <w:tabs>
                <w:tab w:val="left" w:pos="376"/>
              </w:tabs>
              <w:spacing w:line="276" w:lineRule="auto"/>
              <w:ind w:left="32" w:hanging="89"/>
              <w:textAlignment w:val="baseline"/>
              <w:rPr>
                <w:bCs/>
                <w:sz w:val="26"/>
                <w:szCs w:val="26"/>
              </w:rPr>
            </w:pPr>
            <w:r w:rsidRPr="00AF20AD">
              <w:rPr>
                <w:bCs/>
                <w:sz w:val="26"/>
                <w:szCs w:val="26"/>
                <w:lang w:val="vi-VN"/>
              </w:rPr>
              <w:t xml:space="preserve"> </w:t>
            </w:r>
            <w:r w:rsidRPr="00AF20AD">
              <w:rPr>
                <w:bCs/>
                <w:sz w:val="26"/>
                <w:szCs w:val="26"/>
              </w:rPr>
              <w:t>Kiểm tra tình trạng hoạt động module;</w:t>
            </w:r>
          </w:p>
          <w:p w:rsidR="00AF20AD" w:rsidRPr="00AF20AD" w:rsidRDefault="00AF20AD" w:rsidP="00604851">
            <w:pPr>
              <w:tabs>
                <w:tab w:val="left" w:pos="376"/>
              </w:tabs>
              <w:spacing w:line="276" w:lineRule="auto"/>
              <w:ind w:left="-57"/>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6</w:t>
            </w:r>
          </w:p>
        </w:tc>
        <w:tc>
          <w:tcPr>
            <w:tcW w:w="3827" w:type="dxa"/>
          </w:tcPr>
          <w:p w:rsidR="00AF20AD" w:rsidRPr="00AF20AD" w:rsidRDefault="00AF20AD" w:rsidP="00604851">
            <w:pPr>
              <w:spacing w:before="120" w:line="276" w:lineRule="auto"/>
              <w:ind w:left="-67" w:right="-55" w:firstLine="14"/>
              <w:textAlignment w:val="baseline"/>
              <w:rPr>
                <w:bCs/>
                <w:sz w:val="26"/>
                <w:szCs w:val="26"/>
              </w:rPr>
            </w:pPr>
            <w:r w:rsidRPr="00AF20AD">
              <w:rPr>
                <w:color w:val="000000"/>
                <w:sz w:val="26"/>
                <w:szCs w:val="26"/>
              </w:rPr>
              <w:t>Bảo trì, sửa chữa module rơ le</w:t>
            </w:r>
          </w:p>
        </w:tc>
        <w:tc>
          <w:tcPr>
            <w:tcW w:w="4678" w:type="dxa"/>
          </w:tcPr>
          <w:p w:rsidR="00AF20AD" w:rsidRPr="00AF20AD" w:rsidRDefault="00AF20AD" w:rsidP="00604851">
            <w:pPr>
              <w:pStyle w:val="ListParagraph"/>
              <w:numPr>
                <w:ilvl w:val="0"/>
                <w:numId w:val="4"/>
              </w:numPr>
              <w:tabs>
                <w:tab w:val="left" w:pos="97"/>
              </w:tabs>
              <w:spacing w:line="276" w:lineRule="auto"/>
              <w:ind w:left="32" w:hanging="103"/>
              <w:textAlignment w:val="baseline"/>
              <w:rPr>
                <w:bCs/>
                <w:sz w:val="26"/>
                <w:szCs w:val="26"/>
              </w:rPr>
            </w:pPr>
            <w:r w:rsidRPr="00AF20AD">
              <w:rPr>
                <w:bCs/>
                <w:sz w:val="26"/>
                <w:szCs w:val="26"/>
              </w:rPr>
              <w:t xml:space="preserve"> Kiểm tra tình trạng hoạt động module;</w:t>
            </w:r>
          </w:p>
          <w:p w:rsidR="00AF20AD" w:rsidRPr="00AF20AD" w:rsidRDefault="00AF20AD" w:rsidP="00604851">
            <w:pPr>
              <w:pStyle w:val="ListParagraph"/>
              <w:numPr>
                <w:ilvl w:val="0"/>
                <w:numId w:val="4"/>
              </w:numPr>
              <w:tabs>
                <w:tab w:val="left" w:pos="97"/>
              </w:tabs>
              <w:spacing w:line="276" w:lineRule="auto"/>
              <w:ind w:left="32" w:hanging="103"/>
              <w:textAlignment w:val="baseline"/>
              <w:rPr>
                <w:bCs/>
                <w:sz w:val="26"/>
                <w:szCs w:val="26"/>
              </w:rPr>
            </w:pPr>
            <w:r w:rsidRPr="00AF20AD">
              <w:rPr>
                <w:bCs/>
                <w:sz w:val="26"/>
                <w:szCs w:val="26"/>
              </w:rPr>
              <w:t xml:space="preserve">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7</w:t>
            </w:r>
          </w:p>
        </w:tc>
        <w:tc>
          <w:tcPr>
            <w:tcW w:w="3827" w:type="dxa"/>
            <w:vAlign w:val="center"/>
          </w:tcPr>
          <w:p w:rsidR="00AF20AD" w:rsidRPr="00AF20AD" w:rsidRDefault="00AF20AD" w:rsidP="00604851">
            <w:pPr>
              <w:spacing w:line="276" w:lineRule="auto"/>
              <w:ind w:left="-67" w:right="-55" w:firstLine="14"/>
              <w:textAlignment w:val="baseline"/>
              <w:rPr>
                <w:bCs/>
                <w:sz w:val="26"/>
                <w:szCs w:val="26"/>
              </w:rPr>
            </w:pPr>
            <w:r w:rsidRPr="00AF20AD">
              <w:rPr>
                <w:color w:val="000000"/>
                <w:sz w:val="26"/>
                <w:szCs w:val="26"/>
                <w:lang w:val="nl-NL"/>
              </w:rPr>
              <w:t>Bảo trì, sửa chữa module kết nối</w:t>
            </w:r>
          </w:p>
        </w:tc>
        <w:tc>
          <w:tcPr>
            <w:tcW w:w="4678" w:type="dxa"/>
          </w:tcPr>
          <w:p w:rsidR="00AF20AD" w:rsidRPr="00AF20AD" w:rsidRDefault="00AF20AD" w:rsidP="00604851">
            <w:pPr>
              <w:pStyle w:val="ListParagraph"/>
              <w:numPr>
                <w:ilvl w:val="0"/>
                <w:numId w:val="4"/>
              </w:numPr>
              <w:tabs>
                <w:tab w:val="left" w:pos="376"/>
              </w:tabs>
              <w:spacing w:line="276" w:lineRule="auto"/>
              <w:ind w:left="32" w:hanging="117"/>
              <w:textAlignment w:val="baseline"/>
              <w:rPr>
                <w:bCs/>
                <w:sz w:val="26"/>
                <w:szCs w:val="26"/>
              </w:rPr>
            </w:pPr>
            <w:r w:rsidRPr="00AF20AD">
              <w:rPr>
                <w:bCs/>
                <w:sz w:val="26"/>
                <w:szCs w:val="26"/>
                <w:lang w:val="vi-VN"/>
              </w:rPr>
              <w:t xml:space="preserve"> </w:t>
            </w:r>
            <w:r w:rsidRPr="00AF20AD">
              <w:rPr>
                <w:bCs/>
                <w:sz w:val="26"/>
                <w:szCs w:val="26"/>
              </w:rPr>
              <w:t>Kiểm tra tình trạng hoạt động module;</w:t>
            </w:r>
          </w:p>
          <w:p w:rsidR="00AF20AD" w:rsidRPr="00AF20AD" w:rsidRDefault="00AF20AD" w:rsidP="00604851">
            <w:pPr>
              <w:pStyle w:val="ListParagraph"/>
              <w:numPr>
                <w:ilvl w:val="0"/>
                <w:numId w:val="4"/>
              </w:numPr>
              <w:tabs>
                <w:tab w:val="left" w:pos="271"/>
              </w:tabs>
              <w:spacing w:line="276" w:lineRule="auto"/>
              <w:ind w:left="43" w:hanging="117"/>
              <w:textAlignment w:val="baseline"/>
              <w:rPr>
                <w:bCs/>
                <w:sz w:val="26"/>
                <w:szCs w:val="26"/>
              </w:rPr>
            </w:pPr>
            <w:r w:rsidRPr="00AF20AD">
              <w:rPr>
                <w:bCs/>
                <w:sz w:val="26"/>
                <w:szCs w:val="26"/>
              </w:rPr>
              <w:t xml:space="preserve">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8</w:t>
            </w:r>
          </w:p>
        </w:tc>
        <w:tc>
          <w:tcPr>
            <w:tcW w:w="3827" w:type="dxa"/>
          </w:tcPr>
          <w:p w:rsidR="00AF20AD" w:rsidRPr="00AF20AD" w:rsidRDefault="00AF20AD" w:rsidP="00604851">
            <w:pPr>
              <w:spacing w:line="276" w:lineRule="auto"/>
              <w:ind w:left="-67" w:right="-55" w:firstLine="14"/>
              <w:textAlignment w:val="baseline"/>
              <w:rPr>
                <w:bCs/>
                <w:sz w:val="26"/>
                <w:szCs w:val="26"/>
              </w:rPr>
            </w:pPr>
            <w:r w:rsidRPr="00AF20AD">
              <w:rPr>
                <w:color w:val="000000"/>
                <w:sz w:val="26"/>
                <w:szCs w:val="26"/>
                <w:lang w:val="nl-NL"/>
              </w:rPr>
              <w:t>Bảo trì, sửa chữa card mạng cáp quang</w:t>
            </w:r>
          </w:p>
        </w:tc>
        <w:tc>
          <w:tcPr>
            <w:tcW w:w="4678" w:type="dxa"/>
          </w:tcPr>
          <w:p w:rsidR="00AF20AD" w:rsidRPr="00AF20AD" w:rsidRDefault="00AF20AD" w:rsidP="00604851">
            <w:pPr>
              <w:tabs>
                <w:tab w:val="left" w:pos="376"/>
              </w:tabs>
              <w:spacing w:line="276" w:lineRule="auto"/>
              <w:ind w:hanging="57"/>
              <w:textAlignment w:val="baseline"/>
              <w:rPr>
                <w:bCs/>
                <w:sz w:val="26"/>
                <w:szCs w:val="26"/>
              </w:rPr>
            </w:pPr>
            <w:r w:rsidRPr="00AF20AD">
              <w:rPr>
                <w:bCs/>
                <w:sz w:val="26"/>
                <w:szCs w:val="26"/>
              </w:rPr>
              <w:t>- Kiểm tra tình trạng hoạt động Card;</w:t>
            </w:r>
          </w:p>
          <w:p w:rsidR="00AF20AD" w:rsidRPr="00AF20AD" w:rsidRDefault="00AF20AD" w:rsidP="00604851">
            <w:pPr>
              <w:tabs>
                <w:tab w:val="left" w:pos="376"/>
              </w:tabs>
              <w:spacing w:line="276" w:lineRule="auto"/>
              <w:ind w:hanging="57"/>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240" w:line="276" w:lineRule="auto"/>
              <w:jc w:val="center"/>
              <w:textAlignment w:val="baseline"/>
              <w:rPr>
                <w:bCs/>
                <w:sz w:val="26"/>
                <w:szCs w:val="26"/>
              </w:rPr>
            </w:pPr>
            <w:r w:rsidRPr="00AF20AD">
              <w:rPr>
                <w:bCs/>
                <w:sz w:val="26"/>
                <w:szCs w:val="26"/>
              </w:rPr>
              <w:lastRenderedPageBreak/>
              <w:t>9</w:t>
            </w:r>
          </w:p>
        </w:tc>
        <w:tc>
          <w:tcPr>
            <w:tcW w:w="3827" w:type="dxa"/>
          </w:tcPr>
          <w:p w:rsidR="00AF20AD" w:rsidRPr="00AF20AD" w:rsidRDefault="00AF20AD" w:rsidP="00604851">
            <w:pPr>
              <w:spacing w:before="240" w:line="276" w:lineRule="auto"/>
              <w:ind w:left="-53" w:right="-41" w:hanging="14"/>
              <w:textAlignment w:val="baseline"/>
              <w:rPr>
                <w:bCs/>
                <w:sz w:val="26"/>
                <w:szCs w:val="26"/>
              </w:rPr>
            </w:pPr>
            <w:r w:rsidRPr="00AF20AD">
              <w:rPr>
                <w:color w:val="000000"/>
                <w:sz w:val="26"/>
                <w:szCs w:val="26"/>
                <w:lang w:val="nl-NL"/>
              </w:rPr>
              <w:t xml:space="preserve">Tháo thiết bị đầu báo khói địa chỉ </w:t>
            </w:r>
          </w:p>
        </w:tc>
        <w:tc>
          <w:tcPr>
            <w:tcW w:w="4678" w:type="dxa"/>
          </w:tcPr>
          <w:p w:rsidR="00AF20AD" w:rsidRPr="00AF20AD" w:rsidRDefault="00AF20AD" w:rsidP="00604851">
            <w:pPr>
              <w:tabs>
                <w:tab w:val="left" w:pos="376"/>
              </w:tabs>
              <w:spacing w:line="276" w:lineRule="auto"/>
              <w:ind w:left="-71" w:right="-63" w:firstLine="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tabs>
                <w:tab w:val="left" w:pos="376"/>
              </w:tabs>
              <w:spacing w:line="276" w:lineRule="auto"/>
              <w:ind w:left="-71" w:right="-63" w:firstLine="14"/>
              <w:textAlignment w:val="baseline"/>
              <w:rPr>
                <w:bCs/>
                <w:sz w:val="26"/>
                <w:szCs w:val="26"/>
              </w:rPr>
            </w:pPr>
            <w:r w:rsidRPr="00AF20AD">
              <w:rPr>
                <w:bCs/>
                <w:sz w:val="26"/>
                <w:szCs w:val="26"/>
              </w:rPr>
              <w:t>- Tháo và bảo quản thiết bị đầu báo sau tháo.</w:t>
            </w:r>
          </w:p>
        </w:tc>
      </w:tr>
      <w:tr w:rsidR="00AF20AD" w:rsidRPr="00AF20AD" w:rsidTr="00604851">
        <w:tc>
          <w:tcPr>
            <w:tcW w:w="704" w:type="dxa"/>
          </w:tcPr>
          <w:p w:rsidR="00AF20AD" w:rsidRPr="00AF20AD" w:rsidRDefault="00AF20AD" w:rsidP="00604851">
            <w:pPr>
              <w:spacing w:before="600" w:line="276" w:lineRule="auto"/>
              <w:jc w:val="center"/>
              <w:textAlignment w:val="baseline"/>
              <w:rPr>
                <w:bCs/>
                <w:sz w:val="26"/>
                <w:szCs w:val="26"/>
              </w:rPr>
            </w:pPr>
            <w:r w:rsidRPr="00AF20AD">
              <w:rPr>
                <w:bCs/>
                <w:sz w:val="26"/>
                <w:szCs w:val="26"/>
              </w:rPr>
              <w:t>10</w:t>
            </w:r>
          </w:p>
        </w:tc>
        <w:tc>
          <w:tcPr>
            <w:tcW w:w="3827" w:type="dxa"/>
          </w:tcPr>
          <w:p w:rsidR="00AF20AD" w:rsidRPr="00AF20AD" w:rsidRDefault="00AF20AD" w:rsidP="00604851">
            <w:pPr>
              <w:spacing w:line="276" w:lineRule="auto"/>
              <w:ind w:left="-57" w:right="-40" w:hanging="11"/>
              <w:textAlignment w:val="baseline"/>
              <w:rPr>
                <w:bCs/>
                <w:sz w:val="26"/>
                <w:szCs w:val="26"/>
              </w:rPr>
            </w:pPr>
            <w:r w:rsidRPr="00AF20AD">
              <w:rPr>
                <w:color w:val="000000"/>
                <w:sz w:val="26"/>
                <w:szCs w:val="26"/>
                <w:lang w:val="nl-NL"/>
              </w:rPr>
              <w:t>Bảo trì, sửa chữa, hiệu chỉnh, thử  nghiệm độ nhạy đầu báo khói địa chỉ bằng thiết bị chuyên dụng</w:t>
            </w:r>
          </w:p>
        </w:tc>
        <w:tc>
          <w:tcPr>
            <w:tcW w:w="4678" w:type="dxa"/>
          </w:tcPr>
          <w:p w:rsidR="00AF20AD" w:rsidRPr="00AF20AD" w:rsidRDefault="00AF20AD" w:rsidP="00604851">
            <w:pPr>
              <w:tabs>
                <w:tab w:val="left" w:pos="376"/>
              </w:tabs>
              <w:spacing w:line="276" w:lineRule="auto"/>
              <w:ind w:right="-49" w:hanging="71"/>
              <w:textAlignment w:val="baseline"/>
              <w:rPr>
                <w:bCs/>
                <w:sz w:val="26"/>
                <w:szCs w:val="26"/>
              </w:rPr>
            </w:pPr>
            <w:r w:rsidRPr="00AF20AD">
              <w:rPr>
                <w:bCs/>
                <w:sz w:val="26"/>
                <w:szCs w:val="26"/>
              </w:rPr>
              <w:t>- Kiểm tra tình trạng hoạt động của đầu báo;</w:t>
            </w:r>
          </w:p>
          <w:p w:rsidR="00AF20AD" w:rsidRPr="00AF20AD" w:rsidRDefault="00AF20AD" w:rsidP="00604851">
            <w:pPr>
              <w:tabs>
                <w:tab w:val="left" w:pos="376"/>
              </w:tabs>
              <w:spacing w:line="276" w:lineRule="auto"/>
              <w:ind w:right="-49" w:hanging="71"/>
              <w:textAlignment w:val="baseline"/>
              <w:rPr>
                <w:bCs/>
                <w:sz w:val="26"/>
                <w:szCs w:val="26"/>
              </w:rPr>
            </w:pPr>
            <w:r w:rsidRPr="00AF20AD">
              <w:rPr>
                <w:bCs/>
                <w:sz w:val="26"/>
                <w:szCs w:val="26"/>
              </w:rPr>
              <w:t>- Vệ sinh các chi tiết của đầu báo;</w:t>
            </w:r>
          </w:p>
          <w:p w:rsidR="00AF20AD" w:rsidRPr="00AF20AD" w:rsidRDefault="00AF20AD" w:rsidP="00604851">
            <w:pPr>
              <w:tabs>
                <w:tab w:val="left" w:pos="376"/>
              </w:tabs>
              <w:spacing w:line="276" w:lineRule="auto"/>
              <w:ind w:left="-57" w:right="-49" w:hanging="14"/>
              <w:textAlignment w:val="baseline"/>
              <w:rPr>
                <w:bCs/>
                <w:sz w:val="26"/>
                <w:szCs w:val="26"/>
              </w:rPr>
            </w:pPr>
            <w:r w:rsidRPr="00AF20AD">
              <w:rPr>
                <w:bCs/>
                <w:sz w:val="26"/>
                <w:szCs w:val="26"/>
              </w:rPr>
              <w:t>- Khắc phục lỗi, hiệu chỉnh lại đầu báo (nếu có);</w:t>
            </w:r>
          </w:p>
          <w:p w:rsidR="00AF20AD" w:rsidRPr="00AF20AD" w:rsidRDefault="00AF20AD" w:rsidP="00604851">
            <w:pPr>
              <w:tabs>
                <w:tab w:val="left" w:pos="376"/>
              </w:tabs>
              <w:spacing w:line="276" w:lineRule="auto"/>
              <w:ind w:left="-57" w:right="-49" w:hanging="14"/>
              <w:textAlignment w:val="baseline"/>
              <w:rPr>
                <w:bCs/>
                <w:sz w:val="26"/>
                <w:szCs w:val="26"/>
              </w:rPr>
            </w:pPr>
            <w:r w:rsidRPr="00AF20AD">
              <w:rPr>
                <w:bCs/>
                <w:sz w:val="26"/>
                <w:szCs w:val="26"/>
              </w:rPr>
              <w:t>- Kiểm tra tình trạng hoạt động đầu báo sau khi bảo dưỡng.</w:t>
            </w:r>
          </w:p>
        </w:tc>
      </w:tr>
      <w:tr w:rsidR="00AF20AD" w:rsidRPr="00AF20AD" w:rsidTr="00604851">
        <w:tc>
          <w:tcPr>
            <w:tcW w:w="704" w:type="dxa"/>
          </w:tcPr>
          <w:p w:rsidR="00AF20AD" w:rsidRPr="00AF20AD" w:rsidRDefault="00AF20AD" w:rsidP="00604851">
            <w:pPr>
              <w:spacing w:before="480" w:line="276" w:lineRule="auto"/>
              <w:jc w:val="center"/>
              <w:textAlignment w:val="baseline"/>
              <w:rPr>
                <w:bCs/>
                <w:sz w:val="26"/>
                <w:szCs w:val="26"/>
              </w:rPr>
            </w:pPr>
            <w:r w:rsidRPr="00AF20AD">
              <w:rPr>
                <w:bCs/>
                <w:sz w:val="26"/>
                <w:szCs w:val="26"/>
              </w:rPr>
              <w:t>11</w:t>
            </w:r>
          </w:p>
        </w:tc>
        <w:tc>
          <w:tcPr>
            <w:tcW w:w="3827" w:type="dxa"/>
          </w:tcPr>
          <w:p w:rsidR="00AF20AD" w:rsidRPr="00AF20AD" w:rsidRDefault="00AF20AD" w:rsidP="00604851">
            <w:pPr>
              <w:spacing w:before="480" w:line="276" w:lineRule="auto"/>
              <w:ind w:left="-53" w:right="-41" w:hanging="14"/>
              <w:textAlignment w:val="baseline"/>
              <w:rPr>
                <w:bCs/>
                <w:sz w:val="26"/>
                <w:szCs w:val="26"/>
              </w:rPr>
            </w:pPr>
            <w:r w:rsidRPr="00AF20AD">
              <w:rPr>
                <w:color w:val="000000"/>
                <w:sz w:val="26"/>
                <w:szCs w:val="26"/>
                <w:lang w:val="nl-NL"/>
              </w:rPr>
              <w:t>Lắp đặt lại thiết bị đầu báo khói địa chỉ sau khi bảo trì</w:t>
            </w:r>
          </w:p>
        </w:tc>
        <w:tc>
          <w:tcPr>
            <w:tcW w:w="4678" w:type="dxa"/>
          </w:tcPr>
          <w:p w:rsidR="00AF20AD" w:rsidRPr="00AF20AD" w:rsidRDefault="00AF20AD" w:rsidP="00604851">
            <w:pPr>
              <w:tabs>
                <w:tab w:val="left" w:pos="376"/>
              </w:tabs>
              <w:spacing w:line="276" w:lineRule="auto"/>
              <w:ind w:left="-71" w:right="-63"/>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tabs>
                <w:tab w:val="left" w:pos="376"/>
              </w:tabs>
              <w:spacing w:line="276" w:lineRule="auto"/>
              <w:ind w:left="-71" w:right="-63"/>
              <w:textAlignment w:val="baseline"/>
              <w:rPr>
                <w:bCs/>
                <w:sz w:val="26"/>
                <w:szCs w:val="26"/>
              </w:rPr>
            </w:pPr>
            <w:r w:rsidRPr="00AF20AD">
              <w:rPr>
                <w:bCs/>
                <w:sz w:val="26"/>
                <w:szCs w:val="26"/>
              </w:rPr>
              <w:t>- Lắp thiết bị đầu báo sau bảo trì theo đúng yêu cầu kỹ thuật;</w:t>
            </w:r>
          </w:p>
          <w:p w:rsidR="00AF20AD" w:rsidRPr="00AF20AD" w:rsidRDefault="00AF20AD" w:rsidP="00604851">
            <w:pPr>
              <w:tabs>
                <w:tab w:val="left" w:pos="376"/>
              </w:tabs>
              <w:spacing w:line="276" w:lineRule="auto"/>
              <w:ind w:left="-71" w:right="-63"/>
              <w:textAlignment w:val="baseline"/>
              <w:rPr>
                <w:bCs/>
                <w:sz w:val="26"/>
                <w:szCs w:val="26"/>
              </w:rPr>
            </w:pPr>
            <w:r w:rsidRPr="00AF20AD">
              <w:rPr>
                <w:bCs/>
                <w:sz w:val="26"/>
                <w:szCs w:val="26"/>
              </w:rPr>
              <w:t>- Kiểm tra, thử nghiệm đầu báo sau lắp đặt đảm bảo đầu báo hoạt động bình thường.</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12</w:t>
            </w:r>
          </w:p>
        </w:tc>
        <w:tc>
          <w:tcPr>
            <w:tcW w:w="3827" w:type="dxa"/>
            <w:vAlign w:val="center"/>
          </w:tcPr>
          <w:p w:rsidR="00AF20AD" w:rsidRPr="00AF20AD" w:rsidRDefault="00AF20AD" w:rsidP="00604851">
            <w:pPr>
              <w:spacing w:line="276" w:lineRule="auto"/>
              <w:ind w:left="-61" w:hanging="6"/>
              <w:textAlignment w:val="baseline"/>
              <w:rPr>
                <w:bCs/>
                <w:sz w:val="26"/>
                <w:szCs w:val="26"/>
              </w:rPr>
            </w:pPr>
            <w:r w:rsidRPr="00AF20AD">
              <w:rPr>
                <w:color w:val="000000"/>
                <w:sz w:val="26"/>
                <w:szCs w:val="26"/>
                <w:lang w:val="nl-NL"/>
              </w:rPr>
              <w:t xml:space="preserve">Tháo thiết bị đầu báo nhiệt địa chỉ </w:t>
            </w:r>
          </w:p>
        </w:tc>
        <w:tc>
          <w:tcPr>
            <w:tcW w:w="4678" w:type="dxa"/>
          </w:tcPr>
          <w:p w:rsidR="00AF20AD" w:rsidRPr="00AF20AD" w:rsidRDefault="00AF20AD" w:rsidP="00604851">
            <w:pPr>
              <w:spacing w:line="276" w:lineRule="auto"/>
              <w:ind w:left="-71" w:right="-63" w:firstLine="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Tháo và bảo quản thiết bị đầu báo sau tháo.</w:t>
            </w:r>
          </w:p>
        </w:tc>
      </w:tr>
      <w:tr w:rsidR="00AF20AD" w:rsidRPr="00AF20AD" w:rsidTr="00604851">
        <w:tc>
          <w:tcPr>
            <w:tcW w:w="704" w:type="dxa"/>
          </w:tcPr>
          <w:p w:rsidR="00AF20AD" w:rsidRPr="00AF20AD" w:rsidRDefault="00AF20AD" w:rsidP="00604851">
            <w:pPr>
              <w:spacing w:before="840" w:line="276" w:lineRule="auto"/>
              <w:jc w:val="center"/>
              <w:textAlignment w:val="baseline"/>
              <w:rPr>
                <w:bCs/>
                <w:sz w:val="26"/>
                <w:szCs w:val="26"/>
              </w:rPr>
            </w:pPr>
            <w:r w:rsidRPr="00AF20AD">
              <w:rPr>
                <w:bCs/>
                <w:sz w:val="26"/>
                <w:szCs w:val="26"/>
              </w:rPr>
              <w:t>13</w:t>
            </w:r>
          </w:p>
        </w:tc>
        <w:tc>
          <w:tcPr>
            <w:tcW w:w="3827" w:type="dxa"/>
            <w:vAlign w:val="center"/>
          </w:tcPr>
          <w:p w:rsidR="00AF20AD" w:rsidRPr="00AF20AD" w:rsidRDefault="00AF20AD" w:rsidP="00604851">
            <w:pPr>
              <w:spacing w:line="276" w:lineRule="auto"/>
              <w:ind w:left="-53" w:right="-55"/>
              <w:textAlignment w:val="baseline"/>
              <w:rPr>
                <w:bCs/>
                <w:sz w:val="26"/>
                <w:szCs w:val="26"/>
              </w:rPr>
            </w:pPr>
            <w:r w:rsidRPr="00AF20AD">
              <w:rPr>
                <w:color w:val="000000"/>
                <w:sz w:val="26"/>
                <w:szCs w:val="26"/>
                <w:lang w:val="nl-NL"/>
              </w:rPr>
              <w:t>Bảo trì, sửa chữa, hiệu chỉnh, thử nghiệm độ nhạy đầu báo nhiệt địa chỉ bằng thiết bị chuyên dụng</w:t>
            </w:r>
          </w:p>
        </w:tc>
        <w:tc>
          <w:tcPr>
            <w:tcW w:w="4678" w:type="dxa"/>
          </w:tcPr>
          <w:p w:rsidR="00AF20AD" w:rsidRPr="00AF20AD" w:rsidRDefault="00AF20AD" w:rsidP="00604851">
            <w:pPr>
              <w:spacing w:line="276" w:lineRule="auto"/>
              <w:ind w:right="-63" w:hanging="57"/>
              <w:textAlignment w:val="baseline"/>
              <w:rPr>
                <w:bCs/>
                <w:sz w:val="26"/>
                <w:szCs w:val="26"/>
              </w:rPr>
            </w:pPr>
            <w:r w:rsidRPr="00AF20AD">
              <w:rPr>
                <w:bCs/>
                <w:sz w:val="26"/>
                <w:szCs w:val="26"/>
              </w:rPr>
              <w:t>- Kiểm tra tình trạng hoạt động của đầu báo;</w:t>
            </w:r>
          </w:p>
          <w:p w:rsidR="00AF20AD" w:rsidRPr="00AF20AD" w:rsidRDefault="00AF20AD" w:rsidP="00604851">
            <w:pPr>
              <w:spacing w:line="276" w:lineRule="auto"/>
              <w:ind w:right="-63" w:hanging="57"/>
              <w:textAlignment w:val="baseline"/>
              <w:rPr>
                <w:bCs/>
                <w:sz w:val="26"/>
                <w:szCs w:val="26"/>
              </w:rPr>
            </w:pPr>
            <w:r w:rsidRPr="00AF20AD">
              <w:rPr>
                <w:bCs/>
                <w:sz w:val="26"/>
                <w:szCs w:val="26"/>
              </w:rPr>
              <w:t>- Vệ sinh các chi tiết của đầu báo;</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Khắc phục lỗi, hiệu chỉnh lại đầu báo (nếu có);</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Kiểm tra tình trạng hoạt động đầu báo sau khi bảo dưỡng.</w:t>
            </w:r>
          </w:p>
        </w:tc>
      </w:tr>
      <w:tr w:rsidR="00AF20AD" w:rsidRPr="00AF20AD" w:rsidTr="00604851">
        <w:tc>
          <w:tcPr>
            <w:tcW w:w="704" w:type="dxa"/>
          </w:tcPr>
          <w:p w:rsidR="00AF20AD" w:rsidRPr="00AF20AD" w:rsidRDefault="00AF20AD" w:rsidP="00604851">
            <w:pPr>
              <w:spacing w:before="720" w:line="276" w:lineRule="auto"/>
              <w:jc w:val="center"/>
              <w:textAlignment w:val="baseline"/>
              <w:rPr>
                <w:bCs/>
                <w:sz w:val="26"/>
                <w:szCs w:val="26"/>
              </w:rPr>
            </w:pPr>
            <w:r w:rsidRPr="00AF20AD">
              <w:rPr>
                <w:bCs/>
                <w:sz w:val="26"/>
                <w:szCs w:val="26"/>
              </w:rPr>
              <w:t>14</w:t>
            </w:r>
          </w:p>
        </w:tc>
        <w:tc>
          <w:tcPr>
            <w:tcW w:w="3827" w:type="dxa"/>
            <w:vAlign w:val="center"/>
          </w:tcPr>
          <w:p w:rsidR="00AF20AD" w:rsidRPr="00AF20AD" w:rsidRDefault="00AF20AD" w:rsidP="00604851">
            <w:pPr>
              <w:spacing w:line="276" w:lineRule="auto"/>
              <w:ind w:left="-53" w:right="-55"/>
              <w:textAlignment w:val="baseline"/>
              <w:rPr>
                <w:bCs/>
                <w:sz w:val="26"/>
                <w:szCs w:val="26"/>
              </w:rPr>
            </w:pPr>
            <w:r w:rsidRPr="00AF20AD">
              <w:rPr>
                <w:color w:val="000000"/>
                <w:sz w:val="26"/>
                <w:szCs w:val="26"/>
                <w:lang w:val="nl-NL"/>
              </w:rPr>
              <w:t>Lắp đặt lại thiết bị đầu báo nhiệt địa chỉ sau khi bảo trì</w:t>
            </w:r>
          </w:p>
        </w:tc>
        <w:tc>
          <w:tcPr>
            <w:tcW w:w="4678" w:type="dxa"/>
          </w:tcPr>
          <w:p w:rsidR="00AF20AD" w:rsidRPr="00AF20AD" w:rsidRDefault="00AF20AD" w:rsidP="00604851">
            <w:pPr>
              <w:spacing w:line="276" w:lineRule="auto"/>
              <w:ind w:left="-71" w:right="-63" w:firstLine="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Lắp thiết bị đầu báo sau bảo trì theo đúng yêu cầu kỹ thuật;</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Kiểm tra, thử nghiệm đầu báo sau lắp đặt đảm bảo đầu báo hoạt động bình thường.</w:t>
            </w:r>
          </w:p>
        </w:tc>
      </w:tr>
      <w:tr w:rsidR="00AF20AD" w:rsidRPr="00AF20AD" w:rsidTr="00604851">
        <w:tc>
          <w:tcPr>
            <w:tcW w:w="704" w:type="dxa"/>
          </w:tcPr>
          <w:p w:rsidR="00AF20AD" w:rsidRPr="00AF20AD" w:rsidRDefault="00AF20AD" w:rsidP="00604851">
            <w:pPr>
              <w:spacing w:before="240" w:line="276" w:lineRule="auto"/>
              <w:jc w:val="center"/>
              <w:textAlignment w:val="baseline"/>
              <w:rPr>
                <w:bCs/>
                <w:sz w:val="26"/>
                <w:szCs w:val="26"/>
              </w:rPr>
            </w:pPr>
            <w:r w:rsidRPr="00AF20AD">
              <w:rPr>
                <w:bCs/>
                <w:sz w:val="26"/>
                <w:szCs w:val="26"/>
              </w:rPr>
              <w:t>15</w:t>
            </w:r>
          </w:p>
        </w:tc>
        <w:tc>
          <w:tcPr>
            <w:tcW w:w="3827" w:type="dxa"/>
            <w:vAlign w:val="center"/>
          </w:tcPr>
          <w:p w:rsidR="00AF20AD" w:rsidRPr="00AF20AD" w:rsidRDefault="00AF20AD" w:rsidP="00604851">
            <w:pPr>
              <w:spacing w:line="276" w:lineRule="auto"/>
              <w:ind w:left="-53" w:right="-55"/>
              <w:textAlignment w:val="baseline"/>
              <w:rPr>
                <w:bCs/>
                <w:sz w:val="26"/>
                <w:szCs w:val="26"/>
              </w:rPr>
            </w:pPr>
            <w:r w:rsidRPr="00AF20AD">
              <w:rPr>
                <w:color w:val="000000"/>
                <w:sz w:val="26"/>
                <w:szCs w:val="26"/>
                <w:lang w:val="nl-NL"/>
              </w:rPr>
              <w:t>Tháo nút nhấn khẩn báo cháy bảo trì, bảo dưỡng</w:t>
            </w:r>
          </w:p>
        </w:tc>
        <w:tc>
          <w:tcPr>
            <w:tcW w:w="4678" w:type="dxa"/>
          </w:tcPr>
          <w:p w:rsidR="00AF20AD" w:rsidRPr="00AF20AD" w:rsidRDefault="00AF20AD" w:rsidP="00604851">
            <w:pPr>
              <w:spacing w:line="276" w:lineRule="auto"/>
              <w:ind w:left="-57" w:right="-49" w:hanging="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57" w:right="-49" w:hanging="14"/>
              <w:textAlignment w:val="baseline"/>
              <w:rPr>
                <w:bCs/>
                <w:sz w:val="26"/>
                <w:szCs w:val="26"/>
              </w:rPr>
            </w:pPr>
            <w:r w:rsidRPr="00AF20AD">
              <w:rPr>
                <w:bCs/>
                <w:sz w:val="26"/>
                <w:szCs w:val="26"/>
              </w:rPr>
              <w:t>- Tháo và bảo quản nút nhấn sau tháo.</w:t>
            </w:r>
          </w:p>
        </w:tc>
      </w:tr>
      <w:tr w:rsidR="00AF20AD" w:rsidRPr="00AF20AD" w:rsidTr="00604851">
        <w:tc>
          <w:tcPr>
            <w:tcW w:w="704" w:type="dxa"/>
          </w:tcPr>
          <w:p w:rsidR="00AF20AD" w:rsidRPr="00AF20AD" w:rsidRDefault="00AF20AD" w:rsidP="00604851">
            <w:pPr>
              <w:spacing w:before="1080" w:line="276" w:lineRule="auto"/>
              <w:jc w:val="center"/>
              <w:textAlignment w:val="baseline"/>
              <w:rPr>
                <w:bCs/>
                <w:sz w:val="26"/>
                <w:szCs w:val="26"/>
              </w:rPr>
            </w:pPr>
            <w:r w:rsidRPr="00AF20AD">
              <w:rPr>
                <w:bCs/>
                <w:sz w:val="26"/>
                <w:szCs w:val="26"/>
              </w:rPr>
              <w:t>16</w:t>
            </w:r>
          </w:p>
        </w:tc>
        <w:tc>
          <w:tcPr>
            <w:tcW w:w="3827" w:type="dxa"/>
            <w:vAlign w:val="center"/>
          </w:tcPr>
          <w:p w:rsidR="00AF20AD" w:rsidRPr="00AF20AD" w:rsidRDefault="00AF20AD" w:rsidP="00604851">
            <w:pPr>
              <w:spacing w:line="276" w:lineRule="auto"/>
              <w:ind w:left="-53" w:right="-55"/>
              <w:textAlignment w:val="baseline"/>
              <w:rPr>
                <w:bCs/>
                <w:sz w:val="26"/>
                <w:szCs w:val="26"/>
              </w:rPr>
            </w:pPr>
            <w:r w:rsidRPr="00AF20AD">
              <w:rPr>
                <w:color w:val="000000"/>
                <w:sz w:val="26"/>
                <w:szCs w:val="26"/>
                <w:lang w:val="nl-NL"/>
              </w:rPr>
              <w:t xml:space="preserve">Bảo trì, sửa chữa, thử nghiệm giả lập tác động nút nhấn khẩn báo cháy </w:t>
            </w:r>
          </w:p>
        </w:tc>
        <w:tc>
          <w:tcPr>
            <w:tcW w:w="4678" w:type="dxa"/>
          </w:tcPr>
          <w:p w:rsidR="00AF20AD" w:rsidRPr="00AF20AD" w:rsidRDefault="00AF20AD" w:rsidP="00604851">
            <w:pPr>
              <w:spacing w:line="276" w:lineRule="auto"/>
              <w:ind w:left="-71" w:right="-63" w:firstLine="14"/>
              <w:textAlignment w:val="baseline"/>
              <w:rPr>
                <w:bCs/>
                <w:sz w:val="26"/>
                <w:szCs w:val="26"/>
              </w:rPr>
            </w:pPr>
            <w:r w:rsidRPr="00AF20AD">
              <w:rPr>
                <w:bCs/>
                <w:sz w:val="26"/>
                <w:szCs w:val="26"/>
              </w:rPr>
              <w:t>- Kiểm tra tình trạng hoạt động của nút nhấn khẩn báo cháy;</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Vệ sinh các chi tiết của nút nhấn khẩn báo cháy;</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Khắc phục lỗi nút nhấn khẩn báo cháy (nếu có);</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Kiểm tra tình trạng hoạt động nút nhấn khẩn báo cháy sau khi bảo dưỡng</w:t>
            </w:r>
          </w:p>
        </w:tc>
      </w:tr>
      <w:tr w:rsidR="00AF20AD" w:rsidRPr="00AF20AD" w:rsidTr="00604851">
        <w:tc>
          <w:tcPr>
            <w:tcW w:w="704" w:type="dxa"/>
          </w:tcPr>
          <w:p w:rsidR="00AF20AD" w:rsidRPr="00AF20AD" w:rsidRDefault="00AF20AD" w:rsidP="00604851">
            <w:pPr>
              <w:spacing w:before="960" w:line="276" w:lineRule="auto"/>
              <w:jc w:val="center"/>
              <w:textAlignment w:val="baseline"/>
              <w:rPr>
                <w:bCs/>
                <w:sz w:val="26"/>
                <w:szCs w:val="26"/>
              </w:rPr>
            </w:pPr>
            <w:r w:rsidRPr="00AF20AD">
              <w:rPr>
                <w:bCs/>
                <w:sz w:val="26"/>
                <w:szCs w:val="26"/>
              </w:rPr>
              <w:lastRenderedPageBreak/>
              <w:t>17</w:t>
            </w:r>
          </w:p>
        </w:tc>
        <w:tc>
          <w:tcPr>
            <w:tcW w:w="3827" w:type="dxa"/>
            <w:vAlign w:val="center"/>
          </w:tcPr>
          <w:p w:rsidR="00AF20AD" w:rsidRPr="00AF20AD" w:rsidRDefault="00AF20AD" w:rsidP="00604851">
            <w:pPr>
              <w:spacing w:line="276" w:lineRule="auto"/>
              <w:ind w:left="-53" w:right="-55"/>
              <w:textAlignment w:val="baseline"/>
              <w:rPr>
                <w:bCs/>
                <w:sz w:val="26"/>
                <w:szCs w:val="26"/>
              </w:rPr>
            </w:pPr>
            <w:r w:rsidRPr="00AF20AD">
              <w:rPr>
                <w:color w:val="000000"/>
                <w:sz w:val="26"/>
                <w:szCs w:val="26"/>
                <w:lang w:val="nl-NL"/>
              </w:rPr>
              <w:t>Lắp đặt lại nút nhấn khẩn báo cháy sau bảo trì</w:t>
            </w:r>
          </w:p>
        </w:tc>
        <w:tc>
          <w:tcPr>
            <w:tcW w:w="4678" w:type="dxa"/>
          </w:tcPr>
          <w:p w:rsidR="00AF20AD" w:rsidRPr="00AF20AD" w:rsidRDefault="00AF20AD" w:rsidP="00604851">
            <w:pPr>
              <w:spacing w:line="276" w:lineRule="auto"/>
              <w:ind w:left="-57" w:right="-63" w:hanging="14"/>
              <w:textAlignment w:val="baseline"/>
              <w:rPr>
                <w:bCs/>
                <w:sz w:val="26"/>
                <w:szCs w:val="26"/>
              </w:rPr>
            </w:pPr>
            <w:r w:rsidRPr="00AF20AD">
              <w:rPr>
                <w:bCs/>
                <w:sz w:val="26"/>
                <w:szCs w:val="26"/>
              </w:rPr>
              <w:t xml:space="preserve">- Chuẩn bị dụng cụ, nhân sự thực hiện công việc; </w:t>
            </w:r>
          </w:p>
          <w:p w:rsidR="00AF20AD" w:rsidRPr="00AF20AD" w:rsidRDefault="00AF20AD" w:rsidP="00604851">
            <w:pPr>
              <w:spacing w:line="276" w:lineRule="auto"/>
              <w:ind w:left="-57" w:right="-63" w:hanging="14"/>
              <w:textAlignment w:val="baseline"/>
              <w:rPr>
                <w:bCs/>
                <w:sz w:val="26"/>
                <w:szCs w:val="26"/>
              </w:rPr>
            </w:pPr>
            <w:r w:rsidRPr="00AF20AD">
              <w:rPr>
                <w:bCs/>
                <w:sz w:val="26"/>
                <w:szCs w:val="26"/>
              </w:rPr>
              <w:t>- Lắp thiết bị nút nhấn khẩn báo cháy sau bảo trì theo đúng yêu cầu kỹ thuật;</w:t>
            </w:r>
          </w:p>
          <w:p w:rsidR="00AF20AD" w:rsidRPr="00AF20AD" w:rsidRDefault="00AF20AD" w:rsidP="00604851">
            <w:pPr>
              <w:spacing w:line="276" w:lineRule="auto"/>
              <w:ind w:left="-57" w:right="-63" w:hanging="14"/>
              <w:textAlignment w:val="baseline"/>
              <w:rPr>
                <w:bCs/>
                <w:sz w:val="26"/>
                <w:szCs w:val="26"/>
              </w:rPr>
            </w:pPr>
            <w:r w:rsidRPr="00AF20AD">
              <w:rPr>
                <w:bCs/>
                <w:sz w:val="26"/>
                <w:szCs w:val="26"/>
              </w:rPr>
              <w:t>- Kiểm tra trạng thái nút nhấn, khả năng đáp ứng khi kích hoạt sau lắp đặt đảm bảo hoạt động bình thường.</w:t>
            </w:r>
          </w:p>
        </w:tc>
      </w:tr>
      <w:tr w:rsidR="00AF20AD" w:rsidRPr="00AF20AD" w:rsidTr="00604851">
        <w:tc>
          <w:tcPr>
            <w:tcW w:w="704" w:type="dxa"/>
          </w:tcPr>
          <w:p w:rsidR="00AF20AD" w:rsidRPr="00AF20AD" w:rsidRDefault="00AF20AD" w:rsidP="00604851">
            <w:pPr>
              <w:spacing w:before="480" w:line="276" w:lineRule="auto"/>
              <w:jc w:val="center"/>
              <w:textAlignment w:val="baseline"/>
              <w:rPr>
                <w:bCs/>
                <w:sz w:val="26"/>
                <w:szCs w:val="26"/>
              </w:rPr>
            </w:pPr>
            <w:r w:rsidRPr="00AF20AD">
              <w:rPr>
                <w:bCs/>
                <w:sz w:val="26"/>
                <w:szCs w:val="26"/>
              </w:rPr>
              <w:t>18</w:t>
            </w:r>
          </w:p>
        </w:tc>
        <w:tc>
          <w:tcPr>
            <w:tcW w:w="3827" w:type="dxa"/>
            <w:vAlign w:val="center"/>
          </w:tcPr>
          <w:p w:rsidR="00AF20AD" w:rsidRPr="00AF20AD" w:rsidRDefault="00AF20AD" w:rsidP="00604851">
            <w:pPr>
              <w:spacing w:line="276" w:lineRule="auto"/>
              <w:ind w:left="-53" w:right="-55"/>
              <w:textAlignment w:val="baseline"/>
              <w:rPr>
                <w:bCs/>
                <w:sz w:val="26"/>
                <w:szCs w:val="26"/>
              </w:rPr>
            </w:pPr>
            <w:r w:rsidRPr="00AF20AD">
              <w:rPr>
                <w:color w:val="000000"/>
                <w:sz w:val="26"/>
                <w:szCs w:val="26"/>
                <w:lang w:val="nl-NL"/>
              </w:rPr>
              <w:t xml:space="preserve">Tháo tổ hợp chuông đèn báo cháy </w:t>
            </w:r>
          </w:p>
        </w:tc>
        <w:tc>
          <w:tcPr>
            <w:tcW w:w="4678" w:type="dxa"/>
          </w:tcPr>
          <w:p w:rsidR="00AF20AD" w:rsidRPr="00AF20AD" w:rsidRDefault="00AF20AD" w:rsidP="00604851">
            <w:pPr>
              <w:spacing w:line="276" w:lineRule="auto"/>
              <w:ind w:left="-71" w:right="-63"/>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71" w:right="-63"/>
              <w:textAlignment w:val="baseline"/>
              <w:rPr>
                <w:bCs/>
                <w:sz w:val="26"/>
                <w:szCs w:val="26"/>
              </w:rPr>
            </w:pPr>
            <w:r w:rsidRPr="00AF20AD">
              <w:rPr>
                <w:bCs/>
                <w:sz w:val="26"/>
                <w:szCs w:val="26"/>
              </w:rPr>
              <w:t>- Tháo và bảo quản chuông đèn báo cháy sau tháo.</w:t>
            </w:r>
          </w:p>
        </w:tc>
      </w:tr>
      <w:tr w:rsidR="00AF20AD" w:rsidRPr="00AF20AD" w:rsidTr="00604851">
        <w:tc>
          <w:tcPr>
            <w:tcW w:w="704" w:type="dxa"/>
          </w:tcPr>
          <w:p w:rsidR="00AF20AD" w:rsidRPr="00AF20AD" w:rsidRDefault="00AF20AD" w:rsidP="00604851">
            <w:pPr>
              <w:spacing w:before="720" w:line="276" w:lineRule="auto"/>
              <w:jc w:val="center"/>
              <w:textAlignment w:val="baseline"/>
              <w:rPr>
                <w:bCs/>
                <w:sz w:val="26"/>
                <w:szCs w:val="26"/>
              </w:rPr>
            </w:pPr>
            <w:r w:rsidRPr="00AF20AD">
              <w:rPr>
                <w:bCs/>
                <w:sz w:val="26"/>
                <w:szCs w:val="26"/>
              </w:rPr>
              <w:t>19</w:t>
            </w:r>
          </w:p>
        </w:tc>
        <w:tc>
          <w:tcPr>
            <w:tcW w:w="3827" w:type="dxa"/>
            <w:vAlign w:val="center"/>
          </w:tcPr>
          <w:p w:rsidR="00AF20AD" w:rsidRPr="00AF20AD" w:rsidRDefault="00AF20AD" w:rsidP="00604851">
            <w:pPr>
              <w:spacing w:line="276" w:lineRule="auto"/>
              <w:ind w:left="-53" w:right="-55"/>
              <w:textAlignment w:val="baseline"/>
              <w:rPr>
                <w:bCs/>
                <w:sz w:val="26"/>
                <w:szCs w:val="26"/>
              </w:rPr>
            </w:pPr>
            <w:r w:rsidRPr="00AF20AD">
              <w:rPr>
                <w:color w:val="000000"/>
                <w:sz w:val="26"/>
                <w:szCs w:val="26"/>
                <w:lang w:val="nl-NL"/>
              </w:rPr>
              <w:t xml:space="preserve">Bảo trì, bảo dưỡng tổ hợp chuông đèn báo cháy </w:t>
            </w:r>
          </w:p>
        </w:tc>
        <w:tc>
          <w:tcPr>
            <w:tcW w:w="4678" w:type="dxa"/>
          </w:tcPr>
          <w:p w:rsidR="00AF20AD" w:rsidRPr="00AF20AD" w:rsidRDefault="00AF20AD" w:rsidP="00604851">
            <w:pPr>
              <w:tabs>
                <w:tab w:val="left" w:pos="83"/>
              </w:tabs>
              <w:spacing w:line="276" w:lineRule="auto"/>
              <w:ind w:left="-85" w:right="-63" w:firstLine="14"/>
              <w:textAlignment w:val="baseline"/>
              <w:rPr>
                <w:bCs/>
                <w:sz w:val="26"/>
                <w:szCs w:val="26"/>
              </w:rPr>
            </w:pPr>
            <w:r w:rsidRPr="00AF20AD">
              <w:rPr>
                <w:bCs/>
                <w:sz w:val="26"/>
                <w:szCs w:val="26"/>
              </w:rPr>
              <w:t>-</w:t>
            </w:r>
            <w:r w:rsidRPr="00AF20AD">
              <w:rPr>
                <w:bCs/>
                <w:sz w:val="26"/>
                <w:szCs w:val="26"/>
              </w:rPr>
              <w:tab/>
              <w:t>Kiểm tra tình trạng hoạt động của tổ hợp chuông đèn báo cháy;</w:t>
            </w:r>
          </w:p>
          <w:p w:rsidR="00AF20AD" w:rsidRPr="00AF20AD" w:rsidRDefault="00AF20AD" w:rsidP="00604851">
            <w:pPr>
              <w:tabs>
                <w:tab w:val="left" w:pos="83"/>
              </w:tabs>
              <w:spacing w:line="276" w:lineRule="auto"/>
              <w:ind w:left="-85" w:right="-63" w:firstLine="14"/>
              <w:textAlignment w:val="baseline"/>
              <w:rPr>
                <w:bCs/>
                <w:sz w:val="26"/>
                <w:szCs w:val="26"/>
              </w:rPr>
            </w:pPr>
            <w:r w:rsidRPr="00AF20AD">
              <w:rPr>
                <w:bCs/>
                <w:sz w:val="26"/>
                <w:szCs w:val="26"/>
              </w:rPr>
              <w:t>- Vệ sinh các chi tiết của tổ hợp chuông đèn báo cháy;</w:t>
            </w:r>
          </w:p>
          <w:p w:rsidR="00AF20AD" w:rsidRPr="00AF20AD" w:rsidRDefault="00AF20AD" w:rsidP="00604851">
            <w:pPr>
              <w:tabs>
                <w:tab w:val="left" w:pos="83"/>
              </w:tabs>
              <w:spacing w:line="276" w:lineRule="auto"/>
              <w:ind w:left="-85" w:right="-63" w:firstLine="14"/>
              <w:textAlignment w:val="baseline"/>
              <w:rPr>
                <w:bCs/>
                <w:sz w:val="26"/>
                <w:szCs w:val="26"/>
              </w:rPr>
            </w:pPr>
            <w:r w:rsidRPr="00AF20AD">
              <w:rPr>
                <w:bCs/>
                <w:sz w:val="26"/>
                <w:szCs w:val="26"/>
              </w:rPr>
              <w:t>- Khắc phục lỗi của tổ hợp chuông đèn báo cháy (nếu có);</w:t>
            </w:r>
          </w:p>
          <w:p w:rsidR="00AF20AD" w:rsidRPr="00AF20AD" w:rsidRDefault="00AF20AD" w:rsidP="00604851">
            <w:pPr>
              <w:tabs>
                <w:tab w:val="left" w:pos="83"/>
              </w:tabs>
              <w:spacing w:line="276" w:lineRule="auto"/>
              <w:ind w:left="-85" w:right="-63" w:firstLine="14"/>
              <w:textAlignment w:val="baseline"/>
              <w:rPr>
                <w:bCs/>
                <w:sz w:val="26"/>
                <w:szCs w:val="26"/>
              </w:rPr>
            </w:pPr>
            <w:r w:rsidRPr="00AF20AD">
              <w:rPr>
                <w:bCs/>
                <w:sz w:val="26"/>
                <w:szCs w:val="26"/>
              </w:rPr>
              <w:t>- Kiểm tra tình trạng hoạt động tổ hợp chuông đèn báo cháy sau khi bảo dưỡng.</w:t>
            </w:r>
          </w:p>
        </w:tc>
      </w:tr>
      <w:tr w:rsidR="00AF20AD" w:rsidRPr="00AF20AD" w:rsidTr="00604851">
        <w:tc>
          <w:tcPr>
            <w:tcW w:w="704" w:type="dxa"/>
          </w:tcPr>
          <w:p w:rsidR="00AF20AD" w:rsidRPr="00AF20AD" w:rsidRDefault="00AF20AD" w:rsidP="00604851">
            <w:pPr>
              <w:spacing w:before="840" w:line="276" w:lineRule="auto"/>
              <w:jc w:val="center"/>
              <w:textAlignment w:val="baseline"/>
              <w:rPr>
                <w:bCs/>
                <w:sz w:val="26"/>
                <w:szCs w:val="26"/>
              </w:rPr>
            </w:pPr>
            <w:r w:rsidRPr="00AF20AD">
              <w:rPr>
                <w:bCs/>
                <w:sz w:val="26"/>
                <w:szCs w:val="26"/>
              </w:rPr>
              <w:t>20</w:t>
            </w:r>
          </w:p>
        </w:tc>
        <w:tc>
          <w:tcPr>
            <w:tcW w:w="3827" w:type="dxa"/>
            <w:vAlign w:val="center"/>
          </w:tcPr>
          <w:p w:rsidR="00AF20AD" w:rsidRPr="00AF20AD" w:rsidRDefault="00AF20AD" w:rsidP="00604851">
            <w:pPr>
              <w:spacing w:line="276" w:lineRule="auto"/>
              <w:ind w:left="-67" w:right="-55" w:firstLine="14"/>
              <w:textAlignment w:val="baseline"/>
              <w:rPr>
                <w:bCs/>
                <w:sz w:val="26"/>
                <w:szCs w:val="26"/>
              </w:rPr>
            </w:pPr>
            <w:r w:rsidRPr="00AF20AD">
              <w:rPr>
                <w:color w:val="000000"/>
                <w:sz w:val="26"/>
                <w:szCs w:val="26"/>
                <w:lang w:val="nl-NL"/>
              </w:rPr>
              <w:t>Lắp đặt tổ hợp chuông đèn báo cháy sau bảo trì</w:t>
            </w:r>
          </w:p>
        </w:tc>
        <w:tc>
          <w:tcPr>
            <w:tcW w:w="4678" w:type="dxa"/>
          </w:tcPr>
          <w:p w:rsidR="00AF20AD" w:rsidRPr="00AF20AD" w:rsidRDefault="00AF20AD" w:rsidP="00604851">
            <w:pPr>
              <w:spacing w:line="276" w:lineRule="auto"/>
              <w:ind w:left="-85" w:right="-63" w:firstLine="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85" w:right="-63" w:firstLine="14"/>
              <w:textAlignment w:val="baseline"/>
              <w:rPr>
                <w:bCs/>
                <w:sz w:val="26"/>
                <w:szCs w:val="26"/>
              </w:rPr>
            </w:pPr>
            <w:r w:rsidRPr="00AF20AD">
              <w:rPr>
                <w:bCs/>
                <w:sz w:val="26"/>
                <w:szCs w:val="26"/>
              </w:rPr>
              <w:t>- Lắp tổ hợp chuông đèn báo cháy sau bảo trì theo đúng yêu cầu kỹ thuật;</w:t>
            </w:r>
          </w:p>
          <w:p w:rsidR="00AF20AD" w:rsidRPr="00AF20AD" w:rsidRDefault="00AF20AD" w:rsidP="00604851">
            <w:pPr>
              <w:spacing w:line="276" w:lineRule="auto"/>
              <w:ind w:left="-85" w:right="-63" w:firstLine="14"/>
              <w:textAlignment w:val="baseline"/>
              <w:rPr>
                <w:bCs/>
                <w:sz w:val="26"/>
                <w:szCs w:val="26"/>
              </w:rPr>
            </w:pPr>
            <w:r w:rsidRPr="00AF20AD">
              <w:rPr>
                <w:bCs/>
                <w:sz w:val="26"/>
                <w:szCs w:val="26"/>
              </w:rPr>
              <w:t>- Kiểm tra tổ hợp chuông đèn báo cháy sau lắp đặt đảm bảo  hoạt động bình thường.</w:t>
            </w:r>
          </w:p>
        </w:tc>
      </w:tr>
      <w:tr w:rsidR="00AF20AD" w:rsidRPr="00AF20AD" w:rsidTr="00604851">
        <w:tc>
          <w:tcPr>
            <w:tcW w:w="704" w:type="dxa"/>
          </w:tcPr>
          <w:p w:rsidR="00AF20AD" w:rsidRPr="00AF20AD" w:rsidRDefault="00AF20AD" w:rsidP="00604851">
            <w:pPr>
              <w:spacing w:before="1080" w:line="276" w:lineRule="auto"/>
              <w:jc w:val="center"/>
              <w:textAlignment w:val="baseline"/>
              <w:rPr>
                <w:bCs/>
                <w:sz w:val="26"/>
                <w:szCs w:val="26"/>
              </w:rPr>
            </w:pPr>
            <w:r w:rsidRPr="00AF20AD">
              <w:rPr>
                <w:bCs/>
                <w:sz w:val="26"/>
                <w:szCs w:val="26"/>
              </w:rPr>
              <w:t>21</w:t>
            </w:r>
          </w:p>
        </w:tc>
        <w:tc>
          <w:tcPr>
            <w:tcW w:w="3827" w:type="dxa"/>
            <w:vAlign w:val="center"/>
          </w:tcPr>
          <w:p w:rsidR="00AF20AD" w:rsidRPr="00AF20AD" w:rsidRDefault="00AF20AD" w:rsidP="00604851">
            <w:pPr>
              <w:spacing w:line="276" w:lineRule="auto"/>
              <w:ind w:left="-67" w:right="-55" w:firstLine="14"/>
              <w:textAlignment w:val="baseline"/>
              <w:rPr>
                <w:bCs/>
                <w:sz w:val="26"/>
                <w:szCs w:val="26"/>
              </w:rPr>
            </w:pPr>
            <w:r w:rsidRPr="00AF20AD">
              <w:rPr>
                <w:color w:val="000000"/>
                <w:sz w:val="26"/>
                <w:szCs w:val="26"/>
                <w:lang w:val="nl-NL"/>
              </w:rPr>
              <w:t>Bảo trì, sửa chữa bộ giám sát chuyển mạch mini</w:t>
            </w:r>
          </w:p>
        </w:tc>
        <w:tc>
          <w:tcPr>
            <w:tcW w:w="4678" w:type="dxa"/>
          </w:tcPr>
          <w:p w:rsidR="00AF20AD" w:rsidRPr="00AF20AD" w:rsidRDefault="00AF20AD" w:rsidP="00604851">
            <w:pPr>
              <w:spacing w:line="276" w:lineRule="auto"/>
              <w:ind w:left="-71" w:right="-63" w:hanging="28"/>
              <w:textAlignment w:val="baseline"/>
              <w:rPr>
                <w:bCs/>
                <w:sz w:val="26"/>
                <w:szCs w:val="26"/>
              </w:rPr>
            </w:pPr>
            <w:r w:rsidRPr="00AF20AD">
              <w:rPr>
                <w:bCs/>
                <w:sz w:val="26"/>
                <w:szCs w:val="26"/>
              </w:rPr>
              <w:t xml:space="preserve">- Kiểm tra tình trạng hoạt động của </w:t>
            </w:r>
            <w:r w:rsidRPr="00AF20AD">
              <w:rPr>
                <w:color w:val="000000"/>
                <w:sz w:val="26"/>
                <w:szCs w:val="26"/>
                <w:lang w:val="nl-NL"/>
              </w:rPr>
              <w:t>bộ giám sát chuyển mạch mini</w:t>
            </w:r>
            <w:r w:rsidRPr="00AF20AD">
              <w:rPr>
                <w:bCs/>
                <w:sz w:val="26"/>
                <w:szCs w:val="26"/>
              </w:rPr>
              <w:t xml:space="preserve"> </w:t>
            </w:r>
          </w:p>
          <w:p w:rsidR="00AF20AD" w:rsidRPr="00AF20AD" w:rsidRDefault="00AF20AD" w:rsidP="00604851">
            <w:pPr>
              <w:spacing w:line="276" w:lineRule="auto"/>
              <w:ind w:left="-71" w:right="-63" w:hanging="28"/>
              <w:textAlignment w:val="baseline"/>
              <w:rPr>
                <w:bCs/>
                <w:sz w:val="26"/>
                <w:szCs w:val="26"/>
              </w:rPr>
            </w:pPr>
            <w:r w:rsidRPr="00AF20AD">
              <w:rPr>
                <w:bCs/>
                <w:sz w:val="26"/>
                <w:szCs w:val="26"/>
              </w:rPr>
              <w:t xml:space="preserve">- Vệ sinh các chi tiết của </w:t>
            </w:r>
            <w:r w:rsidRPr="00AF20AD">
              <w:rPr>
                <w:color w:val="000000"/>
                <w:sz w:val="26"/>
                <w:szCs w:val="26"/>
                <w:lang w:val="nl-NL"/>
              </w:rPr>
              <w:t>bộ giám sát chuyển mạch mini</w:t>
            </w:r>
            <w:r w:rsidRPr="00AF20AD">
              <w:rPr>
                <w:bCs/>
                <w:sz w:val="26"/>
                <w:szCs w:val="26"/>
              </w:rPr>
              <w:t xml:space="preserve"> </w:t>
            </w:r>
          </w:p>
          <w:p w:rsidR="00AF20AD" w:rsidRPr="00AF20AD" w:rsidRDefault="00AF20AD" w:rsidP="00604851">
            <w:pPr>
              <w:spacing w:line="276" w:lineRule="auto"/>
              <w:ind w:left="-71" w:right="-63" w:hanging="28"/>
              <w:textAlignment w:val="baseline"/>
              <w:rPr>
                <w:bCs/>
                <w:sz w:val="26"/>
                <w:szCs w:val="26"/>
              </w:rPr>
            </w:pPr>
            <w:r w:rsidRPr="00AF20AD">
              <w:rPr>
                <w:bCs/>
                <w:sz w:val="26"/>
                <w:szCs w:val="26"/>
              </w:rPr>
              <w:t xml:space="preserve">- Khắc phục lỗi của </w:t>
            </w:r>
            <w:r w:rsidRPr="00AF20AD">
              <w:rPr>
                <w:color w:val="000000"/>
                <w:sz w:val="26"/>
                <w:szCs w:val="26"/>
                <w:lang w:val="nl-NL"/>
              </w:rPr>
              <w:t>bộ giám sát chuyển mạch mini</w:t>
            </w:r>
            <w:r w:rsidRPr="00AF20AD">
              <w:rPr>
                <w:bCs/>
                <w:sz w:val="26"/>
                <w:szCs w:val="26"/>
              </w:rPr>
              <w:t xml:space="preserve"> (nếu có);</w:t>
            </w:r>
          </w:p>
          <w:p w:rsidR="00AF20AD" w:rsidRPr="00AF20AD" w:rsidRDefault="00AF20AD" w:rsidP="00604851">
            <w:pPr>
              <w:spacing w:line="276" w:lineRule="auto"/>
              <w:ind w:left="-71" w:right="-63" w:hanging="28"/>
              <w:textAlignment w:val="baseline"/>
              <w:rPr>
                <w:bCs/>
                <w:sz w:val="26"/>
                <w:szCs w:val="26"/>
              </w:rPr>
            </w:pPr>
            <w:r w:rsidRPr="00AF20AD">
              <w:rPr>
                <w:bCs/>
                <w:sz w:val="26"/>
                <w:szCs w:val="26"/>
              </w:rPr>
              <w:t xml:space="preserve">- Kiểm tra tình trạng hoạt động của </w:t>
            </w:r>
            <w:r w:rsidRPr="00AF20AD">
              <w:rPr>
                <w:color w:val="000000"/>
                <w:sz w:val="26"/>
                <w:szCs w:val="26"/>
                <w:lang w:val="nl-NL"/>
              </w:rPr>
              <w:t>bộ giám sát chuyển mạch mini</w:t>
            </w:r>
            <w:r w:rsidRPr="00AF20AD">
              <w:rPr>
                <w:bCs/>
                <w:sz w:val="26"/>
                <w:szCs w:val="26"/>
              </w:rPr>
              <w:t xml:space="preserve"> sau khi bảo dưỡng.</w:t>
            </w:r>
          </w:p>
        </w:tc>
      </w:tr>
      <w:tr w:rsidR="00AF20AD" w:rsidRPr="00AF20AD" w:rsidTr="00604851">
        <w:tc>
          <w:tcPr>
            <w:tcW w:w="704" w:type="dxa"/>
          </w:tcPr>
          <w:p w:rsidR="00AF20AD" w:rsidRPr="00AF20AD" w:rsidRDefault="00AF20AD" w:rsidP="00604851">
            <w:pPr>
              <w:spacing w:before="360" w:line="276" w:lineRule="auto"/>
              <w:jc w:val="center"/>
              <w:textAlignment w:val="baseline"/>
              <w:rPr>
                <w:bCs/>
                <w:sz w:val="26"/>
                <w:szCs w:val="26"/>
              </w:rPr>
            </w:pPr>
            <w:r w:rsidRPr="00AF20AD">
              <w:rPr>
                <w:bCs/>
                <w:sz w:val="26"/>
                <w:szCs w:val="26"/>
              </w:rPr>
              <w:t>22</w:t>
            </w:r>
          </w:p>
        </w:tc>
        <w:tc>
          <w:tcPr>
            <w:tcW w:w="3827" w:type="dxa"/>
            <w:vAlign w:val="center"/>
          </w:tcPr>
          <w:p w:rsidR="00AF20AD" w:rsidRPr="00AF20AD" w:rsidRDefault="00AF20AD" w:rsidP="00604851">
            <w:pPr>
              <w:spacing w:line="276" w:lineRule="auto"/>
              <w:ind w:left="-67" w:right="-55" w:firstLine="14"/>
              <w:textAlignment w:val="baseline"/>
              <w:rPr>
                <w:bCs/>
                <w:sz w:val="26"/>
                <w:szCs w:val="26"/>
              </w:rPr>
            </w:pPr>
            <w:r w:rsidRPr="00AF20AD">
              <w:rPr>
                <w:color w:val="000000"/>
                <w:sz w:val="26"/>
                <w:szCs w:val="26"/>
                <w:lang w:val="nl-NL"/>
              </w:rPr>
              <w:t>Tháo đèn hiển thị xuống để bảo trì</w:t>
            </w:r>
          </w:p>
        </w:tc>
        <w:tc>
          <w:tcPr>
            <w:tcW w:w="4678" w:type="dxa"/>
          </w:tcPr>
          <w:p w:rsidR="00AF20AD" w:rsidRPr="00AF20AD" w:rsidRDefault="00AF20AD" w:rsidP="00604851">
            <w:pPr>
              <w:spacing w:line="276" w:lineRule="auto"/>
              <w:ind w:left="-113" w:right="-77" w:firstLine="56"/>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113" w:right="-77" w:firstLine="56"/>
              <w:textAlignment w:val="baseline"/>
              <w:rPr>
                <w:bCs/>
                <w:sz w:val="26"/>
                <w:szCs w:val="26"/>
              </w:rPr>
            </w:pPr>
            <w:r w:rsidRPr="00AF20AD">
              <w:rPr>
                <w:bCs/>
                <w:sz w:val="26"/>
                <w:szCs w:val="26"/>
              </w:rPr>
              <w:t>- Tháo và bảo quản đèn hiển thị sau tháo.</w:t>
            </w:r>
          </w:p>
        </w:tc>
      </w:tr>
      <w:tr w:rsidR="00AF20AD" w:rsidRPr="00AF20AD" w:rsidTr="00604851">
        <w:tc>
          <w:tcPr>
            <w:tcW w:w="704" w:type="dxa"/>
          </w:tcPr>
          <w:p w:rsidR="00AF20AD" w:rsidRPr="00AF20AD" w:rsidRDefault="00AF20AD" w:rsidP="00604851">
            <w:pPr>
              <w:spacing w:before="720" w:line="276" w:lineRule="auto"/>
              <w:jc w:val="center"/>
              <w:textAlignment w:val="baseline"/>
              <w:rPr>
                <w:bCs/>
                <w:sz w:val="26"/>
                <w:szCs w:val="26"/>
              </w:rPr>
            </w:pPr>
            <w:r w:rsidRPr="00AF20AD">
              <w:rPr>
                <w:bCs/>
                <w:sz w:val="26"/>
                <w:szCs w:val="26"/>
              </w:rPr>
              <w:t>23</w:t>
            </w:r>
          </w:p>
        </w:tc>
        <w:tc>
          <w:tcPr>
            <w:tcW w:w="3827" w:type="dxa"/>
            <w:vAlign w:val="center"/>
          </w:tcPr>
          <w:p w:rsidR="00AF20AD" w:rsidRPr="00AF20AD" w:rsidRDefault="00AF20AD" w:rsidP="00604851">
            <w:pPr>
              <w:spacing w:line="276" w:lineRule="auto"/>
              <w:ind w:left="-67" w:right="-55" w:firstLine="14"/>
              <w:textAlignment w:val="baseline"/>
              <w:rPr>
                <w:bCs/>
                <w:sz w:val="26"/>
                <w:szCs w:val="26"/>
              </w:rPr>
            </w:pPr>
            <w:r w:rsidRPr="00AF20AD">
              <w:rPr>
                <w:color w:val="000000"/>
                <w:sz w:val="26"/>
                <w:szCs w:val="26"/>
                <w:lang w:val="nl-NL"/>
              </w:rPr>
              <w:t xml:space="preserve">Bảo trì, sửa chữa đèn hiển thị </w:t>
            </w:r>
          </w:p>
        </w:tc>
        <w:tc>
          <w:tcPr>
            <w:tcW w:w="4678" w:type="dxa"/>
          </w:tcPr>
          <w:p w:rsidR="00AF20AD" w:rsidRPr="00AF20AD" w:rsidRDefault="00AF20AD" w:rsidP="00604851">
            <w:pPr>
              <w:spacing w:line="276" w:lineRule="auto"/>
              <w:ind w:left="-85" w:right="-49" w:firstLine="14"/>
              <w:textAlignment w:val="baseline"/>
              <w:rPr>
                <w:bCs/>
                <w:sz w:val="26"/>
                <w:szCs w:val="26"/>
              </w:rPr>
            </w:pPr>
            <w:r w:rsidRPr="00AF20AD">
              <w:rPr>
                <w:bCs/>
                <w:sz w:val="26"/>
                <w:szCs w:val="26"/>
              </w:rPr>
              <w:t>- Kiểm tra tình trạng hoạt động của đèn hiển thị;</w:t>
            </w:r>
          </w:p>
          <w:p w:rsidR="00AF20AD" w:rsidRPr="00AF20AD" w:rsidRDefault="00AF20AD" w:rsidP="00604851">
            <w:pPr>
              <w:spacing w:line="276" w:lineRule="auto"/>
              <w:ind w:left="-85" w:right="-49" w:firstLine="14"/>
              <w:textAlignment w:val="baseline"/>
              <w:rPr>
                <w:bCs/>
                <w:sz w:val="26"/>
                <w:szCs w:val="26"/>
              </w:rPr>
            </w:pPr>
            <w:r w:rsidRPr="00AF20AD">
              <w:rPr>
                <w:bCs/>
                <w:sz w:val="26"/>
                <w:szCs w:val="26"/>
              </w:rPr>
              <w:t>- Khắc phục lỗi của đèn hiển thị (nếu có);</w:t>
            </w:r>
          </w:p>
          <w:p w:rsidR="00AF20AD" w:rsidRPr="00AF20AD" w:rsidRDefault="00AF20AD" w:rsidP="00604851">
            <w:pPr>
              <w:spacing w:line="276" w:lineRule="auto"/>
              <w:ind w:left="-85" w:right="-49" w:firstLine="14"/>
              <w:textAlignment w:val="baseline"/>
              <w:rPr>
                <w:bCs/>
                <w:sz w:val="26"/>
                <w:szCs w:val="26"/>
              </w:rPr>
            </w:pPr>
            <w:r w:rsidRPr="00AF20AD">
              <w:rPr>
                <w:bCs/>
                <w:sz w:val="26"/>
                <w:szCs w:val="26"/>
              </w:rPr>
              <w:t>- Kiểm tra tình trạng hoạt động đèn hiển thị sau khi bảo dưỡng.</w:t>
            </w:r>
          </w:p>
        </w:tc>
      </w:tr>
      <w:tr w:rsidR="00AF20AD" w:rsidRPr="00AF20AD" w:rsidTr="00604851">
        <w:tc>
          <w:tcPr>
            <w:tcW w:w="704" w:type="dxa"/>
          </w:tcPr>
          <w:p w:rsidR="00AF20AD" w:rsidRPr="00AF20AD" w:rsidRDefault="00AF20AD" w:rsidP="00604851">
            <w:pPr>
              <w:spacing w:before="720" w:line="276" w:lineRule="auto"/>
              <w:jc w:val="center"/>
              <w:textAlignment w:val="baseline"/>
              <w:rPr>
                <w:bCs/>
                <w:sz w:val="26"/>
                <w:szCs w:val="26"/>
              </w:rPr>
            </w:pPr>
            <w:r w:rsidRPr="00AF20AD">
              <w:rPr>
                <w:bCs/>
                <w:sz w:val="26"/>
                <w:szCs w:val="26"/>
              </w:rPr>
              <w:lastRenderedPageBreak/>
              <w:t>24</w:t>
            </w:r>
          </w:p>
        </w:tc>
        <w:tc>
          <w:tcPr>
            <w:tcW w:w="3827" w:type="dxa"/>
            <w:vAlign w:val="center"/>
          </w:tcPr>
          <w:p w:rsidR="00AF20AD" w:rsidRPr="00AF20AD" w:rsidRDefault="00AF20AD" w:rsidP="00604851">
            <w:pPr>
              <w:spacing w:line="276" w:lineRule="auto"/>
              <w:ind w:left="-67" w:right="-55" w:firstLine="14"/>
              <w:textAlignment w:val="baseline"/>
              <w:rPr>
                <w:bCs/>
                <w:sz w:val="26"/>
                <w:szCs w:val="26"/>
              </w:rPr>
            </w:pPr>
            <w:r w:rsidRPr="00AF20AD">
              <w:rPr>
                <w:color w:val="000000"/>
                <w:sz w:val="26"/>
                <w:szCs w:val="26"/>
                <w:lang w:val="nl-NL"/>
              </w:rPr>
              <w:t>Lắp đặt đèn hiển thị sau bảo trì, sửa chữa</w:t>
            </w:r>
          </w:p>
        </w:tc>
        <w:tc>
          <w:tcPr>
            <w:tcW w:w="4678" w:type="dxa"/>
          </w:tcPr>
          <w:p w:rsidR="00AF20AD" w:rsidRPr="00AF20AD" w:rsidRDefault="00AF20AD" w:rsidP="00604851">
            <w:pPr>
              <w:spacing w:line="276" w:lineRule="auto"/>
              <w:ind w:left="-71" w:right="-63" w:firstLine="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Lắp đèn hiển thị sau bảo trì theo đúng yêu cầu kỹ thuật;</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Kiểm tra đèn hiển thị sau lắp đặt đảm bảo hoạt động bình thường.</w:t>
            </w:r>
          </w:p>
        </w:tc>
      </w:tr>
      <w:tr w:rsidR="00AF20AD" w:rsidRPr="00AF20AD" w:rsidTr="00604851">
        <w:tc>
          <w:tcPr>
            <w:tcW w:w="704" w:type="dxa"/>
          </w:tcPr>
          <w:p w:rsidR="00AF20AD" w:rsidRPr="00AF20AD" w:rsidRDefault="00AF20AD" w:rsidP="00604851">
            <w:pPr>
              <w:spacing w:before="960" w:line="276" w:lineRule="auto"/>
              <w:jc w:val="center"/>
              <w:textAlignment w:val="baseline"/>
              <w:rPr>
                <w:bCs/>
                <w:sz w:val="26"/>
                <w:szCs w:val="26"/>
              </w:rPr>
            </w:pPr>
            <w:r w:rsidRPr="00AF20AD">
              <w:rPr>
                <w:bCs/>
                <w:sz w:val="26"/>
                <w:szCs w:val="26"/>
              </w:rPr>
              <w:t>25</w:t>
            </w:r>
          </w:p>
        </w:tc>
        <w:tc>
          <w:tcPr>
            <w:tcW w:w="3827" w:type="dxa"/>
          </w:tcPr>
          <w:p w:rsidR="00AF20AD" w:rsidRPr="00AF20AD" w:rsidRDefault="00AF20AD" w:rsidP="00604851">
            <w:pPr>
              <w:spacing w:before="720" w:line="276" w:lineRule="auto"/>
              <w:ind w:left="-67" w:right="-55" w:firstLine="14"/>
              <w:textAlignment w:val="baseline"/>
              <w:rPr>
                <w:bCs/>
                <w:sz w:val="26"/>
                <w:szCs w:val="26"/>
              </w:rPr>
            </w:pPr>
            <w:r w:rsidRPr="00AF20AD">
              <w:rPr>
                <w:color w:val="000000"/>
                <w:sz w:val="26"/>
                <w:szCs w:val="26"/>
                <w:lang w:val="nl-NL"/>
              </w:rPr>
              <w:t>Bảo trì, sửa chữa, thử nghiệm đầu báo Duct smoke HVAC bằng thiết bị chuyên dụng</w:t>
            </w:r>
          </w:p>
        </w:tc>
        <w:tc>
          <w:tcPr>
            <w:tcW w:w="4678" w:type="dxa"/>
          </w:tcPr>
          <w:p w:rsidR="00AF20AD" w:rsidRPr="00AF20AD" w:rsidRDefault="00AF20AD" w:rsidP="00604851">
            <w:pPr>
              <w:spacing w:line="276" w:lineRule="auto"/>
              <w:ind w:hanging="71"/>
              <w:textAlignment w:val="baseline"/>
              <w:rPr>
                <w:bCs/>
                <w:sz w:val="26"/>
                <w:szCs w:val="26"/>
              </w:rPr>
            </w:pPr>
            <w:r w:rsidRPr="00AF20AD">
              <w:rPr>
                <w:bCs/>
                <w:sz w:val="26"/>
                <w:szCs w:val="26"/>
              </w:rPr>
              <w:t>- Kiểm tra tình trạng hoạt động của đầu báo;</w:t>
            </w:r>
          </w:p>
          <w:p w:rsidR="00AF20AD" w:rsidRPr="00AF20AD" w:rsidRDefault="00AF20AD" w:rsidP="00604851">
            <w:pPr>
              <w:spacing w:line="276" w:lineRule="auto"/>
              <w:ind w:hanging="71"/>
              <w:textAlignment w:val="baseline"/>
              <w:rPr>
                <w:bCs/>
                <w:sz w:val="26"/>
                <w:szCs w:val="26"/>
              </w:rPr>
            </w:pPr>
            <w:r w:rsidRPr="00AF20AD">
              <w:rPr>
                <w:bCs/>
                <w:sz w:val="26"/>
                <w:szCs w:val="26"/>
              </w:rPr>
              <w:t>- Vệ sinh các chi tiết của đầu báo;</w:t>
            </w:r>
          </w:p>
          <w:p w:rsidR="00AF20AD" w:rsidRPr="00AF20AD" w:rsidRDefault="00AF20AD" w:rsidP="00604851">
            <w:pPr>
              <w:spacing w:line="276" w:lineRule="auto"/>
              <w:ind w:left="-71" w:right="-49"/>
              <w:textAlignment w:val="baseline"/>
              <w:rPr>
                <w:bCs/>
                <w:sz w:val="26"/>
                <w:szCs w:val="26"/>
              </w:rPr>
            </w:pPr>
            <w:r w:rsidRPr="00AF20AD">
              <w:rPr>
                <w:bCs/>
                <w:sz w:val="26"/>
                <w:szCs w:val="26"/>
              </w:rPr>
              <w:t>- Khắc phục lỗi, hiệu chỉnh lại đầu báo (nếu có);</w:t>
            </w:r>
          </w:p>
          <w:p w:rsidR="00AF20AD" w:rsidRPr="00AF20AD" w:rsidRDefault="00AF20AD" w:rsidP="00604851">
            <w:pPr>
              <w:spacing w:line="276" w:lineRule="auto"/>
              <w:ind w:left="-71" w:right="-49"/>
              <w:textAlignment w:val="baseline"/>
              <w:rPr>
                <w:bCs/>
                <w:sz w:val="26"/>
                <w:szCs w:val="26"/>
              </w:rPr>
            </w:pPr>
            <w:r w:rsidRPr="00AF20AD">
              <w:rPr>
                <w:bCs/>
                <w:sz w:val="26"/>
                <w:szCs w:val="26"/>
              </w:rPr>
              <w:t>- Kiểm tra tình trạng hoạt động đầu báo sau khi bảo dưỡng;</w:t>
            </w:r>
          </w:p>
          <w:p w:rsidR="00AF20AD" w:rsidRPr="00AF20AD" w:rsidRDefault="00AF20AD" w:rsidP="00604851">
            <w:pPr>
              <w:spacing w:line="276" w:lineRule="auto"/>
              <w:ind w:left="-71" w:right="-49"/>
              <w:textAlignment w:val="baseline"/>
              <w:rPr>
                <w:bCs/>
                <w:sz w:val="26"/>
                <w:szCs w:val="26"/>
              </w:rPr>
            </w:pPr>
            <w:r w:rsidRPr="00AF20AD">
              <w:rPr>
                <w:bCs/>
                <w:sz w:val="26"/>
                <w:szCs w:val="26"/>
              </w:rPr>
              <w:t>- Thử nghiệm đầu báo sau lắp đặt đảm bảo đầu báo hoạt động bình thường.</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26</w:t>
            </w:r>
          </w:p>
        </w:tc>
        <w:tc>
          <w:tcPr>
            <w:tcW w:w="3827" w:type="dxa"/>
          </w:tcPr>
          <w:p w:rsidR="00AF20AD" w:rsidRPr="00AF20AD" w:rsidRDefault="00AF20AD" w:rsidP="00604851">
            <w:pPr>
              <w:spacing w:before="120" w:line="276" w:lineRule="auto"/>
              <w:ind w:hanging="53"/>
              <w:textAlignment w:val="baseline"/>
              <w:rPr>
                <w:bCs/>
                <w:sz w:val="26"/>
                <w:szCs w:val="26"/>
              </w:rPr>
            </w:pPr>
            <w:r w:rsidRPr="00AF20AD">
              <w:rPr>
                <w:color w:val="000000"/>
                <w:sz w:val="26"/>
                <w:szCs w:val="26"/>
              </w:rPr>
              <w:t>Bảo trì, sửa chữa module cách ly</w:t>
            </w:r>
          </w:p>
        </w:tc>
        <w:tc>
          <w:tcPr>
            <w:tcW w:w="4678" w:type="dxa"/>
          </w:tcPr>
          <w:p w:rsidR="00AF20AD" w:rsidRPr="00AF20AD" w:rsidRDefault="00AF20AD" w:rsidP="00604851">
            <w:pPr>
              <w:spacing w:line="276" w:lineRule="auto"/>
              <w:ind w:hanging="57"/>
              <w:textAlignment w:val="baseline"/>
              <w:rPr>
                <w:bCs/>
                <w:sz w:val="26"/>
                <w:szCs w:val="26"/>
              </w:rPr>
            </w:pPr>
            <w:r w:rsidRPr="00AF20AD">
              <w:rPr>
                <w:bCs/>
                <w:sz w:val="26"/>
                <w:szCs w:val="26"/>
              </w:rPr>
              <w:t>- Kiểm tra tình trạng hoạt động module;</w:t>
            </w:r>
          </w:p>
          <w:p w:rsidR="00AF20AD" w:rsidRPr="00AF20AD" w:rsidRDefault="00AF20AD" w:rsidP="00604851">
            <w:pPr>
              <w:spacing w:line="276" w:lineRule="auto"/>
              <w:ind w:hanging="57"/>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27</w:t>
            </w:r>
          </w:p>
        </w:tc>
        <w:tc>
          <w:tcPr>
            <w:tcW w:w="3827" w:type="dxa"/>
          </w:tcPr>
          <w:p w:rsidR="00AF20AD" w:rsidRPr="00AF20AD" w:rsidRDefault="00AF20AD" w:rsidP="00604851">
            <w:pPr>
              <w:spacing w:line="276" w:lineRule="auto"/>
              <w:ind w:left="-53" w:right="-41"/>
              <w:textAlignment w:val="baseline"/>
              <w:rPr>
                <w:bCs/>
                <w:sz w:val="26"/>
                <w:szCs w:val="26"/>
              </w:rPr>
            </w:pPr>
            <w:r w:rsidRPr="00AF20AD">
              <w:rPr>
                <w:color w:val="000000"/>
                <w:sz w:val="26"/>
                <w:szCs w:val="26"/>
              </w:rPr>
              <w:t>Bảo trì, sửa chữa LPS Electric lockoff</w:t>
            </w:r>
          </w:p>
        </w:tc>
        <w:tc>
          <w:tcPr>
            <w:tcW w:w="4678" w:type="dxa"/>
          </w:tcPr>
          <w:p w:rsidR="00AF20AD" w:rsidRPr="00AF20AD" w:rsidRDefault="00AF20AD" w:rsidP="00604851">
            <w:pPr>
              <w:spacing w:line="276" w:lineRule="auto"/>
              <w:ind w:left="-57" w:right="-49"/>
              <w:textAlignment w:val="baseline"/>
              <w:rPr>
                <w:color w:val="000000"/>
                <w:sz w:val="26"/>
                <w:szCs w:val="26"/>
              </w:rPr>
            </w:pPr>
            <w:r w:rsidRPr="00AF20AD">
              <w:rPr>
                <w:bCs/>
                <w:sz w:val="26"/>
                <w:szCs w:val="26"/>
              </w:rPr>
              <w:t xml:space="preserve">- Kiểm tra tình trạng hoạt động </w:t>
            </w:r>
            <w:r w:rsidRPr="00AF20AD">
              <w:rPr>
                <w:color w:val="000000"/>
                <w:sz w:val="26"/>
                <w:szCs w:val="26"/>
              </w:rPr>
              <w:t>LPS Electric lockoff;</w:t>
            </w:r>
          </w:p>
          <w:p w:rsidR="00AF20AD" w:rsidRPr="00AF20AD" w:rsidRDefault="00AF20AD" w:rsidP="00604851">
            <w:pPr>
              <w:spacing w:line="276" w:lineRule="auto"/>
              <w:ind w:left="-57" w:right="-49"/>
              <w:textAlignment w:val="baseline"/>
              <w:rPr>
                <w:bCs/>
                <w:sz w:val="26"/>
                <w:szCs w:val="26"/>
              </w:rPr>
            </w:pPr>
            <w:r w:rsidRPr="00AF20AD">
              <w:rPr>
                <w:color w:val="000000"/>
                <w:sz w:val="26"/>
                <w:szCs w:val="26"/>
              </w:rPr>
              <w:t xml:space="preserve">- </w:t>
            </w:r>
            <w:r w:rsidRPr="00AF20AD">
              <w:rPr>
                <w:bCs/>
                <w:sz w:val="26"/>
                <w:szCs w:val="26"/>
              </w:rPr>
              <w:t>Khắc phục, sửa chữa lỗi.</w:t>
            </w:r>
          </w:p>
        </w:tc>
      </w:tr>
      <w:tr w:rsidR="00AF20AD" w:rsidRPr="00AF20AD" w:rsidTr="00604851">
        <w:tc>
          <w:tcPr>
            <w:tcW w:w="704" w:type="dxa"/>
          </w:tcPr>
          <w:p w:rsidR="00AF20AD" w:rsidRPr="00AF20AD" w:rsidRDefault="00AF20AD" w:rsidP="00604851">
            <w:pPr>
              <w:spacing w:before="840" w:line="276" w:lineRule="auto"/>
              <w:jc w:val="center"/>
              <w:textAlignment w:val="baseline"/>
              <w:rPr>
                <w:bCs/>
                <w:sz w:val="26"/>
                <w:szCs w:val="26"/>
              </w:rPr>
            </w:pPr>
            <w:r w:rsidRPr="00AF20AD">
              <w:rPr>
                <w:bCs/>
                <w:sz w:val="26"/>
                <w:szCs w:val="26"/>
              </w:rPr>
              <w:t>28</w:t>
            </w:r>
          </w:p>
        </w:tc>
        <w:tc>
          <w:tcPr>
            <w:tcW w:w="3827" w:type="dxa"/>
          </w:tcPr>
          <w:p w:rsidR="00AF20AD" w:rsidRPr="00AF20AD" w:rsidRDefault="00AF20AD" w:rsidP="00604851">
            <w:pPr>
              <w:spacing w:before="840" w:line="276" w:lineRule="auto"/>
              <w:ind w:left="-53" w:right="-41"/>
              <w:textAlignment w:val="baseline"/>
              <w:rPr>
                <w:bCs/>
                <w:sz w:val="26"/>
                <w:szCs w:val="26"/>
              </w:rPr>
            </w:pPr>
            <w:r w:rsidRPr="00AF20AD">
              <w:rPr>
                <w:color w:val="000000"/>
                <w:sz w:val="26"/>
                <w:szCs w:val="26"/>
              </w:rPr>
              <w:t>Bảo trì, sửa chữa AS Push button abort switch - blue</w:t>
            </w:r>
          </w:p>
        </w:tc>
        <w:tc>
          <w:tcPr>
            <w:tcW w:w="4678" w:type="dxa"/>
          </w:tcPr>
          <w:p w:rsidR="00AF20AD" w:rsidRPr="00AF20AD" w:rsidRDefault="00AF20AD" w:rsidP="00604851">
            <w:pPr>
              <w:spacing w:line="276" w:lineRule="auto"/>
              <w:ind w:left="-99" w:right="-63"/>
              <w:textAlignment w:val="baseline"/>
              <w:rPr>
                <w:color w:val="000000"/>
                <w:sz w:val="26"/>
                <w:szCs w:val="26"/>
              </w:rPr>
            </w:pPr>
            <w:r w:rsidRPr="00AF20AD">
              <w:rPr>
                <w:bCs/>
                <w:sz w:val="26"/>
                <w:szCs w:val="26"/>
              </w:rPr>
              <w:t xml:space="preserve">- Kiểm tra tình trạng hoạt động của </w:t>
            </w:r>
            <w:r w:rsidRPr="00AF20AD">
              <w:rPr>
                <w:color w:val="000000"/>
                <w:sz w:val="26"/>
                <w:szCs w:val="26"/>
              </w:rPr>
              <w:t>AS Push button abort switch – blue;</w:t>
            </w:r>
          </w:p>
          <w:p w:rsidR="00AF20AD" w:rsidRPr="00AF20AD" w:rsidRDefault="00AF20AD" w:rsidP="00604851">
            <w:pPr>
              <w:spacing w:line="276" w:lineRule="auto"/>
              <w:ind w:left="-99" w:right="-63"/>
              <w:textAlignment w:val="baseline"/>
              <w:rPr>
                <w:color w:val="000000"/>
                <w:sz w:val="26"/>
                <w:szCs w:val="26"/>
              </w:rPr>
            </w:pPr>
            <w:r w:rsidRPr="00AF20AD">
              <w:rPr>
                <w:color w:val="000000"/>
                <w:sz w:val="26"/>
                <w:szCs w:val="26"/>
              </w:rPr>
              <w:t xml:space="preserve">- </w:t>
            </w:r>
            <w:r w:rsidRPr="00AF20AD">
              <w:rPr>
                <w:bCs/>
                <w:sz w:val="26"/>
                <w:szCs w:val="26"/>
              </w:rPr>
              <w:t xml:space="preserve">Vệ sinh các chi tiết của </w:t>
            </w:r>
            <w:r w:rsidRPr="00AF20AD">
              <w:rPr>
                <w:color w:val="000000"/>
                <w:sz w:val="26"/>
                <w:szCs w:val="26"/>
              </w:rPr>
              <w:t>AS Push button abort switch – blue;</w:t>
            </w:r>
          </w:p>
          <w:p w:rsidR="00AF20AD" w:rsidRPr="00AF20AD" w:rsidRDefault="00AF20AD" w:rsidP="00604851">
            <w:pPr>
              <w:spacing w:line="276" w:lineRule="auto"/>
              <w:ind w:left="-99" w:right="-63"/>
              <w:textAlignment w:val="baseline"/>
              <w:rPr>
                <w:color w:val="000000"/>
                <w:sz w:val="26"/>
                <w:szCs w:val="26"/>
              </w:rPr>
            </w:pPr>
            <w:r w:rsidRPr="00AF20AD">
              <w:rPr>
                <w:bCs/>
                <w:sz w:val="26"/>
                <w:szCs w:val="26"/>
              </w:rPr>
              <w:t xml:space="preserve">- Khắc phục lỗi </w:t>
            </w:r>
            <w:r w:rsidRPr="00AF20AD">
              <w:rPr>
                <w:color w:val="000000"/>
                <w:sz w:val="26"/>
                <w:szCs w:val="26"/>
              </w:rPr>
              <w:t xml:space="preserve">AS Push button abort switch – blue </w:t>
            </w:r>
            <w:r w:rsidRPr="00AF20AD">
              <w:rPr>
                <w:bCs/>
                <w:sz w:val="26"/>
                <w:szCs w:val="26"/>
              </w:rPr>
              <w:t>(nếu có);</w:t>
            </w:r>
          </w:p>
          <w:p w:rsidR="00AF20AD" w:rsidRPr="00AF20AD" w:rsidRDefault="00AF20AD" w:rsidP="00604851">
            <w:pPr>
              <w:spacing w:line="276" w:lineRule="auto"/>
              <w:ind w:left="-99" w:right="-63"/>
              <w:textAlignment w:val="baseline"/>
              <w:rPr>
                <w:bCs/>
                <w:sz w:val="26"/>
                <w:szCs w:val="26"/>
              </w:rPr>
            </w:pPr>
            <w:r w:rsidRPr="00AF20AD">
              <w:rPr>
                <w:bCs/>
                <w:sz w:val="26"/>
                <w:szCs w:val="26"/>
              </w:rPr>
              <w:t xml:space="preserve">- Kiểm tra tình trạng hoạt động </w:t>
            </w:r>
            <w:r w:rsidRPr="00AF20AD">
              <w:rPr>
                <w:color w:val="000000"/>
                <w:sz w:val="26"/>
                <w:szCs w:val="26"/>
              </w:rPr>
              <w:t>AS Push button abort switch - blue</w:t>
            </w:r>
            <w:r w:rsidRPr="00AF20AD">
              <w:rPr>
                <w:bCs/>
                <w:sz w:val="26"/>
                <w:szCs w:val="26"/>
              </w:rPr>
              <w:t xml:space="preserve"> sau khi bảo dưỡng.</w:t>
            </w:r>
          </w:p>
        </w:tc>
      </w:tr>
      <w:tr w:rsidR="00AF20AD" w:rsidRPr="00AF20AD" w:rsidTr="00604851">
        <w:tc>
          <w:tcPr>
            <w:tcW w:w="704" w:type="dxa"/>
          </w:tcPr>
          <w:p w:rsidR="00AF20AD" w:rsidRPr="00AF20AD" w:rsidRDefault="00AF20AD" w:rsidP="00604851">
            <w:pPr>
              <w:spacing w:before="840" w:line="276" w:lineRule="auto"/>
              <w:jc w:val="center"/>
              <w:textAlignment w:val="baseline"/>
              <w:rPr>
                <w:bCs/>
                <w:sz w:val="26"/>
                <w:szCs w:val="26"/>
              </w:rPr>
            </w:pPr>
            <w:r w:rsidRPr="00AF20AD">
              <w:rPr>
                <w:bCs/>
                <w:sz w:val="26"/>
                <w:szCs w:val="26"/>
              </w:rPr>
              <w:t>29</w:t>
            </w:r>
          </w:p>
        </w:tc>
        <w:tc>
          <w:tcPr>
            <w:tcW w:w="3827" w:type="dxa"/>
          </w:tcPr>
          <w:p w:rsidR="00AF20AD" w:rsidRPr="00AF20AD" w:rsidRDefault="00AF20AD" w:rsidP="00604851">
            <w:pPr>
              <w:spacing w:before="840" w:line="276" w:lineRule="auto"/>
              <w:ind w:left="-53" w:right="-41"/>
              <w:textAlignment w:val="baseline"/>
              <w:rPr>
                <w:bCs/>
                <w:sz w:val="26"/>
                <w:szCs w:val="26"/>
              </w:rPr>
            </w:pPr>
            <w:r w:rsidRPr="00AF20AD">
              <w:rPr>
                <w:color w:val="000000"/>
                <w:sz w:val="26"/>
                <w:szCs w:val="26"/>
                <w:lang w:val="nl-NL"/>
              </w:rPr>
              <w:t>Bảo trì, sửa chữa H2 Đầu dò ga</w:t>
            </w:r>
          </w:p>
        </w:tc>
        <w:tc>
          <w:tcPr>
            <w:tcW w:w="4678" w:type="dxa"/>
          </w:tcPr>
          <w:p w:rsidR="00AF20AD" w:rsidRPr="00AF20AD" w:rsidRDefault="00AF20AD" w:rsidP="00604851">
            <w:pPr>
              <w:spacing w:line="276" w:lineRule="auto"/>
              <w:ind w:hanging="71"/>
              <w:textAlignment w:val="baseline"/>
              <w:rPr>
                <w:bCs/>
                <w:sz w:val="26"/>
                <w:szCs w:val="26"/>
              </w:rPr>
            </w:pPr>
            <w:r w:rsidRPr="00AF20AD">
              <w:rPr>
                <w:bCs/>
                <w:sz w:val="26"/>
                <w:szCs w:val="26"/>
              </w:rPr>
              <w:t>- Kiểm tra tình trạng hoạt động của đầu dò;</w:t>
            </w:r>
          </w:p>
          <w:p w:rsidR="00AF20AD" w:rsidRPr="00AF20AD" w:rsidRDefault="00AF20AD" w:rsidP="00604851">
            <w:pPr>
              <w:spacing w:line="276" w:lineRule="auto"/>
              <w:ind w:hanging="71"/>
              <w:textAlignment w:val="baseline"/>
              <w:rPr>
                <w:bCs/>
                <w:sz w:val="26"/>
                <w:szCs w:val="26"/>
              </w:rPr>
            </w:pPr>
            <w:r w:rsidRPr="00AF20AD">
              <w:rPr>
                <w:bCs/>
                <w:sz w:val="26"/>
                <w:szCs w:val="26"/>
              </w:rPr>
              <w:t>- Vệ sinh các chi tiết của đầu dò;</w:t>
            </w:r>
          </w:p>
          <w:p w:rsidR="00AF20AD" w:rsidRPr="00AF20AD" w:rsidRDefault="00AF20AD" w:rsidP="00604851">
            <w:pPr>
              <w:spacing w:line="276" w:lineRule="auto"/>
              <w:ind w:left="-71" w:right="-63"/>
              <w:textAlignment w:val="baseline"/>
              <w:rPr>
                <w:bCs/>
                <w:sz w:val="26"/>
                <w:szCs w:val="26"/>
              </w:rPr>
            </w:pPr>
            <w:r w:rsidRPr="00AF20AD">
              <w:rPr>
                <w:bCs/>
                <w:sz w:val="26"/>
                <w:szCs w:val="26"/>
              </w:rPr>
              <w:t>- Khắc phục lỗi, hiệu chỉnh lại đầu dò (nếu có);</w:t>
            </w:r>
          </w:p>
          <w:p w:rsidR="00AF20AD" w:rsidRPr="00AF20AD" w:rsidRDefault="00AF20AD" w:rsidP="00604851">
            <w:pPr>
              <w:spacing w:line="276" w:lineRule="auto"/>
              <w:ind w:left="-71" w:right="-63"/>
              <w:textAlignment w:val="baseline"/>
              <w:rPr>
                <w:bCs/>
                <w:sz w:val="26"/>
                <w:szCs w:val="26"/>
              </w:rPr>
            </w:pPr>
            <w:r w:rsidRPr="00AF20AD">
              <w:rPr>
                <w:bCs/>
                <w:sz w:val="26"/>
                <w:szCs w:val="26"/>
              </w:rPr>
              <w:t>- Kiểm tra tình trạng hoạt động đầu dò sau khi bảo dưỡng.</w:t>
            </w:r>
          </w:p>
        </w:tc>
      </w:tr>
      <w:tr w:rsidR="00AF20AD" w:rsidRPr="00AF20AD" w:rsidTr="00604851">
        <w:tc>
          <w:tcPr>
            <w:tcW w:w="704" w:type="dxa"/>
          </w:tcPr>
          <w:p w:rsidR="00AF20AD" w:rsidRPr="00AF20AD" w:rsidRDefault="00AF20AD" w:rsidP="00604851">
            <w:pPr>
              <w:spacing w:before="240" w:line="276" w:lineRule="auto"/>
              <w:jc w:val="center"/>
              <w:textAlignment w:val="baseline"/>
              <w:rPr>
                <w:bCs/>
                <w:sz w:val="26"/>
                <w:szCs w:val="26"/>
              </w:rPr>
            </w:pPr>
            <w:r w:rsidRPr="00AF20AD">
              <w:rPr>
                <w:bCs/>
                <w:sz w:val="26"/>
                <w:szCs w:val="26"/>
              </w:rPr>
              <w:t>30</w:t>
            </w:r>
          </w:p>
        </w:tc>
        <w:tc>
          <w:tcPr>
            <w:tcW w:w="3827" w:type="dxa"/>
          </w:tcPr>
          <w:p w:rsidR="00AF20AD" w:rsidRPr="00AF20AD" w:rsidRDefault="00AF20AD" w:rsidP="00604851">
            <w:pPr>
              <w:spacing w:before="240" w:line="276" w:lineRule="auto"/>
              <w:ind w:left="-53" w:right="-41"/>
              <w:textAlignment w:val="baseline"/>
              <w:rPr>
                <w:bCs/>
                <w:sz w:val="26"/>
                <w:szCs w:val="26"/>
              </w:rPr>
            </w:pPr>
            <w:r w:rsidRPr="00AF20AD">
              <w:rPr>
                <w:sz w:val="26"/>
                <w:szCs w:val="26"/>
              </w:rPr>
              <w:t>Tháo DK đèn cảnh báo</w:t>
            </w:r>
          </w:p>
        </w:tc>
        <w:tc>
          <w:tcPr>
            <w:tcW w:w="4678" w:type="dxa"/>
          </w:tcPr>
          <w:p w:rsidR="00AF20AD" w:rsidRPr="00AF20AD" w:rsidRDefault="00AF20AD" w:rsidP="00604851">
            <w:pPr>
              <w:spacing w:line="276" w:lineRule="auto"/>
              <w:ind w:left="-71" w:right="-63" w:firstLine="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Tháo và bảo quản đèn cảnh báo sau tháo.</w:t>
            </w:r>
          </w:p>
        </w:tc>
      </w:tr>
      <w:tr w:rsidR="00AF20AD" w:rsidRPr="00AF20AD" w:rsidTr="00604851">
        <w:tc>
          <w:tcPr>
            <w:tcW w:w="704" w:type="dxa"/>
          </w:tcPr>
          <w:p w:rsidR="00AF20AD" w:rsidRPr="00AF20AD" w:rsidRDefault="00AF20AD" w:rsidP="00604851">
            <w:pPr>
              <w:spacing w:before="600" w:line="276" w:lineRule="auto"/>
              <w:jc w:val="center"/>
              <w:textAlignment w:val="baseline"/>
              <w:rPr>
                <w:bCs/>
                <w:sz w:val="26"/>
                <w:szCs w:val="26"/>
              </w:rPr>
            </w:pPr>
            <w:r w:rsidRPr="00AF20AD">
              <w:rPr>
                <w:bCs/>
                <w:sz w:val="26"/>
                <w:szCs w:val="26"/>
              </w:rPr>
              <w:t>31</w:t>
            </w:r>
          </w:p>
        </w:tc>
        <w:tc>
          <w:tcPr>
            <w:tcW w:w="3827" w:type="dxa"/>
          </w:tcPr>
          <w:p w:rsidR="00AF20AD" w:rsidRPr="00AF20AD" w:rsidRDefault="00AF20AD" w:rsidP="00604851">
            <w:pPr>
              <w:spacing w:before="600" w:line="276" w:lineRule="auto"/>
              <w:ind w:left="-53" w:right="-41"/>
              <w:textAlignment w:val="baseline"/>
              <w:rPr>
                <w:bCs/>
                <w:sz w:val="26"/>
                <w:szCs w:val="26"/>
              </w:rPr>
            </w:pPr>
            <w:r w:rsidRPr="00AF20AD">
              <w:rPr>
                <w:sz w:val="26"/>
                <w:szCs w:val="26"/>
              </w:rPr>
              <w:t>Bảo trì, sửa chữa DK đèn cảnh báo</w:t>
            </w:r>
          </w:p>
        </w:tc>
        <w:tc>
          <w:tcPr>
            <w:tcW w:w="4678" w:type="dxa"/>
          </w:tcPr>
          <w:p w:rsidR="00AF20AD" w:rsidRPr="00AF20AD" w:rsidRDefault="00AF20AD" w:rsidP="00604851">
            <w:pPr>
              <w:spacing w:line="276" w:lineRule="auto"/>
              <w:ind w:left="-99" w:right="-49" w:firstLine="14"/>
              <w:textAlignment w:val="baseline"/>
              <w:rPr>
                <w:bCs/>
                <w:sz w:val="26"/>
                <w:szCs w:val="26"/>
              </w:rPr>
            </w:pPr>
            <w:r w:rsidRPr="00AF20AD">
              <w:rPr>
                <w:bCs/>
                <w:sz w:val="26"/>
                <w:szCs w:val="26"/>
              </w:rPr>
              <w:t>- Kiểm tra tình trạng hoạt động của đèn cảnh báo;</w:t>
            </w:r>
          </w:p>
          <w:p w:rsidR="00AF20AD" w:rsidRPr="00AF20AD" w:rsidRDefault="00AF20AD" w:rsidP="00604851">
            <w:pPr>
              <w:spacing w:line="276" w:lineRule="auto"/>
              <w:ind w:left="-99" w:right="-49" w:firstLine="14"/>
              <w:textAlignment w:val="baseline"/>
              <w:rPr>
                <w:bCs/>
                <w:sz w:val="26"/>
                <w:szCs w:val="26"/>
              </w:rPr>
            </w:pPr>
            <w:r w:rsidRPr="00AF20AD">
              <w:rPr>
                <w:bCs/>
                <w:sz w:val="26"/>
                <w:szCs w:val="26"/>
              </w:rPr>
              <w:t>- Khắc phục lỗi của đèn cảnh báo (nếu có);</w:t>
            </w:r>
          </w:p>
          <w:p w:rsidR="00AF20AD" w:rsidRPr="00AF20AD" w:rsidRDefault="00AF20AD" w:rsidP="00604851">
            <w:pPr>
              <w:spacing w:line="276" w:lineRule="auto"/>
              <w:ind w:left="-99" w:right="-49" w:firstLine="14"/>
              <w:textAlignment w:val="baseline"/>
              <w:rPr>
                <w:bCs/>
                <w:sz w:val="26"/>
                <w:szCs w:val="26"/>
              </w:rPr>
            </w:pPr>
            <w:r w:rsidRPr="00AF20AD">
              <w:rPr>
                <w:bCs/>
                <w:sz w:val="26"/>
                <w:szCs w:val="26"/>
              </w:rPr>
              <w:t>- Kiểm tra tình trạng hoạt động đèn cảnh báo sau khi bảo dưỡng.</w:t>
            </w:r>
          </w:p>
        </w:tc>
      </w:tr>
      <w:tr w:rsidR="00AF20AD" w:rsidRPr="00AF20AD" w:rsidTr="00604851">
        <w:tc>
          <w:tcPr>
            <w:tcW w:w="704" w:type="dxa"/>
          </w:tcPr>
          <w:p w:rsidR="00AF20AD" w:rsidRPr="00AF20AD" w:rsidRDefault="00AF20AD" w:rsidP="00604851">
            <w:pPr>
              <w:spacing w:before="600" w:line="276" w:lineRule="auto"/>
              <w:jc w:val="center"/>
              <w:textAlignment w:val="baseline"/>
              <w:rPr>
                <w:bCs/>
                <w:sz w:val="26"/>
                <w:szCs w:val="26"/>
              </w:rPr>
            </w:pPr>
            <w:r w:rsidRPr="00AF20AD">
              <w:rPr>
                <w:bCs/>
                <w:sz w:val="26"/>
                <w:szCs w:val="26"/>
              </w:rPr>
              <w:lastRenderedPageBreak/>
              <w:t>32</w:t>
            </w:r>
          </w:p>
        </w:tc>
        <w:tc>
          <w:tcPr>
            <w:tcW w:w="3827" w:type="dxa"/>
          </w:tcPr>
          <w:p w:rsidR="00AF20AD" w:rsidRPr="00AF20AD" w:rsidRDefault="00AF20AD" w:rsidP="00604851">
            <w:pPr>
              <w:spacing w:before="600" w:line="276" w:lineRule="auto"/>
              <w:ind w:left="-53" w:right="-41"/>
              <w:textAlignment w:val="baseline"/>
              <w:rPr>
                <w:bCs/>
                <w:sz w:val="26"/>
                <w:szCs w:val="26"/>
              </w:rPr>
            </w:pPr>
            <w:r w:rsidRPr="00AF20AD">
              <w:rPr>
                <w:sz w:val="26"/>
                <w:szCs w:val="26"/>
              </w:rPr>
              <w:t>Lắp đặt DK đèn cảnh báo sau khi sửa chữa</w:t>
            </w:r>
          </w:p>
        </w:tc>
        <w:tc>
          <w:tcPr>
            <w:tcW w:w="4678" w:type="dxa"/>
          </w:tcPr>
          <w:p w:rsidR="00AF20AD" w:rsidRPr="00AF20AD" w:rsidRDefault="00AF20AD" w:rsidP="00604851">
            <w:pPr>
              <w:spacing w:line="276" w:lineRule="auto"/>
              <w:ind w:left="-57" w:right="-49" w:hanging="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57" w:right="-49" w:hanging="14"/>
              <w:textAlignment w:val="baseline"/>
              <w:rPr>
                <w:bCs/>
                <w:sz w:val="26"/>
                <w:szCs w:val="26"/>
              </w:rPr>
            </w:pPr>
            <w:r w:rsidRPr="00AF20AD">
              <w:rPr>
                <w:bCs/>
                <w:sz w:val="26"/>
                <w:szCs w:val="26"/>
              </w:rPr>
              <w:t>- Lắp đèn cảnh báo sau bảo trì theo đúng yêu cầu kỹ thuật;</w:t>
            </w:r>
          </w:p>
          <w:p w:rsidR="00AF20AD" w:rsidRPr="00AF20AD" w:rsidRDefault="00AF20AD" w:rsidP="00604851">
            <w:pPr>
              <w:spacing w:line="276" w:lineRule="auto"/>
              <w:ind w:left="-57" w:right="-49" w:hanging="14"/>
              <w:textAlignment w:val="baseline"/>
              <w:rPr>
                <w:bCs/>
                <w:sz w:val="26"/>
                <w:szCs w:val="26"/>
              </w:rPr>
            </w:pPr>
            <w:r w:rsidRPr="00AF20AD">
              <w:rPr>
                <w:bCs/>
                <w:sz w:val="26"/>
                <w:szCs w:val="26"/>
              </w:rPr>
              <w:t>- Kiểm tra đèn cảnh báo sau lắp đặt đảm bảo hoạt động bình thường.</w:t>
            </w:r>
          </w:p>
        </w:tc>
      </w:tr>
      <w:tr w:rsidR="00AF20AD" w:rsidRPr="00AF20AD" w:rsidTr="00604851">
        <w:tc>
          <w:tcPr>
            <w:tcW w:w="704" w:type="dxa"/>
          </w:tcPr>
          <w:p w:rsidR="00AF20AD" w:rsidRPr="00AF20AD" w:rsidRDefault="00AF20AD" w:rsidP="00604851">
            <w:pPr>
              <w:spacing w:before="240" w:line="276" w:lineRule="auto"/>
              <w:jc w:val="center"/>
              <w:textAlignment w:val="baseline"/>
              <w:rPr>
                <w:bCs/>
                <w:sz w:val="26"/>
                <w:szCs w:val="26"/>
              </w:rPr>
            </w:pPr>
            <w:r w:rsidRPr="00AF20AD">
              <w:rPr>
                <w:bCs/>
                <w:sz w:val="26"/>
                <w:szCs w:val="26"/>
              </w:rPr>
              <w:t>33</w:t>
            </w:r>
          </w:p>
        </w:tc>
        <w:tc>
          <w:tcPr>
            <w:tcW w:w="3827" w:type="dxa"/>
          </w:tcPr>
          <w:p w:rsidR="00AF20AD" w:rsidRPr="00AF20AD" w:rsidRDefault="00AF20AD" w:rsidP="00604851">
            <w:pPr>
              <w:spacing w:before="120" w:line="276" w:lineRule="auto"/>
              <w:ind w:left="-53" w:right="-41"/>
              <w:textAlignment w:val="baseline"/>
              <w:rPr>
                <w:bCs/>
                <w:sz w:val="26"/>
                <w:szCs w:val="26"/>
              </w:rPr>
            </w:pPr>
            <w:r w:rsidRPr="00AF20AD">
              <w:rPr>
                <w:color w:val="000000"/>
                <w:sz w:val="26"/>
                <w:szCs w:val="26"/>
                <w:lang w:val="nl-NL"/>
              </w:rPr>
              <w:t>Bảo trì, sửa chữa hệ thống điều khiển van FM-200</w:t>
            </w:r>
          </w:p>
        </w:tc>
        <w:tc>
          <w:tcPr>
            <w:tcW w:w="4678" w:type="dxa"/>
          </w:tcPr>
          <w:p w:rsidR="00AF20AD" w:rsidRPr="00AF20AD" w:rsidRDefault="00AF20AD" w:rsidP="00604851">
            <w:pPr>
              <w:spacing w:line="276" w:lineRule="auto"/>
              <w:ind w:hanging="71"/>
              <w:textAlignment w:val="baseline"/>
              <w:rPr>
                <w:bCs/>
                <w:sz w:val="26"/>
                <w:szCs w:val="26"/>
              </w:rPr>
            </w:pPr>
            <w:r w:rsidRPr="00AF20AD">
              <w:rPr>
                <w:bCs/>
                <w:sz w:val="26"/>
                <w:szCs w:val="26"/>
              </w:rPr>
              <w:t xml:space="preserve">- Kiểm tra hoạt động của hệ thống; </w:t>
            </w:r>
          </w:p>
          <w:p w:rsidR="00AF20AD" w:rsidRPr="00AF20AD" w:rsidRDefault="00AF20AD" w:rsidP="00604851">
            <w:pPr>
              <w:spacing w:line="276" w:lineRule="auto"/>
              <w:ind w:hanging="71"/>
              <w:textAlignment w:val="baseline"/>
              <w:rPr>
                <w:bCs/>
                <w:sz w:val="26"/>
                <w:szCs w:val="26"/>
              </w:rPr>
            </w:pPr>
            <w:r w:rsidRPr="00AF20AD">
              <w:rPr>
                <w:bCs/>
                <w:sz w:val="26"/>
                <w:szCs w:val="26"/>
              </w:rPr>
              <w:t>- Khắc phục lỗi của hệ thống (nếu có);</w:t>
            </w:r>
          </w:p>
          <w:p w:rsidR="00AF20AD" w:rsidRPr="00AF20AD" w:rsidRDefault="00AF20AD" w:rsidP="00604851">
            <w:pPr>
              <w:spacing w:line="276" w:lineRule="auto"/>
              <w:ind w:hanging="71"/>
              <w:textAlignment w:val="baseline"/>
              <w:rPr>
                <w:bCs/>
                <w:sz w:val="26"/>
                <w:szCs w:val="26"/>
              </w:rPr>
            </w:pPr>
            <w:r w:rsidRPr="00AF20AD">
              <w:rPr>
                <w:bCs/>
                <w:sz w:val="26"/>
                <w:szCs w:val="26"/>
              </w:rPr>
              <w:t>- Kiểm tra vị trí trạng thái làm việc.</w:t>
            </w:r>
          </w:p>
        </w:tc>
      </w:tr>
      <w:tr w:rsidR="00AF20AD" w:rsidRPr="00AF20AD" w:rsidTr="00604851">
        <w:tc>
          <w:tcPr>
            <w:tcW w:w="704" w:type="dxa"/>
          </w:tcPr>
          <w:p w:rsidR="00AF20AD" w:rsidRPr="00AF20AD" w:rsidRDefault="00AF20AD" w:rsidP="00604851">
            <w:pPr>
              <w:spacing w:before="720" w:line="276" w:lineRule="auto"/>
              <w:jc w:val="center"/>
              <w:textAlignment w:val="baseline"/>
              <w:rPr>
                <w:bCs/>
                <w:sz w:val="26"/>
                <w:szCs w:val="26"/>
              </w:rPr>
            </w:pPr>
            <w:r w:rsidRPr="00AF20AD">
              <w:rPr>
                <w:bCs/>
                <w:sz w:val="26"/>
                <w:szCs w:val="26"/>
              </w:rPr>
              <w:t>34</w:t>
            </w:r>
          </w:p>
        </w:tc>
        <w:tc>
          <w:tcPr>
            <w:tcW w:w="3827" w:type="dxa"/>
          </w:tcPr>
          <w:p w:rsidR="00AF20AD" w:rsidRPr="00AF20AD" w:rsidRDefault="00AF20AD" w:rsidP="00604851">
            <w:pPr>
              <w:spacing w:before="720" w:line="276" w:lineRule="auto"/>
              <w:ind w:left="-53" w:right="-41"/>
              <w:textAlignment w:val="baseline"/>
              <w:rPr>
                <w:bCs/>
                <w:sz w:val="26"/>
                <w:szCs w:val="26"/>
              </w:rPr>
            </w:pPr>
            <w:r w:rsidRPr="00AF20AD">
              <w:rPr>
                <w:color w:val="000000"/>
                <w:sz w:val="26"/>
                <w:szCs w:val="26"/>
                <w:lang w:val="nl-NL"/>
              </w:rPr>
              <w:t>Sửa chữa, bảo trì công tắc dòng chảy</w:t>
            </w:r>
          </w:p>
        </w:tc>
        <w:tc>
          <w:tcPr>
            <w:tcW w:w="4678" w:type="dxa"/>
          </w:tcPr>
          <w:p w:rsidR="00AF20AD" w:rsidRPr="00AF20AD" w:rsidRDefault="00AF20AD" w:rsidP="00604851">
            <w:pPr>
              <w:pStyle w:val="ListParagraph"/>
              <w:numPr>
                <w:ilvl w:val="0"/>
                <w:numId w:val="4"/>
              </w:numPr>
              <w:tabs>
                <w:tab w:val="left" w:pos="111"/>
              </w:tabs>
              <w:spacing w:line="276" w:lineRule="auto"/>
              <w:ind w:left="-71" w:right="-49" w:firstLine="14"/>
              <w:textAlignment w:val="baseline"/>
              <w:rPr>
                <w:bCs/>
                <w:sz w:val="26"/>
                <w:szCs w:val="26"/>
                <w:lang w:val="vi-VN"/>
              </w:rPr>
            </w:pPr>
            <w:r w:rsidRPr="00AF20AD">
              <w:rPr>
                <w:bCs/>
                <w:sz w:val="26"/>
                <w:szCs w:val="26"/>
                <w:lang w:val="vi-VN"/>
              </w:rPr>
              <w:t>Kiểm tra tình trạng hoạt động của các tiếp điểm của công tắc dòng chảy</w:t>
            </w:r>
          </w:p>
          <w:p w:rsidR="00AF20AD" w:rsidRPr="00AF20AD" w:rsidRDefault="00AF20AD" w:rsidP="00604851">
            <w:pPr>
              <w:pStyle w:val="ListParagraph"/>
              <w:numPr>
                <w:ilvl w:val="0"/>
                <w:numId w:val="4"/>
              </w:numPr>
              <w:tabs>
                <w:tab w:val="left" w:pos="111"/>
              </w:tabs>
              <w:spacing w:line="276" w:lineRule="auto"/>
              <w:ind w:left="-71" w:right="-49" w:firstLine="14"/>
              <w:textAlignment w:val="baseline"/>
              <w:rPr>
                <w:bCs/>
                <w:sz w:val="26"/>
                <w:szCs w:val="26"/>
                <w:lang w:val="vi-VN"/>
              </w:rPr>
            </w:pPr>
            <w:r w:rsidRPr="00AF20AD">
              <w:rPr>
                <w:bCs/>
                <w:sz w:val="26"/>
                <w:szCs w:val="26"/>
                <w:lang w:val="vi-VN"/>
              </w:rPr>
              <w:t>Kiểm tra, hiệu chỉnh lại giá trị tác động của công tắc theo đúng yêu cầu kỹ thuật</w:t>
            </w:r>
          </w:p>
          <w:p w:rsidR="00AF20AD" w:rsidRPr="00AF20AD" w:rsidRDefault="00AF20AD" w:rsidP="00604851">
            <w:pPr>
              <w:pStyle w:val="ListParagraph"/>
              <w:numPr>
                <w:ilvl w:val="0"/>
                <w:numId w:val="4"/>
              </w:numPr>
              <w:tabs>
                <w:tab w:val="left" w:pos="111"/>
              </w:tabs>
              <w:spacing w:line="276" w:lineRule="auto"/>
              <w:ind w:left="-71" w:right="-49" w:firstLine="14"/>
              <w:textAlignment w:val="baseline"/>
              <w:rPr>
                <w:bCs/>
                <w:sz w:val="26"/>
                <w:szCs w:val="26"/>
                <w:lang w:val="vi-VN"/>
              </w:rPr>
            </w:pPr>
            <w:r w:rsidRPr="00AF20AD">
              <w:rPr>
                <w:bCs/>
                <w:sz w:val="26"/>
                <w:szCs w:val="26"/>
                <w:lang w:val="vi-VN"/>
              </w:rPr>
              <w:t>Kiểm tra công tắc dòng chảy sau bảo trì hoạt động bình thường</w:t>
            </w:r>
          </w:p>
        </w:tc>
      </w:tr>
      <w:tr w:rsidR="00AF20AD" w:rsidRPr="00AF20AD" w:rsidTr="00604851">
        <w:tc>
          <w:tcPr>
            <w:tcW w:w="704" w:type="dxa"/>
          </w:tcPr>
          <w:p w:rsidR="00AF20AD" w:rsidRPr="00AF20AD" w:rsidRDefault="00AF20AD" w:rsidP="00604851">
            <w:pPr>
              <w:spacing w:before="360" w:line="276" w:lineRule="auto"/>
              <w:jc w:val="center"/>
              <w:textAlignment w:val="baseline"/>
              <w:rPr>
                <w:bCs/>
                <w:sz w:val="26"/>
                <w:szCs w:val="26"/>
              </w:rPr>
            </w:pPr>
            <w:r w:rsidRPr="00AF20AD">
              <w:rPr>
                <w:bCs/>
                <w:sz w:val="26"/>
                <w:szCs w:val="26"/>
              </w:rPr>
              <w:t>35</w:t>
            </w:r>
          </w:p>
        </w:tc>
        <w:tc>
          <w:tcPr>
            <w:tcW w:w="3827" w:type="dxa"/>
          </w:tcPr>
          <w:p w:rsidR="00AF20AD" w:rsidRPr="00AF20AD" w:rsidRDefault="00AF20AD" w:rsidP="00604851">
            <w:pPr>
              <w:spacing w:before="120" w:line="276" w:lineRule="auto"/>
              <w:ind w:left="-51" w:right="-40"/>
              <w:textAlignment w:val="baseline"/>
              <w:rPr>
                <w:bCs/>
                <w:sz w:val="26"/>
                <w:szCs w:val="26"/>
              </w:rPr>
            </w:pPr>
            <w:r w:rsidRPr="00AF20AD">
              <w:rPr>
                <w:color w:val="000000"/>
                <w:sz w:val="26"/>
                <w:szCs w:val="26"/>
                <w:lang w:val="nl-NL"/>
              </w:rPr>
              <w:t>Tìm và khắc phục lỗi chạm đất đối với đường cáp tín hiệu các thiết bị ngoại vi - Rút dây tín hiệu kiểm tra và xử lý đoạn bị hở, rách lớp nhựa bảo vệ</w:t>
            </w:r>
          </w:p>
        </w:tc>
        <w:tc>
          <w:tcPr>
            <w:tcW w:w="4678" w:type="dxa"/>
          </w:tcPr>
          <w:p w:rsidR="00AF20AD" w:rsidRPr="00AF20AD" w:rsidRDefault="00AF20AD" w:rsidP="00604851">
            <w:pPr>
              <w:spacing w:line="276" w:lineRule="auto"/>
              <w:ind w:left="-85" w:right="-49"/>
              <w:textAlignment w:val="baseline"/>
              <w:rPr>
                <w:bCs/>
                <w:sz w:val="26"/>
                <w:szCs w:val="26"/>
              </w:rPr>
            </w:pPr>
            <w:r w:rsidRPr="00AF20AD">
              <w:rPr>
                <w:bCs/>
                <w:sz w:val="26"/>
                <w:szCs w:val="26"/>
              </w:rPr>
              <w:t>- Tìm và khắc phục lỗi chạm đất đối với đường cáp tín hiệu các thiết bị ngoại vi;</w:t>
            </w:r>
          </w:p>
          <w:p w:rsidR="00AF20AD" w:rsidRPr="00AF20AD" w:rsidRDefault="00AF20AD" w:rsidP="00604851">
            <w:pPr>
              <w:spacing w:line="276" w:lineRule="auto"/>
              <w:ind w:left="-85" w:right="-49"/>
              <w:textAlignment w:val="baseline"/>
              <w:rPr>
                <w:bCs/>
                <w:sz w:val="26"/>
                <w:szCs w:val="26"/>
              </w:rPr>
            </w:pPr>
            <w:r w:rsidRPr="00AF20AD">
              <w:rPr>
                <w:bCs/>
                <w:sz w:val="26"/>
                <w:szCs w:val="26"/>
              </w:rPr>
              <w:t>- Rút dây tín hiệu kiểm tra và xử lý đoạn bị hở, rách lớp nhựa bảo vệ.</w:t>
            </w:r>
          </w:p>
        </w:tc>
      </w:tr>
      <w:tr w:rsidR="00AF20AD" w:rsidRPr="00AF20AD" w:rsidTr="00604851">
        <w:tc>
          <w:tcPr>
            <w:tcW w:w="704" w:type="dxa"/>
          </w:tcPr>
          <w:p w:rsidR="00AF20AD" w:rsidRPr="00AF20AD" w:rsidRDefault="00AF20AD" w:rsidP="00604851">
            <w:pPr>
              <w:spacing w:before="240" w:line="276" w:lineRule="auto"/>
              <w:jc w:val="center"/>
              <w:textAlignment w:val="baseline"/>
              <w:rPr>
                <w:bCs/>
                <w:sz w:val="26"/>
                <w:szCs w:val="26"/>
              </w:rPr>
            </w:pPr>
            <w:r w:rsidRPr="00AF20AD">
              <w:rPr>
                <w:bCs/>
                <w:sz w:val="26"/>
                <w:szCs w:val="26"/>
              </w:rPr>
              <w:t>36</w:t>
            </w:r>
          </w:p>
        </w:tc>
        <w:tc>
          <w:tcPr>
            <w:tcW w:w="3827" w:type="dxa"/>
            <w:vAlign w:val="center"/>
          </w:tcPr>
          <w:p w:rsidR="00AF20AD" w:rsidRPr="00AF20AD" w:rsidRDefault="00AF20AD" w:rsidP="00604851">
            <w:pPr>
              <w:spacing w:line="276" w:lineRule="auto"/>
              <w:ind w:left="-53" w:right="-69" w:hanging="14"/>
              <w:textAlignment w:val="baseline"/>
              <w:rPr>
                <w:bCs/>
                <w:sz w:val="26"/>
                <w:szCs w:val="26"/>
              </w:rPr>
            </w:pPr>
            <w:r w:rsidRPr="00AF20AD">
              <w:rPr>
                <w:color w:val="000000"/>
                <w:sz w:val="26"/>
                <w:szCs w:val="26"/>
                <w:lang w:val="nl-NL"/>
              </w:rPr>
              <w:t>Tháo thiết bị đầu báo nhiệt địa chỉ chống nổ (bao gồm cả đế, module kết nối) bằng thiết bị chuyên dụng</w:t>
            </w:r>
          </w:p>
        </w:tc>
        <w:tc>
          <w:tcPr>
            <w:tcW w:w="4678" w:type="dxa"/>
          </w:tcPr>
          <w:p w:rsidR="00AF20AD" w:rsidRPr="00AF20AD" w:rsidRDefault="00AF20AD" w:rsidP="00604851">
            <w:pPr>
              <w:spacing w:line="276" w:lineRule="auto"/>
              <w:ind w:left="-85" w:right="-49" w:firstLine="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85" w:right="-49" w:firstLine="14"/>
              <w:textAlignment w:val="baseline"/>
              <w:rPr>
                <w:bCs/>
                <w:sz w:val="26"/>
                <w:szCs w:val="26"/>
              </w:rPr>
            </w:pPr>
            <w:r w:rsidRPr="00AF20AD">
              <w:rPr>
                <w:bCs/>
                <w:sz w:val="26"/>
                <w:szCs w:val="26"/>
              </w:rPr>
              <w:t>- Tháo và bảo quản thiết bị đầu báo sau tháo.</w:t>
            </w:r>
          </w:p>
        </w:tc>
      </w:tr>
      <w:tr w:rsidR="00AF20AD" w:rsidRPr="00AF20AD" w:rsidTr="00604851">
        <w:tc>
          <w:tcPr>
            <w:tcW w:w="704" w:type="dxa"/>
          </w:tcPr>
          <w:p w:rsidR="00AF20AD" w:rsidRPr="00AF20AD" w:rsidRDefault="00AF20AD" w:rsidP="00604851">
            <w:pPr>
              <w:spacing w:before="840" w:line="276" w:lineRule="auto"/>
              <w:jc w:val="center"/>
              <w:textAlignment w:val="baseline"/>
              <w:rPr>
                <w:bCs/>
                <w:sz w:val="26"/>
                <w:szCs w:val="26"/>
              </w:rPr>
            </w:pPr>
            <w:r w:rsidRPr="00AF20AD">
              <w:rPr>
                <w:bCs/>
                <w:sz w:val="26"/>
                <w:szCs w:val="26"/>
              </w:rPr>
              <w:t>37</w:t>
            </w:r>
          </w:p>
        </w:tc>
        <w:tc>
          <w:tcPr>
            <w:tcW w:w="3827" w:type="dxa"/>
            <w:vAlign w:val="center"/>
          </w:tcPr>
          <w:p w:rsidR="00AF20AD" w:rsidRPr="00AF20AD" w:rsidRDefault="00AF20AD" w:rsidP="00604851">
            <w:pPr>
              <w:spacing w:line="276" w:lineRule="auto"/>
              <w:ind w:left="-53" w:right="-69" w:hanging="14"/>
              <w:textAlignment w:val="baseline"/>
              <w:rPr>
                <w:bCs/>
                <w:sz w:val="26"/>
                <w:szCs w:val="26"/>
              </w:rPr>
            </w:pPr>
            <w:r w:rsidRPr="00AF20AD">
              <w:rPr>
                <w:color w:val="000000"/>
                <w:sz w:val="26"/>
                <w:szCs w:val="26"/>
                <w:lang w:val="nl-NL"/>
              </w:rPr>
              <w:t>Bảo trì, sửa chữa, hiệu chỉnh, thử nghiệm độ nhạy đầu báo nhiệt địa chỉ chống nổ (bao gồm cả đế, module kết nối) bằng thiết bị chuyên dụng</w:t>
            </w:r>
          </w:p>
        </w:tc>
        <w:tc>
          <w:tcPr>
            <w:tcW w:w="4678" w:type="dxa"/>
          </w:tcPr>
          <w:p w:rsidR="00AF20AD" w:rsidRPr="00AF20AD" w:rsidRDefault="00AF20AD" w:rsidP="00604851">
            <w:pPr>
              <w:spacing w:line="276" w:lineRule="auto"/>
              <w:ind w:hanging="71"/>
              <w:textAlignment w:val="baseline"/>
              <w:rPr>
                <w:bCs/>
                <w:sz w:val="26"/>
                <w:szCs w:val="26"/>
              </w:rPr>
            </w:pPr>
            <w:r w:rsidRPr="00AF20AD">
              <w:rPr>
                <w:bCs/>
                <w:sz w:val="26"/>
                <w:szCs w:val="26"/>
              </w:rPr>
              <w:t>- Kiểm tra tình trạng hoạt động của đầu báo;</w:t>
            </w:r>
          </w:p>
          <w:p w:rsidR="00AF20AD" w:rsidRPr="00AF20AD" w:rsidRDefault="00AF20AD" w:rsidP="00604851">
            <w:pPr>
              <w:spacing w:line="276" w:lineRule="auto"/>
              <w:ind w:hanging="71"/>
              <w:textAlignment w:val="baseline"/>
              <w:rPr>
                <w:bCs/>
                <w:sz w:val="26"/>
                <w:szCs w:val="26"/>
              </w:rPr>
            </w:pPr>
            <w:r w:rsidRPr="00AF20AD">
              <w:rPr>
                <w:bCs/>
                <w:sz w:val="26"/>
                <w:szCs w:val="26"/>
              </w:rPr>
              <w:t>- Vệ sinh các chi tiết của đầu báo;</w:t>
            </w:r>
          </w:p>
          <w:p w:rsidR="00AF20AD" w:rsidRPr="00AF20AD" w:rsidRDefault="00AF20AD" w:rsidP="00604851">
            <w:pPr>
              <w:spacing w:line="276" w:lineRule="auto"/>
              <w:ind w:left="-71" w:right="-63"/>
              <w:textAlignment w:val="baseline"/>
              <w:rPr>
                <w:bCs/>
                <w:sz w:val="26"/>
                <w:szCs w:val="26"/>
              </w:rPr>
            </w:pPr>
            <w:r w:rsidRPr="00AF20AD">
              <w:rPr>
                <w:bCs/>
                <w:sz w:val="26"/>
                <w:szCs w:val="26"/>
              </w:rPr>
              <w:t xml:space="preserve">- Khắc phục lỗi, hiệu chỉnh lại đầu báo (nếu có); </w:t>
            </w:r>
          </w:p>
          <w:p w:rsidR="00AF20AD" w:rsidRPr="00AF20AD" w:rsidRDefault="00AF20AD" w:rsidP="00604851">
            <w:pPr>
              <w:spacing w:line="276" w:lineRule="auto"/>
              <w:ind w:left="-71" w:right="-63"/>
              <w:textAlignment w:val="baseline"/>
              <w:rPr>
                <w:bCs/>
                <w:sz w:val="26"/>
                <w:szCs w:val="26"/>
              </w:rPr>
            </w:pPr>
            <w:r w:rsidRPr="00AF20AD">
              <w:rPr>
                <w:bCs/>
                <w:sz w:val="26"/>
                <w:szCs w:val="26"/>
              </w:rPr>
              <w:t>- Kiểm tra tình trạng hoạt động đầu báo sau khi bảo dưỡng.</w:t>
            </w:r>
          </w:p>
        </w:tc>
      </w:tr>
      <w:tr w:rsidR="00AF20AD" w:rsidRPr="00AF20AD" w:rsidTr="00604851">
        <w:tc>
          <w:tcPr>
            <w:tcW w:w="704" w:type="dxa"/>
          </w:tcPr>
          <w:p w:rsidR="00AF20AD" w:rsidRPr="00AF20AD" w:rsidRDefault="00AF20AD" w:rsidP="00604851">
            <w:pPr>
              <w:spacing w:before="720" w:line="276" w:lineRule="auto"/>
              <w:jc w:val="center"/>
              <w:textAlignment w:val="baseline"/>
              <w:rPr>
                <w:bCs/>
                <w:sz w:val="26"/>
                <w:szCs w:val="26"/>
              </w:rPr>
            </w:pPr>
            <w:r w:rsidRPr="00AF20AD">
              <w:rPr>
                <w:bCs/>
                <w:sz w:val="26"/>
                <w:szCs w:val="26"/>
              </w:rPr>
              <w:t>38</w:t>
            </w:r>
          </w:p>
        </w:tc>
        <w:tc>
          <w:tcPr>
            <w:tcW w:w="3827" w:type="dxa"/>
            <w:vAlign w:val="center"/>
          </w:tcPr>
          <w:p w:rsidR="00AF20AD" w:rsidRPr="00AF20AD" w:rsidRDefault="00AF20AD" w:rsidP="00604851">
            <w:pPr>
              <w:spacing w:line="276" w:lineRule="auto"/>
              <w:ind w:left="-53" w:right="-69" w:hanging="14"/>
              <w:textAlignment w:val="baseline"/>
              <w:rPr>
                <w:bCs/>
                <w:sz w:val="26"/>
                <w:szCs w:val="26"/>
              </w:rPr>
            </w:pPr>
            <w:r w:rsidRPr="00AF20AD">
              <w:rPr>
                <w:color w:val="000000"/>
                <w:sz w:val="26"/>
                <w:szCs w:val="26"/>
                <w:lang w:val="nl-NL"/>
              </w:rPr>
              <w:t>Lắp đặt lại thiết bị đầu báo nhiệt địa chỉ chống nổ (bao gồm cả đế, module kết nối) sau khi bảo trì</w:t>
            </w:r>
          </w:p>
        </w:tc>
        <w:tc>
          <w:tcPr>
            <w:tcW w:w="4678" w:type="dxa"/>
          </w:tcPr>
          <w:p w:rsidR="00AF20AD" w:rsidRPr="00AF20AD" w:rsidRDefault="00AF20AD" w:rsidP="00604851">
            <w:pPr>
              <w:spacing w:line="276" w:lineRule="auto"/>
              <w:ind w:left="-71" w:right="-63" w:hanging="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71" w:right="-63" w:hanging="14"/>
              <w:textAlignment w:val="baseline"/>
              <w:rPr>
                <w:bCs/>
                <w:sz w:val="26"/>
                <w:szCs w:val="26"/>
              </w:rPr>
            </w:pPr>
            <w:r w:rsidRPr="00AF20AD">
              <w:rPr>
                <w:bCs/>
                <w:sz w:val="26"/>
                <w:szCs w:val="26"/>
              </w:rPr>
              <w:t>- Lắp thiết bị đầu báo sau bảo trì theo đúng yêu cầu kỹ thuật;</w:t>
            </w:r>
          </w:p>
          <w:p w:rsidR="00AF20AD" w:rsidRPr="00AF20AD" w:rsidRDefault="00AF20AD" w:rsidP="00604851">
            <w:pPr>
              <w:spacing w:line="276" w:lineRule="auto"/>
              <w:ind w:left="-71" w:right="-63" w:hanging="14"/>
              <w:textAlignment w:val="baseline"/>
              <w:rPr>
                <w:bCs/>
                <w:sz w:val="26"/>
                <w:szCs w:val="26"/>
              </w:rPr>
            </w:pPr>
            <w:r w:rsidRPr="00AF20AD">
              <w:rPr>
                <w:bCs/>
                <w:sz w:val="26"/>
                <w:szCs w:val="26"/>
              </w:rPr>
              <w:t>- Kiểm tra, thử nghiệm đầu báo sau lắp đặt đảm bảo đầu báo hoạt động bình thường.</w:t>
            </w:r>
          </w:p>
        </w:tc>
      </w:tr>
      <w:tr w:rsidR="00AF20AD" w:rsidRPr="00AF20AD" w:rsidTr="00604851">
        <w:tc>
          <w:tcPr>
            <w:tcW w:w="704" w:type="dxa"/>
          </w:tcPr>
          <w:p w:rsidR="00AF20AD" w:rsidRPr="00AF20AD" w:rsidRDefault="00AF20AD" w:rsidP="00604851">
            <w:pPr>
              <w:spacing w:before="360" w:line="276" w:lineRule="auto"/>
              <w:jc w:val="center"/>
              <w:textAlignment w:val="baseline"/>
              <w:rPr>
                <w:bCs/>
                <w:sz w:val="26"/>
                <w:szCs w:val="26"/>
              </w:rPr>
            </w:pPr>
            <w:r w:rsidRPr="00AF20AD">
              <w:rPr>
                <w:bCs/>
                <w:sz w:val="26"/>
                <w:szCs w:val="26"/>
              </w:rPr>
              <w:t>39</w:t>
            </w:r>
          </w:p>
        </w:tc>
        <w:tc>
          <w:tcPr>
            <w:tcW w:w="3827" w:type="dxa"/>
          </w:tcPr>
          <w:p w:rsidR="00AF20AD" w:rsidRPr="00AF20AD" w:rsidRDefault="00AF20AD" w:rsidP="00604851">
            <w:pPr>
              <w:spacing w:before="360" w:line="276" w:lineRule="auto"/>
              <w:ind w:left="-53" w:right="-69"/>
              <w:textAlignment w:val="baseline"/>
              <w:rPr>
                <w:bCs/>
                <w:sz w:val="26"/>
                <w:szCs w:val="26"/>
              </w:rPr>
            </w:pPr>
            <w:r w:rsidRPr="00AF20AD">
              <w:rPr>
                <w:sz w:val="26"/>
                <w:szCs w:val="26"/>
              </w:rPr>
              <w:t>Tháo đầu báo hỗn hợp Muntisensor</w:t>
            </w:r>
          </w:p>
        </w:tc>
        <w:tc>
          <w:tcPr>
            <w:tcW w:w="4678" w:type="dxa"/>
          </w:tcPr>
          <w:p w:rsidR="00AF20AD" w:rsidRPr="00AF20AD" w:rsidRDefault="00AF20AD" w:rsidP="00604851">
            <w:pPr>
              <w:spacing w:line="276" w:lineRule="auto"/>
              <w:ind w:left="-85" w:right="-63" w:firstLine="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85" w:right="-63" w:firstLine="14"/>
              <w:textAlignment w:val="baseline"/>
              <w:rPr>
                <w:bCs/>
                <w:sz w:val="26"/>
                <w:szCs w:val="26"/>
              </w:rPr>
            </w:pPr>
            <w:r w:rsidRPr="00AF20AD">
              <w:rPr>
                <w:bCs/>
                <w:sz w:val="26"/>
                <w:szCs w:val="26"/>
              </w:rPr>
              <w:t>- Tháo và bảo quản thiết bị đầu báo sau tháo.</w:t>
            </w:r>
          </w:p>
        </w:tc>
      </w:tr>
      <w:tr w:rsidR="00AF20AD" w:rsidRPr="00AF20AD" w:rsidTr="00604851">
        <w:tc>
          <w:tcPr>
            <w:tcW w:w="704" w:type="dxa"/>
          </w:tcPr>
          <w:p w:rsidR="00AF20AD" w:rsidRPr="00AF20AD" w:rsidRDefault="00AF20AD" w:rsidP="00604851">
            <w:pPr>
              <w:spacing w:before="720" w:line="276" w:lineRule="auto"/>
              <w:jc w:val="center"/>
              <w:textAlignment w:val="baseline"/>
              <w:rPr>
                <w:bCs/>
                <w:sz w:val="26"/>
                <w:szCs w:val="26"/>
              </w:rPr>
            </w:pPr>
            <w:r w:rsidRPr="00AF20AD">
              <w:rPr>
                <w:bCs/>
                <w:sz w:val="26"/>
                <w:szCs w:val="26"/>
              </w:rPr>
              <w:lastRenderedPageBreak/>
              <w:t>40</w:t>
            </w:r>
          </w:p>
        </w:tc>
        <w:tc>
          <w:tcPr>
            <w:tcW w:w="3827" w:type="dxa"/>
          </w:tcPr>
          <w:p w:rsidR="00AF20AD" w:rsidRPr="00AF20AD" w:rsidRDefault="00AF20AD" w:rsidP="00604851">
            <w:pPr>
              <w:spacing w:before="600" w:line="276" w:lineRule="auto"/>
              <w:ind w:left="-53" w:right="-69"/>
              <w:textAlignment w:val="baseline"/>
              <w:rPr>
                <w:bCs/>
                <w:sz w:val="26"/>
                <w:szCs w:val="26"/>
              </w:rPr>
            </w:pPr>
            <w:r w:rsidRPr="00AF20AD">
              <w:rPr>
                <w:sz w:val="26"/>
                <w:szCs w:val="26"/>
              </w:rPr>
              <w:t>Bảo dưỡng, sửa chữa đầu báo hỗn hợp Muntisensor</w:t>
            </w:r>
          </w:p>
        </w:tc>
        <w:tc>
          <w:tcPr>
            <w:tcW w:w="4678" w:type="dxa"/>
          </w:tcPr>
          <w:p w:rsidR="00AF20AD" w:rsidRPr="00AF20AD" w:rsidRDefault="00AF20AD" w:rsidP="00604851">
            <w:pPr>
              <w:spacing w:line="276" w:lineRule="auto"/>
              <w:ind w:hanging="71"/>
              <w:textAlignment w:val="baseline"/>
              <w:rPr>
                <w:bCs/>
                <w:sz w:val="26"/>
                <w:szCs w:val="26"/>
              </w:rPr>
            </w:pPr>
            <w:r w:rsidRPr="00AF20AD">
              <w:rPr>
                <w:bCs/>
                <w:sz w:val="26"/>
                <w:szCs w:val="26"/>
              </w:rPr>
              <w:t>- Kiểm tra tình trạng hoạt động của đầu báo;</w:t>
            </w:r>
          </w:p>
          <w:p w:rsidR="00AF20AD" w:rsidRPr="00AF20AD" w:rsidRDefault="00AF20AD" w:rsidP="00604851">
            <w:pPr>
              <w:spacing w:line="276" w:lineRule="auto"/>
              <w:ind w:hanging="71"/>
              <w:textAlignment w:val="baseline"/>
              <w:rPr>
                <w:bCs/>
                <w:sz w:val="26"/>
                <w:szCs w:val="26"/>
              </w:rPr>
            </w:pPr>
            <w:r w:rsidRPr="00AF20AD">
              <w:rPr>
                <w:bCs/>
                <w:sz w:val="26"/>
                <w:szCs w:val="26"/>
              </w:rPr>
              <w:t>- Vệ sinh các chi tiết của đầu báo;</w:t>
            </w:r>
          </w:p>
          <w:p w:rsidR="00AF20AD" w:rsidRPr="00AF20AD" w:rsidRDefault="00AF20AD" w:rsidP="00604851">
            <w:pPr>
              <w:spacing w:line="276" w:lineRule="auto"/>
              <w:ind w:left="-71" w:right="-49"/>
              <w:textAlignment w:val="baseline"/>
              <w:rPr>
                <w:bCs/>
                <w:sz w:val="26"/>
                <w:szCs w:val="26"/>
              </w:rPr>
            </w:pPr>
            <w:r w:rsidRPr="00AF20AD">
              <w:rPr>
                <w:bCs/>
                <w:sz w:val="26"/>
                <w:szCs w:val="26"/>
              </w:rPr>
              <w:t>- Khắc phục lỗi, hiệu chỉnh lại đầu báo (nếu có);</w:t>
            </w:r>
          </w:p>
          <w:p w:rsidR="00AF20AD" w:rsidRPr="00AF20AD" w:rsidRDefault="00AF20AD" w:rsidP="00604851">
            <w:pPr>
              <w:spacing w:line="276" w:lineRule="auto"/>
              <w:ind w:left="-71" w:right="-49"/>
              <w:textAlignment w:val="baseline"/>
              <w:rPr>
                <w:bCs/>
                <w:sz w:val="26"/>
                <w:szCs w:val="26"/>
              </w:rPr>
            </w:pPr>
            <w:r w:rsidRPr="00AF20AD">
              <w:rPr>
                <w:bCs/>
                <w:sz w:val="26"/>
                <w:szCs w:val="26"/>
              </w:rPr>
              <w:t>- Kiểm tra tình trạng hoạt động đầu báo sau khi bảo dưỡng.</w:t>
            </w:r>
          </w:p>
        </w:tc>
      </w:tr>
      <w:tr w:rsidR="00AF20AD" w:rsidRPr="00AF20AD" w:rsidTr="00604851">
        <w:tc>
          <w:tcPr>
            <w:tcW w:w="704" w:type="dxa"/>
          </w:tcPr>
          <w:p w:rsidR="00AF20AD" w:rsidRPr="00AF20AD" w:rsidRDefault="00AF20AD" w:rsidP="00604851">
            <w:pPr>
              <w:spacing w:before="600" w:line="276" w:lineRule="auto"/>
              <w:jc w:val="center"/>
              <w:textAlignment w:val="baseline"/>
              <w:rPr>
                <w:bCs/>
                <w:sz w:val="26"/>
                <w:szCs w:val="26"/>
              </w:rPr>
            </w:pPr>
            <w:r w:rsidRPr="00AF20AD">
              <w:rPr>
                <w:bCs/>
                <w:sz w:val="26"/>
                <w:szCs w:val="26"/>
              </w:rPr>
              <w:t>41</w:t>
            </w:r>
          </w:p>
        </w:tc>
        <w:tc>
          <w:tcPr>
            <w:tcW w:w="3827" w:type="dxa"/>
          </w:tcPr>
          <w:p w:rsidR="00AF20AD" w:rsidRPr="00AF20AD" w:rsidRDefault="00AF20AD" w:rsidP="00604851">
            <w:pPr>
              <w:spacing w:before="480" w:line="276" w:lineRule="auto"/>
              <w:ind w:left="-53" w:right="-69"/>
              <w:textAlignment w:val="baseline"/>
              <w:rPr>
                <w:bCs/>
                <w:sz w:val="26"/>
                <w:szCs w:val="26"/>
              </w:rPr>
            </w:pPr>
            <w:r w:rsidRPr="00AF20AD">
              <w:rPr>
                <w:sz w:val="26"/>
                <w:szCs w:val="26"/>
              </w:rPr>
              <w:t>Lắp đặt đầu báo hỗn hợp Muntisensor sau bảo dưỡng</w:t>
            </w:r>
          </w:p>
        </w:tc>
        <w:tc>
          <w:tcPr>
            <w:tcW w:w="4678" w:type="dxa"/>
          </w:tcPr>
          <w:p w:rsidR="00AF20AD" w:rsidRPr="00AF20AD" w:rsidRDefault="00AF20AD" w:rsidP="00604851">
            <w:pPr>
              <w:spacing w:line="276" w:lineRule="auto"/>
              <w:ind w:left="-85" w:right="-63" w:firstLine="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85" w:right="-63" w:firstLine="14"/>
              <w:textAlignment w:val="baseline"/>
              <w:rPr>
                <w:bCs/>
                <w:sz w:val="26"/>
                <w:szCs w:val="26"/>
              </w:rPr>
            </w:pPr>
            <w:r w:rsidRPr="00AF20AD">
              <w:rPr>
                <w:bCs/>
                <w:sz w:val="26"/>
                <w:szCs w:val="26"/>
              </w:rPr>
              <w:t>- Lắp thiết bị đầu báo sau bảo trì theo đúng yêu cầu kỹ thuật;</w:t>
            </w:r>
          </w:p>
          <w:p w:rsidR="00AF20AD" w:rsidRPr="00AF20AD" w:rsidRDefault="00AF20AD" w:rsidP="00604851">
            <w:pPr>
              <w:spacing w:line="276" w:lineRule="auto"/>
              <w:ind w:left="-85" w:right="-63" w:firstLine="14"/>
              <w:textAlignment w:val="baseline"/>
              <w:rPr>
                <w:bCs/>
                <w:sz w:val="26"/>
                <w:szCs w:val="26"/>
              </w:rPr>
            </w:pPr>
            <w:r w:rsidRPr="00AF20AD">
              <w:rPr>
                <w:bCs/>
                <w:sz w:val="26"/>
                <w:szCs w:val="26"/>
              </w:rPr>
              <w:t>- Kiểm tra, thử nghiệm đầu báo sau lắp đặt đảm bảo đầu báo hoạt động bình thường.</w:t>
            </w:r>
          </w:p>
        </w:tc>
      </w:tr>
      <w:tr w:rsidR="00AF20AD" w:rsidRPr="00AF20AD" w:rsidTr="00604851">
        <w:tc>
          <w:tcPr>
            <w:tcW w:w="704" w:type="dxa"/>
          </w:tcPr>
          <w:p w:rsidR="00AF20AD" w:rsidRPr="00AF20AD" w:rsidRDefault="00AF20AD" w:rsidP="00604851">
            <w:pPr>
              <w:spacing w:line="276" w:lineRule="auto"/>
              <w:jc w:val="center"/>
              <w:textAlignment w:val="baseline"/>
              <w:rPr>
                <w:bCs/>
                <w:sz w:val="26"/>
                <w:szCs w:val="26"/>
              </w:rPr>
            </w:pPr>
            <w:r w:rsidRPr="00AF20AD">
              <w:rPr>
                <w:bCs/>
                <w:sz w:val="26"/>
                <w:szCs w:val="26"/>
              </w:rPr>
              <w:t>42</w:t>
            </w:r>
          </w:p>
        </w:tc>
        <w:tc>
          <w:tcPr>
            <w:tcW w:w="3827" w:type="dxa"/>
          </w:tcPr>
          <w:p w:rsidR="00AF20AD" w:rsidRPr="00AF20AD" w:rsidRDefault="00AF20AD" w:rsidP="00604851">
            <w:pPr>
              <w:spacing w:line="276" w:lineRule="auto"/>
              <w:ind w:left="-67" w:right="-41"/>
              <w:textAlignment w:val="baseline"/>
              <w:rPr>
                <w:bCs/>
                <w:sz w:val="26"/>
                <w:szCs w:val="26"/>
              </w:rPr>
            </w:pPr>
            <w:r w:rsidRPr="00AF20AD">
              <w:rPr>
                <w:color w:val="000000"/>
                <w:sz w:val="26"/>
                <w:szCs w:val="26"/>
              </w:rPr>
              <w:t>Bảo trì, sửa chữa module Output 0832-CPD-1072</w:t>
            </w:r>
          </w:p>
        </w:tc>
        <w:tc>
          <w:tcPr>
            <w:tcW w:w="4678" w:type="dxa"/>
          </w:tcPr>
          <w:p w:rsidR="00AF20AD" w:rsidRPr="00AF20AD" w:rsidRDefault="00AF20AD" w:rsidP="00604851">
            <w:pPr>
              <w:tabs>
                <w:tab w:val="left" w:pos="376"/>
              </w:tabs>
              <w:spacing w:line="276" w:lineRule="auto"/>
              <w:ind w:hanging="85"/>
              <w:textAlignment w:val="baseline"/>
              <w:rPr>
                <w:bCs/>
                <w:sz w:val="26"/>
                <w:szCs w:val="26"/>
              </w:rPr>
            </w:pPr>
            <w:r w:rsidRPr="00AF20AD">
              <w:rPr>
                <w:bCs/>
                <w:sz w:val="26"/>
                <w:szCs w:val="26"/>
              </w:rPr>
              <w:t>- Kiểm tra tình trạng hoạt động module;</w:t>
            </w:r>
          </w:p>
          <w:p w:rsidR="00AF20AD" w:rsidRPr="00AF20AD" w:rsidRDefault="00AF20AD" w:rsidP="00604851">
            <w:pPr>
              <w:tabs>
                <w:tab w:val="left" w:pos="376"/>
              </w:tabs>
              <w:spacing w:line="276" w:lineRule="auto"/>
              <w:ind w:hanging="85"/>
              <w:textAlignment w:val="baseline"/>
              <w:rPr>
                <w:bCs/>
                <w:sz w:val="26"/>
                <w:szCs w:val="26"/>
              </w:rPr>
            </w:pPr>
            <w:r w:rsidRPr="00AF20AD">
              <w:rPr>
                <w:bCs/>
                <w:sz w:val="26"/>
                <w:szCs w:val="26"/>
              </w:rPr>
              <w:t>- Khắc phục, sửa chữa lỗi.</w:t>
            </w:r>
          </w:p>
        </w:tc>
      </w:tr>
      <w:tr w:rsidR="00AF20AD" w:rsidRPr="00AF20AD" w:rsidTr="00604851">
        <w:tc>
          <w:tcPr>
            <w:tcW w:w="704" w:type="dxa"/>
          </w:tcPr>
          <w:p w:rsidR="00AF20AD" w:rsidRPr="00AF20AD" w:rsidRDefault="00AF20AD" w:rsidP="00604851">
            <w:pPr>
              <w:spacing w:before="240" w:line="276" w:lineRule="auto"/>
              <w:jc w:val="center"/>
              <w:textAlignment w:val="baseline"/>
              <w:rPr>
                <w:bCs/>
                <w:sz w:val="26"/>
                <w:szCs w:val="26"/>
              </w:rPr>
            </w:pPr>
            <w:r w:rsidRPr="00AF20AD">
              <w:rPr>
                <w:bCs/>
                <w:sz w:val="26"/>
                <w:szCs w:val="26"/>
              </w:rPr>
              <w:t>43</w:t>
            </w:r>
          </w:p>
        </w:tc>
        <w:tc>
          <w:tcPr>
            <w:tcW w:w="3827" w:type="dxa"/>
          </w:tcPr>
          <w:p w:rsidR="00AF20AD" w:rsidRPr="00AF20AD" w:rsidRDefault="00AF20AD" w:rsidP="00604851">
            <w:pPr>
              <w:spacing w:before="240" w:line="276" w:lineRule="auto"/>
              <w:ind w:left="-68" w:right="-40"/>
              <w:textAlignment w:val="baseline"/>
              <w:rPr>
                <w:bCs/>
                <w:sz w:val="26"/>
                <w:szCs w:val="26"/>
              </w:rPr>
            </w:pPr>
            <w:r w:rsidRPr="00AF20AD">
              <w:rPr>
                <w:sz w:val="26"/>
                <w:szCs w:val="26"/>
              </w:rPr>
              <w:t>Tháo đầu báo Beam</w:t>
            </w:r>
          </w:p>
        </w:tc>
        <w:tc>
          <w:tcPr>
            <w:tcW w:w="4678" w:type="dxa"/>
          </w:tcPr>
          <w:p w:rsidR="00AF20AD" w:rsidRPr="00AF20AD" w:rsidRDefault="00AF20AD" w:rsidP="00604851">
            <w:pPr>
              <w:spacing w:line="276" w:lineRule="auto"/>
              <w:ind w:left="-85"/>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85"/>
              <w:textAlignment w:val="baseline"/>
              <w:rPr>
                <w:bCs/>
                <w:sz w:val="26"/>
                <w:szCs w:val="26"/>
              </w:rPr>
            </w:pPr>
            <w:r w:rsidRPr="00AF20AD">
              <w:rPr>
                <w:bCs/>
                <w:sz w:val="26"/>
                <w:szCs w:val="26"/>
              </w:rPr>
              <w:t>- Tháo và bảo quản thiết bị đầu báo sau tháo.</w:t>
            </w:r>
          </w:p>
        </w:tc>
      </w:tr>
      <w:tr w:rsidR="00AF20AD" w:rsidRPr="00AF20AD" w:rsidTr="00604851">
        <w:tc>
          <w:tcPr>
            <w:tcW w:w="704" w:type="dxa"/>
          </w:tcPr>
          <w:p w:rsidR="00AF20AD" w:rsidRPr="00AF20AD" w:rsidRDefault="00AF20AD" w:rsidP="00604851">
            <w:pPr>
              <w:spacing w:before="360" w:line="276" w:lineRule="auto"/>
              <w:jc w:val="center"/>
              <w:textAlignment w:val="baseline"/>
              <w:rPr>
                <w:bCs/>
                <w:sz w:val="26"/>
                <w:szCs w:val="26"/>
              </w:rPr>
            </w:pPr>
            <w:r w:rsidRPr="00AF20AD">
              <w:rPr>
                <w:bCs/>
                <w:sz w:val="26"/>
                <w:szCs w:val="26"/>
              </w:rPr>
              <w:t>44</w:t>
            </w:r>
          </w:p>
        </w:tc>
        <w:tc>
          <w:tcPr>
            <w:tcW w:w="3827" w:type="dxa"/>
          </w:tcPr>
          <w:p w:rsidR="00AF20AD" w:rsidRPr="00AF20AD" w:rsidRDefault="00AF20AD" w:rsidP="00604851">
            <w:pPr>
              <w:spacing w:before="360" w:line="276" w:lineRule="auto"/>
              <w:ind w:left="-67" w:right="-41"/>
              <w:textAlignment w:val="baseline"/>
              <w:rPr>
                <w:bCs/>
                <w:sz w:val="26"/>
                <w:szCs w:val="26"/>
              </w:rPr>
            </w:pPr>
            <w:r w:rsidRPr="00AF20AD">
              <w:rPr>
                <w:sz w:val="26"/>
                <w:szCs w:val="26"/>
              </w:rPr>
              <w:t>Bảo dưỡng, sửa chữa đầu báo Beam</w:t>
            </w:r>
          </w:p>
        </w:tc>
        <w:tc>
          <w:tcPr>
            <w:tcW w:w="4678" w:type="dxa"/>
          </w:tcPr>
          <w:p w:rsidR="00AF20AD" w:rsidRPr="00AF20AD" w:rsidRDefault="00AF20AD" w:rsidP="00604851">
            <w:pPr>
              <w:spacing w:line="276" w:lineRule="auto"/>
              <w:ind w:hanging="85"/>
              <w:textAlignment w:val="baseline"/>
              <w:rPr>
                <w:bCs/>
                <w:sz w:val="26"/>
                <w:szCs w:val="26"/>
              </w:rPr>
            </w:pPr>
            <w:r w:rsidRPr="00AF20AD">
              <w:rPr>
                <w:bCs/>
                <w:sz w:val="26"/>
                <w:szCs w:val="26"/>
              </w:rPr>
              <w:t>- Kiểm tra tình trạng hoạt động của đầu báo;</w:t>
            </w:r>
          </w:p>
          <w:p w:rsidR="00AF20AD" w:rsidRPr="00AF20AD" w:rsidRDefault="00AF20AD" w:rsidP="00604851">
            <w:pPr>
              <w:spacing w:line="276" w:lineRule="auto"/>
              <w:ind w:hanging="85"/>
              <w:textAlignment w:val="baseline"/>
              <w:rPr>
                <w:bCs/>
                <w:sz w:val="26"/>
                <w:szCs w:val="26"/>
              </w:rPr>
            </w:pPr>
            <w:r w:rsidRPr="00AF20AD">
              <w:rPr>
                <w:bCs/>
                <w:sz w:val="26"/>
                <w:szCs w:val="26"/>
              </w:rPr>
              <w:t>- Vệ sinh các chi tiết của đầu báo;</w:t>
            </w:r>
          </w:p>
          <w:p w:rsidR="00AF20AD" w:rsidRPr="00AF20AD" w:rsidRDefault="00AF20AD" w:rsidP="00604851">
            <w:pPr>
              <w:spacing w:line="276" w:lineRule="auto"/>
              <w:ind w:left="-85" w:right="-49"/>
              <w:textAlignment w:val="baseline"/>
              <w:rPr>
                <w:bCs/>
                <w:sz w:val="26"/>
                <w:szCs w:val="26"/>
              </w:rPr>
            </w:pPr>
            <w:r w:rsidRPr="00AF20AD">
              <w:rPr>
                <w:bCs/>
                <w:sz w:val="26"/>
                <w:szCs w:val="26"/>
              </w:rPr>
              <w:t>- Khắc phục lỗi, hiệu chỉnh lại đầu báo (nếu có);</w:t>
            </w:r>
          </w:p>
          <w:p w:rsidR="00AF20AD" w:rsidRPr="00AF20AD" w:rsidRDefault="00AF20AD" w:rsidP="00604851">
            <w:pPr>
              <w:spacing w:line="276" w:lineRule="auto"/>
              <w:ind w:left="-85" w:right="-49"/>
              <w:textAlignment w:val="baseline"/>
              <w:rPr>
                <w:bCs/>
                <w:sz w:val="26"/>
                <w:szCs w:val="26"/>
              </w:rPr>
            </w:pPr>
            <w:r w:rsidRPr="00AF20AD">
              <w:rPr>
                <w:bCs/>
                <w:sz w:val="26"/>
                <w:szCs w:val="26"/>
              </w:rPr>
              <w:t>- Kiểm tra tình trạng hoạt động đầu báo sau khi bảo dưỡng.</w:t>
            </w:r>
          </w:p>
        </w:tc>
      </w:tr>
      <w:tr w:rsidR="00AF20AD" w:rsidRPr="00AF20AD" w:rsidTr="00604851">
        <w:tc>
          <w:tcPr>
            <w:tcW w:w="704" w:type="dxa"/>
          </w:tcPr>
          <w:p w:rsidR="00AF20AD" w:rsidRPr="00AF20AD" w:rsidRDefault="00AF20AD" w:rsidP="00604851">
            <w:pPr>
              <w:spacing w:before="720" w:line="276" w:lineRule="auto"/>
              <w:jc w:val="center"/>
              <w:textAlignment w:val="baseline"/>
              <w:rPr>
                <w:bCs/>
                <w:sz w:val="26"/>
                <w:szCs w:val="26"/>
              </w:rPr>
            </w:pPr>
            <w:r w:rsidRPr="00AF20AD">
              <w:rPr>
                <w:bCs/>
                <w:sz w:val="26"/>
                <w:szCs w:val="26"/>
              </w:rPr>
              <w:t>45</w:t>
            </w:r>
          </w:p>
        </w:tc>
        <w:tc>
          <w:tcPr>
            <w:tcW w:w="3827" w:type="dxa"/>
          </w:tcPr>
          <w:p w:rsidR="00AF20AD" w:rsidRPr="00AF20AD" w:rsidRDefault="00AF20AD" w:rsidP="00604851">
            <w:pPr>
              <w:spacing w:before="600" w:line="276" w:lineRule="auto"/>
              <w:ind w:left="-68" w:right="-68"/>
              <w:textAlignment w:val="baseline"/>
              <w:rPr>
                <w:bCs/>
                <w:sz w:val="26"/>
                <w:szCs w:val="26"/>
              </w:rPr>
            </w:pPr>
            <w:r w:rsidRPr="00AF20AD">
              <w:rPr>
                <w:sz w:val="26"/>
                <w:szCs w:val="26"/>
              </w:rPr>
              <w:t>Lắp đặt đầu báo Beam sau bảo dưỡng</w:t>
            </w:r>
          </w:p>
        </w:tc>
        <w:tc>
          <w:tcPr>
            <w:tcW w:w="4678" w:type="dxa"/>
          </w:tcPr>
          <w:p w:rsidR="00AF20AD" w:rsidRPr="00AF20AD" w:rsidRDefault="00AF20AD" w:rsidP="00604851">
            <w:pPr>
              <w:spacing w:line="276" w:lineRule="auto"/>
              <w:ind w:left="-57" w:right="-63" w:hanging="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57" w:right="-63" w:hanging="14"/>
              <w:textAlignment w:val="baseline"/>
              <w:rPr>
                <w:bCs/>
                <w:sz w:val="26"/>
                <w:szCs w:val="26"/>
              </w:rPr>
            </w:pPr>
            <w:r w:rsidRPr="00AF20AD">
              <w:rPr>
                <w:bCs/>
                <w:sz w:val="26"/>
                <w:szCs w:val="26"/>
              </w:rPr>
              <w:t>- Lắp thiết bị đầu báo sau bảo trì theo đúng yêu cầu kỹ thuật;</w:t>
            </w:r>
          </w:p>
          <w:p w:rsidR="00AF20AD" w:rsidRPr="00AF20AD" w:rsidRDefault="00AF20AD" w:rsidP="00604851">
            <w:pPr>
              <w:spacing w:line="276" w:lineRule="auto"/>
              <w:ind w:left="-57" w:right="-63" w:hanging="14"/>
              <w:textAlignment w:val="baseline"/>
              <w:rPr>
                <w:bCs/>
                <w:sz w:val="26"/>
                <w:szCs w:val="26"/>
              </w:rPr>
            </w:pPr>
            <w:r w:rsidRPr="00AF20AD">
              <w:rPr>
                <w:bCs/>
                <w:sz w:val="26"/>
                <w:szCs w:val="26"/>
              </w:rPr>
              <w:t>- Kiểm tra, thử nghiệm đầu báo sau lắp đặt đảm bảo đầu báo hoạt động bình thường.</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46</w:t>
            </w:r>
          </w:p>
        </w:tc>
        <w:tc>
          <w:tcPr>
            <w:tcW w:w="3827" w:type="dxa"/>
          </w:tcPr>
          <w:p w:rsidR="00AF20AD" w:rsidRPr="00AF20AD" w:rsidRDefault="00AF20AD" w:rsidP="00604851">
            <w:pPr>
              <w:spacing w:before="120" w:line="276" w:lineRule="auto"/>
              <w:ind w:left="-67" w:right="-69"/>
              <w:textAlignment w:val="baseline"/>
              <w:rPr>
                <w:bCs/>
                <w:sz w:val="26"/>
                <w:szCs w:val="26"/>
              </w:rPr>
            </w:pPr>
            <w:r w:rsidRPr="00AF20AD">
              <w:rPr>
                <w:sz w:val="26"/>
                <w:szCs w:val="26"/>
              </w:rPr>
              <w:t>Bảo trì dây nhiệt TH78</w:t>
            </w:r>
          </w:p>
        </w:tc>
        <w:tc>
          <w:tcPr>
            <w:tcW w:w="4678" w:type="dxa"/>
          </w:tcPr>
          <w:p w:rsidR="00AF20AD" w:rsidRPr="00AF20AD" w:rsidRDefault="00AF20AD" w:rsidP="00604851">
            <w:pPr>
              <w:spacing w:line="276" w:lineRule="auto"/>
              <w:ind w:hanging="85"/>
              <w:textAlignment w:val="baseline"/>
              <w:rPr>
                <w:bCs/>
                <w:sz w:val="26"/>
                <w:szCs w:val="26"/>
              </w:rPr>
            </w:pPr>
            <w:r w:rsidRPr="00AF20AD">
              <w:rPr>
                <w:bCs/>
                <w:sz w:val="26"/>
                <w:szCs w:val="26"/>
              </w:rPr>
              <w:t>- Kiểm tra hệ thống dây nhiệt;</w:t>
            </w:r>
          </w:p>
          <w:p w:rsidR="00AF20AD" w:rsidRPr="00AF20AD" w:rsidRDefault="00AF20AD" w:rsidP="00604851">
            <w:pPr>
              <w:spacing w:line="276" w:lineRule="auto"/>
              <w:ind w:hanging="85"/>
              <w:textAlignment w:val="baseline"/>
              <w:rPr>
                <w:bCs/>
                <w:sz w:val="26"/>
                <w:szCs w:val="26"/>
              </w:rPr>
            </w:pPr>
            <w:r w:rsidRPr="00AF20AD">
              <w:rPr>
                <w:bCs/>
                <w:sz w:val="26"/>
                <w:szCs w:val="26"/>
              </w:rPr>
              <w:t>- Khắc phục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47</w:t>
            </w:r>
          </w:p>
        </w:tc>
        <w:tc>
          <w:tcPr>
            <w:tcW w:w="3827" w:type="dxa"/>
          </w:tcPr>
          <w:p w:rsidR="00AF20AD" w:rsidRPr="00AF20AD" w:rsidRDefault="00AF20AD" w:rsidP="00604851">
            <w:pPr>
              <w:spacing w:before="120" w:line="276" w:lineRule="auto"/>
              <w:ind w:left="-67" w:right="-69"/>
              <w:textAlignment w:val="baseline"/>
              <w:rPr>
                <w:sz w:val="26"/>
                <w:szCs w:val="26"/>
              </w:rPr>
            </w:pPr>
            <w:r w:rsidRPr="00AF20AD">
              <w:rPr>
                <w:color w:val="000000"/>
                <w:sz w:val="26"/>
                <w:szCs w:val="26"/>
                <w:lang w:val="nl-NL"/>
              </w:rPr>
              <w:t>Bảo dưỡng, sửa chữa trung tâm báo cháy Siemens</w:t>
            </w:r>
          </w:p>
        </w:tc>
        <w:tc>
          <w:tcPr>
            <w:tcW w:w="4678" w:type="dxa"/>
          </w:tcPr>
          <w:p w:rsidR="00AF20AD" w:rsidRPr="00AF20AD" w:rsidRDefault="00AF20AD" w:rsidP="00604851">
            <w:pPr>
              <w:spacing w:line="276" w:lineRule="auto"/>
              <w:ind w:left="-85" w:right="-63" w:firstLine="14"/>
              <w:textAlignment w:val="baseline"/>
              <w:rPr>
                <w:bCs/>
                <w:sz w:val="26"/>
                <w:szCs w:val="26"/>
              </w:rPr>
            </w:pPr>
            <w:r w:rsidRPr="00AF20AD">
              <w:rPr>
                <w:bCs/>
                <w:sz w:val="26"/>
                <w:szCs w:val="26"/>
              </w:rPr>
              <w:t>- Kiểm tra tình trạng hoạt động các thiết bị trong tủ trung tâm báo cháy;</w:t>
            </w:r>
          </w:p>
          <w:p w:rsidR="00AF20AD" w:rsidRPr="00AF20AD" w:rsidRDefault="00AF20AD" w:rsidP="00604851">
            <w:pPr>
              <w:spacing w:line="276" w:lineRule="auto"/>
              <w:ind w:left="-85" w:right="-63" w:firstLine="14"/>
              <w:textAlignment w:val="baseline"/>
              <w:rPr>
                <w:bCs/>
                <w:sz w:val="26"/>
                <w:szCs w:val="26"/>
              </w:rPr>
            </w:pPr>
            <w:r w:rsidRPr="00AF20AD">
              <w:rPr>
                <w:bCs/>
                <w:sz w:val="26"/>
                <w:szCs w:val="26"/>
              </w:rPr>
              <w:t>- Khắc phục, sửa chữa các lỗi thiết bị trong tủ trung tâm báo cháy (nếu có);</w:t>
            </w:r>
          </w:p>
          <w:p w:rsidR="00AF20AD" w:rsidRPr="00AF20AD" w:rsidRDefault="00AF20AD" w:rsidP="00604851">
            <w:pPr>
              <w:spacing w:line="276" w:lineRule="auto"/>
              <w:ind w:hanging="85"/>
              <w:textAlignment w:val="baseline"/>
              <w:rPr>
                <w:bCs/>
                <w:sz w:val="26"/>
                <w:szCs w:val="26"/>
              </w:rPr>
            </w:pPr>
            <w:r w:rsidRPr="00AF20AD">
              <w:rPr>
                <w:bCs/>
                <w:sz w:val="26"/>
                <w:szCs w:val="26"/>
              </w:rPr>
              <w:t>- Vệ sinh, siết lại các cầu đấu trong tủ trung tâm báo cháy.</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48</w:t>
            </w:r>
          </w:p>
        </w:tc>
        <w:tc>
          <w:tcPr>
            <w:tcW w:w="3827" w:type="dxa"/>
          </w:tcPr>
          <w:p w:rsidR="00AF20AD" w:rsidRPr="00AF20AD" w:rsidRDefault="00AF20AD" w:rsidP="00604851">
            <w:pPr>
              <w:spacing w:before="120" w:line="276" w:lineRule="auto"/>
              <w:ind w:left="-67" w:right="-69"/>
              <w:textAlignment w:val="baseline"/>
              <w:rPr>
                <w:color w:val="000000"/>
                <w:sz w:val="26"/>
                <w:szCs w:val="26"/>
                <w:lang w:val="nl-NL"/>
              </w:rPr>
            </w:pPr>
            <w:r w:rsidRPr="00AF20AD">
              <w:rPr>
                <w:color w:val="000000"/>
                <w:sz w:val="26"/>
                <w:szCs w:val="26"/>
                <w:lang w:val="nl-NL"/>
              </w:rPr>
              <w:t>Sửa chữa, bảo dưỡng bộ ắc quy</w:t>
            </w:r>
          </w:p>
        </w:tc>
        <w:tc>
          <w:tcPr>
            <w:tcW w:w="4678" w:type="dxa"/>
          </w:tcPr>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Kiểm tra tình trạng hoạt động bộ ắc quy;</w:t>
            </w:r>
          </w:p>
          <w:p w:rsidR="00AF20AD" w:rsidRPr="00AF20AD" w:rsidRDefault="00AF20AD" w:rsidP="00604851">
            <w:pPr>
              <w:spacing w:line="276" w:lineRule="auto"/>
              <w:ind w:left="-85" w:right="-63" w:firstLine="14"/>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49</w:t>
            </w:r>
          </w:p>
        </w:tc>
        <w:tc>
          <w:tcPr>
            <w:tcW w:w="3827" w:type="dxa"/>
          </w:tcPr>
          <w:p w:rsidR="00AF20AD" w:rsidRPr="00AF20AD" w:rsidRDefault="00AF20AD" w:rsidP="00604851">
            <w:pPr>
              <w:spacing w:before="120" w:line="276" w:lineRule="auto"/>
              <w:ind w:left="-67" w:right="-69"/>
              <w:textAlignment w:val="baseline"/>
              <w:rPr>
                <w:color w:val="000000"/>
                <w:sz w:val="26"/>
                <w:szCs w:val="26"/>
                <w:lang w:val="nl-NL"/>
              </w:rPr>
            </w:pPr>
            <w:r w:rsidRPr="00AF20AD">
              <w:rPr>
                <w:color w:val="000000"/>
                <w:sz w:val="26"/>
                <w:szCs w:val="26"/>
                <w:lang w:val="nl-NL"/>
              </w:rPr>
              <w:t>Sửa chữa, bảo dưỡng Card Loop</w:t>
            </w:r>
          </w:p>
        </w:tc>
        <w:tc>
          <w:tcPr>
            <w:tcW w:w="4678" w:type="dxa"/>
          </w:tcPr>
          <w:p w:rsidR="00AF20AD" w:rsidRPr="00AF20AD" w:rsidRDefault="00AF20AD" w:rsidP="00604851">
            <w:pPr>
              <w:pStyle w:val="ListParagraph"/>
              <w:tabs>
                <w:tab w:val="left" w:pos="376"/>
              </w:tabs>
              <w:spacing w:line="276" w:lineRule="auto"/>
              <w:ind w:left="32" w:hanging="103"/>
              <w:textAlignment w:val="baseline"/>
              <w:rPr>
                <w:bCs/>
                <w:sz w:val="26"/>
                <w:szCs w:val="26"/>
                <w:lang w:val="nl-NL"/>
              </w:rPr>
            </w:pPr>
            <w:r w:rsidRPr="00AF20AD">
              <w:rPr>
                <w:bCs/>
                <w:sz w:val="26"/>
                <w:szCs w:val="26"/>
                <w:lang w:val="nl-NL"/>
              </w:rPr>
              <w:t>- Kiểm tra tình trạng hoạt động;</w:t>
            </w:r>
          </w:p>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lastRenderedPageBreak/>
              <w:t>50</w:t>
            </w:r>
          </w:p>
        </w:tc>
        <w:tc>
          <w:tcPr>
            <w:tcW w:w="3827" w:type="dxa"/>
          </w:tcPr>
          <w:p w:rsidR="00AF20AD" w:rsidRPr="00AF20AD" w:rsidRDefault="00AF20AD" w:rsidP="00604851">
            <w:pPr>
              <w:spacing w:before="120" w:line="276" w:lineRule="auto"/>
              <w:ind w:left="-67" w:right="-69"/>
              <w:textAlignment w:val="baseline"/>
              <w:rPr>
                <w:color w:val="000000"/>
                <w:sz w:val="26"/>
                <w:szCs w:val="26"/>
                <w:lang w:val="nl-NL"/>
              </w:rPr>
            </w:pPr>
            <w:r w:rsidRPr="00AF20AD">
              <w:rPr>
                <w:color w:val="000000"/>
                <w:sz w:val="26"/>
                <w:szCs w:val="26"/>
                <w:lang w:val="nl-NL"/>
              </w:rPr>
              <w:t>Sửa chữa, bảo dưỡng Card điều khiển</w:t>
            </w:r>
          </w:p>
        </w:tc>
        <w:tc>
          <w:tcPr>
            <w:tcW w:w="4678" w:type="dxa"/>
          </w:tcPr>
          <w:p w:rsidR="00AF20AD" w:rsidRPr="00AF20AD" w:rsidRDefault="00AF20AD" w:rsidP="00604851">
            <w:pPr>
              <w:pStyle w:val="ListParagraph"/>
              <w:tabs>
                <w:tab w:val="left" w:pos="376"/>
              </w:tabs>
              <w:spacing w:line="276" w:lineRule="auto"/>
              <w:ind w:left="32" w:hanging="103"/>
              <w:textAlignment w:val="baseline"/>
              <w:rPr>
                <w:bCs/>
                <w:sz w:val="26"/>
                <w:szCs w:val="26"/>
                <w:lang w:val="nl-NL"/>
              </w:rPr>
            </w:pPr>
            <w:r w:rsidRPr="00AF20AD">
              <w:rPr>
                <w:bCs/>
                <w:sz w:val="26"/>
                <w:szCs w:val="26"/>
                <w:lang w:val="nl-NL"/>
              </w:rPr>
              <w:t>- Kiểm tra tình trạng hoạt động;</w:t>
            </w:r>
          </w:p>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51</w:t>
            </w:r>
          </w:p>
        </w:tc>
        <w:tc>
          <w:tcPr>
            <w:tcW w:w="3827" w:type="dxa"/>
          </w:tcPr>
          <w:p w:rsidR="00AF20AD" w:rsidRPr="00AF20AD" w:rsidRDefault="00AF20AD" w:rsidP="00604851">
            <w:pPr>
              <w:spacing w:before="120" w:line="276" w:lineRule="auto"/>
              <w:ind w:left="-67" w:right="-69"/>
              <w:textAlignment w:val="baseline"/>
              <w:rPr>
                <w:color w:val="000000"/>
                <w:sz w:val="26"/>
                <w:szCs w:val="26"/>
                <w:lang w:val="nl-NL"/>
              </w:rPr>
            </w:pPr>
            <w:r w:rsidRPr="00AF20AD">
              <w:rPr>
                <w:color w:val="000000"/>
                <w:sz w:val="26"/>
                <w:szCs w:val="26"/>
                <w:lang w:val="nl-NL"/>
              </w:rPr>
              <w:t>Sửa chữa, bảo dưỡng Role điều khiển</w:t>
            </w:r>
          </w:p>
        </w:tc>
        <w:tc>
          <w:tcPr>
            <w:tcW w:w="4678" w:type="dxa"/>
          </w:tcPr>
          <w:p w:rsidR="00AF20AD" w:rsidRPr="00AF20AD" w:rsidRDefault="00AF20AD" w:rsidP="00604851">
            <w:pPr>
              <w:pStyle w:val="ListParagraph"/>
              <w:tabs>
                <w:tab w:val="left" w:pos="376"/>
              </w:tabs>
              <w:spacing w:line="276" w:lineRule="auto"/>
              <w:ind w:left="32" w:hanging="103"/>
              <w:textAlignment w:val="baseline"/>
              <w:rPr>
                <w:bCs/>
                <w:sz w:val="26"/>
                <w:szCs w:val="26"/>
                <w:lang w:val="nl-NL"/>
              </w:rPr>
            </w:pPr>
            <w:r w:rsidRPr="00AF20AD">
              <w:rPr>
                <w:bCs/>
                <w:sz w:val="26"/>
                <w:szCs w:val="26"/>
                <w:lang w:val="nl-NL"/>
              </w:rPr>
              <w:t>- Kiểm tra tình trạng hoạt động;</w:t>
            </w:r>
          </w:p>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52</w:t>
            </w:r>
          </w:p>
        </w:tc>
        <w:tc>
          <w:tcPr>
            <w:tcW w:w="3827" w:type="dxa"/>
          </w:tcPr>
          <w:p w:rsidR="00AF20AD" w:rsidRPr="00AF20AD" w:rsidRDefault="00AF20AD" w:rsidP="00604851">
            <w:pPr>
              <w:spacing w:before="120" w:line="276" w:lineRule="auto"/>
              <w:ind w:left="-67" w:right="-69"/>
              <w:textAlignment w:val="baseline"/>
              <w:rPr>
                <w:color w:val="000000"/>
                <w:sz w:val="26"/>
                <w:szCs w:val="26"/>
                <w:lang w:val="nl-NL"/>
              </w:rPr>
            </w:pPr>
            <w:r w:rsidRPr="00AF20AD">
              <w:rPr>
                <w:color w:val="000000"/>
                <w:sz w:val="26"/>
                <w:szCs w:val="26"/>
                <w:lang w:val="nl-NL"/>
              </w:rPr>
              <w:t>Sửa chữa, bảo dưỡng các module input</w:t>
            </w:r>
          </w:p>
        </w:tc>
        <w:tc>
          <w:tcPr>
            <w:tcW w:w="4678" w:type="dxa"/>
          </w:tcPr>
          <w:p w:rsidR="00AF20AD" w:rsidRPr="00AF20AD" w:rsidRDefault="00AF20AD" w:rsidP="00604851">
            <w:pPr>
              <w:pStyle w:val="ListParagraph"/>
              <w:tabs>
                <w:tab w:val="left" w:pos="376"/>
              </w:tabs>
              <w:spacing w:line="276" w:lineRule="auto"/>
              <w:ind w:left="32" w:hanging="103"/>
              <w:textAlignment w:val="baseline"/>
              <w:rPr>
                <w:bCs/>
                <w:sz w:val="26"/>
                <w:szCs w:val="26"/>
                <w:lang w:val="nl-NL"/>
              </w:rPr>
            </w:pPr>
            <w:r w:rsidRPr="00AF20AD">
              <w:rPr>
                <w:bCs/>
                <w:sz w:val="26"/>
                <w:szCs w:val="26"/>
                <w:lang w:val="nl-NL"/>
              </w:rPr>
              <w:t>- Kiểm tra tình trạng hoạt động;</w:t>
            </w:r>
          </w:p>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53</w:t>
            </w:r>
          </w:p>
        </w:tc>
        <w:tc>
          <w:tcPr>
            <w:tcW w:w="3827" w:type="dxa"/>
          </w:tcPr>
          <w:p w:rsidR="00AF20AD" w:rsidRPr="00AF20AD" w:rsidRDefault="00AF20AD" w:rsidP="00604851">
            <w:pPr>
              <w:spacing w:before="120" w:line="276" w:lineRule="auto"/>
              <w:ind w:left="-67" w:right="-69"/>
              <w:textAlignment w:val="baseline"/>
              <w:rPr>
                <w:color w:val="000000"/>
                <w:sz w:val="26"/>
                <w:szCs w:val="26"/>
                <w:lang w:val="nl-NL"/>
              </w:rPr>
            </w:pPr>
            <w:r w:rsidRPr="00AF20AD">
              <w:rPr>
                <w:color w:val="000000"/>
                <w:sz w:val="26"/>
                <w:szCs w:val="26"/>
                <w:lang w:val="nl-NL"/>
              </w:rPr>
              <w:t>Sửa chữa, bảo dưỡng máy nén</w:t>
            </w:r>
          </w:p>
        </w:tc>
        <w:tc>
          <w:tcPr>
            <w:tcW w:w="4678" w:type="dxa"/>
          </w:tcPr>
          <w:p w:rsidR="00AF20AD" w:rsidRPr="00AF20AD" w:rsidRDefault="00AF20AD" w:rsidP="00604851">
            <w:pPr>
              <w:pStyle w:val="ListParagraph"/>
              <w:tabs>
                <w:tab w:val="left" w:pos="376"/>
              </w:tabs>
              <w:spacing w:line="276" w:lineRule="auto"/>
              <w:ind w:left="32" w:hanging="103"/>
              <w:textAlignment w:val="baseline"/>
              <w:rPr>
                <w:bCs/>
                <w:sz w:val="26"/>
                <w:szCs w:val="26"/>
                <w:lang w:val="nl-NL"/>
              </w:rPr>
            </w:pPr>
            <w:r w:rsidRPr="00AF20AD">
              <w:rPr>
                <w:bCs/>
                <w:sz w:val="26"/>
                <w:szCs w:val="26"/>
                <w:lang w:val="nl-NL"/>
              </w:rPr>
              <w:t>- Kiểm tra tình trạng hoạt động;</w:t>
            </w:r>
          </w:p>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54</w:t>
            </w:r>
          </w:p>
        </w:tc>
        <w:tc>
          <w:tcPr>
            <w:tcW w:w="3827" w:type="dxa"/>
          </w:tcPr>
          <w:p w:rsidR="00AF20AD" w:rsidRPr="00AF20AD" w:rsidRDefault="00AF20AD" w:rsidP="00604851">
            <w:pPr>
              <w:spacing w:before="120" w:line="276" w:lineRule="auto"/>
              <w:ind w:left="-67" w:right="-69"/>
              <w:textAlignment w:val="baseline"/>
              <w:rPr>
                <w:color w:val="000000"/>
                <w:sz w:val="26"/>
                <w:szCs w:val="26"/>
                <w:lang w:val="nl-NL"/>
              </w:rPr>
            </w:pPr>
            <w:r w:rsidRPr="00AF20AD">
              <w:rPr>
                <w:color w:val="000000"/>
                <w:sz w:val="26"/>
                <w:szCs w:val="26"/>
                <w:lang w:val="nl-NL"/>
              </w:rPr>
              <w:t>Sửa chữa, bảo dưỡng module HCP</w:t>
            </w:r>
          </w:p>
        </w:tc>
        <w:tc>
          <w:tcPr>
            <w:tcW w:w="4678" w:type="dxa"/>
          </w:tcPr>
          <w:p w:rsidR="00AF20AD" w:rsidRPr="00AF20AD" w:rsidRDefault="00AF20AD" w:rsidP="00604851">
            <w:pPr>
              <w:pStyle w:val="ListParagraph"/>
              <w:tabs>
                <w:tab w:val="left" w:pos="376"/>
              </w:tabs>
              <w:spacing w:line="276" w:lineRule="auto"/>
              <w:ind w:left="32" w:hanging="103"/>
              <w:textAlignment w:val="baseline"/>
              <w:rPr>
                <w:bCs/>
                <w:sz w:val="26"/>
                <w:szCs w:val="26"/>
                <w:lang w:val="nl-NL"/>
              </w:rPr>
            </w:pPr>
            <w:r w:rsidRPr="00AF20AD">
              <w:rPr>
                <w:bCs/>
                <w:sz w:val="26"/>
                <w:szCs w:val="26"/>
                <w:lang w:val="nl-NL"/>
              </w:rPr>
              <w:t>- Kiểm tra tình trạng hoạt động;</w:t>
            </w:r>
          </w:p>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55</w:t>
            </w:r>
          </w:p>
        </w:tc>
        <w:tc>
          <w:tcPr>
            <w:tcW w:w="3827" w:type="dxa"/>
          </w:tcPr>
          <w:p w:rsidR="00AF20AD" w:rsidRPr="00AF20AD" w:rsidRDefault="00AF20AD" w:rsidP="00604851">
            <w:pPr>
              <w:spacing w:before="120" w:line="276" w:lineRule="auto"/>
              <w:ind w:left="-67" w:right="-69"/>
              <w:textAlignment w:val="baseline"/>
              <w:rPr>
                <w:color w:val="000000"/>
                <w:sz w:val="26"/>
                <w:szCs w:val="26"/>
                <w:lang w:val="nl-NL"/>
              </w:rPr>
            </w:pPr>
            <w:r w:rsidRPr="00AF20AD">
              <w:rPr>
                <w:color w:val="000000"/>
                <w:sz w:val="26"/>
                <w:szCs w:val="26"/>
                <w:lang w:val="nl-NL"/>
              </w:rPr>
              <w:t>Sửa chữa, bảo dưỡng module HTRI-S</w:t>
            </w:r>
          </w:p>
        </w:tc>
        <w:tc>
          <w:tcPr>
            <w:tcW w:w="4678" w:type="dxa"/>
          </w:tcPr>
          <w:p w:rsidR="00AF20AD" w:rsidRPr="00AF20AD" w:rsidRDefault="00AF20AD" w:rsidP="00604851">
            <w:pPr>
              <w:pStyle w:val="ListParagraph"/>
              <w:tabs>
                <w:tab w:val="left" w:pos="376"/>
              </w:tabs>
              <w:spacing w:line="276" w:lineRule="auto"/>
              <w:ind w:left="32" w:hanging="103"/>
              <w:textAlignment w:val="baseline"/>
              <w:rPr>
                <w:bCs/>
                <w:sz w:val="26"/>
                <w:szCs w:val="26"/>
                <w:lang w:val="nl-NL"/>
              </w:rPr>
            </w:pPr>
            <w:r w:rsidRPr="00AF20AD">
              <w:rPr>
                <w:bCs/>
                <w:sz w:val="26"/>
                <w:szCs w:val="26"/>
                <w:lang w:val="nl-NL"/>
              </w:rPr>
              <w:t>- Kiểm tra tình trạng hoạt động;</w:t>
            </w:r>
          </w:p>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56</w:t>
            </w:r>
          </w:p>
        </w:tc>
        <w:tc>
          <w:tcPr>
            <w:tcW w:w="3827" w:type="dxa"/>
          </w:tcPr>
          <w:p w:rsidR="00AF20AD" w:rsidRPr="00AF20AD" w:rsidRDefault="00AF20AD" w:rsidP="00604851">
            <w:pPr>
              <w:spacing w:before="120" w:line="276" w:lineRule="auto"/>
              <w:ind w:left="-67" w:right="-69"/>
              <w:textAlignment w:val="baseline"/>
              <w:rPr>
                <w:color w:val="000000"/>
                <w:sz w:val="26"/>
                <w:szCs w:val="26"/>
                <w:lang w:val="nl-NL"/>
              </w:rPr>
            </w:pPr>
            <w:r w:rsidRPr="00AF20AD">
              <w:rPr>
                <w:color w:val="000000"/>
                <w:sz w:val="26"/>
                <w:szCs w:val="26"/>
                <w:lang w:val="nl-NL"/>
              </w:rPr>
              <w:t>Sửa chữa, bảo dưỡng các van solenoid kích hoạt chữa cháy</w:t>
            </w:r>
          </w:p>
        </w:tc>
        <w:tc>
          <w:tcPr>
            <w:tcW w:w="4678" w:type="dxa"/>
          </w:tcPr>
          <w:p w:rsidR="00AF20AD" w:rsidRPr="00AF20AD" w:rsidRDefault="00AF20AD" w:rsidP="00604851">
            <w:pPr>
              <w:pStyle w:val="ListParagraph"/>
              <w:tabs>
                <w:tab w:val="left" w:pos="376"/>
              </w:tabs>
              <w:spacing w:line="276" w:lineRule="auto"/>
              <w:ind w:left="32" w:hanging="103"/>
              <w:textAlignment w:val="baseline"/>
              <w:rPr>
                <w:bCs/>
                <w:sz w:val="26"/>
                <w:szCs w:val="26"/>
                <w:lang w:val="nl-NL"/>
              </w:rPr>
            </w:pPr>
            <w:r w:rsidRPr="00AF20AD">
              <w:rPr>
                <w:bCs/>
                <w:sz w:val="26"/>
                <w:szCs w:val="26"/>
                <w:lang w:val="nl-NL"/>
              </w:rPr>
              <w:t>- Kiểm tra tình trạng hoạt động;</w:t>
            </w:r>
          </w:p>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57</w:t>
            </w:r>
          </w:p>
        </w:tc>
        <w:tc>
          <w:tcPr>
            <w:tcW w:w="3827" w:type="dxa"/>
          </w:tcPr>
          <w:p w:rsidR="00AF20AD" w:rsidRPr="00AF20AD" w:rsidRDefault="00AF20AD" w:rsidP="00604851">
            <w:pPr>
              <w:spacing w:before="120" w:line="276" w:lineRule="auto"/>
              <w:ind w:left="-67" w:right="-69"/>
              <w:textAlignment w:val="baseline"/>
              <w:rPr>
                <w:color w:val="000000"/>
                <w:sz w:val="26"/>
                <w:szCs w:val="26"/>
                <w:lang w:val="nl-NL"/>
              </w:rPr>
            </w:pPr>
            <w:r w:rsidRPr="00AF20AD">
              <w:rPr>
                <w:color w:val="000000"/>
                <w:sz w:val="26"/>
                <w:szCs w:val="26"/>
                <w:lang w:val="nl-NL"/>
              </w:rPr>
              <w:t>Sửa chữa, bảo dưỡng module rơ le điều khiển van</w:t>
            </w:r>
          </w:p>
        </w:tc>
        <w:tc>
          <w:tcPr>
            <w:tcW w:w="4678" w:type="dxa"/>
          </w:tcPr>
          <w:p w:rsidR="00AF20AD" w:rsidRPr="00AF20AD" w:rsidRDefault="00AF20AD" w:rsidP="00604851">
            <w:pPr>
              <w:pStyle w:val="ListParagraph"/>
              <w:tabs>
                <w:tab w:val="left" w:pos="376"/>
              </w:tabs>
              <w:spacing w:line="276" w:lineRule="auto"/>
              <w:ind w:left="32" w:hanging="103"/>
              <w:textAlignment w:val="baseline"/>
              <w:rPr>
                <w:bCs/>
                <w:sz w:val="26"/>
                <w:szCs w:val="26"/>
                <w:lang w:val="nl-NL"/>
              </w:rPr>
            </w:pPr>
            <w:r w:rsidRPr="00AF20AD">
              <w:rPr>
                <w:bCs/>
                <w:sz w:val="26"/>
                <w:szCs w:val="26"/>
                <w:lang w:val="nl-NL"/>
              </w:rPr>
              <w:t>- Kiểm tra tình trạng hoạt động;</w:t>
            </w:r>
          </w:p>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58</w:t>
            </w:r>
          </w:p>
        </w:tc>
        <w:tc>
          <w:tcPr>
            <w:tcW w:w="3827" w:type="dxa"/>
          </w:tcPr>
          <w:p w:rsidR="00AF20AD" w:rsidRPr="00AF20AD" w:rsidRDefault="00AF20AD" w:rsidP="00604851">
            <w:pPr>
              <w:spacing w:before="120" w:line="276" w:lineRule="auto"/>
              <w:ind w:left="-67" w:right="-69"/>
              <w:textAlignment w:val="baseline"/>
              <w:rPr>
                <w:color w:val="000000"/>
                <w:sz w:val="26"/>
                <w:szCs w:val="26"/>
                <w:lang w:val="nl-NL"/>
              </w:rPr>
            </w:pPr>
            <w:r w:rsidRPr="00AF20AD">
              <w:rPr>
                <w:color w:val="000000"/>
                <w:sz w:val="26"/>
                <w:szCs w:val="26"/>
                <w:lang w:val="nl-NL"/>
              </w:rPr>
              <w:t>Sửa chữa, bảo dưỡng công tắc áp suất</w:t>
            </w:r>
          </w:p>
        </w:tc>
        <w:tc>
          <w:tcPr>
            <w:tcW w:w="4678" w:type="dxa"/>
          </w:tcPr>
          <w:p w:rsidR="00AF20AD" w:rsidRPr="00AF20AD" w:rsidRDefault="00AF20AD" w:rsidP="00604851">
            <w:pPr>
              <w:pStyle w:val="ListParagraph"/>
              <w:tabs>
                <w:tab w:val="left" w:pos="376"/>
              </w:tabs>
              <w:spacing w:line="276" w:lineRule="auto"/>
              <w:ind w:left="32" w:hanging="103"/>
              <w:textAlignment w:val="baseline"/>
              <w:rPr>
                <w:bCs/>
                <w:sz w:val="26"/>
                <w:szCs w:val="26"/>
                <w:lang w:val="nl-NL"/>
              </w:rPr>
            </w:pPr>
            <w:r w:rsidRPr="00AF20AD">
              <w:rPr>
                <w:bCs/>
                <w:sz w:val="26"/>
                <w:szCs w:val="26"/>
                <w:lang w:val="nl-NL"/>
              </w:rPr>
              <w:t>- Kiểm tra tình trạng hoạt động;</w:t>
            </w:r>
          </w:p>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59</w:t>
            </w:r>
          </w:p>
        </w:tc>
        <w:tc>
          <w:tcPr>
            <w:tcW w:w="3827" w:type="dxa"/>
          </w:tcPr>
          <w:p w:rsidR="00AF20AD" w:rsidRPr="00AF20AD" w:rsidRDefault="00AF20AD" w:rsidP="00604851">
            <w:pPr>
              <w:spacing w:before="120" w:line="276" w:lineRule="auto"/>
              <w:ind w:left="-67" w:right="-69"/>
              <w:textAlignment w:val="baseline"/>
              <w:rPr>
                <w:color w:val="000000"/>
                <w:sz w:val="26"/>
                <w:szCs w:val="26"/>
                <w:lang w:val="nl-NL"/>
              </w:rPr>
            </w:pPr>
            <w:r w:rsidRPr="00AF20AD">
              <w:rPr>
                <w:color w:val="000000"/>
                <w:sz w:val="26"/>
                <w:szCs w:val="26"/>
                <w:lang w:val="nl-NL"/>
              </w:rPr>
              <w:t>Sửa chữa, bảo dưỡng bộ chỉ thị vị trí</w:t>
            </w:r>
          </w:p>
        </w:tc>
        <w:tc>
          <w:tcPr>
            <w:tcW w:w="4678" w:type="dxa"/>
          </w:tcPr>
          <w:p w:rsidR="00AF20AD" w:rsidRPr="00AF20AD" w:rsidRDefault="00AF20AD" w:rsidP="00604851">
            <w:pPr>
              <w:pStyle w:val="ListParagraph"/>
              <w:tabs>
                <w:tab w:val="left" w:pos="376"/>
              </w:tabs>
              <w:spacing w:line="276" w:lineRule="auto"/>
              <w:ind w:left="32" w:hanging="103"/>
              <w:textAlignment w:val="baseline"/>
              <w:rPr>
                <w:bCs/>
                <w:sz w:val="26"/>
                <w:szCs w:val="26"/>
                <w:lang w:val="nl-NL"/>
              </w:rPr>
            </w:pPr>
            <w:r w:rsidRPr="00AF20AD">
              <w:rPr>
                <w:bCs/>
                <w:sz w:val="26"/>
                <w:szCs w:val="26"/>
                <w:lang w:val="nl-NL"/>
              </w:rPr>
              <w:t>- Kiểm tra tình trạng hoạt động;</w:t>
            </w:r>
          </w:p>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60</w:t>
            </w:r>
          </w:p>
        </w:tc>
        <w:tc>
          <w:tcPr>
            <w:tcW w:w="3827" w:type="dxa"/>
          </w:tcPr>
          <w:p w:rsidR="00AF20AD" w:rsidRPr="00AF20AD" w:rsidRDefault="00AF20AD" w:rsidP="00604851">
            <w:pPr>
              <w:spacing w:before="120" w:line="276" w:lineRule="auto"/>
              <w:ind w:left="-67" w:right="-69"/>
              <w:textAlignment w:val="baseline"/>
              <w:rPr>
                <w:color w:val="000000"/>
                <w:sz w:val="26"/>
                <w:szCs w:val="26"/>
                <w:lang w:val="nl-NL"/>
              </w:rPr>
            </w:pPr>
            <w:r w:rsidRPr="00AF20AD">
              <w:rPr>
                <w:color w:val="000000"/>
                <w:sz w:val="26"/>
                <w:szCs w:val="26"/>
                <w:lang w:val="nl-NL"/>
              </w:rPr>
              <w:t>Sửa chữa, bảo dưỡng van đầu ra</w:t>
            </w:r>
          </w:p>
        </w:tc>
        <w:tc>
          <w:tcPr>
            <w:tcW w:w="4678" w:type="dxa"/>
          </w:tcPr>
          <w:p w:rsidR="00AF20AD" w:rsidRPr="00AF20AD" w:rsidRDefault="00AF20AD" w:rsidP="00604851">
            <w:pPr>
              <w:pStyle w:val="ListParagraph"/>
              <w:tabs>
                <w:tab w:val="left" w:pos="376"/>
              </w:tabs>
              <w:spacing w:line="276" w:lineRule="auto"/>
              <w:ind w:left="32" w:hanging="103"/>
              <w:textAlignment w:val="baseline"/>
              <w:rPr>
                <w:bCs/>
                <w:sz w:val="26"/>
                <w:szCs w:val="26"/>
                <w:lang w:val="nl-NL"/>
              </w:rPr>
            </w:pPr>
            <w:r w:rsidRPr="00AF20AD">
              <w:rPr>
                <w:bCs/>
                <w:sz w:val="26"/>
                <w:szCs w:val="26"/>
                <w:lang w:val="nl-NL"/>
              </w:rPr>
              <w:t>- Kiểm tra tình trạng hoạt động;</w:t>
            </w:r>
          </w:p>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61</w:t>
            </w:r>
          </w:p>
        </w:tc>
        <w:tc>
          <w:tcPr>
            <w:tcW w:w="3827" w:type="dxa"/>
          </w:tcPr>
          <w:p w:rsidR="00AF20AD" w:rsidRPr="00AF20AD" w:rsidRDefault="00AF20AD" w:rsidP="00604851">
            <w:pPr>
              <w:spacing w:before="120" w:line="276" w:lineRule="auto"/>
              <w:ind w:left="-67" w:right="-69"/>
              <w:textAlignment w:val="baseline"/>
              <w:rPr>
                <w:color w:val="000000"/>
                <w:sz w:val="26"/>
                <w:szCs w:val="26"/>
                <w:lang w:val="nl-NL"/>
              </w:rPr>
            </w:pPr>
            <w:r w:rsidRPr="00AF20AD">
              <w:rPr>
                <w:color w:val="000000"/>
                <w:sz w:val="26"/>
                <w:szCs w:val="26"/>
                <w:lang w:val="nl-NL"/>
              </w:rPr>
              <w:t>Sửa chữa, bảo dưỡng van điện từ</w:t>
            </w:r>
          </w:p>
        </w:tc>
        <w:tc>
          <w:tcPr>
            <w:tcW w:w="4678" w:type="dxa"/>
          </w:tcPr>
          <w:p w:rsidR="00AF20AD" w:rsidRPr="00AF20AD" w:rsidRDefault="00AF20AD" w:rsidP="00604851">
            <w:pPr>
              <w:pStyle w:val="ListParagraph"/>
              <w:tabs>
                <w:tab w:val="left" w:pos="376"/>
              </w:tabs>
              <w:spacing w:line="276" w:lineRule="auto"/>
              <w:ind w:left="32" w:hanging="103"/>
              <w:textAlignment w:val="baseline"/>
              <w:rPr>
                <w:bCs/>
                <w:sz w:val="26"/>
                <w:szCs w:val="26"/>
                <w:lang w:val="nl-NL"/>
              </w:rPr>
            </w:pPr>
            <w:r w:rsidRPr="00AF20AD">
              <w:rPr>
                <w:bCs/>
                <w:sz w:val="26"/>
                <w:szCs w:val="26"/>
                <w:lang w:val="nl-NL"/>
              </w:rPr>
              <w:t>- Kiểm tra tình trạng hoạt động;</w:t>
            </w:r>
          </w:p>
          <w:p w:rsidR="00AF20AD" w:rsidRPr="00AF20AD" w:rsidRDefault="00AF20AD" w:rsidP="00604851">
            <w:pPr>
              <w:tabs>
                <w:tab w:val="left" w:pos="376"/>
              </w:tabs>
              <w:spacing w:line="276" w:lineRule="auto"/>
              <w:ind w:hanging="71"/>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240" w:line="276" w:lineRule="auto"/>
              <w:jc w:val="center"/>
              <w:textAlignment w:val="baseline"/>
              <w:rPr>
                <w:bCs/>
                <w:sz w:val="26"/>
                <w:szCs w:val="26"/>
              </w:rPr>
            </w:pPr>
            <w:r w:rsidRPr="00AF20AD">
              <w:rPr>
                <w:bCs/>
                <w:sz w:val="26"/>
                <w:szCs w:val="26"/>
              </w:rPr>
              <w:t>62</w:t>
            </w:r>
          </w:p>
        </w:tc>
        <w:tc>
          <w:tcPr>
            <w:tcW w:w="3827" w:type="dxa"/>
          </w:tcPr>
          <w:p w:rsidR="00AF20AD" w:rsidRPr="00AF20AD" w:rsidRDefault="00AF20AD" w:rsidP="00604851">
            <w:pPr>
              <w:spacing w:before="120" w:line="276" w:lineRule="auto"/>
              <w:ind w:left="-68" w:right="-40" w:firstLine="11"/>
              <w:textAlignment w:val="baseline"/>
              <w:rPr>
                <w:bCs/>
                <w:sz w:val="26"/>
                <w:szCs w:val="26"/>
              </w:rPr>
            </w:pPr>
            <w:r w:rsidRPr="00AF20AD">
              <w:rPr>
                <w:sz w:val="26"/>
                <w:szCs w:val="26"/>
              </w:rPr>
              <w:t>Tháo đèn báo cháy ra vị trí bảo dưỡng, sửa chữa</w:t>
            </w:r>
          </w:p>
        </w:tc>
        <w:tc>
          <w:tcPr>
            <w:tcW w:w="4678" w:type="dxa"/>
          </w:tcPr>
          <w:p w:rsidR="00AF20AD" w:rsidRPr="00AF20AD" w:rsidRDefault="00AF20AD" w:rsidP="00604851">
            <w:pPr>
              <w:spacing w:line="276" w:lineRule="auto"/>
              <w:ind w:left="-85" w:right="-63" w:firstLine="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85" w:right="-63" w:firstLine="14"/>
              <w:textAlignment w:val="baseline"/>
              <w:rPr>
                <w:bCs/>
                <w:sz w:val="26"/>
                <w:szCs w:val="26"/>
              </w:rPr>
            </w:pPr>
            <w:r w:rsidRPr="00AF20AD">
              <w:rPr>
                <w:bCs/>
                <w:sz w:val="26"/>
                <w:szCs w:val="26"/>
              </w:rPr>
              <w:t>- Tháo và bảo quản đèn báo cháy sau tháo.</w:t>
            </w:r>
          </w:p>
        </w:tc>
      </w:tr>
      <w:tr w:rsidR="00AF20AD" w:rsidRPr="00AF20AD" w:rsidTr="00604851">
        <w:tc>
          <w:tcPr>
            <w:tcW w:w="704" w:type="dxa"/>
          </w:tcPr>
          <w:p w:rsidR="00AF20AD" w:rsidRPr="00AF20AD" w:rsidRDefault="00AF20AD" w:rsidP="00604851">
            <w:pPr>
              <w:spacing w:before="600" w:line="276" w:lineRule="auto"/>
              <w:jc w:val="center"/>
              <w:textAlignment w:val="baseline"/>
              <w:rPr>
                <w:bCs/>
                <w:sz w:val="26"/>
                <w:szCs w:val="26"/>
              </w:rPr>
            </w:pPr>
            <w:r w:rsidRPr="00AF20AD">
              <w:rPr>
                <w:bCs/>
                <w:sz w:val="26"/>
                <w:szCs w:val="26"/>
              </w:rPr>
              <w:t>63</w:t>
            </w:r>
          </w:p>
        </w:tc>
        <w:tc>
          <w:tcPr>
            <w:tcW w:w="3827" w:type="dxa"/>
          </w:tcPr>
          <w:p w:rsidR="00AF20AD" w:rsidRPr="00AF20AD" w:rsidRDefault="00AF20AD" w:rsidP="00604851">
            <w:pPr>
              <w:spacing w:before="600" w:line="276" w:lineRule="auto"/>
              <w:ind w:left="-67" w:right="-41" w:firstLine="14"/>
              <w:textAlignment w:val="baseline"/>
              <w:rPr>
                <w:bCs/>
                <w:sz w:val="26"/>
                <w:szCs w:val="26"/>
              </w:rPr>
            </w:pPr>
            <w:r w:rsidRPr="00AF20AD">
              <w:rPr>
                <w:sz w:val="26"/>
                <w:szCs w:val="26"/>
              </w:rPr>
              <w:t>Bảo dưỡng, sửa chữa đèn báo cháy</w:t>
            </w:r>
          </w:p>
        </w:tc>
        <w:tc>
          <w:tcPr>
            <w:tcW w:w="4678" w:type="dxa"/>
          </w:tcPr>
          <w:p w:rsidR="00AF20AD" w:rsidRPr="00AF20AD" w:rsidRDefault="00AF20AD" w:rsidP="00604851">
            <w:pPr>
              <w:spacing w:line="276" w:lineRule="auto"/>
              <w:ind w:left="-71" w:right="-63" w:firstLine="28"/>
              <w:textAlignment w:val="baseline"/>
              <w:rPr>
                <w:bCs/>
                <w:sz w:val="26"/>
                <w:szCs w:val="26"/>
              </w:rPr>
            </w:pPr>
            <w:r w:rsidRPr="00AF20AD">
              <w:rPr>
                <w:bCs/>
                <w:sz w:val="26"/>
                <w:szCs w:val="26"/>
              </w:rPr>
              <w:t>- Kiểm tra tình trạng hoạt động của đèn báo cháy;</w:t>
            </w:r>
          </w:p>
          <w:p w:rsidR="00AF20AD" w:rsidRPr="00AF20AD" w:rsidRDefault="00AF20AD" w:rsidP="00604851">
            <w:pPr>
              <w:spacing w:line="276" w:lineRule="auto"/>
              <w:ind w:left="-71" w:right="-63" w:firstLine="28"/>
              <w:textAlignment w:val="baseline"/>
              <w:rPr>
                <w:bCs/>
                <w:sz w:val="26"/>
                <w:szCs w:val="26"/>
              </w:rPr>
            </w:pPr>
            <w:r w:rsidRPr="00AF20AD">
              <w:rPr>
                <w:bCs/>
                <w:sz w:val="26"/>
                <w:szCs w:val="26"/>
              </w:rPr>
              <w:t>- Khắc phục lỗi của đèn báo cháy (nếu có);</w:t>
            </w:r>
          </w:p>
          <w:p w:rsidR="00AF20AD" w:rsidRPr="00AF20AD" w:rsidRDefault="00AF20AD" w:rsidP="00604851">
            <w:pPr>
              <w:spacing w:line="276" w:lineRule="auto"/>
              <w:ind w:left="-71" w:right="-63" w:firstLine="28"/>
              <w:textAlignment w:val="baseline"/>
              <w:rPr>
                <w:bCs/>
                <w:sz w:val="26"/>
                <w:szCs w:val="26"/>
              </w:rPr>
            </w:pPr>
            <w:r w:rsidRPr="00AF20AD">
              <w:rPr>
                <w:bCs/>
                <w:sz w:val="26"/>
                <w:szCs w:val="26"/>
              </w:rPr>
              <w:t>- Kiểm tra tình trạng hoạt động đèn báo cháy sau khi bảo dưỡng.</w:t>
            </w:r>
          </w:p>
        </w:tc>
      </w:tr>
      <w:tr w:rsidR="00AF20AD" w:rsidRPr="00AF20AD" w:rsidTr="00604851">
        <w:tc>
          <w:tcPr>
            <w:tcW w:w="704" w:type="dxa"/>
          </w:tcPr>
          <w:p w:rsidR="00AF20AD" w:rsidRPr="00AF20AD" w:rsidRDefault="00AF20AD" w:rsidP="00604851">
            <w:pPr>
              <w:spacing w:before="600" w:line="276" w:lineRule="auto"/>
              <w:jc w:val="center"/>
              <w:textAlignment w:val="baseline"/>
              <w:rPr>
                <w:bCs/>
                <w:sz w:val="26"/>
                <w:szCs w:val="26"/>
              </w:rPr>
            </w:pPr>
            <w:r w:rsidRPr="00AF20AD">
              <w:rPr>
                <w:bCs/>
                <w:sz w:val="26"/>
                <w:szCs w:val="26"/>
              </w:rPr>
              <w:t>64</w:t>
            </w:r>
          </w:p>
        </w:tc>
        <w:tc>
          <w:tcPr>
            <w:tcW w:w="3827" w:type="dxa"/>
          </w:tcPr>
          <w:p w:rsidR="00AF20AD" w:rsidRPr="00AF20AD" w:rsidRDefault="00AF20AD" w:rsidP="00604851">
            <w:pPr>
              <w:spacing w:before="600" w:line="276" w:lineRule="auto"/>
              <w:ind w:left="-67" w:right="-41" w:firstLine="14"/>
              <w:textAlignment w:val="baseline"/>
              <w:rPr>
                <w:bCs/>
                <w:sz w:val="26"/>
                <w:szCs w:val="26"/>
              </w:rPr>
            </w:pPr>
            <w:r w:rsidRPr="00AF20AD">
              <w:rPr>
                <w:sz w:val="26"/>
                <w:szCs w:val="26"/>
              </w:rPr>
              <w:t>Lắp đặt đèn báo cháy sau khi bảo dưỡng</w:t>
            </w:r>
          </w:p>
        </w:tc>
        <w:tc>
          <w:tcPr>
            <w:tcW w:w="4678" w:type="dxa"/>
          </w:tcPr>
          <w:p w:rsidR="00AF20AD" w:rsidRPr="00AF20AD" w:rsidRDefault="00AF20AD" w:rsidP="00604851">
            <w:pPr>
              <w:spacing w:line="276" w:lineRule="auto"/>
              <w:ind w:left="-71" w:right="-63" w:firstLine="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Lắp đèn báo cháy sau bảo trì theo đúng yêu cầu kỹ thuật;</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Kiểm tra đèn báo cháy sau lắp đặt đảm bảo hoạt động bình thường.</w:t>
            </w:r>
          </w:p>
        </w:tc>
      </w:tr>
      <w:tr w:rsidR="00AF20AD" w:rsidRPr="00AF20AD" w:rsidTr="00604851">
        <w:tc>
          <w:tcPr>
            <w:tcW w:w="704" w:type="dxa"/>
          </w:tcPr>
          <w:p w:rsidR="00AF20AD" w:rsidRPr="00AF20AD" w:rsidRDefault="00AF20AD" w:rsidP="00604851">
            <w:pPr>
              <w:spacing w:before="360" w:line="276" w:lineRule="auto"/>
              <w:jc w:val="center"/>
              <w:textAlignment w:val="baseline"/>
              <w:rPr>
                <w:bCs/>
                <w:sz w:val="26"/>
                <w:szCs w:val="26"/>
              </w:rPr>
            </w:pPr>
            <w:r w:rsidRPr="00AF20AD">
              <w:rPr>
                <w:bCs/>
                <w:sz w:val="26"/>
                <w:szCs w:val="26"/>
              </w:rPr>
              <w:lastRenderedPageBreak/>
              <w:t>65</w:t>
            </w:r>
          </w:p>
        </w:tc>
        <w:tc>
          <w:tcPr>
            <w:tcW w:w="3827" w:type="dxa"/>
          </w:tcPr>
          <w:p w:rsidR="00AF20AD" w:rsidRPr="00AF20AD" w:rsidRDefault="00AF20AD" w:rsidP="00604851">
            <w:pPr>
              <w:spacing w:before="240" w:line="276" w:lineRule="auto"/>
              <w:ind w:left="-61" w:right="-52"/>
              <w:textAlignment w:val="baseline"/>
              <w:rPr>
                <w:bCs/>
                <w:sz w:val="26"/>
                <w:szCs w:val="26"/>
              </w:rPr>
            </w:pPr>
            <w:r w:rsidRPr="00AF20AD">
              <w:rPr>
                <w:bCs/>
                <w:sz w:val="26"/>
                <w:szCs w:val="26"/>
              </w:rPr>
              <w:t>Bảo dưỡng van, cuộn vòi…trong hộp đựng phương tiện chữa cháy</w:t>
            </w:r>
          </w:p>
        </w:tc>
        <w:tc>
          <w:tcPr>
            <w:tcW w:w="4678" w:type="dxa"/>
          </w:tcPr>
          <w:p w:rsidR="00AF20AD" w:rsidRPr="00AF20AD" w:rsidRDefault="00AF20AD" w:rsidP="00604851">
            <w:pPr>
              <w:spacing w:line="276" w:lineRule="auto"/>
              <w:ind w:left="-66" w:right="-49" w:hanging="14"/>
              <w:textAlignment w:val="baseline"/>
              <w:rPr>
                <w:bCs/>
                <w:sz w:val="26"/>
                <w:szCs w:val="26"/>
              </w:rPr>
            </w:pPr>
            <w:r w:rsidRPr="00AF20AD">
              <w:rPr>
                <w:bCs/>
                <w:sz w:val="26"/>
                <w:szCs w:val="26"/>
              </w:rPr>
              <w:t>- Kiểm tra lăng, vòi đảm bảo số lượng và chất lượng;</w:t>
            </w:r>
          </w:p>
          <w:p w:rsidR="00AF20AD" w:rsidRPr="00AF20AD" w:rsidRDefault="00AF20AD" w:rsidP="00604851">
            <w:pPr>
              <w:spacing w:line="276" w:lineRule="auto"/>
              <w:ind w:left="-66" w:right="-49" w:hanging="14"/>
              <w:textAlignment w:val="baseline"/>
              <w:rPr>
                <w:bCs/>
                <w:sz w:val="26"/>
                <w:szCs w:val="26"/>
              </w:rPr>
            </w:pPr>
            <w:r w:rsidRPr="00AF20AD">
              <w:rPr>
                <w:bCs/>
                <w:sz w:val="26"/>
                <w:szCs w:val="26"/>
              </w:rPr>
              <w:t>- Vệ sinh hộp đựng phương tiện;</w:t>
            </w:r>
          </w:p>
          <w:p w:rsidR="00AF20AD" w:rsidRPr="00AF20AD" w:rsidRDefault="00AF20AD" w:rsidP="00604851">
            <w:pPr>
              <w:spacing w:line="276" w:lineRule="auto"/>
              <w:ind w:left="-66" w:right="-49" w:hanging="14"/>
              <w:textAlignment w:val="baseline"/>
              <w:rPr>
                <w:bCs/>
                <w:sz w:val="26"/>
                <w:szCs w:val="26"/>
              </w:rPr>
            </w:pPr>
            <w:r w:rsidRPr="00AF20AD">
              <w:rPr>
                <w:bCs/>
                <w:sz w:val="26"/>
                <w:szCs w:val="26"/>
              </w:rPr>
              <w:t xml:space="preserve">- Kiểm tra các van khóa. </w:t>
            </w:r>
          </w:p>
        </w:tc>
      </w:tr>
      <w:tr w:rsidR="00AF20AD" w:rsidRPr="00AF20AD" w:rsidTr="00604851">
        <w:tc>
          <w:tcPr>
            <w:tcW w:w="704" w:type="dxa"/>
          </w:tcPr>
          <w:p w:rsidR="00AF20AD" w:rsidRPr="00AF20AD" w:rsidRDefault="00AF20AD" w:rsidP="00604851">
            <w:pPr>
              <w:spacing w:before="360" w:line="276" w:lineRule="auto"/>
              <w:jc w:val="center"/>
              <w:textAlignment w:val="baseline"/>
              <w:rPr>
                <w:bCs/>
                <w:sz w:val="26"/>
                <w:szCs w:val="26"/>
              </w:rPr>
            </w:pPr>
            <w:r w:rsidRPr="00AF20AD">
              <w:rPr>
                <w:bCs/>
                <w:sz w:val="26"/>
                <w:szCs w:val="26"/>
              </w:rPr>
              <w:t>66</w:t>
            </w:r>
          </w:p>
        </w:tc>
        <w:tc>
          <w:tcPr>
            <w:tcW w:w="3827" w:type="dxa"/>
          </w:tcPr>
          <w:p w:rsidR="00AF20AD" w:rsidRPr="00AF20AD" w:rsidRDefault="00AF20AD" w:rsidP="00604851">
            <w:pPr>
              <w:spacing w:before="240" w:line="276" w:lineRule="auto"/>
              <w:ind w:left="-61" w:right="-52"/>
              <w:textAlignment w:val="baseline"/>
              <w:rPr>
                <w:bCs/>
                <w:sz w:val="26"/>
                <w:szCs w:val="26"/>
              </w:rPr>
            </w:pPr>
            <w:r w:rsidRPr="00AF20AD">
              <w:rPr>
                <w:color w:val="000000"/>
                <w:sz w:val="26"/>
                <w:szCs w:val="26"/>
                <w:lang w:val="nl-NL"/>
              </w:rPr>
              <w:t>Bảo dưỡng, sửa chữa van góc chữa cháy chuyên dụng D50</w:t>
            </w:r>
          </w:p>
        </w:tc>
        <w:tc>
          <w:tcPr>
            <w:tcW w:w="4678" w:type="dxa"/>
          </w:tcPr>
          <w:p w:rsidR="00AF20AD" w:rsidRPr="00AF20AD" w:rsidRDefault="00AF20AD" w:rsidP="00604851">
            <w:pPr>
              <w:spacing w:line="276" w:lineRule="auto"/>
              <w:ind w:hanging="66"/>
              <w:textAlignment w:val="baseline"/>
              <w:rPr>
                <w:bCs/>
                <w:sz w:val="26"/>
                <w:szCs w:val="26"/>
              </w:rPr>
            </w:pPr>
            <w:r w:rsidRPr="00AF20AD">
              <w:rPr>
                <w:bCs/>
                <w:sz w:val="26"/>
                <w:szCs w:val="26"/>
              </w:rPr>
              <w:t xml:space="preserve">- Vệ sinh, kiểm tra các chi tiết van; </w:t>
            </w:r>
          </w:p>
          <w:p w:rsidR="00AF20AD" w:rsidRPr="00AF20AD" w:rsidRDefault="00AF20AD" w:rsidP="00604851">
            <w:pPr>
              <w:spacing w:line="276" w:lineRule="auto"/>
              <w:ind w:hanging="66"/>
              <w:textAlignment w:val="baseline"/>
              <w:rPr>
                <w:bCs/>
                <w:sz w:val="26"/>
                <w:szCs w:val="26"/>
              </w:rPr>
            </w:pPr>
            <w:r w:rsidRPr="00AF20AD">
              <w:rPr>
                <w:bCs/>
                <w:sz w:val="26"/>
                <w:szCs w:val="26"/>
              </w:rPr>
              <w:t>- Đóng mở van, kiểm tra độ kín rò rỉ;</w:t>
            </w:r>
          </w:p>
          <w:p w:rsidR="00AF20AD" w:rsidRPr="00AF20AD" w:rsidRDefault="00AF20AD" w:rsidP="00604851">
            <w:pPr>
              <w:spacing w:line="276" w:lineRule="auto"/>
              <w:ind w:left="-66" w:right="-49" w:hanging="14"/>
              <w:textAlignment w:val="baseline"/>
              <w:rPr>
                <w:bCs/>
                <w:sz w:val="26"/>
                <w:szCs w:val="26"/>
              </w:rPr>
            </w:pPr>
            <w:r w:rsidRPr="00AF20AD">
              <w:rPr>
                <w:bCs/>
                <w:sz w:val="26"/>
                <w:szCs w:val="26"/>
              </w:rPr>
              <w:t>- Kiểm tra vị trí trạng thái làm việc của van.</w:t>
            </w:r>
          </w:p>
        </w:tc>
      </w:tr>
      <w:tr w:rsidR="00AF20AD" w:rsidRPr="00AF20AD" w:rsidTr="00604851">
        <w:tc>
          <w:tcPr>
            <w:tcW w:w="704" w:type="dxa"/>
          </w:tcPr>
          <w:p w:rsidR="00AF20AD" w:rsidRPr="00AF20AD" w:rsidRDefault="00AF20AD" w:rsidP="00604851">
            <w:pPr>
              <w:spacing w:before="360" w:line="276" w:lineRule="auto"/>
              <w:jc w:val="center"/>
              <w:textAlignment w:val="baseline"/>
              <w:rPr>
                <w:bCs/>
                <w:sz w:val="26"/>
                <w:szCs w:val="26"/>
              </w:rPr>
            </w:pPr>
            <w:r w:rsidRPr="00AF20AD">
              <w:rPr>
                <w:bCs/>
                <w:sz w:val="26"/>
                <w:szCs w:val="26"/>
              </w:rPr>
              <w:t>67</w:t>
            </w:r>
          </w:p>
        </w:tc>
        <w:tc>
          <w:tcPr>
            <w:tcW w:w="3827" w:type="dxa"/>
          </w:tcPr>
          <w:p w:rsidR="00AF20AD" w:rsidRPr="00AF20AD" w:rsidRDefault="00AF20AD" w:rsidP="00604851">
            <w:pPr>
              <w:spacing w:before="240" w:line="276" w:lineRule="auto"/>
              <w:ind w:left="-61" w:right="-52"/>
              <w:textAlignment w:val="baseline"/>
              <w:rPr>
                <w:color w:val="000000"/>
                <w:sz w:val="26"/>
                <w:szCs w:val="26"/>
                <w:lang w:val="nl-NL"/>
              </w:rPr>
            </w:pPr>
            <w:r w:rsidRPr="00AF20AD">
              <w:rPr>
                <w:color w:val="000000"/>
                <w:sz w:val="26"/>
                <w:szCs w:val="26"/>
                <w:lang w:val="nl-NL"/>
              </w:rPr>
              <w:t>Bảo dưỡng, sửa chữa họng tiếp nước 2 cửa D65</w:t>
            </w:r>
          </w:p>
        </w:tc>
        <w:tc>
          <w:tcPr>
            <w:tcW w:w="4678" w:type="dxa"/>
          </w:tcPr>
          <w:p w:rsidR="00AF20AD" w:rsidRPr="00AF20AD" w:rsidRDefault="00AF20AD" w:rsidP="00604851">
            <w:pPr>
              <w:spacing w:line="276" w:lineRule="auto"/>
              <w:ind w:left="-66" w:right="-63"/>
              <w:rPr>
                <w:color w:val="000000"/>
                <w:sz w:val="26"/>
                <w:szCs w:val="26"/>
              </w:rPr>
            </w:pPr>
            <w:r w:rsidRPr="00AF20AD">
              <w:rPr>
                <w:color w:val="000000"/>
                <w:sz w:val="26"/>
                <w:szCs w:val="26"/>
              </w:rPr>
              <w:t xml:space="preserve">- Kiểm tra, vệ sinh, đánh rỉ; </w:t>
            </w:r>
          </w:p>
          <w:p w:rsidR="00AF20AD" w:rsidRPr="00AF20AD" w:rsidRDefault="00AF20AD" w:rsidP="00604851">
            <w:pPr>
              <w:spacing w:line="276" w:lineRule="auto"/>
              <w:ind w:left="-66" w:right="-63"/>
              <w:rPr>
                <w:color w:val="000000"/>
                <w:sz w:val="26"/>
                <w:szCs w:val="26"/>
              </w:rPr>
            </w:pPr>
            <w:r w:rsidRPr="00AF20AD">
              <w:rPr>
                <w:color w:val="000000"/>
                <w:sz w:val="26"/>
                <w:szCs w:val="26"/>
              </w:rPr>
              <w:t>- Bơm mỡ, tra dầu bôi trơn các van khóa, van một chiều lắp đặt tại trụ;</w:t>
            </w:r>
          </w:p>
          <w:p w:rsidR="00AF20AD" w:rsidRPr="00AF20AD" w:rsidRDefault="00AF20AD" w:rsidP="00604851">
            <w:pPr>
              <w:spacing w:line="276" w:lineRule="auto"/>
              <w:ind w:left="-66" w:right="-63"/>
              <w:rPr>
                <w:color w:val="000000"/>
                <w:sz w:val="26"/>
                <w:szCs w:val="26"/>
              </w:rPr>
            </w:pPr>
            <w:r w:rsidRPr="00AF20AD">
              <w:rPr>
                <w:color w:val="000000"/>
                <w:sz w:val="26"/>
                <w:szCs w:val="26"/>
              </w:rPr>
              <w:t>- Kiểm tra độ kín;</w:t>
            </w:r>
          </w:p>
          <w:p w:rsidR="00AF20AD" w:rsidRPr="00AF20AD" w:rsidRDefault="00AF20AD" w:rsidP="00604851">
            <w:pPr>
              <w:spacing w:line="276" w:lineRule="auto"/>
              <w:ind w:left="-66" w:right="-49" w:hanging="14"/>
              <w:textAlignment w:val="baseline"/>
              <w:rPr>
                <w:bCs/>
                <w:sz w:val="26"/>
                <w:szCs w:val="26"/>
              </w:rPr>
            </w:pPr>
            <w:r w:rsidRPr="00AF20AD">
              <w:rPr>
                <w:color w:val="000000"/>
                <w:sz w:val="26"/>
                <w:szCs w:val="26"/>
              </w:rPr>
              <w:t>- Xiết lại ốc bu lông mặt bích, tay van, đĩa van cao su.</w:t>
            </w:r>
          </w:p>
        </w:tc>
      </w:tr>
      <w:tr w:rsidR="00AF20AD" w:rsidRPr="00AF20AD" w:rsidTr="00604851">
        <w:tc>
          <w:tcPr>
            <w:tcW w:w="704" w:type="dxa"/>
          </w:tcPr>
          <w:p w:rsidR="00AF20AD" w:rsidRPr="00AF20AD" w:rsidRDefault="00AF20AD" w:rsidP="00604851">
            <w:pPr>
              <w:spacing w:before="360" w:line="276" w:lineRule="auto"/>
              <w:jc w:val="center"/>
              <w:textAlignment w:val="baseline"/>
              <w:rPr>
                <w:bCs/>
                <w:sz w:val="26"/>
                <w:szCs w:val="26"/>
              </w:rPr>
            </w:pPr>
            <w:r w:rsidRPr="00AF20AD">
              <w:rPr>
                <w:bCs/>
                <w:sz w:val="26"/>
                <w:szCs w:val="26"/>
              </w:rPr>
              <w:t>68</w:t>
            </w:r>
          </w:p>
        </w:tc>
        <w:tc>
          <w:tcPr>
            <w:tcW w:w="3827" w:type="dxa"/>
          </w:tcPr>
          <w:p w:rsidR="00AF20AD" w:rsidRPr="00AF20AD" w:rsidRDefault="00AF20AD" w:rsidP="00604851">
            <w:pPr>
              <w:spacing w:before="240" w:line="276" w:lineRule="auto"/>
              <w:ind w:left="-61" w:right="-52"/>
              <w:textAlignment w:val="baseline"/>
              <w:rPr>
                <w:color w:val="000000"/>
                <w:sz w:val="26"/>
                <w:szCs w:val="26"/>
                <w:lang w:val="nl-NL"/>
              </w:rPr>
            </w:pPr>
            <w:r w:rsidRPr="00AF20AD">
              <w:rPr>
                <w:color w:val="000000"/>
                <w:sz w:val="26"/>
                <w:szCs w:val="26"/>
                <w:lang w:val="nl-NL"/>
              </w:rPr>
              <w:t xml:space="preserve">Bảo dưỡng, sửa chữa các van </w:t>
            </w:r>
          </w:p>
        </w:tc>
        <w:tc>
          <w:tcPr>
            <w:tcW w:w="4678" w:type="dxa"/>
          </w:tcPr>
          <w:p w:rsidR="00AF20AD" w:rsidRPr="00AF20AD" w:rsidRDefault="00AF20AD" w:rsidP="00604851">
            <w:pPr>
              <w:spacing w:line="276" w:lineRule="auto"/>
              <w:ind w:hanging="52"/>
              <w:textAlignment w:val="baseline"/>
              <w:rPr>
                <w:bCs/>
                <w:sz w:val="26"/>
                <w:szCs w:val="26"/>
              </w:rPr>
            </w:pPr>
            <w:r w:rsidRPr="00AF20AD">
              <w:rPr>
                <w:bCs/>
                <w:sz w:val="26"/>
                <w:szCs w:val="26"/>
              </w:rPr>
              <w:t xml:space="preserve">- Vệ sinh, kiểm tra các chi tiết van; </w:t>
            </w:r>
          </w:p>
          <w:p w:rsidR="00AF20AD" w:rsidRPr="00AF20AD" w:rsidRDefault="00AF20AD" w:rsidP="00604851">
            <w:pPr>
              <w:spacing w:line="276" w:lineRule="auto"/>
              <w:ind w:hanging="52"/>
              <w:textAlignment w:val="baseline"/>
              <w:rPr>
                <w:bCs/>
                <w:sz w:val="26"/>
                <w:szCs w:val="26"/>
              </w:rPr>
            </w:pPr>
            <w:r w:rsidRPr="00AF20AD">
              <w:rPr>
                <w:bCs/>
                <w:sz w:val="26"/>
                <w:szCs w:val="26"/>
              </w:rPr>
              <w:t>- Đóng mở van, kiểm tra độ kín rò rỉ;</w:t>
            </w:r>
          </w:p>
          <w:p w:rsidR="00AF20AD" w:rsidRPr="00AF20AD" w:rsidRDefault="00AF20AD" w:rsidP="00604851">
            <w:pPr>
              <w:spacing w:line="276" w:lineRule="auto"/>
              <w:ind w:left="-66" w:right="-49" w:hanging="14"/>
              <w:textAlignment w:val="baseline"/>
              <w:rPr>
                <w:bCs/>
                <w:sz w:val="26"/>
                <w:szCs w:val="26"/>
              </w:rPr>
            </w:pPr>
            <w:r w:rsidRPr="00AF20AD">
              <w:rPr>
                <w:bCs/>
                <w:sz w:val="26"/>
                <w:szCs w:val="26"/>
              </w:rPr>
              <w:t>- Kiểm tra vị trí trạng thái làm việc của van.</w:t>
            </w:r>
          </w:p>
        </w:tc>
      </w:tr>
      <w:tr w:rsidR="00AF20AD" w:rsidRPr="00AF20AD" w:rsidTr="00604851">
        <w:tc>
          <w:tcPr>
            <w:tcW w:w="704" w:type="dxa"/>
          </w:tcPr>
          <w:p w:rsidR="00AF20AD" w:rsidRPr="00AF20AD" w:rsidRDefault="00AF20AD" w:rsidP="00604851">
            <w:pPr>
              <w:spacing w:before="360" w:line="276" w:lineRule="auto"/>
              <w:jc w:val="center"/>
              <w:textAlignment w:val="baseline"/>
              <w:rPr>
                <w:bCs/>
                <w:sz w:val="26"/>
                <w:szCs w:val="26"/>
              </w:rPr>
            </w:pPr>
            <w:r w:rsidRPr="00AF20AD">
              <w:rPr>
                <w:bCs/>
                <w:sz w:val="26"/>
                <w:szCs w:val="26"/>
              </w:rPr>
              <w:t>69</w:t>
            </w:r>
          </w:p>
        </w:tc>
        <w:tc>
          <w:tcPr>
            <w:tcW w:w="3827" w:type="dxa"/>
          </w:tcPr>
          <w:p w:rsidR="00AF20AD" w:rsidRPr="00AF20AD" w:rsidRDefault="00AF20AD" w:rsidP="00604851">
            <w:pPr>
              <w:spacing w:before="240" w:line="276" w:lineRule="auto"/>
              <w:ind w:left="-61" w:right="-52"/>
              <w:textAlignment w:val="baseline"/>
              <w:rPr>
                <w:color w:val="000000"/>
                <w:sz w:val="26"/>
                <w:szCs w:val="26"/>
                <w:lang w:val="nl-NL"/>
              </w:rPr>
            </w:pPr>
            <w:r w:rsidRPr="00AF20AD">
              <w:rPr>
                <w:color w:val="000000"/>
                <w:sz w:val="26"/>
                <w:szCs w:val="26"/>
                <w:lang w:val="nl-NL"/>
              </w:rPr>
              <w:t>Bảo dưỡng, sửa chữa máy bơm động cơ điện Q=63 l/s; H=70 m.c.n</w:t>
            </w:r>
          </w:p>
        </w:tc>
        <w:tc>
          <w:tcPr>
            <w:tcW w:w="4678" w:type="dxa"/>
          </w:tcPr>
          <w:p w:rsidR="00AF20AD" w:rsidRPr="00AF20AD" w:rsidRDefault="00AF20AD" w:rsidP="00604851">
            <w:pPr>
              <w:spacing w:line="276" w:lineRule="auto"/>
              <w:ind w:left="-80" w:right="-49" w:firstLine="14"/>
              <w:textAlignment w:val="baseline"/>
              <w:rPr>
                <w:bCs/>
                <w:sz w:val="26"/>
                <w:szCs w:val="26"/>
              </w:rPr>
            </w:pPr>
            <w:r w:rsidRPr="00AF20AD">
              <w:rPr>
                <w:bCs/>
                <w:sz w:val="26"/>
                <w:szCs w:val="26"/>
              </w:rPr>
              <w:t>- Vệ sinh các chi tiết của máy bơm động cơ điện;</w:t>
            </w:r>
          </w:p>
          <w:p w:rsidR="00AF20AD" w:rsidRPr="00AF20AD" w:rsidRDefault="00AF20AD" w:rsidP="00604851">
            <w:pPr>
              <w:spacing w:line="276" w:lineRule="auto"/>
              <w:ind w:left="-80" w:right="-49" w:firstLine="14"/>
              <w:textAlignment w:val="baseline"/>
              <w:rPr>
                <w:bCs/>
                <w:sz w:val="26"/>
                <w:szCs w:val="26"/>
              </w:rPr>
            </w:pPr>
            <w:r w:rsidRPr="00AF20AD">
              <w:rPr>
                <w:bCs/>
                <w:sz w:val="26"/>
                <w:szCs w:val="26"/>
              </w:rPr>
              <w:t>- Kiểm tra tình trạng hoạt động của máy bơm động cơ điện;</w:t>
            </w:r>
          </w:p>
          <w:p w:rsidR="00AF20AD" w:rsidRPr="00AF20AD" w:rsidRDefault="00AF20AD" w:rsidP="00604851">
            <w:pPr>
              <w:spacing w:line="276" w:lineRule="auto"/>
              <w:ind w:left="-66" w:right="-49" w:hanging="14"/>
              <w:textAlignment w:val="baseline"/>
              <w:rPr>
                <w:bCs/>
                <w:sz w:val="26"/>
                <w:szCs w:val="26"/>
              </w:rPr>
            </w:pPr>
            <w:r w:rsidRPr="00AF20AD">
              <w:rPr>
                <w:bCs/>
                <w:sz w:val="26"/>
                <w:szCs w:val="26"/>
              </w:rPr>
              <w:t>- Khắc phục, sửa chữa lỗi máy bơm động cơ điện (nếu có).</w:t>
            </w:r>
          </w:p>
        </w:tc>
      </w:tr>
      <w:tr w:rsidR="00AF20AD" w:rsidRPr="00AF20AD" w:rsidTr="00604851">
        <w:tc>
          <w:tcPr>
            <w:tcW w:w="704" w:type="dxa"/>
          </w:tcPr>
          <w:p w:rsidR="00AF20AD" w:rsidRPr="00AF20AD" w:rsidRDefault="00AF20AD" w:rsidP="00604851">
            <w:pPr>
              <w:spacing w:before="360" w:line="276" w:lineRule="auto"/>
              <w:jc w:val="center"/>
              <w:textAlignment w:val="baseline"/>
              <w:rPr>
                <w:bCs/>
                <w:sz w:val="26"/>
                <w:szCs w:val="26"/>
              </w:rPr>
            </w:pPr>
            <w:r w:rsidRPr="00AF20AD">
              <w:rPr>
                <w:bCs/>
                <w:sz w:val="26"/>
                <w:szCs w:val="26"/>
              </w:rPr>
              <w:t>70</w:t>
            </w:r>
          </w:p>
        </w:tc>
        <w:tc>
          <w:tcPr>
            <w:tcW w:w="3827" w:type="dxa"/>
          </w:tcPr>
          <w:p w:rsidR="00AF20AD" w:rsidRPr="00AF20AD" w:rsidRDefault="00AF20AD" w:rsidP="00604851">
            <w:pPr>
              <w:spacing w:before="240" w:line="276" w:lineRule="auto"/>
              <w:ind w:left="-61" w:right="-52"/>
              <w:textAlignment w:val="baseline"/>
              <w:rPr>
                <w:color w:val="000000"/>
                <w:sz w:val="26"/>
                <w:szCs w:val="26"/>
                <w:lang w:val="nl-NL"/>
              </w:rPr>
            </w:pPr>
            <w:r w:rsidRPr="00AF20AD">
              <w:rPr>
                <w:color w:val="000000"/>
                <w:sz w:val="26"/>
                <w:szCs w:val="26"/>
                <w:lang w:val="nl-NL"/>
              </w:rPr>
              <w:t>Bảo dưỡng, sửa chữa bơm bù áp Q=1 l/s; H=80 m.c.n</w:t>
            </w:r>
          </w:p>
        </w:tc>
        <w:tc>
          <w:tcPr>
            <w:tcW w:w="4678" w:type="dxa"/>
          </w:tcPr>
          <w:p w:rsidR="00AF20AD" w:rsidRPr="00AF20AD" w:rsidRDefault="00AF20AD" w:rsidP="00604851">
            <w:pPr>
              <w:spacing w:line="276" w:lineRule="auto"/>
              <w:ind w:left="-80" w:right="-49" w:firstLine="14"/>
              <w:textAlignment w:val="baseline"/>
              <w:rPr>
                <w:bCs/>
                <w:sz w:val="26"/>
                <w:szCs w:val="26"/>
              </w:rPr>
            </w:pPr>
            <w:r w:rsidRPr="00AF20AD">
              <w:rPr>
                <w:bCs/>
                <w:sz w:val="26"/>
                <w:szCs w:val="26"/>
              </w:rPr>
              <w:t>- Vệ sinh các chi tiết của bơm bù áp;</w:t>
            </w:r>
          </w:p>
          <w:p w:rsidR="00AF20AD" w:rsidRPr="00AF20AD" w:rsidRDefault="00AF20AD" w:rsidP="00604851">
            <w:pPr>
              <w:spacing w:line="276" w:lineRule="auto"/>
              <w:ind w:left="-80" w:right="-49" w:firstLine="14"/>
              <w:textAlignment w:val="baseline"/>
              <w:rPr>
                <w:bCs/>
                <w:sz w:val="26"/>
                <w:szCs w:val="26"/>
              </w:rPr>
            </w:pPr>
            <w:r w:rsidRPr="00AF20AD">
              <w:rPr>
                <w:bCs/>
                <w:sz w:val="26"/>
                <w:szCs w:val="26"/>
              </w:rPr>
              <w:t>- Kiểm tra tình trạng hoạt động của bơm bù áp;</w:t>
            </w:r>
          </w:p>
          <w:p w:rsidR="00AF20AD" w:rsidRPr="00AF20AD" w:rsidRDefault="00AF20AD" w:rsidP="00604851">
            <w:pPr>
              <w:spacing w:line="276" w:lineRule="auto"/>
              <w:ind w:left="-66" w:right="-49" w:hanging="14"/>
              <w:textAlignment w:val="baseline"/>
              <w:rPr>
                <w:bCs/>
                <w:sz w:val="26"/>
                <w:szCs w:val="26"/>
              </w:rPr>
            </w:pPr>
            <w:r w:rsidRPr="00AF20AD">
              <w:rPr>
                <w:bCs/>
                <w:sz w:val="26"/>
                <w:szCs w:val="26"/>
              </w:rPr>
              <w:t>- Khắc phục, sửa chữa lỗi bơm bù áp (nếu có).</w:t>
            </w:r>
          </w:p>
        </w:tc>
      </w:tr>
      <w:tr w:rsidR="00AF20AD" w:rsidRPr="00AF20AD" w:rsidTr="00604851">
        <w:tc>
          <w:tcPr>
            <w:tcW w:w="704" w:type="dxa"/>
          </w:tcPr>
          <w:p w:rsidR="00AF20AD" w:rsidRPr="00AF20AD" w:rsidRDefault="00AF20AD" w:rsidP="00604851">
            <w:pPr>
              <w:spacing w:before="360" w:line="276" w:lineRule="auto"/>
              <w:jc w:val="center"/>
              <w:textAlignment w:val="baseline"/>
              <w:rPr>
                <w:bCs/>
                <w:sz w:val="26"/>
                <w:szCs w:val="26"/>
              </w:rPr>
            </w:pPr>
            <w:r w:rsidRPr="00AF20AD">
              <w:rPr>
                <w:bCs/>
                <w:sz w:val="26"/>
                <w:szCs w:val="26"/>
              </w:rPr>
              <w:t>71</w:t>
            </w:r>
          </w:p>
        </w:tc>
        <w:tc>
          <w:tcPr>
            <w:tcW w:w="3827" w:type="dxa"/>
          </w:tcPr>
          <w:p w:rsidR="00AF20AD" w:rsidRPr="00AF20AD" w:rsidRDefault="00AF20AD" w:rsidP="00604851">
            <w:pPr>
              <w:spacing w:before="240" w:line="276" w:lineRule="auto"/>
              <w:ind w:left="-61" w:right="-52"/>
              <w:textAlignment w:val="baseline"/>
              <w:rPr>
                <w:color w:val="000000"/>
                <w:sz w:val="26"/>
                <w:szCs w:val="26"/>
                <w:lang w:val="nl-NL"/>
              </w:rPr>
            </w:pPr>
            <w:r w:rsidRPr="00AF20AD">
              <w:rPr>
                <w:color w:val="000000"/>
                <w:sz w:val="26"/>
                <w:szCs w:val="26"/>
                <w:lang w:val="nl-NL"/>
              </w:rPr>
              <w:t>Bảo dưỡng bình tích áp 500l</w:t>
            </w:r>
          </w:p>
        </w:tc>
        <w:tc>
          <w:tcPr>
            <w:tcW w:w="4678" w:type="dxa"/>
          </w:tcPr>
          <w:p w:rsidR="00AF20AD" w:rsidRPr="00AF20AD" w:rsidRDefault="00AF20AD" w:rsidP="00604851">
            <w:pPr>
              <w:pStyle w:val="ListParagraph"/>
              <w:numPr>
                <w:ilvl w:val="0"/>
                <w:numId w:val="4"/>
              </w:numPr>
              <w:tabs>
                <w:tab w:val="left" w:pos="88"/>
              </w:tabs>
              <w:spacing w:line="276" w:lineRule="auto"/>
              <w:ind w:hanging="772"/>
              <w:textAlignment w:val="baseline"/>
              <w:rPr>
                <w:bCs/>
                <w:sz w:val="26"/>
                <w:szCs w:val="26"/>
                <w:lang w:val="nl-NL"/>
              </w:rPr>
            </w:pPr>
            <w:r w:rsidRPr="00AF20AD">
              <w:rPr>
                <w:bCs/>
                <w:sz w:val="26"/>
                <w:szCs w:val="26"/>
                <w:lang w:val="nl-NL"/>
              </w:rPr>
              <w:t>Kiểm tra áp lực làm việc;</w:t>
            </w:r>
          </w:p>
          <w:p w:rsidR="00AF20AD" w:rsidRPr="00AF20AD" w:rsidRDefault="00AF20AD" w:rsidP="00604851">
            <w:pPr>
              <w:pStyle w:val="ListParagraph"/>
              <w:numPr>
                <w:ilvl w:val="0"/>
                <w:numId w:val="4"/>
              </w:numPr>
              <w:tabs>
                <w:tab w:val="left" w:pos="88"/>
              </w:tabs>
              <w:spacing w:line="276" w:lineRule="auto"/>
              <w:ind w:hanging="772"/>
              <w:textAlignment w:val="baseline"/>
              <w:rPr>
                <w:bCs/>
                <w:sz w:val="26"/>
                <w:szCs w:val="26"/>
                <w:lang w:val="nl-NL"/>
              </w:rPr>
            </w:pPr>
            <w:r w:rsidRPr="00AF20AD">
              <w:rPr>
                <w:bCs/>
                <w:sz w:val="26"/>
                <w:szCs w:val="26"/>
                <w:lang w:val="nl-NL"/>
              </w:rPr>
              <w:t>Kiểm tra độ kín bình tích áp;</w:t>
            </w:r>
          </w:p>
          <w:p w:rsidR="00AF20AD" w:rsidRPr="00AF20AD" w:rsidRDefault="00AF20AD" w:rsidP="00604851">
            <w:pPr>
              <w:spacing w:line="276" w:lineRule="auto"/>
              <w:ind w:left="-66" w:right="-49" w:hanging="14"/>
              <w:textAlignment w:val="baseline"/>
              <w:rPr>
                <w:bCs/>
                <w:sz w:val="26"/>
                <w:szCs w:val="26"/>
              </w:rPr>
            </w:pPr>
            <w:r w:rsidRPr="00AF20AD">
              <w:rPr>
                <w:bCs/>
                <w:sz w:val="26"/>
                <w:szCs w:val="26"/>
              </w:rPr>
              <w:t>Vệ sinh bình tích áp.</w:t>
            </w:r>
          </w:p>
        </w:tc>
      </w:tr>
      <w:tr w:rsidR="00AF20AD" w:rsidRPr="00AF20AD" w:rsidTr="00604851">
        <w:tc>
          <w:tcPr>
            <w:tcW w:w="704" w:type="dxa"/>
          </w:tcPr>
          <w:p w:rsidR="00AF20AD" w:rsidRPr="00AF20AD" w:rsidRDefault="00AF20AD" w:rsidP="00604851">
            <w:pPr>
              <w:spacing w:before="360" w:line="276" w:lineRule="auto"/>
              <w:jc w:val="center"/>
              <w:textAlignment w:val="baseline"/>
              <w:rPr>
                <w:bCs/>
                <w:sz w:val="26"/>
                <w:szCs w:val="26"/>
              </w:rPr>
            </w:pPr>
            <w:r w:rsidRPr="00AF20AD">
              <w:rPr>
                <w:bCs/>
                <w:sz w:val="26"/>
                <w:szCs w:val="26"/>
              </w:rPr>
              <w:t>72</w:t>
            </w:r>
          </w:p>
        </w:tc>
        <w:tc>
          <w:tcPr>
            <w:tcW w:w="3827" w:type="dxa"/>
          </w:tcPr>
          <w:p w:rsidR="00AF20AD" w:rsidRPr="00AF20AD" w:rsidRDefault="00AF20AD" w:rsidP="00604851">
            <w:pPr>
              <w:spacing w:before="240" w:line="276" w:lineRule="auto"/>
              <w:ind w:left="-61" w:right="-52"/>
              <w:textAlignment w:val="baseline"/>
              <w:rPr>
                <w:color w:val="000000"/>
                <w:sz w:val="26"/>
                <w:szCs w:val="26"/>
                <w:lang w:val="nl-NL"/>
              </w:rPr>
            </w:pPr>
            <w:r w:rsidRPr="00AF20AD">
              <w:rPr>
                <w:color w:val="000000"/>
                <w:sz w:val="26"/>
                <w:szCs w:val="26"/>
                <w:lang w:val="nl-NL"/>
              </w:rPr>
              <w:t xml:space="preserve">Bảo dưỡng, sửa chữa rọ hút </w:t>
            </w:r>
          </w:p>
        </w:tc>
        <w:tc>
          <w:tcPr>
            <w:tcW w:w="4678" w:type="dxa"/>
          </w:tcPr>
          <w:p w:rsidR="00AF20AD" w:rsidRPr="00AF20AD" w:rsidRDefault="00AF20AD" w:rsidP="00604851">
            <w:pPr>
              <w:pStyle w:val="ListParagraph"/>
              <w:numPr>
                <w:ilvl w:val="0"/>
                <w:numId w:val="4"/>
              </w:numPr>
              <w:tabs>
                <w:tab w:val="left" w:pos="271"/>
              </w:tabs>
              <w:spacing w:line="276" w:lineRule="auto"/>
              <w:ind w:left="32" w:hanging="98"/>
              <w:textAlignment w:val="baseline"/>
              <w:rPr>
                <w:bCs/>
                <w:sz w:val="26"/>
                <w:szCs w:val="26"/>
              </w:rPr>
            </w:pPr>
            <w:r w:rsidRPr="00AF20AD">
              <w:rPr>
                <w:bCs/>
                <w:sz w:val="26"/>
                <w:szCs w:val="26"/>
                <w:lang w:val="vi-VN"/>
              </w:rPr>
              <w:t xml:space="preserve"> </w:t>
            </w:r>
            <w:r w:rsidRPr="00AF20AD">
              <w:rPr>
                <w:bCs/>
                <w:sz w:val="26"/>
                <w:szCs w:val="26"/>
              </w:rPr>
              <w:t>Vệ sinh rọ hút;</w:t>
            </w:r>
          </w:p>
          <w:p w:rsidR="00AF20AD" w:rsidRPr="00AF20AD" w:rsidRDefault="00AF20AD" w:rsidP="00604851">
            <w:pPr>
              <w:pStyle w:val="ListParagraph"/>
              <w:numPr>
                <w:ilvl w:val="0"/>
                <w:numId w:val="4"/>
              </w:numPr>
              <w:tabs>
                <w:tab w:val="left" w:pos="271"/>
              </w:tabs>
              <w:spacing w:line="276" w:lineRule="auto"/>
              <w:ind w:left="32" w:hanging="98"/>
              <w:textAlignment w:val="baseline"/>
              <w:rPr>
                <w:bCs/>
                <w:sz w:val="26"/>
                <w:szCs w:val="26"/>
              </w:rPr>
            </w:pPr>
            <w:r w:rsidRPr="00AF20AD">
              <w:rPr>
                <w:bCs/>
                <w:sz w:val="26"/>
                <w:szCs w:val="26"/>
              </w:rPr>
              <w:t xml:space="preserve"> Cân chỉnh lại đĩa van lò xo;</w:t>
            </w:r>
          </w:p>
          <w:p w:rsidR="00AF20AD" w:rsidRPr="00AF20AD" w:rsidRDefault="00AF20AD" w:rsidP="00604851">
            <w:pPr>
              <w:pStyle w:val="ListParagraph"/>
              <w:numPr>
                <w:ilvl w:val="0"/>
                <w:numId w:val="4"/>
              </w:numPr>
              <w:tabs>
                <w:tab w:val="left" w:pos="32"/>
              </w:tabs>
              <w:spacing w:line="276" w:lineRule="auto"/>
              <w:ind w:left="-52" w:right="-49" w:hanging="14"/>
              <w:textAlignment w:val="baseline"/>
              <w:rPr>
                <w:bCs/>
                <w:sz w:val="26"/>
                <w:szCs w:val="26"/>
              </w:rPr>
            </w:pPr>
            <w:r w:rsidRPr="00AF20AD">
              <w:rPr>
                <w:bCs/>
                <w:sz w:val="26"/>
                <w:szCs w:val="26"/>
              </w:rPr>
              <w:t xml:space="preserve"> Thử khả năng giữ nước và hút nước của rọ;</w:t>
            </w:r>
          </w:p>
          <w:p w:rsidR="00AF20AD" w:rsidRPr="00AF20AD" w:rsidRDefault="00AF20AD" w:rsidP="00604851">
            <w:pPr>
              <w:spacing w:line="276" w:lineRule="auto"/>
              <w:ind w:left="-66" w:right="-49" w:hanging="14"/>
              <w:textAlignment w:val="baseline"/>
              <w:rPr>
                <w:bCs/>
                <w:sz w:val="26"/>
                <w:szCs w:val="26"/>
              </w:rPr>
            </w:pPr>
            <w:r w:rsidRPr="00AF20AD">
              <w:rPr>
                <w:bCs/>
                <w:sz w:val="26"/>
                <w:szCs w:val="26"/>
              </w:rPr>
              <w:t xml:space="preserve"> Khắc phục hư hỏng (nếu có).</w:t>
            </w:r>
          </w:p>
        </w:tc>
      </w:tr>
      <w:tr w:rsidR="00AF20AD" w:rsidRPr="00AF20AD" w:rsidTr="00604851">
        <w:tc>
          <w:tcPr>
            <w:tcW w:w="704" w:type="dxa"/>
          </w:tcPr>
          <w:p w:rsidR="00AF20AD" w:rsidRPr="00AF20AD" w:rsidRDefault="00AF20AD" w:rsidP="00604851">
            <w:pPr>
              <w:spacing w:before="360" w:line="276" w:lineRule="auto"/>
              <w:jc w:val="center"/>
              <w:textAlignment w:val="baseline"/>
              <w:rPr>
                <w:bCs/>
                <w:sz w:val="26"/>
                <w:szCs w:val="26"/>
              </w:rPr>
            </w:pPr>
            <w:r w:rsidRPr="00AF20AD">
              <w:rPr>
                <w:bCs/>
                <w:sz w:val="26"/>
                <w:szCs w:val="26"/>
              </w:rPr>
              <w:t>73</w:t>
            </w:r>
          </w:p>
        </w:tc>
        <w:tc>
          <w:tcPr>
            <w:tcW w:w="3827" w:type="dxa"/>
          </w:tcPr>
          <w:p w:rsidR="00AF20AD" w:rsidRPr="00AF20AD" w:rsidRDefault="00AF20AD" w:rsidP="00604851">
            <w:pPr>
              <w:spacing w:before="240" w:line="276" w:lineRule="auto"/>
              <w:ind w:left="-61" w:right="-52"/>
              <w:textAlignment w:val="baseline"/>
              <w:rPr>
                <w:color w:val="000000"/>
                <w:sz w:val="26"/>
                <w:szCs w:val="26"/>
                <w:lang w:val="nl-NL"/>
              </w:rPr>
            </w:pPr>
            <w:r w:rsidRPr="00AF20AD">
              <w:rPr>
                <w:color w:val="000000"/>
                <w:sz w:val="26"/>
                <w:szCs w:val="26"/>
                <w:lang w:val="nl-NL"/>
              </w:rPr>
              <w:t xml:space="preserve">Bảo dưỡng, sửa chữa Y lọc </w:t>
            </w:r>
          </w:p>
        </w:tc>
        <w:tc>
          <w:tcPr>
            <w:tcW w:w="4678" w:type="dxa"/>
          </w:tcPr>
          <w:p w:rsidR="00AF20AD" w:rsidRPr="00AF20AD" w:rsidRDefault="00AF20AD" w:rsidP="00604851">
            <w:pPr>
              <w:tabs>
                <w:tab w:val="left" w:pos="102"/>
              </w:tabs>
              <w:spacing w:line="276" w:lineRule="auto"/>
              <w:ind w:hanging="66"/>
              <w:textAlignment w:val="baseline"/>
              <w:rPr>
                <w:bCs/>
                <w:sz w:val="26"/>
                <w:szCs w:val="26"/>
              </w:rPr>
            </w:pPr>
            <w:r w:rsidRPr="00AF20AD">
              <w:rPr>
                <w:bCs/>
                <w:sz w:val="26"/>
                <w:szCs w:val="26"/>
              </w:rPr>
              <w:t>-</w:t>
            </w:r>
            <w:r w:rsidRPr="00AF20AD">
              <w:rPr>
                <w:bCs/>
                <w:sz w:val="26"/>
                <w:szCs w:val="26"/>
              </w:rPr>
              <w:tab/>
              <w:t>Vệ sinh Y lọc;</w:t>
            </w:r>
          </w:p>
          <w:p w:rsidR="00AF20AD" w:rsidRPr="00AF20AD" w:rsidRDefault="00AF20AD" w:rsidP="00604851">
            <w:pPr>
              <w:spacing w:line="276" w:lineRule="auto"/>
              <w:ind w:left="-66" w:right="-49" w:hanging="14"/>
              <w:textAlignment w:val="baseline"/>
              <w:rPr>
                <w:bCs/>
                <w:sz w:val="26"/>
                <w:szCs w:val="26"/>
              </w:rPr>
            </w:pPr>
            <w:r w:rsidRPr="00AF20AD">
              <w:rPr>
                <w:bCs/>
                <w:sz w:val="26"/>
                <w:szCs w:val="26"/>
              </w:rPr>
              <w:t>- Khắc phục hư hỏng (nếu có).</w:t>
            </w:r>
          </w:p>
        </w:tc>
      </w:tr>
      <w:tr w:rsidR="00AF20AD" w:rsidRPr="00AF20AD" w:rsidTr="00604851">
        <w:tc>
          <w:tcPr>
            <w:tcW w:w="704" w:type="dxa"/>
          </w:tcPr>
          <w:p w:rsidR="00AF20AD" w:rsidRPr="00AF20AD" w:rsidRDefault="00AF20AD" w:rsidP="00604851">
            <w:pPr>
              <w:spacing w:before="360" w:line="276" w:lineRule="auto"/>
              <w:jc w:val="center"/>
              <w:textAlignment w:val="baseline"/>
              <w:rPr>
                <w:bCs/>
                <w:sz w:val="26"/>
                <w:szCs w:val="26"/>
              </w:rPr>
            </w:pPr>
            <w:r w:rsidRPr="00AF20AD">
              <w:rPr>
                <w:bCs/>
                <w:sz w:val="26"/>
                <w:szCs w:val="26"/>
              </w:rPr>
              <w:t>74</w:t>
            </w:r>
          </w:p>
        </w:tc>
        <w:tc>
          <w:tcPr>
            <w:tcW w:w="3827" w:type="dxa"/>
          </w:tcPr>
          <w:p w:rsidR="00AF20AD" w:rsidRPr="00AF20AD" w:rsidRDefault="00AF20AD" w:rsidP="00604851">
            <w:pPr>
              <w:spacing w:before="240" w:line="276" w:lineRule="auto"/>
              <w:ind w:left="-61" w:right="-52"/>
              <w:textAlignment w:val="baseline"/>
              <w:rPr>
                <w:color w:val="000000"/>
                <w:sz w:val="26"/>
                <w:szCs w:val="26"/>
                <w:lang w:val="nl-NL"/>
              </w:rPr>
            </w:pPr>
            <w:r w:rsidRPr="00AF20AD">
              <w:rPr>
                <w:color w:val="000000"/>
                <w:sz w:val="26"/>
                <w:szCs w:val="26"/>
                <w:lang w:val="nl-NL"/>
              </w:rPr>
              <w:t>Bảo dưỡng, sửa chữa tủ điện điều khiển chữa cháy tự động</w:t>
            </w:r>
          </w:p>
        </w:tc>
        <w:tc>
          <w:tcPr>
            <w:tcW w:w="4678" w:type="dxa"/>
          </w:tcPr>
          <w:p w:rsidR="00AF20AD" w:rsidRPr="00AF20AD" w:rsidRDefault="00AF20AD" w:rsidP="00604851">
            <w:pPr>
              <w:spacing w:line="276" w:lineRule="auto"/>
              <w:ind w:left="-66" w:right="-63" w:firstLine="14"/>
              <w:textAlignment w:val="baseline"/>
              <w:rPr>
                <w:bCs/>
                <w:sz w:val="26"/>
                <w:szCs w:val="26"/>
              </w:rPr>
            </w:pPr>
            <w:r w:rsidRPr="00AF20AD">
              <w:rPr>
                <w:bCs/>
                <w:sz w:val="26"/>
                <w:szCs w:val="26"/>
              </w:rPr>
              <w:t>- Kiểm tra tình trạng hoạt động các thiết bị trong tủ điện;</w:t>
            </w:r>
          </w:p>
          <w:p w:rsidR="00AF20AD" w:rsidRPr="00AF20AD" w:rsidRDefault="00AF20AD" w:rsidP="00604851">
            <w:pPr>
              <w:spacing w:line="276" w:lineRule="auto"/>
              <w:ind w:left="-66" w:right="-63" w:firstLine="14"/>
              <w:textAlignment w:val="baseline"/>
              <w:rPr>
                <w:bCs/>
                <w:sz w:val="26"/>
                <w:szCs w:val="26"/>
              </w:rPr>
            </w:pPr>
            <w:r w:rsidRPr="00AF20AD">
              <w:rPr>
                <w:bCs/>
                <w:sz w:val="26"/>
                <w:szCs w:val="26"/>
              </w:rPr>
              <w:t>- Khắc phục, sửa chữa các lỗi thiết bị trong tủ điện (nếu có);</w:t>
            </w:r>
          </w:p>
          <w:p w:rsidR="00AF20AD" w:rsidRPr="00AF20AD" w:rsidRDefault="00AF20AD" w:rsidP="00604851">
            <w:pPr>
              <w:spacing w:line="276" w:lineRule="auto"/>
              <w:ind w:left="-66" w:right="-49" w:hanging="14"/>
              <w:textAlignment w:val="baseline"/>
              <w:rPr>
                <w:bCs/>
                <w:sz w:val="26"/>
                <w:szCs w:val="26"/>
              </w:rPr>
            </w:pPr>
            <w:r w:rsidRPr="00AF20AD">
              <w:rPr>
                <w:bCs/>
                <w:sz w:val="26"/>
                <w:szCs w:val="26"/>
              </w:rPr>
              <w:t>- Vệ sinh, siết lại các cầu đấu trong tủ điện.</w:t>
            </w:r>
          </w:p>
        </w:tc>
      </w:tr>
      <w:tr w:rsidR="00AF20AD" w:rsidRPr="00AF20AD" w:rsidTr="00604851">
        <w:tc>
          <w:tcPr>
            <w:tcW w:w="704" w:type="dxa"/>
          </w:tcPr>
          <w:p w:rsidR="00AF20AD" w:rsidRPr="00AF20AD" w:rsidRDefault="00AF20AD" w:rsidP="00604851">
            <w:pPr>
              <w:spacing w:before="240" w:line="276" w:lineRule="auto"/>
              <w:jc w:val="center"/>
              <w:textAlignment w:val="baseline"/>
              <w:rPr>
                <w:bCs/>
                <w:sz w:val="26"/>
                <w:szCs w:val="26"/>
              </w:rPr>
            </w:pPr>
            <w:r w:rsidRPr="00AF20AD">
              <w:rPr>
                <w:bCs/>
                <w:sz w:val="26"/>
                <w:szCs w:val="26"/>
              </w:rPr>
              <w:lastRenderedPageBreak/>
              <w:t>75</w:t>
            </w:r>
          </w:p>
        </w:tc>
        <w:tc>
          <w:tcPr>
            <w:tcW w:w="3827" w:type="dxa"/>
          </w:tcPr>
          <w:p w:rsidR="00AF20AD" w:rsidRPr="00AF20AD" w:rsidRDefault="00AF20AD" w:rsidP="00604851">
            <w:pPr>
              <w:spacing w:before="120" w:line="276" w:lineRule="auto"/>
              <w:ind w:left="-61" w:right="-52"/>
              <w:textAlignment w:val="baseline"/>
              <w:rPr>
                <w:bCs/>
                <w:sz w:val="26"/>
                <w:szCs w:val="26"/>
              </w:rPr>
            </w:pPr>
            <w:r w:rsidRPr="00AF20AD">
              <w:rPr>
                <w:color w:val="000000"/>
                <w:sz w:val="26"/>
                <w:szCs w:val="26"/>
                <w:lang w:val="nl-NL"/>
              </w:rPr>
              <w:t>Kiểm tra đèn chỉ lỗi thoát hiểm EXIT, đèn sự cố</w:t>
            </w:r>
          </w:p>
        </w:tc>
        <w:tc>
          <w:tcPr>
            <w:tcW w:w="4678" w:type="dxa"/>
          </w:tcPr>
          <w:p w:rsidR="00AF20AD" w:rsidRPr="00AF20AD" w:rsidRDefault="00AF20AD" w:rsidP="00604851">
            <w:pPr>
              <w:spacing w:line="276" w:lineRule="auto"/>
              <w:ind w:left="-80" w:right="-77" w:firstLine="14"/>
              <w:textAlignment w:val="baseline"/>
              <w:rPr>
                <w:bCs/>
                <w:sz w:val="26"/>
                <w:szCs w:val="26"/>
              </w:rPr>
            </w:pPr>
            <w:r w:rsidRPr="00AF20AD">
              <w:rPr>
                <w:bCs/>
                <w:sz w:val="26"/>
                <w:szCs w:val="26"/>
              </w:rPr>
              <w:t xml:space="preserve">- Kiểm tra tình trạng hoạt động; </w:t>
            </w:r>
          </w:p>
          <w:p w:rsidR="00AF20AD" w:rsidRPr="00AF20AD" w:rsidRDefault="00AF20AD" w:rsidP="00604851">
            <w:pPr>
              <w:spacing w:line="276" w:lineRule="auto"/>
              <w:ind w:left="-80" w:right="-77" w:firstLine="14"/>
              <w:textAlignment w:val="baseline"/>
              <w:rPr>
                <w:bCs/>
                <w:sz w:val="26"/>
                <w:szCs w:val="26"/>
              </w:rPr>
            </w:pPr>
            <w:r w:rsidRPr="00AF20AD">
              <w:rPr>
                <w:bCs/>
                <w:sz w:val="26"/>
                <w:szCs w:val="26"/>
              </w:rPr>
              <w:t xml:space="preserve">- Kiểm tra lưu điện ắc qui và sạc lại (nếu cần); </w:t>
            </w:r>
          </w:p>
          <w:p w:rsidR="00AF20AD" w:rsidRPr="00AF20AD" w:rsidRDefault="00AF20AD" w:rsidP="00604851">
            <w:pPr>
              <w:spacing w:line="276" w:lineRule="auto"/>
              <w:ind w:left="-80" w:right="-77" w:firstLine="14"/>
              <w:textAlignment w:val="baseline"/>
              <w:rPr>
                <w:bCs/>
                <w:sz w:val="26"/>
                <w:szCs w:val="26"/>
              </w:rPr>
            </w:pPr>
            <w:r w:rsidRPr="00AF20AD">
              <w:rPr>
                <w:bCs/>
                <w:sz w:val="26"/>
                <w:szCs w:val="26"/>
              </w:rPr>
              <w:t>- Khắc phục hư hỏng (nếu có).</w:t>
            </w:r>
          </w:p>
        </w:tc>
      </w:tr>
      <w:tr w:rsidR="00AF20AD" w:rsidRPr="00AF20AD" w:rsidTr="00604851">
        <w:tc>
          <w:tcPr>
            <w:tcW w:w="704" w:type="dxa"/>
          </w:tcPr>
          <w:p w:rsidR="00AF20AD" w:rsidRPr="00AF20AD" w:rsidRDefault="00AF20AD" w:rsidP="00604851">
            <w:pPr>
              <w:spacing w:before="240" w:line="276" w:lineRule="auto"/>
              <w:jc w:val="center"/>
              <w:textAlignment w:val="baseline"/>
              <w:rPr>
                <w:bCs/>
                <w:sz w:val="26"/>
                <w:szCs w:val="26"/>
              </w:rPr>
            </w:pPr>
            <w:r w:rsidRPr="00AF20AD">
              <w:rPr>
                <w:bCs/>
                <w:sz w:val="26"/>
                <w:szCs w:val="26"/>
              </w:rPr>
              <w:t>76</w:t>
            </w:r>
          </w:p>
        </w:tc>
        <w:tc>
          <w:tcPr>
            <w:tcW w:w="3827" w:type="dxa"/>
          </w:tcPr>
          <w:p w:rsidR="00AF20AD" w:rsidRPr="00AF20AD" w:rsidRDefault="00AF20AD" w:rsidP="00604851">
            <w:pPr>
              <w:spacing w:before="120" w:line="276" w:lineRule="auto"/>
              <w:ind w:left="-75" w:right="-66" w:firstLine="14"/>
              <w:textAlignment w:val="baseline"/>
              <w:rPr>
                <w:bCs/>
                <w:sz w:val="26"/>
                <w:szCs w:val="26"/>
              </w:rPr>
            </w:pPr>
            <w:r w:rsidRPr="00AF20AD">
              <w:rPr>
                <w:color w:val="000000"/>
                <w:sz w:val="26"/>
                <w:szCs w:val="26"/>
                <w:lang w:val="nl-NL"/>
              </w:rPr>
              <w:t>Kiểm tra, sửa chữa đường ống chữa cháy</w:t>
            </w:r>
          </w:p>
        </w:tc>
        <w:tc>
          <w:tcPr>
            <w:tcW w:w="4678" w:type="dxa"/>
          </w:tcPr>
          <w:p w:rsidR="00AF20AD" w:rsidRPr="00AF20AD" w:rsidRDefault="00AF20AD" w:rsidP="00604851">
            <w:pPr>
              <w:ind w:left="-66" w:right="-63" w:firstLine="14"/>
              <w:rPr>
                <w:color w:val="000000"/>
                <w:sz w:val="26"/>
                <w:szCs w:val="26"/>
              </w:rPr>
            </w:pPr>
            <w:r w:rsidRPr="00AF20AD">
              <w:rPr>
                <w:color w:val="000000"/>
                <w:sz w:val="26"/>
                <w:szCs w:val="26"/>
              </w:rPr>
              <w:t>- Kiểm tra toàn bộ tuyến đường ống chữa cháy;</w:t>
            </w:r>
          </w:p>
          <w:p w:rsidR="00AF20AD" w:rsidRPr="00AF20AD" w:rsidRDefault="00AF20AD" w:rsidP="00604851">
            <w:pPr>
              <w:spacing w:line="276" w:lineRule="auto"/>
              <w:ind w:left="-66" w:right="-63" w:firstLine="14"/>
              <w:textAlignment w:val="baseline"/>
              <w:rPr>
                <w:bCs/>
                <w:sz w:val="26"/>
                <w:szCs w:val="26"/>
              </w:rPr>
            </w:pPr>
            <w:r w:rsidRPr="00AF20AD">
              <w:rPr>
                <w:color w:val="000000"/>
                <w:sz w:val="26"/>
                <w:szCs w:val="26"/>
              </w:rPr>
              <w:t>- Xử lý các điểm xì hở.</w:t>
            </w:r>
          </w:p>
        </w:tc>
      </w:tr>
      <w:tr w:rsidR="00AF20AD" w:rsidRPr="00AF20AD" w:rsidTr="00604851">
        <w:tc>
          <w:tcPr>
            <w:tcW w:w="704" w:type="dxa"/>
          </w:tcPr>
          <w:p w:rsidR="00AF20AD" w:rsidRPr="00AF20AD" w:rsidRDefault="00AF20AD" w:rsidP="00604851">
            <w:pPr>
              <w:spacing w:before="480" w:line="276" w:lineRule="auto"/>
              <w:jc w:val="center"/>
              <w:textAlignment w:val="baseline"/>
              <w:rPr>
                <w:bCs/>
                <w:sz w:val="26"/>
                <w:szCs w:val="26"/>
              </w:rPr>
            </w:pPr>
            <w:r w:rsidRPr="00AF20AD">
              <w:rPr>
                <w:bCs/>
                <w:sz w:val="26"/>
                <w:szCs w:val="26"/>
              </w:rPr>
              <w:t>77</w:t>
            </w:r>
          </w:p>
        </w:tc>
        <w:tc>
          <w:tcPr>
            <w:tcW w:w="3827" w:type="dxa"/>
          </w:tcPr>
          <w:p w:rsidR="00AF20AD" w:rsidRPr="00AF20AD" w:rsidRDefault="00AF20AD" w:rsidP="00604851">
            <w:pPr>
              <w:spacing w:before="360" w:line="276" w:lineRule="auto"/>
              <w:ind w:left="-75" w:right="-66" w:firstLine="14"/>
              <w:textAlignment w:val="baseline"/>
              <w:rPr>
                <w:bCs/>
                <w:sz w:val="26"/>
                <w:szCs w:val="26"/>
              </w:rPr>
            </w:pPr>
            <w:r w:rsidRPr="00AF20AD">
              <w:rPr>
                <w:color w:val="000000"/>
                <w:sz w:val="26"/>
                <w:szCs w:val="26"/>
                <w:lang w:val="nl-NL"/>
              </w:rPr>
              <w:t>Đo kiểm tra định kỳ điện trở hệ thống chống sét</w:t>
            </w:r>
          </w:p>
        </w:tc>
        <w:tc>
          <w:tcPr>
            <w:tcW w:w="4678" w:type="dxa"/>
          </w:tcPr>
          <w:p w:rsidR="00AF20AD" w:rsidRPr="00AF20AD" w:rsidRDefault="00AF20AD" w:rsidP="00604851">
            <w:pPr>
              <w:spacing w:line="276" w:lineRule="auto"/>
              <w:ind w:left="-66" w:right="-63" w:firstLine="14"/>
              <w:textAlignment w:val="baseline"/>
              <w:rPr>
                <w:bCs/>
                <w:sz w:val="26"/>
                <w:szCs w:val="26"/>
              </w:rPr>
            </w:pPr>
            <w:r w:rsidRPr="00AF20AD">
              <w:rPr>
                <w:bCs/>
                <w:sz w:val="26"/>
                <w:szCs w:val="26"/>
              </w:rPr>
              <w:t>- Kiểm tra dây chống sét;</w:t>
            </w:r>
          </w:p>
          <w:p w:rsidR="00AF20AD" w:rsidRPr="00AF20AD" w:rsidRDefault="00AF20AD" w:rsidP="00604851">
            <w:pPr>
              <w:spacing w:line="276" w:lineRule="auto"/>
              <w:ind w:left="-66" w:right="-63" w:firstLine="14"/>
              <w:textAlignment w:val="baseline"/>
              <w:rPr>
                <w:bCs/>
                <w:sz w:val="26"/>
                <w:szCs w:val="26"/>
              </w:rPr>
            </w:pPr>
            <w:r w:rsidRPr="00AF20AD">
              <w:rPr>
                <w:bCs/>
                <w:sz w:val="26"/>
                <w:szCs w:val="26"/>
              </w:rPr>
              <w:t>- Kiểm tra tiếp điểm các vị trí: cọc nối đất, kim thu, thiết bị đếm, cắt lọc sét…;</w:t>
            </w:r>
          </w:p>
          <w:p w:rsidR="00AF20AD" w:rsidRPr="00AF20AD" w:rsidRDefault="00AF20AD" w:rsidP="00604851">
            <w:pPr>
              <w:spacing w:line="276" w:lineRule="auto"/>
              <w:ind w:left="-66" w:right="-63" w:firstLine="14"/>
              <w:textAlignment w:val="baseline"/>
              <w:rPr>
                <w:bCs/>
                <w:sz w:val="26"/>
                <w:szCs w:val="26"/>
              </w:rPr>
            </w:pPr>
            <w:r w:rsidRPr="00AF20AD">
              <w:rPr>
                <w:bCs/>
                <w:sz w:val="26"/>
                <w:szCs w:val="26"/>
              </w:rPr>
              <w:t xml:space="preserve">- Đo điện trở nối hệ thống chống sét. </w:t>
            </w:r>
          </w:p>
        </w:tc>
      </w:tr>
      <w:tr w:rsidR="00AF20AD" w:rsidRPr="00AF20AD" w:rsidTr="00604851">
        <w:tc>
          <w:tcPr>
            <w:tcW w:w="704" w:type="dxa"/>
          </w:tcPr>
          <w:p w:rsidR="00AF20AD" w:rsidRPr="00AF20AD" w:rsidRDefault="00AF20AD" w:rsidP="00604851">
            <w:pPr>
              <w:spacing w:before="480" w:line="276" w:lineRule="auto"/>
              <w:jc w:val="center"/>
              <w:textAlignment w:val="baseline"/>
              <w:rPr>
                <w:bCs/>
                <w:sz w:val="26"/>
                <w:szCs w:val="26"/>
              </w:rPr>
            </w:pPr>
            <w:r w:rsidRPr="00AF20AD">
              <w:rPr>
                <w:bCs/>
                <w:sz w:val="26"/>
                <w:szCs w:val="26"/>
              </w:rPr>
              <w:t>78</w:t>
            </w:r>
          </w:p>
        </w:tc>
        <w:tc>
          <w:tcPr>
            <w:tcW w:w="3827" w:type="dxa"/>
          </w:tcPr>
          <w:p w:rsidR="00AF20AD" w:rsidRPr="00AF20AD" w:rsidRDefault="00AF20AD" w:rsidP="00604851">
            <w:pPr>
              <w:spacing w:before="480" w:line="276" w:lineRule="auto"/>
              <w:ind w:left="-75" w:right="-66" w:firstLine="14"/>
              <w:textAlignment w:val="baseline"/>
              <w:rPr>
                <w:bCs/>
                <w:sz w:val="26"/>
                <w:szCs w:val="26"/>
              </w:rPr>
            </w:pPr>
            <w:r w:rsidRPr="00AF20AD">
              <w:rPr>
                <w:sz w:val="26"/>
                <w:szCs w:val="26"/>
              </w:rPr>
              <w:t>Tháo hệ thống chuông báo cháy</w:t>
            </w:r>
          </w:p>
        </w:tc>
        <w:tc>
          <w:tcPr>
            <w:tcW w:w="4678" w:type="dxa"/>
          </w:tcPr>
          <w:p w:rsidR="00AF20AD" w:rsidRPr="00AF20AD" w:rsidRDefault="00AF20AD" w:rsidP="00604851">
            <w:pPr>
              <w:spacing w:line="276" w:lineRule="auto"/>
              <w:ind w:left="-80" w:right="-49" w:firstLine="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80" w:right="-49" w:firstLine="14"/>
              <w:textAlignment w:val="baseline"/>
              <w:rPr>
                <w:bCs/>
                <w:sz w:val="26"/>
                <w:szCs w:val="26"/>
              </w:rPr>
            </w:pPr>
            <w:r w:rsidRPr="00AF20AD">
              <w:rPr>
                <w:bCs/>
                <w:sz w:val="26"/>
                <w:szCs w:val="26"/>
              </w:rPr>
              <w:t>- Tháo và bảo quản chuông báo cháy sau tháo.</w:t>
            </w:r>
          </w:p>
        </w:tc>
      </w:tr>
      <w:tr w:rsidR="00AF20AD" w:rsidRPr="00AF20AD" w:rsidTr="00604851">
        <w:tc>
          <w:tcPr>
            <w:tcW w:w="704" w:type="dxa"/>
          </w:tcPr>
          <w:p w:rsidR="00AF20AD" w:rsidRPr="00AF20AD" w:rsidRDefault="00AF20AD" w:rsidP="00604851">
            <w:pPr>
              <w:spacing w:before="720" w:line="276" w:lineRule="auto"/>
              <w:jc w:val="center"/>
              <w:textAlignment w:val="baseline"/>
              <w:rPr>
                <w:bCs/>
                <w:sz w:val="26"/>
                <w:szCs w:val="26"/>
              </w:rPr>
            </w:pPr>
            <w:r w:rsidRPr="00AF20AD">
              <w:rPr>
                <w:bCs/>
                <w:sz w:val="26"/>
                <w:szCs w:val="26"/>
              </w:rPr>
              <w:t>79</w:t>
            </w:r>
          </w:p>
        </w:tc>
        <w:tc>
          <w:tcPr>
            <w:tcW w:w="3827" w:type="dxa"/>
          </w:tcPr>
          <w:p w:rsidR="00AF20AD" w:rsidRPr="00AF20AD" w:rsidRDefault="00AF20AD" w:rsidP="00604851">
            <w:pPr>
              <w:spacing w:before="720" w:line="276" w:lineRule="auto"/>
              <w:ind w:left="-75" w:right="-66" w:firstLine="14"/>
              <w:textAlignment w:val="baseline"/>
              <w:rPr>
                <w:bCs/>
                <w:sz w:val="26"/>
                <w:szCs w:val="26"/>
              </w:rPr>
            </w:pPr>
            <w:r w:rsidRPr="00AF20AD">
              <w:rPr>
                <w:sz w:val="26"/>
                <w:szCs w:val="26"/>
              </w:rPr>
              <w:t>Bảo dưỡng hệ thống chuông báo cháy</w:t>
            </w:r>
          </w:p>
        </w:tc>
        <w:tc>
          <w:tcPr>
            <w:tcW w:w="4678" w:type="dxa"/>
          </w:tcPr>
          <w:p w:rsidR="00AF20AD" w:rsidRPr="00AF20AD" w:rsidRDefault="00AF20AD" w:rsidP="00604851">
            <w:pPr>
              <w:spacing w:line="276" w:lineRule="auto"/>
              <w:ind w:left="-66" w:right="-63"/>
              <w:textAlignment w:val="baseline"/>
              <w:rPr>
                <w:bCs/>
                <w:sz w:val="26"/>
                <w:szCs w:val="26"/>
              </w:rPr>
            </w:pPr>
            <w:r w:rsidRPr="00AF20AD">
              <w:rPr>
                <w:bCs/>
                <w:sz w:val="26"/>
                <w:szCs w:val="26"/>
              </w:rPr>
              <w:t>- Kiểm tra tình trạng hoạt động của chuông báo cháy;</w:t>
            </w:r>
          </w:p>
          <w:p w:rsidR="00AF20AD" w:rsidRPr="00AF20AD" w:rsidRDefault="00AF20AD" w:rsidP="00604851">
            <w:pPr>
              <w:spacing w:line="276" w:lineRule="auto"/>
              <w:ind w:left="-66" w:right="-63"/>
              <w:textAlignment w:val="baseline"/>
              <w:rPr>
                <w:bCs/>
                <w:sz w:val="26"/>
                <w:szCs w:val="26"/>
              </w:rPr>
            </w:pPr>
            <w:r w:rsidRPr="00AF20AD">
              <w:rPr>
                <w:bCs/>
                <w:sz w:val="26"/>
                <w:szCs w:val="26"/>
              </w:rPr>
              <w:t>- Khắc phục lỗi của chuông báo cháy (nếu có);</w:t>
            </w:r>
          </w:p>
          <w:p w:rsidR="00AF20AD" w:rsidRPr="00AF20AD" w:rsidRDefault="00AF20AD" w:rsidP="00604851">
            <w:pPr>
              <w:spacing w:line="276" w:lineRule="auto"/>
              <w:ind w:left="-66" w:right="-63"/>
              <w:textAlignment w:val="baseline"/>
              <w:rPr>
                <w:bCs/>
                <w:sz w:val="26"/>
                <w:szCs w:val="26"/>
              </w:rPr>
            </w:pPr>
            <w:r w:rsidRPr="00AF20AD">
              <w:rPr>
                <w:bCs/>
                <w:sz w:val="26"/>
                <w:szCs w:val="26"/>
              </w:rPr>
              <w:t>- Kiểm tra tình trạng hoạt động chuông báo cháy sau khi bảo dưỡng.</w:t>
            </w:r>
          </w:p>
        </w:tc>
      </w:tr>
      <w:tr w:rsidR="00AF20AD" w:rsidRPr="00AF20AD" w:rsidTr="00604851">
        <w:tc>
          <w:tcPr>
            <w:tcW w:w="704" w:type="dxa"/>
          </w:tcPr>
          <w:p w:rsidR="00AF20AD" w:rsidRPr="00AF20AD" w:rsidRDefault="00AF20AD" w:rsidP="00604851">
            <w:pPr>
              <w:spacing w:before="600" w:line="276" w:lineRule="auto"/>
              <w:jc w:val="center"/>
              <w:textAlignment w:val="baseline"/>
              <w:rPr>
                <w:bCs/>
                <w:sz w:val="26"/>
                <w:szCs w:val="26"/>
              </w:rPr>
            </w:pPr>
            <w:r w:rsidRPr="00AF20AD">
              <w:rPr>
                <w:bCs/>
                <w:sz w:val="26"/>
                <w:szCs w:val="26"/>
              </w:rPr>
              <w:t>80</w:t>
            </w:r>
          </w:p>
        </w:tc>
        <w:tc>
          <w:tcPr>
            <w:tcW w:w="3827" w:type="dxa"/>
          </w:tcPr>
          <w:p w:rsidR="00AF20AD" w:rsidRPr="00AF20AD" w:rsidRDefault="00AF20AD" w:rsidP="00604851">
            <w:pPr>
              <w:spacing w:before="480" w:line="276" w:lineRule="auto"/>
              <w:ind w:left="-75" w:right="-66" w:firstLine="14"/>
              <w:textAlignment w:val="baseline"/>
              <w:rPr>
                <w:sz w:val="26"/>
                <w:szCs w:val="26"/>
              </w:rPr>
            </w:pPr>
            <w:r w:rsidRPr="00AF20AD">
              <w:rPr>
                <w:sz w:val="26"/>
                <w:szCs w:val="26"/>
              </w:rPr>
              <w:t>Lắp đặt hệ thống chuông báo cháy sau khi bảo dưỡng</w:t>
            </w:r>
          </w:p>
        </w:tc>
        <w:tc>
          <w:tcPr>
            <w:tcW w:w="4678" w:type="dxa"/>
          </w:tcPr>
          <w:p w:rsidR="00AF20AD" w:rsidRPr="00AF20AD" w:rsidRDefault="00AF20AD" w:rsidP="00604851">
            <w:pPr>
              <w:spacing w:line="276" w:lineRule="auto"/>
              <w:ind w:left="-71" w:right="-63" w:firstLine="14"/>
              <w:textAlignment w:val="baseline"/>
              <w:rPr>
                <w:bCs/>
                <w:sz w:val="26"/>
                <w:szCs w:val="26"/>
              </w:rPr>
            </w:pPr>
            <w:r w:rsidRPr="00AF20AD">
              <w:rPr>
                <w:bCs/>
                <w:sz w:val="26"/>
                <w:szCs w:val="26"/>
              </w:rPr>
              <w:t>- Chuẩn bị dụng cụ, nhân sự thực hiện công việc;</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xml:space="preserve">- Lắp </w:t>
            </w:r>
            <w:r w:rsidRPr="00AF20AD">
              <w:rPr>
                <w:sz w:val="26"/>
                <w:szCs w:val="26"/>
              </w:rPr>
              <w:t xml:space="preserve">hệ thống chuông báo cháy </w:t>
            </w:r>
            <w:r w:rsidRPr="00AF20AD">
              <w:rPr>
                <w:bCs/>
                <w:sz w:val="26"/>
                <w:szCs w:val="26"/>
              </w:rPr>
              <w:t>sau bảo trì theo đúng yêu cầu kỹ thuật;</w:t>
            </w:r>
          </w:p>
          <w:p w:rsidR="00AF20AD" w:rsidRPr="00AF20AD" w:rsidRDefault="00AF20AD" w:rsidP="00604851">
            <w:pPr>
              <w:spacing w:line="276" w:lineRule="auto"/>
              <w:ind w:left="-71" w:right="-63" w:firstLine="14"/>
              <w:textAlignment w:val="baseline"/>
              <w:rPr>
                <w:bCs/>
                <w:sz w:val="26"/>
                <w:szCs w:val="26"/>
              </w:rPr>
            </w:pPr>
            <w:r w:rsidRPr="00AF20AD">
              <w:rPr>
                <w:bCs/>
                <w:sz w:val="26"/>
                <w:szCs w:val="26"/>
              </w:rPr>
              <w:t xml:space="preserve">- Kiểm tra </w:t>
            </w:r>
            <w:r w:rsidRPr="00AF20AD">
              <w:rPr>
                <w:sz w:val="26"/>
                <w:szCs w:val="26"/>
              </w:rPr>
              <w:t xml:space="preserve">hệ thống chuông báo cháy </w:t>
            </w:r>
            <w:r w:rsidRPr="00AF20AD">
              <w:rPr>
                <w:bCs/>
                <w:sz w:val="26"/>
                <w:szCs w:val="26"/>
              </w:rPr>
              <w:t>sau lắp đặt đảm bảo hoạt động bình thường.</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81</w:t>
            </w:r>
          </w:p>
        </w:tc>
        <w:tc>
          <w:tcPr>
            <w:tcW w:w="3827" w:type="dxa"/>
          </w:tcPr>
          <w:p w:rsidR="00AF20AD" w:rsidRPr="00AF20AD" w:rsidRDefault="00AF20AD" w:rsidP="00604851">
            <w:pPr>
              <w:spacing w:line="276" w:lineRule="auto"/>
              <w:ind w:left="-47" w:right="-52" w:hanging="14"/>
              <w:textAlignment w:val="baseline"/>
              <w:rPr>
                <w:bCs/>
                <w:sz w:val="26"/>
                <w:szCs w:val="26"/>
              </w:rPr>
            </w:pPr>
            <w:r w:rsidRPr="00AF20AD">
              <w:rPr>
                <w:color w:val="000000"/>
                <w:sz w:val="26"/>
                <w:szCs w:val="26"/>
                <w:lang w:val="nl-NL"/>
              </w:rPr>
              <w:t>Kiểm tra, bảo dưỡng Module địa chỉ cho đầu báo cháy</w:t>
            </w:r>
          </w:p>
        </w:tc>
        <w:tc>
          <w:tcPr>
            <w:tcW w:w="4678" w:type="dxa"/>
          </w:tcPr>
          <w:p w:rsidR="00AF20AD" w:rsidRPr="00AF20AD" w:rsidRDefault="00AF20AD" w:rsidP="00604851">
            <w:pPr>
              <w:tabs>
                <w:tab w:val="left" w:pos="376"/>
              </w:tabs>
              <w:spacing w:line="276" w:lineRule="auto"/>
              <w:ind w:hanging="66"/>
              <w:textAlignment w:val="baseline"/>
              <w:rPr>
                <w:bCs/>
                <w:sz w:val="26"/>
                <w:szCs w:val="26"/>
              </w:rPr>
            </w:pPr>
            <w:r w:rsidRPr="00AF20AD">
              <w:rPr>
                <w:bCs/>
                <w:sz w:val="26"/>
                <w:szCs w:val="26"/>
              </w:rPr>
              <w:t>- Kiểm tra tình trạng hoạt động module;</w:t>
            </w:r>
          </w:p>
          <w:p w:rsidR="00AF20AD" w:rsidRPr="00AF20AD" w:rsidRDefault="00AF20AD" w:rsidP="00604851">
            <w:pPr>
              <w:spacing w:line="276" w:lineRule="auto"/>
              <w:ind w:hanging="66"/>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240" w:line="276" w:lineRule="auto"/>
              <w:jc w:val="center"/>
              <w:textAlignment w:val="baseline"/>
              <w:rPr>
                <w:bCs/>
                <w:sz w:val="26"/>
                <w:szCs w:val="26"/>
              </w:rPr>
            </w:pPr>
            <w:r w:rsidRPr="00AF20AD">
              <w:rPr>
                <w:bCs/>
                <w:sz w:val="26"/>
                <w:szCs w:val="26"/>
              </w:rPr>
              <w:t>82</w:t>
            </w:r>
          </w:p>
        </w:tc>
        <w:tc>
          <w:tcPr>
            <w:tcW w:w="3827" w:type="dxa"/>
          </w:tcPr>
          <w:p w:rsidR="00AF20AD" w:rsidRPr="00AF20AD" w:rsidRDefault="00AF20AD" w:rsidP="00604851">
            <w:pPr>
              <w:spacing w:line="276" w:lineRule="auto"/>
              <w:ind w:left="-47" w:right="-52" w:hanging="14"/>
              <w:textAlignment w:val="baseline"/>
              <w:rPr>
                <w:bCs/>
                <w:sz w:val="26"/>
                <w:szCs w:val="26"/>
              </w:rPr>
            </w:pPr>
            <w:r w:rsidRPr="00AF20AD">
              <w:rPr>
                <w:color w:val="000000"/>
                <w:sz w:val="26"/>
                <w:szCs w:val="26"/>
                <w:lang w:val="nl-NL"/>
              </w:rPr>
              <w:t>Kiểm tra, bảo dưỡng module điều khiển 01 đầu vào, 01 đầu ra địa chỉ (điều khiển quạt, van gió…)</w:t>
            </w:r>
          </w:p>
        </w:tc>
        <w:tc>
          <w:tcPr>
            <w:tcW w:w="4678" w:type="dxa"/>
          </w:tcPr>
          <w:p w:rsidR="00AF20AD" w:rsidRPr="00AF20AD" w:rsidRDefault="00AF20AD" w:rsidP="00604851">
            <w:pPr>
              <w:tabs>
                <w:tab w:val="left" w:pos="376"/>
              </w:tabs>
              <w:spacing w:before="120" w:line="276" w:lineRule="auto"/>
              <w:ind w:hanging="68"/>
              <w:textAlignment w:val="baseline"/>
              <w:rPr>
                <w:bCs/>
                <w:sz w:val="26"/>
                <w:szCs w:val="26"/>
              </w:rPr>
            </w:pPr>
            <w:r w:rsidRPr="00AF20AD">
              <w:rPr>
                <w:bCs/>
                <w:sz w:val="26"/>
                <w:szCs w:val="26"/>
              </w:rPr>
              <w:t>- Kiểm tra tình trạng hoạt động module;</w:t>
            </w:r>
          </w:p>
          <w:p w:rsidR="00AF20AD" w:rsidRPr="00AF20AD" w:rsidRDefault="00AF20AD" w:rsidP="00604851">
            <w:pPr>
              <w:spacing w:line="276" w:lineRule="auto"/>
              <w:ind w:hanging="66"/>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83</w:t>
            </w:r>
          </w:p>
        </w:tc>
        <w:tc>
          <w:tcPr>
            <w:tcW w:w="3827" w:type="dxa"/>
          </w:tcPr>
          <w:p w:rsidR="00AF20AD" w:rsidRPr="00AF20AD" w:rsidRDefault="00AF20AD" w:rsidP="00604851">
            <w:pPr>
              <w:spacing w:line="276" w:lineRule="auto"/>
              <w:ind w:left="-47" w:right="-52" w:hanging="14"/>
              <w:textAlignment w:val="baseline"/>
              <w:rPr>
                <w:bCs/>
                <w:sz w:val="26"/>
                <w:szCs w:val="26"/>
              </w:rPr>
            </w:pPr>
            <w:r w:rsidRPr="00AF20AD">
              <w:rPr>
                <w:color w:val="000000"/>
                <w:sz w:val="26"/>
                <w:szCs w:val="26"/>
                <w:lang w:val="nl-NL"/>
              </w:rPr>
              <w:t>Kiểm tra, bảo dưỡng module cách ly địa chỉ (IM)</w:t>
            </w:r>
          </w:p>
        </w:tc>
        <w:tc>
          <w:tcPr>
            <w:tcW w:w="4678" w:type="dxa"/>
          </w:tcPr>
          <w:p w:rsidR="00AF20AD" w:rsidRPr="00AF20AD" w:rsidRDefault="00AF20AD" w:rsidP="00604851">
            <w:pPr>
              <w:tabs>
                <w:tab w:val="left" w:pos="376"/>
              </w:tabs>
              <w:spacing w:line="276" w:lineRule="auto"/>
              <w:ind w:hanging="66"/>
              <w:textAlignment w:val="baseline"/>
              <w:rPr>
                <w:bCs/>
                <w:sz w:val="26"/>
                <w:szCs w:val="26"/>
              </w:rPr>
            </w:pPr>
            <w:r w:rsidRPr="00AF20AD">
              <w:rPr>
                <w:bCs/>
                <w:sz w:val="26"/>
                <w:szCs w:val="26"/>
              </w:rPr>
              <w:t>- Kiểm tra tình trạng hoạt động module;</w:t>
            </w:r>
          </w:p>
          <w:p w:rsidR="00AF20AD" w:rsidRPr="00AF20AD" w:rsidRDefault="00AF20AD" w:rsidP="00604851">
            <w:pPr>
              <w:spacing w:line="276" w:lineRule="auto"/>
              <w:ind w:hanging="66"/>
              <w:textAlignment w:val="baseline"/>
              <w:rPr>
                <w:bCs/>
                <w:sz w:val="26"/>
                <w:szCs w:val="26"/>
              </w:rPr>
            </w:pPr>
            <w:r w:rsidRPr="00AF20AD">
              <w:rPr>
                <w:bCs/>
                <w:sz w:val="26"/>
                <w:szCs w:val="26"/>
              </w:rPr>
              <w:t>- Khắc phục, sửa chữa lỗi (nếu có).</w:t>
            </w:r>
          </w:p>
        </w:tc>
      </w:tr>
      <w:tr w:rsidR="00AF20AD" w:rsidRPr="00AF20AD" w:rsidTr="00604851">
        <w:tc>
          <w:tcPr>
            <w:tcW w:w="704" w:type="dxa"/>
          </w:tcPr>
          <w:p w:rsidR="00AF20AD" w:rsidRPr="00AF20AD" w:rsidRDefault="00AF20AD" w:rsidP="00604851">
            <w:pPr>
              <w:spacing w:before="240" w:line="276" w:lineRule="auto"/>
              <w:jc w:val="center"/>
              <w:textAlignment w:val="baseline"/>
              <w:rPr>
                <w:bCs/>
                <w:sz w:val="26"/>
                <w:szCs w:val="26"/>
              </w:rPr>
            </w:pPr>
            <w:r w:rsidRPr="00AF20AD">
              <w:rPr>
                <w:bCs/>
                <w:sz w:val="26"/>
                <w:szCs w:val="26"/>
              </w:rPr>
              <w:t>84</w:t>
            </w:r>
          </w:p>
        </w:tc>
        <w:tc>
          <w:tcPr>
            <w:tcW w:w="3827" w:type="dxa"/>
          </w:tcPr>
          <w:p w:rsidR="00AF20AD" w:rsidRPr="00AF20AD" w:rsidRDefault="00AF20AD" w:rsidP="00604851">
            <w:pPr>
              <w:spacing w:before="120" w:line="276" w:lineRule="auto"/>
              <w:ind w:left="-61" w:right="-52" w:hanging="14"/>
              <w:textAlignment w:val="baseline"/>
              <w:rPr>
                <w:bCs/>
                <w:sz w:val="26"/>
                <w:szCs w:val="26"/>
              </w:rPr>
            </w:pPr>
            <w:r w:rsidRPr="00AF20AD">
              <w:rPr>
                <w:color w:val="000000"/>
                <w:sz w:val="26"/>
                <w:szCs w:val="26"/>
                <w:lang w:val="nl-NL"/>
              </w:rPr>
              <w:t>Kiểm tra hệ thống dây dẫn cho hệ thống báo cháy, sự cố và EXIT</w:t>
            </w:r>
          </w:p>
        </w:tc>
        <w:tc>
          <w:tcPr>
            <w:tcW w:w="4678" w:type="dxa"/>
          </w:tcPr>
          <w:p w:rsidR="00AF20AD" w:rsidRPr="00AF20AD" w:rsidRDefault="00AF20AD" w:rsidP="00604851">
            <w:pPr>
              <w:spacing w:line="276" w:lineRule="auto"/>
              <w:ind w:left="-66" w:right="-49" w:firstLine="14"/>
              <w:textAlignment w:val="baseline"/>
              <w:rPr>
                <w:bCs/>
                <w:sz w:val="26"/>
                <w:szCs w:val="26"/>
              </w:rPr>
            </w:pPr>
            <w:r w:rsidRPr="00AF20AD">
              <w:rPr>
                <w:bCs/>
                <w:sz w:val="26"/>
                <w:szCs w:val="26"/>
              </w:rPr>
              <w:t>- Siết lại các đầu cos;</w:t>
            </w:r>
          </w:p>
          <w:p w:rsidR="00AF20AD" w:rsidRPr="00AF20AD" w:rsidRDefault="00AF20AD" w:rsidP="00604851">
            <w:pPr>
              <w:spacing w:line="276" w:lineRule="auto"/>
              <w:ind w:left="-66" w:right="-49" w:firstLine="14"/>
              <w:textAlignment w:val="baseline"/>
              <w:rPr>
                <w:bCs/>
                <w:sz w:val="26"/>
                <w:szCs w:val="26"/>
              </w:rPr>
            </w:pPr>
            <w:r w:rsidRPr="00AF20AD">
              <w:rPr>
                <w:bCs/>
                <w:sz w:val="26"/>
                <w:szCs w:val="26"/>
              </w:rPr>
              <w:t>- Kiểm tra tình trạng của hệ thống dây dẫn, khắc phục các bất thường (nếu có).</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85</w:t>
            </w:r>
          </w:p>
        </w:tc>
        <w:tc>
          <w:tcPr>
            <w:tcW w:w="3827" w:type="dxa"/>
          </w:tcPr>
          <w:p w:rsidR="00AF20AD" w:rsidRPr="00AF20AD" w:rsidRDefault="00AF20AD" w:rsidP="00604851">
            <w:pPr>
              <w:spacing w:before="120" w:line="276" w:lineRule="auto"/>
              <w:ind w:left="-61" w:right="-52" w:hanging="14"/>
              <w:textAlignment w:val="baseline"/>
              <w:rPr>
                <w:bCs/>
                <w:sz w:val="26"/>
                <w:szCs w:val="26"/>
              </w:rPr>
            </w:pPr>
            <w:r w:rsidRPr="00AF20AD">
              <w:rPr>
                <w:color w:val="000000"/>
                <w:sz w:val="26"/>
                <w:szCs w:val="26"/>
                <w:lang w:val="nl-NL"/>
              </w:rPr>
              <w:t xml:space="preserve">Bảo dưỡng sơn lại y lọc </w:t>
            </w:r>
          </w:p>
        </w:tc>
        <w:tc>
          <w:tcPr>
            <w:tcW w:w="4678" w:type="dxa"/>
          </w:tcPr>
          <w:p w:rsidR="00AF20AD" w:rsidRPr="00AF20AD" w:rsidRDefault="00AF20AD" w:rsidP="00604851">
            <w:pPr>
              <w:tabs>
                <w:tab w:val="left" w:pos="285"/>
              </w:tabs>
              <w:spacing w:line="276" w:lineRule="auto"/>
              <w:ind w:hanging="66"/>
              <w:textAlignment w:val="baseline"/>
              <w:rPr>
                <w:bCs/>
                <w:sz w:val="26"/>
                <w:szCs w:val="26"/>
              </w:rPr>
            </w:pPr>
            <w:r w:rsidRPr="00AF20AD">
              <w:rPr>
                <w:bCs/>
                <w:sz w:val="26"/>
                <w:szCs w:val="26"/>
              </w:rPr>
              <w:t>- Chuẩn bị nhân sự, vật tư, dụng cụ;</w:t>
            </w:r>
          </w:p>
          <w:p w:rsidR="00AF20AD" w:rsidRPr="00AF20AD" w:rsidRDefault="00AF20AD" w:rsidP="00604851">
            <w:pPr>
              <w:tabs>
                <w:tab w:val="left" w:pos="285"/>
              </w:tabs>
              <w:spacing w:line="276" w:lineRule="auto"/>
              <w:ind w:hanging="66"/>
              <w:textAlignment w:val="baseline"/>
              <w:rPr>
                <w:bCs/>
                <w:sz w:val="26"/>
                <w:szCs w:val="26"/>
              </w:rPr>
            </w:pPr>
            <w:r w:rsidRPr="00AF20AD">
              <w:rPr>
                <w:bCs/>
                <w:sz w:val="26"/>
                <w:szCs w:val="26"/>
              </w:rPr>
              <w:t>- Sơn lại Y lọc.</w:t>
            </w:r>
          </w:p>
        </w:tc>
      </w:tr>
      <w:tr w:rsidR="00AF20AD" w:rsidRPr="00AF20AD" w:rsidTr="00604851">
        <w:tc>
          <w:tcPr>
            <w:tcW w:w="704" w:type="dxa"/>
          </w:tcPr>
          <w:p w:rsidR="00AF20AD" w:rsidRPr="00AF20AD" w:rsidRDefault="00AF20AD" w:rsidP="00604851">
            <w:pPr>
              <w:spacing w:before="240" w:line="276" w:lineRule="auto"/>
              <w:jc w:val="center"/>
              <w:textAlignment w:val="baseline"/>
              <w:rPr>
                <w:bCs/>
                <w:sz w:val="26"/>
                <w:szCs w:val="26"/>
              </w:rPr>
            </w:pPr>
            <w:r w:rsidRPr="00AF20AD">
              <w:rPr>
                <w:bCs/>
                <w:sz w:val="26"/>
                <w:szCs w:val="26"/>
              </w:rPr>
              <w:t>86</w:t>
            </w:r>
          </w:p>
        </w:tc>
        <w:tc>
          <w:tcPr>
            <w:tcW w:w="3827" w:type="dxa"/>
          </w:tcPr>
          <w:p w:rsidR="00AF20AD" w:rsidRPr="00AF20AD" w:rsidRDefault="00AF20AD" w:rsidP="00604851">
            <w:pPr>
              <w:spacing w:line="276" w:lineRule="auto"/>
              <w:ind w:left="-61" w:right="-66" w:firstLine="14"/>
              <w:textAlignment w:val="baseline"/>
              <w:rPr>
                <w:bCs/>
                <w:sz w:val="26"/>
                <w:szCs w:val="26"/>
              </w:rPr>
            </w:pPr>
            <w:r w:rsidRPr="00AF20AD">
              <w:rPr>
                <w:color w:val="000000"/>
                <w:sz w:val="26"/>
                <w:szCs w:val="26"/>
                <w:lang w:val="nl-NL"/>
              </w:rPr>
              <w:t>Bảo dưỡng, di chuyển đầu phun tự động ống DN25 bị cọ sát vào băng tải BC1, BC2</w:t>
            </w:r>
          </w:p>
        </w:tc>
        <w:tc>
          <w:tcPr>
            <w:tcW w:w="4678" w:type="dxa"/>
          </w:tcPr>
          <w:p w:rsidR="00AF20AD" w:rsidRPr="00AF20AD" w:rsidRDefault="00AF20AD" w:rsidP="00604851">
            <w:pPr>
              <w:tabs>
                <w:tab w:val="left" w:pos="285"/>
              </w:tabs>
              <w:spacing w:line="276" w:lineRule="auto"/>
              <w:ind w:hanging="66"/>
              <w:textAlignment w:val="baseline"/>
              <w:rPr>
                <w:bCs/>
                <w:sz w:val="26"/>
                <w:szCs w:val="26"/>
              </w:rPr>
            </w:pPr>
            <w:r w:rsidRPr="00AF20AD">
              <w:rPr>
                <w:bCs/>
                <w:sz w:val="26"/>
                <w:szCs w:val="26"/>
              </w:rPr>
              <w:t>- Chuẩn bị nhân sự, vật tư, dụng cụ;</w:t>
            </w:r>
          </w:p>
          <w:p w:rsidR="00AF20AD" w:rsidRPr="00AF20AD" w:rsidRDefault="00AF20AD" w:rsidP="00604851">
            <w:pPr>
              <w:tabs>
                <w:tab w:val="left" w:pos="285"/>
              </w:tabs>
              <w:spacing w:line="276" w:lineRule="auto"/>
              <w:ind w:left="-66" w:right="-63"/>
              <w:textAlignment w:val="baseline"/>
              <w:rPr>
                <w:bCs/>
                <w:sz w:val="26"/>
                <w:szCs w:val="26"/>
              </w:rPr>
            </w:pPr>
            <w:r w:rsidRPr="00AF20AD">
              <w:rPr>
                <w:bCs/>
                <w:sz w:val="26"/>
                <w:szCs w:val="26"/>
              </w:rPr>
              <w:t xml:space="preserve">- </w:t>
            </w:r>
            <w:r w:rsidRPr="00AF20AD">
              <w:rPr>
                <w:color w:val="000000"/>
                <w:sz w:val="26"/>
                <w:szCs w:val="26"/>
                <w:lang w:val="nl-NL"/>
              </w:rPr>
              <w:t>Di chuyển đầu phun tự động ống DN25 bị cọ sát vào băng tải BC01, BC02.</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lastRenderedPageBreak/>
              <w:t>87</w:t>
            </w:r>
          </w:p>
        </w:tc>
        <w:tc>
          <w:tcPr>
            <w:tcW w:w="3827" w:type="dxa"/>
          </w:tcPr>
          <w:p w:rsidR="00AF20AD" w:rsidRPr="00AF20AD" w:rsidRDefault="00AF20AD" w:rsidP="00604851">
            <w:pPr>
              <w:spacing w:line="276" w:lineRule="auto"/>
              <w:ind w:left="-61" w:right="-66" w:firstLine="14"/>
              <w:textAlignment w:val="baseline"/>
              <w:rPr>
                <w:bCs/>
                <w:sz w:val="26"/>
                <w:szCs w:val="26"/>
              </w:rPr>
            </w:pPr>
            <w:r w:rsidRPr="00AF20AD">
              <w:rPr>
                <w:color w:val="000000"/>
                <w:sz w:val="26"/>
                <w:szCs w:val="26"/>
                <w:lang w:val="nl-NL"/>
              </w:rPr>
              <w:t>Bảo dưỡng, sơn lại các van, đường ống</w:t>
            </w:r>
          </w:p>
        </w:tc>
        <w:tc>
          <w:tcPr>
            <w:tcW w:w="4678" w:type="dxa"/>
          </w:tcPr>
          <w:p w:rsidR="00AF20AD" w:rsidRPr="00AF20AD" w:rsidRDefault="00AF20AD" w:rsidP="00604851">
            <w:pPr>
              <w:tabs>
                <w:tab w:val="left" w:pos="285"/>
              </w:tabs>
              <w:spacing w:line="276" w:lineRule="auto"/>
              <w:ind w:hanging="66"/>
              <w:textAlignment w:val="baseline"/>
              <w:rPr>
                <w:bCs/>
                <w:sz w:val="26"/>
                <w:szCs w:val="26"/>
              </w:rPr>
            </w:pPr>
            <w:r w:rsidRPr="00AF20AD">
              <w:rPr>
                <w:bCs/>
                <w:sz w:val="26"/>
                <w:szCs w:val="26"/>
              </w:rPr>
              <w:t>- Chuẩn bị nhân sự, vật tư, dụng cụ;</w:t>
            </w:r>
          </w:p>
          <w:p w:rsidR="00AF20AD" w:rsidRPr="00AF20AD" w:rsidRDefault="00AF20AD" w:rsidP="00604851">
            <w:pPr>
              <w:tabs>
                <w:tab w:val="left" w:pos="285"/>
              </w:tabs>
              <w:spacing w:line="276" w:lineRule="auto"/>
              <w:ind w:hanging="66"/>
              <w:textAlignment w:val="baseline"/>
              <w:rPr>
                <w:bCs/>
                <w:sz w:val="26"/>
                <w:szCs w:val="26"/>
              </w:rPr>
            </w:pPr>
            <w:r w:rsidRPr="00AF20AD">
              <w:rPr>
                <w:bCs/>
                <w:sz w:val="26"/>
                <w:szCs w:val="26"/>
              </w:rPr>
              <w:t>- Sơn lại các van, đường ống.</w:t>
            </w:r>
          </w:p>
        </w:tc>
      </w:tr>
      <w:tr w:rsidR="00AF20AD" w:rsidRP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88</w:t>
            </w:r>
          </w:p>
        </w:tc>
        <w:tc>
          <w:tcPr>
            <w:tcW w:w="3827" w:type="dxa"/>
          </w:tcPr>
          <w:p w:rsidR="00AF20AD" w:rsidRPr="00AF20AD" w:rsidRDefault="00AF20AD" w:rsidP="00604851">
            <w:pPr>
              <w:spacing w:line="276" w:lineRule="auto"/>
              <w:ind w:left="-61" w:right="-66" w:firstLine="14"/>
              <w:textAlignment w:val="baseline"/>
              <w:rPr>
                <w:bCs/>
                <w:sz w:val="26"/>
                <w:szCs w:val="26"/>
              </w:rPr>
            </w:pPr>
            <w:r w:rsidRPr="00AF20AD">
              <w:rPr>
                <w:color w:val="000000"/>
                <w:sz w:val="26"/>
                <w:szCs w:val="26"/>
                <w:lang w:val="nl-NL"/>
              </w:rPr>
              <w:t>Sửa chữa các van tay bị kẹt</w:t>
            </w:r>
          </w:p>
        </w:tc>
        <w:tc>
          <w:tcPr>
            <w:tcW w:w="4678" w:type="dxa"/>
          </w:tcPr>
          <w:p w:rsidR="00AF20AD" w:rsidRPr="00AF20AD" w:rsidRDefault="00AF20AD" w:rsidP="00604851">
            <w:pPr>
              <w:tabs>
                <w:tab w:val="left" w:pos="285"/>
              </w:tabs>
              <w:spacing w:line="276" w:lineRule="auto"/>
              <w:ind w:hanging="66"/>
              <w:textAlignment w:val="baseline"/>
              <w:rPr>
                <w:bCs/>
                <w:sz w:val="26"/>
                <w:szCs w:val="26"/>
              </w:rPr>
            </w:pPr>
            <w:r w:rsidRPr="00AF20AD">
              <w:rPr>
                <w:bCs/>
                <w:sz w:val="26"/>
                <w:szCs w:val="26"/>
              </w:rPr>
              <w:t>- Chuẩn bị nhân sự, vật tư, dụng cụ;</w:t>
            </w:r>
          </w:p>
          <w:p w:rsidR="00AF20AD" w:rsidRPr="00AF20AD" w:rsidRDefault="00AF20AD" w:rsidP="00604851">
            <w:pPr>
              <w:tabs>
                <w:tab w:val="left" w:pos="285"/>
              </w:tabs>
              <w:spacing w:line="276" w:lineRule="auto"/>
              <w:ind w:hanging="66"/>
              <w:textAlignment w:val="baseline"/>
              <w:rPr>
                <w:bCs/>
                <w:sz w:val="26"/>
                <w:szCs w:val="26"/>
              </w:rPr>
            </w:pPr>
            <w:r w:rsidRPr="00AF20AD">
              <w:rPr>
                <w:bCs/>
                <w:sz w:val="26"/>
                <w:szCs w:val="26"/>
              </w:rPr>
              <w:t xml:space="preserve">- Khắc phục </w:t>
            </w:r>
            <w:r w:rsidRPr="00AF20AD">
              <w:rPr>
                <w:color w:val="000000"/>
                <w:sz w:val="26"/>
                <w:szCs w:val="26"/>
                <w:lang w:val="nl-NL"/>
              </w:rPr>
              <w:t>van tay bị kẹt.</w:t>
            </w:r>
          </w:p>
        </w:tc>
      </w:tr>
      <w:tr w:rsidR="00AF20AD" w:rsidRPr="00AF20AD" w:rsidTr="00604851">
        <w:tc>
          <w:tcPr>
            <w:tcW w:w="704" w:type="dxa"/>
          </w:tcPr>
          <w:p w:rsidR="00AF20AD" w:rsidRPr="00AF20AD" w:rsidRDefault="00AF20AD" w:rsidP="00604851">
            <w:pPr>
              <w:spacing w:line="276" w:lineRule="auto"/>
              <w:jc w:val="center"/>
              <w:textAlignment w:val="baseline"/>
              <w:rPr>
                <w:bCs/>
                <w:sz w:val="26"/>
                <w:szCs w:val="26"/>
              </w:rPr>
            </w:pPr>
            <w:r w:rsidRPr="00AF20AD">
              <w:rPr>
                <w:bCs/>
                <w:sz w:val="26"/>
                <w:szCs w:val="26"/>
              </w:rPr>
              <w:t>89</w:t>
            </w:r>
          </w:p>
        </w:tc>
        <w:tc>
          <w:tcPr>
            <w:tcW w:w="3827" w:type="dxa"/>
          </w:tcPr>
          <w:p w:rsidR="00AF20AD" w:rsidRPr="00AF20AD" w:rsidRDefault="00AF20AD" w:rsidP="00604851">
            <w:pPr>
              <w:spacing w:line="276" w:lineRule="auto"/>
              <w:ind w:left="-61" w:right="-66" w:firstLine="14"/>
              <w:textAlignment w:val="baseline"/>
              <w:rPr>
                <w:bCs/>
                <w:sz w:val="26"/>
                <w:szCs w:val="26"/>
              </w:rPr>
            </w:pPr>
            <w:r w:rsidRPr="00AF20AD">
              <w:rPr>
                <w:color w:val="000000"/>
                <w:sz w:val="26"/>
                <w:szCs w:val="26"/>
                <w:lang w:val="nl-NL"/>
              </w:rPr>
              <w:t>Hàn lại các mối hàn nối ống bị rò rỉ</w:t>
            </w:r>
          </w:p>
        </w:tc>
        <w:tc>
          <w:tcPr>
            <w:tcW w:w="4678" w:type="dxa"/>
          </w:tcPr>
          <w:p w:rsidR="00AF20AD" w:rsidRPr="00AF20AD" w:rsidRDefault="00AF20AD" w:rsidP="00604851">
            <w:pPr>
              <w:tabs>
                <w:tab w:val="left" w:pos="285"/>
              </w:tabs>
              <w:spacing w:line="276" w:lineRule="auto"/>
              <w:ind w:hanging="66"/>
              <w:textAlignment w:val="baseline"/>
              <w:rPr>
                <w:bCs/>
                <w:sz w:val="26"/>
                <w:szCs w:val="26"/>
              </w:rPr>
            </w:pPr>
            <w:r w:rsidRPr="00AF20AD">
              <w:rPr>
                <w:bCs/>
                <w:sz w:val="26"/>
                <w:szCs w:val="26"/>
              </w:rPr>
              <w:t>- Chuẩn bị nhân sự, vật tư, dụng cụ;</w:t>
            </w:r>
          </w:p>
          <w:p w:rsidR="00AF20AD" w:rsidRPr="00AF20AD" w:rsidRDefault="00AF20AD" w:rsidP="00604851">
            <w:pPr>
              <w:tabs>
                <w:tab w:val="left" w:pos="285"/>
              </w:tabs>
              <w:spacing w:line="276" w:lineRule="auto"/>
              <w:ind w:hanging="66"/>
              <w:textAlignment w:val="baseline"/>
              <w:rPr>
                <w:bCs/>
                <w:sz w:val="26"/>
                <w:szCs w:val="26"/>
              </w:rPr>
            </w:pPr>
            <w:r w:rsidRPr="00AF20AD">
              <w:rPr>
                <w:bCs/>
                <w:sz w:val="26"/>
                <w:szCs w:val="26"/>
              </w:rPr>
              <w:t xml:space="preserve">- </w:t>
            </w:r>
            <w:r w:rsidRPr="00AF20AD">
              <w:rPr>
                <w:color w:val="000000"/>
                <w:sz w:val="26"/>
                <w:szCs w:val="26"/>
                <w:lang w:val="nl-NL"/>
              </w:rPr>
              <w:t>Hàn lại các mối hàn nối ống bị rò rỉ</w:t>
            </w:r>
          </w:p>
        </w:tc>
      </w:tr>
      <w:tr w:rsidR="00AF20AD" w:rsidTr="00604851">
        <w:tc>
          <w:tcPr>
            <w:tcW w:w="704" w:type="dxa"/>
          </w:tcPr>
          <w:p w:rsidR="00AF20AD" w:rsidRPr="00AF20AD" w:rsidRDefault="00AF20AD" w:rsidP="00604851">
            <w:pPr>
              <w:spacing w:before="120" w:line="276" w:lineRule="auto"/>
              <w:jc w:val="center"/>
              <w:textAlignment w:val="baseline"/>
              <w:rPr>
                <w:bCs/>
                <w:sz w:val="26"/>
                <w:szCs w:val="26"/>
              </w:rPr>
            </w:pPr>
            <w:r w:rsidRPr="00AF20AD">
              <w:rPr>
                <w:bCs/>
                <w:sz w:val="26"/>
                <w:szCs w:val="26"/>
              </w:rPr>
              <w:t>90</w:t>
            </w:r>
          </w:p>
        </w:tc>
        <w:tc>
          <w:tcPr>
            <w:tcW w:w="3827" w:type="dxa"/>
          </w:tcPr>
          <w:p w:rsidR="00AF20AD" w:rsidRPr="00AF20AD" w:rsidRDefault="00AF20AD" w:rsidP="00604851">
            <w:pPr>
              <w:spacing w:before="120" w:line="276" w:lineRule="auto"/>
              <w:ind w:left="-61" w:right="-66" w:firstLine="14"/>
              <w:textAlignment w:val="baseline"/>
              <w:rPr>
                <w:bCs/>
                <w:sz w:val="26"/>
                <w:szCs w:val="26"/>
              </w:rPr>
            </w:pPr>
            <w:r w:rsidRPr="00AF20AD">
              <w:rPr>
                <w:color w:val="000000"/>
                <w:sz w:val="26"/>
                <w:szCs w:val="26"/>
              </w:rPr>
              <w:t xml:space="preserve">Sơn ống T300/150 HDPE </w:t>
            </w:r>
          </w:p>
        </w:tc>
        <w:tc>
          <w:tcPr>
            <w:tcW w:w="4678" w:type="dxa"/>
          </w:tcPr>
          <w:p w:rsidR="00AF20AD" w:rsidRPr="00AF20AD" w:rsidRDefault="00AF20AD" w:rsidP="00AF20AD">
            <w:pPr>
              <w:pStyle w:val="ListParagraph"/>
              <w:numPr>
                <w:ilvl w:val="0"/>
                <w:numId w:val="4"/>
              </w:numPr>
              <w:tabs>
                <w:tab w:val="left" w:pos="60"/>
              </w:tabs>
              <w:spacing w:line="276" w:lineRule="auto"/>
              <w:ind w:left="-52" w:hanging="14"/>
              <w:textAlignment w:val="baseline"/>
              <w:rPr>
                <w:bCs/>
                <w:sz w:val="26"/>
                <w:szCs w:val="26"/>
                <w:lang w:val="vi-VN"/>
              </w:rPr>
            </w:pPr>
            <w:r w:rsidRPr="00AF20AD">
              <w:rPr>
                <w:bCs/>
                <w:sz w:val="26"/>
                <w:szCs w:val="26"/>
                <w:lang w:val="vi-VN"/>
              </w:rPr>
              <w:t>Chuẩn bị nhân sự, vật tư, dụng cụ</w:t>
            </w:r>
          </w:p>
          <w:p w:rsidR="00AF20AD" w:rsidRPr="00AF20AD" w:rsidRDefault="00AF20AD" w:rsidP="00AF20AD">
            <w:pPr>
              <w:pStyle w:val="ListParagraph"/>
              <w:numPr>
                <w:ilvl w:val="0"/>
                <w:numId w:val="4"/>
              </w:numPr>
              <w:tabs>
                <w:tab w:val="left" w:pos="60"/>
              </w:tabs>
              <w:spacing w:line="276" w:lineRule="auto"/>
              <w:ind w:left="-52" w:hanging="14"/>
              <w:textAlignment w:val="baseline"/>
              <w:rPr>
                <w:bCs/>
                <w:sz w:val="26"/>
                <w:szCs w:val="26"/>
              </w:rPr>
            </w:pPr>
            <w:r w:rsidRPr="00AF20AD">
              <w:rPr>
                <w:bCs/>
                <w:sz w:val="26"/>
                <w:szCs w:val="26"/>
              </w:rPr>
              <w:t xml:space="preserve">Sơn lại </w:t>
            </w:r>
            <w:r w:rsidRPr="00AF20AD">
              <w:rPr>
                <w:color w:val="000000"/>
                <w:sz w:val="26"/>
                <w:szCs w:val="26"/>
              </w:rPr>
              <w:t>T300/150 HDPE</w:t>
            </w:r>
          </w:p>
        </w:tc>
      </w:tr>
      <w:tr w:rsidR="00AF20AD" w:rsidTr="00604851">
        <w:tc>
          <w:tcPr>
            <w:tcW w:w="704" w:type="dxa"/>
          </w:tcPr>
          <w:p w:rsidR="00AF20AD" w:rsidRPr="00AF20AD" w:rsidRDefault="00AF20AD" w:rsidP="00604851">
            <w:pPr>
              <w:spacing w:before="120" w:line="276" w:lineRule="auto"/>
              <w:jc w:val="center"/>
              <w:textAlignment w:val="baseline"/>
              <w:rPr>
                <w:bCs/>
                <w:sz w:val="26"/>
                <w:szCs w:val="26"/>
                <w:lang w:val="en-US"/>
              </w:rPr>
            </w:pPr>
            <w:r>
              <w:rPr>
                <w:bCs/>
                <w:sz w:val="26"/>
                <w:szCs w:val="26"/>
                <w:lang w:val="en-US"/>
              </w:rPr>
              <w:t>91</w:t>
            </w:r>
          </w:p>
        </w:tc>
        <w:tc>
          <w:tcPr>
            <w:tcW w:w="3827" w:type="dxa"/>
          </w:tcPr>
          <w:p w:rsidR="00AF20AD" w:rsidRPr="00AF20AD" w:rsidRDefault="00AF20AD" w:rsidP="00604851">
            <w:pPr>
              <w:spacing w:before="120" w:line="276" w:lineRule="auto"/>
              <w:ind w:left="-61" w:right="-66" w:firstLine="14"/>
              <w:textAlignment w:val="baseline"/>
              <w:rPr>
                <w:color w:val="000000"/>
                <w:sz w:val="26"/>
                <w:szCs w:val="26"/>
                <w:lang w:val="en-US"/>
              </w:rPr>
            </w:pPr>
            <w:r>
              <w:rPr>
                <w:color w:val="000000"/>
                <w:sz w:val="26"/>
                <w:szCs w:val="26"/>
                <w:lang w:val="en-US"/>
              </w:rPr>
              <w:t>Bảo dưỡng, sửa chữa cụm van báo động</w:t>
            </w:r>
          </w:p>
        </w:tc>
        <w:tc>
          <w:tcPr>
            <w:tcW w:w="4678" w:type="dxa"/>
          </w:tcPr>
          <w:p w:rsidR="00AF20AD" w:rsidRPr="00AF20AD" w:rsidRDefault="00AF20AD" w:rsidP="00AF20AD">
            <w:pPr>
              <w:pStyle w:val="ListParagraph"/>
              <w:numPr>
                <w:ilvl w:val="0"/>
                <w:numId w:val="4"/>
              </w:numPr>
              <w:tabs>
                <w:tab w:val="left" w:pos="102"/>
              </w:tabs>
              <w:spacing w:line="276" w:lineRule="auto"/>
              <w:ind w:left="-52" w:hanging="14"/>
              <w:textAlignment w:val="baseline"/>
              <w:rPr>
                <w:bCs/>
                <w:sz w:val="26"/>
                <w:szCs w:val="26"/>
                <w:lang w:val="vi-VN"/>
              </w:rPr>
            </w:pPr>
            <w:r>
              <w:rPr>
                <w:bCs/>
                <w:sz w:val="26"/>
                <w:szCs w:val="26"/>
              </w:rPr>
              <w:t>Vệ sinh, kiểm tra các chi tiết van;</w:t>
            </w:r>
          </w:p>
          <w:p w:rsidR="00AF20AD" w:rsidRPr="00AF20AD" w:rsidRDefault="00AF20AD" w:rsidP="00AF20AD">
            <w:pPr>
              <w:pStyle w:val="ListParagraph"/>
              <w:numPr>
                <w:ilvl w:val="0"/>
                <w:numId w:val="4"/>
              </w:numPr>
              <w:tabs>
                <w:tab w:val="left" w:pos="102"/>
              </w:tabs>
              <w:spacing w:line="276" w:lineRule="auto"/>
              <w:ind w:left="-52" w:hanging="14"/>
              <w:textAlignment w:val="baseline"/>
              <w:rPr>
                <w:bCs/>
                <w:sz w:val="26"/>
                <w:szCs w:val="26"/>
                <w:lang w:val="vi-VN"/>
              </w:rPr>
            </w:pPr>
            <w:r>
              <w:rPr>
                <w:bCs/>
                <w:sz w:val="26"/>
                <w:szCs w:val="26"/>
              </w:rPr>
              <w:t>Đóng mở van, kiểm tra độ kín rò rỉ,</w:t>
            </w:r>
          </w:p>
          <w:p w:rsidR="00AF20AD" w:rsidRPr="00AF20AD" w:rsidRDefault="00AF20AD" w:rsidP="00AF20AD">
            <w:pPr>
              <w:pStyle w:val="ListParagraph"/>
              <w:numPr>
                <w:ilvl w:val="0"/>
                <w:numId w:val="4"/>
              </w:numPr>
              <w:tabs>
                <w:tab w:val="left" w:pos="102"/>
              </w:tabs>
              <w:spacing w:line="276" w:lineRule="auto"/>
              <w:ind w:left="-52" w:hanging="14"/>
              <w:textAlignment w:val="baseline"/>
              <w:rPr>
                <w:bCs/>
                <w:sz w:val="26"/>
                <w:szCs w:val="26"/>
                <w:lang w:val="vi-VN"/>
              </w:rPr>
            </w:pPr>
            <w:r>
              <w:rPr>
                <w:bCs/>
                <w:sz w:val="26"/>
                <w:szCs w:val="26"/>
              </w:rPr>
              <w:t>Kiểm tra vị trí trạng thái làm việc, van gạt, van khóa, van điều khiển, kiểm tra kín nước;</w:t>
            </w:r>
          </w:p>
          <w:p w:rsidR="00AF20AD" w:rsidRPr="00AF20AD" w:rsidRDefault="00AF20AD" w:rsidP="00AF20AD">
            <w:pPr>
              <w:pStyle w:val="ListParagraph"/>
              <w:numPr>
                <w:ilvl w:val="0"/>
                <w:numId w:val="4"/>
              </w:numPr>
              <w:tabs>
                <w:tab w:val="left" w:pos="60"/>
              </w:tabs>
              <w:spacing w:line="276" w:lineRule="auto"/>
              <w:ind w:left="-52" w:hanging="14"/>
              <w:textAlignment w:val="baseline"/>
              <w:rPr>
                <w:bCs/>
                <w:sz w:val="26"/>
                <w:szCs w:val="26"/>
                <w:lang w:val="vi-VN"/>
              </w:rPr>
            </w:pPr>
            <w:r>
              <w:rPr>
                <w:bCs/>
                <w:sz w:val="26"/>
                <w:szCs w:val="26"/>
              </w:rPr>
              <w:t>Tra mỡ bộ truyền động van.</w:t>
            </w:r>
          </w:p>
        </w:tc>
      </w:tr>
    </w:tbl>
    <w:p w:rsidR="00AF20AD" w:rsidRPr="00984D8F" w:rsidRDefault="00AF20AD" w:rsidP="00AF20AD">
      <w:pPr>
        <w:pStyle w:val="paragraph"/>
        <w:spacing w:before="120" w:beforeAutospacing="0" w:after="0" w:afterAutospacing="0" w:line="276" w:lineRule="auto"/>
        <w:ind w:firstLine="556"/>
        <w:jc w:val="both"/>
        <w:textAlignment w:val="baseline"/>
        <w:rPr>
          <w:rStyle w:val="eop"/>
          <w:b/>
          <w:bCs/>
          <w:sz w:val="26"/>
          <w:szCs w:val="26"/>
          <w:lang w:val="vi-VN"/>
        </w:rPr>
      </w:pPr>
      <w:r w:rsidRPr="00984D8F">
        <w:rPr>
          <w:rStyle w:val="eop"/>
          <w:b/>
          <w:sz w:val="28"/>
          <w:szCs w:val="28"/>
          <w:lang w:val="vi-VN"/>
        </w:rPr>
        <w:t xml:space="preserve">3.2.2.2 </w:t>
      </w:r>
      <w:r>
        <w:rPr>
          <w:rStyle w:val="normaltextrun"/>
          <w:rFonts w:eastAsia="MS Gothic"/>
          <w:b/>
          <w:sz w:val="28"/>
          <w:szCs w:val="28"/>
          <w:lang w:val="nl-NL"/>
        </w:rPr>
        <w:t xml:space="preserve">Giải pháp, phương án kỹ thuật </w:t>
      </w:r>
      <w:r w:rsidRPr="00984D8F">
        <w:rPr>
          <w:b/>
          <w:bCs/>
          <w:sz w:val="28"/>
          <w:szCs w:val="28"/>
          <w:lang w:val="vi-VN"/>
        </w:rPr>
        <w:t>cải tiến hệ thống làm lạnh thuộc hệ thống PCCC bằng CO2 tổ máy S1, S2</w:t>
      </w:r>
      <w:r>
        <w:rPr>
          <w:rStyle w:val="eop"/>
          <w:b/>
          <w:sz w:val="28"/>
          <w:szCs w:val="28"/>
          <w:lang w:val="nl-NL"/>
        </w:rPr>
        <w:t>:</w:t>
      </w:r>
    </w:p>
    <w:p w:rsidR="00AF20AD" w:rsidRDefault="00AF20AD" w:rsidP="00AF20AD">
      <w:pPr>
        <w:widowControl w:val="0"/>
        <w:tabs>
          <w:tab w:val="left" w:pos="709"/>
          <w:tab w:val="left" w:pos="851"/>
          <w:tab w:val="left" w:pos="993"/>
        </w:tabs>
        <w:suppressAutoHyphens/>
        <w:spacing w:before="120" w:after="120" w:line="276" w:lineRule="auto"/>
        <w:ind w:firstLine="567"/>
        <w:jc w:val="both"/>
        <w:rPr>
          <w:b/>
          <w:bCs/>
          <w:sz w:val="28"/>
          <w:szCs w:val="28"/>
          <w:lang w:val="it-IT"/>
        </w:rPr>
      </w:pPr>
      <w:r>
        <w:rPr>
          <w:b/>
          <w:bCs/>
          <w:sz w:val="28"/>
          <w:szCs w:val="28"/>
          <w:lang w:val="it-IT"/>
        </w:rPr>
        <w:t>3.2.2.2.1.Phương án thi công, lắp đặt hệ thống làm lạnh mới</w:t>
      </w:r>
    </w:p>
    <w:p w:rsidR="00AF20AD" w:rsidRDefault="00AF20AD" w:rsidP="00AF20AD">
      <w:pPr>
        <w:pStyle w:val="ListParagraph"/>
        <w:tabs>
          <w:tab w:val="left" w:pos="851"/>
        </w:tabs>
        <w:spacing w:before="120" w:after="120" w:line="276" w:lineRule="auto"/>
        <w:ind w:left="0" w:firstLine="567"/>
        <w:rPr>
          <w:sz w:val="28"/>
          <w:szCs w:val="28"/>
          <w:lang w:val="it-IT"/>
        </w:rPr>
      </w:pPr>
      <w:r>
        <w:rPr>
          <w:sz w:val="28"/>
          <w:szCs w:val="28"/>
          <w:lang w:val="it-IT"/>
        </w:rPr>
        <w:t>Về việc lắp đặt thêm hệ thống làm lạnh mới vào hệ thống hiện hữu sẽ thực hiện theo các bước sau đây:</w:t>
      </w:r>
    </w:p>
    <w:p w:rsidR="00AF20AD" w:rsidRDefault="00AF20AD" w:rsidP="00AF20AD">
      <w:pPr>
        <w:pStyle w:val="ListParagraph"/>
        <w:tabs>
          <w:tab w:val="left" w:pos="851"/>
        </w:tabs>
        <w:spacing w:before="120" w:after="120" w:line="276" w:lineRule="auto"/>
        <w:ind w:left="0" w:firstLine="567"/>
        <w:rPr>
          <w:sz w:val="28"/>
          <w:szCs w:val="28"/>
          <w:lang w:val="it-IT"/>
        </w:rPr>
      </w:pPr>
      <w:r>
        <w:rPr>
          <w:sz w:val="28"/>
          <w:szCs w:val="28"/>
          <w:lang w:val="it-IT"/>
        </w:rPr>
        <w:t>- Lắp đặt bổ sung cụm máy nén mới song song với cụm máy nén hiện hữu.</w:t>
      </w:r>
    </w:p>
    <w:p w:rsidR="00AF20AD" w:rsidRDefault="00AF20AD" w:rsidP="00AF20AD">
      <w:pPr>
        <w:pStyle w:val="ListParagraph"/>
        <w:tabs>
          <w:tab w:val="left" w:pos="851"/>
        </w:tabs>
        <w:spacing w:before="120" w:after="120" w:line="276" w:lineRule="auto"/>
        <w:ind w:left="0" w:firstLine="567"/>
        <w:rPr>
          <w:sz w:val="28"/>
          <w:szCs w:val="28"/>
          <w:lang w:val="it-IT"/>
        </w:rPr>
      </w:pPr>
      <w:r>
        <w:rPr>
          <w:sz w:val="28"/>
          <w:szCs w:val="28"/>
          <w:lang w:val="it-IT"/>
        </w:rPr>
        <w:t>- Hàn, đấu nối đường ống, van của cụm máy nén mới vào chung với giàn trao đổi nhiệt hiện hữu bên trong bồn CO2 (đấu nối tương tự như cụm máy nén hiện hữu).</w:t>
      </w:r>
    </w:p>
    <w:p w:rsidR="00AF20AD" w:rsidRDefault="00AF20AD" w:rsidP="00AF20AD">
      <w:pPr>
        <w:pStyle w:val="ListParagraph"/>
        <w:tabs>
          <w:tab w:val="left" w:pos="851"/>
        </w:tabs>
        <w:spacing w:before="120" w:after="120" w:line="276" w:lineRule="auto"/>
        <w:ind w:left="0" w:firstLine="567"/>
        <w:rPr>
          <w:sz w:val="28"/>
          <w:szCs w:val="28"/>
          <w:lang w:val="it-IT"/>
        </w:rPr>
      </w:pPr>
      <w:r>
        <w:rPr>
          <w:sz w:val="28"/>
          <w:szCs w:val="28"/>
          <w:lang w:val="it-IT"/>
        </w:rPr>
        <w:t>- Lắp đặt tủ điều khiển để điều khiển cả 2 cụm máy nén vận hành luân phiên và dự phòng cho nhau.</w:t>
      </w:r>
    </w:p>
    <w:p w:rsidR="00AF20AD" w:rsidRDefault="00AF20AD" w:rsidP="00AF20AD">
      <w:pPr>
        <w:pStyle w:val="ListParagraph"/>
        <w:widowControl w:val="0"/>
        <w:numPr>
          <w:ilvl w:val="4"/>
          <w:numId w:val="5"/>
        </w:numPr>
        <w:tabs>
          <w:tab w:val="left" w:pos="851"/>
          <w:tab w:val="left" w:pos="1134"/>
          <w:tab w:val="left" w:pos="1701"/>
        </w:tabs>
        <w:suppressAutoHyphens/>
        <w:spacing w:before="120" w:after="120" w:line="276" w:lineRule="auto"/>
        <w:ind w:hanging="528"/>
        <w:rPr>
          <w:b/>
          <w:bCs/>
          <w:sz w:val="28"/>
          <w:szCs w:val="28"/>
          <w:lang w:val="it-IT"/>
        </w:rPr>
      </w:pPr>
      <w:r>
        <w:rPr>
          <w:b/>
          <w:bCs/>
          <w:sz w:val="28"/>
          <w:szCs w:val="28"/>
          <w:lang w:val="it-IT"/>
        </w:rPr>
        <w:t>Phương án thiết kế chương trình điều khiển</w:t>
      </w:r>
    </w:p>
    <w:p w:rsidR="00AF20AD" w:rsidRDefault="00AF20AD" w:rsidP="00AF20AD">
      <w:pPr>
        <w:pStyle w:val="ListParagraph"/>
        <w:tabs>
          <w:tab w:val="left" w:pos="851"/>
          <w:tab w:val="left" w:pos="1134"/>
        </w:tabs>
        <w:spacing w:before="120" w:after="120" w:line="276" w:lineRule="auto"/>
        <w:ind w:left="0" w:firstLine="567"/>
        <w:rPr>
          <w:sz w:val="28"/>
          <w:szCs w:val="28"/>
          <w:lang w:val="it-IT"/>
        </w:rPr>
      </w:pPr>
      <w:r>
        <w:rPr>
          <w:sz w:val="28"/>
          <w:szCs w:val="28"/>
          <w:lang w:val="it-IT"/>
        </w:rPr>
        <w:t>Triết lý thiết kế điều khiển cho hệ thống mới sau khi cải tiến như sau:</w:t>
      </w:r>
    </w:p>
    <w:p w:rsidR="00AF20AD" w:rsidRDefault="00AF20AD" w:rsidP="00AF20AD">
      <w:pPr>
        <w:pStyle w:val="ListParagraph"/>
        <w:tabs>
          <w:tab w:val="left" w:pos="851"/>
          <w:tab w:val="left" w:pos="1134"/>
        </w:tabs>
        <w:spacing w:before="120" w:after="120" w:line="276" w:lineRule="auto"/>
        <w:ind w:left="0" w:firstLine="567"/>
        <w:rPr>
          <w:sz w:val="28"/>
          <w:szCs w:val="28"/>
          <w:lang w:val="it-IT"/>
        </w:rPr>
      </w:pPr>
      <w:r>
        <w:rPr>
          <w:sz w:val="28"/>
          <w:szCs w:val="28"/>
          <w:lang w:val="it-IT"/>
        </w:rPr>
        <w:t>- Đối với chế độ vận hành của 2 hệ thống làm lạnh, thiết kế 2 chế độ vận hành tự động (Auto) và bằng tay (Manual) cho phép vận hành viên chọn lựa phù hợp với tình trạng thực tế của hệ thống, thiết bị.</w:t>
      </w:r>
    </w:p>
    <w:p w:rsidR="00AF20AD" w:rsidRDefault="00AF20AD" w:rsidP="00AF20AD">
      <w:pPr>
        <w:pStyle w:val="ListParagraph"/>
        <w:tabs>
          <w:tab w:val="left" w:pos="851"/>
          <w:tab w:val="left" w:pos="1134"/>
        </w:tabs>
        <w:spacing w:before="120" w:after="120" w:line="276" w:lineRule="auto"/>
        <w:ind w:left="0" w:firstLine="567"/>
        <w:rPr>
          <w:sz w:val="28"/>
          <w:szCs w:val="28"/>
          <w:lang w:val="it-IT"/>
        </w:rPr>
      </w:pPr>
      <w:r>
        <w:rPr>
          <w:sz w:val="28"/>
          <w:szCs w:val="28"/>
          <w:lang w:val="it-IT"/>
        </w:rPr>
        <w:t>- Đối với chế độ vận hành tự động: cho phép 2 máy nén chạy luân phiên nhau sau 24h trong  trường hợp hệ thống đang vận hành bình thường, các thiết bị không bị hư hỏng hoặc cần bảo dưỡng kiểm tra.</w:t>
      </w:r>
    </w:p>
    <w:p w:rsidR="00AF20AD" w:rsidRDefault="00AF20AD" w:rsidP="00AF20AD">
      <w:pPr>
        <w:pStyle w:val="ListParagraph"/>
        <w:tabs>
          <w:tab w:val="left" w:pos="851"/>
          <w:tab w:val="left" w:pos="1134"/>
        </w:tabs>
        <w:spacing w:before="120" w:after="120" w:line="276" w:lineRule="auto"/>
        <w:ind w:left="0" w:firstLine="567"/>
        <w:rPr>
          <w:sz w:val="28"/>
          <w:szCs w:val="28"/>
          <w:lang w:val="it-IT"/>
        </w:rPr>
      </w:pPr>
      <w:r>
        <w:rPr>
          <w:sz w:val="28"/>
          <w:szCs w:val="28"/>
          <w:lang w:val="it-IT"/>
        </w:rPr>
        <w:t>- Đối với chế độ vận hành bằng tay (Manual): cho phép chọn 1 hoặc 2 máy nén chạy trong trường hợp sự cố, các thiết bị hư hỏng cần bảo dưỡng hoặc thay thế.</w:t>
      </w:r>
    </w:p>
    <w:p w:rsidR="00AF20AD" w:rsidRDefault="00AF20AD" w:rsidP="00AF20AD">
      <w:pPr>
        <w:pStyle w:val="ListParagraph"/>
        <w:tabs>
          <w:tab w:val="left" w:pos="851"/>
          <w:tab w:val="left" w:pos="1134"/>
        </w:tabs>
        <w:spacing w:before="120" w:after="120" w:line="276" w:lineRule="auto"/>
        <w:ind w:left="0" w:firstLine="567"/>
        <w:rPr>
          <w:sz w:val="28"/>
          <w:szCs w:val="28"/>
          <w:lang w:val="it-IT"/>
        </w:rPr>
      </w:pPr>
      <w:r>
        <w:rPr>
          <w:sz w:val="28"/>
          <w:szCs w:val="28"/>
          <w:lang w:val="it-IT"/>
        </w:rPr>
        <w:t>- Đối với chế độ điều khiển cụm máy nén, thiết kế theo nguyên lý sau: Lấy tín hiệu áp suất bồn CO2 để điều khiển cụm máy nén làm lạnh bồn CO2, cụ thể như sau:</w:t>
      </w:r>
    </w:p>
    <w:p w:rsidR="00AF20AD" w:rsidRDefault="00AF20AD" w:rsidP="00AF20AD">
      <w:pPr>
        <w:pStyle w:val="ListParagraph"/>
        <w:tabs>
          <w:tab w:val="left" w:pos="851"/>
          <w:tab w:val="left" w:pos="1134"/>
        </w:tabs>
        <w:spacing w:before="120" w:after="120" w:line="276" w:lineRule="auto"/>
        <w:ind w:left="0" w:firstLine="567"/>
        <w:rPr>
          <w:sz w:val="28"/>
          <w:szCs w:val="28"/>
          <w:lang w:val="it-IT"/>
        </w:rPr>
      </w:pPr>
      <w:r>
        <w:rPr>
          <w:sz w:val="28"/>
          <w:szCs w:val="28"/>
          <w:lang w:val="it-IT"/>
        </w:rPr>
        <w:lastRenderedPageBreak/>
        <w:t>+ Trong trường hợp áp suất bồn CO2 nằm trong phạm vi cho phép (20.3 bar đến 21 bar), 2 máy nén sẽ vận hành luân phiên sau khoảng 24h.</w:t>
      </w:r>
    </w:p>
    <w:p w:rsidR="00AF20AD" w:rsidRDefault="00AF20AD" w:rsidP="00AF20AD">
      <w:pPr>
        <w:pStyle w:val="ListParagraph"/>
        <w:tabs>
          <w:tab w:val="left" w:pos="851"/>
          <w:tab w:val="left" w:pos="1134"/>
        </w:tabs>
        <w:spacing w:before="120" w:after="120" w:line="276" w:lineRule="auto"/>
        <w:ind w:left="0" w:firstLine="567"/>
        <w:rPr>
          <w:sz w:val="28"/>
          <w:szCs w:val="28"/>
          <w:lang w:val="it-IT"/>
        </w:rPr>
      </w:pPr>
      <w:r>
        <w:rPr>
          <w:sz w:val="28"/>
          <w:szCs w:val="28"/>
          <w:lang w:val="it-IT"/>
        </w:rPr>
        <w:t>+ Trong trường hợp áp suất bồn CO2 cao (&gt;21.3 bar) và 1 máy nén đang vận hành, thiết kế sao cho máy nén còn lại cùng chạy lên để giảm áp suất bồn CO2 về giá trị cho phép, đồng thời hệ thống sẽ xuất tín hiệu còi, đèn báo để VHV nắm và xử lý.</w:t>
      </w:r>
    </w:p>
    <w:p w:rsidR="00AF20AD" w:rsidRDefault="00AF20AD" w:rsidP="00AF20AD">
      <w:pPr>
        <w:pStyle w:val="ListParagraph"/>
        <w:tabs>
          <w:tab w:val="left" w:pos="851"/>
        </w:tabs>
        <w:spacing w:before="120" w:after="120" w:line="276" w:lineRule="auto"/>
        <w:ind w:left="0" w:firstLine="567"/>
        <w:rPr>
          <w:sz w:val="28"/>
          <w:szCs w:val="28"/>
          <w:lang w:val="it-IT"/>
        </w:rPr>
      </w:pPr>
      <w:r>
        <w:rPr>
          <w:sz w:val="28"/>
          <w:szCs w:val="28"/>
          <w:lang w:val="it-IT"/>
        </w:rPr>
        <w:t>+ Trong trường hợp áp suất bồn CO2 thấp (&lt; 17.5 bar) thiết kế đảm bảo 2 máy nén phải dừng và hệ thống xuất tín hiệu còi, đèn báo để VHV nắm và xử lý.</w:t>
      </w:r>
    </w:p>
    <w:p w:rsidR="00AF20AD" w:rsidRDefault="00AF20AD" w:rsidP="00AF20AD">
      <w:pPr>
        <w:pStyle w:val="ListParagraph"/>
        <w:tabs>
          <w:tab w:val="left" w:pos="851"/>
        </w:tabs>
        <w:spacing w:before="120" w:after="120"/>
        <w:ind w:left="0" w:firstLine="567"/>
        <w:rPr>
          <w:sz w:val="26"/>
          <w:szCs w:val="26"/>
          <w:lang w:val="it-IT"/>
        </w:rPr>
      </w:pPr>
    </w:p>
    <w:tbl>
      <w:tblPr>
        <w:tblStyle w:val="TableGrid"/>
        <w:tblW w:w="0" w:type="auto"/>
        <w:tblLook w:val="04A0" w:firstRow="1" w:lastRow="0" w:firstColumn="1" w:lastColumn="0" w:noHBand="0" w:noVBand="1"/>
      </w:tblPr>
      <w:tblGrid>
        <w:gridCol w:w="9060"/>
      </w:tblGrid>
      <w:tr w:rsidR="00AF20AD" w:rsidTr="00604851">
        <w:tc>
          <w:tcPr>
            <w:tcW w:w="9060" w:type="dxa"/>
          </w:tcPr>
          <w:p w:rsidR="00AF20AD" w:rsidRDefault="00AF20AD" w:rsidP="00604851">
            <w:pPr>
              <w:pStyle w:val="ListParagraph"/>
              <w:tabs>
                <w:tab w:val="left" w:pos="851"/>
              </w:tabs>
              <w:spacing w:before="120" w:after="120"/>
              <w:ind w:left="0"/>
              <w:jc w:val="center"/>
              <w:rPr>
                <w:sz w:val="26"/>
                <w:szCs w:val="26"/>
                <w:lang w:val="it-IT"/>
              </w:rPr>
            </w:pPr>
            <w:r>
              <w:rPr>
                <w:noProof/>
                <w:sz w:val="26"/>
                <w:szCs w:val="26"/>
              </w:rPr>
              <w:drawing>
                <wp:anchor distT="0" distB="0" distL="114300" distR="114300" simplePos="0" relativeHeight="251659264" behindDoc="0" locked="0" layoutInCell="1" allowOverlap="1" wp14:anchorId="49D12B1C" wp14:editId="786FA59D">
                  <wp:simplePos x="0" y="0"/>
                  <wp:positionH relativeFrom="column">
                    <wp:posOffset>652145</wp:posOffset>
                  </wp:positionH>
                  <wp:positionV relativeFrom="paragraph">
                    <wp:posOffset>217805</wp:posOffset>
                  </wp:positionV>
                  <wp:extent cx="4104005" cy="2827655"/>
                  <wp:effectExtent l="0" t="0" r="0" b="0"/>
                  <wp:wrapTopAndBottom/>
                  <wp:docPr id="1105781876" name="Picture 6" descr="A large machine in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81876" name="Picture 6" descr="A large machine in a factory&#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l="2810" t="16203" b="3038"/>
                          <a:stretch>
                            <a:fillRect/>
                          </a:stretch>
                        </pic:blipFill>
                        <pic:spPr>
                          <a:xfrm>
                            <a:off x="0" y="0"/>
                            <a:ext cx="4104168" cy="2827655"/>
                          </a:xfrm>
                          <a:prstGeom prst="rect">
                            <a:avLst/>
                          </a:prstGeom>
                          <a:noFill/>
                          <a:ln>
                            <a:noFill/>
                          </a:ln>
                        </pic:spPr>
                      </pic:pic>
                    </a:graphicData>
                  </a:graphic>
                </wp:anchor>
              </w:drawing>
            </w:r>
            <w:r>
              <w:rPr>
                <w:i/>
                <w:sz w:val="26"/>
                <w:szCs w:val="26"/>
                <w:lang w:val="pt-BR"/>
              </w:rPr>
              <w:t>Hình ảnh hệ thống làm lạnh bồn CO2 sau khi cải tiến (tham khảo tổ máy S3)</w:t>
            </w:r>
          </w:p>
        </w:tc>
      </w:tr>
    </w:tbl>
    <w:p w:rsidR="00AF20AD" w:rsidRPr="00984D8F" w:rsidRDefault="00AF20AD" w:rsidP="00AF20AD">
      <w:pPr>
        <w:pStyle w:val="paragraph"/>
        <w:spacing w:before="0" w:beforeAutospacing="0" w:after="0" w:afterAutospacing="0" w:line="276" w:lineRule="auto"/>
        <w:ind w:firstLine="555"/>
        <w:jc w:val="both"/>
        <w:textAlignment w:val="baseline"/>
        <w:rPr>
          <w:rStyle w:val="eop"/>
          <w:b/>
          <w:sz w:val="28"/>
          <w:szCs w:val="28"/>
          <w:lang w:val="it-IT"/>
        </w:rPr>
      </w:pPr>
    </w:p>
    <w:p w:rsidR="00AF20AD" w:rsidRPr="00984D8F" w:rsidRDefault="00AF20AD" w:rsidP="00AF20AD">
      <w:pPr>
        <w:pStyle w:val="paragraph"/>
        <w:spacing w:before="120" w:beforeAutospacing="0" w:after="0" w:afterAutospacing="0" w:line="276" w:lineRule="auto"/>
        <w:ind w:firstLine="556"/>
        <w:jc w:val="both"/>
        <w:textAlignment w:val="baseline"/>
        <w:rPr>
          <w:b/>
          <w:bCs/>
          <w:sz w:val="28"/>
          <w:szCs w:val="28"/>
          <w:lang w:val="it-IT"/>
        </w:rPr>
      </w:pPr>
      <w:r>
        <w:rPr>
          <w:rStyle w:val="eop"/>
          <w:b/>
          <w:sz w:val="28"/>
          <w:szCs w:val="28"/>
          <w:lang w:val="nl-NL"/>
        </w:rPr>
        <w:t xml:space="preserve">3.2.2.3 </w:t>
      </w:r>
      <w:r>
        <w:rPr>
          <w:rStyle w:val="normaltextrun"/>
          <w:rFonts w:eastAsia="MS Gothic"/>
          <w:b/>
          <w:sz w:val="28"/>
          <w:szCs w:val="28"/>
          <w:lang w:val="nl-NL"/>
        </w:rPr>
        <w:t xml:space="preserve">Giải pháp, phương án kỹ thuật </w:t>
      </w:r>
      <w:r w:rsidRPr="00984D8F">
        <w:rPr>
          <w:b/>
          <w:bCs/>
          <w:sz w:val="28"/>
          <w:szCs w:val="28"/>
          <w:lang w:val="it-IT"/>
        </w:rPr>
        <w:t xml:space="preserve">sửa chữa, bảo dưỡng máy phát điện tại Văn phòng điều hành sản xuất, Văn phòng làm việc Ninh Thuận và chung cư CC1 </w:t>
      </w:r>
    </w:p>
    <w:p w:rsidR="00AF20AD" w:rsidRDefault="00AF20AD" w:rsidP="00AF20AD">
      <w:pPr>
        <w:spacing w:before="120" w:after="120"/>
        <w:ind w:left="57" w:right="57" w:firstLine="567"/>
        <w:jc w:val="both"/>
        <w:rPr>
          <w:b/>
          <w:bCs/>
          <w:color w:val="000000"/>
          <w:sz w:val="28"/>
          <w:szCs w:val="28"/>
          <w:lang w:val="it-IT" w:eastAsia="ja-JP"/>
        </w:rPr>
      </w:pPr>
      <w:r>
        <w:rPr>
          <w:b/>
          <w:color w:val="000000"/>
          <w:sz w:val="28"/>
          <w:szCs w:val="28"/>
          <w:lang w:val="it-IT" w:eastAsia="ja-JP"/>
        </w:rPr>
        <w:t xml:space="preserve">Bước 1: </w:t>
      </w:r>
      <w:r>
        <w:rPr>
          <w:color w:val="000000"/>
          <w:sz w:val="28"/>
          <w:szCs w:val="28"/>
          <w:lang w:val="it-IT" w:eastAsia="ja-JP"/>
        </w:rPr>
        <w:t>Công tác chuẩn bị.</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Làm phiếu công tác tách thiết bị ra khỏi hệ thống vận hành.</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Mở cửa phòng MF đảm bảo các điều kiện sửa chữa (mặt bằng, ánh sáng,...).</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Cách ly toàn bộ các nguồn cấp xoay chiều, một chiều cấp tới MF.</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Cách ly máy phát với phụ tải, cách ly tháo ắc quy.</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Tháo tách cáp điều khiển bộ khởi động.</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xml:space="preserve">- Treo biển </w:t>
      </w:r>
      <w:r>
        <w:rPr>
          <w:b/>
          <w:color w:val="000000"/>
          <w:sz w:val="28"/>
          <w:szCs w:val="28"/>
          <w:lang w:val="it-IT"/>
        </w:rPr>
        <w:t>“Cấm đóng điện”</w:t>
      </w:r>
      <w:r>
        <w:rPr>
          <w:color w:val="000000"/>
          <w:sz w:val="28"/>
          <w:szCs w:val="28"/>
          <w:lang w:val="it-IT"/>
        </w:rPr>
        <w:t xml:space="preserve"> trên thiết bị đang có người làm việc.</w:t>
      </w:r>
    </w:p>
    <w:p w:rsidR="00AF20AD" w:rsidRDefault="00AF20AD" w:rsidP="00AF20AD">
      <w:pPr>
        <w:spacing w:before="120" w:after="120"/>
        <w:ind w:left="57" w:right="57" w:firstLine="567"/>
        <w:jc w:val="both"/>
        <w:rPr>
          <w:b/>
          <w:bCs/>
          <w:color w:val="000000"/>
          <w:sz w:val="28"/>
          <w:szCs w:val="28"/>
          <w:lang w:val="it-IT" w:eastAsia="ja-JP"/>
        </w:rPr>
      </w:pPr>
      <w:r>
        <w:rPr>
          <w:b/>
          <w:color w:val="000000"/>
          <w:sz w:val="28"/>
          <w:szCs w:val="28"/>
          <w:lang w:val="it-IT" w:eastAsia="ja-JP"/>
        </w:rPr>
        <w:t xml:space="preserve">Bước 2: </w:t>
      </w:r>
      <w:r>
        <w:rPr>
          <w:color w:val="000000"/>
          <w:sz w:val="28"/>
          <w:szCs w:val="28"/>
          <w:lang w:val="it-IT" w:eastAsia="ja-JP"/>
        </w:rPr>
        <w:t>Sửa chữa bảo dưỡng.</w:t>
      </w:r>
    </w:p>
    <w:p w:rsidR="00AF20AD" w:rsidRDefault="00AF20AD" w:rsidP="00AF20AD">
      <w:pPr>
        <w:pStyle w:val="ListParagraph"/>
        <w:numPr>
          <w:ilvl w:val="0"/>
          <w:numId w:val="6"/>
        </w:numPr>
        <w:spacing w:before="120" w:after="120"/>
        <w:ind w:left="851" w:right="57" w:hanging="284"/>
        <w:rPr>
          <w:b/>
          <w:bCs/>
          <w:color w:val="000000"/>
          <w:sz w:val="28"/>
          <w:szCs w:val="28"/>
          <w:lang w:val="it-IT" w:eastAsia="ja-JP"/>
        </w:rPr>
      </w:pPr>
      <w:r>
        <w:rPr>
          <w:b/>
          <w:color w:val="000000"/>
          <w:sz w:val="28"/>
          <w:szCs w:val="28"/>
          <w:lang w:val="it-IT" w:eastAsia="ja-JP"/>
        </w:rPr>
        <w:t>Hệ thống giải nhiệt:</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Xịt rửa dàn dải nhiệt, vệ sinh bên ngoài két nước.</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lastRenderedPageBreak/>
        <w:t>- Kiểm tra rò rỉ hệ thống giải nhiệt động cơ.</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Kiểm tra các hệ thống ống, khớp nối nước làm mát.</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Kiểm tra dây curoa.</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Kiểm tra cánh quạt và hệ thống làm mát bằng gió.</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Kiểm tra cảm biến nhiệt độ.</w:t>
      </w:r>
    </w:p>
    <w:p w:rsidR="00AF20AD" w:rsidRDefault="00AF20AD" w:rsidP="00AF20AD">
      <w:pPr>
        <w:pStyle w:val="ListParagraph"/>
        <w:numPr>
          <w:ilvl w:val="0"/>
          <w:numId w:val="6"/>
        </w:numPr>
        <w:spacing w:before="120" w:after="120"/>
        <w:ind w:left="851" w:right="57" w:hanging="284"/>
        <w:rPr>
          <w:b/>
          <w:bCs/>
          <w:color w:val="000000"/>
          <w:sz w:val="28"/>
          <w:szCs w:val="28"/>
          <w:lang w:val="it-IT" w:eastAsia="ja-JP"/>
        </w:rPr>
      </w:pPr>
      <w:r>
        <w:rPr>
          <w:b/>
          <w:color w:val="000000"/>
          <w:sz w:val="28"/>
          <w:szCs w:val="28"/>
          <w:lang w:val="it-IT" w:eastAsia="ja-JP"/>
        </w:rPr>
        <w:t>Hệ thống bôi trơn:</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Thay dầu nhớt.</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Thay lọc dầu.</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Kiểm tra rò rỉ dầu (trên động cơ và trên các lọc).</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Kiểm tra nhiệt độ dầu.</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Kiểm tra áp lực dầu.</w:t>
      </w:r>
    </w:p>
    <w:p w:rsidR="00AF20AD" w:rsidRDefault="00AF20AD" w:rsidP="00AF20AD">
      <w:pPr>
        <w:pStyle w:val="ListParagraph"/>
        <w:numPr>
          <w:ilvl w:val="0"/>
          <w:numId w:val="6"/>
        </w:numPr>
        <w:spacing w:before="120" w:after="120"/>
        <w:ind w:left="851" w:right="57" w:hanging="284"/>
        <w:rPr>
          <w:b/>
          <w:bCs/>
          <w:color w:val="000000"/>
          <w:sz w:val="28"/>
          <w:szCs w:val="28"/>
          <w:lang w:val="it-IT" w:eastAsia="ja-JP"/>
        </w:rPr>
      </w:pPr>
      <w:r>
        <w:rPr>
          <w:b/>
          <w:color w:val="000000"/>
          <w:sz w:val="28"/>
          <w:szCs w:val="28"/>
          <w:lang w:val="it-IT" w:eastAsia="ja-JP"/>
        </w:rPr>
        <w:t>Hệ thống nhiên liệu:</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Kiểm tra tổng thể hệ thống nhiên liệu.</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Thay lọc nhiên liệu.</w:t>
      </w:r>
    </w:p>
    <w:p w:rsidR="00AF20AD" w:rsidRDefault="00AF20AD" w:rsidP="00AF20AD">
      <w:pPr>
        <w:spacing w:before="120" w:after="120"/>
        <w:ind w:left="57" w:right="57" w:firstLine="567"/>
        <w:jc w:val="both"/>
        <w:rPr>
          <w:color w:val="000000"/>
          <w:sz w:val="28"/>
          <w:szCs w:val="28"/>
          <w:lang w:val="it-IT"/>
        </w:rPr>
      </w:pPr>
      <w:r>
        <w:rPr>
          <w:color w:val="000000"/>
          <w:sz w:val="28"/>
          <w:szCs w:val="28"/>
          <w:lang w:val="it-IT"/>
        </w:rPr>
        <w:t>- Kiểm tra nhiệt nhiên liệu (cấp và hồi).</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bơm dầu cao áp.</w:t>
      </w:r>
    </w:p>
    <w:p w:rsidR="00AF20AD" w:rsidRDefault="00AF20AD" w:rsidP="00AF20AD">
      <w:pPr>
        <w:pStyle w:val="ListParagraph"/>
        <w:numPr>
          <w:ilvl w:val="0"/>
          <w:numId w:val="6"/>
        </w:numPr>
        <w:spacing w:before="120" w:after="120"/>
        <w:ind w:left="851" w:right="57" w:hanging="284"/>
        <w:rPr>
          <w:b/>
          <w:bCs/>
          <w:color w:val="000000"/>
          <w:sz w:val="28"/>
          <w:szCs w:val="28"/>
          <w:lang w:val="pt-BR" w:eastAsia="ja-JP"/>
        </w:rPr>
      </w:pPr>
      <w:r>
        <w:rPr>
          <w:b/>
          <w:color w:val="000000"/>
          <w:sz w:val="28"/>
          <w:szCs w:val="28"/>
          <w:lang w:val="pt-BR" w:eastAsia="ja-JP"/>
        </w:rPr>
        <w:t>Hệ thống khí nạp:</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rò rỉ hệ thống khí nạp.</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khớp nối (mềm và cứng).</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trạng thái khí nạp (đo áp suất khí nạp, tùy từng máy).</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lọc thông hơi Catte.</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nhiệt độ khí nạp (tùy từng máy mới có).</w:t>
      </w:r>
    </w:p>
    <w:p w:rsidR="00AF20AD" w:rsidRDefault="00AF20AD" w:rsidP="00AF20AD">
      <w:pPr>
        <w:pStyle w:val="ListParagraph"/>
        <w:numPr>
          <w:ilvl w:val="0"/>
          <w:numId w:val="6"/>
        </w:numPr>
        <w:spacing w:before="120" w:after="120"/>
        <w:ind w:left="851" w:right="57" w:hanging="284"/>
        <w:rPr>
          <w:b/>
          <w:bCs/>
          <w:color w:val="000000"/>
          <w:sz w:val="28"/>
          <w:szCs w:val="28"/>
          <w:lang w:val="pt-BR" w:eastAsia="ja-JP"/>
        </w:rPr>
      </w:pPr>
      <w:r>
        <w:rPr>
          <w:b/>
          <w:color w:val="000000"/>
          <w:sz w:val="28"/>
          <w:szCs w:val="28"/>
          <w:lang w:val="pt-BR" w:eastAsia="ja-JP"/>
        </w:rPr>
        <w:t>Hệ thống khí thải:</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rò rỉ hệ thống thoát khói.</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màu khí thải.</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hệ thống lọc khói (tùy từng hệ thống mới có).</w:t>
      </w:r>
    </w:p>
    <w:p w:rsidR="00AF20AD" w:rsidRDefault="00AF20AD" w:rsidP="00AF20AD">
      <w:pPr>
        <w:pStyle w:val="ListParagraph"/>
        <w:numPr>
          <w:ilvl w:val="0"/>
          <w:numId w:val="6"/>
        </w:numPr>
        <w:spacing w:before="120" w:after="120"/>
        <w:ind w:left="851" w:right="57" w:hanging="284"/>
        <w:rPr>
          <w:b/>
          <w:bCs/>
          <w:color w:val="000000"/>
          <w:sz w:val="28"/>
          <w:szCs w:val="28"/>
          <w:lang w:val="pt-BR" w:eastAsia="ja-JP"/>
        </w:rPr>
      </w:pPr>
      <w:r>
        <w:rPr>
          <w:b/>
          <w:color w:val="000000"/>
          <w:sz w:val="28"/>
          <w:szCs w:val="28"/>
          <w:lang w:val="pt-BR" w:eastAsia="ja-JP"/>
        </w:rPr>
        <w:t>Hệ thống khởi động:</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sạc ắc quy (sạc Diamo và sạc tự động bằng điện lưới).</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Mức nước axit của ắc quy (đối với ắc quy nước).</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Đo điện áp ắc quy.</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độ sụt áp của ắc quy khi đề máy.</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Đo nội trở ắc quy.</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cực của ắc quy.</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lastRenderedPageBreak/>
        <w:t>- Kiểm tra hệ thống giây điện nối ắc quy.</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củ đề.</w:t>
      </w:r>
    </w:p>
    <w:p w:rsidR="00AF20AD" w:rsidRDefault="00AF20AD" w:rsidP="00AF20AD">
      <w:pPr>
        <w:pStyle w:val="ListParagraph"/>
        <w:numPr>
          <w:ilvl w:val="0"/>
          <w:numId w:val="6"/>
        </w:numPr>
        <w:spacing w:before="120" w:after="120"/>
        <w:ind w:left="851" w:right="57" w:hanging="284"/>
        <w:rPr>
          <w:b/>
          <w:bCs/>
          <w:color w:val="000000"/>
          <w:sz w:val="28"/>
          <w:szCs w:val="28"/>
          <w:lang w:val="pt-BR" w:eastAsia="ja-JP"/>
        </w:rPr>
      </w:pPr>
      <w:r>
        <w:rPr>
          <w:b/>
          <w:color w:val="000000"/>
          <w:sz w:val="28"/>
          <w:szCs w:val="28"/>
          <w:lang w:val="pt-BR" w:eastAsia="ja-JP"/>
        </w:rPr>
        <w:t>Động cơ:</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tổng thể trước khi chạy máy.</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tổng thể trong quá trình chạy máy.</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tiếng động lạ trong quá trình chạy máy.</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độ rung của máy trong quá trình chạy.</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các chỉ số trên bảng điều khiển.</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Căn chỉnh cài đặt các thông số về theo chuẩn máy phát điện.</w:t>
      </w:r>
    </w:p>
    <w:p w:rsidR="00AF20AD" w:rsidRDefault="00AF20AD" w:rsidP="00AF20AD">
      <w:pPr>
        <w:pStyle w:val="ListParagraph"/>
        <w:numPr>
          <w:ilvl w:val="0"/>
          <w:numId w:val="6"/>
        </w:numPr>
        <w:spacing w:before="120" w:after="120"/>
        <w:ind w:left="851" w:right="57" w:hanging="284"/>
        <w:rPr>
          <w:b/>
          <w:bCs/>
          <w:color w:val="000000"/>
          <w:sz w:val="28"/>
          <w:szCs w:val="28"/>
          <w:lang w:val="pt-BR" w:eastAsia="ja-JP"/>
        </w:rPr>
      </w:pPr>
      <w:r>
        <w:rPr>
          <w:b/>
          <w:color w:val="000000"/>
          <w:sz w:val="28"/>
          <w:szCs w:val="28"/>
          <w:lang w:val="pt-BR" w:eastAsia="ja-JP"/>
        </w:rPr>
        <w:t>Đầu phát điện:</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kết nối tiếp xúc cáp động lực.</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hệ thống làm mát của đầu phát.</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Đo độ cách điện cuộn dây.</w:t>
      </w:r>
    </w:p>
    <w:p w:rsidR="00AF20AD" w:rsidRDefault="00AF20AD" w:rsidP="00AF20AD">
      <w:pPr>
        <w:pStyle w:val="ListParagraph"/>
        <w:numPr>
          <w:ilvl w:val="0"/>
          <w:numId w:val="6"/>
        </w:numPr>
        <w:spacing w:before="120" w:after="120"/>
        <w:ind w:left="851" w:right="57" w:hanging="284"/>
        <w:rPr>
          <w:b/>
          <w:bCs/>
          <w:color w:val="000000"/>
          <w:sz w:val="28"/>
          <w:szCs w:val="28"/>
          <w:lang w:val="pt-BR" w:eastAsia="ja-JP"/>
        </w:rPr>
      </w:pPr>
      <w:r>
        <w:rPr>
          <w:b/>
          <w:color w:val="000000"/>
          <w:sz w:val="28"/>
          <w:szCs w:val="28"/>
          <w:lang w:val="pt-BR" w:eastAsia="ja-JP"/>
        </w:rPr>
        <w:t>Bảng điều khiển:</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tổng thể bảng điều khiển, kết nối dây, các phím bấm, thông số hiển thị.</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lại lịch sử các lỗi ECU.</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các các trạng thái cảnh báo.</w:t>
      </w:r>
    </w:p>
    <w:p w:rsidR="00AF20AD" w:rsidRDefault="00AF20AD" w:rsidP="00AF20AD">
      <w:pPr>
        <w:pStyle w:val="ListParagraph"/>
        <w:numPr>
          <w:ilvl w:val="0"/>
          <w:numId w:val="6"/>
        </w:numPr>
        <w:spacing w:before="120" w:after="120"/>
        <w:ind w:left="993" w:right="57" w:hanging="426"/>
        <w:rPr>
          <w:b/>
          <w:bCs/>
          <w:color w:val="000000"/>
          <w:sz w:val="28"/>
          <w:szCs w:val="28"/>
          <w:lang w:val="pt-BR" w:eastAsia="ja-JP"/>
        </w:rPr>
      </w:pPr>
      <w:r>
        <w:rPr>
          <w:b/>
          <w:color w:val="000000"/>
          <w:sz w:val="28"/>
          <w:szCs w:val="28"/>
          <w:lang w:val="pt-BR" w:eastAsia="ja-JP"/>
        </w:rPr>
        <w:t>Vận hành và chạy thử bàn giao:</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toàn bộ hệ thống, khoá phiếu công tác.</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Chế độ thử Manual/Auto.</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Kiểm tra tốc độ, tần số, điện áp, dòng điện, áp suất, nhiệt độ, công suất, ... xem có tiếng động lạ bất thường không.</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Vệ sinh tổng thể (máy phát điện, tủ điều khiển).</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Vận hành thử lại lần cuối.</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Bàn giao máy lại cho chủ đầu tư.</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Ký biên bản.</w:t>
      </w:r>
    </w:p>
    <w:p w:rsidR="00AF20AD" w:rsidRDefault="00AF20AD" w:rsidP="00AF20AD">
      <w:pPr>
        <w:spacing w:before="120" w:after="120"/>
        <w:ind w:left="57" w:right="57" w:firstLine="567"/>
        <w:jc w:val="both"/>
        <w:rPr>
          <w:color w:val="000000"/>
          <w:sz w:val="28"/>
          <w:szCs w:val="28"/>
          <w:lang w:val="pt-BR"/>
        </w:rPr>
      </w:pPr>
      <w:r>
        <w:rPr>
          <w:color w:val="000000"/>
          <w:sz w:val="28"/>
          <w:szCs w:val="28"/>
          <w:lang w:val="pt-BR"/>
        </w:rPr>
        <w:t>- Báo cáo (Biên bản sửa chữa bảo dưỡng, biên bản đề xuất nếu có).</w:t>
      </w:r>
    </w:p>
    <w:p w:rsidR="00AF20AD" w:rsidRDefault="00AF20AD" w:rsidP="00AF20AD">
      <w:pPr>
        <w:spacing w:before="120" w:after="120"/>
        <w:ind w:firstLine="567"/>
        <w:jc w:val="both"/>
        <w:rPr>
          <w:rStyle w:val="normaltextrun"/>
          <w:b/>
          <w:bCs/>
          <w:color w:val="000000"/>
          <w:sz w:val="28"/>
          <w:szCs w:val="28"/>
        </w:rPr>
      </w:pPr>
      <w:r>
        <w:rPr>
          <w:rStyle w:val="normaltextrun"/>
          <w:b/>
          <w:bCs/>
          <w:color w:val="000000"/>
          <w:sz w:val="28"/>
          <w:szCs w:val="28"/>
        </w:rPr>
        <w:t>3.2.</w:t>
      </w:r>
      <w:r w:rsidRPr="00984D8F">
        <w:rPr>
          <w:rStyle w:val="normaltextrun"/>
          <w:b/>
          <w:bCs/>
          <w:color w:val="000000"/>
          <w:sz w:val="28"/>
          <w:szCs w:val="28"/>
          <w:lang w:val="pt-BR"/>
        </w:rPr>
        <w:t>3</w:t>
      </w:r>
      <w:r>
        <w:rPr>
          <w:rStyle w:val="normaltextrun"/>
          <w:b/>
          <w:bCs/>
          <w:color w:val="000000"/>
          <w:sz w:val="28"/>
          <w:szCs w:val="28"/>
        </w:rPr>
        <w:t xml:space="preserve"> Yêu cầu vật tư do Nhà thầu cung cấp:</w:t>
      </w:r>
    </w:p>
    <w:p w:rsidR="00AF20AD" w:rsidRDefault="00AF20AD" w:rsidP="00AF20AD">
      <w:pPr>
        <w:spacing w:before="120" w:after="120" w:line="276" w:lineRule="auto"/>
        <w:ind w:firstLine="567"/>
        <w:jc w:val="both"/>
        <w:rPr>
          <w:rStyle w:val="normaltextrun"/>
          <w:color w:val="000000"/>
          <w:sz w:val="28"/>
          <w:szCs w:val="28"/>
          <w:shd w:val="clear" w:color="auto" w:fill="FFFFFF"/>
          <w:lang w:val="nl-NL"/>
        </w:rPr>
      </w:pPr>
      <w:r>
        <w:rPr>
          <w:rStyle w:val="normaltextrun"/>
          <w:color w:val="000000"/>
          <w:sz w:val="28"/>
          <w:szCs w:val="28"/>
          <w:shd w:val="clear" w:color="auto" w:fill="FFFFFF"/>
          <w:lang w:val="nl-NL"/>
        </w:rPr>
        <w:t xml:space="preserve">Nhà thầu cam kết cung cấp đầy đủ các vật tư </w:t>
      </w:r>
      <w:r>
        <w:rPr>
          <w:rStyle w:val="normaltextrun"/>
          <w:color w:val="000000"/>
          <w:sz w:val="28"/>
          <w:szCs w:val="28"/>
          <w:shd w:val="clear" w:color="auto" w:fill="FFFFFF"/>
          <w:lang w:val="es-ES"/>
        </w:rPr>
        <w:t>phải đảm bảo tối thiểu các thông số kỹ thuật được nêu dưới đây</w:t>
      </w:r>
      <w:r>
        <w:rPr>
          <w:rStyle w:val="normaltextrun"/>
          <w:color w:val="000000"/>
          <w:sz w:val="28"/>
          <w:szCs w:val="28"/>
          <w:shd w:val="clear" w:color="auto" w:fill="FFFFFF"/>
          <w:lang w:val="nl-NL"/>
        </w:rPr>
        <w:t>.</w:t>
      </w:r>
    </w:p>
    <w:p w:rsidR="00AF20AD" w:rsidRDefault="00AF20AD" w:rsidP="00AF20AD">
      <w:pPr>
        <w:widowControl w:val="0"/>
        <w:tabs>
          <w:tab w:val="left" w:pos="1018"/>
        </w:tabs>
        <w:spacing w:before="120" w:after="120" w:line="288" w:lineRule="auto"/>
        <w:ind w:firstLine="567"/>
        <w:jc w:val="both"/>
        <w:rPr>
          <w:b/>
          <w:bCs/>
          <w:color w:val="000000" w:themeColor="text1"/>
          <w:sz w:val="28"/>
          <w:szCs w:val="28"/>
          <w:lang w:val="nl-NL"/>
        </w:rPr>
      </w:pPr>
      <w:r>
        <w:rPr>
          <w:b/>
          <w:bCs/>
          <w:color w:val="000000" w:themeColor="text1"/>
          <w:sz w:val="28"/>
          <w:szCs w:val="28"/>
          <w:lang w:val="nl-NL"/>
        </w:rPr>
        <w:t>3.2.3.1 Vật tư cung cấp cho bảo dưỡng, sửa chữa, thử nghiệm định kỳ hệ thống chữa cháy, HT báo cháy và chữa cháy trung tâm</w:t>
      </w:r>
    </w:p>
    <w:tbl>
      <w:tblPr>
        <w:tblStyle w:val="TableGrid"/>
        <w:tblW w:w="10632" w:type="dxa"/>
        <w:tblInd w:w="-998" w:type="dxa"/>
        <w:tblLayout w:type="fixed"/>
        <w:tblLook w:val="04A0" w:firstRow="1" w:lastRow="0" w:firstColumn="1" w:lastColumn="0" w:noHBand="0" w:noVBand="1"/>
      </w:tblPr>
      <w:tblGrid>
        <w:gridCol w:w="851"/>
        <w:gridCol w:w="2836"/>
        <w:gridCol w:w="3118"/>
        <w:gridCol w:w="3827"/>
      </w:tblGrid>
      <w:tr w:rsidR="00AF20AD" w:rsidTr="00604851">
        <w:tc>
          <w:tcPr>
            <w:tcW w:w="851" w:type="dxa"/>
            <w:vAlign w:val="center"/>
          </w:tcPr>
          <w:p w:rsidR="00AF20AD" w:rsidRDefault="00AF20AD" w:rsidP="00604851">
            <w:pPr>
              <w:pStyle w:val="paragraph"/>
              <w:spacing w:before="120" w:beforeAutospacing="0" w:after="0" w:afterAutospacing="0" w:line="276" w:lineRule="auto"/>
              <w:ind w:right="17"/>
              <w:jc w:val="center"/>
              <w:textAlignment w:val="baseline"/>
              <w:rPr>
                <w:b/>
                <w:bCs/>
                <w:color w:val="000000" w:themeColor="text1"/>
                <w:sz w:val="26"/>
                <w:szCs w:val="26"/>
                <w:lang w:val="es-ES"/>
              </w:rPr>
            </w:pPr>
            <w:r>
              <w:rPr>
                <w:b/>
                <w:bCs/>
                <w:color w:val="000000" w:themeColor="text1"/>
                <w:sz w:val="26"/>
                <w:szCs w:val="26"/>
                <w:lang w:val="es-ES"/>
              </w:rPr>
              <w:lastRenderedPageBreak/>
              <w:t>STT</w:t>
            </w:r>
          </w:p>
        </w:tc>
        <w:tc>
          <w:tcPr>
            <w:tcW w:w="2836" w:type="dxa"/>
            <w:vAlign w:val="center"/>
          </w:tcPr>
          <w:p w:rsidR="00AF20AD" w:rsidRDefault="00AF20AD" w:rsidP="00604851">
            <w:pPr>
              <w:pStyle w:val="paragraph"/>
              <w:spacing w:before="120" w:beforeAutospacing="0" w:after="0" w:afterAutospacing="0" w:line="276" w:lineRule="auto"/>
              <w:ind w:right="17"/>
              <w:jc w:val="center"/>
              <w:textAlignment w:val="baseline"/>
              <w:rPr>
                <w:b/>
                <w:bCs/>
                <w:color w:val="000000" w:themeColor="text1"/>
                <w:sz w:val="26"/>
                <w:szCs w:val="26"/>
                <w:lang w:val="es-ES"/>
              </w:rPr>
            </w:pPr>
            <w:r>
              <w:rPr>
                <w:b/>
                <w:bCs/>
                <w:color w:val="000000" w:themeColor="text1"/>
                <w:sz w:val="26"/>
                <w:szCs w:val="26"/>
                <w:lang w:val="es-ES"/>
              </w:rPr>
              <w:t>Tên dịch vụ</w:t>
            </w:r>
          </w:p>
        </w:tc>
        <w:tc>
          <w:tcPr>
            <w:tcW w:w="3118" w:type="dxa"/>
            <w:vAlign w:val="center"/>
          </w:tcPr>
          <w:p w:rsidR="00AF20AD" w:rsidRDefault="00AF20AD" w:rsidP="00604851">
            <w:pPr>
              <w:pStyle w:val="paragraph"/>
              <w:spacing w:before="120" w:beforeAutospacing="0" w:after="0" w:afterAutospacing="0" w:line="276" w:lineRule="auto"/>
              <w:ind w:right="17"/>
              <w:jc w:val="center"/>
              <w:textAlignment w:val="baseline"/>
              <w:rPr>
                <w:b/>
                <w:bCs/>
                <w:color w:val="000000" w:themeColor="text1"/>
                <w:sz w:val="26"/>
                <w:szCs w:val="26"/>
                <w:lang w:val="es-ES"/>
              </w:rPr>
            </w:pPr>
            <w:r>
              <w:rPr>
                <w:b/>
                <w:bCs/>
                <w:color w:val="000000" w:themeColor="text1"/>
                <w:sz w:val="26"/>
                <w:szCs w:val="26"/>
                <w:lang w:val="es-ES"/>
              </w:rPr>
              <w:t>Tên vật tư</w:t>
            </w:r>
          </w:p>
        </w:tc>
        <w:tc>
          <w:tcPr>
            <w:tcW w:w="3827" w:type="dxa"/>
            <w:vAlign w:val="center"/>
          </w:tcPr>
          <w:p w:rsidR="00AF20AD" w:rsidRDefault="00AF20AD" w:rsidP="00604851">
            <w:pPr>
              <w:pStyle w:val="paragraph"/>
              <w:spacing w:before="0" w:beforeAutospacing="0" w:after="0" w:afterAutospacing="0" w:line="276" w:lineRule="auto"/>
              <w:ind w:right="15"/>
              <w:jc w:val="center"/>
              <w:textAlignment w:val="baseline"/>
              <w:rPr>
                <w:b/>
                <w:bCs/>
                <w:color w:val="000000" w:themeColor="text1"/>
                <w:sz w:val="26"/>
                <w:szCs w:val="26"/>
                <w:lang w:val="es-ES"/>
              </w:rPr>
            </w:pPr>
            <w:r>
              <w:rPr>
                <w:b/>
                <w:bCs/>
                <w:color w:val="000000" w:themeColor="text1"/>
                <w:sz w:val="26"/>
                <w:szCs w:val="26"/>
                <w:lang w:val="es-ES"/>
              </w:rPr>
              <w:t>Mô tả dịch vụ và Thông số kỹ thuật vật tư</w:t>
            </w:r>
          </w:p>
        </w:tc>
      </w:tr>
      <w:tr w:rsidR="00AF20AD" w:rsidTr="00604851">
        <w:tc>
          <w:tcPr>
            <w:tcW w:w="851" w:type="dxa"/>
            <w:vAlign w:val="center"/>
          </w:tcPr>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r>
              <w:rPr>
                <w:color w:val="000000" w:themeColor="text1"/>
                <w:sz w:val="26"/>
                <w:szCs w:val="26"/>
                <w:lang w:val="es-ES"/>
              </w:rPr>
              <w:t>1</w:t>
            </w:r>
          </w:p>
        </w:tc>
        <w:tc>
          <w:tcPr>
            <w:tcW w:w="2836" w:type="dxa"/>
            <w:vAlign w:val="center"/>
          </w:tcPr>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r>
              <w:rPr>
                <w:color w:val="000000" w:themeColor="text1"/>
                <w:sz w:val="26"/>
                <w:szCs w:val="26"/>
                <w:lang w:val="nl-NL"/>
              </w:rPr>
              <w:t>Thay mới đầu báo khói thiết bị báo cháy OMX 95</w:t>
            </w:r>
          </w:p>
        </w:tc>
        <w:tc>
          <w:tcPr>
            <w:tcW w:w="3118" w:type="dxa"/>
            <w:vAlign w:val="center"/>
          </w:tcPr>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r>
              <w:rPr>
                <w:color w:val="000000" w:themeColor="text1"/>
                <w:sz w:val="26"/>
                <w:szCs w:val="26"/>
                <w:lang w:val="nl-NL"/>
              </w:rPr>
              <w:t>Đầu báo khói thiết bị báo cháy OMX 95</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Model: OMX95;</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Dải điện áp làm việc: điện áp đỉnh 17 ÷ 28VDC;</w:t>
            </w:r>
          </w:p>
          <w:p w:rsidR="00AF20AD" w:rsidRDefault="00AF20AD" w:rsidP="00604851">
            <w:pPr>
              <w:tabs>
                <w:tab w:val="left" w:pos="285"/>
              </w:tabs>
              <w:spacing w:line="276" w:lineRule="auto"/>
              <w:ind w:left="-55" w:right="-72"/>
              <w:textAlignment w:val="baseline"/>
              <w:rPr>
                <w:color w:val="000000" w:themeColor="text1"/>
                <w:sz w:val="26"/>
                <w:szCs w:val="26"/>
              </w:rPr>
            </w:pPr>
            <w:r>
              <w:rPr>
                <w:color w:val="000000" w:themeColor="text1"/>
                <w:sz w:val="26"/>
                <w:szCs w:val="26"/>
              </w:rPr>
              <w:t>Dòng tĩnh: 0,44 mA;</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Dòng báo động: 3,4 mA;</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Nhiệt độ làm việc: 0</w:t>
            </w:r>
            <w:r>
              <w:rPr>
                <w:color w:val="000000" w:themeColor="text1"/>
                <w:sz w:val="26"/>
                <w:szCs w:val="26"/>
                <w:vertAlign w:val="superscript"/>
              </w:rPr>
              <w:t>o</w:t>
            </w:r>
            <w:r>
              <w:rPr>
                <w:color w:val="000000" w:themeColor="text1"/>
                <w:sz w:val="26"/>
                <w:szCs w:val="26"/>
              </w:rPr>
              <w:t>C ÷70</w:t>
            </w:r>
            <w:r>
              <w:rPr>
                <w:color w:val="000000" w:themeColor="text1"/>
                <w:sz w:val="26"/>
                <w:szCs w:val="26"/>
                <w:vertAlign w:val="superscript"/>
              </w:rPr>
              <w:t>o</w:t>
            </w:r>
            <w:r>
              <w:rPr>
                <w:color w:val="000000" w:themeColor="text1"/>
                <w:sz w:val="26"/>
                <w:szCs w:val="26"/>
              </w:rPr>
              <w:t>C;</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Sử dụng cảm biến quang điện phát hiện khói;</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HSX: Minimax hoặc tương đương.</w:t>
            </w:r>
          </w:p>
        </w:tc>
      </w:tr>
      <w:tr w:rsidR="00AF20AD" w:rsidTr="00604851">
        <w:tc>
          <w:tcPr>
            <w:tcW w:w="851" w:type="dxa"/>
            <w:vAlign w:val="center"/>
          </w:tcPr>
          <w:p w:rsidR="00AF20AD" w:rsidRDefault="00AF20AD" w:rsidP="00604851">
            <w:pPr>
              <w:pStyle w:val="paragraph"/>
              <w:spacing w:before="840" w:beforeAutospacing="0" w:after="0" w:afterAutospacing="0" w:line="276" w:lineRule="auto"/>
              <w:ind w:right="17"/>
              <w:jc w:val="center"/>
              <w:textAlignment w:val="baseline"/>
              <w:rPr>
                <w:color w:val="000000" w:themeColor="text1"/>
                <w:sz w:val="26"/>
                <w:szCs w:val="26"/>
                <w:lang w:val="es-ES"/>
              </w:rPr>
            </w:pPr>
          </w:p>
          <w:p w:rsidR="00AF20AD" w:rsidRDefault="00AF20AD" w:rsidP="00604851">
            <w:pPr>
              <w:pStyle w:val="paragraph"/>
              <w:spacing w:before="84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es-ES"/>
              </w:rPr>
              <w:t>2</w:t>
            </w:r>
          </w:p>
        </w:tc>
        <w:tc>
          <w:tcPr>
            <w:tcW w:w="2836" w:type="dxa"/>
            <w:vAlign w:val="center"/>
          </w:tcPr>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r>
              <w:rPr>
                <w:color w:val="000000" w:themeColor="text1"/>
                <w:sz w:val="26"/>
                <w:szCs w:val="26"/>
                <w:lang w:val="nl-NL"/>
              </w:rPr>
              <w:t>Thay mới đầu báo nhiệt thiết bị báo cháy WMX 95</w:t>
            </w:r>
          </w:p>
        </w:tc>
        <w:tc>
          <w:tcPr>
            <w:tcW w:w="3118" w:type="dxa"/>
            <w:vAlign w:val="center"/>
          </w:tcPr>
          <w:p w:rsidR="00AF20AD" w:rsidRDefault="00AF20AD" w:rsidP="00604851">
            <w:pPr>
              <w:spacing w:before="120" w:after="120"/>
              <w:ind w:left="57" w:right="57"/>
              <w:jc w:val="center"/>
              <w:rPr>
                <w:color w:val="000000" w:themeColor="text1"/>
                <w:sz w:val="26"/>
                <w:szCs w:val="26"/>
              </w:rPr>
            </w:pPr>
            <w:r>
              <w:rPr>
                <w:color w:val="000000" w:themeColor="text1"/>
                <w:sz w:val="26"/>
                <w:szCs w:val="26"/>
                <w:lang w:val="nl-NL"/>
              </w:rPr>
              <w:t>Đầu báo nhiệt thiết bị báo cháy WMX 95</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Model: WMX 95;</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Nhiệt độ tác động: 54</w:t>
            </w:r>
            <w:r>
              <w:rPr>
                <w:color w:val="000000" w:themeColor="text1"/>
                <w:sz w:val="26"/>
                <w:szCs w:val="26"/>
                <w:vertAlign w:val="superscript"/>
              </w:rPr>
              <w:t>o</w:t>
            </w:r>
            <w:r>
              <w:rPr>
                <w:color w:val="000000" w:themeColor="text1"/>
                <w:sz w:val="26"/>
                <w:szCs w:val="26"/>
              </w:rPr>
              <w:t>C - 100</w:t>
            </w:r>
            <w:r>
              <w:rPr>
                <w:color w:val="000000" w:themeColor="text1"/>
                <w:sz w:val="26"/>
                <w:szCs w:val="26"/>
                <w:vertAlign w:val="superscript"/>
              </w:rPr>
              <w:t>o</w:t>
            </w:r>
            <w:r>
              <w:rPr>
                <w:color w:val="000000" w:themeColor="text1"/>
                <w:sz w:val="26"/>
                <w:szCs w:val="26"/>
              </w:rPr>
              <w:t>C;</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Dải điện áp làm việc: điện áp đỉnh 17 ÷ 28VDC;</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Dòng chờ cực đại: 0,35 mA;</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Dòng báo động cực đại: 3,4 mA;</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HSX: Minimax hoặc tương đương.</w:t>
            </w:r>
          </w:p>
        </w:tc>
      </w:tr>
      <w:tr w:rsidR="00AF20AD" w:rsidTr="00604851">
        <w:tc>
          <w:tcPr>
            <w:tcW w:w="851" w:type="dxa"/>
            <w:vAlign w:val="center"/>
          </w:tcPr>
          <w:p w:rsidR="00AF20AD" w:rsidRDefault="00AF20AD" w:rsidP="00604851">
            <w:pPr>
              <w:pStyle w:val="paragraph"/>
              <w:spacing w:before="144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es-ES"/>
              </w:rPr>
              <w:t>3</w:t>
            </w:r>
          </w:p>
        </w:tc>
        <w:tc>
          <w:tcPr>
            <w:tcW w:w="2836" w:type="dxa"/>
            <w:vAlign w:val="center"/>
          </w:tcPr>
          <w:p w:rsidR="00AF20AD" w:rsidRDefault="00AF20AD" w:rsidP="00604851">
            <w:pPr>
              <w:spacing w:before="120" w:after="120"/>
              <w:ind w:left="57" w:right="57"/>
              <w:jc w:val="center"/>
              <w:rPr>
                <w:color w:val="000000" w:themeColor="text1"/>
                <w:sz w:val="26"/>
                <w:szCs w:val="26"/>
                <w:lang w:val="es-ES"/>
              </w:rPr>
            </w:pPr>
            <w:r>
              <w:rPr>
                <w:color w:val="000000" w:themeColor="text1"/>
                <w:sz w:val="26"/>
                <w:szCs w:val="26"/>
                <w:lang w:val="nl-NL"/>
              </w:rPr>
              <w:t xml:space="preserve">Thay mới </w:t>
            </w:r>
            <w:r>
              <w:rPr>
                <w:color w:val="000000" w:themeColor="text1"/>
                <w:sz w:val="26"/>
                <w:szCs w:val="26"/>
                <w:lang w:val="es-ES"/>
              </w:rPr>
              <w:t>nút nhấn khẩn báo cháy SA5900-908 APO</w:t>
            </w:r>
          </w:p>
        </w:tc>
        <w:tc>
          <w:tcPr>
            <w:tcW w:w="3118" w:type="dxa"/>
            <w:vAlign w:val="center"/>
          </w:tcPr>
          <w:p w:rsidR="00AF20AD" w:rsidRDefault="00AF20AD" w:rsidP="00604851">
            <w:pPr>
              <w:spacing w:before="120" w:after="120"/>
              <w:ind w:left="57" w:right="57"/>
              <w:jc w:val="center"/>
              <w:rPr>
                <w:color w:val="000000" w:themeColor="text1"/>
                <w:sz w:val="26"/>
                <w:szCs w:val="26"/>
                <w:lang w:val="es-ES"/>
              </w:rPr>
            </w:pPr>
            <w:r>
              <w:rPr>
                <w:color w:val="000000" w:themeColor="text1"/>
                <w:sz w:val="26"/>
                <w:szCs w:val="26"/>
                <w:lang w:val="es-ES"/>
              </w:rPr>
              <w:t>Nút nhấn khẩn báo cháy SA5900-908 APO</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Model</w:t>
            </w:r>
            <w:r>
              <w:rPr>
                <w:color w:val="000000" w:themeColor="text1"/>
                <w:sz w:val="26"/>
                <w:szCs w:val="26"/>
                <w:lang w:val="es-ES"/>
              </w:rPr>
              <w:t>: SA5900-908 APO;</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lang w:val="es-ES"/>
              </w:rPr>
              <w:t>Điện áp cung cấp: 17-35 VDC;</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lang w:val="es-ES"/>
              </w:rPr>
              <w:t>Dòng cảnh báo: 4 mA;</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HSX</w:t>
            </w:r>
            <w:r>
              <w:rPr>
                <w:color w:val="000000" w:themeColor="text1"/>
                <w:sz w:val="26"/>
                <w:szCs w:val="26"/>
                <w:lang w:val="es-ES"/>
              </w:rPr>
              <w:t xml:space="preserve">: Apollo </w:t>
            </w:r>
            <w:r>
              <w:rPr>
                <w:color w:val="000000" w:themeColor="text1"/>
                <w:sz w:val="26"/>
                <w:szCs w:val="26"/>
              </w:rPr>
              <w:t>hoặc tương đương.</w:t>
            </w:r>
          </w:p>
        </w:tc>
      </w:tr>
      <w:tr w:rsidR="00AF20AD" w:rsidTr="00604851">
        <w:tc>
          <w:tcPr>
            <w:tcW w:w="851" w:type="dxa"/>
            <w:vAlign w:val="center"/>
          </w:tcPr>
          <w:p w:rsidR="00AF20AD" w:rsidRDefault="00AF20AD" w:rsidP="00604851">
            <w:pPr>
              <w:pStyle w:val="paragraph"/>
              <w:spacing w:before="132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es-ES"/>
              </w:rPr>
              <w:lastRenderedPageBreak/>
              <w:t>4</w:t>
            </w:r>
          </w:p>
        </w:tc>
        <w:tc>
          <w:tcPr>
            <w:tcW w:w="2836" w:type="dxa"/>
            <w:vAlign w:val="center"/>
          </w:tcPr>
          <w:p w:rsidR="00AF20AD" w:rsidRDefault="00AF20AD" w:rsidP="00604851">
            <w:pPr>
              <w:pStyle w:val="paragraph"/>
              <w:spacing w:before="96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nl-NL"/>
              </w:rPr>
              <w:t>Thay mới đầu báo nhiệt địa chỉ chống nổ WMX 5000</w:t>
            </w:r>
          </w:p>
        </w:tc>
        <w:tc>
          <w:tcPr>
            <w:tcW w:w="3118" w:type="dxa"/>
            <w:vAlign w:val="center"/>
          </w:tcPr>
          <w:p w:rsidR="00AF20AD" w:rsidRDefault="00AF20AD" w:rsidP="00604851">
            <w:pPr>
              <w:spacing w:before="1200" w:after="120"/>
              <w:ind w:right="57"/>
              <w:jc w:val="center"/>
              <w:rPr>
                <w:color w:val="000000" w:themeColor="text1"/>
                <w:sz w:val="26"/>
                <w:szCs w:val="26"/>
              </w:rPr>
            </w:pPr>
            <w:r>
              <w:rPr>
                <w:color w:val="000000" w:themeColor="text1"/>
                <w:sz w:val="26"/>
                <w:szCs w:val="26"/>
                <w:lang w:val="nl-NL"/>
              </w:rPr>
              <w:t>Đầu báo nhiệt địa chỉ chống nổ WMX 5000</w:t>
            </w:r>
          </w:p>
          <w:p w:rsidR="00AF20AD" w:rsidRDefault="00AF20AD" w:rsidP="00604851">
            <w:pPr>
              <w:spacing w:before="120" w:after="120"/>
              <w:ind w:left="57" w:right="57"/>
              <w:jc w:val="center"/>
              <w:rPr>
                <w:color w:val="000000" w:themeColor="text1"/>
                <w:sz w:val="26"/>
                <w:szCs w:val="26"/>
              </w:rPr>
            </w:pP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Model: WMX 5000;</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Supply: 7,6-30 VDC;</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lang w:val="nl-NL"/>
              </w:rPr>
              <w:t>Bao gồm cả đế MX5000, module kết nối KMX5000;</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HSX: Minimax hoặc tương đương.</w:t>
            </w:r>
          </w:p>
        </w:tc>
      </w:tr>
      <w:tr w:rsidR="00AF20AD" w:rsidTr="00604851">
        <w:tc>
          <w:tcPr>
            <w:tcW w:w="851" w:type="dxa"/>
            <w:vAlign w:val="center"/>
          </w:tcPr>
          <w:p w:rsidR="00AF20AD" w:rsidRDefault="00AF20AD" w:rsidP="00604851">
            <w:pPr>
              <w:pStyle w:val="paragraph"/>
              <w:spacing w:before="132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es-ES"/>
              </w:rPr>
              <w:t>5</w:t>
            </w:r>
          </w:p>
        </w:tc>
        <w:tc>
          <w:tcPr>
            <w:tcW w:w="2836" w:type="dxa"/>
            <w:vAlign w:val="center"/>
          </w:tcPr>
          <w:p w:rsidR="00AF20AD" w:rsidRDefault="00AF20AD" w:rsidP="00604851">
            <w:pPr>
              <w:pStyle w:val="paragraph"/>
              <w:spacing w:before="960" w:beforeAutospacing="0" w:after="0" w:afterAutospacing="0" w:line="276" w:lineRule="auto"/>
              <w:ind w:right="17"/>
              <w:jc w:val="center"/>
              <w:textAlignment w:val="baseline"/>
              <w:rPr>
                <w:color w:val="000000" w:themeColor="text1"/>
                <w:sz w:val="26"/>
                <w:szCs w:val="26"/>
                <w:lang w:val="nl-NL"/>
              </w:rPr>
            </w:pPr>
            <w:r>
              <w:rPr>
                <w:color w:val="000000" w:themeColor="text1"/>
                <w:sz w:val="26"/>
                <w:szCs w:val="26"/>
                <w:lang w:val="nl-NL"/>
              </w:rPr>
              <w:t>Thay mới bộ giám sát chuyển mạch mini, Model:  55000-760 APO</w:t>
            </w:r>
          </w:p>
        </w:tc>
        <w:tc>
          <w:tcPr>
            <w:tcW w:w="3118" w:type="dxa"/>
            <w:vAlign w:val="center"/>
          </w:tcPr>
          <w:p w:rsidR="00AF20AD" w:rsidRDefault="00AF20AD" w:rsidP="00604851">
            <w:pPr>
              <w:spacing w:before="1200" w:after="120"/>
              <w:ind w:right="57"/>
              <w:jc w:val="center"/>
              <w:rPr>
                <w:color w:val="000000" w:themeColor="text1"/>
                <w:sz w:val="26"/>
                <w:szCs w:val="26"/>
                <w:lang w:val="nl-NL"/>
              </w:rPr>
            </w:pPr>
            <w:r>
              <w:rPr>
                <w:color w:val="000000" w:themeColor="text1"/>
                <w:sz w:val="26"/>
                <w:szCs w:val="26"/>
                <w:lang w:val="nl-NL"/>
              </w:rPr>
              <w:t>Bộ giám sát chuyển mạch mini, Model:  55000-760 APO</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color w:val="000000" w:themeColor="text1"/>
                <w:sz w:val="26"/>
                <w:szCs w:val="26"/>
                <w:lang w:val="nl-NL"/>
              </w:rPr>
            </w:pPr>
            <w:r>
              <w:rPr>
                <w:color w:val="000000" w:themeColor="text1"/>
                <w:sz w:val="26"/>
                <w:szCs w:val="26"/>
              </w:rPr>
              <w:t>Model:</w:t>
            </w:r>
            <w:r>
              <w:rPr>
                <w:color w:val="000000" w:themeColor="text1"/>
                <w:sz w:val="26"/>
                <w:szCs w:val="26"/>
                <w:lang w:val="nl-NL"/>
              </w:rPr>
              <w:t xml:space="preserve"> 55000-760 APO;</w:t>
            </w:r>
          </w:p>
          <w:p w:rsidR="00AF20AD" w:rsidRDefault="00AF20AD" w:rsidP="00604851">
            <w:pPr>
              <w:tabs>
                <w:tab w:val="left" w:pos="285"/>
              </w:tabs>
              <w:spacing w:line="276" w:lineRule="auto"/>
              <w:ind w:left="-69" w:right="-58" w:firstLine="14"/>
              <w:textAlignment w:val="baseline"/>
              <w:rPr>
                <w:bCs/>
                <w:sz w:val="26"/>
                <w:szCs w:val="26"/>
              </w:rPr>
            </w:pPr>
            <w:r>
              <w:rPr>
                <w:color w:val="000000" w:themeColor="text1"/>
                <w:sz w:val="26"/>
                <w:szCs w:val="26"/>
              </w:rPr>
              <w:t xml:space="preserve">HSX: </w:t>
            </w:r>
            <w:r>
              <w:rPr>
                <w:color w:val="000000" w:themeColor="text1"/>
                <w:sz w:val="26"/>
                <w:szCs w:val="26"/>
                <w:lang w:val="es-ES"/>
              </w:rPr>
              <w:t>Apollo</w:t>
            </w:r>
            <w:r>
              <w:rPr>
                <w:color w:val="000000" w:themeColor="text1"/>
                <w:sz w:val="26"/>
                <w:szCs w:val="26"/>
              </w:rPr>
              <w:t xml:space="preserve"> hoặc tương đương.</w:t>
            </w:r>
          </w:p>
        </w:tc>
      </w:tr>
      <w:tr w:rsidR="00AF20AD" w:rsidTr="00604851">
        <w:tc>
          <w:tcPr>
            <w:tcW w:w="851" w:type="dxa"/>
            <w:vAlign w:val="center"/>
          </w:tcPr>
          <w:p w:rsidR="00AF20AD" w:rsidRDefault="00AF20AD" w:rsidP="00604851">
            <w:pPr>
              <w:pStyle w:val="paragraph"/>
              <w:spacing w:before="0" w:beforeAutospacing="0" w:after="0" w:afterAutospacing="0" w:line="276" w:lineRule="auto"/>
              <w:ind w:left="360"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left="360"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left="360"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left="360"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left="360"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r>
              <w:rPr>
                <w:color w:val="000000" w:themeColor="text1"/>
                <w:sz w:val="26"/>
                <w:szCs w:val="26"/>
                <w:lang w:val="es-ES"/>
              </w:rPr>
              <w:t>6</w:t>
            </w:r>
          </w:p>
        </w:tc>
        <w:tc>
          <w:tcPr>
            <w:tcW w:w="2836" w:type="dxa"/>
            <w:vAlign w:val="center"/>
          </w:tcPr>
          <w:p w:rsidR="00AF20AD" w:rsidRDefault="00AF20AD" w:rsidP="00604851">
            <w:pPr>
              <w:spacing w:before="120" w:after="120"/>
              <w:ind w:left="57" w:right="57"/>
              <w:jc w:val="center"/>
              <w:rPr>
                <w:color w:val="000000" w:themeColor="text1"/>
                <w:sz w:val="26"/>
                <w:szCs w:val="26"/>
              </w:rPr>
            </w:pPr>
            <w:r>
              <w:rPr>
                <w:color w:val="000000" w:themeColor="text1"/>
                <w:sz w:val="26"/>
                <w:szCs w:val="26"/>
                <w:lang w:val="nl-NL"/>
              </w:rPr>
              <w:t xml:space="preserve">Thay mới </w:t>
            </w:r>
            <w:r>
              <w:rPr>
                <w:color w:val="000000" w:themeColor="text1"/>
                <w:sz w:val="26"/>
                <w:szCs w:val="26"/>
              </w:rPr>
              <w:t>module loop AP-XP part: 906186</w:t>
            </w:r>
          </w:p>
        </w:tc>
        <w:tc>
          <w:tcPr>
            <w:tcW w:w="3118" w:type="dxa"/>
            <w:vAlign w:val="center"/>
          </w:tcPr>
          <w:p w:rsidR="00AF20AD" w:rsidRDefault="00AF20AD" w:rsidP="00604851">
            <w:pPr>
              <w:spacing w:before="120" w:after="120"/>
              <w:ind w:left="57" w:right="57"/>
              <w:jc w:val="center"/>
              <w:rPr>
                <w:color w:val="000000" w:themeColor="text1"/>
                <w:sz w:val="26"/>
                <w:szCs w:val="26"/>
              </w:rPr>
            </w:pPr>
            <w:r>
              <w:rPr>
                <w:color w:val="000000" w:themeColor="text1"/>
                <w:sz w:val="26"/>
                <w:szCs w:val="26"/>
              </w:rPr>
              <w:t>Module loop AP-XP part: 906186</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Điện áp: 18 V-30 VDC</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Dòng cung cấp (max): 1.440 mA DC</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Dòng Loop (max): 400 mA DC</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Điện áp Loop: 27 VDC</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HSX: Minimax hoặc tương đương.</w:t>
            </w:r>
          </w:p>
        </w:tc>
      </w:tr>
      <w:tr w:rsidR="00AF20AD" w:rsidTr="00604851">
        <w:tc>
          <w:tcPr>
            <w:tcW w:w="851" w:type="dxa"/>
            <w:vAlign w:val="center"/>
          </w:tcPr>
          <w:p w:rsidR="00AF20AD" w:rsidRDefault="00AF20AD" w:rsidP="00604851">
            <w:pPr>
              <w:pStyle w:val="paragraph"/>
              <w:spacing w:before="0" w:beforeAutospacing="0" w:after="0" w:afterAutospacing="0" w:line="276" w:lineRule="auto"/>
              <w:ind w:left="360" w:right="15"/>
              <w:jc w:val="center"/>
              <w:textAlignment w:val="baseline"/>
              <w:rPr>
                <w:color w:val="000000" w:themeColor="text1"/>
                <w:sz w:val="26"/>
                <w:szCs w:val="26"/>
                <w:lang w:val="es-ES"/>
              </w:rPr>
            </w:pPr>
            <w:r>
              <w:rPr>
                <w:color w:val="000000" w:themeColor="text1"/>
                <w:sz w:val="26"/>
                <w:szCs w:val="26"/>
                <w:lang w:val="es-ES"/>
              </w:rPr>
              <w:t>7</w:t>
            </w:r>
          </w:p>
        </w:tc>
        <w:tc>
          <w:tcPr>
            <w:tcW w:w="2836" w:type="dxa"/>
            <w:vAlign w:val="center"/>
          </w:tcPr>
          <w:p w:rsidR="00AF20AD" w:rsidRDefault="00AF20AD" w:rsidP="00604851">
            <w:pPr>
              <w:spacing w:before="120" w:after="120"/>
              <w:ind w:left="57" w:right="57"/>
              <w:jc w:val="center"/>
              <w:rPr>
                <w:color w:val="000000" w:themeColor="text1"/>
                <w:sz w:val="26"/>
                <w:szCs w:val="26"/>
              </w:rPr>
            </w:pPr>
            <w:r>
              <w:rPr>
                <w:color w:val="000000" w:themeColor="text1"/>
                <w:sz w:val="26"/>
                <w:szCs w:val="26"/>
                <w:lang w:val="nl-NL"/>
              </w:rPr>
              <w:t xml:space="preserve">Thay mới </w:t>
            </w:r>
            <w:r>
              <w:rPr>
                <w:color w:val="000000" w:themeColor="text1"/>
                <w:sz w:val="26"/>
                <w:szCs w:val="26"/>
              </w:rPr>
              <w:t>module loop AP-XP part: 906185</w:t>
            </w:r>
          </w:p>
        </w:tc>
        <w:tc>
          <w:tcPr>
            <w:tcW w:w="3118" w:type="dxa"/>
            <w:vAlign w:val="center"/>
          </w:tcPr>
          <w:p w:rsidR="00AF20AD" w:rsidRDefault="00AF20AD" w:rsidP="00604851">
            <w:pPr>
              <w:spacing w:before="120" w:after="120"/>
              <w:ind w:left="57" w:right="57"/>
              <w:jc w:val="center"/>
              <w:rPr>
                <w:color w:val="000000" w:themeColor="text1"/>
                <w:sz w:val="26"/>
                <w:szCs w:val="26"/>
              </w:rPr>
            </w:pPr>
            <w:r>
              <w:rPr>
                <w:color w:val="000000" w:themeColor="text1"/>
                <w:sz w:val="26"/>
                <w:szCs w:val="26"/>
              </w:rPr>
              <w:t>Module loop AP-XP part: 906185</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Điện áp: 18 V-30 VDC</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Dòng cung cấp (max): 1.440 mA DC</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Dòng Loop (max): 400 mA DC</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Điện áp Loop: 27 VDC</w:t>
            </w:r>
          </w:p>
          <w:p w:rsidR="00AF20AD" w:rsidRDefault="00AF20AD" w:rsidP="00604851">
            <w:pPr>
              <w:tabs>
                <w:tab w:val="left" w:pos="285"/>
              </w:tabs>
              <w:spacing w:line="276" w:lineRule="auto"/>
              <w:ind w:left="-69" w:right="-58" w:firstLine="14"/>
              <w:textAlignment w:val="baseline"/>
              <w:rPr>
                <w:bCs/>
                <w:sz w:val="26"/>
                <w:szCs w:val="26"/>
              </w:rPr>
            </w:pPr>
            <w:r>
              <w:rPr>
                <w:color w:val="000000" w:themeColor="text1"/>
                <w:sz w:val="26"/>
                <w:szCs w:val="26"/>
              </w:rPr>
              <w:t>HSX: Minimax hoặc tương đương.</w:t>
            </w:r>
          </w:p>
        </w:tc>
      </w:tr>
      <w:tr w:rsidR="00AF20AD" w:rsidTr="00604851">
        <w:tc>
          <w:tcPr>
            <w:tcW w:w="851" w:type="dxa"/>
            <w:vAlign w:val="center"/>
          </w:tcPr>
          <w:p w:rsidR="00AF20AD" w:rsidRDefault="00AF20AD" w:rsidP="00604851">
            <w:pPr>
              <w:pStyle w:val="paragraph"/>
              <w:spacing w:before="1560" w:beforeAutospacing="0" w:after="0" w:afterAutospacing="0" w:line="276" w:lineRule="auto"/>
              <w:ind w:right="17"/>
              <w:jc w:val="center"/>
              <w:textAlignment w:val="baseline"/>
              <w:rPr>
                <w:color w:val="000000" w:themeColor="text1"/>
                <w:sz w:val="26"/>
                <w:szCs w:val="26"/>
                <w:lang w:val="vi-VN"/>
              </w:rPr>
            </w:pPr>
            <w:r>
              <w:rPr>
                <w:color w:val="000000" w:themeColor="text1"/>
                <w:sz w:val="26"/>
                <w:szCs w:val="26"/>
                <w:lang w:val="vi-VN"/>
              </w:rPr>
              <w:lastRenderedPageBreak/>
              <w:t>8</w:t>
            </w:r>
          </w:p>
        </w:tc>
        <w:tc>
          <w:tcPr>
            <w:tcW w:w="2836" w:type="dxa"/>
            <w:vAlign w:val="center"/>
          </w:tcPr>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r>
              <w:rPr>
                <w:color w:val="000000" w:themeColor="text1"/>
                <w:sz w:val="26"/>
                <w:szCs w:val="26"/>
                <w:lang w:val="nl-NL"/>
              </w:rPr>
              <w:t>Thay mới tổ hợp chuông đèn báo cháy P2RL</w:t>
            </w:r>
          </w:p>
        </w:tc>
        <w:tc>
          <w:tcPr>
            <w:tcW w:w="3118" w:type="dxa"/>
            <w:vAlign w:val="center"/>
          </w:tcPr>
          <w:p w:rsidR="00AF20AD" w:rsidRDefault="00AF20AD" w:rsidP="00604851">
            <w:pPr>
              <w:spacing w:before="120" w:after="120"/>
              <w:ind w:left="57" w:right="57"/>
              <w:jc w:val="center"/>
              <w:rPr>
                <w:color w:val="000000" w:themeColor="text1"/>
                <w:sz w:val="26"/>
                <w:szCs w:val="26"/>
                <w:lang w:val="es-ES"/>
              </w:rPr>
            </w:pPr>
            <w:r>
              <w:rPr>
                <w:color w:val="000000" w:themeColor="text1"/>
                <w:sz w:val="26"/>
                <w:szCs w:val="26"/>
                <w:lang w:val="nl-NL"/>
              </w:rPr>
              <w:t>Tổ hợp chuông đèn báo cháy P2RL</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lang w:val="es-ES"/>
              </w:rPr>
              <w:t>Kiểu loại: P2RL;</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lang w:val="es-ES"/>
              </w:rPr>
              <w:t>Điện áp: 24 VDC;</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HSX: System Sensor by Honeywell hoặc tương đương.</w:t>
            </w:r>
          </w:p>
        </w:tc>
      </w:tr>
      <w:tr w:rsidR="00AF20AD" w:rsidTr="00604851">
        <w:tc>
          <w:tcPr>
            <w:tcW w:w="851" w:type="dxa"/>
            <w:vAlign w:val="center"/>
          </w:tcPr>
          <w:p w:rsidR="00AF20AD" w:rsidRDefault="00AF20AD" w:rsidP="00604851">
            <w:pPr>
              <w:pStyle w:val="paragraph"/>
              <w:spacing w:before="720" w:beforeAutospacing="0" w:after="0" w:afterAutospacing="0" w:line="276" w:lineRule="auto"/>
              <w:ind w:right="15"/>
              <w:jc w:val="center"/>
              <w:textAlignment w:val="baseline"/>
              <w:rPr>
                <w:color w:val="000000" w:themeColor="text1"/>
                <w:sz w:val="26"/>
                <w:szCs w:val="26"/>
                <w:lang w:val="es-ES"/>
              </w:rPr>
            </w:pPr>
          </w:p>
          <w:p w:rsidR="00AF20AD" w:rsidRDefault="00AF20AD" w:rsidP="00604851">
            <w:pPr>
              <w:pStyle w:val="paragraph"/>
              <w:spacing w:before="120" w:beforeAutospacing="0" w:after="0" w:afterAutospacing="0" w:line="276" w:lineRule="auto"/>
              <w:ind w:right="17"/>
              <w:jc w:val="center"/>
              <w:textAlignment w:val="baseline"/>
              <w:rPr>
                <w:color w:val="000000" w:themeColor="text1"/>
                <w:sz w:val="26"/>
                <w:szCs w:val="26"/>
                <w:lang w:val="vi-VN"/>
              </w:rPr>
            </w:pPr>
            <w:r>
              <w:rPr>
                <w:color w:val="000000" w:themeColor="text1"/>
                <w:sz w:val="26"/>
                <w:szCs w:val="26"/>
                <w:lang w:val="vi-VN"/>
              </w:rPr>
              <w:t>9</w:t>
            </w:r>
          </w:p>
        </w:tc>
        <w:tc>
          <w:tcPr>
            <w:tcW w:w="2836" w:type="dxa"/>
            <w:vAlign w:val="center"/>
          </w:tcPr>
          <w:p w:rsidR="00AF20AD" w:rsidRDefault="00AF20AD" w:rsidP="00604851">
            <w:pPr>
              <w:pStyle w:val="paragraph"/>
              <w:spacing w:before="720" w:beforeAutospacing="0" w:line="276" w:lineRule="auto"/>
              <w:ind w:right="17"/>
              <w:jc w:val="center"/>
              <w:textAlignment w:val="baseline"/>
              <w:rPr>
                <w:color w:val="000000" w:themeColor="text1"/>
                <w:sz w:val="26"/>
                <w:szCs w:val="26"/>
                <w:lang w:val="nl-NL"/>
              </w:rPr>
            </w:pPr>
            <w:r>
              <w:rPr>
                <w:color w:val="000000" w:themeColor="text1"/>
                <w:sz w:val="26"/>
                <w:szCs w:val="26"/>
                <w:lang w:val="nl-NL"/>
              </w:rPr>
              <w:t>Thay mới module nhánh FMZ 5000 conventional detector; part: 901773</w:t>
            </w:r>
          </w:p>
        </w:tc>
        <w:tc>
          <w:tcPr>
            <w:tcW w:w="3118" w:type="dxa"/>
            <w:vAlign w:val="center"/>
          </w:tcPr>
          <w:p w:rsidR="00AF20AD" w:rsidRDefault="00AF20AD" w:rsidP="00604851">
            <w:pPr>
              <w:pStyle w:val="paragraph"/>
              <w:spacing w:before="720" w:beforeAutospacing="0" w:after="0" w:afterAutospacing="0" w:line="276" w:lineRule="auto"/>
              <w:ind w:right="17"/>
              <w:jc w:val="center"/>
              <w:textAlignment w:val="baseline"/>
              <w:rPr>
                <w:color w:val="000000" w:themeColor="text1"/>
                <w:sz w:val="26"/>
                <w:szCs w:val="26"/>
                <w:lang w:val="nl-NL"/>
              </w:rPr>
            </w:pPr>
            <w:r>
              <w:rPr>
                <w:color w:val="000000" w:themeColor="text1"/>
                <w:sz w:val="26"/>
                <w:szCs w:val="26"/>
                <w:lang w:val="nl-NL"/>
              </w:rPr>
              <w:t>Module nhánh FMZ 5000 conventional detector minimax; part: 901773</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color w:val="000000" w:themeColor="text1"/>
                <w:sz w:val="26"/>
                <w:szCs w:val="26"/>
                <w:lang w:val="nl-NL"/>
              </w:rPr>
            </w:pPr>
            <w:r>
              <w:rPr>
                <w:color w:val="000000" w:themeColor="text1"/>
                <w:sz w:val="26"/>
                <w:szCs w:val="26"/>
                <w:lang w:val="nl-NL"/>
              </w:rPr>
              <w:t>Điện áp vận hành: 19 V-29 VDC</w:t>
            </w:r>
          </w:p>
          <w:p w:rsidR="00AF20AD" w:rsidRDefault="00AF20AD" w:rsidP="00604851">
            <w:pPr>
              <w:tabs>
                <w:tab w:val="left" w:pos="285"/>
              </w:tabs>
              <w:spacing w:line="276" w:lineRule="auto"/>
              <w:ind w:left="-55" w:right="-72"/>
              <w:textAlignment w:val="baseline"/>
              <w:rPr>
                <w:color w:val="000000" w:themeColor="text1"/>
                <w:sz w:val="26"/>
                <w:szCs w:val="26"/>
                <w:lang w:val="nl-NL"/>
              </w:rPr>
            </w:pPr>
            <w:r>
              <w:rPr>
                <w:color w:val="000000" w:themeColor="text1"/>
                <w:sz w:val="26"/>
                <w:szCs w:val="26"/>
                <w:lang w:val="nl-NL"/>
              </w:rPr>
              <w:t>Dòng cảnh báo: 5 mA – 80 mA DC</w:t>
            </w:r>
          </w:p>
          <w:p w:rsidR="00AF20AD" w:rsidRDefault="00AF20AD" w:rsidP="00604851">
            <w:pPr>
              <w:tabs>
                <w:tab w:val="left" w:pos="285"/>
              </w:tabs>
              <w:spacing w:line="276" w:lineRule="auto"/>
              <w:ind w:left="-55" w:right="-72"/>
              <w:textAlignment w:val="baseline"/>
              <w:rPr>
                <w:color w:val="000000" w:themeColor="text1"/>
                <w:sz w:val="26"/>
                <w:szCs w:val="26"/>
                <w:lang w:val="nl-NL"/>
              </w:rPr>
            </w:pPr>
            <w:r>
              <w:rPr>
                <w:color w:val="000000" w:themeColor="text1"/>
                <w:sz w:val="26"/>
                <w:szCs w:val="26"/>
              </w:rPr>
              <w:t>HSX</w:t>
            </w:r>
            <w:r>
              <w:rPr>
                <w:color w:val="000000" w:themeColor="text1"/>
                <w:sz w:val="26"/>
                <w:szCs w:val="26"/>
                <w:lang w:val="nl-NL"/>
              </w:rPr>
              <w:t xml:space="preserve">: Minimax </w:t>
            </w:r>
            <w:r>
              <w:rPr>
                <w:color w:val="000000" w:themeColor="text1"/>
                <w:sz w:val="26"/>
                <w:szCs w:val="26"/>
              </w:rPr>
              <w:t>hoặc tương đương</w:t>
            </w:r>
          </w:p>
        </w:tc>
      </w:tr>
      <w:tr w:rsidR="00AF20AD" w:rsidTr="00604851">
        <w:tc>
          <w:tcPr>
            <w:tcW w:w="851" w:type="dxa"/>
            <w:vAlign w:val="center"/>
          </w:tcPr>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vi-VN"/>
              </w:rPr>
            </w:pPr>
            <w:r>
              <w:rPr>
                <w:color w:val="000000" w:themeColor="text1"/>
                <w:sz w:val="26"/>
                <w:szCs w:val="26"/>
                <w:lang w:val="vi-VN"/>
              </w:rPr>
              <w:t>10</w:t>
            </w:r>
          </w:p>
        </w:tc>
        <w:tc>
          <w:tcPr>
            <w:tcW w:w="2836" w:type="dxa"/>
            <w:vAlign w:val="center"/>
          </w:tcPr>
          <w:p w:rsidR="00AF20AD" w:rsidRDefault="00AF20AD" w:rsidP="00604851">
            <w:pPr>
              <w:pStyle w:val="paragraph"/>
              <w:spacing w:before="1320" w:beforeAutospacing="0" w:line="276" w:lineRule="auto"/>
              <w:ind w:right="17"/>
              <w:jc w:val="center"/>
              <w:textAlignment w:val="baseline"/>
              <w:rPr>
                <w:color w:val="000000" w:themeColor="text1"/>
                <w:sz w:val="26"/>
                <w:szCs w:val="26"/>
                <w:lang w:val="nl-NL"/>
              </w:rPr>
            </w:pPr>
            <w:r>
              <w:rPr>
                <w:color w:val="000000" w:themeColor="text1"/>
                <w:sz w:val="26"/>
                <w:szCs w:val="26"/>
                <w:lang w:val="nl-NL"/>
              </w:rPr>
              <w:t>Kéo rải, lắp đặt dây dò nhiệt TH78 dạng tuyến tính</w:t>
            </w:r>
          </w:p>
        </w:tc>
        <w:tc>
          <w:tcPr>
            <w:tcW w:w="3118" w:type="dxa"/>
            <w:vAlign w:val="center"/>
          </w:tcPr>
          <w:p w:rsidR="00AF20AD" w:rsidRDefault="00AF20AD" w:rsidP="00604851">
            <w:pPr>
              <w:pStyle w:val="paragraph"/>
              <w:spacing w:before="1560" w:beforeAutospacing="0" w:after="0" w:afterAutospacing="0" w:line="276" w:lineRule="auto"/>
              <w:ind w:right="17"/>
              <w:jc w:val="center"/>
              <w:textAlignment w:val="baseline"/>
              <w:rPr>
                <w:color w:val="000000" w:themeColor="text1"/>
                <w:sz w:val="26"/>
                <w:szCs w:val="26"/>
                <w:lang w:val="nl-NL"/>
              </w:rPr>
            </w:pPr>
            <w:r>
              <w:rPr>
                <w:color w:val="000000" w:themeColor="text1"/>
                <w:sz w:val="26"/>
                <w:szCs w:val="26"/>
                <w:lang w:val="nl-NL"/>
              </w:rPr>
              <w:t>Dây dò nhiệt TH78 dạng tuyến tính</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color w:val="000000" w:themeColor="text1"/>
                <w:sz w:val="26"/>
                <w:szCs w:val="26"/>
                <w:shd w:val="clear" w:color="auto" w:fill="FFFFFF"/>
              </w:rPr>
            </w:pPr>
            <w:r>
              <w:rPr>
                <w:color w:val="000000" w:themeColor="text1"/>
                <w:sz w:val="26"/>
                <w:szCs w:val="26"/>
                <w:shd w:val="clear" w:color="auto" w:fill="FFFFFF"/>
              </w:rPr>
              <w:t>Nhiệt độ kích hoạt cố định 78°C (172°F);</w:t>
            </w:r>
          </w:p>
          <w:p w:rsidR="00AF20AD" w:rsidRDefault="00AF20AD" w:rsidP="00604851">
            <w:pPr>
              <w:tabs>
                <w:tab w:val="left" w:pos="285"/>
              </w:tabs>
              <w:spacing w:line="276" w:lineRule="auto"/>
              <w:ind w:left="-55" w:right="-72"/>
              <w:textAlignment w:val="baseline"/>
              <w:rPr>
                <w:color w:val="000000" w:themeColor="text1"/>
                <w:sz w:val="26"/>
                <w:szCs w:val="26"/>
                <w:shd w:val="clear" w:color="auto" w:fill="FFFFFF"/>
              </w:rPr>
            </w:pPr>
            <w:r>
              <w:rPr>
                <w:color w:val="000000" w:themeColor="text1"/>
                <w:sz w:val="26"/>
                <w:szCs w:val="26"/>
                <w:shd w:val="clear" w:color="auto" w:fill="FFFFFF"/>
              </w:rPr>
              <w:t>Điện áp làm việc: 0 – 30 VAC; đạt chuẩn UL 521 approved File No S36573;</w:t>
            </w:r>
          </w:p>
          <w:p w:rsidR="00AF20AD" w:rsidRDefault="00AF20AD" w:rsidP="00604851">
            <w:pPr>
              <w:tabs>
                <w:tab w:val="left" w:pos="285"/>
              </w:tabs>
              <w:spacing w:line="276" w:lineRule="auto"/>
              <w:ind w:left="-55" w:right="-72"/>
              <w:textAlignment w:val="baseline"/>
              <w:rPr>
                <w:bCs/>
                <w:color w:val="000000" w:themeColor="text1"/>
                <w:sz w:val="26"/>
                <w:szCs w:val="26"/>
              </w:rPr>
            </w:pPr>
            <w:r>
              <w:rPr>
                <w:color w:val="000000" w:themeColor="text1"/>
                <w:sz w:val="26"/>
                <w:szCs w:val="26"/>
                <w:shd w:val="clear" w:color="auto" w:fill="FFFFFF"/>
              </w:rPr>
              <w:t>Có vỏ bọc PVC.</w:t>
            </w:r>
          </w:p>
        </w:tc>
      </w:tr>
      <w:tr w:rsidR="00AF20AD" w:rsidTr="00604851">
        <w:tc>
          <w:tcPr>
            <w:tcW w:w="851" w:type="dxa"/>
            <w:vAlign w:val="center"/>
          </w:tcPr>
          <w:p w:rsidR="00AF20AD" w:rsidRDefault="00AF20AD" w:rsidP="00604851">
            <w:pPr>
              <w:pStyle w:val="paragraph"/>
              <w:spacing w:before="108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es-ES"/>
              </w:rPr>
              <w:t>11</w:t>
            </w:r>
          </w:p>
        </w:tc>
        <w:tc>
          <w:tcPr>
            <w:tcW w:w="2836" w:type="dxa"/>
            <w:vAlign w:val="center"/>
          </w:tcPr>
          <w:p w:rsidR="00AF20AD" w:rsidRDefault="00AF20AD" w:rsidP="00604851">
            <w:pPr>
              <w:pStyle w:val="paragraph"/>
              <w:spacing w:before="72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nl-NL"/>
              </w:rPr>
              <w:t>Thay mới board mạch XP95 3 chanel input/output unit</w:t>
            </w:r>
          </w:p>
        </w:tc>
        <w:tc>
          <w:tcPr>
            <w:tcW w:w="3118" w:type="dxa"/>
            <w:vAlign w:val="center"/>
          </w:tcPr>
          <w:p w:rsidR="00AF20AD" w:rsidRDefault="00AF20AD" w:rsidP="00604851">
            <w:pPr>
              <w:pStyle w:val="paragraph"/>
              <w:spacing w:before="72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nl-NL"/>
              </w:rPr>
              <w:t>Board mạch XP95 3 chanel input/output unit</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lang w:val="es-ES"/>
              </w:rPr>
              <w:t>Điện áp vận hành: 17 V- 28V DC;</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HSX: Apollo hoặc tương đương.</w:t>
            </w:r>
          </w:p>
        </w:tc>
      </w:tr>
      <w:tr w:rsidR="00AF20AD" w:rsidTr="00604851">
        <w:tc>
          <w:tcPr>
            <w:tcW w:w="851" w:type="dxa"/>
            <w:vAlign w:val="center"/>
          </w:tcPr>
          <w:p w:rsidR="00AF20AD" w:rsidRDefault="00AF20AD" w:rsidP="00604851">
            <w:pPr>
              <w:pStyle w:val="paragraph"/>
              <w:spacing w:before="1080" w:beforeAutospacing="0" w:after="0" w:afterAutospacing="0" w:line="276" w:lineRule="auto"/>
              <w:ind w:right="17"/>
              <w:jc w:val="center"/>
              <w:textAlignment w:val="baseline"/>
              <w:rPr>
                <w:color w:val="000000" w:themeColor="text1"/>
                <w:sz w:val="26"/>
                <w:szCs w:val="26"/>
                <w:lang w:val="es-ES"/>
              </w:rPr>
            </w:pPr>
          </w:p>
        </w:tc>
        <w:tc>
          <w:tcPr>
            <w:tcW w:w="2836" w:type="dxa"/>
            <w:vAlign w:val="center"/>
          </w:tcPr>
          <w:p w:rsidR="00AF20AD" w:rsidRDefault="00AF20AD" w:rsidP="00604851">
            <w:pPr>
              <w:pStyle w:val="paragraph"/>
              <w:spacing w:before="720" w:beforeAutospacing="0" w:after="0" w:afterAutospacing="0" w:line="276" w:lineRule="auto"/>
              <w:ind w:right="17"/>
              <w:jc w:val="center"/>
              <w:textAlignment w:val="baseline"/>
              <w:rPr>
                <w:color w:val="000000" w:themeColor="text1"/>
                <w:sz w:val="26"/>
                <w:szCs w:val="26"/>
                <w:lang w:val="nl-NL"/>
              </w:rPr>
            </w:pPr>
            <w:r>
              <w:rPr>
                <w:color w:val="000000" w:themeColor="text1"/>
                <w:sz w:val="26"/>
                <w:szCs w:val="26"/>
                <w:lang w:val="nl-NL"/>
              </w:rPr>
              <w:t>Thay mới, lắp đặt thiết bị đầu báo khói nhiệt địa chỉ kết hợp Mutisensorder OWMX 95</w:t>
            </w:r>
          </w:p>
        </w:tc>
        <w:tc>
          <w:tcPr>
            <w:tcW w:w="3118" w:type="dxa"/>
            <w:vAlign w:val="center"/>
          </w:tcPr>
          <w:p w:rsidR="00AF20AD" w:rsidRDefault="00AF20AD" w:rsidP="00604851">
            <w:pPr>
              <w:pStyle w:val="paragraph"/>
              <w:spacing w:before="720" w:beforeAutospacing="0" w:after="0" w:afterAutospacing="0" w:line="276" w:lineRule="auto"/>
              <w:ind w:right="17"/>
              <w:jc w:val="center"/>
              <w:textAlignment w:val="baseline"/>
              <w:rPr>
                <w:color w:val="000000" w:themeColor="text1"/>
                <w:sz w:val="26"/>
                <w:szCs w:val="26"/>
                <w:lang w:val="nl-NL"/>
              </w:rPr>
            </w:pPr>
            <w:r>
              <w:rPr>
                <w:color w:val="000000" w:themeColor="text1"/>
                <w:sz w:val="26"/>
                <w:szCs w:val="26"/>
                <w:lang w:val="nl-NL"/>
              </w:rPr>
              <w:t>Thiết bị đầu báo khói nhiệt địa chỉ kết hợp Mutisensorder OWMX 95</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69" w:right="-58" w:firstLine="14"/>
              <w:textAlignment w:val="baseline"/>
              <w:rPr>
                <w:bCs/>
                <w:sz w:val="26"/>
                <w:szCs w:val="26"/>
              </w:rPr>
            </w:pPr>
            <w:r>
              <w:rPr>
                <w:bCs/>
                <w:sz w:val="26"/>
                <w:szCs w:val="26"/>
              </w:rPr>
              <w:t>- Model: OWMX95</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lang w:val="es-ES"/>
              </w:rPr>
              <w:t>Điện áp vận hành: 17 V- 28V DC;</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lang w:val="es-ES"/>
              </w:rPr>
              <w:lastRenderedPageBreak/>
              <w:t>Dòng cảnh báo: 3,5 mA</w:t>
            </w:r>
          </w:p>
          <w:p w:rsidR="00AF20AD" w:rsidRDefault="00AF20AD" w:rsidP="00604851">
            <w:pPr>
              <w:tabs>
                <w:tab w:val="left" w:pos="285"/>
              </w:tabs>
              <w:spacing w:line="276" w:lineRule="auto"/>
              <w:ind w:left="-69" w:right="-58" w:firstLine="14"/>
              <w:textAlignment w:val="baseline"/>
              <w:rPr>
                <w:bCs/>
                <w:sz w:val="26"/>
                <w:szCs w:val="26"/>
              </w:rPr>
            </w:pPr>
            <w:r>
              <w:rPr>
                <w:color w:val="000000" w:themeColor="text1"/>
                <w:sz w:val="26"/>
                <w:szCs w:val="26"/>
              </w:rPr>
              <w:t>HSX</w:t>
            </w:r>
            <w:r>
              <w:rPr>
                <w:color w:val="000000" w:themeColor="text1"/>
                <w:sz w:val="26"/>
                <w:szCs w:val="26"/>
                <w:lang w:val="nl-NL"/>
              </w:rPr>
              <w:t xml:space="preserve">: Minimax </w:t>
            </w:r>
            <w:r>
              <w:rPr>
                <w:color w:val="000000" w:themeColor="text1"/>
                <w:sz w:val="26"/>
                <w:szCs w:val="26"/>
              </w:rPr>
              <w:t>hoặc tương đương</w:t>
            </w:r>
          </w:p>
        </w:tc>
      </w:tr>
      <w:tr w:rsidR="00AF20AD" w:rsidTr="00604851">
        <w:tc>
          <w:tcPr>
            <w:tcW w:w="851" w:type="dxa"/>
            <w:vAlign w:val="center"/>
          </w:tcPr>
          <w:p w:rsidR="00AF20AD" w:rsidRDefault="00AF20AD" w:rsidP="00604851">
            <w:pPr>
              <w:pStyle w:val="paragraph"/>
              <w:spacing w:before="1080" w:beforeAutospacing="0" w:after="0" w:afterAutospacing="0" w:line="276" w:lineRule="auto"/>
              <w:ind w:right="17"/>
              <w:jc w:val="center"/>
              <w:textAlignment w:val="baseline"/>
              <w:rPr>
                <w:color w:val="000000" w:themeColor="text1"/>
                <w:sz w:val="26"/>
                <w:szCs w:val="26"/>
                <w:lang w:val="es-ES"/>
              </w:rPr>
            </w:pPr>
          </w:p>
        </w:tc>
        <w:tc>
          <w:tcPr>
            <w:tcW w:w="2836" w:type="dxa"/>
            <w:vAlign w:val="center"/>
          </w:tcPr>
          <w:p w:rsidR="00AF20AD" w:rsidRDefault="00AF20AD" w:rsidP="00AF20AD">
            <w:pPr>
              <w:pStyle w:val="paragraph"/>
              <w:spacing w:before="360" w:beforeAutospacing="0" w:after="0" w:afterAutospacing="0" w:line="276" w:lineRule="auto"/>
              <w:ind w:right="17"/>
              <w:jc w:val="center"/>
              <w:textAlignment w:val="baseline"/>
              <w:rPr>
                <w:color w:val="000000" w:themeColor="text1"/>
                <w:sz w:val="26"/>
                <w:szCs w:val="26"/>
                <w:lang w:val="nl-NL"/>
              </w:rPr>
            </w:pPr>
            <w:r>
              <w:rPr>
                <w:color w:val="000000" w:themeColor="text1"/>
                <w:sz w:val="26"/>
                <w:szCs w:val="26"/>
                <w:lang w:val="nl-NL"/>
              </w:rPr>
              <w:t>Thay mới vỏ tủ trung tâm báo cháy bồn CO2</w:t>
            </w:r>
          </w:p>
        </w:tc>
        <w:tc>
          <w:tcPr>
            <w:tcW w:w="3118" w:type="dxa"/>
            <w:vAlign w:val="center"/>
          </w:tcPr>
          <w:p w:rsidR="00AF20AD" w:rsidRDefault="00AF20AD" w:rsidP="00AF20AD">
            <w:pPr>
              <w:pStyle w:val="paragraph"/>
              <w:spacing w:before="360" w:beforeAutospacing="0" w:after="0" w:afterAutospacing="0" w:line="276" w:lineRule="auto"/>
              <w:ind w:right="17"/>
              <w:jc w:val="center"/>
              <w:textAlignment w:val="baseline"/>
              <w:rPr>
                <w:color w:val="000000" w:themeColor="text1"/>
                <w:sz w:val="26"/>
                <w:szCs w:val="26"/>
                <w:lang w:val="nl-NL"/>
              </w:rPr>
            </w:pPr>
            <w:r>
              <w:rPr>
                <w:color w:val="000000" w:themeColor="text1"/>
                <w:sz w:val="26"/>
                <w:szCs w:val="26"/>
                <w:lang w:val="nl-NL"/>
              </w:rPr>
              <w:t>Vỏ tủ trung tâm báo cháy bồn CO2</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AF20AD">
            <w:pPr>
              <w:tabs>
                <w:tab w:val="left" w:pos="285"/>
              </w:tabs>
              <w:spacing w:line="276" w:lineRule="auto"/>
              <w:ind w:left="-55" w:right="-72"/>
              <w:textAlignment w:val="baseline"/>
              <w:rPr>
                <w:bCs/>
                <w:sz w:val="26"/>
                <w:szCs w:val="26"/>
              </w:rPr>
            </w:pPr>
            <w:r>
              <w:rPr>
                <w:bCs/>
                <w:sz w:val="26"/>
                <w:szCs w:val="26"/>
              </w:rPr>
              <w:t>- Kiểm tra tình trạng thiết bị sau lắp đặt.</w:t>
            </w:r>
          </w:p>
        </w:tc>
      </w:tr>
      <w:tr w:rsidR="00AF20AD" w:rsidTr="00604851">
        <w:tc>
          <w:tcPr>
            <w:tcW w:w="851" w:type="dxa"/>
            <w:vAlign w:val="center"/>
          </w:tcPr>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r>
              <w:rPr>
                <w:color w:val="000000" w:themeColor="text1"/>
                <w:sz w:val="26"/>
                <w:szCs w:val="26"/>
                <w:lang w:val="es-ES"/>
              </w:rPr>
              <w:t>12</w:t>
            </w:r>
          </w:p>
        </w:tc>
        <w:tc>
          <w:tcPr>
            <w:tcW w:w="2836" w:type="dxa"/>
            <w:vAlign w:val="center"/>
          </w:tcPr>
          <w:p w:rsidR="00AF20AD" w:rsidRDefault="00AF20AD" w:rsidP="00604851">
            <w:pPr>
              <w:pStyle w:val="paragraph"/>
              <w:spacing w:before="108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nl-NL"/>
              </w:rPr>
              <w:t>Thay mới đầu báo khói SOC-24VN+ NS4-100</w:t>
            </w:r>
          </w:p>
        </w:tc>
        <w:tc>
          <w:tcPr>
            <w:tcW w:w="3118" w:type="dxa"/>
            <w:vAlign w:val="center"/>
          </w:tcPr>
          <w:p w:rsidR="00AF20AD" w:rsidRDefault="00AF20AD" w:rsidP="00604851">
            <w:pPr>
              <w:pStyle w:val="paragraph"/>
              <w:spacing w:before="120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nl-NL"/>
              </w:rPr>
              <w:t>Đầu báo khói SOC-24VN+ NS4-100</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color w:val="000000" w:themeColor="text1"/>
                <w:sz w:val="26"/>
                <w:szCs w:val="26"/>
                <w:lang w:val="nl-NL"/>
              </w:rPr>
            </w:pPr>
            <w:r>
              <w:rPr>
                <w:color w:val="000000" w:themeColor="text1"/>
                <w:sz w:val="26"/>
                <w:szCs w:val="26"/>
                <w:lang w:val="es-ES"/>
              </w:rPr>
              <w:t xml:space="preserve">Model: </w:t>
            </w:r>
            <w:r>
              <w:rPr>
                <w:color w:val="000000" w:themeColor="text1"/>
                <w:sz w:val="26"/>
                <w:szCs w:val="26"/>
                <w:lang w:val="nl-NL"/>
              </w:rPr>
              <w:t>SOC-24VN+ NS4-100;</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lang w:val="es-ES"/>
              </w:rPr>
              <w:t>Điện áp định mức: 8 V-35 VDC;</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lang w:val="es-ES"/>
              </w:rPr>
              <w:t>Dòng báo cháy: MAX 150mA;</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lang w:val="es-ES"/>
              </w:rPr>
              <w:t>Nhiệt độ làm việc: 0°C ~ 49°C’</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rPr>
              <w:t>HSX</w:t>
            </w:r>
            <w:r>
              <w:rPr>
                <w:color w:val="000000" w:themeColor="text1"/>
                <w:sz w:val="26"/>
                <w:szCs w:val="26"/>
                <w:lang w:val="es-ES"/>
              </w:rPr>
              <w:t xml:space="preserve">: Hochiki </w:t>
            </w:r>
            <w:r>
              <w:rPr>
                <w:color w:val="000000" w:themeColor="text1"/>
                <w:sz w:val="26"/>
                <w:szCs w:val="26"/>
              </w:rPr>
              <w:t>hoặc tương đương.</w:t>
            </w:r>
          </w:p>
        </w:tc>
      </w:tr>
      <w:tr w:rsidR="00AF20AD" w:rsidTr="00604851">
        <w:tc>
          <w:tcPr>
            <w:tcW w:w="851" w:type="dxa"/>
            <w:vAlign w:val="center"/>
          </w:tcPr>
          <w:p w:rsidR="00AF20AD" w:rsidRDefault="00AF20AD" w:rsidP="00604851">
            <w:pPr>
              <w:pStyle w:val="paragraph"/>
              <w:spacing w:before="156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es-ES"/>
              </w:rPr>
              <w:t>13</w:t>
            </w:r>
          </w:p>
        </w:tc>
        <w:tc>
          <w:tcPr>
            <w:tcW w:w="2836" w:type="dxa"/>
            <w:vAlign w:val="center"/>
          </w:tcPr>
          <w:p w:rsidR="00AF20AD" w:rsidRDefault="00AF20AD" w:rsidP="00604851">
            <w:pPr>
              <w:pStyle w:val="paragraph"/>
              <w:spacing w:before="132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nl-NL"/>
              </w:rPr>
              <w:t xml:space="preserve">Thay mới thiết bị đầu báo khói địa chỉ Hochiki ALN-V </w:t>
            </w:r>
          </w:p>
        </w:tc>
        <w:tc>
          <w:tcPr>
            <w:tcW w:w="3118" w:type="dxa"/>
            <w:vAlign w:val="center"/>
          </w:tcPr>
          <w:p w:rsidR="00AF20AD" w:rsidRDefault="00AF20AD" w:rsidP="00604851">
            <w:pPr>
              <w:pStyle w:val="paragraph"/>
              <w:spacing w:before="144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nl-NL"/>
              </w:rPr>
              <w:t xml:space="preserve">Đầu báo khói địa chỉ ALN-V </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lang w:val="es-ES"/>
              </w:rPr>
              <w:t>Model: ALN-V</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lang w:val="es-ES"/>
              </w:rPr>
              <w:t>Điện áp làm việc: 21 V -41V DC</w:t>
            </w:r>
          </w:p>
          <w:p w:rsidR="00AF20AD" w:rsidRDefault="00AF20AD" w:rsidP="00604851">
            <w:pPr>
              <w:tabs>
                <w:tab w:val="left" w:pos="285"/>
              </w:tabs>
              <w:spacing w:line="276" w:lineRule="auto"/>
              <w:ind w:left="-55" w:right="-72"/>
              <w:textAlignment w:val="baseline"/>
              <w:rPr>
                <w:color w:val="000000" w:themeColor="text1"/>
                <w:sz w:val="26"/>
                <w:szCs w:val="26"/>
              </w:rPr>
            </w:pPr>
            <w:r>
              <w:rPr>
                <w:color w:val="000000" w:themeColor="text1"/>
                <w:sz w:val="26"/>
                <w:szCs w:val="26"/>
                <w:lang w:val="es-ES"/>
              </w:rPr>
              <w:t xml:space="preserve">Dòng cảnh báo: </w:t>
            </w:r>
            <w:r>
              <w:rPr>
                <w:color w:val="000000" w:themeColor="text1"/>
                <w:sz w:val="26"/>
                <w:szCs w:val="26"/>
              </w:rPr>
              <w:t>540μA/9.5mA (LED on/off)</w:t>
            </w:r>
          </w:p>
          <w:p w:rsidR="00AF20AD" w:rsidRDefault="00AF20AD" w:rsidP="00604851">
            <w:pPr>
              <w:tabs>
                <w:tab w:val="left" w:pos="285"/>
              </w:tabs>
              <w:spacing w:line="276" w:lineRule="auto"/>
              <w:ind w:left="-55" w:right="-72"/>
              <w:textAlignment w:val="baseline"/>
              <w:rPr>
                <w:color w:val="000000" w:themeColor="text1"/>
                <w:sz w:val="26"/>
                <w:szCs w:val="26"/>
              </w:rPr>
            </w:pPr>
            <w:r>
              <w:rPr>
                <w:color w:val="000000" w:themeColor="text1"/>
                <w:sz w:val="26"/>
                <w:szCs w:val="26"/>
              </w:rPr>
              <w:t>Ngưỡng nhiệt độ hoạt động: 0°C - 49°C</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HSX</w:t>
            </w:r>
            <w:r>
              <w:rPr>
                <w:color w:val="000000" w:themeColor="text1"/>
                <w:sz w:val="26"/>
                <w:szCs w:val="26"/>
                <w:lang w:val="es-ES"/>
              </w:rPr>
              <w:t xml:space="preserve">: Hochiki </w:t>
            </w:r>
            <w:r>
              <w:rPr>
                <w:color w:val="000000" w:themeColor="text1"/>
                <w:sz w:val="26"/>
                <w:szCs w:val="26"/>
              </w:rPr>
              <w:t>hoặc tương đương</w:t>
            </w:r>
          </w:p>
        </w:tc>
      </w:tr>
      <w:tr w:rsidR="00AF20AD" w:rsidTr="00604851">
        <w:tc>
          <w:tcPr>
            <w:tcW w:w="851" w:type="dxa"/>
            <w:vAlign w:val="center"/>
          </w:tcPr>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p>
          <w:p w:rsidR="00AF20AD" w:rsidRDefault="00AF20AD" w:rsidP="00604851">
            <w:pPr>
              <w:pStyle w:val="paragraph"/>
              <w:spacing w:before="0" w:beforeAutospacing="0" w:after="0" w:afterAutospacing="0" w:line="276" w:lineRule="auto"/>
              <w:ind w:right="15"/>
              <w:jc w:val="center"/>
              <w:textAlignment w:val="baseline"/>
              <w:rPr>
                <w:color w:val="000000" w:themeColor="text1"/>
                <w:sz w:val="26"/>
                <w:szCs w:val="26"/>
                <w:lang w:val="es-ES"/>
              </w:rPr>
            </w:pPr>
            <w:r>
              <w:rPr>
                <w:color w:val="000000" w:themeColor="text1"/>
                <w:sz w:val="26"/>
                <w:szCs w:val="26"/>
                <w:lang w:val="es-ES"/>
              </w:rPr>
              <w:t>14</w:t>
            </w:r>
          </w:p>
        </w:tc>
        <w:tc>
          <w:tcPr>
            <w:tcW w:w="2836" w:type="dxa"/>
            <w:vAlign w:val="center"/>
          </w:tcPr>
          <w:p w:rsidR="00AF20AD" w:rsidRDefault="00AF20AD" w:rsidP="00604851">
            <w:pPr>
              <w:pStyle w:val="paragraph"/>
              <w:spacing w:before="144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nl-NL"/>
              </w:rPr>
              <w:t>Thay mới thiết bị đầu báo nhiệt địa chỉ Hochiki ATJ-EA</w:t>
            </w:r>
          </w:p>
        </w:tc>
        <w:tc>
          <w:tcPr>
            <w:tcW w:w="3118" w:type="dxa"/>
            <w:vAlign w:val="center"/>
          </w:tcPr>
          <w:p w:rsidR="00AF20AD" w:rsidRDefault="00AF20AD" w:rsidP="00604851">
            <w:pPr>
              <w:pStyle w:val="paragraph"/>
              <w:spacing w:before="144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nl-NL"/>
              </w:rPr>
              <w:t>Đầu báo nhiệt địa chỉ ATJ-EA</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color w:val="000000" w:themeColor="text1"/>
                <w:sz w:val="26"/>
                <w:szCs w:val="26"/>
                <w:lang w:val="nl-NL"/>
              </w:rPr>
            </w:pPr>
            <w:r>
              <w:rPr>
                <w:color w:val="000000" w:themeColor="text1"/>
                <w:sz w:val="26"/>
                <w:szCs w:val="26"/>
                <w:lang w:val="es-ES"/>
              </w:rPr>
              <w:t xml:space="preserve">Model: </w:t>
            </w:r>
            <w:r>
              <w:rPr>
                <w:color w:val="000000" w:themeColor="text1"/>
                <w:sz w:val="26"/>
                <w:szCs w:val="26"/>
                <w:lang w:val="nl-NL"/>
              </w:rPr>
              <w:t>ATJ-EA</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lang w:val="es-ES"/>
              </w:rPr>
              <w:t>Điện áp làm việc: 21 V -41V DC;</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lang w:val="es-ES"/>
              </w:rPr>
              <w:t>Dòng cảnh báo: 500 uA;</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lang w:val="es-ES"/>
              </w:rPr>
              <w:t>Ngưỡng nhiệt độ hoạt động: -10°C - 50°C;</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HSX</w:t>
            </w:r>
            <w:r>
              <w:rPr>
                <w:color w:val="000000" w:themeColor="text1"/>
                <w:sz w:val="26"/>
                <w:szCs w:val="26"/>
                <w:lang w:val="es-ES"/>
              </w:rPr>
              <w:t xml:space="preserve">: Hochiki </w:t>
            </w:r>
            <w:r>
              <w:rPr>
                <w:color w:val="000000" w:themeColor="text1"/>
                <w:sz w:val="26"/>
                <w:szCs w:val="26"/>
              </w:rPr>
              <w:t>hoặc tương đương.</w:t>
            </w:r>
          </w:p>
        </w:tc>
      </w:tr>
      <w:tr w:rsidR="00AF20AD" w:rsidTr="00604851">
        <w:tc>
          <w:tcPr>
            <w:tcW w:w="851" w:type="dxa"/>
            <w:vAlign w:val="center"/>
          </w:tcPr>
          <w:p w:rsidR="00AF20AD" w:rsidRDefault="00AF20AD" w:rsidP="00604851">
            <w:pPr>
              <w:pStyle w:val="paragraph"/>
              <w:spacing w:before="108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es-ES"/>
              </w:rPr>
              <w:lastRenderedPageBreak/>
              <w:t>15</w:t>
            </w:r>
          </w:p>
        </w:tc>
        <w:tc>
          <w:tcPr>
            <w:tcW w:w="2836" w:type="dxa"/>
            <w:vAlign w:val="center"/>
          </w:tcPr>
          <w:p w:rsidR="00AF20AD" w:rsidRDefault="00AF20AD" w:rsidP="00604851">
            <w:pPr>
              <w:pStyle w:val="paragraph"/>
              <w:spacing w:before="96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nl-NL"/>
              </w:rPr>
              <w:t>Thay mới nút báo cháy khẩn cấp DCP-AMS</w:t>
            </w:r>
          </w:p>
        </w:tc>
        <w:tc>
          <w:tcPr>
            <w:tcW w:w="3118" w:type="dxa"/>
            <w:vAlign w:val="center"/>
          </w:tcPr>
          <w:p w:rsidR="00AF20AD" w:rsidRDefault="00AF20AD" w:rsidP="00604851">
            <w:pPr>
              <w:pStyle w:val="paragraph"/>
              <w:spacing w:before="108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nl-NL"/>
              </w:rPr>
              <w:t>Nút báo cháy khẩn cấp DCP-AMS</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color w:val="000000" w:themeColor="text1"/>
                <w:sz w:val="26"/>
                <w:szCs w:val="26"/>
                <w:lang w:val="nl-NL"/>
              </w:rPr>
            </w:pPr>
            <w:r>
              <w:rPr>
                <w:color w:val="000000" w:themeColor="text1"/>
                <w:sz w:val="26"/>
                <w:szCs w:val="26"/>
                <w:lang w:val="es-ES"/>
              </w:rPr>
              <w:t xml:space="preserve">Model: </w:t>
            </w:r>
            <w:r>
              <w:rPr>
                <w:color w:val="000000" w:themeColor="text1"/>
                <w:sz w:val="26"/>
                <w:szCs w:val="26"/>
                <w:lang w:val="nl-NL"/>
              </w:rPr>
              <w:t>DCP-AMS;</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lang w:val="es-ES"/>
              </w:rPr>
              <w:t>Điện áp vận hành: 17~41 VDC;</w:t>
            </w:r>
          </w:p>
          <w:p w:rsidR="00AF20AD" w:rsidRDefault="00AF20AD" w:rsidP="00604851">
            <w:pPr>
              <w:tabs>
                <w:tab w:val="left" w:pos="285"/>
              </w:tabs>
              <w:spacing w:line="276" w:lineRule="auto"/>
              <w:ind w:left="-55" w:right="-72"/>
              <w:textAlignment w:val="baseline"/>
              <w:rPr>
                <w:color w:val="000000" w:themeColor="text1"/>
                <w:sz w:val="26"/>
                <w:szCs w:val="26"/>
                <w:lang w:val="de-DE"/>
              </w:rPr>
            </w:pPr>
            <w:r>
              <w:rPr>
                <w:color w:val="000000" w:themeColor="text1"/>
                <w:sz w:val="26"/>
                <w:szCs w:val="26"/>
                <w:lang w:val="de-DE"/>
              </w:rPr>
              <w:t>Dòng tiêu thụ hiện tại trung bình: 660 uA (báo động);</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HSX</w:t>
            </w:r>
            <w:r>
              <w:rPr>
                <w:color w:val="000000" w:themeColor="text1"/>
                <w:sz w:val="26"/>
                <w:szCs w:val="26"/>
                <w:lang w:val="nl-NL"/>
              </w:rPr>
              <w:t xml:space="preserve">: </w:t>
            </w:r>
            <w:r>
              <w:rPr>
                <w:color w:val="000000" w:themeColor="text1"/>
                <w:sz w:val="26"/>
                <w:szCs w:val="26"/>
                <w:lang w:val="de-DE"/>
              </w:rPr>
              <w:t>Hochiki</w:t>
            </w:r>
            <w:r>
              <w:rPr>
                <w:color w:val="000000" w:themeColor="text1"/>
                <w:sz w:val="26"/>
                <w:szCs w:val="26"/>
              </w:rPr>
              <w:t xml:space="preserve"> hoặc tương đương.</w:t>
            </w:r>
          </w:p>
        </w:tc>
      </w:tr>
      <w:tr w:rsidR="00AF20AD" w:rsidTr="00604851">
        <w:tc>
          <w:tcPr>
            <w:tcW w:w="851" w:type="dxa"/>
            <w:vAlign w:val="center"/>
          </w:tcPr>
          <w:p w:rsidR="00AF20AD" w:rsidRDefault="00AF20AD" w:rsidP="00604851">
            <w:pPr>
              <w:pStyle w:val="paragraph"/>
              <w:spacing w:before="60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es-ES"/>
              </w:rPr>
              <w:t>16</w:t>
            </w:r>
          </w:p>
        </w:tc>
        <w:tc>
          <w:tcPr>
            <w:tcW w:w="2836" w:type="dxa"/>
            <w:vAlign w:val="center"/>
          </w:tcPr>
          <w:p w:rsidR="00AF20AD" w:rsidRPr="00AF20AD" w:rsidRDefault="00AF20AD" w:rsidP="00604851">
            <w:pPr>
              <w:pStyle w:val="paragraph"/>
              <w:spacing w:before="600" w:beforeAutospacing="0" w:after="0" w:afterAutospacing="0" w:line="276" w:lineRule="auto"/>
              <w:ind w:right="17"/>
              <w:jc w:val="center"/>
              <w:textAlignment w:val="baseline"/>
              <w:rPr>
                <w:color w:val="000000" w:themeColor="text1"/>
                <w:sz w:val="26"/>
                <w:szCs w:val="26"/>
                <w:lang w:val="es-ES"/>
              </w:rPr>
            </w:pPr>
            <w:r w:rsidRPr="00AF20AD">
              <w:rPr>
                <w:color w:val="000000"/>
                <w:sz w:val="26"/>
                <w:szCs w:val="26"/>
                <w:lang w:val="nl-NL"/>
              </w:rPr>
              <w:t>Lắp đặt mới đèn Exit KT-120</w:t>
            </w:r>
          </w:p>
        </w:tc>
        <w:tc>
          <w:tcPr>
            <w:tcW w:w="3118" w:type="dxa"/>
            <w:vAlign w:val="center"/>
          </w:tcPr>
          <w:p w:rsidR="00AF20AD" w:rsidRPr="00AF20AD" w:rsidRDefault="00AF20AD" w:rsidP="00604851">
            <w:pPr>
              <w:pStyle w:val="paragraph"/>
              <w:spacing w:before="600" w:beforeAutospacing="0" w:after="0" w:afterAutospacing="0" w:line="276" w:lineRule="auto"/>
              <w:ind w:right="17"/>
              <w:jc w:val="center"/>
              <w:textAlignment w:val="baseline"/>
              <w:rPr>
                <w:color w:val="000000" w:themeColor="text1"/>
                <w:sz w:val="26"/>
                <w:szCs w:val="26"/>
                <w:lang w:val="es-ES"/>
              </w:rPr>
            </w:pPr>
            <w:r w:rsidRPr="00AF20AD">
              <w:rPr>
                <w:color w:val="000000" w:themeColor="text1"/>
                <w:sz w:val="26"/>
                <w:szCs w:val="26"/>
                <w:lang w:val="nl-NL"/>
              </w:rPr>
              <w:t xml:space="preserve">Đèn </w:t>
            </w:r>
            <w:r w:rsidRPr="00AF20AD">
              <w:rPr>
                <w:color w:val="000000"/>
                <w:sz w:val="26"/>
                <w:szCs w:val="26"/>
                <w:lang w:val="nl-NL"/>
              </w:rPr>
              <w:t>Exit KT-120</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lang w:val="es-ES"/>
              </w:rPr>
              <w:t>Điện áp: AC 220V/50Hz.</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HSX</w:t>
            </w:r>
            <w:r>
              <w:rPr>
                <w:color w:val="000000" w:themeColor="text1"/>
                <w:sz w:val="26"/>
                <w:szCs w:val="26"/>
                <w:lang w:val="nl-NL"/>
              </w:rPr>
              <w:t>: Kentom hoặc tương đương</w:t>
            </w:r>
          </w:p>
        </w:tc>
      </w:tr>
      <w:tr w:rsidR="00AF20AD" w:rsidTr="00604851">
        <w:tc>
          <w:tcPr>
            <w:tcW w:w="851" w:type="dxa"/>
            <w:vAlign w:val="center"/>
          </w:tcPr>
          <w:p w:rsidR="00AF20AD" w:rsidRDefault="00AF20AD" w:rsidP="00604851">
            <w:pPr>
              <w:pStyle w:val="paragraph"/>
              <w:spacing w:before="96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es-ES"/>
              </w:rPr>
              <w:t>17</w:t>
            </w:r>
          </w:p>
        </w:tc>
        <w:tc>
          <w:tcPr>
            <w:tcW w:w="2836" w:type="dxa"/>
            <w:vAlign w:val="center"/>
          </w:tcPr>
          <w:p w:rsidR="00AF20AD" w:rsidRPr="00AF20AD" w:rsidRDefault="00AF20AD" w:rsidP="00604851">
            <w:pPr>
              <w:pStyle w:val="paragraph"/>
              <w:spacing w:before="960" w:beforeAutospacing="0" w:after="0" w:afterAutospacing="0" w:line="276" w:lineRule="auto"/>
              <w:ind w:right="17"/>
              <w:jc w:val="center"/>
              <w:textAlignment w:val="baseline"/>
              <w:rPr>
                <w:color w:val="000000" w:themeColor="text1"/>
                <w:sz w:val="26"/>
                <w:szCs w:val="26"/>
                <w:lang w:val="es-ES"/>
              </w:rPr>
            </w:pPr>
            <w:r w:rsidRPr="00AF20AD">
              <w:rPr>
                <w:color w:val="000000" w:themeColor="text1"/>
                <w:sz w:val="26"/>
                <w:szCs w:val="26"/>
                <w:lang w:val="nl-NL"/>
              </w:rPr>
              <w:t>Lắp đặt mới đèn sự cố</w:t>
            </w:r>
            <w:r w:rsidRPr="00AF20AD">
              <w:rPr>
                <w:color w:val="000000" w:themeColor="text1"/>
                <w:sz w:val="26"/>
                <w:szCs w:val="26"/>
                <w:lang w:val="vi-VN"/>
              </w:rPr>
              <w:t xml:space="preserve"> </w:t>
            </w:r>
            <w:r w:rsidRPr="00AF20AD">
              <w:rPr>
                <w:color w:val="000000"/>
                <w:sz w:val="26"/>
                <w:szCs w:val="26"/>
                <w:lang w:val="nl-NL"/>
              </w:rPr>
              <w:t>KT-2200EL</w:t>
            </w:r>
            <w:commentRangeStart w:id="1"/>
            <w:commentRangeEnd w:id="1"/>
          </w:p>
        </w:tc>
        <w:tc>
          <w:tcPr>
            <w:tcW w:w="3118" w:type="dxa"/>
            <w:vAlign w:val="center"/>
          </w:tcPr>
          <w:p w:rsidR="00AF20AD" w:rsidRPr="00AF20AD" w:rsidRDefault="00AF20AD" w:rsidP="00604851">
            <w:pPr>
              <w:pStyle w:val="paragraph"/>
              <w:spacing w:before="960" w:beforeAutospacing="0" w:after="0" w:afterAutospacing="0" w:line="276" w:lineRule="auto"/>
              <w:ind w:right="17"/>
              <w:jc w:val="center"/>
              <w:textAlignment w:val="baseline"/>
              <w:rPr>
                <w:color w:val="000000" w:themeColor="text1"/>
                <w:sz w:val="26"/>
                <w:szCs w:val="26"/>
                <w:lang w:val="es-ES"/>
              </w:rPr>
            </w:pPr>
            <w:r w:rsidRPr="00AF20AD">
              <w:rPr>
                <w:color w:val="000000" w:themeColor="text1"/>
                <w:sz w:val="26"/>
                <w:szCs w:val="26"/>
                <w:lang w:val="nl-NL"/>
              </w:rPr>
              <w:t>Đèn sự cố</w:t>
            </w:r>
            <w:r w:rsidRPr="00AF20AD">
              <w:rPr>
                <w:color w:val="000000" w:themeColor="text1"/>
                <w:sz w:val="26"/>
                <w:szCs w:val="26"/>
                <w:lang w:val="vi-VN"/>
              </w:rPr>
              <w:t xml:space="preserve"> </w:t>
            </w:r>
            <w:r w:rsidRPr="00AF20AD">
              <w:rPr>
                <w:color w:val="000000"/>
                <w:sz w:val="26"/>
                <w:szCs w:val="26"/>
                <w:lang w:val="nl-NL"/>
              </w:rPr>
              <w:t>KT-2200EL</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lang w:val="es-ES"/>
              </w:rPr>
              <w:t>Nguồn cung cấp: 220V/50-60Hz</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rPr>
              <w:t>HSX</w:t>
            </w:r>
            <w:r>
              <w:rPr>
                <w:color w:val="000000" w:themeColor="text1"/>
                <w:sz w:val="26"/>
                <w:szCs w:val="26"/>
                <w:lang w:val="nl-NL"/>
              </w:rPr>
              <w:t>: Kentom hoặc tương đương</w:t>
            </w:r>
          </w:p>
        </w:tc>
      </w:tr>
      <w:tr w:rsidR="00AF20AD" w:rsidTr="00604851">
        <w:tc>
          <w:tcPr>
            <w:tcW w:w="851" w:type="dxa"/>
            <w:vAlign w:val="center"/>
          </w:tcPr>
          <w:p w:rsidR="00AF20AD" w:rsidRDefault="00AF20AD" w:rsidP="00604851">
            <w:pPr>
              <w:pStyle w:val="paragraph"/>
              <w:spacing w:before="84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es-ES"/>
              </w:rPr>
              <w:t>18</w:t>
            </w:r>
          </w:p>
        </w:tc>
        <w:tc>
          <w:tcPr>
            <w:tcW w:w="2836" w:type="dxa"/>
            <w:vAlign w:val="center"/>
          </w:tcPr>
          <w:p w:rsidR="00AF20AD" w:rsidRDefault="00AF20AD" w:rsidP="00604851">
            <w:pPr>
              <w:pStyle w:val="paragraph"/>
              <w:spacing w:before="84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nl-NL"/>
              </w:rPr>
              <w:t xml:space="preserve">Thay mới đường ống DN50 đường kính ngoài F60 </w:t>
            </w:r>
          </w:p>
        </w:tc>
        <w:tc>
          <w:tcPr>
            <w:tcW w:w="3118" w:type="dxa"/>
            <w:vAlign w:val="center"/>
          </w:tcPr>
          <w:p w:rsidR="00AF20AD" w:rsidRDefault="00AF20AD" w:rsidP="00604851">
            <w:pPr>
              <w:pStyle w:val="paragraph"/>
              <w:spacing w:before="840" w:beforeAutospacing="0" w:after="0" w:afterAutospacing="0" w:line="276" w:lineRule="auto"/>
              <w:ind w:right="17"/>
              <w:jc w:val="center"/>
              <w:textAlignment w:val="baseline"/>
              <w:rPr>
                <w:color w:val="000000" w:themeColor="text1"/>
                <w:sz w:val="26"/>
                <w:szCs w:val="26"/>
                <w:lang w:val="nl-NL"/>
              </w:rPr>
            </w:pPr>
            <w:r>
              <w:rPr>
                <w:color w:val="000000" w:themeColor="text1"/>
                <w:sz w:val="26"/>
                <w:szCs w:val="26"/>
                <w:lang w:val="nl-NL"/>
              </w:rPr>
              <w:t>Đường ống DN50</w:t>
            </w: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color w:val="000000" w:themeColor="text1"/>
                <w:sz w:val="26"/>
                <w:szCs w:val="26"/>
                <w:lang w:val="nl-NL"/>
              </w:rPr>
            </w:pPr>
            <w:r>
              <w:rPr>
                <w:color w:val="000000" w:themeColor="text1"/>
                <w:sz w:val="26"/>
                <w:szCs w:val="26"/>
                <w:lang w:val="nl-NL"/>
              </w:rPr>
              <w:t>Đường kính ngoài: 59,9 mm;</w:t>
            </w:r>
          </w:p>
          <w:p w:rsidR="00AF20AD" w:rsidRDefault="00AF20AD" w:rsidP="00604851">
            <w:pPr>
              <w:tabs>
                <w:tab w:val="left" w:pos="285"/>
              </w:tabs>
              <w:spacing w:line="276" w:lineRule="auto"/>
              <w:ind w:left="-55" w:right="-72"/>
              <w:textAlignment w:val="baseline"/>
              <w:rPr>
                <w:color w:val="000000" w:themeColor="text1"/>
                <w:sz w:val="26"/>
                <w:szCs w:val="26"/>
                <w:lang w:val="nl-NL"/>
              </w:rPr>
            </w:pPr>
            <w:r>
              <w:rPr>
                <w:color w:val="000000" w:themeColor="text1"/>
                <w:sz w:val="26"/>
                <w:szCs w:val="26"/>
                <w:lang w:val="nl-NL"/>
              </w:rPr>
              <w:t>Dày: 4,8 mm;</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lang w:val="nl-NL"/>
              </w:rPr>
              <w:t>Vật liệu: Thép đen.</w:t>
            </w:r>
          </w:p>
        </w:tc>
      </w:tr>
      <w:tr w:rsidR="00AF20AD" w:rsidTr="00604851">
        <w:tc>
          <w:tcPr>
            <w:tcW w:w="851" w:type="dxa"/>
            <w:vAlign w:val="center"/>
          </w:tcPr>
          <w:p w:rsidR="00AF20AD" w:rsidRDefault="00AF20AD" w:rsidP="00604851">
            <w:pPr>
              <w:pStyle w:val="paragraph"/>
              <w:spacing w:before="360" w:beforeAutospacing="0" w:after="0" w:afterAutospacing="0" w:line="276" w:lineRule="auto"/>
              <w:ind w:right="17"/>
              <w:jc w:val="center"/>
              <w:textAlignment w:val="baseline"/>
              <w:rPr>
                <w:color w:val="000000" w:themeColor="text1"/>
                <w:sz w:val="26"/>
                <w:szCs w:val="26"/>
                <w:lang w:val="vi-VN"/>
              </w:rPr>
            </w:pPr>
            <w:r>
              <w:rPr>
                <w:color w:val="000000" w:themeColor="text1"/>
                <w:sz w:val="26"/>
                <w:szCs w:val="26"/>
                <w:lang w:val="vi-VN"/>
              </w:rPr>
              <w:t>19</w:t>
            </w:r>
          </w:p>
        </w:tc>
        <w:tc>
          <w:tcPr>
            <w:tcW w:w="2836" w:type="dxa"/>
            <w:vAlign w:val="center"/>
          </w:tcPr>
          <w:p w:rsidR="00AF20AD" w:rsidRDefault="00AF20AD" w:rsidP="00604851">
            <w:pPr>
              <w:pStyle w:val="paragraph"/>
              <w:spacing w:before="360" w:beforeAutospacing="0" w:after="0" w:afterAutospacing="0" w:line="276" w:lineRule="auto"/>
              <w:ind w:right="15"/>
              <w:jc w:val="center"/>
              <w:textAlignment w:val="baseline"/>
              <w:rPr>
                <w:color w:val="000000" w:themeColor="text1"/>
                <w:sz w:val="26"/>
                <w:szCs w:val="26"/>
                <w:lang w:val="es-ES"/>
              </w:rPr>
            </w:pPr>
            <w:r>
              <w:rPr>
                <w:color w:val="000000" w:themeColor="text1"/>
                <w:sz w:val="26"/>
                <w:szCs w:val="26"/>
                <w:lang w:val="es-ES"/>
              </w:rPr>
              <w:t>Thay mới đồng hồ áp suất 3 kim 316L dải đo 0-16 bar</w:t>
            </w:r>
          </w:p>
        </w:tc>
        <w:tc>
          <w:tcPr>
            <w:tcW w:w="3118" w:type="dxa"/>
            <w:vAlign w:val="center"/>
          </w:tcPr>
          <w:p w:rsidR="00AF20AD" w:rsidRDefault="00AF20AD" w:rsidP="00604851">
            <w:pPr>
              <w:pStyle w:val="paragraph"/>
              <w:spacing w:before="360" w:beforeAutospacing="0" w:after="0" w:afterAutospacing="0" w:line="276" w:lineRule="auto"/>
              <w:ind w:right="17"/>
              <w:jc w:val="center"/>
              <w:textAlignment w:val="baseline"/>
              <w:rPr>
                <w:color w:val="000000" w:themeColor="text1"/>
                <w:sz w:val="26"/>
                <w:szCs w:val="26"/>
                <w:lang w:val="nl-NL"/>
              </w:rPr>
            </w:pPr>
            <w:r>
              <w:rPr>
                <w:color w:val="000000" w:themeColor="text1"/>
                <w:sz w:val="26"/>
                <w:szCs w:val="26"/>
                <w:lang w:val="nl-NL"/>
              </w:rPr>
              <w:t>Đồng hồ áp suất</w:t>
            </w:r>
          </w:p>
          <w:p w:rsidR="00AF20AD" w:rsidRDefault="00AF20AD" w:rsidP="00604851">
            <w:pPr>
              <w:spacing w:before="360"/>
              <w:jc w:val="center"/>
              <w:rPr>
                <w:color w:val="000000" w:themeColor="text1"/>
                <w:sz w:val="26"/>
                <w:szCs w:val="26"/>
              </w:rPr>
            </w:pP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lang w:val="es-ES"/>
              </w:rPr>
              <w:t>Vật liệu vỏ: Inox 316….;</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lang w:val="es-ES"/>
              </w:rPr>
              <w:t>Đường kính mặt đồng hồ: 63 mm;</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rPr>
              <w:t>Dải đo 0-16 bar.</w:t>
            </w:r>
          </w:p>
        </w:tc>
      </w:tr>
      <w:tr w:rsidR="00AF20AD" w:rsidTr="00604851">
        <w:tc>
          <w:tcPr>
            <w:tcW w:w="851" w:type="dxa"/>
            <w:vAlign w:val="center"/>
          </w:tcPr>
          <w:p w:rsidR="00AF20AD" w:rsidRDefault="00AF20AD" w:rsidP="00604851">
            <w:pPr>
              <w:pStyle w:val="paragraph"/>
              <w:spacing w:before="1080" w:beforeAutospacing="0" w:after="0" w:afterAutospacing="0" w:line="276" w:lineRule="auto"/>
              <w:ind w:right="17"/>
              <w:jc w:val="center"/>
              <w:textAlignment w:val="baseline"/>
              <w:rPr>
                <w:color w:val="000000" w:themeColor="text1"/>
                <w:sz w:val="26"/>
                <w:szCs w:val="26"/>
                <w:lang w:val="vi-VN"/>
              </w:rPr>
            </w:pPr>
            <w:r>
              <w:rPr>
                <w:color w:val="000000" w:themeColor="text1"/>
                <w:sz w:val="26"/>
                <w:szCs w:val="26"/>
                <w:lang w:val="es-ES"/>
              </w:rPr>
              <w:lastRenderedPageBreak/>
              <w:t>2</w:t>
            </w:r>
            <w:r>
              <w:rPr>
                <w:color w:val="000000" w:themeColor="text1"/>
                <w:sz w:val="26"/>
                <w:szCs w:val="26"/>
                <w:lang w:val="vi-VN"/>
              </w:rPr>
              <w:t>0</w:t>
            </w:r>
          </w:p>
        </w:tc>
        <w:tc>
          <w:tcPr>
            <w:tcW w:w="2836" w:type="dxa"/>
            <w:vAlign w:val="center"/>
          </w:tcPr>
          <w:p w:rsidR="00AF20AD" w:rsidRDefault="00AF20AD" w:rsidP="00AF20AD">
            <w:pPr>
              <w:pStyle w:val="paragraph"/>
              <w:spacing w:before="36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es-ES"/>
              </w:rPr>
              <w:t>Thay mới van Alarm DN80</w:t>
            </w:r>
          </w:p>
        </w:tc>
        <w:tc>
          <w:tcPr>
            <w:tcW w:w="3118" w:type="dxa"/>
            <w:vAlign w:val="center"/>
          </w:tcPr>
          <w:p w:rsidR="00AF20AD" w:rsidRDefault="00AF20AD" w:rsidP="00604851">
            <w:pPr>
              <w:pStyle w:val="paragraph"/>
              <w:spacing w:before="108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es-ES"/>
              </w:rPr>
              <w:t>Van Alarm DN80</w:t>
            </w:r>
          </w:p>
          <w:p w:rsidR="00AF20AD" w:rsidRDefault="00AF20AD" w:rsidP="00604851">
            <w:pPr>
              <w:pStyle w:val="paragraph"/>
              <w:spacing w:before="960" w:beforeAutospacing="0" w:after="0" w:afterAutospacing="0" w:line="276" w:lineRule="auto"/>
              <w:ind w:right="17"/>
              <w:jc w:val="center"/>
              <w:textAlignment w:val="baseline"/>
              <w:rPr>
                <w:color w:val="000000" w:themeColor="text1"/>
                <w:sz w:val="26"/>
                <w:szCs w:val="26"/>
                <w:lang w:val="es-ES"/>
              </w:rPr>
            </w:pP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lang w:val="es-ES"/>
              </w:rPr>
              <w:t>Kích thước  DN80;</w:t>
            </w:r>
          </w:p>
          <w:p w:rsidR="00AF20AD" w:rsidRDefault="00AF20AD" w:rsidP="00604851">
            <w:pPr>
              <w:tabs>
                <w:tab w:val="left" w:pos="285"/>
              </w:tabs>
              <w:spacing w:line="276" w:lineRule="auto"/>
              <w:ind w:left="-55" w:right="-72"/>
              <w:textAlignment w:val="baseline"/>
              <w:rPr>
                <w:color w:val="000000" w:themeColor="text1"/>
                <w:sz w:val="26"/>
                <w:szCs w:val="26"/>
                <w:lang w:val="es-ES"/>
              </w:rPr>
            </w:pPr>
            <w:r>
              <w:rPr>
                <w:color w:val="000000" w:themeColor="text1"/>
                <w:sz w:val="26"/>
                <w:szCs w:val="26"/>
                <w:lang w:val="es-ES"/>
              </w:rPr>
              <w:t>Áp suất định mức PN20.6/300PSI;</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lang w:val="es-ES"/>
              </w:rPr>
              <w:t>Kết nối: khớp nối x khớp nối.</w:t>
            </w:r>
          </w:p>
        </w:tc>
      </w:tr>
      <w:tr w:rsidR="00AF20AD" w:rsidTr="00604851">
        <w:tc>
          <w:tcPr>
            <w:tcW w:w="851" w:type="dxa"/>
            <w:vAlign w:val="center"/>
          </w:tcPr>
          <w:p w:rsidR="00AF20AD" w:rsidRDefault="00AF20AD" w:rsidP="00604851">
            <w:pPr>
              <w:pStyle w:val="paragraph"/>
              <w:spacing w:before="2400" w:beforeAutospacing="0" w:after="0" w:afterAutospacing="0" w:line="276" w:lineRule="auto"/>
              <w:ind w:right="17"/>
              <w:jc w:val="center"/>
              <w:textAlignment w:val="baseline"/>
              <w:rPr>
                <w:color w:val="000000" w:themeColor="text1"/>
                <w:sz w:val="26"/>
                <w:szCs w:val="26"/>
                <w:lang w:val="vi-VN"/>
              </w:rPr>
            </w:pPr>
            <w:r>
              <w:rPr>
                <w:color w:val="000000" w:themeColor="text1"/>
                <w:sz w:val="26"/>
                <w:szCs w:val="26"/>
                <w:lang w:val="vi-VN"/>
              </w:rPr>
              <w:t>22</w:t>
            </w:r>
          </w:p>
        </w:tc>
        <w:tc>
          <w:tcPr>
            <w:tcW w:w="2836" w:type="dxa"/>
            <w:vAlign w:val="center"/>
          </w:tcPr>
          <w:p w:rsidR="00AF20AD" w:rsidRDefault="00AF20AD" w:rsidP="00604851">
            <w:pPr>
              <w:pStyle w:val="paragraph"/>
              <w:spacing w:before="228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es-ES"/>
              </w:rPr>
              <w:t xml:space="preserve"> Thay thế đoạn Ống HDPE PE100 SDR11 PN16 D150 x 15,3</w:t>
            </w:r>
          </w:p>
        </w:tc>
        <w:tc>
          <w:tcPr>
            <w:tcW w:w="3118" w:type="dxa"/>
            <w:vAlign w:val="center"/>
          </w:tcPr>
          <w:p w:rsidR="00AF20AD" w:rsidRDefault="00AF20AD" w:rsidP="00604851">
            <w:pPr>
              <w:pStyle w:val="paragraph"/>
              <w:spacing w:before="240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nl-NL"/>
              </w:rPr>
              <w:t>Ống HDPE PE100</w:t>
            </w:r>
          </w:p>
        </w:tc>
        <w:tc>
          <w:tcPr>
            <w:tcW w:w="3827" w:type="dxa"/>
            <w:vAlign w:val="center"/>
          </w:tcPr>
          <w:p w:rsidR="00AF20AD" w:rsidRDefault="00AF20AD" w:rsidP="00AF20AD">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AF20AD">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AF20AD">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AF20AD">
            <w:pPr>
              <w:tabs>
                <w:tab w:val="left" w:pos="285"/>
              </w:tabs>
              <w:spacing w:line="276" w:lineRule="auto"/>
              <w:ind w:left="-55" w:right="-72"/>
              <w:textAlignment w:val="baseline"/>
              <w:rPr>
                <w:bCs/>
                <w:sz w:val="26"/>
                <w:szCs w:val="26"/>
              </w:rPr>
            </w:pPr>
            <w:r>
              <w:rPr>
                <w:color w:val="000000" w:themeColor="text1"/>
                <w:sz w:val="26"/>
                <w:szCs w:val="26"/>
                <w:lang w:val="es-ES"/>
              </w:rPr>
              <w:t>Đầu nối bằng bích HDPE D150 PN16 (bao gồm gasket cao su làm kín)</w:t>
            </w:r>
          </w:p>
          <w:p w:rsidR="00AF20AD" w:rsidRDefault="00AF20AD" w:rsidP="00AF20AD">
            <w:pPr>
              <w:tabs>
                <w:tab w:val="left" w:pos="285"/>
              </w:tabs>
              <w:spacing w:line="276" w:lineRule="auto"/>
              <w:ind w:left="-55" w:right="-72"/>
              <w:textAlignment w:val="baseline"/>
              <w:rPr>
                <w:bCs/>
                <w:sz w:val="26"/>
                <w:szCs w:val="26"/>
              </w:rPr>
            </w:pPr>
            <w:r>
              <w:rPr>
                <w:bCs/>
                <w:color w:val="000000" w:themeColor="text1"/>
                <w:sz w:val="26"/>
                <w:szCs w:val="26"/>
                <w:shd w:val="clear" w:color="auto" w:fill="FFFFFF"/>
              </w:rPr>
              <w:t>+ Thông số kĩ thuật:</w:t>
            </w:r>
          </w:p>
          <w:p w:rsidR="00AF20AD" w:rsidRDefault="00AF20AD" w:rsidP="00AF20AD">
            <w:pPr>
              <w:pStyle w:val="ListParagraph"/>
              <w:numPr>
                <w:ilvl w:val="0"/>
                <w:numId w:val="7"/>
              </w:numPr>
              <w:autoSpaceDE w:val="0"/>
              <w:autoSpaceDN w:val="0"/>
              <w:adjustRightInd w:val="0"/>
              <w:ind w:left="127" w:hanging="182"/>
              <w:contextualSpacing w:val="0"/>
              <w:rPr>
                <w:bCs/>
                <w:color w:val="000000" w:themeColor="text1"/>
                <w:sz w:val="26"/>
                <w:szCs w:val="26"/>
                <w:shd w:val="clear" w:color="auto" w:fill="FFFFFF"/>
              </w:rPr>
            </w:pPr>
            <w:r>
              <w:rPr>
                <w:bCs/>
                <w:color w:val="000000" w:themeColor="text1"/>
                <w:sz w:val="26"/>
                <w:szCs w:val="26"/>
                <w:shd w:val="clear" w:color="auto" w:fill="FFFFFF"/>
              </w:rPr>
              <w:t>D = Ø165 mm</w:t>
            </w:r>
          </w:p>
          <w:p w:rsidR="00AF20AD" w:rsidRDefault="00AF20AD" w:rsidP="00AF20AD">
            <w:pPr>
              <w:pStyle w:val="ListParagraph"/>
              <w:numPr>
                <w:ilvl w:val="0"/>
                <w:numId w:val="7"/>
              </w:numPr>
              <w:autoSpaceDE w:val="0"/>
              <w:autoSpaceDN w:val="0"/>
              <w:adjustRightInd w:val="0"/>
              <w:ind w:left="127" w:hanging="182"/>
              <w:contextualSpacing w:val="0"/>
              <w:rPr>
                <w:bCs/>
                <w:color w:val="000000" w:themeColor="text1"/>
                <w:sz w:val="26"/>
                <w:szCs w:val="26"/>
                <w:shd w:val="clear" w:color="auto" w:fill="FFFFFF"/>
              </w:rPr>
            </w:pPr>
            <w:r>
              <w:rPr>
                <w:bCs/>
                <w:color w:val="000000" w:themeColor="text1"/>
                <w:sz w:val="26"/>
                <w:szCs w:val="26"/>
                <w:shd w:val="clear" w:color="auto" w:fill="FFFFFF"/>
              </w:rPr>
              <w:t>D0 = Ø135 mm</w:t>
            </w:r>
          </w:p>
          <w:p w:rsidR="00AF20AD" w:rsidRDefault="00AF20AD" w:rsidP="00AF20AD">
            <w:pPr>
              <w:pStyle w:val="ListParagraph"/>
              <w:numPr>
                <w:ilvl w:val="0"/>
                <w:numId w:val="7"/>
              </w:numPr>
              <w:autoSpaceDE w:val="0"/>
              <w:autoSpaceDN w:val="0"/>
              <w:adjustRightInd w:val="0"/>
              <w:ind w:left="127" w:hanging="182"/>
              <w:contextualSpacing w:val="0"/>
              <w:rPr>
                <w:bCs/>
                <w:color w:val="000000" w:themeColor="text1"/>
                <w:sz w:val="26"/>
                <w:szCs w:val="26"/>
                <w:shd w:val="clear" w:color="auto" w:fill="FFFFFF"/>
              </w:rPr>
            </w:pPr>
            <w:r>
              <w:rPr>
                <w:bCs/>
                <w:color w:val="000000" w:themeColor="text1"/>
                <w:sz w:val="26"/>
                <w:szCs w:val="26"/>
                <w:shd w:val="clear" w:color="auto" w:fill="FFFFFF"/>
              </w:rPr>
              <w:t>D2 = Ø217 mm</w:t>
            </w:r>
          </w:p>
          <w:p w:rsidR="00AF20AD" w:rsidRDefault="00AF20AD" w:rsidP="00AF20AD">
            <w:pPr>
              <w:pStyle w:val="ListParagraph"/>
              <w:numPr>
                <w:ilvl w:val="0"/>
                <w:numId w:val="7"/>
              </w:numPr>
              <w:autoSpaceDE w:val="0"/>
              <w:autoSpaceDN w:val="0"/>
              <w:adjustRightInd w:val="0"/>
              <w:ind w:left="127" w:hanging="182"/>
              <w:contextualSpacing w:val="0"/>
              <w:rPr>
                <w:bCs/>
                <w:color w:val="000000" w:themeColor="text1"/>
                <w:sz w:val="26"/>
                <w:szCs w:val="26"/>
                <w:shd w:val="clear" w:color="auto" w:fill="FFFFFF"/>
              </w:rPr>
            </w:pPr>
            <w:r>
              <w:rPr>
                <w:bCs/>
                <w:color w:val="000000" w:themeColor="text1"/>
                <w:sz w:val="26"/>
                <w:szCs w:val="26"/>
                <w:shd w:val="clear" w:color="auto" w:fill="FFFFFF"/>
              </w:rPr>
              <w:t>L = 114 mm</w:t>
            </w:r>
          </w:p>
          <w:p w:rsidR="00AF20AD" w:rsidRDefault="00AF20AD" w:rsidP="00AF20AD">
            <w:pPr>
              <w:pStyle w:val="ListParagraph"/>
              <w:numPr>
                <w:ilvl w:val="0"/>
                <w:numId w:val="7"/>
              </w:numPr>
              <w:autoSpaceDE w:val="0"/>
              <w:autoSpaceDN w:val="0"/>
              <w:adjustRightInd w:val="0"/>
              <w:ind w:left="127" w:hanging="182"/>
              <w:contextualSpacing w:val="0"/>
              <w:rPr>
                <w:bCs/>
                <w:color w:val="000000" w:themeColor="text1"/>
                <w:sz w:val="26"/>
                <w:szCs w:val="26"/>
                <w:shd w:val="clear" w:color="auto" w:fill="FFFFFF"/>
              </w:rPr>
            </w:pPr>
            <w:r>
              <w:rPr>
                <w:bCs/>
                <w:color w:val="000000" w:themeColor="text1"/>
                <w:sz w:val="26"/>
                <w:szCs w:val="26"/>
                <w:shd w:val="clear" w:color="auto" w:fill="FFFFFF"/>
              </w:rPr>
              <w:t>T1 = 25 mm</w:t>
            </w:r>
          </w:p>
          <w:p w:rsidR="00AF20AD" w:rsidRDefault="00AF20AD" w:rsidP="00AF20AD">
            <w:pPr>
              <w:pStyle w:val="ListParagraph"/>
              <w:numPr>
                <w:ilvl w:val="0"/>
                <w:numId w:val="7"/>
              </w:numPr>
              <w:autoSpaceDE w:val="0"/>
              <w:autoSpaceDN w:val="0"/>
              <w:adjustRightInd w:val="0"/>
              <w:ind w:left="127" w:hanging="182"/>
              <w:contextualSpacing w:val="0"/>
              <w:rPr>
                <w:bCs/>
                <w:color w:val="000000" w:themeColor="text1"/>
                <w:sz w:val="26"/>
                <w:szCs w:val="26"/>
                <w:shd w:val="clear" w:color="auto" w:fill="FFFFFF"/>
              </w:rPr>
            </w:pPr>
            <w:r>
              <w:rPr>
                <w:bCs/>
                <w:color w:val="000000" w:themeColor="text1"/>
                <w:sz w:val="26"/>
                <w:szCs w:val="26"/>
                <w:shd w:val="clear" w:color="auto" w:fill="FFFFFF"/>
              </w:rPr>
              <w:t>d0 = Ø173 mm</w:t>
            </w:r>
          </w:p>
          <w:p w:rsidR="00AF20AD" w:rsidRDefault="00AF20AD" w:rsidP="00AF20AD">
            <w:pPr>
              <w:pStyle w:val="ListParagraph"/>
              <w:numPr>
                <w:ilvl w:val="0"/>
                <w:numId w:val="7"/>
              </w:numPr>
              <w:autoSpaceDE w:val="0"/>
              <w:autoSpaceDN w:val="0"/>
              <w:adjustRightInd w:val="0"/>
              <w:ind w:left="127" w:hanging="182"/>
              <w:contextualSpacing w:val="0"/>
              <w:rPr>
                <w:bCs/>
                <w:color w:val="000000" w:themeColor="text1"/>
                <w:sz w:val="26"/>
                <w:szCs w:val="26"/>
                <w:shd w:val="clear" w:color="auto" w:fill="FFFFFF"/>
              </w:rPr>
            </w:pPr>
            <w:r>
              <w:rPr>
                <w:bCs/>
                <w:color w:val="000000" w:themeColor="text1"/>
                <w:sz w:val="26"/>
                <w:szCs w:val="26"/>
                <w:shd w:val="clear" w:color="auto" w:fill="FFFFFF"/>
              </w:rPr>
              <w:t>d1 = Ø240 mm</w:t>
            </w:r>
          </w:p>
          <w:p w:rsidR="00AF20AD" w:rsidRDefault="00AF20AD" w:rsidP="00AF20AD">
            <w:pPr>
              <w:pStyle w:val="ListParagraph"/>
              <w:numPr>
                <w:ilvl w:val="0"/>
                <w:numId w:val="7"/>
              </w:numPr>
              <w:autoSpaceDE w:val="0"/>
              <w:autoSpaceDN w:val="0"/>
              <w:adjustRightInd w:val="0"/>
              <w:ind w:left="127" w:hanging="182"/>
              <w:contextualSpacing w:val="0"/>
              <w:rPr>
                <w:bCs/>
                <w:color w:val="000000" w:themeColor="text1"/>
                <w:sz w:val="26"/>
                <w:szCs w:val="26"/>
                <w:shd w:val="clear" w:color="auto" w:fill="FFFFFF"/>
              </w:rPr>
            </w:pPr>
            <w:r>
              <w:rPr>
                <w:bCs/>
                <w:color w:val="000000" w:themeColor="text1"/>
                <w:sz w:val="26"/>
                <w:szCs w:val="26"/>
                <w:shd w:val="clear" w:color="auto" w:fill="FFFFFF"/>
              </w:rPr>
              <w:t>d2 = Ø280 mm</w:t>
            </w:r>
          </w:p>
          <w:p w:rsidR="00AF20AD" w:rsidRDefault="00AF20AD" w:rsidP="00AF20AD">
            <w:pPr>
              <w:pStyle w:val="ListParagraph"/>
              <w:numPr>
                <w:ilvl w:val="0"/>
                <w:numId w:val="7"/>
              </w:numPr>
              <w:autoSpaceDE w:val="0"/>
              <w:autoSpaceDN w:val="0"/>
              <w:adjustRightInd w:val="0"/>
              <w:ind w:left="127" w:hanging="182"/>
              <w:contextualSpacing w:val="0"/>
              <w:rPr>
                <w:bCs/>
                <w:color w:val="000000" w:themeColor="text1"/>
                <w:sz w:val="26"/>
                <w:szCs w:val="26"/>
                <w:shd w:val="clear" w:color="auto" w:fill="FFFFFF"/>
              </w:rPr>
            </w:pPr>
            <w:r>
              <w:rPr>
                <w:bCs/>
                <w:color w:val="000000" w:themeColor="text1"/>
                <w:sz w:val="26"/>
                <w:szCs w:val="26"/>
                <w:shd w:val="clear" w:color="auto" w:fill="FFFFFF"/>
              </w:rPr>
              <w:t>h =22 mm</w:t>
            </w:r>
          </w:p>
          <w:p w:rsidR="00AF20AD" w:rsidRDefault="00AF20AD" w:rsidP="00AF20AD">
            <w:pPr>
              <w:pStyle w:val="ListParagraph"/>
              <w:numPr>
                <w:ilvl w:val="0"/>
                <w:numId w:val="7"/>
              </w:numPr>
              <w:autoSpaceDE w:val="0"/>
              <w:autoSpaceDN w:val="0"/>
              <w:adjustRightInd w:val="0"/>
              <w:ind w:left="127" w:hanging="182"/>
              <w:contextualSpacing w:val="0"/>
              <w:rPr>
                <w:bCs/>
                <w:color w:val="000000" w:themeColor="text1"/>
                <w:sz w:val="26"/>
                <w:szCs w:val="26"/>
                <w:shd w:val="clear" w:color="auto" w:fill="FFFFFF"/>
              </w:rPr>
            </w:pPr>
            <w:r>
              <w:rPr>
                <w:bCs/>
                <w:color w:val="000000" w:themeColor="text1"/>
                <w:sz w:val="26"/>
                <w:szCs w:val="26"/>
                <w:shd w:val="clear" w:color="auto" w:fill="FFFFFF"/>
              </w:rPr>
              <w:t>H = 23 mm</w:t>
            </w:r>
          </w:p>
          <w:p w:rsidR="00AF20AD" w:rsidRDefault="00AF20AD" w:rsidP="00AF20AD">
            <w:pPr>
              <w:autoSpaceDE w:val="0"/>
              <w:autoSpaceDN w:val="0"/>
              <w:adjustRightInd w:val="0"/>
              <w:ind w:hanging="83"/>
              <w:rPr>
                <w:color w:val="000000" w:themeColor="text1"/>
                <w:sz w:val="26"/>
                <w:szCs w:val="26"/>
                <w:lang w:val="es-ES"/>
              </w:rPr>
            </w:pPr>
            <w:r>
              <w:rPr>
                <w:noProof/>
                <w:color w:val="000000" w:themeColor="text1"/>
                <w:sz w:val="26"/>
                <w:szCs w:val="26"/>
                <w:lang w:val="en-US"/>
              </w:rPr>
              <w:drawing>
                <wp:anchor distT="0" distB="0" distL="114300" distR="114300" simplePos="0" relativeHeight="251660288" behindDoc="1" locked="0" layoutInCell="1" allowOverlap="1" wp14:anchorId="6E316D12" wp14:editId="79324140">
                  <wp:simplePos x="0" y="0"/>
                  <wp:positionH relativeFrom="column">
                    <wp:posOffset>-39370</wp:posOffset>
                  </wp:positionH>
                  <wp:positionV relativeFrom="paragraph">
                    <wp:posOffset>214630</wp:posOffset>
                  </wp:positionV>
                  <wp:extent cx="2363470" cy="1385570"/>
                  <wp:effectExtent l="0" t="0" r="0" b="5080"/>
                  <wp:wrapTight wrapText="bothSides">
                    <wp:wrapPolygon edited="0">
                      <wp:start x="0" y="0"/>
                      <wp:lineTo x="0" y="21382"/>
                      <wp:lineTo x="21414" y="21382"/>
                      <wp:lineTo x="21414" y="0"/>
                      <wp:lineTo x="0" y="0"/>
                    </wp:wrapPolygon>
                  </wp:wrapTight>
                  <wp:docPr id="1688836631" name="Hình ảnh 1" descr="Ảnh có chứa biểu đồ, Bản vẽ kỹ thuật, bản phác thảo, Kế hoạc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36631" name="Hình ảnh 1" descr="Ảnh có chứa biểu đồ, Bản vẽ kỹ thuật, bản phác thảo, Kế hoạch&#10;&#10;Mô tả được tạo tự độ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63470" cy="1385570"/>
                          </a:xfrm>
                          <a:prstGeom prst="rect">
                            <a:avLst/>
                          </a:prstGeom>
                          <a:noFill/>
                          <a:ln>
                            <a:noFill/>
                          </a:ln>
                        </pic:spPr>
                      </pic:pic>
                    </a:graphicData>
                  </a:graphic>
                </wp:anchor>
              </w:drawing>
            </w:r>
            <w:r>
              <w:rPr>
                <w:bCs/>
                <w:color w:val="000000" w:themeColor="text1"/>
                <w:sz w:val="26"/>
                <w:szCs w:val="26"/>
                <w:shd w:val="clear" w:color="auto" w:fill="FFFFFF"/>
              </w:rPr>
              <w:t>+ Vật liệu: HDPE</w:t>
            </w:r>
          </w:p>
        </w:tc>
      </w:tr>
      <w:tr w:rsidR="00AF20AD" w:rsidTr="00AF20AD">
        <w:trPr>
          <w:trHeight w:val="557"/>
        </w:trPr>
        <w:tc>
          <w:tcPr>
            <w:tcW w:w="851" w:type="dxa"/>
            <w:vAlign w:val="center"/>
          </w:tcPr>
          <w:p w:rsidR="00AF20AD" w:rsidRPr="006C657C" w:rsidRDefault="00AF20AD" w:rsidP="00AF20AD">
            <w:pPr>
              <w:pStyle w:val="paragraph"/>
              <w:spacing w:before="0" w:beforeAutospacing="0" w:after="0" w:afterAutospacing="0" w:line="276" w:lineRule="auto"/>
              <w:ind w:right="17"/>
              <w:jc w:val="center"/>
              <w:textAlignment w:val="baseline"/>
              <w:rPr>
                <w:color w:val="000000" w:themeColor="text1"/>
                <w:sz w:val="26"/>
                <w:szCs w:val="26"/>
              </w:rPr>
            </w:pPr>
            <w:r>
              <w:rPr>
                <w:color w:val="000000" w:themeColor="text1"/>
                <w:sz w:val="26"/>
                <w:szCs w:val="26"/>
              </w:rPr>
              <w:t>23</w:t>
            </w:r>
          </w:p>
        </w:tc>
        <w:tc>
          <w:tcPr>
            <w:tcW w:w="2836" w:type="dxa"/>
            <w:vAlign w:val="center"/>
          </w:tcPr>
          <w:p w:rsidR="00AF20AD" w:rsidRDefault="00AF20AD" w:rsidP="00AF20AD">
            <w:pPr>
              <w:pStyle w:val="paragraph"/>
              <w:spacing w:before="240" w:beforeAutospacing="0" w:after="0" w:afterAutospacing="0" w:line="276" w:lineRule="auto"/>
              <w:ind w:right="17"/>
              <w:jc w:val="center"/>
              <w:textAlignment w:val="baseline"/>
              <w:rPr>
                <w:color w:val="000000" w:themeColor="text1"/>
                <w:sz w:val="26"/>
                <w:szCs w:val="26"/>
                <w:lang w:val="es-ES"/>
              </w:rPr>
            </w:pPr>
            <w:r>
              <w:rPr>
                <w:color w:val="000000" w:themeColor="text1"/>
                <w:sz w:val="26"/>
                <w:szCs w:val="26"/>
                <w:lang w:val="es-ES"/>
              </w:rPr>
              <w:t>Thay thế đồng hồ áp suất EN 837-1</w:t>
            </w:r>
          </w:p>
        </w:tc>
        <w:tc>
          <w:tcPr>
            <w:tcW w:w="3118" w:type="dxa"/>
            <w:vAlign w:val="center"/>
          </w:tcPr>
          <w:p w:rsidR="00AF20AD" w:rsidRDefault="00AF20AD" w:rsidP="00AF20AD">
            <w:pPr>
              <w:pStyle w:val="paragraph"/>
              <w:spacing w:before="240" w:beforeAutospacing="0" w:after="0" w:afterAutospacing="0" w:line="276" w:lineRule="auto"/>
              <w:ind w:right="17"/>
              <w:jc w:val="center"/>
              <w:textAlignment w:val="baseline"/>
              <w:rPr>
                <w:color w:val="000000" w:themeColor="text1"/>
                <w:sz w:val="26"/>
                <w:szCs w:val="26"/>
                <w:lang w:val="nl-NL"/>
              </w:rPr>
            </w:pPr>
            <w:r>
              <w:rPr>
                <w:color w:val="000000" w:themeColor="text1"/>
                <w:sz w:val="26"/>
                <w:szCs w:val="26"/>
                <w:lang w:val="nl-NL"/>
              </w:rPr>
              <w:t>Đồng hồ áp suất</w:t>
            </w:r>
          </w:p>
          <w:p w:rsidR="00AF20AD" w:rsidRDefault="00AF20AD" w:rsidP="00AF20AD">
            <w:pPr>
              <w:pStyle w:val="paragraph"/>
              <w:spacing w:before="240" w:beforeAutospacing="0" w:after="0" w:afterAutospacing="0" w:line="276" w:lineRule="auto"/>
              <w:ind w:right="17"/>
              <w:jc w:val="center"/>
              <w:textAlignment w:val="baseline"/>
              <w:rPr>
                <w:color w:val="000000" w:themeColor="text1"/>
                <w:sz w:val="26"/>
                <w:szCs w:val="26"/>
                <w:lang w:val="nl-NL"/>
              </w:rPr>
            </w:pPr>
          </w:p>
        </w:tc>
        <w:tc>
          <w:tcPr>
            <w:tcW w:w="3827" w:type="dxa"/>
            <w:vAlign w:val="center"/>
          </w:tcPr>
          <w:p w:rsidR="00AF20AD" w:rsidRDefault="00AF20AD" w:rsidP="00604851">
            <w:pPr>
              <w:tabs>
                <w:tab w:val="left" w:pos="285"/>
              </w:tabs>
              <w:spacing w:line="276" w:lineRule="auto"/>
              <w:ind w:left="-69" w:right="-58" w:firstLine="14"/>
              <w:textAlignment w:val="baseline"/>
              <w:rPr>
                <w:bCs/>
                <w:sz w:val="26"/>
                <w:szCs w:val="26"/>
              </w:rPr>
            </w:pPr>
            <w:r>
              <w:rPr>
                <w:bCs/>
                <w:sz w:val="26"/>
                <w:szCs w:val="26"/>
              </w:rPr>
              <w:t>- Chuẩn bị nhân sự, dụng cụ, vật tư như mô tả bên dưới;</w:t>
            </w:r>
          </w:p>
          <w:p w:rsidR="00AF20AD" w:rsidRDefault="00AF20AD" w:rsidP="00604851">
            <w:pPr>
              <w:tabs>
                <w:tab w:val="left" w:pos="285"/>
              </w:tabs>
              <w:spacing w:line="276" w:lineRule="auto"/>
              <w:ind w:hanging="55"/>
              <w:textAlignment w:val="baseline"/>
              <w:rPr>
                <w:bCs/>
                <w:sz w:val="26"/>
                <w:szCs w:val="26"/>
              </w:rPr>
            </w:pPr>
            <w:r>
              <w:rPr>
                <w:bCs/>
                <w:sz w:val="26"/>
                <w:szCs w:val="26"/>
              </w:rPr>
              <w:t>- Lắp đặt vật tư;</w:t>
            </w:r>
          </w:p>
          <w:p w:rsidR="00AF20AD" w:rsidRDefault="00AF20AD" w:rsidP="00604851">
            <w:pPr>
              <w:tabs>
                <w:tab w:val="left" w:pos="285"/>
              </w:tabs>
              <w:spacing w:line="276" w:lineRule="auto"/>
              <w:ind w:left="-55" w:right="-72"/>
              <w:textAlignment w:val="baseline"/>
              <w:rPr>
                <w:bCs/>
                <w:sz w:val="26"/>
                <w:szCs w:val="26"/>
              </w:rPr>
            </w:pPr>
            <w:r>
              <w:rPr>
                <w:bCs/>
                <w:sz w:val="26"/>
                <w:szCs w:val="26"/>
              </w:rPr>
              <w:t>- Kiểm tra tình trạng thiết bị sau lắp đặt.</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lang w:val="es-ES"/>
              </w:rPr>
              <w:t>Vật liệu vỏ: Inox 316….;</w:t>
            </w:r>
          </w:p>
          <w:p w:rsidR="00AF20AD" w:rsidRDefault="00AF20AD" w:rsidP="00604851">
            <w:pPr>
              <w:tabs>
                <w:tab w:val="left" w:pos="285"/>
              </w:tabs>
              <w:spacing w:line="276" w:lineRule="auto"/>
              <w:ind w:left="-55" w:right="-72"/>
              <w:textAlignment w:val="baseline"/>
              <w:rPr>
                <w:bCs/>
                <w:sz w:val="26"/>
                <w:szCs w:val="26"/>
              </w:rPr>
            </w:pPr>
            <w:r>
              <w:rPr>
                <w:color w:val="000000" w:themeColor="text1"/>
                <w:sz w:val="26"/>
                <w:szCs w:val="26"/>
                <w:lang w:val="es-ES"/>
              </w:rPr>
              <w:t>Đường kính mặt đồng hồ: 100 mm;</w:t>
            </w:r>
          </w:p>
          <w:p w:rsidR="00AF20AD" w:rsidRDefault="00AF20AD" w:rsidP="00604851">
            <w:pPr>
              <w:tabs>
                <w:tab w:val="left" w:pos="285"/>
              </w:tabs>
              <w:spacing w:line="276" w:lineRule="auto"/>
              <w:ind w:left="-69" w:right="-58" w:firstLine="14"/>
              <w:textAlignment w:val="baseline"/>
              <w:rPr>
                <w:color w:val="000000" w:themeColor="text1"/>
                <w:sz w:val="26"/>
                <w:szCs w:val="26"/>
              </w:rPr>
            </w:pPr>
            <w:r>
              <w:rPr>
                <w:color w:val="000000" w:themeColor="text1"/>
                <w:sz w:val="26"/>
                <w:szCs w:val="26"/>
              </w:rPr>
              <w:t>Dải đo 0-25 bar.</w:t>
            </w:r>
          </w:p>
          <w:p w:rsidR="00AF20AD" w:rsidRPr="00AF20AD" w:rsidRDefault="00AF20AD" w:rsidP="00AF20AD">
            <w:pPr>
              <w:tabs>
                <w:tab w:val="left" w:pos="285"/>
              </w:tabs>
              <w:spacing w:line="276" w:lineRule="auto"/>
              <w:ind w:left="-69" w:right="-58" w:firstLine="14"/>
              <w:textAlignment w:val="baseline"/>
              <w:rPr>
                <w:bCs/>
                <w:sz w:val="26"/>
                <w:szCs w:val="26"/>
                <w:lang w:val="en-US"/>
              </w:rPr>
            </w:pPr>
            <w:r>
              <w:rPr>
                <w:color w:val="000000" w:themeColor="text1"/>
                <w:sz w:val="26"/>
                <w:szCs w:val="26"/>
                <w:lang w:val="en-US"/>
              </w:rPr>
              <w:lastRenderedPageBreak/>
              <w:t>HSX: Wise hoặc tương đương</w:t>
            </w:r>
          </w:p>
        </w:tc>
      </w:tr>
    </w:tbl>
    <w:p w:rsidR="00AF20AD" w:rsidRPr="00AF20AD" w:rsidRDefault="00AF20AD" w:rsidP="00AF20AD">
      <w:pPr>
        <w:pStyle w:val="paragraph"/>
        <w:spacing w:before="120" w:beforeAutospacing="0" w:after="0" w:afterAutospacing="0" w:line="276" w:lineRule="auto"/>
        <w:ind w:firstLine="556"/>
        <w:jc w:val="both"/>
        <w:textAlignment w:val="baseline"/>
        <w:rPr>
          <w:b/>
          <w:bCs/>
          <w:sz w:val="28"/>
          <w:szCs w:val="28"/>
          <w:lang w:val="vi-VN"/>
        </w:rPr>
      </w:pPr>
      <w:r w:rsidRPr="00AF20AD">
        <w:rPr>
          <w:b/>
          <w:bCs/>
          <w:color w:val="000000" w:themeColor="text1"/>
          <w:sz w:val="28"/>
          <w:szCs w:val="28"/>
          <w:lang w:val="nl-NL"/>
        </w:rPr>
        <w:lastRenderedPageBreak/>
        <w:t>3.2.3.</w:t>
      </w:r>
      <w:r w:rsidRPr="00AF20AD">
        <w:rPr>
          <w:b/>
          <w:bCs/>
          <w:color w:val="000000" w:themeColor="text1"/>
          <w:sz w:val="28"/>
          <w:szCs w:val="28"/>
          <w:lang w:val="vi-VN"/>
        </w:rPr>
        <w:t>2</w:t>
      </w:r>
      <w:r w:rsidRPr="00AF20AD">
        <w:rPr>
          <w:b/>
          <w:bCs/>
          <w:color w:val="000000" w:themeColor="text1"/>
          <w:sz w:val="28"/>
          <w:szCs w:val="28"/>
          <w:lang w:val="nl-NL"/>
        </w:rPr>
        <w:t xml:space="preserve"> Vật tư cung cấp cho </w:t>
      </w:r>
      <w:r w:rsidRPr="00AF20AD">
        <w:rPr>
          <w:b/>
          <w:bCs/>
          <w:sz w:val="28"/>
          <w:szCs w:val="28"/>
          <w:lang w:val="vi-VN"/>
        </w:rPr>
        <w:t>cải tiến hệ thống làm lạnh thuộc hệ thống PCCC bằng CO2 tổ máy S1, S2</w:t>
      </w:r>
    </w:p>
    <w:tbl>
      <w:tblPr>
        <w:tblStyle w:val="TableGrid"/>
        <w:tblW w:w="7722" w:type="dxa"/>
        <w:jc w:val="center"/>
        <w:tblLook w:val="04A0" w:firstRow="1" w:lastRow="0" w:firstColumn="1" w:lastColumn="0" w:noHBand="0" w:noVBand="1"/>
      </w:tblPr>
      <w:tblGrid>
        <w:gridCol w:w="710"/>
        <w:gridCol w:w="8136"/>
      </w:tblGrid>
      <w:tr w:rsidR="00AF20AD" w:rsidRPr="00AF20AD" w:rsidTr="00AF20AD">
        <w:trPr>
          <w:jc w:val="center"/>
        </w:trPr>
        <w:tc>
          <w:tcPr>
            <w:tcW w:w="709" w:type="dxa"/>
            <w:vAlign w:val="center"/>
          </w:tcPr>
          <w:p w:rsidR="00AF20AD" w:rsidRPr="00AF20AD" w:rsidRDefault="00AF20AD" w:rsidP="00604851">
            <w:pPr>
              <w:pStyle w:val="BodyText2"/>
              <w:tabs>
                <w:tab w:val="left" w:pos="38"/>
              </w:tabs>
              <w:spacing w:before="120" w:after="120"/>
              <w:ind w:right="176"/>
              <w:jc w:val="center"/>
              <w:rPr>
                <w:b/>
                <w:bCs/>
                <w:i w:val="0"/>
                <w:iCs/>
                <w:sz w:val="26"/>
                <w:szCs w:val="26"/>
                <w:lang w:val="en-US"/>
              </w:rPr>
            </w:pPr>
            <w:r w:rsidRPr="00AF20AD">
              <w:rPr>
                <w:b/>
                <w:bCs/>
                <w:i w:val="0"/>
                <w:iCs/>
                <w:sz w:val="26"/>
                <w:szCs w:val="26"/>
                <w:lang w:val="en-US"/>
              </w:rPr>
              <w:t>Stt</w:t>
            </w:r>
          </w:p>
        </w:tc>
        <w:tc>
          <w:tcPr>
            <w:tcW w:w="7013" w:type="dxa"/>
            <w:vAlign w:val="center"/>
          </w:tcPr>
          <w:p w:rsidR="00AF20AD" w:rsidRPr="00AF20AD" w:rsidRDefault="00AF20AD" w:rsidP="00604851">
            <w:pPr>
              <w:pStyle w:val="BodyText2"/>
              <w:spacing w:before="120" w:after="120"/>
              <w:jc w:val="center"/>
              <w:rPr>
                <w:b/>
                <w:bCs/>
                <w:i w:val="0"/>
                <w:iCs/>
                <w:sz w:val="26"/>
                <w:szCs w:val="26"/>
              </w:rPr>
            </w:pPr>
            <w:r w:rsidRPr="00AF20AD">
              <w:rPr>
                <w:b/>
                <w:bCs/>
                <w:i w:val="0"/>
                <w:iCs/>
                <w:sz w:val="26"/>
                <w:szCs w:val="26"/>
              </w:rPr>
              <w:t>Tên vật tư</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Van điện từ (Solenoid Valve)</w:t>
            </w:r>
          </w:p>
          <w:p w:rsidR="00AF20AD" w:rsidRPr="00AF20AD" w:rsidRDefault="00AF20AD" w:rsidP="00604851">
            <w:pPr>
              <w:pStyle w:val="BodyText2"/>
              <w:spacing w:before="120" w:after="120"/>
              <w:jc w:val="left"/>
              <w:rPr>
                <w:i w:val="0"/>
                <w:iCs/>
                <w:sz w:val="26"/>
                <w:szCs w:val="26"/>
                <w:lang w:val="en-US"/>
              </w:rPr>
            </w:pPr>
            <w:r w:rsidRPr="00AF20AD">
              <w:rPr>
                <w:i w:val="0"/>
                <w:iCs/>
                <w:sz w:val="26"/>
                <w:szCs w:val="26"/>
                <w:lang w:val="en-US"/>
              </w:rPr>
              <w:t>-Model:032L1209-EVR6-d12</w:t>
            </w:r>
          </w:p>
          <w:p w:rsidR="00AF20AD" w:rsidRPr="00AF20AD" w:rsidRDefault="00AF20AD" w:rsidP="00604851">
            <w:pPr>
              <w:rPr>
                <w:sz w:val="26"/>
                <w:szCs w:val="26"/>
              </w:rPr>
            </w:pPr>
            <w:r w:rsidRPr="00AF20AD">
              <w:rPr>
                <w:sz w:val="26"/>
                <w:szCs w:val="26"/>
                <w:lang w:val="en-US"/>
              </w:rPr>
              <w:t>HSX</w:t>
            </w:r>
            <w:r w:rsidRPr="00AF20AD">
              <w:rPr>
                <w:sz w:val="26"/>
                <w:szCs w:val="26"/>
              </w:rPr>
              <w:t>: Danfoss hoặc tương đương</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Cuộn Coil cho van điện từ (Cuộn hút)</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xml:space="preserve">018F6730 </w:t>
            </w:r>
          </w:p>
          <w:p w:rsidR="00AF20AD" w:rsidRPr="00AF20AD" w:rsidRDefault="00AF20AD" w:rsidP="00604851">
            <w:pPr>
              <w:pStyle w:val="BodyText2"/>
              <w:spacing w:before="120" w:after="120"/>
              <w:jc w:val="left"/>
              <w:rPr>
                <w:i w:val="0"/>
                <w:iCs/>
                <w:sz w:val="26"/>
                <w:szCs w:val="26"/>
                <w:lang w:val="vi-VN"/>
              </w:rPr>
            </w:pPr>
            <w:r w:rsidRPr="00AF20AD">
              <w:rPr>
                <w:i w:val="0"/>
                <w:iCs/>
                <w:color w:val="000000"/>
                <w:sz w:val="26"/>
                <w:szCs w:val="26"/>
                <w:lang w:val="vi-VN"/>
              </w:rPr>
              <w:t xml:space="preserve">Điện áp: 110V 50Hz, </w:t>
            </w:r>
            <w:r w:rsidRPr="00AF20AD">
              <w:rPr>
                <w:i w:val="0"/>
                <w:iCs/>
                <w:sz w:val="26"/>
                <w:szCs w:val="26"/>
                <w:lang w:val="vi-VN"/>
              </w:rPr>
              <w:t>15W</w:t>
            </w:r>
          </w:p>
          <w:p w:rsidR="00AF20AD" w:rsidRPr="00AF20AD" w:rsidRDefault="00AF20AD" w:rsidP="00604851">
            <w:pPr>
              <w:rPr>
                <w:i/>
                <w:iCs/>
                <w:sz w:val="26"/>
                <w:szCs w:val="26"/>
              </w:rPr>
            </w:pPr>
            <w:r w:rsidRPr="00AF20AD">
              <w:rPr>
                <w:sz w:val="26"/>
                <w:szCs w:val="26"/>
              </w:rPr>
              <w:t>HSX: Danfoss hoặc tương đương</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rPr>
                <w:sz w:val="26"/>
                <w:szCs w:val="26"/>
              </w:rPr>
            </w:pPr>
            <w:r w:rsidRPr="00AF20AD">
              <w:rPr>
                <w:color w:val="000000"/>
                <w:sz w:val="26"/>
                <w:szCs w:val="26"/>
              </w:rPr>
              <w:t xml:space="preserve">Vỏ tủ điện Inox </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Vật liệu: Inox</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Kích thước: 600H x 400W x 210D (mm)</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Độ dày: 1.0mm, 2 lớp cánh</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Phụ kiện: Dây điện, đầu cos đầu nối hoàn chỉnh</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en-US"/>
              </w:rPr>
            </w:pPr>
            <w:r w:rsidRPr="00AF20AD">
              <w:rPr>
                <w:i w:val="0"/>
                <w:iCs/>
                <w:sz w:val="26"/>
                <w:szCs w:val="26"/>
                <w:lang w:val="vi-VN"/>
              </w:rPr>
              <w:t>Khởi đông từ Contactor MC-32</w:t>
            </w:r>
            <w:r w:rsidRPr="00AF20AD">
              <w:rPr>
                <w:i w:val="0"/>
                <w:iCs/>
                <w:sz w:val="26"/>
                <w:szCs w:val="26"/>
                <w:lang w:val="en-US"/>
              </w:rPr>
              <w:t xml:space="preserve">a </w:t>
            </w:r>
          </w:p>
          <w:p w:rsidR="00AF20AD" w:rsidRPr="00AF20AD" w:rsidRDefault="00AF20AD" w:rsidP="00604851">
            <w:pPr>
              <w:pStyle w:val="BodyText2"/>
              <w:spacing w:before="120" w:after="120"/>
              <w:jc w:val="left"/>
              <w:rPr>
                <w:i w:val="0"/>
                <w:iCs/>
                <w:sz w:val="26"/>
                <w:szCs w:val="26"/>
                <w:lang w:val="en-US"/>
              </w:rPr>
            </w:pPr>
            <w:r w:rsidRPr="00AF20AD">
              <w:rPr>
                <w:i w:val="0"/>
                <w:iCs/>
                <w:sz w:val="26"/>
                <w:szCs w:val="26"/>
                <w:lang w:val="vi-VN"/>
              </w:rPr>
              <w:t>Model: MC-32</w:t>
            </w:r>
            <w:r w:rsidRPr="00AF20AD">
              <w:rPr>
                <w:i w:val="0"/>
                <w:iCs/>
                <w:sz w:val="26"/>
                <w:szCs w:val="26"/>
                <w:lang w:val="en-US"/>
              </w:rPr>
              <w:t xml:space="preserve">a </w:t>
            </w:r>
          </w:p>
          <w:p w:rsidR="00AF20AD" w:rsidRPr="00AF20AD" w:rsidRDefault="00AF20AD" w:rsidP="00604851">
            <w:pPr>
              <w:pStyle w:val="BodyText2"/>
              <w:spacing w:before="120" w:after="120"/>
              <w:jc w:val="left"/>
              <w:rPr>
                <w:i w:val="0"/>
                <w:iCs/>
                <w:sz w:val="26"/>
                <w:szCs w:val="26"/>
                <w:lang w:val="en-US"/>
              </w:rPr>
            </w:pPr>
            <w:r w:rsidRPr="00AF20AD">
              <w:rPr>
                <w:i w:val="0"/>
                <w:iCs/>
                <w:sz w:val="26"/>
                <w:szCs w:val="26"/>
                <w:lang w:val="en-US"/>
              </w:rPr>
              <w:t>Điện</w:t>
            </w:r>
            <w:r w:rsidRPr="00AF20AD">
              <w:rPr>
                <w:i w:val="0"/>
                <w:iCs/>
                <w:sz w:val="26"/>
                <w:szCs w:val="26"/>
                <w:lang w:val="vi-VN"/>
              </w:rPr>
              <w:t xml:space="preserve"> áp cuộn coil: </w:t>
            </w:r>
            <w:r w:rsidRPr="00AF20AD">
              <w:rPr>
                <w:i w:val="0"/>
                <w:iCs/>
                <w:sz w:val="26"/>
                <w:szCs w:val="26"/>
                <w:lang w:val="en-US"/>
              </w:rPr>
              <w:t>AC 220V</w:t>
            </w:r>
          </w:p>
          <w:p w:rsidR="00AF20AD" w:rsidRPr="00AF20AD" w:rsidRDefault="00AF20AD" w:rsidP="00604851">
            <w:pPr>
              <w:pStyle w:val="BodyText2"/>
              <w:spacing w:before="120" w:after="120"/>
              <w:jc w:val="left"/>
              <w:rPr>
                <w:i w:val="0"/>
                <w:iCs/>
                <w:sz w:val="26"/>
                <w:szCs w:val="26"/>
                <w:lang w:val="vi-VN"/>
              </w:rPr>
            </w:pPr>
            <w:r w:rsidRPr="00AF20AD">
              <w:rPr>
                <w:i w:val="0"/>
                <w:sz w:val="26"/>
                <w:szCs w:val="26"/>
                <w:lang w:val="en-US"/>
              </w:rPr>
              <w:t>HSX</w:t>
            </w:r>
            <w:r w:rsidRPr="00AF20AD">
              <w:rPr>
                <w:i w:val="0"/>
                <w:iCs/>
                <w:sz w:val="26"/>
                <w:szCs w:val="26"/>
                <w:lang w:val="vi-VN"/>
              </w:rPr>
              <w:t>: LS hoặc tương đương</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Rơ le nhiệt RT 15-25</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xml:space="preserve">Model: RT 15-25 </w:t>
            </w:r>
          </w:p>
          <w:p w:rsidR="00AF20AD" w:rsidRPr="00AF20AD" w:rsidRDefault="00AF20AD" w:rsidP="00604851">
            <w:pPr>
              <w:pStyle w:val="BodyText2"/>
              <w:spacing w:before="120" w:after="120"/>
              <w:jc w:val="left"/>
              <w:rPr>
                <w:i w:val="0"/>
                <w:iCs/>
                <w:sz w:val="26"/>
                <w:szCs w:val="26"/>
                <w:lang w:val="vi-VN"/>
              </w:rPr>
            </w:pPr>
            <w:r w:rsidRPr="00AF20AD">
              <w:rPr>
                <w:i w:val="0"/>
                <w:sz w:val="26"/>
                <w:szCs w:val="26"/>
                <w:lang w:val="vi-VN"/>
              </w:rPr>
              <w:t>HSX</w:t>
            </w:r>
            <w:r w:rsidRPr="00AF20AD">
              <w:rPr>
                <w:i w:val="0"/>
                <w:iCs/>
                <w:sz w:val="26"/>
                <w:szCs w:val="26"/>
                <w:lang w:val="vi-VN"/>
              </w:rPr>
              <w:t>: LS hoặc tương đương</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Công tắc xoay 3 vị trí CRSL-253A1 (Selector Switch)</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Model: CRSL-253A1 </w:t>
            </w:r>
          </w:p>
          <w:p w:rsidR="00AF20AD" w:rsidRPr="00AF20AD" w:rsidRDefault="00AF20AD" w:rsidP="00604851">
            <w:pPr>
              <w:pStyle w:val="BodyText2"/>
              <w:spacing w:before="120" w:after="120"/>
              <w:jc w:val="left"/>
              <w:rPr>
                <w:i w:val="0"/>
                <w:lang w:val="en-US"/>
              </w:rPr>
            </w:pPr>
            <w:r w:rsidRPr="00AF20AD">
              <w:rPr>
                <w:i w:val="0"/>
                <w:sz w:val="26"/>
                <w:szCs w:val="26"/>
                <w:lang w:val="en-US"/>
              </w:rPr>
              <w:t>HSX</w:t>
            </w:r>
            <w:r w:rsidRPr="00AF20AD">
              <w:rPr>
                <w:i w:val="0"/>
                <w:iCs/>
                <w:sz w:val="26"/>
                <w:szCs w:val="26"/>
                <w:lang w:val="vi-VN"/>
              </w:rPr>
              <w:t>: Hanyoung Nux hoặc tương đương</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Hộp cầu chì thủy tinh 3A 250V 5 x 20 mm</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Loại: Cầu chì ống thủy tinh 5x20mm</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Thông số: 3A - 250V</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en-US"/>
              </w:rPr>
            </w:pPr>
            <w:r w:rsidRPr="00AF20AD">
              <w:rPr>
                <w:i w:val="0"/>
                <w:iCs/>
                <w:sz w:val="26"/>
                <w:szCs w:val="26"/>
                <w:lang w:val="vi-VN"/>
              </w:rPr>
              <w:t xml:space="preserve">Bộ lập trình PLC </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Model: FX3U-32MR/ES</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Cấu hình: 16 In / 16 Out (Relay)</w:t>
            </w:r>
          </w:p>
          <w:p w:rsidR="00AF20AD" w:rsidRPr="00AF20AD" w:rsidRDefault="00AF20AD" w:rsidP="00604851">
            <w:r w:rsidRPr="00AF20AD">
              <w:rPr>
                <w:sz w:val="26"/>
                <w:szCs w:val="26"/>
                <w:lang w:val="en-US"/>
              </w:rPr>
              <w:lastRenderedPageBreak/>
              <w:t>HSX</w:t>
            </w:r>
            <w:r w:rsidRPr="00AF20AD">
              <w:rPr>
                <w:sz w:val="26"/>
                <w:szCs w:val="26"/>
              </w:rPr>
              <w:t xml:space="preserve">: </w:t>
            </w:r>
            <w:r w:rsidRPr="00AF20AD">
              <w:rPr>
                <w:sz w:val="26"/>
                <w:szCs w:val="26"/>
                <w:lang w:eastAsia="zh-CN"/>
              </w:rPr>
              <w:t xml:space="preserve">Mitsubishi Electric </w:t>
            </w:r>
            <w:r w:rsidRPr="00AF20AD">
              <w:rPr>
                <w:iCs/>
                <w:sz w:val="26"/>
                <w:szCs w:val="26"/>
              </w:rPr>
              <w:t>hoặc tương đương</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Bộ nguồn (Power Supply)</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S8FS-C15024 24V 5A</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Model: S8FS-C15024</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Thông số: Input 220VAC, Output 24VDC - 5A (150W)</w:t>
            </w:r>
          </w:p>
          <w:p w:rsidR="00AF20AD" w:rsidRPr="00AF20AD" w:rsidRDefault="00AF20AD" w:rsidP="00604851">
            <w:r w:rsidRPr="00AF20AD">
              <w:rPr>
                <w:sz w:val="26"/>
                <w:szCs w:val="26"/>
              </w:rPr>
              <w:t>HSX</w:t>
            </w:r>
            <w:r w:rsidRPr="00AF20AD">
              <w:rPr>
                <w:sz w:val="26"/>
                <w:szCs w:val="26"/>
                <w:lang w:eastAsia="zh-CN"/>
              </w:rPr>
              <w:t xml:space="preserve">: Omron </w:t>
            </w:r>
            <w:r w:rsidRPr="00AF20AD">
              <w:rPr>
                <w:iCs/>
                <w:sz w:val="26"/>
                <w:szCs w:val="26"/>
              </w:rPr>
              <w:t>hoặc tương đương</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en-US"/>
              </w:rPr>
            </w:pPr>
            <w:r w:rsidRPr="00AF20AD">
              <w:rPr>
                <w:i w:val="0"/>
                <w:iCs/>
                <w:sz w:val="26"/>
                <w:szCs w:val="26"/>
                <w:lang w:val="en-US"/>
              </w:rPr>
              <w:t>MCCB 3 pha 30A ABN53c 30A</w:t>
            </w:r>
          </w:p>
          <w:p w:rsidR="00AF20AD" w:rsidRPr="00AF20AD" w:rsidRDefault="00AF20AD" w:rsidP="00604851">
            <w:pPr>
              <w:pStyle w:val="BodyText2"/>
              <w:spacing w:before="120" w:after="120"/>
              <w:jc w:val="left"/>
              <w:rPr>
                <w:i w:val="0"/>
                <w:iCs/>
                <w:sz w:val="26"/>
                <w:szCs w:val="26"/>
                <w:lang w:val="en-US"/>
              </w:rPr>
            </w:pPr>
            <w:r w:rsidRPr="00AF20AD">
              <w:rPr>
                <w:i w:val="0"/>
                <w:sz w:val="26"/>
                <w:szCs w:val="26"/>
                <w:lang w:val="en-US"/>
              </w:rPr>
              <w:t>HSX: LS hoặc tương đương</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en-US"/>
              </w:rPr>
            </w:pPr>
            <w:r w:rsidRPr="00AF20AD">
              <w:rPr>
                <w:i w:val="0"/>
                <w:iCs/>
                <w:sz w:val="26"/>
                <w:szCs w:val="26"/>
                <w:lang w:val="en-US"/>
              </w:rPr>
              <w:t>M</w:t>
            </w:r>
            <w:r w:rsidRPr="00AF20AD">
              <w:rPr>
                <w:i w:val="0"/>
                <w:iCs/>
                <w:sz w:val="26"/>
                <w:szCs w:val="26"/>
                <w:lang w:val="vi-VN"/>
              </w:rPr>
              <w:t>CB 1P 10A</w:t>
            </w:r>
            <w:r w:rsidRPr="00AF20AD">
              <w:rPr>
                <w:i w:val="0"/>
                <w:iCs/>
                <w:sz w:val="26"/>
                <w:szCs w:val="26"/>
                <w:lang w:val="en-US"/>
              </w:rPr>
              <w:t xml:space="preserve"> 6KA</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Cầu đấu dây (Terminal Block)</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Loại: Domino khối 12 chân</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Dòng tải: 25A</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Đèn báo pha/tín hiệu</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Kích thước: Ø12mm</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Điện áp: 24 VDC</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Màu sắc: (Xanh/Đỏ/Vàng)</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Loa báo động</w:t>
            </w:r>
          </w:p>
          <w:tbl>
            <w:tblPr>
              <w:tblW w:w="7920" w:type="dxa"/>
              <w:tblCellSpacing w:w="15" w:type="dxa"/>
              <w:tblCellMar>
                <w:top w:w="15" w:type="dxa"/>
                <w:left w:w="15" w:type="dxa"/>
                <w:bottom w:w="15" w:type="dxa"/>
                <w:right w:w="15" w:type="dxa"/>
              </w:tblCellMar>
              <w:tblLook w:val="04A0" w:firstRow="1" w:lastRow="0" w:firstColumn="1" w:lastColumn="0" w:noHBand="0" w:noVBand="1"/>
            </w:tblPr>
            <w:tblGrid>
              <w:gridCol w:w="7920"/>
            </w:tblGrid>
            <w:tr w:rsidR="00AF20AD" w:rsidRPr="00AF20AD" w:rsidTr="00604851">
              <w:trPr>
                <w:tblCellSpacing w:w="15" w:type="dxa"/>
              </w:trPr>
              <w:tc>
                <w:tcPr>
                  <w:tcW w:w="0" w:type="auto"/>
                  <w:tcMar>
                    <w:top w:w="120" w:type="dxa"/>
                    <w:left w:w="180" w:type="dxa"/>
                    <w:bottom w:w="120" w:type="dxa"/>
                    <w:right w:w="180" w:type="dxa"/>
                  </w:tcMa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Công suất: 16W</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Điện áp: 220-230 VAC</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xml:space="preserve">- Âm lượng: ≥ 150 dB </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Cấp bảo vệ: ≥ IP44 (Ngoài trời/Treo tường)</w:t>
                  </w:r>
                </w:p>
              </w:tc>
            </w:tr>
          </w:tbl>
          <w:p w:rsidR="00AF20AD" w:rsidRPr="00AF20AD" w:rsidRDefault="00AF20AD" w:rsidP="00604851">
            <w:pPr>
              <w:pStyle w:val="BodyText2"/>
              <w:spacing w:before="120" w:after="120"/>
              <w:jc w:val="left"/>
              <w:rPr>
                <w:i w:val="0"/>
                <w:iCs/>
                <w:sz w:val="26"/>
                <w:szCs w:val="26"/>
                <w:lang w:val="vi-VN"/>
              </w:rPr>
            </w:pP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Công tắc xoay (Selector Switch)</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Loại: 3 vị trí, Ø22mm</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Tiếp điểm: 1NO + 1NC</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Dòng tải: 3A</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T thau (Tê hàn)</w:t>
            </w:r>
          </w:p>
          <w:p w:rsidR="00AF20AD" w:rsidRPr="00AF20AD" w:rsidRDefault="00AF20AD" w:rsidP="00604851">
            <w:pPr>
              <w:pStyle w:val="BodyText2"/>
              <w:spacing w:before="120" w:after="120"/>
              <w:jc w:val="left"/>
              <w:rPr>
                <w:i w:val="0"/>
                <w:iCs/>
                <w:sz w:val="26"/>
                <w:szCs w:val="26"/>
                <w:lang w:val="en-US"/>
              </w:rPr>
            </w:pPr>
            <w:r w:rsidRPr="00AF20AD">
              <w:rPr>
                <w:i w:val="0"/>
                <w:iCs/>
                <w:sz w:val="26"/>
                <w:szCs w:val="26"/>
                <w:lang w:val="en-US"/>
              </w:rPr>
              <w:t>- Vật liệu: Đồng thau</w:t>
            </w:r>
          </w:p>
          <w:p w:rsidR="00AF20AD" w:rsidRPr="00AF20AD" w:rsidRDefault="00AF20AD" w:rsidP="00604851">
            <w:pPr>
              <w:pStyle w:val="BodyText2"/>
              <w:spacing w:before="120" w:after="120"/>
              <w:jc w:val="left"/>
              <w:rPr>
                <w:i w:val="0"/>
                <w:iCs/>
                <w:sz w:val="26"/>
                <w:szCs w:val="26"/>
                <w:lang w:val="en-US"/>
              </w:rPr>
            </w:pPr>
            <w:r w:rsidRPr="00AF20AD">
              <w:rPr>
                <w:i w:val="0"/>
                <w:iCs/>
                <w:sz w:val="26"/>
                <w:szCs w:val="26"/>
                <w:lang w:val="en-US"/>
              </w:rPr>
              <w:t>- Kích thước: Ø12mm, độ dày 2mm</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Ống đồng</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Đường kính ngoài: 12,7 mm</w:t>
            </w:r>
          </w:p>
          <w:p w:rsidR="00AF20AD" w:rsidRPr="00AF20AD" w:rsidRDefault="00AF20AD" w:rsidP="00604851">
            <w:pPr>
              <w:pStyle w:val="BodyText2"/>
              <w:spacing w:before="120" w:after="120"/>
              <w:jc w:val="left"/>
              <w:rPr>
                <w:i w:val="0"/>
                <w:iCs/>
                <w:sz w:val="26"/>
                <w:szCs w:val="26"/>
                <w:lang w:val="en-US"/>
              </w:rPr>
            </w:pPr>
            <w:r w:rsidRPr="00AF20AD">
              <w:rPr>
                <w:i w:val="0"/>
                <w:iCs/>
                <w:sz w:val="26"/>
                <w:szCs w:val="26"/>
                <w:lang w:val="en-US"/>
              </w:rPr>
              <w:t>Độ dày thành: 0,81 mm</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rPr>
            </w:pPr>
            <w:r w:rsidRPr="00AF20AD">
              <w:rPr>
                <w:i w:val="0"/>
                <w:iCs/>
                <w:sz w:val="26"/>
                <w:szCs w:val="26"/>
              </w:rPr>
              <w:t>Ố</w:t>
            </w:r>
            <w:r w:rsidRPr="00AF20AD">
              <w:rPr>
                <w:i w:val="0"/>
                <w:iCs/>
                <w:sz w:val="26"/>
                <w:szCs w:val="26"/>
                <w:lang w:val="vi-VN"/>
              </w:rPr>
              <w:t>ng đồng</w:t>
            </w:r>
          </w:p>
          <w:p w:rsidR="00AF20AD" w:rsidRPr="00AF20AD" w:rsidRDefault="00AF20AD" w:rsidP="00604851">
            <w:pPr>
              <w:pStyle w:val="BodyText2"/>
              <w:spacing w:before="120" w:after="120"/>
              <w:jc w:val="left"/>
              <w:rPr>
                <w:i w:val="0"/>
                <w:iCs/>
                <w:sz w:val="26"/>
                <w:szCs w:val="26"/>
                <w:lang w:val="en-US"/>
              </w:rPr>
            </w:pPr>
            <w:r w:rsidRPr="00AF20AD">
              <w:rPr>
                <w:i w:val="0"/>
                <w:iCs/>
                <w:sz w:val="26"/>
                <w:szCs w:val="26"/>
                <w:lang w:val="en-US"/>
              </w:rPr>
              <w:t>Đường kính ngoài: 15,88 mm</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en-US"/>
              </w:rPr>
              <w:t>Độ dày thành: 1,02 mm</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Co thau 90 độ</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Vật liệu: Đồng thau</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Kích thước: Ø12mm</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Co thau 45 độ</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Vật liệu: Đồng thau</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Kích thước: Ø12mm</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Gas lạnh 404A</w:t>
            </w:r>
          </w:p>
          <w:p w:rsidR="00AF20AD" w:rsidRPr="00AF20AD" w:rsidRDefault="00AF20AD" w:rsidP="00604851">
            <w:pPr>
              <w:rPr>
                <w:iCs/>
                <w:sz w:val="26"/>
                <w:szCs w:val="26"/>
                <w:lang w:eastAsia="zh-CN"/>
              </w:rPr>
            </w:pPr>
            <w:r w:rsidRPr="00AF20AD">
              <w:rPr>
                <w:iCs/>
                <w:sz w:val="26"/>
                <w:szCs w:val="26"/>
                <w:lang w:eastAsia="zh-CN"/>
              </w:rPr>
              <w:t>Môi chất: R404A</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Dây cáp điện động lực</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Loại: Cáp tròn 4 ruột x 4.0 mm2 (4C x 4.0mm2)</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xml:space="preserve">- Cách điện: PVC/PVC </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Dầu thủy lực POE 68</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Loại : POE 68 (Polyol Ester)</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Khung sắt đế máy (Block số 2)</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KT: 1200 x 1000 x 500 (mm)</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Vật liệu: Thép dày 4mm</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Xử lý bề mặt: Sơn chống rỉ sét hoàn thiện.</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Vỏ tủ điều khiển (Tủ phụ)</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KT: 600 x 400 x 200 (mm)</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Độ dày: 1.0 mm</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Loại: 2 lớp cánh, Inox 304 (chống ăn mòn)</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 Kèm phụ kiện: Dây điện, đầu cos, thanh gá.</w:t>
            </w:r>
          </w:p>
        </w:tc>
      </w:tr>
      <w:tr w:rsidR="00AF20AD" w:rsidRPr="00AF20AD" w:rsidTr="00AF20AD">
        <w:trPr>
          <w:jc w:val="center"/>
        </w:trPr>
        <w:tc>
          <w:tcPr>
            <w:tcW w:w="709" w:type="dxa"/>
            <w:vAlign w:val="center"/>
          </w:tcPr>
          <w:p w:rsidR="00AF20AD" w:rsidRPr="00AF20AD" w:rsidRDefault="00AF20AD" w:rsidP="00604851">
            <w:pPr>
              <w:pStyle w:val="BodyText2"/>
              <w:widowControl w:val="0"/>
              <w:numPr>
                <w:ilvl w:val="0"/>
                <w:numId w:val="8"/>
              </w:numPr>
              <w:spacing w:before="120" w:after="120"/>
              <w:jc w:val="center"/>
              <w:rPr>
                <w:i w:val="0"/>
                <w:iCs/>
                <w:sz w:val="26"/>
                <w:szCs w:val="26"/>
                <w:lang w:val="vi-VN"/>
              </w:rPr>
            </w:pPr>
          </w:p>
        </w:tc>
        <w:tc>
          <w:tcPr>
            <w:tcW w:w="7013" w:type="dxa"/>
            <w:vAlign w:val="center"/>
          </w:tcPr>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Bộ  làm lạnh khí CO2</w:t>
            </w:r>
          </w:p>
          <w:p w:rsidR="00AF20AD" w:rsidRPr="00AF20AD" w:rsidRDefault="00AF20AD" w:rsidP="00604851">
            <w:pPr>
              <w:pStyle w:val="BodyText2"/>
              <w:spacing w:before="120" w:after="120"/>
              <w:jc w:val="left"/>
              <w:rPr>
                <w:i w:val="0"/>
                <w:iCs/>
                <w:sz w:val="26"/>
                <w:szCs w:val="26"/>
                <w:lang w:val="vi-VN"/>
              </w:rPr>
            </w:pPr>
            <w:r w:rsidRPr="00AF20AD">
              <w:rPr>
                <w:i w:val="0"/>
                <w:iCs/>
                <w:sz w:val="26"/>
                <w:szCs w:val="26"/>
                <w:lang w:val="vi-VN"/>
              </w:rPr>
              <w:t>Model: CJAK-0200-TAD -160 (Bao gồm  đầu nén  lạnh  model EAVA-021E-TAD-800, Dàn giải nhiệt, van tiết lưu và Phín lọc)</w:t>
            </w:r>
          </w:p>
          <w:p w:rsidR="00AF20AD" w:rsidRPr="00AF20AD" w:rsidRDefault="00AF20AD" w:rsidP="00604851">
            <w:pPr>
              <w:pStyle w:val="BodyText2"/>
              <w:spacing w:before="120" w:after="120"/>
              <w:jc w:val="left"/>
              <w:rPr>
                <w:i w:val="0"/>
                <w:iCs/>
                <w:sz w:val="26"/>
                <w:szCs w:val="26"/>
                <w:lang w:val="en-US"/>
              </w:rPr>
            </w:pPr>
            <w:r w:rsidRPr="00AF20AD">
              <w:rPr>
                <w:i w:val="0"/>
                <w:sz w:val="26"/>
                <w:szCs w:val="26"/>
                <w:lang w:val="en-US"/>
              </w:rPr>
              <w:t>HSX</w:t>
            </w:r>
            <w:r w:rsidRPr="00AF20AD">
              <w:rPr>
                <w:i w:val="0"/>
                <w:iCs/>
                <w:sz w:val="26"/>
                <w:szCs w:val="26"/>
                <w:lang w:val="vi-VN"/>
              </w:rPr>
              <w:t>:</w:t>
            </w:r>
            <w:r w:rsidRPr="00AF20AD">
              <w:rPr>
                <w:i w:val="0"/>
                <w:iCs/>
                <w:sz w:val="26"/>
                <w:szCs w:val="26"/>
                <w:lang w:val="en-US"/>
              </w:rPr>
              <w:t>Copeland Coplematic Compressor hoặc tương đương</w:t>
            </w:r>
          </w:p>
        </w:tc>
      </w:tr>
    </w:tbl>
    <w:p w:rsidR="00AF20AD" w:rsidRPr="00AF20AD" w:rsidRDefault="00AF20AD" w:rsidP="00AF20AD">
      <w:pPr>
        <w:widowControl w:val="0"/>
        <w:tabs>
          <w:tab w:val="left" w:pos="1018"/>
        </w:tabs>
        <w:spacing w:before="120" w:after="120" w:line="288" w:lineRule="auto"/>
        <w:ind w:firstLine="567"/>
        <w:jc w:val="both"/>
        <w:rPr>
          <w:b/>
          <w:bCs/>
          <w:color w:val="000000" w:themeColor="text1"/>
          <w:sz w:val="28"/>
          <w:szCs w:val="28"/>
          <w:lang w:val="nl-NL"/>
        </w:rPr>
      </w:pPr>
      <w:r w:rsidRPr="00AF20AD">
        <w:rPr>
          <w:b/>
          <w:bCs/>
          <w:color w:val="000000" w:themeColor="text1"/>
          <w:sz w:val="28"/>
          <w:szCs w:val="28"/>
          <w:lang w:val="nl-NL"/>
        </w:rPr>
        <w:t>3.2.3.3 Vật tư cung cấp cho sửa chữa, bảo dưỡng máy phát điện tại Văn phòng điều hành sản xuất, Văn phòng làm việc Ninh Thuận và chung cư CC1</w:t>
      </w:r>
    </w:p>
    <w:tbl>
      <w:tblPr>
        <w:tblStyle w:val="TableGrid"/>
        <w:tblW w:w="9782" w:type="dxa"/>
        <w:jc w:val="center"/>
        <w:tblLook w:val="04A0" w:firstRow="1" w:lastRow="0" w:firstColumn="1" w:lastColumn="0" w:noHBand="0" w:noVBand="1"/>
      </w:tblPr>
      <w:tblGrid>
        <w:gridCol w:w="1135"/>
        <w:gridCol w:w="5528"/>
        <w:gridCol w:w="3119"/>
      </w:tblGrid>
      <w:tr w:rsidR="00AF20AD" w:rsidRPr="00AF20AD" w:rsidTr="00AF20AD">
        <w:trPr>
          <w:jc w:val="center"/>
        </w:trPr>
        <w:tc>
          <w:tcPr>
            <w:tcW w:w="1135" w:type="dxa"/>
            <w:vAlign w:val="center"/>
          </w:tcPr>
          <w:p w:rsidR="00AF20AD" w:rsidRPr="00AF20AD" w:rsidRDefault="00AF20AD" w:rsidP="00604851">
            <w:pPr>
              <w:pStyle w:val="BodyText2"/>
              <w:tabs>
                <w:tab w:val="left" w:pos="38"/>
              </w:tabs>
              <w:spacing w:before="120" w:after="120"/>
              <w:ind w:right="176"/>
              <w:jc w:val="center"/>
              <w:rPr>
                <w:b/>
                <w:bCs/>
                <w:i w:val="0"/>
                <w:iCs/>
                <w:sz w:val="26"/>
                <w:szCs w:val="26"/>
              </w:rPr>
            </w:pPr>
            <w:r w:rsidRPr="00AF20AD">
              <w:rPr>
                <w:b/>
                <w:bCs/>
                <w:i w:val="0"/>
                <w:iCs/>
                <w:sz w:val="26"/>
                <w:szCs w:val="26"/>
              </w:rPr>
              <w:lastRenderedPageBreak/>
              <w:t>STT</w:t>
            </w:r>
          </w:p>
        </w:tc>
        <w:tc>
          <w:tcPr>
            <w:tcW w:w="5528" w:type="dxa"/>
            <w:vAlign w:val="center"/>
          </w:tcPr>
          <w:p w:rsidR="00AF20AD" w:rsidRPr="00AF20AD" w:rsidRDefault="00AF20AD" w:rsidP="00604851">
            <w:pPr>
              <w:pStyle w:val="BodyText2"/>
              <w:spacing w:before="120" w:after="120"/>
              <w:jc w:val="center"/>
              <w:rPr>
                <w:b/>
                <w:bCs/>
                <w:i w:val="0"/>
                <w:iCs/>
                <w:sz w:val="26"/>
                <w:szCs w:val="26"/>
              </w:rPr>
            </w:pPr>
            <w:r w:rsidRPr="00AF20AD">
              <w:rPr>
                <w:b/>
                <w:bCs/>
                <w:i w:val="0"/>
                <w:iCs/>
                <w:sz w:val="26"/>
                <w:szCs w:val="26"/>
              </w:rPr>
              <w:t>Tên vật tư</w:t>
            </w:r>
          </w:p>
        </w:tc>
        <w:tc>
          <w:tcPr>
            <w:tcW w:w="3119" w:type="dxa"/>
            <w:vAlign w:val="center"/>
          </w:tcPr>
          <w:p w:rsidR="00AF20AD" w:rsidRPr="00AF20AD" w:rsidRDefault="00AF20AD" w:rsidP="00604851">
            <w:pPr>
              <w:pStyle w:val="BodyText2"/>
              <w:spacing w:before="120" w:after="120"/>
              <w:jc w:val="center"/>
              <w:rPr>
                <w:b/>
                <w:bCs/>
                <w:i w:val="0"/>
                <w:iCs/>
                <w:sz w:val="26"/>
                <w:szCs w:val="26"/>
              </w:rPr>
            </w:pPr>
            <w:r w:rsidRPr="00AF20AD">
              <w:rPr>
                <w:b/>
                <w:bCs/>
                <w:i w:val="0"/>
                <w:iCs/>
                <w:sz w:val="26"/>
                <w:szCs w:val="26"/>
              </w:rPr>
              <w:t>Ghi chú</w:t>
            </w:r>
          </w:p>
        </w:tc>
      </w:tr>
      <w:tr w:rsidR="00AF20AD" w:rsidRPr="00AF20AD" w:rsidTr="00AF20AD">
        <w:trPr>
          <w:jc w:val="center"/>
        </w:trPr>
        <w:tc>
          <w:tcPr>
            <w:tcW w:w="1135" w:type="dxa"/>
            <w:vAlign w:val="center"/>
          </w:tcPr>
          <w:p w:rsidR="00AF20AD" w:rsidRPr="00AF20AD" w:rsidRDefault="00AF20AD" w:rsidP="00604851">
            <w:pPr>
              <w:pStyle w:val="BodyText2"/>
              <w:widowControl w:val="0"/>
              <w:numPr>
                <w:ilvl w:val="0"/>
                <w:numId w:val="9"/>
              </w:numPr>
              <w:spacing w:before="120" w:after="120"/>
              <w:jc w:val="center"/>
              <w:rPr>
                <w:i w:val="0"/>
                <w:iCs/>
                <w:sz w:val="26"/>
                <w:szCs w:val="26"/>
                <w:lang w:val="vi-VN"/>
              </w:rPr>
            </w:pPr>
          </w:p>
        </w:tc>
        <w:tc>
          <w:tcPr>
            <w:tcW w:w="5528" w:type="dxa"/>
            <w:vAlign w:val="center"/>
          </w:tcPr>
          <w:p w:rsidR="00AF20AD" w:rsidRPr="00AF20AD" w:rsidRDefault="00AF20AD" w:rsidP="00604851">
            <w:pPr>
              <w:pStyle w:val="BodyText2"/>
              <w:spacing w:before="120" w:after="120"/>
              <w:jc w:val="left"/>
              <w:rPr>
                <w:i w:val="0"/>
                <w:iCs/>
                <w:color w:val="000000"/>
                <w:sz w:val="26"/>
                <w:szCs w:val="26"/>
                <w:lang w:val="pt-BR"/>
              </w:rPr>
            </w:pPr>
            <w:r w:rsidRPr="00AF20AD">
              <w:rPr>
                <w:i w:val="0"/>
                <w:iCs/>
                <w:color w:val="000000"/>
                <w:sz w:val="26"/>
                <w:szCs w:val="26"/>
                <w:lang w:val="pt-BR"/>
              </w:rPr>
              <w:t>Phin lọc nhiên liệu Fleetguard FF5052</w:t>
            </w:r>
          </w:p>
          <w:p w:rsidR="00AF20AD" w:rsidRPr="00AF20AD" w:rsidRDefault="00AF20AD" w:rsidP="00604851">
            <w:pPr>
              <w:pStyle w:val="BodyText2"/>
              <w:spacing w:before="120" w:after="120"/>
              <w:jc w:val="left"/>
              <w:rPr>
                <w:i w:val="0"/>
                <w:color w:val="000000"/>
                <w:sz w:val="26"/>
                <w:szCs w:val="26"/>
                <w:lang w:val="pt-BR"/>
              </w:rPr>
            </w:pPr>
            <w:r w:rsidRPr="00AF20AD">
              <w:rPr>
                <w:i w:val="0"/>
                <w:color w:val="000000"/>
                <w:sz w:val="26"/>
                <w:szCs w:val="26"/>
                <w:lang w:val="pt-BR"/>
              </w:rPr>
              <w:t>- Mã hiệu: FF5052</w:t>
            </w:r>
          </w:p>
          <w:p w:rsidR="00AF20AD" w:rsidRPr="00AF20AD" w:rsidRDefault="00AF20AD" w:rsidP="00604851">
            <w:pPr>
              <w:pStyle w:val="BodyText2"/>
              <w:spacing w:before="120" w:after="120"/>
              <w:jc w:val="left"/>
              <w:rPr>
                <w:i w:val="0"/>
                <w:iCs/>
                <w:color w:val="000000"/>
                <w:sz w:val="26"/>
                <w:szCs w:val="26"/>
                <w:lang w:val="pt-BR"/>
              </w:rPr>
            </w:pPr>
            <w:r w:rsidRPr="00AF20AD">
              <w:rPr>
                <w:i w:val="0"/>
                <w:color w:val="000000"/>
                <w:sz w:val="26"/>
                <w:szCs w:val="26"/>
                <w:lang w:val="pt-BR"/>
              </w:rPr>
              <w:t xml:space="preserve">- </w:t>
            </w:r>
            <w:r w:rsidRPr="00AF20AD">
              <w:rPr>
                <w:i w:val="0"/>
                <w:sz w:val="26"/>
                <w:szCs w:val="26"/>
                <w:lang w:val="pt-BR"/>
              </w:rPr>
              <w:t>HSX</w:t>
            </w:r>
            <w:r w:rsidRPr="00AF20AD">
              <w:rPr>
                <w:i w:val="0"/>
                <w:color w:val="000000"/>
                <w:sz w:val="26"/>
                <w:szCs w:val="26"/>
                <w:lang w:val="pt-BR"/>
              </w:rPr>
              <w:t>: Fleetguard hoặc tương đương</w:t>
            </w:r>
          </w:p>
        </w:tc>
        <w:tc>
          <w:tcPr>
            <w:tcW w:w="3119" w:type="dxa"/>
            <w:vMerge w:val="restart"/>
            <w:vAlign w:val="center"/>
          </w:tcPr>
          <w:p w:rsidR="00AF20AD" w:rsidRPr="00AF20AD" w:rsidRDefault="00AF20AD" w:rsidP="00604851">
            <w:pPr>
              <w:pStyle w:val="BodyText2"/>
              <w:spacing w:before="120" w:after="120"/>
              <w:jc w:val="center"/>
              <w:rPr>
                <w:i w:val="0"/>
                <w:iCs/>
                <w:sz w:val="26"/>
                <w:szCs w:val="26"/>
                <w:lang w:val="en-US"/>
              </w:rPr>
            </w:pPr>
            <w:r w:rsidRPr="00AF20AD">
              <w:rPr>
                <w:i w:val="0"/>
                <w:iCs/>
                <w:sz w:val="26"/>
                <w:szCs w:val="26"/>
                <w:lang w:val="vi-VN"/>
              </w:rPr>
              <w:t>Sử dụng cho Máy phát điện POWERED BY CUMMINS 125KvA</w:t>
            </w:r>
          </w:p>
        </w:tc>
      </w:tr>
      <w:tr w:rsidR="00AF20AD" w:rsidRPr="00AF20AD" w:rsidTr="00AF20AD">
        <w:trPr>
          <w:jc w:val="center"/>
        </w:trPr>
        <w:tc>
          <w:tcPr>
            <w:tcW w:w="1135" w:type="dxa"/>
            <w:vAlign w:val="center"/>
          </w:tcPr>
          <w:p w:rsidR="00AF20AD" w:rsidRPr="00AF20AD" w:rsidRDefault="00AF20AD" w:rsidP="00604851">
            <w:pPr>
              <w:pStyle w:val="BodyText2"/>
              <w:widowControl w:val="0"/>
              <w:numPr>
                <w:ilvl w:val="0"/>
                <w:numId w:val="9"/>
              </w:numPr>
              <w:spacing w:before="120" w:after="120"/>
              <w:jc w:val="center"/>
              <w:rPr>
                <w:i w:val="0"/>
                <w:iCs/>
                <w:sz w:val="26"/>
                <w:szCs w:val="26"/>
                <w:lang w:val="vi-VN"/>
              </w:rPr>
            </w:pPr>
          </w:p>
        </w:tc>
        <w:tc>
          <w:tcPr>
            <w:tcW w:w="5528" w:type="dxa"/>
            <w:vAlign w:val="center"/>
          </w:tcPr>
          <w:p w:rsidR="00AF20AD" w:rsidRPr="00AF20AD" w:rsidRDefault="00AF20AD" w:rsidP="00604851">
            <w:pPr>
              <w:pStyle w:val="BodyText2"/>
              <w:spacing w:before="120" w:after="120"/>
              <w:jc w:val="left"/>
              <w:rPr>
                <w:i w:val="0"/>
                <w:iCs/>
                <w:color w:val="000000"/>
                <w:sz w:val="26"/>
                <w:szCs w:val="26"/>
                <w:lang w:val="pt-BR"/>
              </w:rPr>
            </w:pPr>
            <w:r w:rsidRPr="00AF20AD">
              <w:rPr>
                <w:i w:val="0"/>
                <w:iCs/>
                <w:color w:val="000000"/>
                <w:sz w:val="26"/>
                <w:szCs w:val="26"/>
                <w:lang w:val="pt-BR"/>
              </w:rPr>
              <w:t>Lọc dầu bôi trơn Fleetguard LF3349</w:t>
            </w:r>
          </w:p>
          <w:p w:rsidR="00AF20AD" w:rsidRPr="00AF20AD" w:rsidRDefault="00AF20AD" w:rsidP="00604851">
            <w:pPr>
              <w:pStyle w:val="BodyText2"/>
              <w:spacing w:before="120" w:after="120"/>
              <w:jc w:val="left"/>
              <w:rPr>
                <w:i w:val="0"/>
                <w:color w:val="000000"/>
                <w:sz w:val="26"/>
                <w:szCs w:val="26"/>
                <w:lang w:val="pt-BR"/>
              </w:rPr>
            </w:pPr>
            <w:r w:rsidRPr="00AF20AD">
              <w:rPr>
                <w:i w:val="0"/>
                <w:color w:val="000000"/>
                <w:sz w:val="26"/>
                <w:szCs w:val="26"/>
                <w:lang w:val="vi-VN"/>
              </w:rPr>
              <w:t xml:space="preserve">- </w:t>
            </w:r>
            <w:r w:rsidRPr="00AF20AD">
              <w:rPr>
                <w:i w:val="0"/>
                <w:color w:val="000000"/>
                <w:sz w:val="26"/>
                <w:szCs w:val="26"/>
                <w:lang w:val="pt-BR"/>
              </w:rPr>
              <w:t>Mã hiệu: LF3349</w:t>
            </w:r>
          </w:p>
          <w:p w:rsidR="00AF20AD" w:rsidRPr="00AF20AD" w:rsidRDefault="00AF20AD" w:rsidP="00604851">
            <w:pPr>
              <w:pStyle w:val="BodyText2"/>
              <w:spacing w:before="120" w:after="120"/>
              <w:jc w:val="left"/>
              <w:rPr>
                <w:i w:val="0"/>
                <w:iCs/>
                <w:sz w:val="26"/>
                <w:szCs w:val="26"/>
                <w:lang w:val="pt-BR"/>
              </w:rPr>
            </w:pPr>
            <w:r w:rsidRPr="00AF20AD">
              <w:rPr>
                <w:i w:val="0"/>
                <w:color w:val="000000"/>
                <w:sz w:val="26"/>
                <w:szCs w:val="26"/>
                <w:lang w:val="pt-BR"/>
              </w:rPr>
              <w:t xml:space="preserve">- </w:t>
            </w:r>
            <w:r w:rsidRPr="00AF20AD">
              <w:rPr>
                <w:i w:val="0"/>
                <w:sz w:val="26"/>
                <w:szCs w:val="26"/>
                <w:lang w:val="pt-BR"/>
              </w:rPr>
              <w:t>HSX</w:t>
            </w:r>
            <w:r w:rsidRPr="00AF20AD">
              <w:rPr>
                <w:i w:val="0"/>
                <w:color w:val="000000"/>
                <w:sz w:val="26"/>
                <w:szCs w:val="26"/>
                <w:lang w:val="pt-BR"/>
              </w:rPr>
              <w:t>: Fleetguard hoặc tương đương</w:t>
            </w:r>
          </w:p>
        </w:tc>
        <w:tc>
          <w:tcPr>
            <w:tcW w:w="3119" w:type="dxa"/>
            <w:vMerge/>
            <w:vAlign w:val="center"/>
          </w:tcPr>
          <w:p w:rsidR="00AF20AD" w:rsidRPr="00AF20AD" w:rsidRDefault="00AF20AD" w:rsidP="00604851">
            <w:pPr>
              <w:pStyle w:val="BodyText2"/>
              <w:spacing w:before="120" w:after="120"/>
              <w:jc w:val="center"/>
              <w:rPr>
                <w:i w:val="0"/>
                <w:iCs/>
                <w:sz w:val="26"/>
                <w:szCs w:val="26"/>
                <w:lang w:val="pt-BR"/>
              </w:rPr>
            </w:pPr>
          </w:p>
        </w:tc>
      </w:tr>
      <w:tr w:rsidR="00AF20AD" w:rsidRPr="00AF20AD" w:rsidTr="00AF20AD">
        <w:trPr>
          <w:jc w:val="center"/>
        </w:trPr>
        <w:tc>
          <w:tcPr>
            <w:tcW w:w="1135" w:type="dxa"/>
            <w:vAlign w:val="center"/>
          </w:tcPr>
          <w:p w:rsidR="00AF20AD" w:rsidRPr="00AF20AD" w:rsidRDefault="00AF20AD" w:rsidP="00604851">
            <w:pPr>
              <w:pStyle w:val="BodyText2"/>
              <w:widowControl w:val="0"/>
              <w:numPr>
                <w:ilvl w:val="0"/>
                <w:numId w:val="9"/>
              </w:numPr>
              <w:spacing w:before="120" w:after="120"/>
              <w:jc w:val="center"/>
              <w:rPr>
                <w:i w:val="0"/>
                <w:iCs/>
                <w:sz w:val="26"/>
                <w:szCs w:val="26"/>
                <w:lang w:val="vi-VN"/>
              </w:rPr>
            </w:pPr>
          </w:p>
        </w:tc>
        <w:tc>
          <w:tcPr>
            <w:tcW w:w="5528" w:type="dxa"/>
            <w:vAlign w:val="center"/>
          </w:tcPr>
          <w:p w:rsidR="00AF20AD" w:rsidRPr="00AF20AD" w:rsidRDefault="00AF20AD" w:rsidP="00604851">
            <w:pPr>
              <w:pStyle w:val="BodyText2"/>
              <w:spacing w:before="120" w:after="120"/>
              <w:jc w:val="left"/>
              <w:rPr>
                <w:i w:val="0"/>
                <w:iCs/>
                <w:color w:val="000000"/>
                <w:sz w:val="26"/>
                <w:szCs w:val="26"/>
                <w:lang w:val="pt-BR"/>
              </w:rPr>
            </w:pPr>
            <w:r w:rsidRPr="00AF20AD">
              <w:rPr>
                <w:i w:val="0"/>
                <w:iCs/>
                <w:color w:val="000000"/>
                <w:sz w:val="26"/>
                <w:szCs w:val="26"/>
                <w:lang w:val="pt-BR"/>
              </w:rPr>
              <w:t>Nhớt 15W40 (18 lít/ thùng)</w:t>
            </w:r>
          </w:p>
          <w:p w:rsidR="00AF20AD" w:rsidRPr="00AF20AD" w:rsidRDefault="00AF20AD" w:rsidP="00604851">
            <w:pPr>
              <w:pStyle w:val="BodyText2"/>
              <w:spacing w:before="120" w:after="120"/>
              <w:jc w:val="left"/>
              <w:rPr>
                <w:i w:val="0"/>
                <w:iCs/>
                <w:color w:val="000000"/>
                <w:sz w:val="26"/>
                <w:szCs w:val="26"/>
                <w:lang w:val="pt-BR"/>
              </w:rPr>
            </w:pPr>
            <w:r w:rsidRPr="00AF20AD">
              <w:rPr>
                <w:i w:val="0"/>
                <w:iCs/>
                <w:color w:val="000000"/>
                <w:sz w:val="26"/>
                <w:szCs w:val="26"/>
                <w:lang w:val="vi-VN"/>
              </w:rPr>
              <w:t>T</w:t>
            </w:r>
            <w:r w:rsidRPr="00AF20AD">
              <w:rPr>
                <w:i w:val="0"/>
                <w:iCs/>
                <w:color w:val="000000"/>
                <w:sz w:val="26"/>
                <w:szCs w:val="26"/>
                <w:lang w:val="pt-BR"/>
              </w:rPr>
              <w:t>iêu chuẩn</w:t>
            </w:r>
            <w:r w:rsidRPr="00AF20AD">
              <w:rPr>
                <w:i w:val="0"/>
                <w:iCs/>
                <w:color w:val="000000"/>
                <w:sz w:val="26"/>
                <w:szCs w:val="26"/>
                <w:lang w:val="vi-VN"/>
              </w:rPr>
              <w:t>:</w:t>
            </w:r>
            <w:r w:rsidRPr="00AF20AD">
              <w:rPr>
                <w:i w:val="0"/>
                <w:iCs/>
                <w:color w:val="000000"/>
                <w:sz w:val="26"/>
                <w:szCs w:val="26"/>
                <w:lang w:val="pt-BR"/>
              </w:rPr>
              <w:t> API CI-4</w:t>
            </w:r>
          </w:p>
        </w:tc>
        <w:tc>
          <w:tcPr>
            <w:tcW w:w="3119" w:type="dxa"/>
            <w:vMerge/>
            <w:vAlign w:val="center"/>
          </w:tcPr>
          <w:p w:rsidR="00AF20AD" w:rsidRPr="00AF20AD" w:rsidRDefault="00AF20AD" w:rsidP="00604851">
            <w:pPr>
              <w:pStyle w:val="BodyText2"/>
              <w:spacing w:before="120" w:after="120"/>
              <w:jc w:val="center"/>
              <w:rPr>
                <w:i w:val="0"/>
                <w:iCs/>
                <w:sz w:val="26"/>
                <w:szCs w:val="26"/>
                <w:lang w:val="vi-VN"/>
              </w:rPr>
            </w:pPr>
          </w:p>
        </w:tc>
      </w:tr>
      <w:tr w:rsidR="00AF20AD" w:rsidRPr="00AF20AD" w:rsidTr="00AF20AD">
        <w:trPr>
          <w:jc w:val="center"/>
        </w:trPr>
        <w:tc>
          <w:tcPr>
            <w:tcW w:w="1135" w:type="dxa"/>
            <w:vAlign w:val="center"/>
          </w:tcPr>
          <w:p w:rsidR="00AF20AD" w:rsidRPr="00AF20AD" w:rsidRDefault="00AF20AD" w:rsidP="00604851">
            <w:pPr>
              <w:pStyle w:val="BodyText2"/>
              <w:widowControl w:val="0"/>
              <w:numPr>
                <w:ilvl w:val="0"/>
                <w:numId w:val="9"/>
              </w:numPr>
              <w:spacing w:before="120" w:after="120"/>
              <w:jc w:val="center"/>
              <w:rPr>
                <w:i w:val="0"/>
                <w:iCs/>
                <w:sz w:val="26"/>
                <w:szCs w:val="26"/>
                <w:lang w:val="vi-VN"/>
              </w:rPr>
            </w:pPr>
          </w:p>
        </w:tc>
        <w:tc>
          <w:tcPr>
            <w:tcW w:w="5528" w:type="dxa"/>
            <w:vAlign w:val="center"/>
          </w:tcPr>
          <w:p w:rsidR="00AF20AD" w:rsidRPr="00AF20AD" w:rsidRDefault="00AF20AD" w:rsidP="00604851">
            <w:pPr>
              <w:pStyle w:val="BodyText2"/>
              <w:spacing w:before="120" w:after="120"/>
              <w:jc w:val="left"/>
              <w:rPr>
                <w:i w:val="0"/>
                <w:iCs/>
                <w:color w:val="000000"/>
                <w:sz w:val="26"/>
                <w:szCs w:val="26"/>
                <w:lang w:val="vi-VN"/>
              </w:rPr>
            </w:pPr>
            <w:r w:rsidRPr="00AF20AD">
              <w:rPr>
                <w:i w:val="0"/>
                <w:iCs/>
                <w:color w:val="000000"/>
                <w:sz w:val="26"/>
                <w:szCs w:val="26"/>
                <w:lang w:val="vi-VN"/>
              </w:rPr>
              <w:t>Nước cất châm cho Accu, nước chưng cất 2 lần, độ dẫn điện nước cất nhỏ hơn 0.1µS/cm</w:t>
            </w:r>
          </w:p>
        </w:tc>
        <w:tc>
          <w:tcPr>
            <w:tcW w:w="3119" w:type="dxa"/>
            <w:vMerge/>
            <w:vAlign w:val="center"/>
          </w:tcPr>
          <w:p w:rsidR="00AF20AD" w:rsidRPr="00AF20AD" w:rsidRDefault="00AF20AD" w:rsidP="00604851">
            <w:pPr>
              <w:pStyle w:val="BodyText2"/>
              <w:spacing w:before="120" w:after="120"/>
              <w:jc w:val="center"/>
              <w:rPr>
                <w:i w:val="0"/>
                <w:iCs/>
                <w:sz w:val="26"/>
                <w:szCs w:val="26"/>
                <w:lang w:val="vi-VN"/>
              </w:rPr>
            </w:pPr>
          </w:p>
        </w:tc>
      </w:tr>
      <w:tr w:rsidR="00AF20AD" w:rsidRPr="00AF20AD" w:rsidTr="00AF20AD">
        <w:trPr>
          <w:jc w:val="center"/>
        </w:trPr>
        <w:tc>
          <w:tcPr>
            <w:tcW w:w="1135" w:type="dxa"/>
            <w:vAlign w:val="center"/>
          </w:tcPr>
          <w:p w:rsidR="00AF20AD" w:rsidRPr="00AF20AD" w:rsidRDefault="00AF20AD" w:rsidP="00604851">
            <w:pPr>
              <w:pStyle w:val="BodyText2"/>
              <w:widowControl w:val="0"/>
              <w:numPr>
                <w:ilvl w:val="0"/>
                <w:numId w:val="9"/>
              </w:numPr>
              <w:spacing w:before="120" w:after="120"/>
              <w:jc w:val="center"/>
              <w:rPr>
                <w:i w:val="0"/>
                <w:iCs/>
                <w:sz w:val="26"/>
                <w:szCs w:val="26"/>
                <w:lang w:val="vi-VN"/>
              </w:rPr>
            </w:pPr>
          </w:p>
        </w:tc>
        <w:tc>
          <w:tcPr>
            <w:tcW w:w="5528" w:type="dxa"/>
            <w:vAlign w:val="center"/>
          </w:tcPr>
          <w:p w:rsidR="00AF20AD" w:rsidRPr="00AF20AD" w:rsidRDefault="00AF20AD" w:rsidP="00604851">
            <w:pPr>
              <w:pStyle w:val="BodyText2"/>
              <w:spacing w:before="120" w:after="120"/>
              <w:jc w:val="left"/>
              <w:rPr>
                <w:i w:val="0"/>
                <w:iCs/>
                <w:color w:val="000000"/>
                <w:sz w:val="26"/>
                <w:szCs w:val="26"/>
                <w:lang w:val="pt-BR"/>
              </w:rPr>
            </w:pPr>
            <w:r w:rsidRPr="00AF20AD">
              <w:rPr>
                <w:i w:val="0"/>
                <w:iCs/>
                <w:color w:val="000000"/>
                <w:sz w:val="26"/>
                <w:szCs w:val="26"/>
                <w:lang w:val="pt-BR"/>
              </w:rPr>
              <w:t>Lọc nhiên liệu FS1006</w:t>
            </w:r>
          </w:p>
          <w:p w:rsidR="00AF20AD" w:rsidRPr="00AF20AD" w:rsidRDefault="00AF20AD" w:rsidP="00604851">
            <w:pPr>
              <w:pStyle w:val="BodyText2"/>
              <w:spacing w:before="120" w:after="120"/>
              <w:jc w:val="left"/>
              <w:rPr>
                <w:i w:val="0"/>
                <w:color w:val="000000"/>
                <w:sz w:val="26"/>
                <w:szCs w:val="26"/>
                <w:lang w:val="pt-BR"/>
              </w:rPr>
            </w:pPr>
            <w:r w:rsidRPr="00AF20AD">
              <w:rPr>
                <w:i w:val="0"/>
                <w:color w:val="000000"/>
                <w:sz w:val="26"/>
                <w:szCs w:val="26"/>
                <w:lang w:val="vi-VN"/>
              </w:rPr>
              <w:t xml:space="preserve">- </w:t>
            </w:r>
            <w:r w:rsidRPr="00AF20AD">
              <w:rPr>
                <w:i w:val="0"/>
                <w:color w:val="000000"/>
                <w:sz w:val="26"/>
                <w:szCs w:val="26"/>
                <w:lang w:val="pt-BR"/>
              </w:rPr>
              <w:t xml:space="preserve">Mã hiệu: </w:t>
            </w:r>
            <w:r w:rsidRPr="00AF20AD">
              <w:rPr>
                <w:i w:val="0"/>
                <w:iCs/>
                <w:color w:val="000000"/>
                <w:sz w:val="26"/>
                <w:szCs w:val="26"/>
                <w:lang w:val="pt-BR"/>
              </w:rPr>
              <w:t>FS1006</w:t>
            </w:r>
          </w:p>
          <w:p w:rsidR="00AF20AD" w:rsidRPr="00AF20AD" w:rsidRDefault="00AF20AD" w:rsidP="00604851">
            <w:pPr>
              <w:pStyle w:val="BodyText2"/>
              <w:spacing w:before="120" w:after="120"/>
              <w:jc w:val="left"/>
              <w:rPr>
                <w:i w:val="0"/>
                <w:iCs/>
                <w:sz w:val="26"/>
                <w:szCs w:val="26"/>
                <w:lang w:val="en-US"/>
              </w:rPr>
            </w:pPr>
            <w:r w:rsidRPr="00AF20AD">
              <w:rPr>
                <w:i w:val="0"/>
                <w:color w:val="000000"/>
                <w:sz w:val="26"/>
                <w:szCs w:val="26"/>
                <w:lang w:val="pt-BR"/>
              </w:rPr>
              <w:t xml:space="preserve">- </w:t>
            </w:r>
            <w:r w:rsidRPr="00AF20AD">
              <w:rPr>
                <w:i w:val="0"/>
                <w:sz w:val="26"/>
                <w:szCs w:val="26"/>
                <w:lang w:val="en-US"/>
              </w:rPr>
              <w:t>HSX</w:t>
            </w:r>
            <w:r w:rsidRPr="00AF20AD">
              <w:rPr>
                <w:i w:val="0"/>
                <w:color w:val="000000"/>
                <w:sz w:val="26"/>
                <w:szCs w:val="26"/>
                <w:lang w:val="pt-BR"/>
              </w:rPr>
              <w:t>: Fleetguard hoặc tương đương</w:t>
            </w:r>
          </w:p>
        </w:tc>
        <w:tc>
          <w:tcPr>
            <w:tcW w:w="3119" w:type="dxa"/>
            <w:vMerge w:val="restart"/>
            <w:vAlign w:val="center"/>
          </w:tcPr>
          <w:p w:rsidR="00AF20AD" w:rsidRPr="00AF20AD" w:rsidRDefault="00AF20AD" w:rsidP="00604851">
            <w:pPr>
              <w:pStyle w:val="BodyText2"/>
              <w:spacing w:before="120" w:after="120"/>
              <w:jc w:val="center"/>
              <w:rPr>
                <w:i w:val="0"/>
                <w:iCs/>
                <w:sz w:val="26"/>
                <w:szCs w:val="26"/>
                <w:lang w:val="vi-VN"/>
              </w:rPr>
            </w:pPr>
            <w:r w:rsidRPr="00AF20AD">
              <w:rPr>
                <w:i w:val="0"/>
                <w:iCs/>
                <w:sz w:val="26"/>
                <w:szCs w:val="26"/>
                <w:lang w:val="vi-VN"/>
              </w:rPr>
              <w:t>Sử dụng cho Máy phát điện HK 16000 TDX 14KvA</w:t>
            </w:r>
          </w:p>
        </w:tc>
      </w:tr>
      <w:tr w:rsidR="00AF20AD" w:rsidRPr="00AF20AD" w:rsidTr="00AF20AD">
        <w:trPr>
          <w:jc w:val="center"/>
        </w:trPr>
        <w:tc>
          <w:tcPr>
            <w:tcW w:w="1135" w:type="dxa"/>
            <w:vAlign w:val="center"/>
          </w:tcPr>
          <w:p w:rsidR="00AF20AD" w:rsidRPr="00AF20AD" w:rsidRDefault="00AF20AD" w:rsidP="00604851">
            <w:pPr>
              <w:pStyle w:val="BodyText2"/>
              <w:widowControl w:val="0"/>
              <w:numPr>
                <w:ilvl w:val="0"/>
                <w:numId w:val="9"/>
              </w:numPr>
              <w:spacing w:before="120" w:after="120"/>
              <w:jc w:val="center"/>
              <w:rPr>
                <w:i w:val="0"/>
                <w:iCs/>
                <w:sz w:val="26"/>
                <w:szCs w:val="26"/>
                <w:lang w:val="vi-VN"/>
              </w:rPr>
            </w:pPr>
          </w:p>
        </w:tc>
        <w:tc>
          <w:tcPr>
            <w:tcW w:w="5528" w:type="dxa"/>
            <w:vAlign w:val="center"/>
          </w:tcPr>
          <w:p w:rsidR="00AF20AD" w:rsidRPr="00AF20AD" w:rsidRDefault="00AF20AD" w:rsidP="00604851">
            <w:pPr>
              <w:pStyle w:val="BodyText2"/>
              <w:spacing w:before="120" w:after="120"/>
              <w:jc w:val="left"/>
              <w:rPr>
                <w:i w:val="0"/>
                <w:iCs/>
                <w:color w:val="000000"/>
                <w:sz w:val="26"/>
                <w:szCs w:val="26"/>
                <w:lang w:val="pt-BR"/>
              </w:rPr>
            </w:pPr>
            <w:r w:rsidRPr="00AF20AD">
              <w:rPr>
                <w:i w:val="0"/>
                <w:iCs/>
                <w:color w:val="000000"/>
                <w:sz w:val="26"/>
                <w:szCs w:val="26"/>
                <w:lang w:val="pt-BR"/>
              </w:rPr>
              <w:t>Lọc nhớt LF670</w:t>
            </w:r>
          </w:p>
          <w:p w:rsidR="00AF20AD" w:rsidRPr="00AF20AD" w:rsidRDefault="00AF20AD" w:rsidP="00604851">
            <w:pPr>
              <w:pStyle w:val="BodyText2"/>
              <w:spacing w:before="120" w:after="120"/>
              <w:jc w:val="left"/>
              <w:rPr>
                <w:i w:val="0"/>
                <w:iCs/>
                <w:color w:val="000000"/>
                <w:sz w:val="26"/>
                <w:szCs w:val="26"/>
                <w:lang w:val="pt-BR"/>
              </w:rPr>
            </w:pPr>
            <w:r w:rsidRPr="00AF20AD">
              <w:rPr>
                <w:i w:val="0"/>
                <w:color w:val="000000"/>
                <w:sz w:val="26"/>
                <w:szCs w:val="26"/>
                <w:lang w:val="vi-VN"/>
              </w:rPr>
              <w:t xml:space="preserve">- </w:t>
            </w:r>
            <w:r w:rsidRPr="00AF20AD">
              <w:rPr>
                <w:i w:val="0"/>
                <w:color w:val="000000"/>
                <w:sz w:val="26"/>
                <w:szCs w:val="26"/>
                <w:lang w:val="pt-BR"/>
              </w:rPr>
              <w:t xml:space="preserve">Mã hiệu: </w:t>
            </w:r>
            <w:r w:rsidRPr="00AF20AD">
              <w:rPr>
                <w:i w:val="0"/>
                <w:iCs/>
                <w:color w:val="000000"/>
                <w:sz w:val="26"/>
                <w:szCs w:val="26"/>
                <w:lang w:val="pt-BR"/>
              </w:rPr>
              <w:t>LF670</w:t>
            </w:r>
          </w:p>
          <w:p w:rsidR="00AF20AD" w:rsidRPr="00AF20AD" w:rsidRDefault="00AF20AD" w:rsidP="00604851">
            <w:pPr>
              <w:pStyle w:val="BodyText2"/>
              <w:spacing w:before="120" w:after="120"/>
              <w:jc w:val="left"/>
              <w:rPr>
                <w:i w:val="0"/>
                <w:iCs/>
                <w:sz w:val="26"/>
                <w:szCs w:val="26"/>
                <w:lang w:val="vi-VN"/>
              </w:rPr>
            </w:pPr>
            <w:r w:rsidRPr="00AF20AD">
              <w:rPr>
                <w:i w:val="0"/>
                <w:color w:val="000000"/>
                <w:sz w:val="26"/>
                <w:szCs w:val="26"/>
                <w:lang w:val="pt-BR"/>
              </w:rPr>
              <w:t xml:space="preserve">- </w:t>
            </w:r>
            <w:r w:rsidRPr="00AF20AD">
              <w:rPr>
                <w:i w:val="0"/>
                <w:sz w:val="26"/>
                <w:szCs w:val="26"/>
                <w:lang w:val="en-US"/>
              </w:rPr>
              <w:t>HSX</w:t>
            </w:r>
            <w:r w:rsidRPr="00AF20AD">
              <w:rPr>
                <w:i w:val="0"/>
                <w:color w:val="000000"/>
                <w:sz w:val="26"/>
                <w:szCs w:val="26"/>
                <w:lang w:val="pt-BR"/>
              </w:rPr>
              <w:t>: Fleetguard hoặc tương đương</w:t>
            </w:r>
          </w:p>
        </w:tc>
        <w:tc>
          <w:tcPr>
            <w:tcW w:w="3119" w:type="dxa"/>
            <w:vMerge/>
            <w:vAlign w:val="center"/>
          </w:tcPr>
          <w:p w:rsidR="00AF20AD" w:rsidRPr="00AF20AD" w:rsidRDefault="00AF20AD" w:rsidP="00604851">
            <w:pPr>
              <w:pStyle w:val="BodyText2"/>
              <w:spacing w:before="120" w:after="120"/>
              <w:jc w:val="center"/>
              <w:rPr>
                <w:i w:val="0"/>
                <w:iCs/>
                <w:sz w:val="26"/>
                <w:szCs w:val="26"/>
                <w:lang w:val="en-US"/>
              </w:rPr>
            </w:pPr>
          </w:p>
        </w:tc>
      </w:tr>
      <w:tr w:rsidR="00AF20AD" w:rsidRPr="00AF20AD" w:rsidTr="00AF20AD">
        <w:trPr>
          <w:jc w:val="center"/>
        </w:trPr>
        <w:tc>
          <w:tcPr>
            <w:tcW w:w="1135" w:type="dxa"/>
            <w:vAlign w:val="center"/>
          </w:tcPr>
          <w:p w:rsidR="00AF20AD" w:rsidRPr="00AF20AD" w:rsidRDefault="00AF20AD" w:rsidP="00604851">
            <w:pPr>
              <w:pStyle w:val="BodyText2"/>
              <w:widowControl w:val="0"/>
              <w:numPr>
                <w:ilvl w:val="0"/>
                <w:numId w:val="9"/>
              </w:numPr>
              <w:spacing w:before="120" w:after="120"/>
              <w:jc w:val="center"/>
              <w:rPr>
                <w:i w:val="0"/>
                <w:iCs/>
                <w:sz w:val="26"/>
                <w:szCs w:val="26"/>
                <w:lang w:val="vi-VN"/>
              </w:rPr>
            </w:pPr>
          </w:p>
        </w:tc>
        <w:tc>
          <w:tcPr>
            <w:tcW w:w="5528" w:type="dxa"/>
            <w:vAlign w:val="center"/>
          </w:tcPr>
          <w:p w:rsidR="00AF20AD" w:rsidRPr="00AF20AD" w:rsidRDefault="00AF20AD" w:rsidP="00604851">
            <w:pPr>
              <w:pStyle w:val="BodyText2"/>
              <w:spacing w:before="120" w:after="120"/>
              <w:jc w:val="left"/>
              <w:rPr>
                <w:i w:val="0"/>
                <w:iCs/>
                <w:color w:val="000000"/>
                <w:sz w:val="26"/>
                <w:szCs w:val="26"/>
                <w:lang w:val="pt-BR"/>
              </w:rPr>
            </w:pPr>
            <w:r w:rsidRPr="00AF20AD">
              <w:rPr>
                <w:i w:val="0"/>
                <w:iCs/>
                <w:color w:val="000000"/>
                <w:sz w:val="26"/>
                <w:szCs w:val="26"/>
                <w:lang w:val="pt-BR"/>
              </w:rPr>
              <w:t>Nhớt 15W40 (18 lít/ thùng)</w:t>
            </w:r>
          </w:p>
          <w:p w:rsidR="00AF20AD" w:rsidRPr="00AF20AD" w:rsidRDefault="00AF20AD" w:rsidP="00604851">
            <w:pPr>
              <w:pStyle w:val="BodyText2"/>
              <w:spacing w:before="120" w:after="120"/>
              <w:jc w:val="left"/>
              <w:rPr>
                <w:i w:val="0"/>
                <w:iCs/>
                <w:color w:val="000000"/>
                <w:sz w:val="26"/>
                <w:szCs w:val="26"/>
                <w:lang w:val="pt-BR"/>
              </w:rPr>
            </w:pPr>
            <w:r w:rsidRPr="00AF20AD">
              <w:rPr>
                <w:i w:val="0"/>
                <w:iCs/>
                <w:color w:val="000000"/>
                <w:sz w:val="26"/>
                <w:szCs w:val="26"/>
                <w:lang w:val="vi-VN"/>
              </w:rPr>
              <w:t>T</w:t>
            </w:r>
            <w:r w:rsidRPr="00AF20AD">
              <w:rPr>
                <w:i w:val="0"/>
                <w:iCs/>
                <w:color w:val="000000"/>
                <w:sz w:val="26"/>
                <w:szCs w:val="26"/>
                <w:lang w:val="pt-BR"/>
              </w:rPr>
              <w:t>iêu chuẩn</w:t>
            </w:r>
            <w:r w:rsidRPr="00AF20AD">
              <w:rPr>
                <w:i w:val="0"/>
                <w:iCs/>
                <w:color w:val="000000"/>
                <w:sz w:val="26"/>
                <w:szCs w:val="26"/>
                <w:lang w:val="vi-VN"/>
              </w:rPr>
              <w:t>:</w:t>
            </w:r>
            <w:r w:rsidRPr="00AF20AD">
              <w:rPr>
                <w:i w:val="0"/>
                <w:iCs/>
                <w:color w:val="000000"/>
                <w:sz w:val="26"/>
                <w:szCs w:val="26"/>
                <w:lang w:val="pt-BR"/>
              </w:rPr>
              <w:t> API CI-4</w:t>
            </w:r>
          </w:p>
        </w:tc>
        <w:tc>
          <w:tcPr>
            <w:tcW w:w="3119" w:type="dxa"/>
            <w:vMerge/>
            <w:vAlign w:val="center"/>
          </w:tcPr>
          <w:p w:rsidR="00AF20AD" w:rsidRPr="00AF20AD" w:rsidRDefault="00AF20AD" w:rsidP="00604851">
            <w:pPr>
              <w:pStyle w:val="BodyText2"/>
              <w:spacing w:before="120" w:after="120"/>
              <w:jc w:val="center"/>
              <w:rPr>
                <w:i w:val="0"/>
                <w:iCs/>
                <w:sz w:val="26"/>
                <w:szCs w:val="26"/>
                <w:lang w:val="vi-VN"/>
              </w:rPr>
            </w:pPr>
          </w:p>
        </w:tc>
      </w:tr>
    </w:tbl>
    <w:p w:rsidR="00AF20AD" w:rsidRPr="00AF20AD" w:rsidRDefault="00AF20AD" w:rsidP="00AF20AD">
      <w:pPr>
        <w:spacing w:before="120" w:line="276" w:lineRule="auto"/>
        <w:ind w:firstLine="556"/>
        <w:jc w:val="both"/>
        <w:textAlignment w:val="baseline"/>
        <w:rPr>
          <w:rFonts w:ascii="Segoe UI" w:hAnsi="Segoe UI" w:cs="Segoe UI"/>
          <w:sz w:val="28"/>
          <w:szCs w:val="28"/>
        </w:rPr>
      </w:pPr>
      <w:r w:rsidRPr="00AF20AD">
        <w:rPr>
          <w:sz w:val="28"/>
          <w:szCs w:val="28"/>
          <w:lang w:val="nl-NL"/>
        </w:rPr>
        <w:t>Vật tư do Nhà thầu cung cấp phải đảm bảo các yêu cầu kỹ thuật sau:</w:t>
      </w:r>
      <w:r w:rsidRPr="00AF20AD">
        <w:rPr>
          <w:sz w:val="28"/>
          <w:szCs w:val="28"/>
        </w:rPr>
        <w:t>  </w:t>
      </w:r>
    </w:p>
    <w:p w:rsidR="00AF20AD" w:rsidRPr="00AF20AD" w:rsidRDefault="00AF20AD" w:rsidP="00AF20AD">
      <w:pPr>
        <w:spacing w:line="276" w:lineRule="auto"/>
        <w:ind w:firstLine="555"/>
        <w:jc w:val="both"/>
        <w:textAlignment w:val="baseline"/>
        <w:rPr>
          <w:rFonts w:ascii="Segoe UI" w:hAnsi="Segoe UI" w:cs="Segoe UI"/>
          <w:sz w:val="28"/>
          <w:szCs w:val="28"/>
        </w:rPr>
      </w:pPr>
      <w:r w:rsidRPr="00AF20AD">
        <w:rPr>
          <w:color w:val="000000"/>
          <w:sz w:val="28"/>
          <w:szCs w:val="28"/>
          <w:lang w:val="pt-BR"/>
        </w:rPr>
        <w:t>- Mới 100%, được bảo quản theo tiêu chuẩn của nhà sản xuất, chưa qua sử dụng.</w:t>
      </w:r>
      <w:r w:rsidRPr="00AF20AD">
        <w:rPr>
          <w:color w:val="000000"/>
          <w:sz w:val="28"/>
          <w:szCs w:val="28"/>
          <w:lang w:val="nl-NL"/>
        </w:rPr>
        <w:t> </w:t>
      </w:r>
      <w:r w:rsidRPr="00AF20AD">
        <w:rPr>
          <w:color w:val="000000"/>
          <w:sz w:val="28"/>
          <w:szCs w:val="28"/>
        </w:rPr>
        <w:t>  </w:t>
      </w:r>
    </w:p>
    <w:p w:rsidR="00AF20AD" w:rsidRPr="00AF20AD" w:rsidRDefault="00AF20AD" w:rsidP="00AF20AD">
      <w:pPr>
        <w:spacing w:line="276" w:lineRule="auto"/>
        <w:ind w:firstLine="555"/>
        <w:jc w:val="both"/>
        <w:textAlignment w:val="baseline"/>
        <w:rPr>
          <w:rFonts w:ascii="Segoe UI" w:hAnsi="Segoe UI" w:cs="Segoe UI"/>
          <w:sz w:val="28"/>
          <w:szCs w:val="28"/>
        </w:rPr>
      </w:pPr>
      <w:r w:rsidRPr="00AF20AD">
        <w:rPr>
          <w:color w:val="000000"/>
          <w:sz w:val="28"/>
          <w:szCs w:val="28"/>
          <w:lang w:val="pt-BR"/>
        </w:rPr>
        <w:t xml:space="preserve">- Có nguồn gốc xuất xứ, </w:t>
      </w:r>
      <w:r w:rsidRPr="00AF20AD">
        <w:rPr>
          <w:color w:val="000000"/>
          <w:sz w:val="28"/>
          <w:szCs w:val="28"/>
        </w:rPr>
        <w:t>k</w:t>
      </w:r>
      <w:r w:rsidRPr="00AF20AD">
        <w:rPr>
          <w:color w:val="000000"/>
          <w:sz w:val="28"/>
          <w:szCs w:val="28"/>
          <w:lang w:val="pt-BR"/>
        </w:rPr>
        <w:t>ý mã hiệu (nếu có) và HSX, thông số kỹ thuật, hãng sản xuất rõ ràng. </w:t>
      </w:r>
      <w:r w:rsidRPr="00AF20AD">
        <w:rPr>
          <w:color w:val="000000"/>
          <w:sz w:val="28"/>
          <w:szCs w:val="28"/>
          <w:lang w:val="nl-NL"/>
        </w:rPr>
        <w:t> </w:t>
      </w:r>
      <w:r w:rsidRPr="00AF20AD">
        <w:rPr>
          <w:color w:val="000000"/>
          <w:sz w:val="28"/>
          <w:szCs w:val="28"/>
        </w:rPr>
        <w:t>  </w:t>
      </w:r>
    </w:p>
    <w:p w:rsidR="00AF20AD" w:rsidRPr="00AF20AD" w:rsidRDefault="00AF20AD" w:rsidP="00AF20AD">
      <w:pPr>
        <w:spacing w:line="276" w:lineRule="auto"/>
        <w:ind w:left="-60" w:right="-75" w:firstLine="615"/>
        <w:jc w:val="both"/>
        <w:textAlignment w:val="baseline"/>
        <w:rPr>
          <w:rFonts w:ascii="Segoe UI" w:hAnsi="Segoe UI" w:cs="Segoe UI"/>
          <w:sz w:val="28"/>
          <w:szCs w:val="28"/>
        </w:rPr>
      </w:pPr>
      <w:r w:rsidRPr="00AF20AD">
        <w:rPr>
          <w:color w:val="000000"/>
          <w:sz w:val="28"/>
          <w:szCs w:val="28"/>
          <w:lang w:val="pt-BR"/>
        </w:rPr>
        <w:t xml:space="preserve">* Về xuất xứ hàng hóa: </w:t>
      </w:r>
      <w:r w:rsidRPr="00AF20AD">
        <w:rPr>
          <w:color w:val="000000"/>
          <w:sz w:val="28"/>
          <w:szCs w:val="28"/>
          <w:lang w:val="es-ES"/>
        </w:rPr>
        <w:t xml:space="preserve">Trường </w:t>
      </w:r>
      <w:r w:rsidRPr="00AF20AD">
        <w:rPr>
          <w:sz w:val="28"/>
          <w:szCs w:val="28"/>
          <w:lang w:val="es-ES"/>
        </w:rPr>
        <w:t>hợp nhà thầu chào nhiều xuất xứ cho một đơn vị tính của hàng hóa (một cái, một chiếc…) nhưng cùng một hãng sản xuất thì Chủ đầu tư yêu cầu nhà thầu làm rõ để xác định cụ thể xuất xứ của hàng hóa này. </w:t>
      </w:r>
      <w:r w:rsidRPr="00AF20AD">
        <w:rPr>
          <w:sz w:val="28"/>
          <w:szCs w:val="28"/>
        </w:rPr>
        <w:t>  </w:t>
      </w:r>
    </w:p>
    <w:p w:rsidR="00AF20AD" w:rsidRPr="00AF20AD" w:rsidRDefault="00AF20AD" w:rsidP="00AF20AD">
      <w:pPr>
        <w:spacing w:line="276" w:lineRule="auto"/>
        <w:ind w:left="-60" w:right="-75" w:firstLine="615"/>
        <w:jc w:val="both"/>
        <w:textAlignment w:val="baseline"/>
        <w:rPr>
          <w:rFonts w:ascii="Segoe UI" w:hAnsi="Segoe UI" w:cs="Segoe UI"/>
          <w:sz w:val="28"/>
          <w:szCs w:val="28"/>
        </w:rPr>
      </w:pPr>
      <w:r w:rsidRPr="00AF20AD">
        <w:rPr>
          <w:sz w:val="28"/>
          <w:szCs w:val="28"/>
          <w:lang w:val="pt-BR"/>
        </w:rPr>
        <w:t xml:space="preserve">* Về </w:t>
      </w:r>
      <w:r w:rsidRPr="00AF20AD">
        <w:rPr>
          <w:sz w:val="28"/>
          <w:szCs w:val="28"/>
        </w:rPr>
        <w:t xml:space="preserve">ký mã hiệu </w:t>
      </w:r>
      <w:r w:rsidRPr="00AF20AD">
        <w:rPr>
          <w:color w:val="000000"/>
          <w:sz w:val="28"/>
          <w:szCs w:val="28"/>
          <w:lang w:val="pt-BR"/>
        </w:rPr>
        <w:t>(nếu có)</w:t>
      </w:r>
      <w:r w:rsidRPr="00AF20AD">
        <w:rPr>
          <w:sz w:val="28"/>
          <w:szCs w:val="28"/>
        </w:rPr>
        <w:t>, HSX, xuất xứ, hãng sản xuất</w:t>
      </w:r>
      <w:r w:rsidRPr="00AF20AD">
        <w:rPr>
          <w:sz w:val="28"/>
          <w:szCs w:val="28"/>
          <w:lang w:val="pt-BR"/>
        </w:rPr>
        <w:t xml:space="preserve">: </w:t>
      </w:r>
      <w:r w:rsidRPr="00AF20AD">
        <w:rPr>
          <w:sz w:val="28"/>
          <w:szCs w:val="28"/>
        </w:rPr>
        <w:t xml:space="preserve">Trường hợp nhà thầu không đề xuất cụ thể ký mã hiệu </w:t>
      </w:r>
      <w:r w:rsidRPr="00AF20AD">
        <w:rPr>
          <w:color w:val="000000"/>
          <w:sz w:val="28"/>
          <w:szCs w:val="28"/>
          <w:lang w:val="pt-BR"/>
        </w:rPr>
        <w:t>(nếu có)</w:t>
      </w:r>
      <w:r w:rsidRPr="00AF20AD">
        <w:rPr>
          <w:sz w:val="28"/>
          <w:szCs w:val="28"/>
        </w:rPr>
        <w:t xml:space="preserve">, HSX, xuất xứ, hãng sản xuất thì </w:t>
      </w:r>
      <w:r w:rsidRPr="00AF20AD">
        <w:rPr>
          <w:sz w:val="28"/>
          <w:szCs w:val="28"/>
          <w:lang w:val="es-ES"/>
        </w:rPr>
        <w:t xml:space="preserve">Chủ đầu tư yêu cầu nhà thầu làm rõ để xác định cụ thể </w:t>
      </w:r>
      <w:r w:rsidRPr="00AF20AD">
        <w:rPr>
          <w:sz w:val="28"/>
          <w:szCs w:val="28"/>
        </w:rPr>
        <w:t xml:space="preserve">ký mã hiệu </w:t>
      </w:r>
      <w:r w:rsidRPr="00AF20AD">
        <w:rPr>
          <w:color w:val="000000"/>
          <w:sz w:val="28"/>
          <w:szCs w:val="28"/>
          <w:lang w:val="pt-BR"/>
        </w:rPr>
        <w:t>(nếu có)</w:t>
      </w:r>
      <w:r w:rsidRPr="00AF20AD">
        <w:rPr>
          <w:sz w:val="28"/>
          <w:szCs w:val="28"/>
        </w:rPr>
        <w:t xml:space="preserve">, HSX, xuất xứ, hãng sản xuất </w:t>
      </w:r>
      <w:r w:rsidRPr="00AF20AD">
        <w:rPr>
          <w:sz w:val="28"/>
          <w:szCs w:val="28"/>
          <w:lang w:val="es-ES"/>
        </w:rPr>
        <w:t>của hàng hóa này</w:t>
      </w:r>
      <w:r w:rsidRPr="00AF20AD">
        <w:rPr>
          <w:sz w:val="28"/>
          <w:szCs w:val="28"/>
        </w:rPr>
        <w:t>.  </w:t>
      </w:r>
    </w:p>
    <w:p w:rsidR="00AF20AD" w:rsidRPr="00AF20AD" w:rsidRDefault="00AF20AD" w:rsidP="00AF20AD">
      <w:pPr>
        <w:spacing w:line="276" w:lineRule="auto"/>
        <w:ind w:left="-60" w:right="-75" w:firstLine="615"/>
        <w:jc w:val="both"/>
        <w:textAlignment w:val="baseline"/>
        <w:rPr>
          <w:rFonts w:ascii="Segoe UI" w:hAnsi="Segoe UI" w:cs="Segoe UI"/>
          <w:sz w:val="28"/>
          <w:szCs w:val="28"/>
        </w:rPr>
      </w:pPr>
      <w:r w:rsidRPr="00AF20AD">
        <w:rPr>
          <w:color w:val="000000"/>
          <w:sz w:val="28"/>
          <w:szCs w:val="28"/>
          <w:lang w:val="pt-BR"/>
        </w:rPr>
        <w:t>Ghi chú:</w:t>
      </w:r>
      <w:r w:rsidRPr="00AF20AD">
        <w:rPr>
          <w:color w:val="000000"/>
          <w:sz w:val="28"/>
          <w:szCs w:val="28"/>
        </w:rPr>
        <w:t>  </w:t>
      </w:r>
    </w:p>
    <w:p w:rsidR="00AF20AD" w:rsidRPr="00AF20AD" w:rsidRDefault="00AF20AD" w:rsidP="00AF20AD">
      <w:pPr>
        <w:spacing w:line="276" w:lineRule="auto"/>
        <w:ind w:firstLine="555"/>
        <w:jc w:val="both"/>
        <w:textAlignment w:val="baseline"/>
        <w:rPr>
          <w:rFonts w:ascii="Segoe UI" w:hAnsi="Segoe UI" w:cs="Segoe UI"/>
          <w:sz w:val="28"/>
          <w:szCs w:val="28"/>
          <w:lang w:val="nl-NL"/>
        </w:rPr>
      </w:pPr>
      <w:r w:rsidRPr="00AF20AD">
        <w:rPr>
          <w:i/>
          <w:iCs/>
          <w:sz w:val="28"/>
          <w:szCs w:val="28"/>
          <w:lang w:val="nl-NL"/>
        </w:rPr>
        <w:t>-</w:t>
      </w:r>
      <w:r w:rsidRPr="00AF20AD">
        <w:rPr>
          <w:rFonts w:ascii="Calibri" w:hAnsi="Calibri" w:cs="Segoe UI"/>
          <w:sz w:val="28"/>
          <w:szCs w:val="28"/>
        </w:rPr>
        <w:t xml:space="preserve"> </w:t>
      </w:r>
      <w:r w:rsidRPr="00AF20AD">
        <w:rPr>
          <w:i/>
          <w:iCs/>
          <w:sz w:val="28"/>
          <w:szCs w:val="28"/>
          <w:lang w:val="nl-NL"/>
        </w:rPr>
        <w:t xml:space="preserve">Danh mục </w:t>
      </w:r>
      <w:r w:rsidRPr="00AF20AD">
        <w:rPr>
          <w:i/>
          <w:iCs/>
          <w:sz w:val="28"/>
          <w:szCs w:val="28"/>
        </w:rPr>
        <w:t xml:space="preserve">vật tư </w:t>
      </w:r>
      <w:r w:rsidRPr="00AF20AD">
        <w:rPr>
          <w:i/>
          <w:iCs/>
          <w:sz w:val="28"/>
          <w:szCs w:val="28"/>
          <w:lang w:val="nl-NL"/>
        </w:rPr>
        <w:t xml:space="preserve">với các thông số kỹ thuật trong bảng nêu trên đã và đang được Chủ đầu tư sử dụng. Nhà thầu có thể chào đúng loại mã trên hoặc loại có </w:t>
      </w:r>
      <w:r w:rsidRPr="00AF20AD">
        <w:rPr>
          <w:i/>
          <w:iCs/>
          <w:sz w:val="28"/>
          <w:szCs w:val="28"/>
          <w:lang w:val="nl-NL"/>
        </w:rPr>
        <w:lastRenderedPageBreak/>
        <w:t>tính năng sử dụng tương đương hoặc tốt hơn loại yêu cầu nhưng phải đảm bảo phù hợp với yêu cầu sử dụng và hệ thống hiện hữu của Chủ đầu tư. </w:t>
      </w:r>
      <w:r w:rsidRPr="00AF20AD">
        <w:rPr>
          <w:sz w:val="28"/>
          <w:szCs w:val="28"/>
          <w:lang w:val="nl-NL"/>
        </w:rPr>
        <w:t>  </w:t>
      </w:r>
    </w:p>
    <w:p w:rsidR="00AF20AD" w:rsidRPr="00AF20AD" w:rsidRDefault="00AF20AD" w:rsidP="00AF20AD">
      <w:pPr>
        <w:spacing w:line="276" w:lineRule="auto"/>
        <w:ind w:left="-75" w:firstLine="630"/>
        <w:jc w:val="both"/>
        <w:textAlignment w:val="baseline"/>
        <w:rPr>
          <w:rFonts w:ascii="Segoe UI" w:hAnsi="Segoe UI" w:cs="Segoe UI"/>
          <w:sz w:val="28"/>
          <w:szCs w:val="28"/>
          <w:lang w:val="pt-BR"/>
        </w:rPr>
      </w:pPr>
      <w:r w:rsidRPr="00AF20AD">
        <w:rPr>
          <w:i/>
          <w:iCs/>
          <w:sz w:val="28"/>
          <w:szCs w:val="28"/>
          <w:lang w:val="pt-BR"/>
        </w:rPr>
        <w:t>Trong trường hợp Nhà thầu chào tương đương hoặc tốt hơn thì phải cung cấp các tài liệu chứng minh tính tương đương của vật tư đối với mô tả kỹ thuật bên trên. Vật tư tương đương là vật tư có cùng đặc tính kỹ thuật, tính năng sử dụng được miêu tả như thông số kỹ thuật ở bảng trên.</w:t>
      </w:r>
      <w:r w:rsidRPr="00AF20AD">
        <w:rPr>
          <w:sz w:val="28"/>
          <w:szCs w:val="28"/>
          <w:lang w:val="pt-BR"/>
        </w:rPr>
        <w:t>  </w:t>
      </w:r>
    </w:p>
    <w:p w:rsidR="00AF20AD" w:rsidRPr="00AF20AD" w:rsidRDefault="00AF20AD" w:rsidP="00AF20AD">
      <w:pPr>
        <w:spacing w:line="276" w:lineRule="auto"/>
        <w:ind w:firstLine="555"/>
        <w:jc w:val="both"/>
        <w:textAlignment w:val="baseline"/>
        <w:rPr>
          <w:i/>
          <w:iCs/>
          <w:color w:val="000000"/>
          <w:sz w:val="28"/>
          <w:szCs w:val="28"/>
          <w:shd w:val="clear" w:color="auto" w:fill="FFFFFF"/>
          <w:lang w:val="pt-BR"/>
        </w:rPr>
      </w:pPr>
      <w:r w:rsidRPr="00AF20AD">
        <w:rPr>
          <w:i/>
          <w:iCs/>
          <w:sz w:val="28"/>
          <w:szCs w:val="28"/>
          <w:lang w:val="pt-BR"/>
        </w:rPr>
        <w:t>-</w:t>
      </w:r>
      <w:r w:rsidRPr="00AF20AD">
        <w:rPr>
          <w:rFonts w:ascii="Calibri" w:hAnsi="Calibri" w:cs="Segoe UI"/>
          <w:sz w:val="28"/>
          <w:szCs w:val="28"/>
          <w:lang w:val="pt-BR"/>
        </w:rPr>
        <w:t xml:space="preserve"> </w:t>
      </w:r>
      <w:r w:rsidRPr="00AF20AD">
        <w:rPr>
          <w:i/>
          <w:iCs/>
          <w:sz w:val="28"/>
          <w:szCs w:val="28"/>
          <w:lang w:val="pt-BR"/>
        </w:rPr>
        <w:t xml:space="preserve">Nhà thầu phải cung cấp tài liệu kỹ thuật hoặc các tài liệu cần thiết khác để chứng minh vật tư </w:t>
      </w:r>
      <w:r w:rsidRPr="00AF20AD">
        <w:rPr>
          <w:bCs/>
          <w:i/>
          <w:color w:val="000000" w:themeColor="text1"/>
          <w:sz w:val="28"/>
          <w:szCs w:val="28"/>
          <w:lang w:val="nl-NL"/>
        </w:rPr>
        <w:t>bảo dưỡng, sửa chữa, thử nghiệm định kỳ hệ thống chữa cháy, HT báo cháy và chữa cháy trung tâm</w:t>
      </w:r>
      <w:r w:rsidRPr="00AF20AD">
        <w:rPr>
          <w:i/>
          <w:iCs/>
          <w:sz w:val="28"/>
          <w:szCs w:val="28"/>
          <w:lang w:val="pt-BR"/>
        </w:rPr>
        <w:t xml:space="preserve"> tại mục 3.2.3.1 nêu trên do Nhà thầu chào đáp ứng yêu cầu của Chủ đầu tư.</w:t>
      </w:r>
      <w:r w:rsidRPr="00AF20AD">
        <w:rPr>
          <w:sz w:val="28"/>
          <w:szCs w:val="28"/>
          <w:lang w:val="pt-BR"/>
        </w:rPr>
        <w:t xml:space="preserve"> </w:t>
      </w:r>
      <w:r w:rsidRPr="00AF20AD">
        <w:rPr>
          <w:i/>
          <w:iCs/>
          <w:color w:val="000000"/>
          <w:sz w:val="28"/>
          <w:szCs w:val="28"/>
          <w:lang w:val="nl-NL"/>
        </w:rPr>
        <w:t xml:space="preserve">Đối với </w:t>
      </w:r>
      <w:r w:rsidRPr="00AF20AD">
        <w:rPr>
          <w:i/>
          <w:iCs/>
          <w:sz w:val="28"/>
          <w:szCs w:val="28"/>
          <w:lang w:val="pt-BR"/>
        </w:rPr>
        <w:t xml:space="preserve">vật tư </w:t>
      </w:r>
      <w:r w:rsidRPr="00AF20AD">
        <w:rPr>
          <w:i/>
          <w:iCs/>
          <w:color w:val="000000"/>
          <w:sz w:val="28"/>
          <w:szCs w:val="28"/>
          <w:lang w:val="nl-NL"/>
        </w:rPr>
        <w:t>do nhà sản xuất nước ngoài cung cấp, các tài liệu kỹ</w:t>
      </w:r>
      <w:r w:rsidRPr="00AF20AD">
        <w:rPr>
          <w:i/>
          <w:iCs/>
          <w:color w:val="000000"/>
          <w:sz w:val="28"/>
          <w:szCs w:val="28"/>
          <w:lang w:val="pt-BR"/>
        </w:rPr>
        <w:t xml:space="preserve"> thuật bằng tiếng nước ngoài (trừ tiếng anh) có đầy đủ tính pháp lý và được dịch ra ngôn ngữ tiếng Việt, có xác nhận của Nhà thầu (nếu Nhà máy có yêu cầu).</w:t>
      </w:r>
      <w:r w:rsidRPr="00AF20AD">
        <w:rPr>
          <w:color w:val="000000"/>
          <w:sz w:val="28"/>
          <w:szCs w:val="28"/>
          <w:lang w:val="pt-BR"/>
        </w:rPr>
        <w:t> </w:t>
      </w:r>
      <w:r w:rsidRPr="00AF20AD">
        <w:rPr>
          <w:i/>
          <w:iCs/>
          <w:color w:val="000000"/>
          <w:sz w:val="28"/>
          <w:szCs w:val="28"/>
          <w:shd w:val="clear" w:color="auto" w:fill="FFFFFF"/>
          <w:lang w:val="pt-BR"/>
        </w:rPr>
        <w:t>Trong trường hợp Nhà thầu không cung cấp tài liệu kỹ thuật/các tài liệu cần thiết khác hoặc có cung cấp tài liệu kỹ thuật/các tài liệu cần thiết khác nhưng chưa đủ thông tin thể hiện các thông số kỹ thuật đã mô tả bên trên cho các vật tư nêu trên thì Chủ đầu tư yêu cầu Nhà thầu làm rõ. Sau khi Chủ đầu tư yêu cầu làm rõ, Nhà thầu không có văn bản trả lời làm rõ hoặc có làm rõ nhưng chưa đáp ứng nội dung yêu cầu làm rõ thì tương ứng mục vật tư đó sẽ bị đánh giá là không đạt so với yêu cầu của E-HSMT (mà không cần tiếp tục làm rõ). </w:t>
      </w:r>
    </w:p>
    <w:p w:rsidR="00AF20AD" w:rsidRPr="00AF20AD" w:rsidRDefault="00AF20AD" w:rsidP="00AF20AD">
      <w:pPr>
        <w:pStyle w:val="paragraph"/>
        <w:spacing w:before="0" w:beforeAutospacing="0" w:after="0" w:afterAutospacing="0" w:line="276" w:lineRule="auto"/>
        <w:ind w:firstLine="555"/>
        <w:jc w:val="both"/>
        <w:textAlignment w:val="baseline"/>
        <w:rPr>
          <w:rStyle w:val="normaltextrun"/>
          <w:b/>
          <w:bCs/>
          <w:color w:val="000000"/>
          <w:sz w:val="28"/>
          <w:szCs w:val="28"/>
          <w:lang w:val="es-ES"/>
        </w:rPr>
      </w:pPr>
      <w:r w:rsidRPr="00AF20AD">
        <w:rPr>
          <w:b/>
          <w:bCs/>
          <w:sz w:val="28"/>
          <w:szCs w:val="28"/>
          <w:lang w:val="nl-NL"/>
        </w:rPr>
        <w:t xml:space="preserve">3.2.4 </w:t>
      </w:r>
      <w:r w:rsidRPr="00AF20AD">
        <w:rPr>
          <w:rStyle w:val="normaltextrun"/>
          <w:b/>
          <w:bCs/>
          <w:color w:val="000000"/>
          <w:sz w:val="28"/>
          <w:szCs w:val="28"/>
          <w:lang w:val="es-ES"/>
        </w:rPr>
        <w:t>Yêu cầu về nghiệm thu:</w:t>
      </w:r>
    </w:p>
    <w:p w:rsidR="00AF20AD" w:rsidRPr="00AF20AD" w:rsidRDefault="00AF20AD" w:rsidP="00AF20AD">
      <w:pPr>
        <w:pStyle w:val="paragraph"/>
        <w:spacing w:before="0" w:beforeAutospacing="0" w:after="0" w:afterAutospacing="0" w:line="276" w:lineRule="auto"/>
        <w:ind w:firstLine="555"/>
        <w:jc w:val="both"/>
        <w:textAlignment w:val="baseline"/>
        <w:rPr>
          <w:b/>
          <w:bCs/>
          <w:sz w:val="28"/>
          <w:szCs w:val="28"/>
          <w:lang w:val="nl-NL"/>
        </w:rPr>
      </w:pPr>
      <w:r w:rsidRPr="00AF20AD">
        <w:rPr>
          <w:rStyle w:val="normaltextrun"/>
          <w:b/>
          <w:bCs/>
          <w:color w:val="000000"/>
          <w:sz w:val="28"/>
          <w:szCs w:val="28"/>
          <w:lang w:val="es-ES"/>
        </w:rPr>
        <w:t>3.2.4.1 Yêu cầu về nghiệm thu dịch vụ:</w:t>
      </w:r>
    </w:p>
    <w:p w:rsidR="00AF20AD" w:rsidRPr="00AF20AD" w:rsidRDefault="00AF20AD" w:rsidP="00AF20AD">
      <w:pPr>
        <w:pStyle w:val="paragraph"/>
        <w:spacing w:before="0" w:beforeAutospacing="0" w:after="0" w:afterAutospacing="0" w:line="276" w:lineRule="auto"/>
        <w:ind w:firstLine="555"/>
        <w:jc w:val="both"/>
        <w:textAlignment w:val="baseline"/>
        <w:rPr>
          <w:rStyle w:val="eop"/>
          <w:rFonts w:ascii="Segoe UI" w:hAnsi="Segoe UI" w:cs="Segoe UI"/>
          <w:sz w:val="28"/>
          <w:szCs w:val="28"/>
          <w:lang w:val="nl-NL"/>
        </w:rPr>
      </w:pPr>
      <w:r w:rsidRPr="00AF20AD">
        <w:rPr>
          <w:rStyle w:val="normaltextrun"/>
          <w:sz w:val="28"/>
          <w:szCs w:val="28"/>
          <w:lang w:val="nl-NL"/>
        </w:rPr>
        <w:t>Trước khi tiến hành tổng nghiệm thu đưa công trình vào sử dụng, đơn vị thi công phải phối hợp với chủ đầu tư chuẩn bị và tập hợp đầy đủ hồ sơ phần nghiệm thu từng giai đoạn gồm: </w:t>
      </w:r>
      <w:r w:rsidRPr="00AF20AD">
        <w:rPr>
          <w:rStyle w:val="eop"/>
          <w:sz w:val="28"/>
          <w:szCs w:val="28"/>
          <w:lang w:val="nl-NL"/>
        </w:rPr>
        <w:t> </w:t>
      </w:r>
    </w:p>
    <w:p w:rsidR="00AF20AD" w:rsidRPr="00AF20AD" w:rsidRDefault="00AF20AD" w:rsidP="00AF20AD">
      <w:pPr>
        <w:widowControl w:val="0"/>
        <w:spacing w:line="276" w:lineRule="auto"/>
        <w:ind w:left="567"/>
        <w:jc w:val="both"/>
        <w:rPr>
          <w:bCs/>
          <w:sz w:val="28"/>
          <w:szCs w:val="28"/>
          <w:lang w:val="nl-NL"/>
        </w:rPr>
      </w:pPr>
      <w:r w:rsidRPr="00AF20AD">
        <w:rPr>
          <w:bCs/>
          <w:sz w:val="28"/>
          <w:szCs w:val="28"/>
          <w:lang w:val="nl-NL"/>
        </w:rPr>
        <w:t>- Biên bản kiểm tra từng hạng mục (Mẫu theo quy định của Chủ đầu tư)</w:t>
      </w:r>
    </w:p>
    <w:p w:rsidR="00AF20AD" w:rsidRPr="00AF20AD" w:rsidRDefault="00AF20AD" w:rsidP="00AF20AD">
      <w:pPr>
        <w:widowControl w:val="0"/>
        <w:spacing w:line="276" w:lineRule="auto"/>
        <w:ind w:left="567"/>
        <w:jc w:val="both"/>
        <w:rPr>
          <w:bCs/>
          <w:sz w:val="28"/>
          <w:szCs w:val="28"/>
          <w:lang w:val="nl-NL"/>
        </w:rPr>
      </w:pPr>
      <w:r w:rsidRPr="00AF20AD">
        <w:rPr>
          <w:bCs/>
          <w:sz w:val="28"/>
          <w:szCs w:val="28"/>
          <w:lang w:val="nl-NL"/>
        </w:rPr>
        <w:t>- Biên bản nghiệm thu (Mẫu theo quy định của Chủ đầu tư)</w:t>
      </w:r>
    </w:p>
    <w:p w:rsidR="00AF20AD" w:rsidRPr="00AF20AD" w:rsidRDefault="00AF20AD" w:rsidP="00AF20AD">
      <w:pPr>
        <w:widowControl w:val="0"/>
        <w:spacing w:line="276" w:lineRule="auto"/>
        <w:ind w:left="28" w:firstLine="539"/>
        <w:jc w:val="both"/>
        <w:rPr>
          <w:bCs/>
          <w:sz w:val="28"/>
          <w:szCs w:val="28"/>
          <w:lang w:val="nl-NL"/>
        </w:rPr>
      </w:pPr>
      <w:r w:rsidRPr="00AF20AD">
        <w:rPr>
          <w:bCs/>
          <w:sz w:val="28"/>
          <w:szCs w:val="28"/>
          <w:lang w:val="nl-NL"/>
        </w:rPr>
        <w:t>- Biên bản nghiệm thu công việc theo yêu cầu sửa chữa đột xuất, thường xuyên (Mẫu theo quy định của Chủ đầu tư)</w:t>
      </w:r>
    </w:p>
    <w:p w:rsidR="00AF20AD" w:rsidRPr="00AF20AD" w:rsidRDefault="00AF20AD" w:rsidP="00AF20AD">
      <w:pPr>
        <w:widowControl w:val="0"/>
        <w:spacing w:line="276" w:lineRule="auto"/>
        <w:ind w:left="567"/>
        <w:jc w:val="both"/>
        <w:rPr>
          <w:bCs/>
          <w:sz w:val="28"/>
          <w:szCs w:val="28"/>
          <w:lang w:val="nl-NL"/>
        </w:rPr>
      </w:pPr>
      <w:r w:rsidRPr="00AF20AD">
        <w:rPr>
          <w:bCs/>
          <w:sz w:val="28"/>
          <w:szCs w:val="28"/>
          <w:lang w:val="nl-NL"/>
        </w:rPr>
        <w:t>- Biên bản nghiệm thu tổng thể hoàn thành đưa vào sử dụng</w:t>
      </w:r>
    </w:p>
    <w:p w:rsidR="00AF20AD" w:rsidRPr="00AF20AD" w:rsidRDefault="00AF20AD" w:rsidP="00AF20AD">
      <w:pPr>
        <w:widowControl w:val="0"/>
        <w:spacing w:line="276" w:lineRule="auto"/>
        <w:ind w:left="567"/>
        <w:jc w:val="both"/>
        <w:rPr>
          <w:bCs/>
          <w:sz w:val="28"/>
          <w:szCs w:val="28"/>
          <w:lang w:val="nl-NL"/>
        </w:rPr>
      </w:pPr>
      <w:r w:rsidRPr="00AF20AD">
        <w:rPr>
          <w:bCs/>
          <w:sz w:val="28"/>
          <w:szCs w:val="28"/>
          <w:lang w:val="nl-NL"/>
        </w:rPr>
        <w:t>- Các biên bản nghiệm thu vật liệu đầu vào (các vật tư đưa vào sử dụng)</w:t>
      </w:r>
    </w:p>
    <w:p w:rsidR="00AF20AD" w:rsidRPr="00AF20AD" w:rsidRDefault="00AF20AD" w:rsidP="00AF20AD">
      <w:pPr>
        <w:widowControl w:val="0"/>
        <w:spacing w:line="276" w:lineRule="auto"/>
        <w:ind w:firstLine="567"/>
        <w:jc w:val="both"/>
        <w:rPr>
          <w:b/>
          <w:bCs/>
          <w:color w:val="000000" w:themeColor="text1"/>
          <w:sz w:val="28"/>
          <w:szCs w:val="28"/>
          <w:lang w:val="es-ES"/>
        </w:rPr>
      </w:pPr>
      <w:r w:rsidRPr="00AF20AD">
        <w:rPr>
          <w:b/>
          <w:sz w:val="28"/>
          <w:szCs w:val="28"/>
          <w:lang w:val="nl-NL"/>
        </w:rPr>
        <w:t>3.2.4.2</w:t>
      </w:r>
      <w:r w:rsidRPr="00AF20AD">
        <w:rPr>
          <w:bCs/>
          <w:sz w:val="28"/>
          <w:szCs w:val="28"/>
          <w:lang w:val="nl-NL"/>
        </w:rPr>
        <w:t xml:space="preserve"> </w:t>
      </w:r>
      <w:r w:rsidRPr="00AF20AD">
        <w:rPr>
          <w:b/>
          <w:bCs/>
          <w:color w:val="000000" w:themeColor="text1"/>
          <w:sz w:val="28"/>
          <w:szCs w:val="28"/>
          <w:lang w:val="es-ES"/>
        </w:rPr>
        <w:t>Công tác giao nhận, kiểm tra, thử nghiệm, nghiệm thu vật tư để lắp đặt mà Nhà thầu cung cấp</w:t>
      </w:r>
    </w:p>
    <w:p w:rsidR="00AF20AD" w:rsidRPr="00AF20AD" w:rsidRDefault="00AF20AD" w:rsidP="00AF20AD">
      <w:pPr>
        <w:pStyle w:val="paragraph"/>
        <w:spacing w:before="0" w:beforeAutospacing="0" w:after="0" w:afterAutospacing="0" w:line="276" w:lineRule="auto"/>
        <w:ind w:firstLine="567"/>
        <w:jc w:val="both"/>
        <w:textAlignment w:val="baseline"/>
        <w:rPr>
          <w:rFonts w:ascii="Segoe UI" w:hAnsi="Segoe UI" w:cs="Segoe UI"/>
          <w:sz w:val="28"/>
          <w:szCs w:val="28"/>
          <w:lang w:val="vi-VN"/>
        </w:rPr>
      </w:pPr>
      <w:r w:rsidRPr="00AF20AD">
        <w:rPr>
          <w:color w:val="000000" w:themeColor="text1"/>
          <w:sz w:val="28"/>
          <w:szCs w:val="28"/>
          <w:lang w:val="es-ES"/>
        </w:rPr>
        <w:t xml:space="preserve">Nhà thầu phải mời Chủ đầu tư nghiệm thu các vật tư trước khi tiến hành công việc. </w:t>
      </w:r>
      <w:r w:rsidRPr="00AF20AD">
        <w:rPr>
          <w:color w:val="000000" w:themeColor="text1"/>
          <w:sz w:val="28"/>
          <w:szCs w:val="28"/>
          <w:lang w:val="vi-VN"/>
        </w:rPr>
        <w:t xml:space="preserve">Khi có kế hoạch giao hàng, </w:t>
      </w:r>
      <w:r w:rsidRPr="00AF20AD">
        <w:rPr>
          <w:color w:val="000000" w:themeColor="text1"/>
          <w:sz w:val="28"/>
          <w:szCs w:val="28"/>
          <w:lang w:val="es-ES"/>
        </w:rPr>
        <w:t>Nhà thầu</w:t>
      </w:r>
      <w:r w:rsidRPr="00AF20AD">
        <w:rPr>
          <w:color w:val="000000" w:themeColor="text1"/>
          <w:sz w:val="28"/>
          <w:szCs w:val="28"/>
          <w:lang w:val="vi-VN"/>
        </w:rPr>
        <w:t xml:space="preserve"> phải thông báo cho </w:t>
      </w:r>
      <w:r w:rsidRPr="00AF20AD">
        <w:rPr>
          <w:color w:val="000000" w:themeColor="text1"/>
          <w:sz w:val="28"/>
          <w:szCs w:val="28"/>
          <w:lang w:val="es-ES"/>
        </w:rPr>
        <w:t>Chủ đầu tư</w:t>
      </w:r>
      <w:r w:rsidRPr="00AF20AD">
        <w:rPr>
          <w:color w:val="000000" w:themeColor="text1"/>
          <w:sz w:val="28"/>
          <w:szCs w:val="28"/>
          <w:lang w:val="vi-VN"/>
        </w:rPr>
        <w:t xml:space="preserve"> trước 02 ngày bằng văn bản thông qua Email, Fax hoặc gửi trực tiếp để </w:t>
      </w:r>
      <w:r w:rsidRPr="00AF20AD">
        <w:rPr>
          <w:color w:val="000000" w:themeColor="text1"/>
          <w:sz w:val="28"/>
          <w:szCs w:val="28"/>
          <w:lang w:val="es-ES"/>
        </w:rPr>
        <w:t>Chủ đầu tư</w:t>
      </w:r>
      <w:r w:rsidRPr="00AF20AD">
        <w:rPr>
          <w:color w:val="000000" w:themeColor="text1"/>
          <w:sz w:val="28"/>
          <w:szCs w:val="28"/>
          <w:lang w:val="vi-VN"/>
        </w:rPr>
        <w:t xml:space="preserve"> chuẩn bị điều kiện tốt nhất cho công tác tiếp nhận hàng hóa (chỉ giao nhận hàng vào ngày làm việc, trừ trường hợp đặc biệt). Trường hợp Nhà thầu không có thông báo giao hàng, Chủ đầu tư có quyền từ chối không nhận hàng, trách nhiệm cho việc chậm trễ này do Nhà thầu chịu. </w:t>
      </w:r>
    </w:p>
    <w:p w:rsidR="00AF20AD" w:rsidRPr="00AF20AD" w:rsidRDefault="00AF20AD" w:rsidP="00AF20AD">
      <w:pPr>
        <w:widowControl w:val="0"/>
        <w:spacing w:before="120" w:line="276" w:lineRule="auto"/>
        <w:ind w:firstLine="567"/>
        <w:jc w:val="both"/>
        <w:rPr>
          <w:color w:val="000000" w:themeColor="text1"/>
          <w:sz w:val="28"/>
          <w:szCs w:val="28"/>
          <w:lang w:val="nl-NL"/>
        </w:rPr>
      </w:pPr>
      <w:r w:rsidRPr="00AF20AD">
        <w:rPr>
          <w:color w:val="000000" w:themeColor="text1"/>
          <w:sz w:val="28"/>
          <w:szCs w:val="28"/>
        </w:rPr>
        <w:lastRenderedPageBreak/>
        <w:t xml:space="preserve">- Nhà thầu phải cung cấp đầy đủ toàn bộ tài liệu CO, CQ hoặc các giấy tờ khác tương đương, tời khai hải quan theo đúng quy định của hợp đồng và các tài liệu kỹ thuật kèm theo hàng hóa (nếu có) cho Chủ đầu tư trước khi tổ chức nghiệm thu, giao nhận hàng hóa </w:t>
      </w:r>
      <w:r w:rsidRPr="00AF20AD">
        <w:rPr>
          <w:i/>
          <w:color w:val="000000" w:themeColor="text1"/>
          <w:sz w:val="28"/>
          <w:szCs w:val="28"/>
        </w:rPr>
        <w:t xml:space="preserve">(áp dụng cho các mục hàng </w:t>
      </w:r>
      <w:r w:rsidRPr="00AF20AD">
        <w:rPr>
          <w:bCs/>
          <w:i/>
          <w:color w:val="000000"/>
          <w:sz w:val="28"/>
          <w:szCs w:val="28"/>
        </w:rPr>
        <w:t>bảo dưỡng, sửa chữa, thử nghiệm định kỳ hệ thống chữa cháy, HT báo cháy và chữa cháy trung tâm tại mục 3.2.3.1)</w:t>
      </w:r>
      <w:r w:rsidRPr="00AF20AD">
        <w:rPr>
          <w:color w:val="000000" w:themeColor="text1"/>
          <w:sz w:val="28"/>
          <w:szCs w:val="28"/>
        </w:rPr>
        <w:t>:</w:t>
      </w:r>
    </w:p>
    <w:p w:rsidR="00AF20AD" w:rsidRPr="00AF20AD" w:rsidRDefault="00AF20AD" w:rsidP="00AF20AD">
      <w:pPr>
        <w:pStyle w:val="paragraph"/>
        <w:spacing w:before="0" w:beforeAutospacing="0" w:after="0" w:afterAutospacing="0" w:line="276" w:lineRule="auto"/>
        <w:ind w:right="15" w:firstLine="567"/>
        <w:jc w:val="both"/>
        <w:textAlignment w:val="baseline"/>
        <w:rPr>
          <w:rFonts w:ascii="Segoe UI" w:hAnsi="Segoe UI" w:cs="Segoe UI"/>
          <w:sz w:val="28"/>
          <w:szCs w:val="28"/>
          <w:lang w:val="nl-NL"/>
        </w:rPr>
      </w:pPr>
      <w:r w:rsidRPr="00AF20AD">
        <w:rPr>
          <w:rStyle w:val="normaltextrun"/>
          <w:sz w:val="28"/>
          <w:szCs w:val="28"/>
          <w:lang w:val="vi-VN"/>
        </w:rPr>
        <w:t>+ Chứng chỉ xuất xứ do cơ quan có thẩm quyền nước sản xuất hoặc nước xuất khẩu cấp hoặc xác nhận</w:t>
      </w:r>
      <w:r w:rsidRPr="00AF20AD">
        <w:rPr>
          <w:rStyle w:val="normaltextrun"/>
          <w:sz w:val="28"/>
          <w:szCs w:val="28"/>
          <w:lang w:val="it-IT"/>
        </w:rPr>
        <w:t xml:space="preserve"> (CO)</w:t>
      </w:r>
      <w:r w:rsidRPr="00AF20AD">
        <w:rPr>
          <w:rStyle w:val="normaltextrun"/>
          <w:sz w:val="28"/>
          <w:szCs w:val="28"/>
          <w:lang w:val="vi-VN"/>
        </w:rPr>
        <w:t xml:space="preserve"> (bản gốc hoặc bản sao </w:t>
      </w:r>
      <w:r>
        <w:rPr>
          <w:rStyle w:val="normaltextrun"/>
          <w:sz w:val="28"/>
          <w:szCs w:val="28"/>
        </w:rPr>
        <w:t>y có công chứng hoặc được chứng thực hợp pháp</w:t>
      </w:r>
      <w:r w:rsidRPr="00AF20AD">
        <w:rPr>
          <w:rStyle w:val="normaltextrun"/>
          <w:sz w:val="28"/>
          <w:szCs w:val="28"/>
          <w:lang w:val="vi-VN"/>
        </w:rPr>
        <w:t xml:space="preserve">) </w:t>
      </w:r>
      <w:r w:rsidRPr="00AF20AD">
        <w:rPr>
          <w:rStyle w:val="normaltextrun"/>
          <w:i/>
          <w:iCs/>
          <w:sz w:val="28"/>
          <w:szCs w:val="28"/>
          <w:lang w:val="vi-VN"/>
        </w:rPr>
        <w:t>nếu là hàng nhập khẩu</w:t>
      </w:r>
      <w:r w:rsidRPr="00AF20AD">
        <w:rPr>
          <w:rStyle w:val="normaltextrun"/>
          <w:sz w:val="28"/>
          <w:szCs w:val="28"/>
          <w:lang w:val="vi-VN"/>
        </w:rPr>
        <w:t>.</w:t>
      </w:r>
      <w:r w:rsidRPr="00AF20AD">
        <w:rPr>
          <w:rStyle w:val="normaltextrun"/>
          <w:i/>
          <w:iCs/>
          <w:sz w:val="28"/>
          <w:szCs w:val="28"/>
          <w:lang w:val="vi-VN"/>
        </w:rPr>
        <w:t> </w:t>
      </w:r>
      <w:r w:rsidRPr="00AF20AD">
        <w:rPr>
          <w:rStyle w:val="eop"/>
          <w:sz w:val="28"/>
          <w:szCs w:val="28"/>
          <w:lang w:val="nl-NL"/>
        </w:rPr>
        <w:t> </w:t>
      </w:r>
    </w:p>
    <w:p w:rsidR="00AF20AD" w:rsidRPr="00AF20AD" w:rsidRDefault="00AF20AD" w:rsidP="00AF20AD">
      <w:pPr>
        <w:pStyle w:val="paragraph"/>
        <w:spacing w:before="0" w:beforeAutospacing="0" w:after="0" w:afterAutospacing="0" w:line="276" w:lineRule="auto"/>
        <w:ind w:right="15" w:firstLine="567"/>
        <w:jc w:val="both"/>
        <w:textAlignment w:val="baseline"/>
        <w:rPr>
          <w:rStyle w:val="eop"/>
          <w:sz w:val="28"/>
          <w:szCs w:val="28"/>
          <w:lang w:val="nl-NL"/>
        </w:rPr>
      </w:pPr>
      <w:r w:rsidRPr="00AF20AD">
        <w:rPr>
          <w:rStyle w:val="normaltextrun"/>
          <w:sz w:val="28"/>
          <w:szCs w:val="28"/>
          <w:lang w:val="vi-VN"/>
        </w:rPr>
        <w:t xml:space="preserve">+ Chứng chỉ chất lượng (CQ) hoặc các giấy tờ khác có giá trị tương đương do Nhà sản xuất/Văn phòng đại diện của NSX cấp hoặc xác nhận (bản gốc hoặc bản sao </w:t>
      </w:r>
      <w:r>
        <w:rPr>
          <w:rStyle w:val="normaltextrun"/>
          <w:sz w:val="28"/>
          <w:szCs w:val="28"/>
        </w:rPr>
        <w:t>y có công chứng hoặc được chứng thực hợp pháp</w:t>
      </w:r>
      <w:r w:rsidRPr="00AF20AD">
        <w:rPr>
          <w:rStyle w:val="normaltextrun"/>
          <w:sz w:val="28"/>
          <w:szCs w:val="28"/>
          <w:lang w:val="vi-VN"/>
        </w:rPr>
        <w:t>).</w:t>
      </w:r>
      <w:r w:rsidRPr="00AF20AD">
        <w:rPr>
          <w:rStyle w:val="eop"/>
          <w:sz w:val="28"/>
          <w:szCs w:val="28"/>
          <w:lang w:val="nl-NL"/>
        </w:rPr>
        <w:t> </w:t>
      </w:r>
    </w:p>
    <w:p w:rsidR="00AF20AD" w:rsidRPr="00AF20AD" w:rsidRDefault="00AF20AD" w:rsidP="00AF20AD">
      <w:pPr>
        <w:pStyle w:val="paragraph"/>
        <w:spacing w:before="0" w:beforeAutospacing="0" w:after="0" w:afterAutospacing="0" w:line="276" w:lineRule="auto"/>
        <w:ind w:right="15" w:firstLine="567"/>
        <w:jc w:val="both"/>
        <w:textAlignment w:val="baseline"/>
        <w:rPr>
          <w:rStyle w:val="normaltextrun"/>
          <w:sz w:val="28"/>
          <w:szCs w:val="28"/>
          <w:lang w:val="nl-NL"/>
        </w:rPr>
      </w:pPr>
      <w:r w:rsidRPr="00AF20AD">
        <w:rPr>
          <w:rStyle w:val="normaltextrun"/>
          <w:sz w:val="28"/>
          <w:szCs w:val="28"/>
          <w:lang w:val="nl-NL"/>
        </w:rPr>
        <w:t xml:space="preserve">+ </w:t>
      </w:r>
      <w:r w:rsidRPr="00AF20AD">
        <w:rPr>
          <w:rStyle w:val="normaltextrun"/>
          <w:sz w:val="28"/>
          <w:szCs w:val="28"/>
          <w:lang w:val="vi-VN"/>
        </w:rPr>
        <w:t>Tờ khai hải quan hàng hoá nhập khẩu có liệt kê chi tiết hàng hoá (bản sao không thể hiện giá trị hàng hoá có đóng dấu xác nhận của Bên bán) áp dụng nếu hàng nhập khẩu</w:t>
      </w:r>
      <w:r w:rsidRPr="00AF20AD">
        <w:rPr>
          <w:rStyle w:val="normaltextrun"/>
          <w:sz w:val="28"/>
          <w:szCs w:val="28"/>
          <w:lang w:val="nl-NL"/>
        </w:rPr>
        <w:t>.</w:t>
      </w:r>
    </w:p>
    <w:p w:rsidR="00AF20AD" w:rsidRPr="00AF20AD" w:rsidRDefault="00AF20AD" w:rsidP="00AF20AD">
      <w:pPr>
        <w:pStyle w:val="paragraph"/>
        <w:spacing w:before="0" w:beforeAutospacing="0" w:after="0" w:afterAutospacing="0" w:line="276" w:lineRule="auto"/>
        <w:ind w:right="15" w:firstLine="567"/>
        <w:jc w:val="both"/>
        <w:textAlignment w:val="baseline"/>
        <w:rPr>
          <w:rStyle w:val="eop"/>
          <w:sz w:val="28"/>
          <w:szCs w:val="28"/>
          <w:lang w:val="nl-NL"/>
        </w:rPr>
      </w:pPr>
      <w:r w:rsidRPr="00AF20AD">
        <w:rPr>
          <w:rStyle w:val="normaltextrun"/>
          <w:sz w:val="28"/>
          <w:szCs w:val="28"/>
          <w:lang w:val="nl-NL"/>
        </w:rPr>
        <w:t xml:space="preserve">+ </w:t>
      </w:r>
      <w:r w:rsidRPr="00AF20AD">
        <w:rPr>
          <w:sz w:val="28"/>
          <w:szCs w:val="28"/>
          <w:lang w:val="nl-NL"/>
        </w:rPr>
        <w:t>Giấy kiểm định kèm theo vật tư đối với các vật tư yêu cầu kiểm định theo quy định hiện hành</w:t>
      </w:r>
      <w:r w:rsidRPr="00AF20AD">
        <w:rPr>
          <w:rStyle w:val="eop"/>
          <w:sz w:val="28"/>
          <w:szCs w:val="28"/>
          <w:lang w:val="nl-NL"/>
        </w:rPr>
        <w:t>.</w:t>
      </w:r>
    </w:p>
    <w:p w:rsidR="00AF20AD" w:rsidRPr="00AF20AD" w:rsidRDefault="00AF20AD" w:rsidP="00AF20AD">
      <w:pPr>
        <w:pStyle w:val="paragraph"/>
        <w:spacing w:before="0" w:beforeAutospacing="0" w:after="0" w:afterAutospacing="0" w:line="276" w:lineRule="auto"/>
        <w:ind w:right="15" w:firstLine="567"/>
        <w:jc w:val="both"/>
        <w:textAlignment w:val="baseline"/>
        <w:rPr>
          <w:rFonts w:ascii="Segoe UI" w:hAnsi="Segoe UI" w:cs="Segoe UI"/>
          <w:sz w:val="28"/>
          <w:szCs w:val="28"/>
          <w:lang w:val="vi-VN"/>
        </w:rPr>
      </w:pPr>
      <w:r w:rsidRPr="00AF20AD">
        <w:rPr>
          <w:rStyle w:val="normaltextrun"/>
          <w:sz w:val="28"/>
          <w:szCs w:val="28"/>
          <w:lang w:val="vi-VN"/>
        </w:rPr>
        <w:t xml:space="preserve">Lưu ý: CO, CQ hoặc các giấy tờ khác có giá trị tương đương nhà thầu cung cấp là bản sao </w:t>
      </w:r>
      <w:r>
        <w:rPr>
          <w:rStyle w:val="normaltextrun"/>
          <w:sz w:val="28"/>
          <w:szCs w:val="28"/>
        </w:rPr>
        <w:t>y có công chứng hoặc được chứng thực hợp pháp</w:t>
      </w:r>
      <w:r w:rsidRPr="00AF20AD">
        <w:rPr>
          <w:rStyle w:val="normaltextrun"/>
          <w:sz w:val="28"/>
          <w:szCs w:val="28"/>
          <w:lang w:val="nl-NL"/>
        </w:rPr>
        <w:t xml:space="preserve"> </w:t>
      </w:r>
      <w:r w:rsidRPr="00AF20AD">
        <w:rPr>
          <w:rStyle w:val="normaltextrun"/>
          <w:sz w:val="28"/>
          <w:szCs w:val="28"/>
          <w:lang w:val="nl-NL"/>
        </w:rPr>
        <w:t>được nêu như trên</w:t>
      </w:r>
      <w:r w:rsidRPr="00AF20AD">
        <w:rPr>
          <w:rStyle w:val="normaltextrun"/>
          <w:sz w:val="28"/>
          <w:szCs w:val="28"/>
          <w:lang w:val="vi-VN"/>
        </w:rPr>
        <w:t>. Khi có yêu cầu, nhà thầu phải cung cấp bản chính để đối chiếu. Đối với mục hàng nhập khẩu mà số lượng hàng hóa trên CO, CQ hoặc các giấy tờ khác có giá trị tương đương chỉ nhập riêng cho gói thầu này thì nhà thầu phải cung cấp bản gốc. </w:t>
      </w:r>
      <w:r w:rsidRPr="00AF20AD">
        <w:rPr>
          <w:rStyle w:val="eop"/>
          <w:sz w:val="28"/>
          <w:szCs w:val="28"/>
          <w:lang w:val="vi-VN"/>
        </w:rPr>
        <w:t> </w:t>
      </w:r>
    </w:p>
    <w:p w:rsidR="00AF20AD" w:rsidRPr="00AF20AD" w:rsidRDefault="00AF20AD" w:rsidP="00AF20AD">
      <w:pPr>
        <w:pStyle w:val="paragraph"/>
        <w:spacing w:before="0" w:beforeAutospacing="0" w:after="0" w:afterAutospacing="0" w:line="276" w:lineRule="auto"/>
        <w:ind w:right="15" w:firstLine="567"/>
        <w:jc w:val="both"/>
        <w:textAlignment w:val="baseline"/>
        <w:rPr>
          <w:rFonts w:ascii="Segoe UI" w:hAnsi="Segoe UI" w:cs="Segoe UI"/>
          <w:sz w:val="28"/>
          <w:szCs w:val="28"/>
          <w:lang w:val="vi-VN"/>
        </w:rPr>
      </w:pPr>
      <w:r w:rsidRPr="00AF20AD">
        <w:rPr>
          <w:rStyle w:val="normaltextrun"/>
          <w:sz w:val="28"/>
          <w:szCs w:val="28"/>
          <w:lang w:val="vi-VN"/>
        </w:rPr>
        <w:t>Nhà thầu phải cung cấp các thông tin về hàng hóa nhập khẩu (nếu có yêu cầu): Tờ khai hải quan (Số tờ khai hải quan, họ và tên, số chứng minh nhân dân/thẻ căn cước) người khai hải quan; Nhà thầu phải tra CO, CQ và gửi tra cứu thông tin trên hệ thống hải quan áp dụng nếu hàng nhập khẩu (nếu có yêu cầu).</w:t>
      </w:r>
      <w:r w:rsidRPr="00AF20AD">
        <w:rPr>
          <w:rStyle w:val="eop"/>
          <w:sz w:val="28"/>
          <w:szCs w:val="28"/>
          <w:lang w:val="vi-VN"/>
        </w:rPr>
        <w:t> </w:t>
      </w:r>
    </w:p>
    <w:p w:rsidR="00AF20AD" w:rsidRPr="00AF20AD" w:rsidRDefault="00AF20AD" w:rsidP="00AF20AD">
      <w:pPr>
        <w:pStyle w:val="paragraph"/>
        <w:spacing w:before="0" w:beforeAutospacing="0" w:after="0" w:afterAutospacing="0" w:line="276" w:lineRule="auto"/>
        <w:ind w:right="15" w:firstLine="567"/>
        <w:jc w:val="both"/>
        <w:textAlignment w:val="baseline"/>
        <w:rPr>
          <w:color w:val="FF0000"/>
          <w:sz w:val="28"/>
          <w:szCs w:val="28"/>
          <w:lang w:val="es-ES"/>
        </w:rPr>
      </w:pPr>
      <w:r w:rsidRPr="00AF20AD">
        <w:rPr>
          <w:color w:val="000000" w:themeColor="text1"/>
          <w:sz w:val="28"/>
          <w:szCs w:val="28"/>
          <w:lang w:val="es-ES"/>
        </w:rPr>
        <w:t>Chủ đầu tư có quyền kiểm tra, thử nghiệm vật tư được cung cấp. Bất kỳ vật tư nào qua kết quả kiểm tra, thử nghiệm mà không phù hợp với đặc tính kỹ thuật theo hợp đồng thì Chủ đầu tư có quyền từ chối và Nhà thầu phải có trách nhiệm thay thế bằng vật tư khác hoặc tiến hành điều chỉnh cần thiết để đáp ứng đúng các yêu cầu về đặc tính kỹ thuật. Trường hợp Nhà thầu không có khả năng thay thế hay điều chỉnh các vật tư không phù hợp, Chủ đầu tư có quyền tổ chức việc thay thế hay điều chỉnh đó nếu thấy cần thiết, mọi rủi ro và chi phí liên quan do Nhà thầu chịu.</w:t>
      </w:r>
    </w:p>
    <w:p w:rsidR="00AF20AD" w:rsidRPr="00AF20AD" w:rsidRDefault="00AF20AD" w:rsidP="00AF20AD">
      <w:pPr>
        <w:pStyle w:val="paragraph"/>
        <w:spacing w:before="0" w:beforeAutospacing="0" w:after="0" w:afterAutospacing="0" w:line="276" w:lineRule="auto"/>
        <w:ind w:firstLine="555"/>
        <w:jc w:val="both"/>
        <w:textAlignment w:val="baseline"/>
        <w:rPr>
          <w:rStyle w:val="normaltextrun"/>
          <w:b/>
          <w:bCs/>
          <w:sz w:val="28"/>
          <w:szCs w:val="28"/>
          <w:lang w:val="nl-NL"/>
        </w:rPr>
      </w:pPr>
      <w:r w:rsidRPr="00AF20AD">
        <w:rPr>
          <w:rStyle w:val="normaltextrun"/>
          <w:b/>
          <w:bCs/>
          <w:sz w:val="28"/>
          <w:szCs w:val="28"/>
          <w:lang w:val="nl-NL"/>
        </w:rPr>
        <w:t>3.2.5 Yêu cầu về đảm bảo chất lượng:</w:t>
      </w:r>
    </w:p>
    <w:p w:rsidR="00AF20AD" w:rsidRPr="00AF20AD" w:rsidRDefault="00AF20AD" w:rsidP="00AF20AD">
      <w:pPr>
        <w:pStyle w:val="paragraph"/>
        <w:spacing w:before="0" w:beforeAutospacing="0" w:after="0" w:afterAutospacing="0" w:line="276" w:lineRule="auto"/>
        <w:ind w:firstLine="555"/>
        <w:jc w:val="both"/>
        <w:textAlignment w:val="baseline"/>
        <w:rPr>
          <w:rStyle w:val="normaltextrun"/>
          <w:bCs/>
          <w:sz w:val="28"/>
          <w:szCs w:val="28"/>
          <w:lang w:val="nl-NL"/>
        </w:rPr>
      </w:pPr>
      <w:r w:rsidRPr="00AF20AD">
        <w:rPr>
          <w:rStyle w:val="normaltextrun"/>
          <w:b/>
          <w:bCs/>
          <w:sz w:val="28"/>
          <w:szCs w:val="28"/>
          <w:lang w:val="nl-NL"/>
        </w:rPr>
        <w:t xml:space="preserve">3.2.5.1 </w:t>
      </w:r>
      <w:r w:rsidRPr="00AF20AD">
        <w:rPr>
          <w:b/>
          <w:sz w:val="28"/>
          <w:szCs w:val="28"/>
          <w:lang w:val="nl-NL"/>
        </w:rPr>
        <w:t>Sơ đồ quản lý chất lượng:</w:t>
      </w:r>
    </w:p>
    <w:p w:rsidR="00AF20AD" w:rsidRPr="00AF20AD" w:rsidRDefault="00AF20AD" w:rsidP="00AF20AD">
      <w:pPr>
        <w:widowControl w:val="0"/>
        <w:tabs>
          <w:tab w:val="left" w:pos="567"/>
        </w:tabs>
        <w:spacing w:before="120" w:after="120" w:line="276" w:lineRule="auto"/>
        <w:ind w:firstLine="567"/>
        <w:jc w:val="both"/>
        <w:rPr>
          <w:sz w:val="28"/>
          <w:szCs w:val="28"/>
          <w:lang w:val="nl-NL"/>
        </w:rPr>
      </w:pPr>
      <w:r w:rsidRPr="00AF20AD">
        <w:rPr>
          <w:sz w:val="28"/>
          <w:szCs w:val="28"/>
          <w:lang w:val="nl-NL"/>
        </w:rPr>
        <w:t>Nhà thầu phải có sơ đồ quản lý chất lượng, bao gồm quản lý chất lượng vật tư, quản lý nguồn nhân lực, quản lý hồ sơ công trình.</w:t>
      </w:r>
    </w:p>
    <w:p w:rsidR="00AF20AD" w:rsidRPr="00AF20AD" w:rsidRDefault="00AF20AD" w:rsidP="00AF20AD">
      <w:pPr>
        <w:widowControl w:val="0"/>
        <w:tabs>
          <w:tab w:val="left" w:pos="426"/>
        </w:tabs>
        <w:spacing w:before="120" w:after="120" w:line="276" w:lineRule="auto"/>
        <w:ind w:firstLine="567"/>
        <w:jc w:val="both"/>
        <w:rPr>
          <w:b/>
          <w:i/>
          <w:sz w:val="28"/>
          <w:szCs w:val="28"/>
          <w:lang w:val="nl-NL"/>
        </w:rPr>
      </w:pPr>
      <w:r w:rsidRPr="00AF20AD">
        <w:rPr>
          <w:rStyle w:val="normaltextrun"/>
          <w:b/>
          <w:bCs/>
          <w:sz w:val="28"/>
          <w:szCs w:val="28"/>
          <w:lang w:val="nl-NL"/>
        </w:rPr>
        <w:lastRenderedPageBreak/>
        <w:t xml:space="preserve">3.2.5.2 </w:t>
      </w:r>
      <w:r w:rsidRPr="00AF20AD">
        <w:rPr>
          <w:b/>
          <w:sz w:val="28"/>
          <w:szCs w:val="28"/>
          <w:lang w:val="nl-NL"/>
        </w:rPr>
        <w:t>Biện pháp đảm bảo chất lượng vật tư:</w:t>
      </w:r>
    </w:p>
    <w:p w:rsidR="00AF20AD" w:rsidRPr="00AF20AD" w:rsidRDefault="00AF20AD" w:rsidP="00AF20AD">
      <w:pPr>
        <w:widowControl w:val="0"/>
        <w:tabs>
          <w:tab w:val="left" w:pos="567"/>
        </w:tabs>
        <w:spacing w:before="120" w:after="120" w:line="276" w:lineRule="auto"/>
        <w:jc w:val="both"/>
        <w:rPr>
          <w:sz w:val="28"/>
          <w:szCs w:val="28"/>
          <w:lang w:val="nl-NL"/>
        </w:rPr>
      </w:pPr>
      <w:r w:rsidRPr="00AF20AD">
        <w:rPr>
          <w:sz w:val="28"/>
          <w:szCs w:val="28"/>
          <w:lang w:val="nl-NL"/>
        </w:rPr>
        <w:tab/>
        <w:t xml:space="preserve">Nhà thầu phải nêu biện pháp đảm bảo chất lượng toàn bộ vật tư từ khi vật tư được cung cấp cho đến khi nghiệm thu lắp đặt. </w:t>
      </w:r>
    </w:p>
    <w:p w:rsidR="00AF20AD" w:rsidRPr="00AF20AD" w:rsidRDefault="00AF20AD" w:rsidP="00AF20AD">
      <w:pPr>
        <w:widowControl w:val="0"/>
        <w:tabs>
          <w:tab w:val="left" w:pos="426"/>
        </w:tabs>
        <w:spacing w:before="120" w:after="120" w:line="276" w:lineRule="auto"/>
        <w:ind w:firstLine="567"/>
        <w:jc w:val="both"/>
        <w:rPr>
          <w:b/>
          <w:i/>
          <w:sz w:val="28"/>
          <w:szCs w:val="28"/>
          <w:lang w:val="nl-NL"/>
        </w:rPr>
      </w:pPr>
      <w:r w:rsidRPr="00AF20AD">
        <w:rPr>
          <w:rStyle w:val="normaltextrun"/>
          <w:b/>
          <w:bCs/>
          <w:sz w:val="28"/>
          <w:szCs w:val="28"/>
          <w:lang w:val="nl-NL"/>
        </w:rPr>
        <w:t xml:space="preserve">3.2.5.3 </w:t>
      </w:r>
      <w:r w:rsidRPr="00AF20AD">
        <w:rPr>
          <w:b/>
          <w:sz w:val="28"/>
          <w:szCs w:val="28"/>
          <w:lang w:val="nl-NL"/>
        </w:rPr>
        <w:t>Biện pháp đảm bảo chất lượng thi công:</w:t>
      </w:r>
    </w:p>
    <w:p w:rsidR="00AF20AD" w:rsidRPr="00AF20AD" w:rsidRDefault="00AF20AD" w:rsidP="00AF20AD">
      <w:pPr>
        <w:widowControl w:val="0"/>
        <w:tabs>
          <w:tab w:val="left" w:pos="567"/>
        </w:tabs>
        <w:spacing w:before="120" w:after="120" w:line="276" w:lineRule="auto"/>
        <w:ind w:left="284"/>
        <w:jc w:val="both"/>
        <w:rPr>
          <w:sz w:val="28"/>
          <w:szCs w:val="28"/>
          <w:lang w:val="nl-NL"/>
        </w:rPr>
      </w:pPr>
      <w:r w:rsidRPr="00AF20AD">
        <w:rPr>
          <w:sz w:val="28"/>
          <w:szCs w:val="28"/>
          <w:lang w:val="nl-NL"/>
        </w:rPr>
        <w:t xml:space="preserve">   - Nhà thầu cam kết:</w:t>
      </w:r>
    </w:p>
    <w:p w:rsidR="00AF20AD" w:rsidRPr="00AF20AD" w:rsidRDefault="00AF20AD" w:rsidP="00AF20AD">
      <w:pPr>
        <w:widowControl w:val="0"/>
        <w:tabs>
          <w:tab w:val="left" w:pos="567"/>
        </w:tabs>
        <w:spacing w:before="120" w:after="120" w:line="276" w:lineRule="auto"/>
        <w:ind w:firstLine="567"/>
        <w:jc w:val="both"/>
        <w:rPr>
          <w:sz w:val="28"/>
          <w:szCs w:val="28"/>
          <w:lang w:val="nl-NL"/>
        </w:rPr>
      </w:pPr>
      <w:r w:rsidRPr="00AF20AD">
        <w:rPr>
          <w:sz w:val="28"/>
          <w:szCs w:val="28"/>
          <w:lang w:val="nl-NL"/>
        </w:rPr>
        <w:t>+ Đảm bảo chất lượng và thực hiện dịch vụ không ảnh hưởng đến sản xuất của chủ đầu tư.</w:t>
      </w:r>
    </w:p>
    <w:p w:rsidR="00AF20AD" w:rsidRPr="00AF20AD" w:rsidRDefault="00AF20AD" w:rsidP="00AF20AD">
      <w:pPr>
        <w:widowControl w:val="0"/>
        <w:tabs>
          <w:tab w:val="left" w:pos="567"/>
        </w:tabs>
        <w:spacing w:before="120" w:after="120" w:line="276" w:lineRule="auto"/>
        <w:ind w:firstLine="567"/>
        <w:jc w:val="both"/>
        <w:rPr>
          <w:sz w:val="28"/>
          <w:szCs w:val="28"/>
          <w:lang w:val="nl-NL"/>
        </w:rPr>
      </w:pPr>
      <w:r w:rsidRPr="00AF20AD">
        <w:rPr>
          <w:sz w:val="28"/>
          <w:szCs w:val="28"/>
          <w:lang w:val="nl-NL"/>
        </w:rPr>
        <w:t>+ Trường hợp do lỗi của nhà thầu làm thiệt hại đến chủ đầu tư thì nhà thầu phải chịu trách nhiệm bồi hoàn hoặc phải chịu trách nhiệm trước cơ quan chức năng tùy theo mức độ thiệt hại gây nên.</w:t>
      </w:r>
    </w:p>
    <w:p w:rsidR="00AF20AD" w:rsidRPr="00AF20AD" w:rsidRDefault="00AF20AD" w:rsidP="00AF20AD">
      <w:pPr>
        <w:widowControl w:val="0"/>
        <w:tabs>
          <w:tab w:val="left" w:pos="426"/>
        </w:tabs>
        <w:spacing w:before="120" w:after="120" w:line="276" w:lineRule="auto"/>
        <w:ind w:firstLine="567"/>
        <w:jc w:val="both"/>
        <w:rPr>
          <w:b/>
          <w:i/>
          <w:sz w:val="28"/>
          <w:szCs w:val="28"/>
          <w:lang w:val="nl-NL"/>
        </w:rPr>
      </w:pPr>
      <w:r w:rsidRPr="00AF20AD">
        <w:rPr>
          <w:rStyle w:val="normaltextrun"/>
          <w:b/>
          <w:bCs/>
          <w:sz w:val="28"/>
          <w:szCs w:val="28"/>
          <w:lang w:val="nl-NL"/>
        </w:rPr>
        <w:t xml:space="preserve">3.2.5.4 </w:t>
      </w:r>
      <w:r w:rsidRPr="00AF20AD">
        <w:rPr>
          <w:b/>
          <w:sz w:val="28"/>
          <w:szCs w:val="28"/>
          <w:lang w:val="nl-NL"/>
        </w:rPr>
        <w:t>Biện pháp đảm bảo tiến độ thi công khi có rủi ro khách quan:</w:t>
      </w:r>
    </w:p>
    <w:p w:rsidR="00AF20AD" w:rsidRPr="00AF20AD" w:rsidRDefault="00AF20AD" w:rsidP="00AF20AD">
      <w:pPr>
        <w:widowControl w:val="0"/>
        <w:spacing w:before="120" w:after="120" w:line="276" w:lineRule="auto"/>
        <w:ind w:firstLine="567"/>
        <w:jc w:val="both"/>
        <w:rPr>
          <w:sz w:val="28"/>
          <w:szCs w:val="28"/>
          <w:lang w:val="nl-NL"/>
        </w:rPr>
      </w:pPr>
      <w:r w:rsidRPr="00AF20AD">
        <w:rPr>
          <w:sz w:val="28"/>
          <w:szCs w:val="28"/>
          <w:lang w:val="nl-NL"/>
        </w:rPr>
        <w:t>Nhà thầu phải lường trước được một số rủi ro khách quan và nêu rõ biện pháp giải quyết khi xảy ra để đảm bảo tiến độ thi công.</w:t>
      </w:r>
    </w:p>
    <w:p w:rsidR="00AF20AD" w:rsidRPr="00AF20AD" w:rsidRDefault="00AF20AD" w:rsidP="00AF20AD">
      <w:pPr>
        <w:widowControl w:val="0"/>
        <w:spacing w:before="120" w:after="120" w:line="276" w:lineRule="auto"/>
        <w:ind w:firstLine="567"/>
        <w:jc w:val="both"/>
        <w:rPr>
          <w:sz w:val="28"/>
          <w:szCs w:val="28"/>
          <w:lang w:val="nl-NL"/>
        </w:rPr>
      </w:pPr>
      <w:r w:rsidRPr="00AF20AD">
        <w:rPr>
          <w:sz w:val="28"/>
          <w:szCs w:val="28"/>
          <w:lang w:val="nl-NL"/>
        </w:rPr>
        <w:t xml:space="preserve">Trong khoảng thời gian không thể thi công công trình do điều kiện khách quan, Nhà thầu theo hướng dẫn của Chủ đầu tư vẫn phải tiếp tục thực hiện các </w:t>
      </w:r>
      <w:r w:rsidRPr="00AF20AD">
        <w:rPr>
          <w:spacing w:val="-2"/>
          <w:sz w:val="28"/>
          <w:szCs w:val="28"/>
          <w:lang w:val="nl-NL"/>
        </w:rPr>
        <w:t>nghĩa vụ hợp đồng của mình theo hoàn cảnh thực tế cho phép và phải tìm mọi biện pháp hợp lý để thực hiện các phần việc không bị ảnh hưởng bởi rủi ro khách quan.</w:t>
      </w:r>
    </w:p>
    <w:p w:rsidR="00AF20AD" w:rsidRPr="00AF20AD" w:rsidRDefault="00AF20AD" w:rsidP="00AF20AD">
      <w:pPr>
        <w:widowControl w:val="0"/>
        <w:tabs>
          <w:tab w:val="left" w:pos="0"/>
        </w:tabs>
        <w:spacing w:before="120" w:after="120" w:line="276" w:lineRule="auto"/>
        <w:ind w:firstLine="567"/>
        <w:jc w:val="both"/>
        <w:rPr>
          <w:sz w:val="28"/>
          <w:szCs w:val="28"/>
          <w:lang w:val="nl-NL"/>
        </w:rPr>
      </w:pPr>
      <w:r w:rsidRPr="00AF20AD">
        <w:rPr>
          <w:b/>
          <w:sz w:val="28"/>
          <w:szCs w:val="28"/>
          <w:lang w:val="nl-NL"/>
        </w:rPr>
        <w:tab/>
      </w:r>
      <w:r w:rsidRPr="00AF20AD">
        <w:rPr>
          <w:sz w:val="28"/>
          <w:szCs w:val="28"/>
          <w:lang w:val="nl-NL"/>
        </w:rPr>
        <w:t>Nhà thầu cần căn cứ vào năng lực, nhân sự của mình để lập tiến độ thi công đảm bảo chất lượng yêu cầu.</w:t>
      </w:r>
    </w:p>
    <w:p w:rsidR="00AF20AD" w:rsidRPr="00AF20AD" w:rsidRDefault="00AF20AD" w:rsidP="00AF20AD">
      <w:pPr>
        <w:widowControl w:val="0"/>
        <w:tabs>
          <w:tab w:val="left" w:pos="0"/>
        </w:tabs>
        <w:spacing w:before="120" w:after="120" w:line="276" w:lineRule="auto"/>
        <w:ind w:firstLine="567"/>
        <w:jc w:val="both"/>
        <w:rPr>
          <w:sz w:val="28"/>
          <w:szCs w:val="28"/>
          <w:lang w:val="nl-NL"/>
        </w:rPr>
      </w:pPr>
      <w:r w:rsidRPr="00AF20AD">
        <w:rPr>
          <w:sz w:val="28"/>
          <w:szCs w:val="28"/>
          <w:lang w:val="nl-NL"/>
        </w:rPr>
        <w:tab/>
        <w:t>Nhà thầu cần tổ chức lập tiến độ thi công trên cơ sở khối lượng và biện pháp tổ chức thi công công trình (về bố trí nhân lực, bố trí thiết bị) do Nhà thầu đề xuất một cách hợp lý. Tiến độ thi công cần có tính toán cụ thể theo sự bố trí nhân lực, số lượng, năng suất các thiết bị thi công. Cam kết thời gian hoàn thành bàn giao công trình là bao nhiêu ngày kể từ ngày Chủ đầu tư giao mặt bằng cho nhà thầu.</w:t>
      </w:r>
    </w:p>
    <w:p w:rsidR="00AF20AD" w:rsidRPr="00AF20AD" w:rsidRDefault="00AF20AD" w:rsidP="00AF20AD">
      <w:pPr>
        <w:widowControl w:val="0"/>
        <w:tabs>
          <w:tab w:val="left" w:pos="0"/>
        </w:tabs>
        <w:spacing w:before="120" w:after="120" w:line="276" w:lineRule="auto"/>
        <w:ind w:firstLine="567"/>
        <w:jc w:val="both"/>
        <w:rPr>
          <w:sz w:val="28"/>
          <w:szCs w:val="28"/>
          <w:lang w:val="nl-NL"/>
        </w:rPr>
      </w:pPr>
      <w:r w:rsidRPr="00AF20AD">
        <w:rPr>
          <w:sz w:val="28"/>
          <w:szCs w:val="28"/>
          <w:lang w:val="nl-NL"/>
        </w:rPr>
        <w:tab/>
        <w:t>Nhà thầu phải thường xuyên đối chiếu tiến độ thực hiện so với tiến độ thi công đã thống nhất với Chủ đầu tư để kịp thời có biện pháp xử lý các chậm trễ ở từng khâu thi công.</w:t>
      </w:r>
    </w:p>
    <w:p w:rsidR="00AF20AD" w:rsidRPr="00AF20AD" w:rsidRDefault="00AF20AD" w:rsidP="00AF20AD">
      <w:pPr>
        <w:widowControl w:val="0"/>
        <w:tabs>
          <w:tab w:val="left" w:pos="0"/>
        </w:tabs>
        <w:spacing w:before="120" w:after="120" w:line="276" w:lineRule="auto"/>
        <w:ind w:firstLine="567"/>
        <w:jc w:val="both"/>
        <w:rPr>
          <w:sz w:val="28"/>
          <w:szCs w:val="28"/>
          <w:lang w:val="nl-NL"/>
        </w:rPr>
      </w:pPr>
      <w:r w:rsidRPr="00AF20AD">
        <w:rPr>
          <w:sz w:val="28"/>
          <w:szCs w:val="28"/>
          <w:lang w:val="nl-NL"/>
        </w:rPr>
        <w:tab/>
        <w:t>Nếu Chủ đầu tư thấy tiến độ Nhà thầu thực hiện bị chậm, có khả năng làm chậm thời hạn hoàn thành công trình thì Nhà thầu phải có biện pháp cần thiết cùng với sự đồng ý của Chủ đầu tư để đẩy nhanh tiến độ theo yêu cầu. Nếu công trình hoàn thành chậm hơn so với thời gian quy định trong hợp đồng, do lỗi của nhà thầu gây ra thì nhà thầu phải chịu bù đắp mọi tổn thất và phải chịu phạt theo đúng quy định trong hợp đồng.</w:t>
      </w:r>
    </w:p>
    <w:p w:rsidR="00AF20AD" w:rsidRPr="00AF20AD" w:rsidRDefault="00AF20AD" w:rsidP="00AF20AD">
      <w:pPr>
        <w:widowControl w:val="0"/>
        <w:tabs>
          <w:tab w:val="left" w:pos="0"/>
        </w:tabs>
        <w:spacing w:before="120" w:after="120" w:line="276" w:lineRule="auto"/>
        <w:ind w:firstLine="567"/>
        <w:jc w:val="both"/>
        <w:rPr>
          <w:sz w:val="28"/>
          <w:szCs w:val="28"/>
          <w:lang w:val="nl-NL"/>
        </w:rPr>
      </w:pPr>
      <w:r w:rsidRPr="00AF20AD">
        <w:rPr>
          <w:sz w:val="28"/>
          <w:szCs w:val="28"/>
          <w:lang w:val="nl-NL"/>
        </w:rPr>
        <w:t xml:space="preserve">Đảm bảo hệ thống báo cháy tự động sử dụng hoạt động ổn định, an toàn </w:t>
      </w:r>
      <w:r w:rsidRPr="00AF20AD">
        <w:rPr>
          <w:sz w:val="28"/>
          <w:szCs w:val="28"/>
          <w:lang w:val="nl-NL"/>
        </w:rPr>
        <w:lastRenderedPageBreak/>
        <w:t>không xuất hiện lỗi.</w:t>
      </w:r>
    </w:p>
    <w:p w:rsidR="00AF20AD" w:rsidRPr="00AF20AD" w:rsidRDefault="00AF20AD" w:rsidP="00AF20AD">
      <w:pPr>
        <w:widowControl w:val="0"/>
        <w:tabs>
          <w:tab w:val="left" w:pos="0"/>
        </w:tabs>
        <w:spacing w:before="120" w:after="120" w:line="276" w:lineRule="auto"/>
        <w:ind w:firstLine="567"/>
        <w:jc w:val="both"/>
        <w:rPr>
          <w:sz w:val="28"/>
          <w:szCs w:val="28"/>
          <w:lang w:val="nl-NL"/>
        </w:rPr>
      </w:pPr>
      <w:r w:rsidRPr="00AF20AD">
        <w:rPr>
          <w:sz w:val="28"/>
          <w:szCs w:val="28"/>
          <w:lang w:val="nl-NL"/>
        </w:rPr>
        <w:t>Tất cả thiết bị, vật tư trước khi và sau khi đưa vào thi công phải được chủ đầu tư nghiệm thu. Thiết bị thay mới được lắp đặt đảm bảo đúng về số lượng, chất lượng đã được thống nhất; vật tư và thiết bị được lắp đúng quy trình, đảm bảo kỹ thuật của thiết bị đó nói riêng và cả hệ thống nói chung khi đưa vào sử dụng.</w:t>
      </w:r>
    </w:p>
    <w:p w:rsidR="00AF20AD" w:rsidRPr="00AF20AD" w:rsidRDefault="00AF20AD" w:rsidP="00AF20AD">
      <w:pPr>
        <w:widowControl w:val="0"/>
        <w:tabs>
          <w:tab w:val="left" w:pos="0"/>
        </w:tabs>
        <w:spacing w:before="120" w:after="120" w:line="276" w:lineRule="auto"/>
        <w:ind w:firstLine="567"/>
        <w:jc w:val="both"/>
        <w:rPr>
          <w:sz w:val="28"/>
          <w:szCs w:val="28"/>
          <w:lang w:val="nl-NL"/>
        </w:rPr>
      </w:pPr>
      <w:r w:rsidRPr="00AF20AD">
        <w:rPr>
          <w:sz w:val="28"/>
          <w:szCs w:val="28"/>
          <w:lang w:val="nl-NL"/>
        </w:rPr>
        <w:t>Sau khi Nhà thầu thực hiện hoàn thành công việc sửa chữa bảo dưỡng cho từng thiết bị cụ thể, Nhà thầu có trách nhiệm thông báo để chủ đầu tư đến thực hiện việc nghiệm thu thiết bị hoạt động và nhận bàn giao cũng như việc kiểm tra vật tư cũ có tiến hành thay thế. Những hạng mục vật tư thay thế không có giá trị hoặc không sử dụng lại được thì Nhà thầu chịu trách nhiệm bàn giao lại cho Chủ đầu tư và phải có biên bản giao nhận.</w:t>
      </w:r>
    </w:p>
    <w:p w:rsidR="00AF20AD" w:rsidRPr="00AF20AD" w:rsidRDefault="00AF20AD" w:rsidP="00AF20AD">
      <w:pPr>
        <w:widowControl w:val="0"/>
        <w:tabs>
          <w:tab w:val="left" w:pos="0"/>
        </w:tabs>
        <w:spacing w:before="120" w:after="120" w:line="276" w:lineRule="auto"/>
        <w:ind w:firstLine="567"/>
        <w:jc w:val="both"/>
        <w:rPr>
          <w:sz w:val="28"/>
          <w:szCs w:val="28"/>
          <w:lang w:val="nl-NL"/>
        </w:rPr>
      </w:pPr>
      <w:r w:rsidRPr="00AF20AD">
        <w:rPr>
          <w:sz w:val="28"/>
          <w:szCs w:val="28"/>
          <w:lang w:val="nl-NL"/>
        </w:rPr>
        <w:t xml:space="preserve"> </w:t>
      </w:r>
      <w:r w:rsidRPr="00AF20AD">
        <w:rPr>
          <w:sz w:val="28"/>
          <w:szCs w:val="28"/>
          <w:lang w:val="nl-NL"/>
        </w:rPr>
        <w:tab/>
        <w:t>Nhà thầu phải tuân thủ theo các yêu cầu kỹ thuật/chỉ dẫn kỹ thuật khi sửa chữa, bảo dưỡng sau đó tiến hành thử nghiệm, chạy thử tổng hợp để xác định các thông số kỹ thuật sau sửa chữa.</w:t>
      </w:r>
    </w:p>
    <w:p w:rsidR="00AF20AD" w:rsidRPr="00AF20AD" w:rsidRDefault="00AF20AD" w:rsidP="00AF20AD">
      <w:pPr>
        <w:pStyle w:val="ListParagraph"/>
        <w:widowControl w:val="0"/>
        <w:spacing w:after="120" w:line="276" w:lineRule="auto"/>
        <w:ind w:left="0" w:firstLine="567"/>
        <w:rPr>
          <w:b/>
          <w:sz w:val="28"/>
          <w:szCs w:val="28"/>
          <w:lang w:val="nl-NL"/>
        </w:rPr>
      </w:pPr>
      <w:r w:rsidRPr="00AF20AD">
        <w:rPr>
          <w:rStyle w:val="normaltextrun"/>
          <w:b/>
          <w:bCs/>
          <w:sz w:val="28"/>
          <w:szCs w:val="28"/>
          <w:lang w:val="nl-NL"/>
        </w:rPr>
        <w:t xml:space="preserve">3.2.6 </w:t>
      </w:r>
      <w:r w:rsidRPr="00AF20AD">
        <w:rPr>
          <w:b/>
          <w:bCs/>
          <w:sz w:val="28"/>
          <w:szCs w:val="28"/>
          <w:lang w:val="nl-NL"/>
        </w:rPr>
        <w:t>Công cụ dụng cụ và phương tiện ATLĐ phục vụ thực hiện công việc:</w:t>
      </w:r>
    </w:p>
    <w:p w:rsidR="00AF20AD" w:rsidRPr="00AF20AD" w:rsidRDefault="00AF20AD" w:rsidP="00AF20AD">
      <w:pPr>
        <w:widowControl w:val="0"/>
        <w:spacing w:before="120" w:after="120" w:line="276" w:lineRule="auto"/>
        <w:ind w:firstLine="567"/>
        <w:jc w:val="both"/>
        <w:rPr>
          <w:sz w:val="28"/>
          <w:szCs w:val="28"/>
          <w:lang w:val="nl-NL"/>
        </w:rPr>
      </w:pPr>
      <w:r w:rsidRPr="00AF20AD">
        <w:rPr>
          <w:sz w:val="28"/>
          <w:szCs w:val="28"/>
          <w:lang w:val="nl-NL"/>
        </w:rPr>
        <w:t>- Đối với công cụ, dụng cụ nhà thầu phải tự trang bị đầy đủ để đảm bảo thực hiện đảm bảo tiến độ và chất lượng công tác sửa chữa, kiểm tra và đúng quy định hiện hành về PCCC.</w:t>
      </w:r>
    </w:p>
    <w:p w:rsidR="00AF20AD" w:rsidRPr="00AF20AD" w:rsidRDefault="00AF20AD" w:rsidP="00AF20AD">
      <w:pPr>
        <w:widowControl w:val="0"/>
        <w:spacing w:after="120" w:line="276" w:lineRule="auto"/>
        <w:ind w:firstLine="567"/>
        <w:jc w:val="both"/>
        <w:rPr>
          <w:b/>
          <w:sz w:val="28"/>
          <w:szCs w:val="28"/>
          <w:lang w:val="nl-NL"/>
        </w:rPr>
      </w:pPr>
      <w:r w:rsidRPr="00AF20AD">
        <w:rPr>
          <w:sz w:val="28"/>
          <w:szCs w:val="28"/>
          <w:lang w:val="nl-NL"/>
        </w:rPr>
        <w:t>- Trang bị đầy đủ trang bị bảo hộ lao động phù hợp với biện pháp thi công, các thiết bị an toàn phải được kiểm định theo quy định.</w:t>
      </w:r>
    </w:p>
    <w:p w:rsidR="00AF20AD" w:rsidRPr="00AF20AD" w:rsidRDefault="00AF20AD" w:rsidP="00AF20AD">
      <w:pPr>
        <w:pStyle w:val="paragraph"/>
        <w:spacing w:before="0" w:beforeAutospacing="0" w:after="0" w:afterAutospacing="0" w:line="276" w:lineRule="auto"/>
        <w:ind w:firstLine="555"/>
        <w:jc w:val="both"/>
        <w:textAlignment w:val="baseline"/>
        <w:rPr>
          <w:rStyle w:val="normaltextrun"/>
          <w:b/>
          <w:bCs/>
          <w:sz w:val="28"/>
          <w:szCs w:val="28"/>
          <w:lang w:val="nl-NL"/>
        </w:rPr>
      </w:pPr>
      <w:r w:rsidRPr="00AF20AD">
        <w:rPr>
          <w:rStyle w:val="normaltextrun"/>
          <w:b/>
          <w:bCs/>
          <w:sz w:val="28"/>
          <w:szCs w:val="28"/>
          <w:lang w:val="nl-NL"/>
        </w:rPr>
        <w:t xml:space="preserve">3.2.7 </w:t>
      </w:r>
      <w:r w:rsidRPr="00AF20AD">
        <w:rPr>
          <w:b/>
          <w:sz w:val="28"/>
          <w:szCs w:val="28"/>
          <w:lang w:val="nl-NL"/>
        </w:rPr>
        <w:t>Công tác chuẩn bị thi công:</w:t>
      </w:r>
    </w:p>
    <w:p w:rsidR="00AF20AD" w:rsidRPr="00AF20AD" w:rsidRDefault="00AF20AD" w:rsidP="00AF20AD">
      <w:pPr>
        <w:pStyle w:val="ListParagraph"/>
        <w:widowControl w:val="0"/>
        <w:numPr>
          <w:ilvl w:val="0"/>
          <w:numId w:val="10"/>
        </w:numPr>
        <w:tabs>
          <w:tab w:val="left" w:pos="567"/>
        </w:tabs>
        <w:spacing w:after="200" w:line="276" w:lineRule="auto"/>
        <w:ind w:left="0" w:firstLine="426"/>
        <w:rPr>
          <w:sz w:val="28"/>
          <w:szCs w:val="28"/>
          <w:lang w:val="nl-NL"/>
        </w:rPr>
      </w:pPr>
      <w:r w:rsidRPr="00AF20AD">
        <w:rPr>
          <w:sz w:val="28"/>
          <w:szCs w:val="28"/>
          <w:lang w:val="nl-NL"/>
        </w:rPr>
        <w:t>Nhà thầu trình bày công tác chuẩn bị các máy, dụng cụ phục vụ công tác kiểm tra</w:t>
      </w:r>
      <w:r w:rsidRPr="00AF20AD">
        <w:rPr>
          <w:bCs/>
          <w:sz w:val="28"/>
          <w:szCs w:val="28"/>
          <w:lang w:val="nl-NL"/>
        </w:rPr>
        <w:t xml:space="preserve"> hệ thống báo cháy tự động</w:t>
      </w:r>
      <w:r w:rsidRPr="00AF20AD">
        <w:rPr>
          <w:sz w:val="28"/>
          <w:szCs w:val="28"/>
          <w:lang w:val="nl-NL"/>
        </w:rPr>
        <w:t xml:space="preserve"> đảm bảo chất lượng và số lượng để thực hiện gói thầu và tiến độ công việc;</w:t>
      </w:r>
    </w:p>
    <w:p w:rsidR="00AF20AD" w:rsidRPr="00AF20AD" w:rsidRDefault="00AF20AD" w:rsidP="00AF20AD">
      <w:pPr>
        <w:pStyle w:val="ListParagraph"/>
        <w:widowControl w:val="0"/>
        <w:numPr>
          <w:ilvl w:val="0"/>
          <w:numId w:val="10"/>
        </w:numPr>
        <w:tabs>
          <w:tab w:val="left" w:pos="567"/>
        </w:tabs>
        <w:spacing w:after="200" w:line="276" w:lineRule="auto"/>
        <w:ind w:left="0" w:firstLine="426"/>
        <w:rPr>
          <w:sz w:val="28"/>
          <w:szCs w:val="28"/>
          <w:lang w:val="nl-NL"/>
        </w:rPr>
      </w:pPr>
      <w:r w:rsidRPr="00AF20AD">
        <w:rPr>
          <w:sz w:val="28"/>
          <w:szCs w:val="28"/>
          <w:lang w:val="nl-NL"/>
        </w:rPr>
        <w:t>Máy móc thi công, các dụng cụ kiểm tra</w:t>
      </w:r>
      <w:r w:rsidRPr="00AF20AD">
        <w:rPr>
          <w:bCs/>
          <w:sz w:val="28"/>
          <w:szCs w:val="28"/>
          <w:lang w:val="nl-NL"/>
        </w:rPr>
        <w:t xml:space="preserve"> hệ thống báo cháy tự động</w:t>
      </w:r>
      <w:r w:rsidRPr="00AF20AD">
        <w:rPr>
          <w:sz w:val="28"/>
          <w:szCs w:val="28"/>
          <w:lang w:val="nl-NL"/>
        </w:rPr>
        <w:t xml:space="preserve"> phù hợp với giải pháp kỹ thuật và biện pháp tổ chức thi công đề xuất trong E-HSDT và đảm bảo chất lượng, tiến độ.</w:t>
      </w:r>
    </w:p>
    <w:p w:rsidR="00AF20AD" w:rsidRPr="00AF20AD" w:rsidRDefault="00AF20AD" w:rsidP="00AF20AD">
      <w:pPr>
        <w:pStyle w:val="ListParagraph"/>
        <w:widowControl w:val="0"/>
        <w:numPr>
          <w:ilvl w:val="0"/>
          <w:numId w:val="10"/>
        </w:numPr>
        <w:tabs>
          <w:tab w:val="left" w:pos="567"/>
        </w:tabs>
        <w:spacing w:after="200" w:line="276" w:lineRule="auto"/>
        <w:ind w:left="0" w:firstLine="426"/>
        <w:rPr>
          <w:sz w:val="28"/>
          <w:szCs w:val="28"/>
          <w:lang w:val="nl-NL"/>
        </w:rPr>
      </w:pPr>
      <w:r w:rsidRPr="00AF20AD">
        <w:rPr>
          <w:sz w:val="28"/>
          <w:szCs w:val="28"/>
          <w:lang w:val="nl-NL"/>
        </w:rPr>
        <w:t>Các máy móc dụng cụ thi công phải được liệt kê đầy đủ theo nội dung công việc và phải phù hợp với nội dung công việc.</w:t>
      </w:r>
    </w:p>
    <w:p w:rsidR="00AF20AD" w:rsidRPr="00AF20AD" w:rsidRDefault="00AF20AD" w:rsidP="00AF20AD">
      <w:pPr>
        <w:pStyle w:val="ListParagraph"/>
        <w:widowControl w:val="0"/>
        <w:numPr>
          <w:ilvl w:val="0"/>
          <w:numId w:val="10"/>
        </w:numPr>
        <w:tabs>
          <w:tab w:val="left" w:pos="567"/>
        </w:tabs>
        <w:spacing w:after="200" w:line="276" w:lineRule="auto"/>
        <w:ind w:left="0" w:firstLine="426"/>
        <w:rPr>
          <w:sz w:val="28"/>
          <w:szCs w:val="28"/>
          <w:lang w:val="nl-NL"/>
        </w:rPr>
      </w:pPr>
      <w:r w:rsidRPr="00AF20AD">
        <w:rPr>
          <w:sz w:val="28"/>
          <w:szCs w:val="28"/>
          <w:lang w:val="nl-NL"/>
        </w:rPr>
        <w:t>Nhà thầu phải đảm bảo bố trí cán bộ và các điều kiện cần thiết cho việc kiểm tra vật tư, máy móc, thiết bị nêu trên.</w:t>
      </w:r>
    </w:p>
    <w:p w:rsidR="00AF20AD" w:rsidRPr="00AF20AD" w:rsidRDefault="00AF20AD" w:rsidP="00AF20AD">
      <w:pPr>
        <w:pStyle w:val="ListParagraph"/>
        <w:widowControl w:val="0"/>
        <w:numPr>
          <w:ilvl w:val="0"/>
          <w:numId w:val="10"/>
        </w:numPr>
        <w:tabs>
          <w:tab w:val="left" w:pos="567"/>
          <w:tab w:val="left" w:pos="993"/>
        </w:tabs>
        <w:spacing w:after="200" w:line="276" w:lineRule="auto"/>
        <w:ind w:left="0" w:firstLine="426"/>
        <w:rPr>
          <w:sz w:val="28"/>
          <w:szCs w:val="28"/>
          <w:lang w:val="nl-NL"/>
        </w:rPr>
      </w:pPr>
      <w:r w:rsidRPr="00AF20AD">
        <w:rPr>
          <w:sz w:val="28"/>
          <w:szCs w:val="28"/>
          <w:lang w:val="nl-NL"/>
        </w:rPr>
        <w:t>Huy động nhân sự phù hợp với E-HSMT, có đầy đủ các chứng chỉ liên quan phù hợp với các quy định hiện hành về quy định An toàn điện, an toàn vệ sinh lao động.</w:t>
      </w:r>
    </w:p>
    <w:p w:rsidR="00AF20AD" w:rsidRPr="00AF20AD" w:rsidRDefault="00AF20AD" w:rsidP="00AF20AD">
      <w:pPr>
        <w:widowControl w:val="0"/>
        <w:tabs>
          <w:tab w:val="left" w:pos="567"/>
          <w:tab w:val="left" w:pos="1134"/>
        </w:tabs>
        <w:spacing w:after="200" w:line="276" w:lineRule="auto"/>
        <w:ind w:firstLine="567"/>
        <w:jc w:val="both"/>
        <w:rPr>
          <w:sz w:val="28"/>
          <w:szCs w:val="28"/>
          <w:lang w:val="nl-NL"/>
        </w:rPr>
      </w:pPr>
      <w:r w:rsidRPr="00AF20AD">
        <w:rPr>
          <w:b/>
          <w:bCs/>
          <w:sz w:val="28"/>
          <w:szCs w:val="28"/>
          <w:lang w:val="nl-NL"/>
        </w:rPr>
        <w:t xml:space="preserve">3.2.8 Bảng tiến tiến độ </w:t>
      </w:r>
      <w:r w:rsidRPr="00AF20AD">
        <w:rPr>
          <w:b/>
          <w:sz w:val="28"/>
          <w:szCs w:val="28"/>
          <w:lang w:val="nl-NL"/>
        </w:rPr>
        <w:t>thi công:</w:t>
      </w:r>
    </w:p>
    <w:p w:rsidR="00AF20AD" w:rsidRPr="00AF20AD" w:rsidRDefault="00AF20AD" w:rsidP="00AF20AD">
      <w:pPr>
        <w:widowControl w:val="0"/>
        <w:tabs>
          <w:tab w:val="left" w:pos="567"/>
        </w:tabs>
        <w:spacing w:after="200" w:line="276" w:lineRule="auto"/>
        <w:ind w:left="426" w:firstLine="141"/>
        <w:jc w:val="both"/>
        <w:rPr>
          <w:sz w:val="28"/>
          <w:szCs w:val="28"/>
          <w:lang w:val="nl-NL"/>
        </w:rPr>
      </w:pPr>
      <w:r w:rsidRPr="00AF20AD">
        <w:rPr>
          <w:b/>
          <w:bCs/>
          <w:sz w:val="28"/>
          <w:szCs w:val="28"/>
          <w:lang w:val="nl-NL"/>
        </w:rPr>
        <w:lastRenderedPageBreak/>
        <w:t xml:space="preserve">3.2.8.1. </w:t>
      </w:r>
      <w:r w:rsidRPr="00AF20AD">
        <w:rPr>
          <w:b/>
          <w:sz w:val="28"/>
          <w:szCs w:val="28"/>
          <w:lang w:val="nl-NL"/>
        </w:rPr>
        <w:t>Bảng tiến độ thi công chi tiết:</w:t>
      </w:r>
    </w:p>
    <w:p w:rsidR="00AF20AD" w:rsidRDefault="00AF20AD" w:rsidP="00AF20AD">
      <w:pPr>
        <w:widowControl w:val="0"/>
        <w:tabs>
          <w:tab w:val="left" w:pos="567"/>
        </w:tabs>
        <w:spacing w:before="120" w:after="120" w:line="276" w:lineRule="auto"/>
        <w:ind w:firstLine="567"/>
        <w:jc w:val="both"/>
        <w:rPr>
          <w:strike/>
          <w:sz w:val="28"/>
          <w:szCs w:val="28"/>
          <w:lang w:val="nl-NL"/>
        </w:rPr>
      </w:pPr>
      <w:r w:rsidRPr="00AF20AD">
        <w:rPr>
          <w:sz w:val="28"/>
          <w:szCs w:val="28"/>
          <w:lang w:val="nl-NL"/>
        </w:rPr>
        <w:t>Yêu cầu nhà thầu xây dựng bảng tiến độ thi công cho từng hệ thống/khu vực công việc theo số tháng thực hiện kể từ ngày bàn giao mặt bằng theo mẫu sau. Bảng tiến độ thời gian thực hiện phải khả thi và đáp ứng yêu cầu tiến độ.</w:t>
      </w:r>
      <w:r>
        <w:rPr>
          <w:sz w:val="28"/>
          <w:szCs w:val="28"/>
          <w:lang w:val="nl-NL"/>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3287"/>
        <w:gridCol w:w="720"/>
        <w:gridCol w:w="720"/>
        <w:gridCol w:w="720"/>
        <w:gridCol w:w="720"/>
        <w:gridCol w:w="720"/>
        <w:gridCol w:w="720"/>
        <w:gridCol w:w="792"/>
      </w:tblGrid>
      <w:tr w:rsidR="00AF20AD" w:rsidTr="00604851">
        <w:trPr>
          <w:trHeight w:val="552"/>
        </w:trPr>
        <w:tc>
          <w:tcPr>
            <w:tcW w:w="673" w:type="dxa"/>
            <w:vMerge w:val="restart"/>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jc w:val="center"/>
              <w:rPr>
                <w:b/>
                <w:sz w:val="26"/>
                <w:szCs w:val="26"/>
                <w:lang w:eastAsia="ko-KR"/>
              </w:rPr>
            </w:pPr>
            <w:r>
              <w:rPr>
                <w:b/>
                <w:sz w:val="26"/>
                <w:szCs w:val="26"/>
              </w:rPr>
              <w:t>Stt</w:t>
            </w:r>
          </w:p>
        </w:tc>
        <w:tc>
          <w:tcPr>
            <w:tcW w:w="3287" w:type="dxa"/>
            <w:vMerge w:val="restart"/>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jc w:val="center"/>
              <w:rPr>
                <w:b/>
                <w:sz w:val="26"/>
                <w:szCs w:val="26"/>
                <w:lang w:eastAsia="ko-KR"/>
              </w:rPr>
            </w:pPr>
            <w:r>
              <w:rPr>
                <w:b/>
                <w:sz w:val="26"/>
                <w:szCs w:val="26"/>
              </w:rPr>
              <w:t>Hạng mục công việc</w:t>
            </w:r>
          </w:p>
        </w:tc>
        <w:tc>
          <w:tcPr>
            <w:tcW w:w="4320" w:type="dxa"/>
            <w:gridSpan w:val="6"/>
            <w:tcBorders>
              <w:top w:val="single" w:sz="4" w:space="0" w:color="auto"/>
              <w:left w:val="single" w:sz="4" w:space="0" w:color="auto"/>
              <w:bottom w:val="single" w:sz="4" w:space="0" w:color="auto"/>
              <w:right w:val="nil"/>
            </w:tcBorders>
            <w:vAlign w:val="center"/>
          </w:tcPr>
          <w:p w:rsidR="00AF20AD" w:rsidRDefault="00AF20AD" w:rsidP="00604851">
            <w:pPr>
              <w:widowControl w:val="0"/>
              <w:spacing w:after="120" w:line="276" w:lineRule="auto"/>
              <w:jc w:val="center"/>
              <w:rPr>
                <w:b/>
                <w:sz w:val="26"/>
                <w:szCs w:val="26"/>
                <w:lang w:eastAsia="ko-KR"/>
              </w:rPr>
            </w:pPr>
            <w:r>
              <w:rPr>
                <w:b/>
                <w:sz w:val="26"/>
                <w:szCs w:val="26"/>
              </w:rPr>
              <w:t>Tổng thời gian thực hiện (tháng)</w:t>
            </w:r>
          </w:p>
        </w:tc>
        <w:tc>
          <w:tcPr>
            <w:tcW w:w="792" w:type="dxa"/>
            <w:tcBorders>
              <w:top w:val="single" w:sz="4" w:space="0" w:color="auto"/>
              <w:left w:val="nil"/>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r>
      <w:tr w:rsidR="00AF20AD" w:rsidTr="00604851">
        <w:trPr>
          <w:trHeight w:val="552"/>
        </w:trPr>
        <w:tc>
          <w:tcPr>
            <w:tcW w:w="673" w:type="dxa"/>
            <w:vMerge/>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rPr>
                <w:sz w:val="26"/>
                <w:szCs w:val="26"/>
                <w:lang w:eastAsia="ko-KR"/>
              </w:rPr>
            </w:pPr>
          </w:p>
        </w:tc>
        <w:tc>
          <w:tcPr>
            <w:tcW w:w="3287" w:type="dxa"/>
            <w:vMerge/>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jc w:val="center"/>
              <w:rPr>
                <w:sz w:val="26"/>
                <w:szCs w:val="26"/>
                <w:lang w:eastAsia="ko-KR"/>
              </w:rPr>
            </w:pPr>
            <w:r>
              <w:rPr>
                <w:sz w:val="26"/>
                <w:szCs w:val="26"/>
              </w:rPr>
              <w:t>0</w:t>
            </w:r>
          </w:p>
        </w:tc>
        <w:tc>
          <w:tcPr>
            <w:tcW w:w="720" w:type="dxa"/>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jc w:val="center"/>
              <w:rPr>
                <w:sz w:val="26"/>
                <w:szCs w:val="26"/>
                <w:lang w:eastAsia="ko-KR"/>
              </w:rPr>
            </w:pPr>
            <w:r>
              <w:rPr>
                <w:sz w:val="26"/>
                <w:szCs w:val="26"/>
              </w:rPr>
              <w:t>1</w:t>
            </w:r>
          </w:p>
        </w:tc>
        <w:tc>
          <w:tcPr>
            <w:tcW w:w="720" w:type="dxa"/>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jc w:val="center"/>
              <w:rPr>
                <w:sz w:val="26"/>
                <w:szCs w:val="26"/>
                <w:lang w:eastAsia="ko-KR"/>
              </w:rPr>
            </w:pPr>
            <w:r>
              <w:rPr>
                <w:sz w:val="26"/>
                <w:szCs w:val="26"/>
              </w:rPr>
              <w:t>2</w:t>
            </w:r>
          </w:p>
        </w:tc>
        <w:tc>
          <w:tcPr>
            <w:tcW w:w="720" w:type="dxa"/>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jc w:val="center"/>
              <w:rPr>
                <w:sz w:val="26"/>
                <w:szCs w:val="26"/>
                <w:lang w:eastAsia="ko-KR"/>
              </w:rPr>
            </w:pPr>
            <w:r>
              <w:rPr>
                <w:sz w:val="26"/>
                <w:szCs w:val="26"/>
              </w:rPr>
              <w:t>3</w:t>
            </w:r>
          </w:p>
        </w:tc>
        <w:tc>
          <w:tcPr>
            <w:tcW w:w="720" w:type="dxa"/>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jc w:val="center"/>
              <w:rPr>
                <w:sz w:val="26"/>
                <w:szCs w:val="26"/>
                <w:lang w:eastAsia="ko-KR"/>
              </w:rPr>
            </w:pPr>
            <w:r>
              <w:rPr>
                <w:sz w:val="26"/>
                <w:szCs w:val="26"/>
              </w:rPr>
              <w:t>4</w:t>
            </w:r>
          </w:p>
        </w:tc>
        <w:tc>
          <w:tcPr>
            <w:tcW w:w="720" w:type="dxa"/>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jc w:val="center"/>
              <w:rPr>
                <w:sz w:val="26"/>
                <w:szCs w:val="26"/>
                <w:lang w:eastAsia="ko-KR"/>
              </w:rPr>
            </w:pPr>
            <w:r>
              <w:rPr>
                <w:sz w:val="26"/>
                <w:szCs w:val="26"/>
              </w:rPr>
              <w:t>.....</w:t>
            </w:r>
          </w:p>
        </w:tc>
        <w:tc>
          <w:tcPr>
            <w:tcW w:w="792" w:type="dxa"/>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jc w:val="center"/>
              <w:rPr>
                <w:sz w:val="26"/>
                <w:szCs w:val="26"/>
                <w:lang w:eastAsia="ko-KR"/>
              </w:rPr>
            </w:pPr>
            <w:r>
              <w:rPr>
                <w:sz w:val="26"/>
                <w:szCs w:val="26"/>
                <w:lang w:eastAsia="ko-KR"/>
              </w:rPr>
              <w:t>6</w:t>
            </w:r>
          </w:p>
        </w:tc>
      </w:tr>
      <w:tr w:rsidR="00AF20AD" w:rsidTr="00604851">
        <w:tc>
          <w:tcPr>
            <w:tcW w:w="673" w:type="dxa"/>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jc w:val="center"/>
              <w:rPr>
                <w:sz w:val="26"/>
                <w:szCs w:val="26"/>
              </w:rPr>
            </w:pPr>
            <w:r>
              <w:rPr>
                <w:sz w:val="26"/>
                <w:szCs w:val="26"/>
              </w:rPr>
              <w:t>1</w:t>
            </w:r>
          </w:p>
        </w:tc>
        <w:tc>
          <w:tcPr>
            <w:tcW w:w="3287" w:type="dxa"/>
            <w:tcBorders>
              <w:top w:val="single" w:sz="4" w:space="0" w:color="auto"/>
              <w:left w:val="single" w:sz="4" w:space="0" w:color="auto"/>
              <w:bottom w:val="single" w:sz="4" w:space="0" w:color="auto"/>
              <w:right w:val="single" w:sz="4" w:space="0" w:color="auto"/>
            </w:tcBorders>
            <w:vAlign w:val="bottom"/>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92"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r>
      <w:tr w:rsidR="00AF20AD" w:rsidTr="00604851">
        <w:tc>
          <w:tcPr>
            <w:tcW w:w="673" w:type="dxa"/>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jc w:val="center"/>
              <w:rPr>
                <w:sz w:val="26"/>
                <w:szCs w:val="26"/>
              </w:rPr>
            </w:pPr>
            <w:r>
              <w:rPr>
                <w:sz w:val="26"/>
                <w:szCs w:val="26"/>
              </w:rPr>
              <w:t>2</w:t>
            </w:r>
          </w:p>
        </w:tc>
        <w:tc>
          <w:tcPr>
            <w:tcW w:w="3287" w:type="dxa"/>
            <w:tcBorders>
              <w:top w:val="single" w:sz="4" w:space="0" w:color="auto"/>
              <w:left w:val="single" w:sz="4" w:space="0" w:color="auto"/>
              <w:bottom w:val="single" w:sz="4" w:space="0" w:color="auto"/>
              <w:right w:val="single" w:sz="4" w:space="0" w:color="auto"/>
            </w:tcBorders>
            <w:vAlign w:val="bottom"/>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92"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r>
      <w:tr w:rsidR="00AF20AD" w:rsidTr="00604851">
        <w:tc>
          <w:tcPr>
            <w:tcW w:w="673" w:type="dxa"/>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jc w:val="center"/>
              <w:rPr>
                <w:sz w:val="26"/>
                <w:szCs w:val="26"/>
              </w:rPr>
            </w:pPr>
            <w:r>
              <w:rPr>
                <w:sz w:val="26"/>
                <w:szCs w:val="26"/>
              </w:rPr>
              <w:t>3</w:t>
            </w:r>
          </w:p>
        </w:tc>
        <w:tc>
          <w:tcPr>
            <w:tcW w:w="3287" w:type="dxa"/>
            <w:tcBorders>
              <w:top w:val="single" w:sz="4" w:space="0" w:color="auto"/>
              <w:left w:val="single" w:sz="4" w:space="0" w:color="auto"/>
              <w:bottom w:val="single" w:sz="4" w:space="0" w:color="auto"/>
              <w:right w:val="single" w:sz="4" w:space="0" w:color="auto"/>
            </w:tcBorders>
            <w:vAlign w:val="bottom"/>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92"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r>
      <w:tr w:rsidR="00AF20AD" w:rsidTr="00604851">
        <w:tc>
          <w:tcPr>
            <w:tcW w:w="673" w:type="dxa"/>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jc w:val="center"/>
              <w:rPr>
                <w:sz w:val="26"/>
                <w:szCs w:val="26"/>
                <w:lang w:eastAsia="ko-KR"/>
              </w:rPr>
            </w:pPr>
            <w:r>
              <w:rPr>
                <w:sz w:val="26"/>
                <w:szCs w:val="26"/>
              </w:rPr>
              <w:t>4</w:t>
            </w:r>
          </w:p>
        </w:tc>
        <w:tc>
          <w:tcPr>
            <w:tcW w:w="3287" w:type="dxa"/>
            <w:tcBorders>
              <w:top w:val="single" w:sz="4" w:space="0" w:color="auto"/>
              <w:left w:val="single" w:sz="4" w:space="0" w:color="auto"/>
              <w:bottom w:val="single" w:sz="4" w:space="0" w:color="auto"/>
              <w:right w:val="single" w:sz="4" w:space="0" w:color="auto"/>
            </w:tcBorders>
            <w:vAlign w:val="bottom"/>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92"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r>
      <w:tr w:rsidR="00AF20AD" w:rsidTr="00604851">
        <w:tc>
          <w:tcPr>
            <w:tcW w:w="673" w:type="dxa"/>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jc w:val="center"/>
              <w:rPr>
                <w:sz w:val="26"/>
                <w:szCs w:val="26"/>
              </w:rPr>
            </w:pPr>
            <w:r>
              <w:rPr>
                <w:sz w:val="26"/>
                <w:szCs w:val="26"/>
              </w:rPr>
              <w:t>...</w:t>
            </w:r>
          </w:p>
        </w:tc>
        <w:tc>
          <w:tcPr>
            <w:tcW w:w="3287"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92"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r>
      <w:tr w:rsidR="00AF20AD" w:rsidTr="00604851">
        <w:tc>
          <w:tcPr>
            <w:tcW w:w="673" w:type="dxa"/>
            <w:tcBorders>
              <w:top w:val="single" w:sz="4" w:space="0" w:color="auto"/>
              <w:left w:val="single" w:sz="4" w:space="0" w:color="auto"/>
              <w:bottom w:val="single" w:sz="4" w:space="0" w:color="auto"/>
              <w:right w:val="single" w:sz="4" w:space="0" w:color="auto"/>
            </w:tcBorders>
            <w:vAlign w:val="center"/>
          </w:tcPr>
          <w:p w:rsidR="00AF20AD" w:rsidRDefault="00AF20AD" w:rsidP="00604851">
            <w:pPr>
              <w:widowControl w:val="0"/>
              <w:spacing w:after="120" w:line="276" w:lineRule="auto"/>
              <w:jc w:val="center"/>
              <w:rPr>
                <w:sz w:val="26"/>
                <w:szCs w:val="26"/>
              </w:rPr>
            </w:pPr>
            <w:r>
              <w:rPr>
                <w:sz w:val="26"/>
                <w:szCs w:val="26"/>
              </w:rPr>
              <w:t>n</w:t>
            </w:r>
          </w:p>
        </w:tc>
        <w:tc>
          <w:tcPr>
            <w:tcW w:w="3287"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20"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c>
          <w:tcPr>
            <w:tcW w:w="792" w:type="dxa"/>
            <w:tcBorders>
              <w:top w:val="single" w:sz="4" w:space="0" w:color="auto"/>
              <w:left w:val="single" w:sz="4" w:space="0" w:color="auto"/>
              <w:bottom w:val="single" w:sz="4" w:space="0" w:color="auto"/>
              <w:right w:val="single" w:sz="4" w:space="0" w:color="auto"/>
            </w:tcBorders>
          </w:tcPr>
          <w:p w:rsidR="00AF20AD" w:rsidRDefault="00AF20AD" w:rsidP="00604851">
            <w:pPr>
              <w:widowControl w:val="0"/>
              <w:spacing w:after="120" w:line="276" w:lineRule="auto"/>
              <w:rPr>
                <w:sz w:val="26"/>
                <w:szCs w:val="26"/>
                <w:lang w:eastAsia="ko-KR"/>
              </w:rPr>
            </w:pPr>
          </w:p>
        </w:tc>
      </w:tr>
    </w:tbl>
    <w:p w:rsidR="00AF20AD" w:rsidRPr="00AF20AD" w:rsidRDefault="00AF20AD" w:rsidP="00AF20AD">
      <w:pPr>
        <w:widowControl w:val="0"/>
        <w:tabs>
          <w:tab w:val="left" w:pos="567"/>
        </w:tabs>
        <w:spacing w:before="120" w:line="276" w:lineRule="auto"/>
        <w:ind w:firstLine="567"/>
        <w:jc w:val="both"/>
        <w:rPr>
          <w:b/>
          <w:sz w:val="28"/>
          <w:szCs w:val="28"/>
        </w:rPr>
      </w:pPr>
      <w:r w:rsidRPr="00AF20AD">
        <w:rPr>
          <w:b/>
          <w:bCs/>
          <w:sz w:val="28"/>
          <w:szCs w:val="28"/>
        </w:rPr>
        <w:t>3.2.8.2</w:t>
      </w:r>
      <w:r w:rsidRPr="00AF20AD">
        <w:rPr>
          <w:b/>
          <w:sz w:val="28"/>
          <w:szCs w:val="28"/>
        </w:rPr>
        <w:t xml:space="preserve"> Sơ đồ bố trí nhân lực thực hiện thi công:</w:t>
      </w:r>
    </w:p>
    <w:p w:rsidR="00AF20AD" w:rsidRPr="00AF20AD" w:rsidRDefault="00AF20AD" w:rsidP="00AF20AD">
      <w:pPr>
        <w:widowControl w:val="0"/>
        <w:spacing w:line="276" w:lineRule="auto"/>
        <w:ind w:firstLine="567"/>
        <w:jc w:val="both"/>
        <w:rPr>
          <w:sz w:val="28"/>
          <w:szCs w:val="28"/>
          <w:lang w:val="es-ES"/>
        </w:rPr>
      </w:pPr>
      <w:r w:rsidRPr="00AF20AD">
        <w:rPr>
          <w:sz w:val="28"/>
          <w:szCs w:val="28"/>
        </w:rPr>
        <w:t>Căn cứ bảng tiến độ thi công chi tiết Nhà thầu đã xây dựng, yêu cầu Nhà thầu xây dựng sơ đồ huy động nhân lực thi công để đảm bảo tiến độ vừa nêu.</w:t>
      </w:r>
    </w:p>
    <w:p w:rsidR="00AF20AD" w:rsidRPr="00AF20AD" w:rsidRDefault="00AF20AD" w:rsidP="00AF20AD">
      <w:pPr>
        <w:widowControl w:val="0"/>
        <w:spacing w:before="120" w:after="120" w:line="276" w:lineRule="auto"/>
        <w:ind w:firstLine="567"/>
        <w:jc w:val="both"/>
        <w:rPr>
          <w:b/>
          <w:sz w:val="28"/>
          <w:szCs w:val="28"/>
          <w:lang w:val="nl-NL"/>
        </w:rPr>
      </w:pPr>
      <w:r w:rsidRPr="00AF20AD">
        <w:rPr>
          <w:b/>
          <w:sz w:val="28"/>
          <w:szCs w:val="28"/>
          <w:lang w:val="nl-NL"/>
        </w:rPr>
        <w:t>3.2.9 Bảo đảm môi trường, phòng cháy, chữa cháy, an toàn vệ sinh lao động:</w:t>
      </w:r>
    </w:p>
    <w:p w:rsidR="00AF20AD" w:rsidRPr="00AF20AD" w:rsidRDefault="00AF20AD" w:rsidP="00AF20AD">
      <w:pPr>
        <w:widowControl w:val="0"/>
        <w:spacing w:after="120" w:line="276" w:lineRule="auto"/>
        <w:ind w:firstLine="567"/>
        <w:jc w:val="both"/>
        <w:rPr>
          <w:b/>
          <w:sz w:val="28"/>
          <w:szCs w:val="28"/>
          <w:lang w:val="nl-NL"/>
        </w:rPr>
      </w:pPr>
      <w:r w:rsidRPr="00AF20AD">
        <w:rPr>
          <w:b/>
          <w:sz w:val="28"/>
          <w:szCs w:val="28"/>
          <w:lang w:val="nl-NL"/>
        </w:rPr>
        <w:t>3.2.9.1 Biện pháp vệ sinh môi trường:</w:t>
      </w:r>
    </w:p>
    <w:p w:rsidR="00AF20AD" w:rsidRPr="00AF20AD" w:rsidRDefault="00AF20AD" w:rsidP="00AF20AD">
      <w:pPr>
        <w:pStyle w:val="ListParagraph"/>
        <w:widowControl w:val="0"/>
        <w:numPr>
          <w:ilvl w:val="0"/>
          <w:numId w:val="11"/>
        </w:numPr>
        <w:tabs>
          <w:tab w:val="left" w:pos="851"/>
        </w:tabs>
        <w:spacing w:before="60" w:after="60" w:line="276" w:lineRule="auto"/>
        <w:ind w:hanging="153"/>
        <w:rPr>
          <w:b/>
          <w:sz w:val="28"/>
          <w:szCs w:val="28"/>
        </w:rPr>
      </w:pPr>
      <w:r w:rsidRPr="00AF20AD">
        <w:rPr>
          <w:b/>
          <w:sz w:val="28"/>
          <w:szCs w:val="28"/>
        </w:rPr>
        <w:t>Giảm thiểu chất thải:</w:t>
      </w:r>
    </w:p>
    <w:p w:rsidR="00AF20AD" w:rsidRPr="00AF20AD" w:rsidRDefault="00AF20AD" w:rsidP="00AF20AD">
      <w:pPr>
        <w:widowControl w:val="0"/>
        <w:numPr>
          <w:ilvl w:val="1"/>
          <w:numId w:val="12"/>
        </w:numPr>
        <w:spacing w:before="60" w:after="60" w:line="276" w:lineRule="auto"/>
        <w:ind w:firstLine="567"/>
        <w:jc w:val="both"/>
        <w:rPr>
          <w:sz w:val="28"/>
          <w:szCs w:val="28"/>
        </w:rPr>
      </w:pPr>
      <w:r w:rsidRPr="00AF20AD">
        <w:rPr>
          <w:sz w:val="28"/>
          <w:szCs w:val="28"/>
        </w:rPr>
        <w:t>Cần có ý thức hạn chế, giảm thiểu chất thải bằng cách hạn chế sử dụng hoặc tái sử dụng, tái chế các loại chất thải phù hợp.</w:t>
      </w:r>
    </w:p>
    <w:p w:rsidR="00AF20AD" w:rsidRPr="00AF20AD" w:rsidRDefault="00AF20AD" w:rsidP="00AF20AD">
      <w:pPr>
        <w:widowControl w:val="0"/>
        <w:numPr>
          <w:ilvl w:val="1"/>
          <w:numId w:val="12"/>
        </w:numPr>
        <w:spacing w:before="60" w:after="60" w:line="276" w:lineRule="auto"/>
        <w:ind w:firstLine="567"/>
        <w:jc w:val="both"/>
        <w:rPr>
          <w:sz w:val="28"/>
          <w:szCs w:val="28"/>
        </w:rPr>
      </w:pPr>
      <w:r w:rsidRPr="00AF20AD">
        <w:rPr>
          <w:sz w:val="28"/>
          <w:szCs w:val="28"/>
        </w:rPr>
        <w:t>Chỉ đặt hàng và dùng lượng vật tư, hóa chất thật sự cần thiết, tránh thải bỏ lãng phí và gây ô nhiễm môi trường.</w:t>
      </w:r>
    </w:p>
    <w:p w:rsidR="00AF20AD" w:rsidRPr="00AF20AD" w:rsidRDefault="00AF20AD" w:rsidP="00AF20AD">
      <w:pPr>
        <w:widowControl w:val="0"/>
        <w:numPr>
          <w:ilvl w:val="1"/>
          <w:numId w:val="12"/>
        </w:numPr>
        <w:spacing w:before="60" w:after="60" w:line="276" w:lineRule="auto"/>
        <w:ind w:firstLine="567"/>
        <w:jc w:val="both"/>
        <w:rPr>
          <w:sz w:val="28"/>
          <w:szCs w:val="28"/>
        </w:rPr>
      </w:pPr>
      <w:r w:rsidRPr="00AF20AD">
        <w:rPr>
          <w:sz w:val="28"/>
          <w:szCs w:val="28"/>
        </w:rPr>
        <w:t>Thay thế các loại vật tư, hóa chất gây ô nhiễm bằng loại ít hoặc không gây ô nhiễm, nếu có thể.</w:t>
      </w:r>
    </w:p>
    <w:p w:rsidR="00AF20AD" w:rsidRPr="00AF20AD" w:rsidRDefault="00AF20AD" w:rsidP="00AF20AD">
      <w:pPr>
        <w:widowControl w:val="0"/>
        <w:numPr>
          <w:ilvl w:val="1"/>
          <w:numId w:val="12"/>
        </w:numPr>
        <w:spacing w:before="60" w:after="60" w:line="276" w:lineRule="auto"/>
        <w:ind w:firstLine="567"/>
        <w:jc w:val="both"/>
        <w:rPr>
          <w:sz w:val="28"/>
          <w:szCs w:val="28"/>
        </w:rPr>
      </w:pPr>
      <w:r w:rsidRPr="00AF20AD">
        <w:rPr>
          <w:sz w:val="28"/>
          <w:szCs w:val="28"/>
        </w:rPr>
        <w:t>Tái sử dụng lại các loại chất thải không độc hại nếu thích hợp.</w:t>
      </w:r>
    </w:p>
    <w:p w:rsidR="00AF20AD" w:rsidRPr="00AF20AD" w:rsidRDefault="00AF20AD" w:rsidP="00AF20AD">
      <w:pPr>
        <w:pStyle w:val="ListParagraph"/>
        <w:widowControl w:val="0"/>
        <w:numPr>
          <w:ilvl w:val="0"/>
          <w:numId w:val="11"/>
        </w:numPr>
        <w:tabs>
          <w:tab w:val="left" w:pos="851"/>
        </w:tabs>
        <w:spacing w:before="60" w:after="60" w:line="276" w:lineRule="auto"/>
        <w:ind w:hanging="153"/>
        <w:rPr>
          <w:b/>
          <w:sz w:val="28"/>
          <w:szCs w:val="28"/>
        </w:rPr>
      </w:pPr>
      <w:r w:rsidRPr="00AF20AD">
        <w:rPr>
          <w:b/>
          <w:sz w:val="28"/>
          <w:szCs w:val="28"/>
        </w:rPr>
        <w:t>Phân loại chất thải:</w:t>
      </w:r>
    </w:p>
    <w:p w:rsidR="00AF20AD" w:rsidRPr="00AF20AD" w:rsidRDefault="00AF20AD" w:rsidP="00AF20AD">
      <w:pPr>
        <w:widowControl w:val="0"/>
        <w:numPr>
          <w:ilvl w:val="1"/>
          <w:numId w:val="12"/>
        </w:numPr>
        <w:spacing w:before="60" w:after="60" w:line="276" w:lineRule="auto"/>
        <w:ind w:firstLine="567"/>
        <w:jc w:val="both"/>
        <w:rPr>
          <w:sz w:val="28"/>
          <w:szCs w:val="28"/>
        </w:rPr>
      </w:pPr>
      <w:r w:rsidRPr="00AF20AD">
        <w:rPr>
          <w:sz w:val="28"/>
          <w:szCs w:val="28"/>
        </w:rPr>
        <w:t>Các chất thải cần được phân loại ngay tại nguồn và thu gom, lưu trữ, xử lý riêng biệt.</w:t>
      </w:r>
    </w:p>
    <w:p w:rsidR="00AF20AD" w:rsidRPr="00AF20AD" w:rsidRDefault="00AF20AD" w:rsidP="00AF20AD">
      <w:pPr>
        <w:widowControl w:val="0"/>
        <w:numPr>
          <w:ilvl w:val="1"/>
          <w:numId w:val="12"/>
        </w:numPr>
        <w:spacing w:before="60" w:after="60" w:line="276" w:lineRule="auto"/>
        <w:ind w:firstLine="567"/>
        <w:jc w:val="both"/>
        <w:rPr>
          <w:sz w:val="28"/>
          <w:szCs w:val="28"/>
        </w:rPr>
      </w:pPr>
      <w:r w:rsidRPr="00AF20AD">
        <w:rPr>
          <w:sz w:val="28"/>
          <w:szCs w:val="28"/>
        </w:rPr>
        <w:t>Chất thải có thể phân loại thành ba loại như: Chất thải tái chế, chất thải không nguy hại, chất thải nguy hại.</w:t>
      </w:r>
    </w:p>
    <w:p w:rsidR="00AF20AD" w:rsidRPr="00AF20AD" w:rsidRDefault="00AF20AD" w:rsidP="00AF20AD">
      <w:pPr>
        <w:widowControl w:val="0"/>
        <w:spacing w:after="120" w:line="276" w:lineRule="auto"/>
        <w:ind w:firstLine="567"/>
        <w:jc w:val="both"/>
        <w:rPr>
          <w:b/>
          <w:sz w:val="28"/>
          <w:szCs w:val="28"/>
          <w:lang w:val="nl-NL"/>
        </w:rPr>
      </w:pPr>
      <w:r w:rsidRPr="00AF20AD">
        <w:rPr>
          <w:b/>
          <w:sz w:val="28"/>
          <w:szCs w:val="28"/>
          <w:lang w:val="nl-NL"/>
        </w:rPr>
        <w:t>3.2.9.2 Phòng cháy, chữa cháy:</w:t>
      </w:r>
    </w:p>
    <w:p w:rsidR="00AF20AD" w:rsidRPr="00AF20AD" w:rsidRDefault="00AF20AD" w:rsidP="00AF20AD">
      <w:pPr>
        <w:widowControl w:val="0"/>
        <w:numPr>
          <w:ilvl w:val="1"/>
          <w:numId w:val="12"/>
        </w:numPr>
        <w:spacing w:before="60" w:after="60" w:line="276" w:lineRule="auto"/>
        <w:ind w:firstLine="567"/>
        <w:jc w:val="both"/>
        <w:rPr>
          <w:sz w:val="28"/>
          <w:szCs w:val="28"/>
          <w:lang w:val="nl-NL"/>
        </w:rPr>
      </w:pPr>
      <w:r w:rsidRPr="00AF20AD">
        <w:rPr>
          <w:sz w:val="28"/>
          <w:szCs w:val="28"/>
          <w:lang w:val="nl-NL"/>
        </w:rPr>
        <w:lastRenderedPageBreak/>
        <w:t>Khi làm việc trong môi trường thiết bị dễ cháy nổ như chai ôxy, bình Gas và các hoá chất dễ cháy như xăng, dầu, sơn... phải tuyệt đối chú ý đến phòng chống cháy, nổ:</w:t>
      </w:r>
    </w:p>
    <w:p w:rsidR="00AF20AD" w:rsidRPr="00AF20AD" w:rsidRDefault="00AF20AD" w:rsidP="00AF20AD">
      <w:pPr>
        <w:widowControl w:val="0"/>
        <w:numPr>
          <w:ilvl w:val="1"/>
          <w:numId w:val="12"/>
        </w:numPr>
        <w:spacing w:before="60" w:after="60" w:line="276" w:lineRule="auto"/>
        <w:ind w:firstLine="567"/>
        <w:jc w:val="both"/>
        <w:rPr>
          <w:sz w:val="28"/>
          <w:szCs w:val="28"/>
          <w:lang w:val="nl-NL"/>
        </w:rPr>
      </w:pPr>
      <w:r w:rsidRPr="00AF20AD">
        <w:rPr>
          <w:sz w:val="28"/>
          <w:szCs w:val="28"/>
          <w:lang w:val="nl-NL"/>
        </w:rPr>
        <w:t>Tuyệt đối không được đốt lửa trong hiện trường làm việc, tất cả các thiết bị và hoá chất dễ cháy nổ phải để đúng nơi quy định, cách xa nguồn nhiệt ít nhất 15m và được che chắn cẩn thận.</w:t>
      </w:r>
    </w:p>
    <w:p w:rsidR="00AF20AD" w:rsidRPr="00AF20AD" w:rsidRDefault="00AF20AD" w:rsidP="00AF20AD">
      <w:pPr>
        <w:widowControl w:val="0"/>
        <w:numPr>
          <w:ilvl w:val="1"/>
          <w:numId w:val="12"/>
        </w:numPr>
        <w:spacing w:before="60" w:after="60" w:line="276" w:lineRule="auto"/>
        <w:ind w:firstLine="567"/>
        <w:jc w:val="both"/>
        <w:rPr>
          <w:sz w:val="28"/>
          <w:szCs w:val="28"/>
          <w:lang w:val="nl-NL"/>
        </w:rPr>
      </w:pPr>
      <w:r w:rsidRPr="00AF20AD">
        <w:rPr>
          <w:sz w:val="28"/>
          <w:szCs w:val="28"/>
          <w:lang w:val="nl-NL"/>
        </w:rPr>
        <w:t>Khi hàn hoặc cắt ở những nơi gần các chất dễ cháy nổ như sơn, xăng, dầu... phải có biện pháp che chắn cẩn thận. Vị trí thợ hàn làm việc phải có bình cứu hoả.</w:t>
      </w:r>
    </w:p>
    <w:p w:rsidR="00AF20AD" w:rsidRPr="00AF20AD" w:rsidRDefault="00AF20AD" w:rsidP="00AF20AD">
      <w:pPr>
        <w:widowControl w:val="0"/>
        <w:numPr>
          <w:ilvl w:val="1"/>
          <w:numId w:val="12"/>
        </w:numPr>
        <w:spacing w:before="60" w:after="60" w:line="276" w:lineRule="auto"/>
        <w:ind w:firstLine="567"/>
        <w:jc w:val="both"/>
        <w:rPr>
          <w:sz w:val="28"/>
          <w:szCs w:val="28"/>
          <w:lang w:val="nl-NL"/>
        </w:rPr>
      </w:pPr>
      <w:r w:rsidRPr="00AF20AD">
        <w:rPr>
          <w:sz w:val="28"/>
          <w:szCs w:val="28"/>
          <w:lang w:val="nl-NL"/>
        </w:rPr>
        <w:t>Khi làm việc trong môi trường dễ cháy nổ phải có phương án phòng cháy chữa cháy, nổ và trang bị đầy đủ dụng cụ phòng cháy chữa cháy như: Bình cứu hoả (bình bột, bình CO2...), thùng chứa cát, nước và các dụng cụ khác như xẻng, xô, chậu, câu liêm, chăn dạ...</w:t>
      </w:r>
    </w:p>
    <w:p w:rsidR="00AF20AD" w:rsidRPr="00AF20AD" w:rsidRDefault="00AF20AD" w:rsidP="00AF20AD">
      <w:pPr>
        <w:widowControl w:val="0"/>
        <w:spacing w:before="120" w:after="120" w:line="276" w:lineRule="auto"/>
        <w:ind w:firstLine="567"/>
        <w:jc w:val="both"/>
        <w:rPr>
          <w:b/>
          <w:sz w:val="28"/>
          <w:szCs w:val="28"/>
          <w:lang w:val="nl-NL"/>
        </w:rPr>
      </w:pPr>
      <w:r w:rsidRPr="00AF20AD">
        <w:rPr>
          <w:b/>
          <w:sz w:val="28"/>
          <w:szCs w:val="28"/>
          <w:lang w:val="nl-NL"/>
        </w:rPr>
        <w:t>3.2.9.3 An toàn lao động:</w:t>
      </w:r>
    </w:p>
    <w:p w:rsidR="00AF20AD" w:rsidRPr="00AF20AD" w:rsidRDefault="00AF20AD" w:rsidP="00AF20AD">
      <w:pPr>
        <w:widowControl w:val="0"/>
        <w:spacing w:before="120" w:after="120" w:line="276" w:lineRule="auto"/>
        <w:ind w:firstLine="567"/>
        <w:jc w:val="both"/>
        <w:rPr>
          <w:bCs/>
          <w:sz w:val="28"/>
          <w:szCs w:val="28"/>
          <w:lang w:val="nl-NL"/>
        </w:rPr>
      </w:pPr>
      <w:r w:rsidRPr="00AF20AD">
        <w:rPr>
          <w:bCs/>
          <w:sz w:val="28"/>
          <w:szCs w:val="28"/>
          <w:lang w:val="nl-NL"/>
        </w:rPr>
        <w:t xml:space="preserve">Nhà thầu thi công bảo dưỡng, sửa chữa phải lập các biện pháp an toàn cho người và công trình trên công trường. Trường hợp các biện pháp an toàn liên quan đến nhiều bên thì phải được các bên thỏa thuận. </w:t>
      </w:r>
    </w:p>
    <w:p w:rsidR="00AF20AD" w:rsidRPr="00AF20AD" w:rsidRDefault="00AF20AD" w:rsidP="00AF20AD">
      <w:pPr>
        <w:widowControl w:val="0"/>
        <w:spacing w:before="120" w:after="120" w:line="276" w:lineRule="auto"/>
        <w:ind w:firstLine="567"/>
        <w:jc w:val="both"/>
        <w:rPr>
          <w:bCs/>
          <w:sz w:val="28"/>
          <w:szCs w:val="28"/>
          <w:lang w:val="nl-NL"/>
        </w:rPr>
      </w:pPr>
      <w:r w:rsidRPr="00AF20AD">
        <w:rPr>
          <w:bCs/>
          <w:sz w:val="28"/>
          <w:szCs w:val="28"/>
          <w:lang w:val="nl-NL"/>
        </w:rPr>
        <w:t xml:space="preserve">- Nhà thầu thi công và các bên có liên quan phải thường xuyên kiểm tra giám sát công tác an toàn lao động trên công trường. Khi phát hiện có vi phạm về an toàn lao động thì phải đình chỉ thi công. Người để xảy ra vi phạm về an toàn lao động thuộc phạm vi quản lý của mình phải chịu trách nhiệm trước pháp luật.  </w:t>
      </w:r>
    </w:p>
    <w:p w:rsidR="00AF20AD" w:rsidRPr="00AF20AD" w:rsidRDefault="00AF20AD" w:rsidP="00AF20AD">
      <w:pPr>
        <w:widowControl w:val="0"/>
        <w:spacing w:before="120" w:after="120" w:line="276" w:lineRule="auto"/>
        <w:ind w:firstLine="567"/>
        <w:jc w:val="both"/>
        <w:rPr>
          <w:bCs/>
          <w:sz w:val="28"/>
          <w:szCs w:val="28"/>
          <w:lang w:val="nl-NL"/>
        </w:rPr>
      </w:pPr>
      <w:r w:rsidRPr="00AF20AD">
        <w:rPr>
          <w:bCs/>
          <w:sz w:val="28"/>
          <w:szCs w:val="28"/>
          <w:lang w:val="nl-NL"/>
        </w:rPr>
        <w:t>- Nhà thầu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rsidR="00AF20AD" w:rsidRPr="00AF20AD" w:rsidRDefault="00AF20AD" w:rsidP="00AF20AD">
      <w:pPr>
        <w:widowControl w:val="0"/>
        <w:spacing w:before="120" w:after="120" w:line="276" w:lineRule="auto"/>
        <w:ind w:firstLine="567"/>
        <w:jc w:val="both"/>
        <w:rPr>
          <w:bCs/>
          <w:sz w:val="28"/>
          <w:szCs w:val="28"/>
          <w:lang w:val="nl-NL"/>
        </w:rPr>
      </w:pPr>
      <w:r w:rsidRPr="00AF20AD">
        <w:rPr>
          <w:bCs/>
          <w:sz w:val="28"/>
          <w:szCs w:val="28"/>
          <w:lang w:val="nl-NL"/>
        </w:rPr>
        <w:t>- Nhà thầu thi công có trách nhiệm cấp đầy đủ các trang bị bảo hộ lao động, an toàn lao động cho người lao động theo quy định khi sử dụng lao động trên công trường.</w:t>
      </w:r>
    </w:p>
    <w:p w:rsidR="00AF20AD" w:rsidRPr="00AF20AD" w:rsidRDefault="00AF20AD" w:rsidP="00AF20AD">
      <w:pPr>
        <w:widowControl w:val="0"/>
        <w:spacing w:before="120" w:after="120" w:line="276" w:lineRule="auto"/>
        <w:ind w:firstLine="567"/>
        <w:jc w:val="both"/>
        <w:rPr>
          <w:bCs/>
          <w:sz w:val="28"/>
          <w:szCs w:val="28"/>
          <w:lang w:val="nl-NL"/>
        </w:rPr>
      </w:pPr>
      <w:r w:rsidRPr="00AF20AD">
        <w:rPr>
          <w:bCs/>
          <w:sz w:val="28"/>
          <w:szCs w:val="28"/>
          <w:lang w:val="nl-NL"/>
        </w:rPr>
        <w:t>- Khi có sự cố về an toàn lao động, nhà thầu thi công bảo dưỡng, sửa chữa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AF20AD" w:rsidRPr="00AF20AD" w:rsidRDefault="00AF20AD" w:rsidP="00AF20AD">
      <w:pPr>
        <w:widowControl w:val="0"/>
        <w:spacing w:before="120" w:after="120" w:line="276" w:lineRule="auto"/>
        <w:ind w:firstLine="567"/>
        <w:jc w:val="both"/>
        <w:rPr>
          <w:bCs/>
          <w:sz w:val="28"/>
          <w:szCs w:val="28"/>
          <w:lang w:val="nl-NL"/>
        </w:rPr>
      </w:pPr>
      <w:r w:rsidRPr="00AF20AD">
        <w:rPr>
          <w:bCs/>
          <w:sz w:val="28"/>
          <w:szCs w:val="28"/>
          <w:lang w:val="nl-NL"/>
        </w:rPr>
        <w:t>- Tuân thủ thực hiện thực hiện phiếu công tác, lệnh công tác theo quy định hiện hành về an toàn điện của Nhà máy cũng như quy định hiện hành.</w:t>
      </w:r>
    </w:p>
    <w:p w:rsidR="00AF20AD" w:rsidRPr="00AF20AD" w:rsidRDefault="00AF20AD" w:rsidP="00AF20AD">
      <w:pPr>
        <w:widowControl w:val="0"/>
        <w:spacing w:after="120" w:line="276" w:lineRule="auto"/>
        <w:ind w:firstLine="567"/>
        <w:jc w:val="both"/>
        <w:rPr>
          <w:b/>
          <w:sz w:val="28"/>
          <w:szCs w:val="28"/>
          <w:lang w:val="nl-NL"/>
        </w:rPr>
      </w:pPr>
      <w:r w:rsidRPr="00AF20AD">
        <w:rPr>
          <w:b/>
          <w:sz w:val="28"/>
          <w:szCs w:val="28"/>
          <w:lang w:val="nl-NL"/>
        </w:rPr>
        <w:t>3.2.10 Yêu cầu về tiến độ, thời gian bảo hành:</w:t>
      </w:r>
    </w:p>
    <w:p w:rsidR="00AF20AD" w:rsidRPr="00AF20AD" w:rsidRDefault="00AF20AD" w:rsidP="00AF20AD">
      <w:pPr>
        <w:widowControl w:val="0"/>
        <w:spacing w:after="120" w:line="276" w:lineRule="auto"/>
        <w:ind w:firstLine="567"/>
        <w:jc w:val="both"/>
        <w:rPr>
          <w:b/>
          <w:sz w:val="28"/>
          <w:szCs w:val="28"/>
          <w:lang w:val="nl-NL"/>
        </w:rPr>
      </w:pPr>
      <w:r w:rsidRPr="00AF20AD">
        <w:rPr>
          <w:b/>
          <w:sz w:val="28"/>
          <w:szCs w:val="28"/>
          <w:lang w:val="nl-NL"/>
        </w:rPr>
        <w:lastRenderedPageBreak/>
        <w:t>a) Tiến độ:</w:t>
      </w:r>
    </w:p>
    <w:p w:rsidR="00AF20AD" w:rsidRPr="00AF20AD" w:rsidRDefault="00AF20AD" w:rsidP="00AF20AD">
      <w:pPr>
        <w:spacing w:line="276" w:lineRule="auto"/>
        <w:ind w:firstLine="567"/>
        <w:jc w:val="both"/>
        <w:textAlignment w:val="baseline"/>
        <w:rPr>
          <w:sz w:val="28"/>
          <w:szCs w:val="28"/>
          <w:lang w:val="pt-BR"/>
        </w:rPr>
      </w:pPr>
      <w:r w:rsidRPr="00AF20AD">
        <w:rPr>
          <w:sz w:val="28"/>
          <w:szCs w:val="28"/>
          <w:lang w:val="pt-BR"/>
        </w:rPr>
        <w:t>- Thời</w:t>
      </w:r>
      <w:r w:rsidRPr="00AF20AD">
        <w:rPr>
          <w:sz w:val="28"/>
          <w:szCs w:val="28"/>
          <w:lang w:val="it-IT"/>
        </w:rPr>
        <w:t xml:space="preserve"> gian thực hiện công việc: trong vòng 6 tháng </w:t>
      </w:r>
      <w:r w:rsidRPr="00AF20AD">
        <w:rPr>
          <w:sz w:val="28"/>
          <w:szCs w:val="28"/>
          <w:lang w:val="pt-BR"/>
        </w:rPr>
        <w:t>kể từ khi Nhà máy bàn giao mặt bằng cho nhà thầu</w:t>
      </w:r>
      <w:r w:rsidRPr="00AF20AD">
        <w:rPr>
          <w:sz w:val="28"/>
          <w:szCs w:val="28"/>
          <w:lang w:val="it-IT"/>
        </w:rPr>
        <w:t>.</w:t>
      </w:r>
      <w:r w:rsidRPr="00AF20AD">
        <w:rPr>
          <w:sz w:val="28"/>
          <w:szCs w:val="28"/>
          <w:lang w:val="pt-BR"/>
        </w:rPr>
        <w:t xml:space="preserve"> </w:t>
      </w:r>
    </w:p>
    <w:p w:rsidR="00AF20AD" w:rsidRPr="00AF20AD" w:rsidRDefault="00AF20AD" w:rsidP="00AF20AD">
      <w:pPr>
        <w:spacing w:line="276" w:lineRule="auto"/>
        <w:ind w:firstLine="567"/>
        <w:jc w:val="both"/>
        <w:textAlignment w:val="baseline"/>
        <w:rPr>
          <w:color w:val="000000" w:themeColor="text1"/>
          <w:sz w:val="28"/>
          <w:szCs w:val="28"/>
          <w:lang w:val="pt-BR"/>
        </w:rPr>
      </w:pPr>
      <w:r w:rsidRPr="00AF20AD">
        <w:rPr>
          <w:color w:val="000000" w:themeColor="text1"/>
          <w:sz w:val="28"/>
          <w:szCs w:val="28"/>
          <w:lang w:val="pt-BR"/>
        </w:rPr>
        <w:t>- Nhà thầu phải thường xuyên đối chiếu tiến độ thực hiện so với tiến độ theo quy định của hợp đồng để kịp thời có biện pháp xử lý các chậm trễ ở từng khâu trong quá trình thực hiện gói thầu. </w:t>
      </w:r>
    </w:p>
    <w:p w:rsidR="00AF20AD" w:rsidRPr="00AF20AD" w:rsidRDefault="00AF20AD" w:rsidP="00AF20AD">
      <w:pPr>
        <w:tabs>
          <w:tab w:val="left" w:pos="851"/>
        </w:tabs>
        <w:spacing w:line="276" w:lineRule="auto"/>
        <w:ind w:firstLine="567"/>
        <w:jc w:val="both"/>
        <w:textAlignment w:val="baseline"/>
        <w:rPr>
          <w:color w:val="000000" w:themeColor="text1"/>
          <w:sz w:val="28"/>
          <w:szCs w:val="28"/>
          <w:lang w:val="pt-BR"/>
        </w:rPr>
      </w:pPr>
      <w:r w:rsidRPr="00AF20AD">
        <w:rPr>
          <w:color w:val="000000" w:themeColor="text1"/>
          <w:sz w:val="28"/>
          <w:szCs w:val="28"/>
          <w:lang w:val="pt-BR"/>
        </w:rPr>
        <w:t>- Nếu Chủ đầu tư thấy tiến độ Nhà thầu thực hiện bị chậm, có khả năng làm chậm thời hạn hoàn thành công tác bàn giao đưa vào vận hành thì Nhà thầu phải có biện pháp cần thiết cùng với sự đồng ý của Chủ đầu tư để đẩy nhanh tiến độ theo yêu cầu. Nếu việc bảo dưỡng, sửa chữa chậm hơn so với thời gian quy định trong hợp đồng, do lỗi của nhà thầu gây ra thì nhà thầu phải chịu bù đắp mọi tổn thất và phải chịu phạt theo đúng quy định trong hợp đồng. </w:t>
      </w:r>
    </w:p>
    <w:p w:rsidR="00AF20AD" w:rsidRDefault="00AF20AD" w:rsidP="00AF20AD">
      <w:pPr>
        <w:pStyle w:val="paragraph"/>
        <w:spacing w:before="120" w:beforeAutospacing="0" w:after="0" w:afterAutospacing="0" w:line="276" w:lineRule="auto"/>
        <w:ind w:firstLine="556"/>
        <w:jc w:val="both"/>
        <w:textAlignment w:val="baseline"/>
        <w:rPr>
          <w:b/>
          <w:bCs/>
          <w:sz w:val="28"/>
          <w:szCs w:val="28"/>
          <w:lang w:val="nl-NL"/>
        </w:rPr>
      </w:pPr>
      <w:r w:rsidRPr="00AF20AD">
        <w:rPr>
          <w:b/>
          <w:bCs/>
          <w:sz w:val="28"/>
          <w:szCs w:val="28"/>
          <w:lang w:val="es-ES"/>
        </w:rPr>
        <w:t>Đối với khả năng đáp ứng sự cố, sửa chữa đột xuất:</w:t>
      </w:r>
    </w:p>
    <w:p w:rsidR="00AF20AD" w:rsidRPr="00AF20AD" w:rsidRDefault="00AF20AD" w:rsidP="00AF20AD">
      <w:pPr>
        <w:widowControl w:val="0"/>
        <w:tabs>
          <w:tab w:val="left" w:pos="1018"/>
        </w:tabs>
        <w:spacing w:before="120" w:after="120" w:line="288" w:lineRule="auto"/>
        <w:ind w:firstLine="567"/>
        <w:jc w:val="both"/>
        <w:rPr>
          <w:sz w:val="28"/>
          <w:szCs w:val="28"/>
          <w:lang w:val="nl-NL"/>
        </w:rPr>
      </w:pPr>
      <w:r>
        <w:rPr>
          <w:sz w:val="28"/>
          <w:szCs w:val="28"/>
          <w:lang w:val="nl-NL"/>
        </w:rPr>
        <w:t xml:space="preserve">- </w:t>
      </w:r>
      <w:r w:rsidRPr="00AF20AD">
        <w:rPr>
          <w:sz w:val="28"/>
          <w:szCs w:val="28"/>
          <w:lang w:val="nl-NL"/>
        </w:rPr>
        <w:t>Nhà thầu phải có người thường trực để luôn sẵn sàng nhân sự thực hiện công tác sửa chữa đột xuất nếu có.</w:t>
      </w:r>
    </w:p>
    <w:p w:rsidR="00AF20AD" w:rsidRPr="00AF20AD" w:rsidRDefault="00AF20AD" w:rsidP="00AF20AD">
      <w:pPr>
        <w:widowControl w:val="0"/>
        <w:tabs>
          <w:tab w:val="left" w:pos="1018"/>
        </w:tabs>
        <w:spacing w:before="120" w:after="120" w:line="288" w:lineRule="auto"/>
        <w:ind w:firstLine="567"/>
        <w:jc w:val="both"/>
        <w:rPr>
          <w:sz w:val="28"/>
          <w:szCs w:val="28"/>
          <w:lang w:val="nl-NL"/>
        </w:rPr>
      </w:pPr>
      <w:r w:rsidRPr="00AF20AD">
        <w:rPr>
          <w:sz w:val="28"/>
          <w:szCs w:val="28"/>
          <w:lang w:val="nl-NL"/>
        </w:rPr>
        <w:t>- Nhà thầu cung cấp đầy đủ nhân sự, dụng cụ để xử lý sự cố thời gian như sau:</w:t>
      </w:r>
    </w:p>
    <w:p w:rsidR="00AF20AD" w:rsidRPr="00AF20AD" w:rsidRDefault="00AF20AD" w:rsidP="00AF20AD">
      <w:pPr>
        <w:widowControl w:val="0"/>
        <w:spacing w:before="120" w:after="120" w:line="288" w:lineRule="auto"/>
        <w:ind w:firstLine="567"/>
        <w:jc w:val="both"/>
        <w:rPr>
          <w:sz w:val="28"/>
          <w:szCs w:val="28"/>
          <w:lang w:val="nl-NL"/>
        </w:rPr>
      </w:pPr>
      <w:r w:rsidRPr="00AF20AD">
        <w:rPr>
          <w:sz w:val="28"/>
          <w:szCs w:val="28"/>
          <w:lang w:val="nl-NL"/>
        </w:rPr>
        <w:t>+ Thời gian tiếp nhận thông tin xử lý sự cố: Khi có sự cố, hư hỏng đột xuất xảy ra. Nhà thầu phải có mặt tại hiện trường trong khoảng thời gian không quá 2 giờ kể từ khi nhận được yêu cầu xử lý sự cố từ phía Nhà máy. Nhà thầu phải có mặt để thực hiện kiểm tra, xử lý sự cố, lập biên bản kiểm tra, đề xuất vật tư theo mẫu, lập phương án sửa chữa thay thế và xử lý trong thời gian sớm nhất.</w:t>
      </w:r>
    </w:p>
    <w:p w:rsidR="00AF20AD" w:rsidRPr="00AF20AD" w:rsidRDefault="00AF20AD" w:rsidP="00AF20AD">
      <w:pPr>
        <w:widowControl w:val="0"/>
        <w:spacing w:before="120" w:after="120" w:line="288" w:lineRule="auto"/>
        <w:ind w:firstLine="567"/>
        <w:jc w:val="both"/>
        <w:rPr>
          <w:sz w:val="28"/>
          <w:szCs w:val="28"/>
          <w:lang w:val="nl-NL"/>
        </w:rPr>
      </w:pPr>
      <w:r w:rsidRPr="00AF20AD">
        <w:rPr>
          <w:sz w:val="28"/>
          <w:szCs w:val="28"/>
          <w:lang w:val="nl-NL"/>
        </w:rPr>
        <w:t>+ Thời gian khắc phục sự cố: Trong thời gian chờ vật tư nhà thầu thực hiện công tác sửa chữa khắc phục tạm thời để đưa thiết bị vào vận hành. Trong vòng 5 ngày</w:t>
      </w:r>
      <w:r w:rsidRPr="00AF20AD">
        <w:rPr>
          <w:color w:val="FF0000"/>
          <w:sz w:val="28"/>
          <w:szCs w:val="28"/>
          <w:lang w:val="nl-NL"/>
        </w:rPr>
        <w:t xml:space="preserve"> </w:t>
      </w:r>
      <w:r w:rsidRPr="00AF20AD">
        <w:rPr>
          <w:sz w:val="28"/>
          <w:szCs w:val="28"/>
          <w:lang w:val="nl-NL"/>
        </w:rPr>
        <w:t>(kể từ ngày chủ đầu tư bàn giao vật tư để sửa chữa) nhà thầu phải khắc phục xong hoàn toàn các hệ thống/thiết bị đang bị hư hỏng ở tất cả các vị trí.</w:t>
      </w:r>
    </w:p>
    <w:p w:rsidR="00AF20AD" w:rsidRPr="00AF20AD" w:rsidRDefault="00AF20AD" w:rsidP="00AF20AD">
      <w:pPr>
        <w:widowControl w:val="0"/>
        <w:tabs>
          <w:tab w:val="left" w:pos="1018"/>
        </w:tabs>
        <w:spacing w:before="120" w:after="120" w:line="288" w:lineRule="auto"/>
        <w:ind w:firstLine="567"/>
        <w:jc w:val="both"/>
        <w:rPr>
          <w:sz w:val="28"/>
          <w:szCs w:val="28"/>
          <w:lang w:val="nl-NL"/>
        </w:rPr>
      </w:pPr>
      <w:r w:rsidRPr="00AF20AD">
        <w:rPr>
          <w:sz w:val="28"/>
          <w:szCs w:val="28"/>
          <w:lang w:val="nl-NL"/>
        </w:rPr>
        <w:t>- Sau khi sửa chữa, thay thế phải có xác nhận của đơn vị quản lý vật tư, thiết bị.</w:t>
      </w:r>
    </w:p>
    <w:p w:rsidR="00AF20AD" w:rsidRDefault="00AF20AD" w:rsidP="00AF20AD">
      <w:pPr>
        <w:pStyle w:val="ListParagraph"/>
        <w:numPr>
          <w:ilvl w:val="0"/>
          <w:numId w:val="13"/>
        </w:numPr>
        <w:tabs>
          <w:tab w:val="left" w:pos="851"/>
        </w:tabs>
        <w:spacing w:line="276" w:lineRule="auto"/>
        <w:ind w:hanging="153"/>
        <w:textAlignment w:val="baseline"/>
        <w:rPr>
          <w:sz w:val="28"/>
          <w:szCs w:val="28"/>
        </w:rPr>
      </w:pPr>
      <w:r>
        <w:rPr>
          <w:b/>
          <w:bCs/>
          <w:sz w:val="28"/>
          <w:szCs w:val="28"/>
          <w:lang w:val="nl-NL"/>
        </w:rPr>
        <w:t>Thời gian bảo hành:</w:t>
      </w:r>
      <w:r>
        <w:rPr>
          <w:sz w:val="28"/>
          <w:szCs w:val="28"/>
        </w:rPr>
        <w:t> </w:t>
      </w:r>
      <w:bookmarkStart w:id="2" w:name="_GoBack"/>
      <w:bookmarkEnd w:id="2"/>
    </w:p>
    <w:p w:rsidR="00AF20AD" w:rsidRDefault="00AF20AD" w:rsidP="00AF20AD">
      <w:pPr>
        <w:spacing w:line="276" w:lineRule="auto"/>
        <w:ind w:firstLine="555"/>
        <w:jc w:val="both"/>
        <w:textAlignment w:val="baseline"/>
        <w:rPr>
          <w:rFonts w:ascii="Segoe UI" w:hAnsi="Segoe UI" w:cs="Segoe UI"/>
          <w:sz w:val="28"/>
          <w:szCs w:val="28"/>
        </w:rPr>
      </w:pPr>
      <w:r>
        <w:rPr>
          <w:sz w:val="28"/>
          <w:szCs w:val="28"/>
          <w:lang w:val="nl-NL"/>
        </w:rPr>
        <w:t>Thời gian bảo hành như sau:</w:t>
      </w:r>
      <w:r>
        <w:rPr>
          <w:sz w:val="28"/>
          <w:szCs w:val="28"/>
        </w:rPr>
        <w:t> </w:t>
      </w:r>
    </w:p>
    <w:p w:rsidR="00AF20AD" w:rsidRDefault="00AF20AD" w:rsidP="00AF20AD">
      <w:pPr>
        <w:spacing w:line="276" w:lineRule="auto"/>
        <w:ind w:firstLine="555"/>
        <w:jc w:val="both"/>
        <w:textAlignment w:val="baseline"/>
        <w:rPr>
          <w:rFonts w:ascii="Segoe UI" w:hAnsi="Segoe UI" w:cs="Segoe UI"/>
          <w:sz w:val="28"/>
          <w:szCs w:val="28"/>
        </w:rPr>
      </w:pPr>
      <w:r>
        <w:rPr>
          <w:sz w:val="28"/>
          <w:szCs w:val="28"/>
          <w:lang w:val="nl-NL"/>
        </w:rPr>
        <w:t xml:space="preserve">- </w:t>
      </w:r>
      <w:r>
        <w:rPr>
          <w:sz w:val="28"/>
          <w:szCs w:val="28"/>
        </w:rPr>
        <w:t xml:space="preserve">Nhà thầu phải bảo hành chất lượng bảo dưỡng, sửa chữa các hệ thống là 06 tháng kể từ thời điểm </w:t>
      </w:r>
      <w:r>
        <w:rPr>
          <w:bCs/>
          <w:sz w:val="28"/>
          <w:szCs w:val="28"/>
        </w:rPr>
        <w:t>ký biên bản nghiệm thu đạt yêu cầu</w:t>
      </w:r>
      <w:r>
        <w:rPr>
          <w:sz w:val="28"/>
          <w:szCs w:val="28"/>
          <w:lang w:val="nl-NL"/>
        </w:rPr>
        <w:t>.</w:t>
      </w:r>
      <w:r>
        <w:rPr>
          <w:sz w:val="28"/>
          <w:szCs w:val="28"/>
        </w:rPr>
        <w:t> </w:t>
      </w:r>
    </w:p>
    <w:p w:rsidR="00AF20AD" w:rsidRDefault="00AF20AD" w:rsidP="00AF20AD">
      <w:pPr>
        <w:spacing w:line="276" w:lineRule="auto"/>
        <w:ind w:firstLine="555"/>
        <w:jc w:val="both"/>
        <w:textAlignment w:val="baseline"/>
        <w:rPr>
          <w:sz w:val="28"/>
          <w:szCs w:val="28"/>
        </w:rPr>
      </w:pPr>
      <w:r>
        <w:rPr>
          <w:sz w:val="28"/>
          <w:szCs w:val="28"/>
          <w:lang w:val="nl-NL"/>
        </w:rPr>
        <w:t xml:space="preserve">- </w:t>
      </w:r>
      <w:r>
        <w:rPr>
          <w:sz w:val="28"/>
          <w:szCs w:val="28"/>
        </w:rPr>
        <w:t>Nhà thầu phải thực hiện bảo hành 12 tháng đối với các vật tư, thiết bị thay thế kể từ ngày ký Biên bản nghiệm thu lắp đặt đạt yêu cầu</w:t>
      </w:r>
      <w:r>
        <w:rPr>
          <w:sz w:val="28"/>
          <w:szCs w:val="28"/>
          <w:lang w:val="nl-NL"/>
        </w:rPr>
        <w:t>. </w:t>
      </w:r>
      <w:r>
        <w:rPr>
          <w:sz w:val="28"/>
          <w:szCs w:val="28"/>
        </w:rPr>
        <w:t> </w:t>
      </w:r>
    </w:p>
    <w:p w:rsidR="00AF20AD" w:rsidRDefault="00AF20AD" w:rsidP="00AF20AD">
      <w:pPr>
        <w:spacing w:before="120" w:line="276" w:lineRule="auto"/>
        <w:ind w:firstLine="567"/>
        <w:jc w:val="both"/>
        <w:rPr>
          <w:b/>
          <w:bCs/>
          <w:sz w:val="28"/>
          <w:szCs w:val="28"/>
          <w:lang w:val="nl-NL"/>
        </w:rPr>
      </w:pPr>
      <w:r>
        <w:rPr>
          <w:b/>
          <w:bCs/>
          <w:sz w:val="28"/>
          <w:szCs w:val="28"/>
          <w:lang w:val="nl-NL"/>
        </w:rPr>
        <w:t>4. Giải pháp và phương pháp luận:</w:t>
      </w:r>
    </w:p>
    <w:p w:rsidR="00AF20AD" w:rsidRDefault="00AF20AD" w:rsidP="00AF20AD">
      <w:pPr>
        <w:spacing w:line="276" w:lineRule="auto"/>
        <w:ind w:firstLine="567"/>
        <w:jc w:val="both"/>
        <w:rPr>
          <w:i/>
          <w:color w:val="000000"/>
          <w:sz w:val="28"/>
          <w:szCs w:val="28"/>
          <w:lang w:val="nl-NL"/>
        </w:rPr>
      </w:pPr>
      <w:r>
        <w:rPr>
          <w:i/>
          <w:color w:val="000000"/>
          <w:sz w:val="28"/>
          <w:szCs w:val="28"/>
          <w:lang w:val="nl-NL"/>
        </w:rPr>
        <w:lastRenderedPageBreak/>
        <w:t>Nhà thầu chuẩn bị đề xuất giải pháp, phương pháp luận tổng quát thực hiện dịch vụ theo các nội dung quy định tại Chương này, gồm các phần như sau:</w:t>
      </w:r>
    </w:p>
    <w:p w:rsidR="00AF20AD" w:rsidRDefault="00AF20AD" w:rsidP="00AF20AD">
      <w:pPr>
        <w:spacing w:line="276" w:lineRule="auto"/>
        <w:ind w:firstLine="567"/>
        <w:jc w:val="both"/>
        <w:rPr>
          <w:i/>
          <w:color w:val="000000"/>
          <w:sz w:val="28"/>
          <w:szCs w:val="28"/>
          <w:lang w:val="nl-NL"/>
        </w:rPr>
      </w:pPr>
      <w:r>
        <w:rPr>
          <w:i/>
          <w:color w:val="000000"/>
          <w:sz w:val="28"/>
          <w:szCs w:val="28"/>
          <w:lang w:val="nl-NL"/>
        </w:rPr>
        <w:t>1. Giải pháp và phương pháp luận;</w:t>
      </w:r>
    </w:p>
    <w:p w:rsidR="00AF20AD" w:rsidRDefault="00AF20AD" w:rsidP="00AF20AD">
      <w:pPr>
        <w:spacing w:line="276" w:lineRule="auto"/>
        <w:ind w:firstLine="567"/>
        <w:jc w:val="both"/>
        <w:rPr>
          <w:i/>
          <w:color w:val="000000"/>
          <w:sz w:val="28"/>
          <w:szCs w:val="28"/>
          <w:lang w:val="nl-NL"/>
        </w:rPr>
      </w:pPr>
      <w:r>
        <w:rPr>
          <w:i/>
          <w:color w:val="000000"/>
          <w:sz w:val="28"/>
          <w:szCs w:val="28"/>
          <w:lang w:val="nl-NL"/>
        </w:rPr>
        <w:t>2. Kế hoạch công tác.</w:t>
      </w:r>
    </w:p>
    <w:p w:rsidR="009327A9" w:rsidRDefault="009327A9" w:rsidP="00AF20AD">
      <w:pPr>
        <w:jc w:val="both"/>
      </w:pPr>
    </w:p>
    <w:sectPr w:rsidR="009327A9" w:rsidSect="00AF20AD">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A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7"/>
    <w:multiLevelType w:val="multilevel"/>
    <w:tmpl w:val="00000027"/>
    <w:lvl w:ilvl="0">
      <w:start w:val="1"/>
      <w:numFmt w:val="bullet"/>
      <w:lvlText w:val=""/>
      <w:lvlJc w:val="left"/>
      <w:pPr>
        <w:ind w:left="0" w:firstLine="0"/>
      </w:pPr>
      <w:rPr>
        <w:rFonts w:ascii="Wingdings" w:hAnsi="Wingdings"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18F0C38"/>
    <w:multiLevelType w:val="multilevel"/>
    <w:tmpl w:val="018F0C38"/>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F87847"/>
    <w:multiLevelType w:val="multilevel"/>
    <w:tmpl w:val="15F8784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3C52E2"/>
    <w:multiLevelType w:val="multilevel"/>
    <w:tmpl w:val="193C52E2"/>
    <w:lvl w:ilvl="0">
      <w:start w:val="4"/>
      <w:numFmt w:val="bullet"/>
      <w:lvlText w:val="-"/>
      <w:lvlJc w:val="left"/>
      <w:pPr>
        <w:ind w:left="1146" w:hanging="360"/>
      </w:pPr>
      <w:rPr>
        <w:rFonts w:ascii="Times New Roman" w:eastAsia="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 w15:restartNumberingAfterBreak="0">
    <w:nsid w:val="1E1D770E"/>
    <w:multiLevelType w:val="multilevel"/>
    <w:tmpl w:val="1E1D77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D17925"/>
    <w:multiLevelType w:val="multilevel"/>
    <w:tmpl w:val="2DD17925"/>
    <w:lvl w:ilvl="0">
      <w:start w:val="3"/>
      <w:numFmt w:val="decimal"/>
      <w:lvlText w:val="%1."/>
      <w:lvlJc w:val="left"/>
      <w:pPr>
        <w:ind w:left="1095" w:hanging="1095"/>
      </w:pPr>
      <w:rPr>
        <w:rFonts w:hint="default"/>
      </w:rPr>
    </w:lvl>
    <w:lvl w:ilvl="1">
      <w:start w:val="2"/>
      <w:numFmt w:val="decimal"/>
      <w:lvlText w:val="%1.%2."/>
      <w:lvlJc w:val="left"/>
      <w:pPr>
        <w:ind w:left="1095" w:hanging="1095"/>
      </w:pPr>
      <w:rPr>
        <w:rFonts w:hint="default"/>
      </w:rPr>
    </w:lvl>
    <w:lvl w:ilvl="2">
      <w:start w:val="2"/>
      <w:numFmt w:val="decimal"/>
      <w:lvlText w:val="%1.%2.%3."/>
      <w:lvlJc w:val="left"/>
      <w:pPr>
        <w:ind w:left="1095" w:hanging="1095"/>
      </w:pPr>
      <w:rPr>
        <w:rFonts w:hint="default"/>
      </w:rPr>
    </w:lvl>
    <w:lvl w:ilvl="3">
      <w:start w:val="2"/>
      <w:numFmt w:val="decimal"/>
      <w:lvlText w:val="%1.%2.%3.%4."/>
      <w:lvlJc w:val="left"/>
      <w:pPr>
        <w:ind w:left="1095" w:hanging="1095"/>
      </w:pPr>
      <w:rPr>
        <w:rFonts w:hint="default"/>
      </w:rPr>
    </w:lvl>
    <w:lvl w:ilvl="4">
      <w:start w:val="2"/>
      <w:numFmt w:val="decimal"/>
      <w:lvlText w:val="%1.%2.%3.%4.%5."/>
      <w:lvlJc w:val="left"/>
      <w:pPr>
        <w:ind w:left="1095" w:hanging="109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3A3B7C"/>
    <w:multiLevelType w:val="multilevel"/>
    <w:tmpl w:val="313A3B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8B36D6D"/>
    <w:multiLevelType w:val="multilevel"/>
    <w:tmpl w:val="38B36D6D"/>
    <w:lvl w:ilvl="0">
      <w:start w:val="2"/>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C1350C"/>
    <w:multiLevelType w:val="multilevel"/>
    <w:tmpl w:val="3AC135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C792084"/>
    <w:multiLevelType w:val="multilevel"/>
    <w:tmpl w:val="3C7920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48DE1F04"/>
    <w:multiLevelType w:val="multilevel"/>
    <w:tmpl w:val="48DE1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A53C8D"/>
    <w:multiLevelType w:val="multilevel"/>
    <w:tmpl w:val="4BA53C8D"/>
    <w:lvl w:ilvl="0">
      <w:start w:val="1"/>
      <w:numFmt w:val="bullet"/>
      <w:lvlText w:val=""/>
      <w:lvlJc w:val="left"/>
      <w:pPr>
        <w:ind w:left="1344" w:hanging="360"/>
      </w:pPr>
      <w:rPr>
        <w:rFonts w:ascii="Wingdings" w:hAnsi="Wingdings" w:hint="default"/>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13" w15:restartNumberingAfterBreak="0">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B441A0C"/>
    <w:multiLevelType w:val="multilevel"/>
    <w:tmpl w:val="5B441A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2"/>
  </w:num>
  <w:num w:numId="5">
    <w:abstractNumId w:val="5"/>
  </w:num>
  <w:num w:numId="6">
    <w:abstractNumId w:val="12"/>
  </w:num>
  <w:num w:numId="7">
    <w:abstractNumId w:val="11"/>
  </w:num>
  <w:num w:numId="8">
    <w:abstractNumId w:val="8"/>
  </w:num>
  <w:num w:numId="9">
    <w:abstractNumId w:val="6"/>
  </w:num>
  <w:num w:numId="10">
    <w:abstractNumId w:val="3"/>
  </w:num>
  <w:num w:numId="11">
    <w:abstractNumId w:val="14"/>
  </w:num>
  <w:num w:numId="12">
    <w:abstractNumId w:val="0"/>
  </w:num>
  <w:num w:numId="13">
    <w:abstractNumId w:val="7"/>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AD"/>
    <w:rsid w:val="009327A9"/>
    <w:rsid w:val="00AF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637A2-35EF-4F34-9731-5DD6EAAF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iPriority="0" w:unhideWhenUsed="1" w:qFormat="1"/>
    <w:lsdException w:name="toc 1" w:semiHidden="1" w:uiPriority="39" w:unhideWhenUsed="1"/>
    <w:lsdException w:name="toc 2" w:semiHidden="1" w:uiPriority="39" w:unhideWhenUsed="1"/>
    <w:lsdException w:name="toc 3" w:semiHidden="1" w:uiPriority="0"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0AD"/>
    <w:pPr>
      <w:spacing w:after="0" w:line="240" w:lineRule="auto"/>
    </w:pPr>
    <w:rPr>
      <w:rFonts w:ascii="Times New Roman" w:eastAsia="Times New Roman" w:hAnsi="Times New Roman" w:cs="Times New Roman"/>
      <w:sz w:val="24"/>
      <w:szCs w:val="24"/>
      <w:lang w:val="vi-VN"/>
    </w:rPr>
  </w:style>
  <w:style w:type="paragraph" w:styleId="Heading1">
    <w:name w:val="heading 1"/>
    <w:basedOn w:val="Normal"/>
    <w:next w:val="Normal"/>
    <w:link w:val="Heading1Char"/>
    <w:qFormat/>
    <w:rsid w:val="00AF20AD"/>
    <w:pPr>
      <w:suppressAutoHyphens/>
      <w:spacing w:before="480" w:after="240"/>
      <w:jc w:val="center"/>
      <w:outlineLvl w:val="0"/>
    </w:pPr>
    <w:rPr>
      <w:rFonts w:ascii="Times New Roman Bold" w:hAnsi="Times New Roman Bold"/>
      <w:b/>
      <w:smallCaps/>
      <w:sz w:val="36"/>
      <w:szCs w:val="20"/>
      <w:lang w:val="zh-CN" w:eastAsia="zh-CN"/>
    </w:rPr>
  </w:style>
  <w:style w:type="paragraph" w:styleId="Heading2">
    <w:name w:val="heading 2"/>
    <w:basedOn w:val="Normal"/>
    <w:next w:val="Normal"/>
    <w:link w:val="Heading2Char"/>
    <w:qFormat/>
    <w:rsid w:val="00AF20AD"/>
    <w:pPr>
      <w:pBdr>
        <w:bottom w:val="single" w:sz="24" w:space="3" w:color="C0C0C0"/>
      </w:pBdr>
      <w:suppressAutoHyphens/>
      <w:spacing w:after="240"/>
      <w:jc w:val="center"/>
      <w:outlineLvl w:val="1"/>
    </w:pPr>
    <w:rPr>
      <w:rFonts w:ascii="Times New Roman Bold" w:hAnsi="Times New Roman Bold"/>
      <w:b/>
      <w:sz w:val="28"/>
      <w:szCs w:val="20"/>
      <w:lang w:val="zh-CN" w:eastAsia="zh-CN"/>
    </w:rPr>
  </w:style>
  <w:style w:type="paragraph" w:styleId="Heading3">
    <w:name w:val="heading 3"/>
    <w:basedOn w:val="Normal"/>
    <w:next w:val="Normal"/>
    <w:link w:val="Heading3Char1"/>
    <w:qFormat/>
    <w:rsid w:val="00AF20AD"/>
    <w:pPr>
      <w:suppressAutoHyphens/>
      <w:jc w:val="center"/>
      <w:outlineLvl w:val="2"/>
    </w:pPr>
    <w:rPr>
      <w:b/>
      <w:sz w:val="28"/>
      <w:szCs w:val="20"/>
      <w:lang w:val="zh-CN" w:eastAsia="zh-CN"/>
    </w:rPr>
  </w:style>
  <w:style w:type="paragraph" w:styleId="Heading4">
    <w:name w:val="heading 4"/>
    <w:basedOn w:val="Normal"/>
    <w:next w:val="Normal"/>
    <w:link w:val="Heading4Char"/>
    <w:qFormat/>
    <w:rsid w:val="00AF20AD"/>
    <w:pPr>
      <w:keepNext/>
      <w:spacing w:after="200"/>
      <w:ind w:left="1422" w:right="18" w:hanging="457"/>
      <w:jc w:val="both"/>
      <w:outlineLvl w:val="3"/>
    </w:pPr>
    <w:rPr>
      <w:b/>
      <w:bCs/>
      <w:szCs w:val="20"/>
      <w:lang w:val="zh-CN" w:eastAsia="zh-CN"/>
    </w:rPr>
  </w:style>
  <w:style w:type="paragraph" w:styleId="Heading5">
    <w:name w:val="heading 5"/>
    <w:basedOn w:val="Normal"/>
    <w:next w:val="Normal"/>
    <w:link w:val="Heading5Char"/>
    <w:qFormat/>
    <w:rsid w:val="00AF20AD"/>
    <w:pPr>
      <w:keepNext/>
      <w:jc w:val="center"/>
      <w:outlineLvl w:val="4"/>
    </w:pPr>
    <w:rPr>
      <w:rFonts w:ascii="Arial" w:hAnsi="Arial"/>
      <w:szCs w:val="20"/>
      <w:u w:val="single"/>
      <w:lang w:val="zh-CN" w:eastAsia="zh-CN"/>
    </w:rPr>
  </w:style>
  <w:style w:type="paragraph" w:styleId="Heading6">
    <w:name w:val="heading 6"/>
    <w:basedOn w:val="Normal"/>
    <w:next w:val="Normal"/>
    <w:link w:val="Heading6Char"/>
    <w:qFormat/>
    <w:rsid w:val="00AF20AD"/>
    <w:pPr>
      <w:keepNext/>
      <w:keepLines/>
      <w:suppressAutoHyphens/>
      <w:ind w:right="-72"/>
      <w:jc w:val="center"/>
      <w:outlineLvl w:val="5"/>
    </w:pPr>
    <w:rPr>
      <w:b/>
      <w:sz w:val="28"/>
      <w:szCs w:val="20"/>
      <w:lang w:val="zh-CN" w:eastAsia="zh-CN"/>
    </w:rPr>
  </w:style>
  <w:style w:type="paragraph" w:styleId="Heading7">
    <w:name w:val="heading 7"/>
    <w:basedOn w:val="Normal"/>
    <w:next w:val="Normal"/>
    <w:link w:val="Heading7Char"/>
    <w:qFormat/>
    <w:rsid w:val="00AF20AD"/>
    <w:pPr>
      <w:keepNext/>
      <w:jc w:val="center"/>
      <w:outlineLvl w:val="6"/>
    </w:pPr>
    <w:rPr>
      <w:b/>
      <w:sz w:val="72"/>
      <w:szCs w:val="20"/>
      <w:lang w:val="zh-CN" w:eastAsia="zh-CN"/>
    </w:rPr>
  </w:style>
  <w:style w:type="paragraph" w:styleId="Heading8">
    <w:name w:val="heading 8"/>
    <w:basedOn w:val="Normal"/>
    <w:next w:val="Normal"/>
    <w:link w:val="Heading8Char"/>
    <w:qFormat/>
    <w:rsid w:val="00AF20AD"/>
    <w:pPr>
      <w:keepNext/>
      <w:jc w:val="center"/>
      <w:outlineLvl w:val="7"/>
    </w:pPr>
    <w:rPr>
      <w:b/>
      <w:sz w:val="56"/>
      <w:szCs w:val="20"/>
      <w:lang w:val="zh-CN" w:eastAsia="zh-CN"/>
    </w:rPr>
  </w:style>
  <w:style w:type="paragraph" w:styleId="Heading9">
    <w:name w:val="heading 9"/>
    <w:basedOn w:val="Normal"/>
    <w:next w:val="Normal"/>
    <w:link w:val="Heading9Char"/>
    <w:qFormat/>
    <w:rsid w:val="00AF20AD"/>
    <w:pPr>
      <w:numPr>
        <w:ilvl w:val="8"/>
        <w:numId w:val="1"/>
      </w:numPr>
      <w:spacing w:before="240" w:after="60"/>
      <w:jc w:val="both"/>
      <w:outlineLvl w:val="8"/>
    </w:pPr>
    <w:rPr>
      <w:rFonts w:ascii="Arial" w:hAnsi="Arial"/>
      <w:b/>
      <w:i/>
      <w:sz w:val="1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20AD"/>
    <w:rPr>
      <w:rFonts w:ascii="Times New Roman Bold" w:eastAsia="Times New Roman" w:hAnsi="Times New Roman Bold" w:cs="Times New Roman"/>
      <w:b/>
      <w:smallCaps/>
      <w:sz w:val="36"/>
      <w:szCs w:val="20"/>
      <w:lang w:val="zh-CN" w:eastAsia="zh-CN"/>
    </w:rPr>
  </w:style>
  <w:style w:type="character" w:customStyle="1" w:styleId="Heading2Char">
    <w:name w:val="Heading 2 Char"/>
    <w:basedOn w:val="DefaultParagraphFont"/>
    <w:link w:val="Heading2"/>
    <w:rsid w:val="00AF20AD"/>
    <w:rPr>
      <w:rFonts w:ascii="Times New Roman Bold" w:eastAsia="Times New Roman" w:hAnsi="Times New Roman Bold" w:cs="Times New Roman"/>
      <w:b/>
      <w:sz w:val="28"/>
      <w:szCs w:val="20"/>
      <w:lang w:val="zh-CN" w:eastAsia="zh-CN"/>
    </w:rPr>
  </w:style>
  <w:style w:type="character" w:customStyle="1" w:styleId="Heading3Char">
    <w:name w:val="Heading 3 Char"/>
    <w:basedOn w:val="DefaultParagraphFont"/>
    <w:qFormat/>
    <w:rsid w:val="00AF20AD"/>
    <w:rPr>
      <w:rFonts w:asciiTheme="majorHAnsi" w:eastAsiaTheme="majorEastAsia" w:hAnsiTheme="majorHAnsi" w:cstheme="majorBidi"/>
      <w:color w:val="1F4D78" w:themeColor="accent1" w:themeShade="7F"/>
      <w:sz w:val="24"/>
      <w:szCs w:val="24"/>
      <w:lang w:val="vi-VN"/>
    </w:rPr>
  </w:style>
  <w:style w:type="character" w:customStyle="1" w:styleId="Heading4Char">
    <w:name w:val="Heading 4 Char"/>
    <w:basedOn w:val="DefaultParagraphFont"/>
    <w:link w:val="Heading4"/>
    <w:rsid w:val="00AF20AD"/>
    <w:rPr>
      <w:rFonts w:ascii="Times New Roman" w:eastAsia="Times New Roman" w:hAnsi="Times New Roman" w:cs="Times New Roman"/>
      <w:b/>
      <w:bCs/>
      <w:sz w:val="24"/>
      <w:szCs w:val="20"/>
      <w:lang w:val="zh-CN" w:eastAsia="zh-CN"/>
    </w:rPr>
  </w:style>
  <w:style w:type="character" w:customStyle="1" w:styleId="Heading5Char">
    <w:name w:val="Heading 5 Char"/>
    <w:basedOn w:val="DefaultParagraphFont"/>
    <w:link w:val="Heading5"/>
    <w:qFormat/>
    <w:rsid w:val="00AF20AD"/>
    <w:rPr>
      <w:rFonts w:ascii="Arial" w:eastAsia="Times New Roman" w:hAnsi="Arial" w:cs="Times New Roman"/>
      <w:sz w:val="24"/>
      <w:szCs w:val="20"/>
      <w:u w:val="single"/>
      <w:lang w:val="zh-CN" w:eastAsia="zh-CN"/>
    </w:rPr>
  </w:style>
  <w:style w:type="character" w:customStyle="1" w:styleId="Heading6Char">
    <w:name w:val="Heading 6 Char"/>
    <w:basedOn w:val="DefaultParagraphFont"/>
    <w:link w:val="Heading6"/>
    <w:qFormat/>
    <w:rsid w:val="00AF20AD"/>
    <w:rPr>
      <w:rFonts w:ascii="Times New Roman" w:eastAsia="Times New Roman" w:hAnsi="Times New Roman" w:cs="Times New Roman"/>
      <w:b/>
      <w:sz w:val="28"/>
      <w:szCs w:val="20"/>
      <w:lang w:val="zh-CN" w:eastAsia="zh-CN"/>
    </w:rPr>
  </w:style>
  <w:style w:type="character" w:customStyle="1" w:styleId="Heading7Char">
    <w:name w:val="Heading 7 Char"/>
    <w:basedOn w:val="DefaultParagraphFont"/>
    <w:link w:val="Heading7"/>
    <w:qFormat/>
    <w:rsid w:val="00AF20AD"/>
    <w:rPr>
      <w:rFonts w:ascii="Times New Roman" w:eastAsia="Times New Roman" w:hAnsi="Times New Roman" w:cs="Times New Roman"/>
      <w:b/>
      <w:sz w:val="72"/>
      <w:szCs w:val="20"/>
      <w:lang w:val="zh-CN" w:eastAsia="zh-CN"/>
    </w:rPr>
  </w:style>
  <w:style w:type="character" w:customStyle="1" w:styleId="Heading8Char">
    <w:name w:val="Heading 8 Char"/>
    <w:basedOn w:val="DefaultParagraphFont"/>
    <w:link w:val="Heading8"/>
    <w:rsid w:val="00AF20AD"/>
    <w:rPr>
      <w:rFonts w:ascii="Times New Roman" w:eastAsia="Times New Roman" w:hAnsi="Times New Roman" w:cs="Times New Roman"/>
      <w:b/>
      <w:sz w:val="56"/>
      <w:szCs w:val="20"/>
      <w:lang w:val="zh-CN" w:eastAsia="zh-CN"/>
    </w:rPr>
  </w:style>
  <w:style w:type="character" w:customStyle="1" w:styleId="Heading9Char">
    <w:name w:val="Heading 9 Char"/>
    <w:basedOn w:val="DefaultParagraphFont"/>
    <w:link w:val="Heading9"/>
    <w:rsid w:val="00AF20AD"/>
    <w:rPr>
      <w:rFonts w:ascii="Arial" w:eastAsia="Times New Roman" w:hAnsi="Arial" w:cs="Times New Roman"/>
      <w:b/>
      <w:i/>
      <w:sz w:val="18"/>
      <w:szCs w:val="20"/>
      <w:lang w:val="vi-VN" w:eastAsia="zh-CN"/>
    </w:rPr>
  </w:style>
  <w:style w:type="paragraph" w:styleId="BalloonText">
    <w:name w:val="Balloon Text"/>
    <w:basedOn w:val="Normal"/>
    <w:link w:val="BalloonTextChar"/>
    <w:qFormat/>
    <w:rsid w:val="00AF20AD"/>
    <w:pPr>
      <w:jc w:val="both"/>
    </w:pPr>
    <w:rPr>
      <w:rFonts w:ascii="Tahoma" w:hAnsi="Tahoma"/>
      <w:sz w:val="16"/>
      <w:szCs w:val="16"/>
      <w:lang w:eastAsia="zh-CN"/>
    </w:rPr>
  </w:style>
  <w:style w:type="character" w:customStyle="1" w:styleId="BalloonTextChar">
    <w:name w:val="Balloon Text Char"/>
    <w:basedOn w:val="DefaultParagraphFont"/>
    <w:link w:val="BalloonText"/>
    <w:qFormat/>
    <w:rsid w:val="00AF20AD"/>
    <w:rPr>
      <w:rFonts w:ascii="Tahoma" w:eastAsia="Times New Roman" w:hAnsi="Tahoma" w:cs="Times New Roman"/>
      <w:sz w:val="16"/>
      <w:szCs w:val="16"/>
      <w:lang w:val="vi-VN" w:eastAsia="zh-CN"/>
    </w:rPr>
  </w:style>
  <w:style w:type="paragraph" w:styleId="BlockText">
    <w:name w:val="Block Text"/>
    <w:basedOn w:val="Normal"/>
    <w:qFormat/>
    <w:rsid w:val="00AF20AD"/>
    <w:pPr>
      <w:tabs>
        <w:tab w:val="left" w:pos="1080"/>
      </w:tabs>
      <w:suppressAutoHyphens/>
      <w:spacing w:after="200"/>
      <w:ind w:left="547" w:right="-72" w:hanging="547"/>
      <w:jc w:val="both"/>
    </w:pPr>
    <w:rPr>
      <w:szCs w:val="20"/>
      <w:lang w:val="en-US"/>
    </w:rPr>
  </w:style>
  <w:style w:type="paragraph" w:styleId="BodyText">
    <w:name w:val="Body Text"/>
    <w:basedOn w:val="Normal"/>
    <w:link w:val="BodyTextChar"/>
    <w:uiPriority w:val="99"/>
    <w:qFormat/>
    <w:rsid w:val="00AF20AD"/>
    <w:pPr>
      <w:suppressAutoHyphens/>
      <w:ind w:right="-72"/>
      <w:jc w:val="both"/>
    </w:pPr>
    <w:rPr>
      <w:spacing w:val="-4"/>
      <w:szCs w:val="20"/>
      <w:lang w:val="zh-CN" w:eastAsia="zh-CN"/>
    </w:rPr>
  </w:style>
  <w:style w:type="character" w:customStyle="1" w:styleId="BodyTextChar">
    <w:name w:val="Body Text Char"/>
    <w:basedOn w:val="DefaultParagraphFont"/>
    <w:link w:val="BodyText"/>
    <w:uiPriority w:val="99"/>
    <w:qFormat/>
    <w:rsid w:val="00AF20AD"/>
    <w:rPr>
      <w:rFonts w:ascii="Times New Roman" w:eastAsia="Times New Roman" w:hAnsi="Times New Roman" w:cs="Times New Roman"/>
      <w:spacing w:val="-4"/>
      <w:sz w:val="24"/>
      <w:szCs w:val="20"/>
      <w:lang w:val="zh-CN" w:eastAsia="zh-CN"/>
    </w:rPr>
  </w:style>
  <w:style w:type="paragraph" w:styleId="BodyText2">
    <w:name w:val="Body Text 2"/>
    <w:basedOn w:val="Normal"/>
    <w:link w:val="BodyText2Char"/>
    <w:qFormat/>
    <w:rsid w:val="00AF20AD"/>
    <w:pPr>
      <w:suppressAutoHyphens/>
      <w:jc w:val="both"/>
    </w:pPr>
    <w:rPr>
      <w:i/>
      <w:szCs w:val="20"/>
      <w:lang w:val="zh-CN" w:eastAsia="zh-CN"/>
    </w:rPr>
  </w:style>
  <w:style w:type="character" w:customStyle="1" w:styleId="BodyText2Char">
    <w:name w:val="Body Text 2 Char"/>
    <w:basedOn w:val="DefaultParagraphFont"/>
    <w:link w:val="BodyText2"/>
    <w:qFormat/>
    <w:rsid w:val="00AF20AD"/>
    <w:rPr>
      <w:rFonts w:ascii="Times New Roman" w:eastAsia="Times New Roman" w:hAnsi="Times New Roman" w:cs="Times New Roman"/>
      <w:i/>
      <w:sz w:val="24"/>
      <w:szCs w:val="20"/>
      <w:lang w:val="zh-CN" w:eastAsia="zh-CN"/>
    </w:rPr>
  </w:style>
  <w:style w:type="paragraph" w:styleId="BodyText3">
    <w:name w:val="Body Text 3"/>
    <w:basedOn w:val="Normal"/>
    <w:link w:val="BodyText3Char"/>
    <w:qFormat/>
    <w:rsid w:val="00AF20AD"/>
    <w:pPr>
      <w:suppressAutoHyphens/>
      <w:spacing w:after="140"/>
    </w:pPr>
    <w:rPr>
      <w:i/>
      <w:iCs/>
      <w:color w:val="000000"/>
      <w:lang w:val="zh-CN" w:eastAsia="zh-CN"/>
    </w:rPr>
  </w:style>
  <w:style w:type="character" w:customStyle="1" w:styleId="BodyText3Char">
    <w:name w:val="Body Text 3 Char"/>
    <w:basedOn w:val="DefaultParagraphFont"/>
    <w:link w:val="BodyText3"/>
    <w:qFormat/>
    <w:rsid w:val="00AF20AD"/>
    <w:rPr>
      <w:rFonts w:ascii="Times New Roman" w:eastAsia="Times New Roman" w:hAnsi="Times New Roman" w:cs="Times New Roman"/>
      <w:i/>
      <w:iCs/>
      <w:color w:val="000000"/>
      <w:sz w:val="24"/>
      <w:szCs w:val="24"/>
      <w:lang w:val="zh-CN" w:eastAsia="zh-CN"/>
    </w:rPr>
  </w:style>
  <w:style w:type="paragraph" w:styleId="BodyTextIndent">
    <w:name w:val="Body Text Indent"/>
    <w:basedOn w:val="Normal"/>
    <w:link w:val="BodyTextIndentChar"/>
    <w:qFormat/>
    <w:rsid w:val="00AF20AD"/>
    <w:pPr>
      <w:tabs>
        <w:tab w:val="left" w:pos="1080"/>
      </w:tabs>
      <w:ind w:left="1080" w:hanging="540"/>
      <w:jc w:val="both"/>
    </w:pPr>
    <w:rPr>
      <w:szCs w:val="20"/>
      <w:lang w:val="zh-CN" w:eastAsia="zh-CN"/>
    </w:rPr>
  </w:style>
  <w:style w:type="character" w:customStyle="1" w:styleId="BodyTextIndentChar">
    <w:name w:val="Body Text Indent Char"/>
    <w:basedOn w:val="DefaultParagraphFont"/>
    <w:link w:val="BodyTextIndent"/>
    <w:qFormat/>
    <w:rsid w:val="00AF20AD"/>
    <w:rPr>
      <w:rFonts w:ascii="Times New Roman" w:eastAsia="Times New Roman" w:hAnsi="Times New Roman" w:cs="Times New Roman"/>
      <w:sz w:val="24"/>
      <w:szCs w:val="20"/>
      <w:lang w:val="zh-CN" w:eastAsia="zh-CN"/>
    </w:rPr>
  </w:style>
  <w:style w:type="paragraph" w:styleId="BodyTextIndent2">
    <w:name w:val="Body Text Indent 2"/>
    <w:basedOn w:val="Normal"/>
    <w:link w:val="BodyTextIndent2Char"/>
    <w:qFormat/>
    <w:rsid w:val="00AF20AD"/>
    <w:pPr>
      <w:tabs>
        <w:tab w:val="left" w:pos="720"/>
      </w:tabs>
      <w:ind w:left="720" w:hanging="720"/>
    </w:pPr>
    <w:rPr>
      <w:szCs w:val="20"/>
      <w:lang w:val="zh-CN" w:eastAsia="zh-CN"/>
    </w:rPr>
  </w:style>
  <w:style w:type="character" w:customStyle="1" w:styleId="BodyTextIndent2Char">
    <w:name w:val="Body Text Indent 2 Char"/>
    <w:basedOn w:val="DefaultParagraphFont"/>
    <w:link w:val="BodyTextIndent2"/>
    <w:qFormat/>
    <w:rsid w:val="00AF20AD"/>
    <w:rPr>
      <w:rFonts w:ascii="Times New Roman" w:eastAsia="Times New Roman" w:hAnsi="Times New Roman" w:cs="Times New Roman"/>
      <w:sz w:val="24"/>
      <w:szCs w:val="20"/>
      <w:lang w:val="zh-CN" w:eastAsia="zh-CN"/>
    </w:rPr>
  </w:style>
  <w:style w:type="paragraph" w:styleId="BodyTextIndent3">
    <w:name w:val="Body Text Indent 3"/>
    <w:basedOn w:val="Normal"/>
    <w:link w:val="BodyTextIndent3Char"/>
    <w:qFormat/>
    <w:rsid w:val="00AF20AD"/>
    <w:pPr>
      <w:spacing w:before="120"/>
      <w:ind w:left="1440" w:hanging="1440"/>
      <w:jc w:val="both"/>
    </w:pPr>
    <w:rPr>
      <w:b/>
      <w:szCs w:val="20"/>
      <w:lang w:val="zh-CN" w:eastAsia="zh-CN"/>
    </w:rPr>
  </w:style>
  <w:style w:type="character" w:customStyle="1" w:styleId="BodyTextIndent3Char">
    <w:name w:val="Body Text Indent 3 Char"/>
    <w:basedOn w:val="DefaultParagraphFont"/>
    <w:link w:val="BodyTextIndent3"/>
    <w:qFormat/>
    <w:rsid w:val="00AF20AD"/>
    <w:rPr>
      <w:rFonts w:ascii="Times New Roman" w:eastAsia="Times New Roman" w:hAnsi="Times New Roman" w:cs="Times New Roman"/>
      <w:b/>
      <w:sz w:val="24"/>
      <w:szCs w:val="20"/>
      <w:lang w:val="zh-CN" w:eastAsia="zh-CN"/>
    </w:rPr>
  </w:style>
  <w:style w:type="paragraph" w:styleId="Caption">
    <w:name w:val="caption"/>
    <w:basedOn w:val="Normal"/>
    <w:next w:val="Normal"/>
    <w:qFormat/>
    <w:rsid w:val="00AF20AD"/>
    <w:pPr>
      <w:jc w:val="both"/>
    </w:pPr>
    <w:rPr>
      <w:rFonts w:ascii="Courier New" w:hAnsi="Courier New"/>
      <w:szCs w:val="20"/>
      <w:lang w:val="en-US"/>
    </w:rPr>
  </w:style>
  <w:style w:type="character" w:styleId="CommentReference">
    <w:name w:val="annotation reference"/>
    <w:uiPriority w:val="99"/>
    <w:qFormat/>
    <w:rsid w:val="00AF20AD"/>
    <w:rPr>
      <w:sz w:val="16"/>
    </w:rPr>
  </w:style>
  <w:style w:type="paragraph" w:styleId="CommentText">
    <w:name w:val="annotation text"/>
    <w:basedOn w:val="Normal"/>
    <w:link w:val="CommentTextChar"/>
    <w:uiPriority w:val="99"/>
    <w:qFormat/>
    <w:rsid w:val="00AF20AD"/>
    <w:rPr>
      <w:sz w:val="20"/>
      <w:szCs w:val="20"/>
      <w:lang w:val="zh-CN" w:eastAsia="zh-CN"/>
    </w:rPr>
  </w:style>
  <w:style w:type="character" w:customStyle="1" w:styleId="CommentTextChar">
    <w:name w:val="Comment Text Char"/>
    <w:basedOn w:val="DefaultParagraphFont"/>
    <w:link w:val="CommentText"/>
    <w:uiPriority w:val="99"/>
    <w:qFormat/>
    <w:rsid w:val="00AF20AD"/>
    <w:rPr>
      <w:rFonts w:ascii="Times New Roman" w:eastAsia="Times New Roman" w:hAnsi="Times New Roman" w:cs="Times New Roman"/>
      <w:sz w:val="20"/>
      <w:szCs w:val="20"/>
      <w:lang w:val="zh-CN" w:eastAsia="zh-CN"/>
    </w:rPr>
  </w:style>
  <w:style w:type="paragraph" w:styleId="CommentSubject">
    <w:name w:val="annotation subject"/>
    <w:basedOn w:val="CommentText"/>
    <w:next w:val="CommentText"/>
    <w:link w:val="CommentSubjectChar"/>
    <w:qFormat/>
    <w:rsid w:val="00AF20AD"/>
    <w:pPr>
      <w:jc w:val="both"/>
    </w:pPr>
    <w:rPr>
      <w:b/>
      <w:bCs/>
    </w:rPr>
  </w:style>
  <w:style w:type="character" w:customStyle="1" w:styleId="CommentSubjectChar">
    <w:name w:val="Comment Subject Char"/>
    <w:basedOn w:val="CommentTextChar"/>
    <w:link w:val="CommentSubject"/>
    <w:qFormat/>
    <w:rsid w:val="00AF20AD"/>
    <w:rPr>
      <w:rFonts w:ascii="Times New Roman" w:eastAsia="Times New Roman" w:hAnsi="Times New Roman" w:cs="Times New Roman"/>
      <w:b/>
      <w:bCs/>
      <w:sz w:val="20"/>
      <w:szCs w:val="20"/>
      <w:lang w:val="zh-CN" w:eastAsia="zh-CN"/>
    </w:rPr>
  </w:style>
  <w:style w:type="paragraph" w:styleId="DocumentMap">
    <w:name w:val="Document Map"/>
    <w:basedOn w:val="Normal"/>
    <w:link w:val="DocumentMapChar"/>
    <w:qFormat/>
    <w:rsid w:val="00AF20AD"/>
    <w:pPr>
      <w:shd w:val="clear" w:color="auto" w:fill="000080"/>
    </w:pPr>
    <w:rPr>
      <w:rFonts w:ascii="Tahoma" w:hAnsi="Tahoma"/>
      <w:szCs w:val="20"/>
      <w:lang w:val="zh-CN" w:eastAsia="zh-CN"/>
    </w:rPr>
  </w:style>
  <w:style w:type="character" w:customStyle="1" w:styleId="DocumentMapChar">
    <w:name w:val="Document Map Char"/>
    <w:basedOn w:val="DefaultParagraphFont"/>
    <w:link w:val="DocumentMap"/>
    <w:qFormat/>
    <w:rsid w:val="00AF20AD"/>
    <w:rPr>
      <w:rFonts w:ascii="Tahoma" w:eastAsia="Times New Roman" w:hAnsi="Tahoma" w:cs="Times New Roman"/>
      <w:sz w:val="24"/>
      <w:szCs w:val="20"/>
      <w:shd w:val="clear" w:color="auto" w:fill="000080"/>
      <w:lang w:val="zh-CN" w:eastAsia="zh-CN"/>
    </w:rPr>
  </w:style>
  <w:style w:type="character" w:styleId="Emphasis">
    <w:name w:val="Emphasis"/>
    <w:uiPriority w:val="20"/>
    <w:qFormat/>
    <w:rsid w:val="00AF20AD"/>
    <w:rPr>
      <w:i/>
      <w:iCs/>
    </w:rPr>
  </w:style>
  <w:style w:type="character" w:styleId="EndnoteReference">
    <w:name w:val="endnote reference"/>
    <w:uiPriority w:val="99"/>
    <w:qFormat/>
    <w:rsid w:val="00AF20AD"/>
    <w:rPr>
      <w:rFonts w:ascii="CG Times" w:hAnsi="CG Times"/>
      <w:sz w:val="22"/>
      <w:vertAlign w:val="superscript"/>
      <w:lang w:val="en-US"/>
    </w:rPr>
  </w:style>
  <w:style w:type="paragraph" w:styleId="EndnoteText">
    <w:name w:val="endnote text"/>
    <w:basedOn w:val="Normal"/>
    <w:link w:val="EndnoteTextChar"/>
    <w:semiHidden/>
    <w:qFormat/>
    <w:rsid w:val="00AF20AD"/>
    <w:pPr>
      <w:tabs>
        <w:tab w:val="left" w:pos="-720"/>
      </w:tabs>
      <w:suppressAutoHyphens/>
    </w:pPr>
    <w:rPr>
      <w:sz w:val="20"/>
      <w:lang w:val="zh-CN" w:eastAsia="zh-CN"/>
    </w:rPr>
  </w:style>
  <w:style w:type="character" w:customStyle="1" w:styleId="EndnoteTextChar">
    <w:name w:val="Endnote Text Char"/>
    <w:basedOn w:val="DefaultParagraphFont"/>
    <w:link w:val="EndnoteText"/>
    <w:semiHidden/>
    <w:qFormat/>
    <w:rsid w:val="00AF20AD"/>
    <w:rPr>
      <w:rFonts w:ascii="Times New Roman" w:eastAsia="Times New Roman" w:hAnsi="Times New Roman" w:cs="Times New Roman"/>
      <w:sz w:val="20"/>
      <w:szCs w:val="24"/>
      <w:lang w:val="zh-CN" w:eastAsia="zh-CN"/>
    </w:rPr>
  </w:style>
  <w:style w:type="character" w:styleId="FollowedHyperlink">
    <w:name w:val="FollowedHyperlink"/>
    <w:qFormat/>
    <w:rsid w:val="00AF20AD"/>
    <w:rPr>
      <w:color w:val="606420"/>
      <w:u w:val="single"/>
    </w:rPr>
  </w:style>
  <w:style w:type="paragraph" w:styleId="Footer">
    <w:name w:val="footer"/>
    <w:basedOn w:val="Normal"/>
    <w:link w:val="FooterChar"/>
    <w:uiPriority w:val="99"/>
    <w:qFormat/>
    <w:rsid w:val="00AF20AD"/>
    <w:pPr>
      <w:jc w:val="both"/>
    </w:pPr>
    <w:rPr>
      <w:sz w:val="20"/>
      <w:szCs w:val="20"/>
      <w:lang w:val="zh-CN" w:eastAsia="zh-CN"/>
    </w:rPr>
  </w:style>
  <w:style w:type="character" w:customStyle="1" w:styleId="FooterChar">
    <w:name w:val="Footer Char"/>
    <w:basedOn w:val="DefaultParagraphFont"/>
    <w:link w:val="Footer"/>
    <w:uiPriority w:val="99"/>
    <w:rsid w:val="00AF20AD"/>
    <w:rPr>
      <w:rFonts w:ascii="Times New Roman" w:eastAsia="Times New Roman" w:hAnsi="Times New Roman" w:cs="Times New Roman"/>
      <w:sz w:val="20"/>
      <w:szCs w:val="20"/>
      <w:lang w:val="zh-CN" w:eastAsia="zh-CN"/>
    </w:rPr>
  </w:style>
  <w:style w:type="character" w:styleId="FootnoteReference">
    <w:name w:val="footnote reference"/>
    <w:uiPriority w:val="99"/>
    <w:qFormat/>
    <w:rsid w:val="00AF20AD"/>
    <w:rPr>
      <w:vertAlign w:val="superscript"/>
    </w:rPr>
  </w:style>
  <w:style w:type="paragraph" w:styleId="FootnoteText">
    <w:name w:val="footnote text"/>
    <w:basedOn w:val="Normal"/>
    <w:link w:val="FootnoteTextChar"/>
    <w:qFormat/>
    <w:rsid w:val="00AF20AD"/>
    <w:pPr>
      <w:tabs>
        <w:tab w:val="left" w:pos="360"/>
      </w:tabs>
      <w:ind w:left="360" w:hanging="360"/>
      <w:jc w:val="both"/>
    </w:pPr>
    <w:rPr>
      <w:sz w:val="20"/>
      <w:szCs w:val="20"/>
      <w:lang w:val="zh-CN" w:eastAsia="zh-CN"/>
    </w:rPr>
  </w:style>
  <w:style w:type="character" w:customStyle="1" w:styleId="FootnoteTextChar">
    <w:name w:val="Footnote Text Char"/>
    <w:basedOn w:val="DefaultParagraphFont"/>
    <w:link w:val="FootnoteText"/>
    <w:rsid w:val="00AF20AD"/>
    <w:rPr>
      <w:rFonts w:ascii="Times New Roman" w:eastAsia="Times New Roman" w:hAnsi="Times New Roman" w:cs="Times New Roman"/>
      <w:sz w:val="20"/>
      <w:szCs w:val="20"/>
      <w:lang w:val="zh-CN" w:eastAsia="zh-CN"/>
    </w:rPr>
  </w:style>
  <w:style w:type="paragraph" w:styleId="Header">
    <w:name w:val="header"/>
    <w:basedOn w:val="Normal"/>
    <w:link w:val="HeaderChar"/>
    <w:uiPriority w:val="99"/>
    <w:rsid w:val="00AF20AD"/>
    <w:pPr>
      <w:jc w:val="both"/>
    </w:pPr>
    <w:rPr>
      <w:sz w:val="20"/>
      <w:szCs w:val="20"/>
      <w:lang w:val="zh-CN" w:eastAsia="zh-CN"/>
    </w:rPr>
  </w:style>
  <w:style w:type="character" w:customStyle="1" w:styleId="HeaderChar">
    <w:name w:val="Header Char"/>
    <w:basedOn w:val="DefaultParagraphFont"/>
    <w:link w:val="Header"/>
    <w:uiPriority w:val="99"/>
    <w:rsid w:val="00AF20AD"/>
    <w:rPr>
      <w:rFonts w:ascii="Times New Roman" w:eastAsia="Times New Roman" w:hAnsi="Times New Roman" w:cs="Times New Roman"/>
      <w:sz w:val="20"/>
      <w:szCs w:val="20"/>
      <w:lang w:val="zh-CN" w:eastAsia="zh-CN"/>
    </w:rPr>
  </w:style>
  <w:style w:type="character" w:styleId="Hyperlink">
    <w:name w:val="Hyperlink"/>
    <w:uiPriority w:val="99"/>
    <w:qFormat/>
    <w:rsid w:val="00AF20AD"/>
    <w:rPr>
      <w:color w:val="0000FF"/>
      <w:u w:val="single"/>
    </w:rPr>
  </w:style>
  <w:style w:type="paragraph" w:styleId="Index1">
    <w:name w:val="index 1"/>
    <w:basedOn w:val="Normal"/>
    <w:next w:val="Normal"/>
    <w:autoRedefine/>
    <w:unhideWhenUsed/>
    <w:qFormat/>
    <w:rsid w:val="00AF20AD"/>
    <w:pPr>
      <w:ind w:left="240" w:hanging="240"/>
      <w:jc w:val="both"/>
    </w:pPr>
    <w:rPr>
      <w:szCs w:val="20"/>
      <w:lang w:val="en-US"/>
    </w:rPr>
  </w:style>
  <w:style w:type="paragraph" w:styleId="Index2">
    <w:name w:val="index 2"/>
    <w:basedOn w:val="Normal"/>
    <w:next w:val="Normal"/>
    <w:uiPriority w:val="99"/>
    <w:semiHidden/>
    <w:qFormat/>
    <w:rsid w:val="00AF20AD"/>
    <w:pPr>
      <w:tabs>
        <w:tab w:val="right" w:pos="4140"/>
      </w:tabs>
      <w:ind w:left="480" w:hanging="240"/>
    </w:pPr>
    <w:rPr>
      <w:sz w:val="20"/>
    </w:rPr>
  </w:style>
  <w:style w:type="paragraph" w:styleId="Index3">
    <w:name w:val="index 3"/>
    <w:basedOn w:val="Normal"/>
    <w:next w:val="Normal"/>
    <w:uiPriority w:val="99"/>
    <w:semiHidden/>
    <w:qFormat/>
    <w:rsid w:val="00AF20AD"/>
    <w:pPr>
      <w:tabs>
        <w:tab w:val="right" w:pos="4140"/>
      </w:tabs>
      <w:ind w:left="720" w:hanging="240"/>
    </w:pPr>
    <w:rPr>
      <w:sz w:val="20"/>
    </w:rPr>
  </w:style>
  <w:style w:type="paragraph" w:styleId="Index4">
    <w:name w:val="index 4"/>
    <w:basedOn w:val="Normal"/>
    <w:next w:val="Normal"/>
    <w:uiPriority w:val="99"/>
    <w:semiHidden/>
    <w:qFormat/>
    <w:rsid w:val="00AF20AD"/>
    <w:pPr>
      <w:tabs>
        <w:tab w:val="right" w:pos="4140"/>
      </w:tabs>
      <w:ind w:left="960" w:hanging="240"/>
    </w:pPr>
    <w:rPr>
      <w:sz w:val="20"/>
    </w:rPr>
  </w:style>
  <w:style w:type="paragraph" w:styleId="Index5">
    <w:name w:val="index 5"/>
    <w:basedOn w:val="Normal"/>
    <w:next w:val="Normal"/>
    <w:uiPriority w:val="99"/>
    <w:semiHidden/>
    <w:qFormat/>
    <w:rsid w:val="00AF20AD"/>
    <w:pPr>
      <w:tabs>
        <w:tab w:val="right" w:pos="4140"/>
      </w:tabs>
      <w:ind w:left="1200" w:hanging="240"/>
    </w:pPr>
    <w:rPr>
      <w:sz w:val="20"/>
    </w:rPr>
  </w:style>
  <w:style w:type="paragraph" w:styleId="Index6">
    <w:name w:val="index 6"/>
    <w:basedOn w:val="Normal"/>
    <w:next w:val="Normal"/>
    <w:uiPriority w:val="99"/>
    <w:semiHidden/>
    <w:qFormat/>
    <w:rsid w:val="00AF20AD"/>
    <w:pPr>
      <w:tabs>
        <w:tab w:val="right" w:pos="4140"/>
      </w:tabs>
      <w:ind w:left="1440" w:hanging="240"/>
    </w:pPr>
    <w:rPr>
      <w:sz w:val="20"/>
    </w:rPr>
  </w:style>
  <w:style w:type="paragraph" w:styleId="Index7">
    <w:name w:val="index 7"/>
    <w:basedOn w:val="Normal"/>
    <w:next w:val="Normal"/>
    <w:uiPriority w:val="99"/>
    <w:semiHidden/>
    <w:qFormat/>
    <w:rsid w:val="00AF20AD"/>
    <w:pPr>
      <w:tabs>
        <w:tab w:val="right" w:pos="4140"/>
      </w:tabs>
      <w:ind w:left="1680" w:hanging="240"/>
    </w:pPr>
    <w:rPr>
      <w:sz w:val="20"/>
    </w:rPr>
  </w:style>
  <w:style w:type="paragraph" w:styleId="Index8">
    <w:name w:val="index 8"/>
    <w:basedOn w:val="Normal"/>
    <w:next w:val="Normal"/>
    <w:uiPriority w:val="99"/>
    <w:semiHidden/>
    <w:qFormat/>
    <w:rsid w:val="00AF20AD"/>
    <w:pPr>
      <w:tabs>
        <w:tab w:val="right" w:pos="4140"/>
      </w:tabs>
      <w:ind w:left="1920" w:hanging="240"/>
    </w:pPr>
    <w:rPr>
      <w:sz w:val="20"/>
    </w:rPr>
  </w:style>
  <w:style w:type="paragraph" w:styleId="Index9">
    <w:name w:val="index 9"/>
    <w:basedOn w:val="Normal"/>
    <w:next w:val="Normal"/>
    <w:qFormat/>
    <w:rsid w:val="00AF20AD"/>
    <w:pPr>
      <w:tabs>
        <w:tab w:val="right" w:pos="4140"/>
      </w:tabs>
      <w:ind w:left="2160" w:hanging="240"/>
    </w:pPr>
    <w:rPr>
      <w:sz w:val="20"/>
      <w:szCs w:val="20"/>
      <w:lang w:val="en-US"/>
    </w:rPr>
  </w:style>
  <w:style w:type="paragraph" w:styleId="IndexHeading">
    <w:name w:val="index heading"/>
    <w:basedOn w:val="Normal"/>
    <w:next w:val="Index1"/>
    <w:qFormat/>
    <w:rsid w:val="00AF20AD"/>
    <w:rPr>
      <w:sz w:val="20"/>
      <w:szCs w:val="20"/>
      <w:lang w:val="en-US"/>
    </w:rPr>
  </w:style>
  <w:style w:type="character" w:styleId="LineNumber">
    <w:name w:val="line number"/>
    <w:basedOn w:val="DefaultParagraphFont"/>
    <w:uiPriority w:val="99"/>
    <w:qFormat/>
    <w:rsid w:val="00AF20AD"/>
  </w:style>
  <w:style w:type="paragraph" w:styleId="List">
    <w:name w:val="List"/>
    <w:basedOn w:val="Normal"/>
    <w:qFormat/>
    <w:rsid w:val="00AF20AD"/>
    <w:pPr>
      <w:spacing w:before="120" w:after="120"/>
      <w:ind w:left="1440"/>
      <w:jc w:val="both"/>
    </w:pPr>
    <w:rPr>
      <w:szCs w:val="20"/>
      <w:lang w:val="en-US"/>
    </w:rPr>
  </w:style>
  <w:style w:type="paragraph" w:styleId="List2">
    <w:name w:val="List 2"/>
    <w:basedOn w:val="Normal"/>
    <w:unhideWhenUsed/>
    <w:qFormat/>
    <w:rsid w:val="00AF20AD"/>
    <w:pPr>
      <w:ind w:left="720" w:hanging="360"/>
    </w:pPr>
    <w:rPr>
      <w:lang w:val="en-US"/>
    </w:rPr>
  </w:style>
  <w:style w:type="paragraph" w:styleId="List3">
    <w:name w:val="List 3"/>
    <w:basedOn w:val="Normal"/>
    <w:unhideWhenUsed/>
    <w:qFormat/>
    <w:rsid w:val="00AF20AD"/>
    <w:pPr>
      <w:ind w:left="1080" w:hanging="360"/>
    </w:pPr>
    <w:rPr>
      <w:lang w:val="en-US"/>
    </w:rPr>
  </w:style>
  <w:style w:type="paragraph" w:styleId="ListBullet">
    <w:name w:val="List Bullet"/>
    <w:basedOn w:val="Normal"/>
    <w:autoRedefine/>
    <w:unhideWhenUsed/>
    <w:qFormat/>
    <w:rsid w:val="00AF20AD"/>
    <w:pPr>
      <w:tabs>
        <w:tab w:val="left" w:pos="360"/>
      </w:tabs>
      <w:ind w:left="360" w:hanging="360"/>
    </w:pPr>
    <w:rPr>
      <w:sz w:val="20"/>
      <w:szCs w:val="20"/>
      <w:lang w:val="en-US"/>
    </w:rPr>
  </w:style>
  <w:style w:type="paragraph" w:styleId="ListBullet2">
    <w:name w:val="List Bullet 2"/>
    <w:basedOn w:val="Normal"/>
    <w:autoRedefine/>
    <w:unhideWhenUsed/>
    <w:qFormat/>
    <w:rsid w:val="00AF20AD"/>
    <w:pPr>
      <w:tabs>
        <w:tab w:val="left" w:pos="720"/>
      </w:tabs>
      <w:ind w:left="720" w:hanging="360"/>
    </w:pPr>
    <w:rPr>
      <w:sz w:val="20"/>
      <w:szCs w:val="20"/>
      <w:lang w:val="en-US"/>
    </w:rPr>
  </w:style>
  <w:style w:type="paragraph" w:styleId="ListBullet3">
    <w:name w:val="List Bullet 3"/>
    <w:basedOn w:val="Normal"/>
    <w:autoRedefine/>
    <w:unhideWhenUsed/>
    <w:qFormat/>
    <w:rsid w:val="00AF20AD"/>
    <w:pPr>
      <w:tabs>
        <w:tab w:val="left" w:pos="1080"/>
      </w:tabs>
      <w:ind w:left="1080" w:hanging="360"/>
    </w:pPr>
    <w:rPr>
      <w:sz w:val="20"/>
      <w:szCs w:val="20"/>
      <w:lang w:val="en-US"/>
    </w:rPr>
  </w:style>
  <w:style w:type="paragraph" w:styleId="ListBullet4">
    <w:name w:val="List Bullet 4"/>
    <w:basedOn w:val="Normal"/>
    <w:autoRedefine/>
    <w:unhideWhenUsed/>
    <w:qFormat/>
    <w:rsid w:val="00AF20AD"/>
    <w:pPr>
      <w:tabs>
        <w:tab w:val="left" w:pos="1440"/>
      </w:tabs>
      <w:ind w:left="1440" w:hanging="360"/>
    </w:pPr>
    <w:rPr>
      <w:sz w:val="20"/>
      <w:szCs w:val="20"/>
      <w:lang w:val="en-US"/>
    </w:rPr>
  </w:style>
  <w:style w:type="paragraph" w:styleId="ListBullet5">
    <w:name w:val="List Bullet 5"/>
    <w:basedOn w:val="Normal"/>
    <w:autoRedefine/>
    <w:unhideWhenUsed/>
    <w:qFormat/>
    <w:rsid w:val="00AF20AD"/>
    <w:pPr>
      <w:tabs>
        <w:tab w:val="left" w:pos="1800"/>
      </w:tabs>
      <w:ind w:left="1800" w:hanging="360"/>
    </w:pPr>
    <w:rPr>
      <w:sz w:val="20"/>
      <w:szCs w:val="20"/>
      <w:lang w:val="en-US"/>
    </w:rPr>
  </w:style>
  <w:style w:type="paragraph" w:styleId="ListContinue2">
    <w:name w:val="List Continue 2"/>
    <w:basedOn w:val="Normal"/>
    <w:unhideWhenUsed/>
    <w:qFormat/>
    <w:rsid w:val="00AF20AD"/>
    <w:pPr>
      <w:spacing w:after="120"/>
      <w:ind w:left="720"/>
    </w:pPr>
    <w:rPr>
      <w:lang w:val="en-US"/>
    </w:rPr>
  </w:style>
  <w:style w:type="paragraph" w:styleId="ListContinue3">
    <w:name w:val="List Continue 3"/>
    <w:basedOn w:val="Normal"/>
    <w:unhideWhenUsed/>
    <w:qFormat/>
    <w:rsid w:val="00AF20AD"/>
    <w:pPr>
      <w:spacing w:after="120"/>
      <w:ind w:left="1080"/>
    </w:pPr>
    <w:rPr>
      <w:lang w:val="en-US"/>
    </w:rPr>
  </w:style>
  <w:style w:type="paragraph" w:styleId="ListNumber">
    <w:name w:val="List Number"/>
    <w:basedOn w:val="Normal"/>
    <w:qFormat/>
    <w:rsid w:val="00AF20AD"/>
    <w:pPr>
      <w:tabs>
        <w:tab w:val="left" w:pos="360"/>
      </w:tabs>
      <w:ind w:left="360" w:hanging="360"/>
      <w:jc w:val="both"/>
    </w:pPr>
    <w:rPr>
      <w:szCs w:val="20"/>
      <w:lang w:val="en-US"/>
    </w:rPr>
  </w:style>
  <w:style w:type="paragraph" w:styleId="ListNumber2">
    <w:name w:val="List Number 2"/>
    <w:basedOn w:val="Normal"/>
    <w:unhideWhenUsed/>
    <w:qFormat/>
    <w:rsid w:val="00AF20AD"/>
    <w:pPr>
      <w:tabs>
        <w:tab w:val="left" w:pos="720"/>
      </w:tabs>
      <w:ind w:left="720" w:hanging="360"/>
    </w:pPr>
    <w:rPr>
      <w:sz w:val="20"/>
      <w:szCs w:val="20"/>
      <w:lang w:val="en-US"/>
    </w:rPr>
  </w:style>
  <w:style w:type="paragraph" w:styleId="ListNumber3">
    <w:name w:val="List Number 3"/>
    <w:basedOn w:val="Normal"/>
    <w:unhideWhenUsed/>
    <w:qFormat/>
    <w:rsid w:val="00AF20AD"/>
    <w:pPr>
      <w:tabs>
        <w:tab w:val="left" w:pos="1080"/>
      </w:tabs>
      <w:ind w:left="1080" w:hanging="360"/>
    </w:pPr>
    <w:rPr>
      <w:sz w:val="20"/>
      <w:szCs w:val="20"/>
      <w:lang w:val="en-US"/>
    </w:rPr>
  </w:style>
  <w:style w:type="paragraph" w:styleId="ListNumber4">
    <w:name w:val="List Number 4"/>
    <w:basedOn w:val="Normal"/>
    <w:unhideWhenUsed/>
    <w:qFormat/>
    <w:rsid w:val="00AF20AD"/>
    <w:pPr>
      <w:tabs>
        <w:tab w:val="left" w:pos="1440"/>
      </w:tabs>
      <w:ind w:left="1440" w:hanging="360"/>
    </w:pPr>
    <w:rPr>
      <w:sz w:val="20"/>
      <w:szCs w:val="20"/>
      <w:lang w:val="en-US"/>
    </w:rPr>
  </w:style>
  <w:style w:type="paragraph" w:styleId="ListNumber5">
    <w:name w:val="List Number 5"/>
    <w:basedOn w:val="Normal"/>
    <w:unhideWhenUsed/>
    <w:qFormat/>
    <w:rsid w:val="00AF20AD"/>
    <w:pPr>
      <w:tabs>
        <w:tab w:val="left" w:pos="1800"/>
      </w:tabs>
      <w:ind w:left="1800" w:hanging="360"/>
    </w:pPr>
    <w:rPr>
      <w:sz w:val="20"/>
      <w:szCs w:val="20"/>
      <w:lang w:val="en-US"/>
    </w:rPr>
  </w:style>
  <w:style w:type="paragraph" w:styleId="MessageHeader">
    <w:name w:val="Message Header"/>
    <w:basedOn w:val="Normal"/>
    <w:link w:val="MessageHeaderChar"/>
    <w:unhideWhenUsed/>
    <w:qFormat/>
    <w:rsid w:val="00AF20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zh-CN" w:eastAsia="zh-CN"/>
    </w:rPr>
  </w:style>
  <w:style w:type="character" w:customStyle="1" w:styleId="MessageHeaderChar">
    <w:name w:val="Message Header Char"/>
    <w:basedOn w:val="DefaultParagraphFont"/>
    <w:link w:val="MessageHeader"/>
    <w:qFormat/>
    <w:rsid w:val="00AF20AD"/>
    <w:rPr>
      <w:rFonts w:ascii="Arial" w:eastAsia="Times New Roman" w:hAnsi="Arial" w:cs="Times New Roman"/>
      <w:sz w:val="24"/>
      <w:szCs w:val="24"/>
      <w:shd w:val="pct20" w:color="auto" w:fill="auto"/>
      <w:lang w:val="zh-CN" w:eastAsia="zh-CN"/>
    </w:rPr>
  </w:style>
  <w:style w:type="paragraph" w:styleId="NormalWeb">
    <w:name w:val="Normal (Web)"/>
    <w:basedOn w:val="Normal"/>
    <w:uiPriority w:val="99"/>
    <w:qFormat/>
    <w:rsid w:val="00AF20AD"/>
    <w:pPr>
      <w:spacing w:before="100" w:beforeAutospacing="1" w:after="100" w:afterAutospacing="1"/>
    </w:pPr>
    <w:rPr>
      <w:rFonts w:ascii="Arial Unicode MS" w:eastAsia="Arial Unicode MS" w:hAnsi="Arial Unicode MS" w:cs="Arial Unicode MS"/>
      <w:lang w:val="en-US"/>
    </w:rPr>
  </w:style>
  <w:style w:type="paragraph" w:styleId="NormalIndent">
    <w:name w:val="Normal Indent"/>
    <w:basedOn w:val="Normal"/>
    <w:unhideWhenUsed/>
    <w:qFormat/>
    <w:rsid w:val="00AF20AD"/>
    <w:pPr>
      <w:ind w:left="720"/>
    </w:pPr>
    <w:rPr>
      <w:lang w:val="en-US"/>
    </w:rPr>
  </w:style>
  <w:style w:type="paragraph" w:styleId="NoteHeading">
    <w:name w:val="Note Heading"/>
    <w:basedOn w:val="Normal"/>
    <w:next w:val="Normal"/>
    <w:link w:val="NoteHeadingChar"/>
    <w:unhideWhenUsed/>
    <w:qFormat/>
    <w:rsid w:val="00AF20AD"/>
    <w:pPr>
      <w:suppressAutoHyphens/>
      <w:overflowPunct w:val="0"/>
      <w:autoSpaceDE w:val="0"/>
      <w:autoSpaceDN w:val="0"/>
      <w:adjustRightInd w:val="0"/>
      <w:jc w:val="both"/>
    </w:pPr>
    <w:rPr>
      <w:szCs w:val="20"/>
      <w:lang w:val="zh-CN" w:eastAsia="zh-CN"/>
    </w:rPr>
  </w:style>
  <w:style w:type="character" w:customStyle="1" w:styleId="NoteHeadingChar">
    <w:name w:val="Note Heading Char"/>
    <w:basedOn w:val="DefaultParagraphFont"/>
    <w:link w:val="NoteHeading"/>
    <w:qFormat/>
    <w:rsid w:val="00AF20AD"/>
    <w:rPr>
      <w:rFonts w:ascii="Times New Roman" w:eastAsia="Times New Roman" w:hAnsi="Times New Roman" w:cs="Times New Roman"/>
      <w:sz w:val="24"/>
      <w:szCs w:val="20"/>
      <w:lang w:val="zh-CN" w:eastAsia="zh-CN"/>
    </w:rPr>
  </w:style>
  <w:style w:type="character" w:styleId="PageNumber">
    <w:name w:val="page number"/>
    <w:basedOn w:val="DefaultParagraphFont"/>
    <w:qFormat/>
    <w:rsid w:val="00AF20AD"/>
  </w:style>
  <w:style w:type="paragraph" w:styleId="Subtitle">
    <w:name w:val="Subtitle"/>
    <w:basedOn w:val="Normal"/>
    <w:link w:val="SubtitleChar"/>
    <w:qFormat/>
    <w:rsid w:val="00AF20AD"/>
    <w:pPr>
      <w:jc w:val="center"/>
    </w:pPr>
    <w:rPr>
      <w:b/>
      <w:sz w:val="44"/>
      <w:szCs w:val="20"/>
      <w:lang w:val="zh-CN" w:eastAsia="zh-CN"/>
    </w:rPr>
  </w:style>
  <w:style w:type="character" w:customStyle="1" w:styleId="SubtitleChar">
    <w:name w:val="Subtitle Char"/>
    <w:basedOn w:val="DefaultParagraphFont"/>
    <w:link w:val="Subtitle"/>
    <w:qFormat/>
    <w:rsid w:val="00AF20AD"/>
    <w:rPr>
      <w:rFonts w:ascii="Times New Roman" w:eastAsia="Times New Roman" w:hAnsi="Times New Roman" w:cs="Times New Roman"/>
      <w:b/>
      <w:sz w:val="44"/>
      <w:szCs w:val="20"/>
      <w:lang w:val="zh-CN" w:eastAsia="zh-CN"/>
    </w:rPr>
  </w:style>
  <w:style w:type="table" w:styleId="TableGrid">
    <w:name w:val="Table Grid"/>
    <w:basedOn w:val="TableNormal"/>
    <w:uiPriority w:val="59"/>
    <w:qFormat/>
    <w:rsid w:val="00AF20AD"/>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F20AD"/>
    <w:pPr>
      <w:spacing w:before="240" w:after="60"/>
      <w:jc w:val="center"/>
    </w:pPr>
    <w:rPr>
      <w:rFonts w:ascii="Arial" w:hAnsi="Arial"/>
      <w:b/>
      <w:kern w:val="28"/>
      <w:sz w:val="32"/>
      <w:szCs w:val="20"/>
      <w:lang w:val="zh-CN" w:eastAsia="zh-CN"/>
    </w:rPr>
  </w:style>
  <w:style w:type="character" w:customStyle="1" w:styleId="TitleChar">
    <w:name w:val="Title Char"/>
    <w:basedOn w:val="DefaultParagraphFont"/>
    <w:link w:val="Title"/>
    <w:qFormat/>
    <w:rsid w:val="00AF20AD"/>
    <w:rPr>
      <w:rFonts w:ascii="Arial" w:eastAsia="Times New Roman" w:hAnsi="Arial" w:cs="Times New Roman"/>
      <w:b/>
      <w:kern w:val="28"/>
      <w:sz w:val="32"/>
      <w:szCs w:val="20"/>
      <w:lang w:val="zh-CN" w:eastAsia="zh-CN"/>
    </w:rPr>
  </w:style>
  <w:style w:type="paragraph" w:styleId="TOAHeading">
    <w:name w:val="toa heading"/>
    <w:basedOn w:val="Normal"/>
    <w:next w:val="Normal"/>
    <w:qFormat/>
    <w:rsid w:val="00AF20AD"/>
    <w:pPr>
      <w:tabs>
        <w:tab w:val="left" w:pos="9000"/>
        <w:tab w:val="right" w:pos="9360"/>
      </w:tabs>
      <w:suppressAutoHyphens/>
      <w:jc w:val="both"/>
    </w:pPr>
    <w:rPr>
      <w:szCs w:val="20"/>
      <w:lang w:val="en-US"/>
    </w:rPr>
  </w:style>
  <w:style w:type="paragraph" w:styleId="TOC1">
    <w:name w:val="toc 1"/>
    <w:basedOn w:val="Normal"/>
    <w:next w:val="Normal"/>
    <w:uiPriority w:val="39"/>
    <w:rsid w:val="00AF20AD"/>
    <w:pPr>
      <w:spacing w:before="360"/>
    </w:pPr>
    <w:rPr>
      <w:rFonts w:ascii="Calibri Light" w:hAnsi="Calibri Light" w:cs="Calibri Light"/>
      <w:b/>
      <w:bCs/>
      <w:caps/>
      <w:lang w:val="en-US"/>
    </w:rPr>
  </w:style>
  <w:style w:type="paragraph" w:styleId="TOC2">
    <w:name w:val="toc 2"/>
    <w:basedOn w:val="Normal"/>
    <w:next w:val="Normal"/>
    <w:uiPriority w:val="39"/>
    <w:rsid w:val="00AF20AD"/>
    <w:pPr>
      <w:spacing w:before="240"/>
    </w:pPr>
    <w:rPr>
      <w:rFonts w:ascii="Calibri" w:hAnsi="Calibri" w:cs="Calibri"/>
      <w:b/>
      <w:bCs/>
      <w:sz w:val="20"/>
      <w:szCs w:val="20"/>
      <w:lang w:val="en-US"/>
    </w:rPr>
  </w:style>
  <w:style w:type="paragraph" w:styleId="TOC3">
    <w:name w:val="toc 3"/>
    <w:basedOn w:val="Normal"/>
    <w:next w:val="Normal"/>
    <w:rsid w:val="00AF20AD"/>
    <w:pPr>
      <w:ind w:left="240"/>
    </w:pPr>
    <w:rPr>
      <w:rFonts w:ascii="Calibri" w:hAnsi="Calibri" w:cs="Calibri"/>
      <w:sz w:val="20"/>
      <w:szCs w:val="20"/>
      <w:lang w:val="en-US"/>
    </w:rPr>
  </w:style>
  <w:style w:type="paragraph" w:styleId="TOC4">
    <w:name w:val="toc 4"/>
    <w:basedOn w:val="Normal"/>
    <w:next w:val="Normal"/>
    <w:qFormat/>
    <w:rsid w:val="00AF20AD"/>
    <w:pPr>
      <w:ind w:left="480"/>
    </w:pPr>
    <w:rPr>
      <w:rFonts w:ascii="Calibri" w:hAnsi="Calibri" w:cs="Calibri"/>
      <w:sz w:val="20"/>
      <w:szCs w:val="20"/>
      <w:lang w:val="en-US"/>
    </w:rPr>
  </w:style>
  <w:style w:type="paragraph" w:styleId="TOC5">
    <w:name w:val="toc 5"/>
    <w:basedOn w:val="Normal"/>
    <w:next w:val="Normal"/>
    <w:qFormat/>
    <w:rsid w:val="00AF20AD"/>
    <w:pPr>
      <w:ind w:left="720"/>
    </w:pPr>
    <w:rPr>
      <w:rFonts w:ascii="Calibri" w:hAnsi="Calibri" w:cs="Calibri"/>
      <w:sz w:val="20"/>
      <w:szCs w:val="20"/>
      <w:lang w:val="en-US"/>
    </w:rPr>
  </w:style>
  <w:style w:type="paragraph" w:styleId="TOC6">
    <w:name w:val="toc 6"/>
    <w:basedOn w:val="Normal"/>
    <w:next w:val="Normal"/>
    <w:qFormat/>
    <w:rsid w:val="00AF20AD"/>
    <w:pPr>
      <w:ind w:left="960"/>
    </w:pPr>
    <w:rPr>
      <w:rFonts w:ascii="Calibri" w:hAnsi="Calibri" w:cs="Calibri"/>
      <w:sz w:val="20"/>
      <w:szCs w:val="20"/>
      <w:lang w:val="en-US"/>
    </w:rPr>
  </w:style>
  <w:style w:type="paragraph" w:styleId="TOC7">
    <w:name w:val="toc 7"/>
    <w:basedOn w:val="Normal"/>
    <w:next w:val="Normal"/>
    <w:qFormat/>
    <w:rsid w:val="00AF20AD"/>
    <w:pPr>
      <w:ind w:left="1200"/>
    </w:pPr>
    <w:rPr>
      <w:rFonts w:ascii="Calibri" w:hAnsi="Calibri" w:cs="Calibri"/>
      <w:sz w:val="20"/>
      <w:szCs w:val="20"/>
      <w:lang w:val="en-US"/>
    </w:rPr>
  </w:style>
  <w:style w:type="paragraph" w:styleId="TOC8">
    <w:name w:val="toc 8"/>
    <w:basedOn w:val="Normal"/>
    <w:next w:val="Normal"/>
    <w:rsid w:val="00AF20AD"/>
    <w:pPr>
      <w:ind w:left="1440"/>
    </w:pPr>
    <w:rPr>
      <w:rFonts w:ascii="Calibri" w:hAnsi="Calibri" w:cs="Calibri"/>
      <w:sz w:val="20"/>
      <w:szCs w:val="20"/>
      <w:lang w:val="en-US"/>
    </w:rPr>
  </w:style>
  <w:style w:type="paragraph" w:styleId="TOC9">
    <w:name w:val="toc 9"/>
    <w:basedOn w:val="Normal"/>
    <w:next w:val="Normal"/>
    <w:rsid w:val="00AF20AD"/>
    <w:pPr>
      <w:ind w:left="1680"/>
    </w:pPr>
    <w:rPr>
      <w:rFonts w:ascii="Calibri" w:hAnsi="Calibri" w:cs="Calibri"/>
      <w:sz w:val="20"/>
      <w:szCs w:val="20"/>
      <w:lang w:val="en-US"/>
    </w:rPr>
  </w:style>
  <w:style w:type="character" w:customStyle="1" w:styleId="Heading3Char1">
    <w:name w:val="Heading 3 Char1"/>
    <w:link w:val="Heading3"/>
    <w:rsid w:val="00AF20AD"/>
    <w:rPr>
      <w:rFonts w:ascii="Times New Roman" w:eastAsia="Times New Roman" w:hAnsi="Times New Roman" w:cs="Times New Roman"/>
      <w:b/>
      <w:sz w:val="28"/>
      <w:szCs w:val="20"/>
      <w:lang w:val="zh-CN" w:eastAsia="zh-CN"/>
    </w:rPr>
  </w:style>
  <w:style w:type="character" w:customStyle="1" w:styleId="Bibliogrphy">
    <w:name w:val="Bibliogrphy"/>
    <w:basedOn w:val="DefaultParagraphFont"/>
    <w:rsid w:val="00AF20AD"/>
  </w:style>
  <w:style w:type="character" w:customStyle="1" w:styleId="DocInit">
    <w:name w:val="Doc Init"/>
    <w:basedOn w:val="DefaultParagraphFont"/>
    <w:qFormat/>
    <w:rsid w:val="00AF20AD"/>
  </w:style>
  <w:style w:type="paragraph" w:customStyle="1" w:styleId="Document1">
    <w:name w:val="Document 1"/>
    <w:qFormat/>
    <w:rsid w:val="00AF20A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qFormat/>
    <w:rsid w:val="00AF20AD"/>
    <w:rPr>
      <w:rFonts w:ascii="Times" w:hAnsi="Times"/>
      <w:sz w:val="24"/>
      <w:lang w:val="en-US"/>
    </w:rPr>
  </w:style>
  <w:style w:type="character" w:customStyle="1" w:styleId="Document3">
    <w:name w:val="Document 3"/>
    <w:qFormat/>
    <w:rsid w:val="00AF20AD"/>
    <w:rPr>
      <w:rFonts w:ascii="Times" w:hAnsi="Times"/>
      <w:sz w:val="24"/>
      <w:lang w:val="en-US"/>
    </w:rPr>
  </w:style>
  <w:style w:type="character" w:customStyle="1" w:styleId="Document4">
    <w:name w:val="Document 4"/>
    <w:qFormat/>
    <w:rsid w:val="00AF20AD"/>
    <w:rPr>
      <w:b/>
      <w:i/>
      <w:sz w:val="24"/>
    </w:rPr>
  </w:style>
  <w:style w:type="character" w:customStyle="1" w:styleId="Document5">
    <w:name w:val="Document 5"/>
    <w:basedOn w:val="DefaultParagraphFont"/>
    <w:qFormat/>
    <w:rsid w:val="00AF20AD"/>
  </w:style>
  <w:style w:type="character" w:customStyle="1" w:styleId="Document6">
    <w:name w:val="Document 6"/>
    <w:basedOn w:val="DefaultParagraphFont"/>
    <w:rsid w:val="00AF20AD"/>
  </w:style>
  <w:style w:type="character" w:customStyle="1" w:styleId="Document7">
    <w:name w:val="Document 7"/>
    <w:basedOn w:val="DefaultParagraphFont"/>
    <w:qFormat/>
    <w:rsid w:val="00AF20AD"/>
  </w:style>
  <w:style w:type="character" w:customStyle="1" w:styleId="Document8">
    <w:name w:val="Document 8"/>
    <w:basedOn w:val="DefaultParagraphFont"/>
    <w:rsid w:val="00AF20AD"/>
  </w:style>
  <w:style w:type="character" w:customStyle="1" w:styleId="TechInit">
    <w:name w:val="Tech Init"/>
    <w:rsid w:val="00AF20AD"/>
    <w:rPr>
      <w:rFonts w:ascii="Times" w:hAnsi="Times"/>
      <w:sz w:val="24"/>
      <w:lang w:val="en-US"/>
    </w:rPr>
  </w:style>
  <w:style w:type="character" w:customStyle="1" w:styleId="Technical1">
    <w:name w:val="Technical 1"/>
    <w:qFormat/>
    <w:rsid w:val="00AF20AD"/>
    <w:rPr>
      <w:rFonts w:ascii="Times" w:hAnsi="Times"/>
      <w:sz w:val="24"/>
      <w:lang w:val="en-US"/>
    </w:rPr>
  </w:style>
  <w:style w:type="character" w:customStyle="1" w:styleId="Technical2">
    <w:name w:val="Technical 2"/>
    <w:qFormat/>
    <w:rsid w:val="00AF20AD"/>
    <w:rPr>
      <w:rFonts w:ascii="Times" w:hAnsi="Times"/>
      <w:sz w:val="24"/>
      <w:lang w:val="en-US"/>
    </w:rPr>
  </w:style>
  <w:style w:type="character" w:customStyle="1" w:styleId="Technical3">
    <w:name w:val="Technical 3"/>
    <w:rsid w:val="00AF20AD"/>
    <w:rPr>
      <w:rFonts w:ascii="Times" w:hAnsi="Times"/>
      <w:sz w:val="24"/>
      <w:lang w:val="en-US"/>
    </w:rPr>
  </w:style>
  <w:style w:type="paragraph" w:customStyle="1" w:styleId="Technical4">
    <w:name w:val="Technical 4"/>
    <w:qFormat/>
    <w:rsid w:val="00AF20A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AF20A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AF20A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qFormat/>
    <w:rsid w:val="00AF20A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qFormat/>
    <w:rsid w:val="00AF20A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qFormat/>
    <w:rsid w:val="00AF20A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AF20A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AF20A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qFormat/>
    <w:rsid w:val="00AF20A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qFormat/>
    <w:rsid w:val="00AF20A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qFormat/>
    <w:rsid w:val="00AF20A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qFormat/>
    <w:rsid w:val="00AF20A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qFormat/>
    <w:rsid w:val="00AF20A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AF20A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character" w:customStyle="1" w:styleId="EquationCaption">
    <w:name w:val="_Equation Caption"/>
    <w:rsid w:val="00AF20AD"/>
  </w:style>
  <w:style w:type="character" w:customStyle="1" w:styleId="vlpgno">
    <w:name w:val="vl.pg.no."/>
    <w:qFormat/>
    <w:rsid w:val="00AF20AD"/>
    <w:rPr>
      <w:rFonts w:ascii="Times" w:hAnsi="Times"/>
      <w:b/>
      <w:sz w:val="20"/>
      <w:lang w:val="en-US"/>
    </w:rPr>
  </w:style>
  <w:style w:type="character" w:customStyle="1" w:styleId="footnote">
    <w:name w:val="footnote"/>
    <w:qFormat/>
    <w:rsid w:val="00AF20AD"/>
    <w:rPr>
      <w:rFonts w:ascii="Book Antiqua" w:hAnsi="Book Antiqua"/>
      <w:sz w:val="24"/>
      <w:lang w:val="en-US"/>
    </w:rPr>
  </w:style>
  <w:style w:type="paragraph" w:customStyle="1" w:styleId="Head21">
    <w:name w:val="Head 2.1"/>
    <w:basedOn w:val="Normal"/>
    <w:rsid w:val="00AF20AD"/>
    <w:pPr>
      <w:keepNext/>
      <w:pBdr>
        <w:bottom w:val="single" w:sz="24" w:space="3" w:color="auto"/>
      </w:pBdr>
      <w:suppressAutoHyphens/>
      <w:spacing w:before="480" w:after="240"/>
      <w:jc w:val="center"/>
    </w:pPr>
    <w:rPr>
      <w:rFonts w:ascii="Times New Roman Bold" w:hAnsi="Times New Roman Bold"/>
      <w:b/>
      <w:smallCaps/>
      <w:sz w:val="32"/>
      <w:szCs w:val="20"/>
      <w:lang w:val="en-US"/>
    </w:rPr>
  </w:style>
  <w:style w:type="paragraph" w:customStyle="1" w:styleId="Head22">
    <w:name w:val="Head 2.2"/>
    <w:basedOn w:val="Normal"/>
    <w:qFormat/>
    <w:rsid w:val="00AF20AD"/>
    <w:pPr>
      <w:tabs>
        <w:tab w:val="left" w:pos="360"/>
      </w:tabs>
      <w:suppressAutoHyphens/>
      <w:spacing w:after="240"/>
      <w:ind w:left="360" w:hanging="360"/>
    </w:pPr>
    <w:rPr>
      <w:b/>
      <w:szCs w:val="20"/>
      <w:lang w:val="en-US"/>
    </w:rPr>
  </w:style>
  <w:style w:type="character" w:customStyle="1" w:styleId="insert2">
    <w:name w:val="insert2"/>
    <w:qFormat/>
    <w:rsid w:val="00AF20AD"/>
    <w:rPr>
      <w:rFonts w:ascii="Arial" w:hAnsi="Arial"/>
      <w:i/>
      <w:sz w:val="24"/>
      <w:lang w:val="en-US"/>
    </w:rPr>
  </w:style>
  <w:style w:type="character" w:customStyle="1" w:styleId="reference">
    <w:name w:val="reference"/>
    <w:qFormat/>
    <w:rsid w:val="00AF20AD"/>
    <w:rPr>
      <w:rFonts w:ascii="Book Antiqua" w:hAnsi="Book Antiqua"/>
      <w:i/>
      <w:sz w:val="24"/>
      <w:lang w:val="en-US"/>
    </w:rPr>
  </w:style>
  <w:style w:type="paragraph" w:customStyle="1" w:styleId="Headingrb2">
    <w:name w:val="Heading rb2"/>
    <w:basedOn w:val="Normal"/>
    <w:qFormat/>
    <w:rsid w:val="00AF20AD"/>
    <w:pPr>
      <w:tabs>
        <w:tab w:val="left" w:pos="-851"/>
        <w:tab w:val="right" w:pos="-567"/>
        <w:tab w:val="right" w:pos="2127"/>
        <w:tab w:val="right" w:pos="2694"/>
        <w:tab w:val="left" w:pos="2977"/>
        <w:tab w:val="right" w:pos="10348"/>
      </w:tabs>
      <w:spacing w:line="400" w:lineRule="exact"/>
      <w:ind w:right="-28"/>
    </w:pPr>
    <w:rPr>
      <w:rFonts w:ascii="Arial" w:hAnsi="Arial"/>
      <w:b/>
      <w:spacing w:val="6"/>
      <w:sz w:val="26"/>
      <w:szCs w:val="20"/>
      <w:lang w:val="en-US"/>
    </w:rPr>
  </w:style>
  <w:style w:type="paragraph" w:customStyle="1" w:styleId="Headfid1">
    <w:name w:val="Head fid1"/>
    <w:basedOn w:val="Head2"/>
    <w:qFormat/>
    <w:rsid w:val="00AF20AD"/>
  </w:style>
  <w:style w:type="paragraph" w:customStyle="1" w:styleId="Head2">
    <w:name w:val="Head 2"/>
    <w:basedOn w:val="Normal"/>
    <w:autoRedefine/>
    <w:qFormat/>
    <w:rsid w:val="00AF20AD"/>
    <w:pPr>
      <w:spacing w:before="120" w:after="120"/>
      <w:jc w:val="both"/>
    </w:pPr>
    <w:rPr>
      <w:b/>
      <w:szCs w:val="20"/>
      <w:lang w:val="en-GB"/>
    </w:rPr>
  </w:style>
  <w:style w:type="paragraph" w:customStyle="1" w:styleId="explanatoryclause">
    <w:name w:val="explanatory_clause"/>
    <w:basedOn w:val="Normal"/>
    <w:qFormat/>
    <w:rsid w:val="00AF20AD"/>
    <w:pPr>
      <w:suppressAutoHyphens/>
      <w:spacing w:after="240"/>
      <w:ind w:left="738" w:right="-14" w:hanging="738"/>
    </w:pPr>
    <w:rPr>
      <w:rFonts w:ascii="Arial" w:hAnsi="Arial"/>
      <w:sz w:val="22"/>
      <w:szCs w:val="20"/>
      <w:lang w:val="en-US"/>
    </w:rPr>
  </w:style>
  <w:style w:type="paragraph" w:customStyle="1" w:styleId="explanatorynotes">
    <w:name w:val="explanatory_notes"/>
    <w:basedOn w:val="Normal"/>
    <w:qFormat/>
    <w:rsid w:val="00AF20AD"/>
    <w:pPr>
      <w:suppressAutoHyphens/>
      <w:spacing w:after="240" w:line="360" w:lineRule="exact"/>
      <w:jc w:val="both"/>
    </w:pPr>
    <w:rPr>
      <w:rFonts w:ascii="Arial" w:hAnsi="Arial"/>
      <w:szCs w:val="20"/>
      <w:lang w:val="en-US"/>
    </w:rPr>
  </w:style>
  <w:style w:type="paragraph" w:customStyle="1" w:styleId="Head22b">
    <w:name w:val="Head 2.2b"/>
    <w:basedOn w:val="Normal"/>
    <w:qFormat/>
    <w:rsid w:val="00AF20AD"/>
    <w:pPr>
      <w:suppressAutoHyphens/>
      <w:spacing w:after="240"/>
      <w:ind w:left="360" w:hanging="360"/>
    </w:pPr>
    <w:rPr>
      <w:rFonts w:ascii="Tms Rmn" w:hAnsi="Tms Rmn"/>
      <w:b/>
      <w:szCs w:val="20"/>
      <w:lang w:val="en-US"/>
    </w:rPr>
  </w:style>
  <w:style w:type="paragraph" w:customStyle="1" w:styleId="Head31">
    <w:name w:val="Head 3.1"/>
    <w:basedOn w:val="Head21"/>
    <w:qFormat/>
    <w:rsid w:val="00AF20AD"/>
  </w:style>
  <w:style w:type="paragraph" w:customStyle="1" w:styleId="Head41">
    <w:name w:val="Head 4.1"/>
    <w:basedOn w:val="Head21"/>
    <w:qFormat/>
    <w:rsid w:val="00AF20AD"/>
  </w:style>
  <w:style w:type="paragraph" w:customStyle="1" w:styleId="Head42">
    <w:name w:val="Head 4.2"/>
    <w:basedOn w:val="Normal"/>
    <w:qFormat/>
    <w:rsid w:val="00AF20AD"/>
    <w:pPr>
      <w:suppressAutoHyphens/>
      <w:spacing w:after="240"/>
      <w:ind w:left="360" w:hanging="360"/>
    </w:pPr>
    <w:rPr>
      <w:b/>
      <w:szCs w:val="20"/>
      <w:lang w:val="en-US"/>
    </w:rPr>
  </w:style>
  <w:style w:type="paragraph" w:customStyle="1" w:styleId="Head51">
    <w:name w:val="Head 5.1"/>
    <w:basedOn w:val="Head21"/>
    <w:qFormat/>
    <w:rsid w:val="00AF20AD"/>
    <w:pPr>
      <w:spacing w:after="0"/>
    </w:pPr>
  </w:style>
  <w:style w:type="paragraph" w:customStyle="1" w:styleId="Head52">
    <w:name w:val="Head 5.2"/>
    <w:basedOn w:val="Normal"/>
    <w:qFormat/>
    <w:rsid w:val="00AF20AD"/>
    <w:pPr>
      <w:keepNext/>
      <w:suppressAutoHyphens/>
      <w:spacing w:before="480" w:after="240"/>
      <w:ind w:left="547" w:hanging="547"/>
      <w:jc w:val="center"/>
    </w:pPr>
    <w:rPr>
      <w:b/>
      <w:szCs w:val="20"/>
      <w:lang w:val="en-US"/>
    </w:rPr>
  </w:style>
  <w:style w:type="paragraph" w:customStyle="1" w:styleId="Head61">
    <w:name w:val="Head 6.1"/>
    <w:basedOn w:val="Head51"/>
    <w:qFormat/>
    <w:rsid w:val="00AF20AD"/>
    <w:pPr>
      <w:pBdr>
        <w:bottom w:val="none" w:sz="0" w:space="0" w:color="auto"/>
      </w:pBdr>
      <w:spacing w:before="0" w:after="240"/>
    </w:pPr>
    <w:rPr>
      <w:caps/>
    </w:rPr>
  </w:style>
  <w:style w:type="paragraph" w:customStyle="1" w:styleId="Head71">
    <w:name w:val="Head 7.1"/>
    <w:basedOn w:val="Head21"/>
    <w:qFormat/>
    <w:rsid w:val="00AF20AD"/>
  </w:style>
  <w:style w:type="paragraph" w:customStyle="1" w:styleId="Head72">
    <w:name w:val="Head 7.2"/>
    <w:basedOn w:val="Normal"/>
    <w:qFormat/>
    <w:rsid w:val="00AF20AD"/>
    <w:pPr>
      <w:suppressAutoHyphens/>
      <w:spacing w:after="240"/>
      <w:ind w:left="720" w:hanging="720"/>
    </w:pPr>
    <w:rPr>
      <w:rFonts w:ascii="Times New Roman Bold" w:hAnsi="Times New Roman Bold"/>
      <w:b/>
      <w:sz w:val="28"/>
      <w:szCs w:val="20"/>
      <w:lang w:val="en-US"/>
    </w:rPr>
  </w:style>
  <w:style w:type="paragraph" w:customStyle="1" w:styleId="Head81">
    <w:name w:val="Head 8.1"/>
    <w:basedOn w:val="Heading1"/>
    <w:qFormat/>
    <w:rsid w:val="00AF20AD"/>
    <w:pPr>
      <w:outlineLvl w:val="9"/>
    </w:pPr>
    <w:rPr>
      <w:smallCaps w:val="0"/>
      <w:sz w:val="32"/>
    </w:rPr>
  </w:style>
  <w:style w:type="paragraph" w:customStyle="1" w:styleId="Head82">
    <w:name w:val="Head 8.2"/>
    <w:basedOn w:val="Head81"/>
    <w:qFormat/>
    <w:rsid w:val="00AF20AD"/>
    <w:rPr>
      <w:smallCaps/>
      <w:sz w:val="28"/>
    </w:rPr>
  </w:style>
  <w:style w:type="character" w:customStyle="1" w:styleId="EndnoteTextChar1">
    <w:name w:val="Endnote Text Char1"/>
    <w:uiPriority w:val="99"/>
    <w:semiHidden/>
    <w:qFormat/>
    <w:rsid w:val="00AF20AD"/>
    <w:rPr>
      <w:rFonts w:ascii="Times New Roman" w:eastAsia="Times New Roman" w:hAnsi="Times New Roman" w:cs="Times New Roman"/>
      <w:sz w:val="20"/>
      <w:szCs w:val="20"/>
    </w:rPr>
  </w:style>
  <w:style w:type="paragraph" w:customStyle="1" w:styleId="TOCNumber1">
    <w:name w:val="TOC Number1"/>
    <w:basedOn w:val="Heading4"/>
    <w:autoRedefine/>
    <w:qFormat/>
    <w:rsid w:val="00AF20AD"/>
    <w:pPr>
      <w:keepNext w:val="0"/>
      <w:suppressAutoHyphens/>
      <w:spacing w:after="120"/>
      <w:ind w:left="0" w:firstLine="0"/>
      <w:outlineLvl w:val="9"/>
    </w:pPr>
    <w:rPr>
      <w:sz w:val="28"/>
      <w:szCs w:val="28"/>
    </w:rPr>
  </w:style>
  <w:style w:type="paragraph" w:customStyle="1" w:styleId="Subtitle2">
    <w:name w:val="Subtitle 2"/>
    <w:basedOn w:val="Footer"/>
    <w:autoRedefine/>
    <w:qFormat/>
    <w:rsid w:val="00AF20A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rsid w:val="00AF20AD"/>
    <w:pPr>
      <w:suppressAutoHyphens/>
      <w:jc w:val="both"/>
    </w:pPr>
    <w:rPr>
      <w:rFonts w:ascii="Tms Rmn" w:hAnsi="Tms Rmn"/>
      <w:szCs w:val="20"/>
      <w:lang w:val="zh-CN" w:eastAsia="zh-CN"/>
    </w:rPr>
  </w:style>
  <w:style w:type="character" w:customStyle="1" w:styleId="iChar">
    <w:name w:val="(i) Char"/>
    <w:link w:val="i"/>
    <w:qFormat/>
    <w:locked/>
    <w:rsid w:val="00AF20AD"/>
    <w:rPr>
      <w:rFonts w:ascii="Tms Rmn" w:eastAsia="Times New Roman" w:hAnsi="Tms Rmn" w:cs="Times New Roman"/>
      <w:sz w:val="24"/>
      <w:szCs w:val="20"/>
      <w:lang w:val="zh-CN" w:eastAsia="zh-CN"/>
    </w:rPr>
  </w:style>
  <w:style w:type="paragraph" w:customStyle="1" w:styleId="2AutoList1">
    <w:name w:val="2AutoList1"/>
    <w:basedOn w:val="Normal"/>
    <w:qFormat/>
    <w:rsid w:val="00AF20AD"/>
    <w:pPr>
      <w:tabs>
        <w:tab w:val="left" w:pos="504"/>
      </w:tabs>
      <w:ind w:left="504" w:hanging="504"/>
      <w:jc w:val="both"/>
    </w:pPr>
    <w:rPr>
      <w:szCs w:val="20"/>
    </w:rPr>
  </w:style>
  <w:style w:type="paragraph" w:customStyle="1" w:styleId="Header1-Clauses">
    <w:name w:val="Header 1 - Clauses"/>
    <w:basedOn w:val="Normal"/>
    <w:qFormat/>
    <w:rsid w:val="00AF20AD"/>
    <w:pPr>
      <w:spacing w:after="200"/>
    </w:pPr>
    <w:rPr>
      <w:b/>
      <w:szCs w:val="20"/>
    </w:rPr>
  </w:style>
  <w:style w:type="paragraph" w:customStyle="1" w:styleId="Header2-SubClauses">
    <w:name w:val="Header 2 - SubClauses"/>
    <w:basedOn w:val="Normal"/>
    <w:link w:val="Header2-SubClausesCharChar"/>
    <w:autoRedefine/>
    <w:qFormat/>
    <w:rsid w:val="00AF20AD"/>
    <w:pPr>
      <w:spacing w:after="200"/>
      <w:ind w:left="567" w:hanging="567"/>
      <w:jc w:val="both"/>
    </w:pPr>
    <w:rPr>
      <w:szCs w:val="20"/>
      <w:lang w:eastAsia="zh-CN"/>
    </w:rPr>
  </w:style>
  <w:style w:type="character" w:customStyle="1" w:styleId="Header2-SubClausesCharChar">
    <w:name w:val="Header 2 - SubClauses Char Char"/>
    <w:link w:val="Header2-SubClauses"/>
    <w:qFormat/>
    <w:rsid w:val="00AF20AD"/>
    <w:rPr>
      <w:rFonts w:ascii="Times New Roman" w:eastAsia="Times New Roman" w:hAnsi="Times New Roman" w:cs="Times New Roman"/>
      <w:sz w:val="24"/>
      <w:szCs w:val="20"/>
      <w:lang w:val="vi-VN" w:eastAsia="zh-CN"/>
    </w:rPr>
  </w:style>
  <w:style w:type="paragraph" w:customStyle="1" w:styleId="P3Header1-Clauses">
    <w:name w:val="P3 Header1-Clauses"/>
    <w:basedOn w:val="Header1-Clauses"/>
    <w:qFormat/>
    <w:rsid w:val="00AF20AD"/>
    <w:pPr>
      <w:tabs>
        <w:tab w:val="left" w:pos="864"/>
        <w:tab w:val="left" w:pos="972"/>
      </w:tabs>
      <w:ind w:left="432" w:firstLine="144"/>
      <w:jc w:val="both"/>
    </w:pPr>
    <w:rPr>
      <w:b w:val="0"/>
    </w:rPr>
  </w:style>
  <w:style w:type="paragraph" w:customStyle="1" w:styleId="Outline3">
    <w:name w:val="Outline3"/>
    <w:basedOn w:val="Normal"/>
    <w:qFormat/>
    <w:rsid w:val="00AF20AD"/>
    <w:pPr>
      <w:tabs>
        <w:tab w:val="left" w:pos="1728"/>
      </w:tabs>
      <w:spacing w:before="240"/>
      <w:ind w:left="1728" w:hanging="432"/>
    </w:pPr>
    <w:rPr>
      <w:kern w:val="28"/>
      <w:szCs w:val="20"/>
      <w:lang w:val="en-US"/>
    </w:rPr>
  </w:style>
  <w:style w:type="paragraph" w:customStyle="1" w:styleId="Outline4">
    <w:name w:val="Outline4"/>
    <w:basedOn w:val="Normal"/>
    <w:autoRedefine/>
    <w:qFormat/>
    <w:rsid w:val="00AF20AD"/>
    <w:pPr>
      <w:tabs>
        <w:tab w:val="left" w:pos="2160"/>
      </w:tabs>
      <w:ind w:firstLine="567"/>
      <w:jc w:val="both"/>
    </w:pPr>
    <w:rPr>
      <w:kern w:val="28"/>
      <w:szCs w:val="20"/>
      <w:lang w:val="en-US"/>
    </w:rPr>
  </w:style>
  <w:style w:type="paragraph" w:customStyle="1" w:styleId="Outlinei">
    <w:name w:val="Outline i)"/>
    <w:basedOn w:val="Normal"/>
    <w:qFormat/>
    <w:rsid w:val="00AF20AD"/>
    <w:pPr>
      <w:tabs>
        <w:tab w:val="left" w:pos="1782"/>
      </w:tabs>
      <w:spacing w:before="120"/>
      <w:ind w:left="1782" w:hanging="792"/>
    </w:pPr>
    <w:rPr>
      <w:szCs w:val="20"/>
      <w:lang w:val="en-US"/>
    </w:rPr>
  </w:style>
  <w:style w:type="paragraph" w:customStyle="1" w:styleId="Outline">
    <w:name w:val="Outline"/>
    <w:basedOn w:val="Normal"/>
    <w:qFormat/>
    <w:rsid w:val="00AF20AD"/>
    <w:pPr>
      <w:spacing w:before="240"/>
    </w:pPr>
    <w:rPr>
      <w:kern w:val="28"/>
      <w:szCs w:val="20"/>
      <w:lang w:val="en-US"/>
    </w:rPr>
  </w:style>
  <w:style w:type="paragraph" w:customStyle="1" w:styleId="BankNormal">
    <w:name w:val="BankNormal"/>
    <w:basedOn w:val="Normal"/>
    <w:qFormat/>
    <w:rsid w:val="00AF20AD"/>
    <w:pPr>
      <w:spacing w:after="240"/>
    </w:pPr>
    <w:rPr>
      <w:szCs w:val="20"/>
      <w:lang w:val="en-US"/>
    </w:rPr>
  </w:style>
  <w:style w:type="paragraph" w:customStyle="1" w:styleId="SectionVHeader">
    <w:name w:val="Section V. Header"/>
    <w:basedOn w:val="Normal"/>
    <w:uiPriority w:val="99"/>
    <w:qFormat/>
    <w:rsid w:val="00AF20AD"/>
    <w:pPr>
      <w:jc w:val="center"/>
    </w:pPr>
    <w:rPr>
      <w:b/>
      <w:sz w:val="36"/>
      <w:szCs w:val="20"/>
    </w:rPr>
  </w:style>
  <w:style w:type="character" w:customStyle="1" w:styleId="Table">
    <w:name w:val="Table"/>
    <w:qFormat/>
    <w:rsid w:val="00AF20AD"/>
    <w:rPr>
      <w:rFonts w:ascii="Arial" w:hAnsi="Arial"/>
      <w:sz w:val="20"/>
    </w:rPr>
  </w:style>
  <w:style w:type="paragraph" w:customStyle="1" w:styleId="SectionVIIHeader2">
    <w:name w:val="Section VII Header2"/>
    <w:basedOn w:val="Heading1"/>
    <w:autoRedefine/>
    <w:qFormat/>
    <w:rsid w:val="00AF20AD"/>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rsid w:val="00AF20A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qFormat/>
    <w:rsid w:val="00AF20AD"/>
    <w:pPr>
      <w:tabs>
        <w:tab w:val="left"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qFormat/>
    <w:rsid w:val="00AF20AD"/>
    <w:pPr>
      <w:tabs>
        <w:tab w:val="left"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qFormat/>
    <w:rsid w:val="00AF20AD"/>
    <w:pPr>
      <w:ind w:left="2835"/>
    </w:pPr>
  </w:style>
  <w:style w:type="paragraph" w:customStyle="1" w:styleId="SectionXHeader3">
    <w:name w:val="Section X Header 3"/>
    <w:basedOn w:val="Heading1"/>
    <w:autoRedefine/>
    <w:qFormat/>
    <w:rsid w:val="00AF20AD"/>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rsid w:val="00AF20AD"/>
    <w:pPr>
      <w:spacing w:before="240" w:after="240"/>
      <w:jc w:val="center"/>
    </w:pPr>
    <w:rPr>
      <w:b/>
      <w:sz w:val="48"/>
      <w:szCs w:val="20"/>
      <w:lang w:val="en-US"/>
    </w:rPr>
  </w:style>
  <w:style w:type="paragraph" w:customStyle="1" w:styleId="FIDICSectionBegin">
    <w:name w:val="FIDIC__SectionBegin"/>
    <w:basedOn w:val="Normal"/>
    <w:next w:val="FIDICSectionName"/>
    <w:qFormat/>
    <w:rsid w:val="00AF20AD"/>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qFormat/>
    <w:rsid w:val="00AF20AD"/>
    <w:pPr>
      <w:spacing w:before="100" w:after="300"/>
    </w:pPr>
    <w:rPr>
      <w:sz w:val="30"/>
      <w:szCs w:val="30"/>
    </w:rPr>
  </w:style>
  <w:style w:type="paragraph" w:customStyle="1" w:styleId="FIDICClauseSubName">
    <w:name w:val="FIDIC_ClauseSubName"/>
    <w:basedOn w:val="FIDICCoverTitle"/>
    <w:qFormat/>
    <w:rsid w:val="00AF20AD"/>
    <w:pPr>
      <w:spacing w:before="240" w:line="240" w:lineRule="exact"/>
    </w:pPr>
    <w:rPr>
      <w:sz w:val="24"/>
      <w:szCs w:val="24"/>
    </w:rPr>
  </w:style>
  <w:style w:type="paragraph" w:customStyle="1" w:styleId="FIDICCoverTitle">
    <w:name w:val="FIDIC__CoverTitle"/>
    <w:basedOn w:val="Normal"/>
    <w:qFormat/>
    <w:rsid w:val="00AF20AD"/>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sid w:val="00AF20AD"/>
    <w:rPr>
      <w:sz w:val="28"/>
      <w:szCs w:val="28"/>
    </w:rPr>
  </w:style>
  <w:style w:type="paragraph" w:customStyle="1" w:styleId="FIDICClauseSubSubPara">
    <w:name w:val="FIDIC_ClauseSubSubPara"/>
    <w:basedOn w:val="FIDICClauseSubName"/>
    <w:qFormat/>
    <w:rsid w:val="00AF20A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rsid w:val="00AF20A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rsid w:val="00AF20AD"/>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sec7-SubClause">
    <w:name w:val="sec7-SubClause"/>
    <w:basedOn w:val="Header1-Clauses"/>
    <w:qFormat/>
    <w:rsid w:val="00AF20AD"/>
    <w:pPr>
      <w:tabs>
        <w:tab w:val="left" w:pos="573"/>
      </w:tabs>
      <w:spacing w:after="0"/>
      <w:ind w:left="576" w:hanging="576"/>
    </w:pPr>
    <w:rPr>
      <w:bCs/>
      <w:szCs w:val="24"/>
      <w:lang w:val="en-US"/>
    </w:rPr>
  </w:style>
  <w:style w:type="paragraph" w:customStyle="1" w:styleId="Sec7-Clauses">
    <w:name w:val="Sec7-Clauses"/>
    <w:basedOn w:val="Header1-Clauses"/>
    <w:qFormat/>
    <w:rsid w:val="00AF20AD"/>
    <w:pPr>
      <w:spacing w:after="0"/>
    </w:pPr>
    <w:rPr>
      <w:bCs/>
      <w:szCs w:val="24"/>
    </w:rPr>
  </w:style>
  <w:style w:type="paragraph" w:customStyle="1" w:styleId="sec7-header1">
    <w:name w:val="sec7-header1"/>
    <w:basedOn w:val="FIDICClauseSubName"/>
    <w:qFormat/>
    <w:rsid w:val="00AF20A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sid w:val="00AF20AD"/>
    <w:rPr>
      <w:lang w:val="en-US"/>
    </w:rPr>
  </w:style>
  <w:style w:type="paragraph" w:customStyle="1" w:styleId="SectionIXHeader">
    <w:name w:val="Section IX Header"/>
    <w:basedOn w:val="SectionVHeader"/>
    <w:qFormat/>
    <w:rsid w:val="00AF20AD"/>
    <w:rPr>
      <w:lang w:val="en-US"/>
    </w:rPr>
  </w:style>
  <w:style w:type="paragraph" w:customStyle="1" w:styleId="Parts">
    <w:name w:val="Parts"/>
    <w:basedOn w:val="Heading1"/>
    <w:qFormat/>
    <w:rsid w:val="00AF20AD"/>
    <w:rPr>
      <w:sz w:val="56"/>
    </w:rPr>
  </w:style>
  <w:style w:type="paragraph" w:customStyle="1" w:styleId="StyleHeader1-ClausesLeft0Hanging03After0pt">
    <w:name w:val="Style Header 1 - Clauses + Left:  0&quot; Hanging:  0.3&quot; After:  0 pt"/>
    <w:basedOn w:val="Header1-Clauses"/>
    <w:qFormat/>
    <w:rsid w:val="00AF20A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AF20AD"/>
    <w:rPr>
      <w:b/>
      <w:bCs/>
    </w:rPr>
  </w:style>
  <w:style w:type="character" w:customStyle="1" w:styleId="StyleHeader2-SubClausesBoldChar">
    <w:name w:val="Style Header 2 - SubClauses + Bold Char"/>
    <w:link w:val="StyleHeader2-SubClausesBold"/>
    <w:qFormat/>
    <w:rsid w:val="00AF20AD"/>
    <w:rPr>
      <w:rFonts w:ascii="Times New Roman" w:eastAsia="Times New Roman" w:hAnsi="Times New Roman" w:cs="Times New Roman"/>
      <w:b/>
      <w:bCs/>
      <w:sz w:val="24"/>
      <w:szCs w:val="20"/>
      <w:lang w:val="vi-VN" w:eastAsia="zh-CN"/>
    </w:rPr>
  </w:style>
  <w:style w:type="paragraph" w:customStyle="1" w:styleId="StyleHeader1-ClausesAfter0pt">
    <w:name w:val="Style Header 1 - Clauses + After:  0 pt"/>
    <w:basedOn w:val="Header1-Clauses"/>
    <w:qFormat/>
    <w:rsid w:val="00AF20AD"/>
    <w:pPr>
      <w:jc w:val="both"/>
    </w:pPr>
    <w:rPr>
      <w:b w:val="0"/>
      <w:bCs/>
    </w:rPr>
  </w:style>
  <w:style w:type="paragraph" w:customStyle="1" w:styleId="StyleStyleHeader1-ClausesAfter0ptLeft0Hanging">
    <w:name w:val="Style Style Header 1 - Clauses + After:  0 pt + Left:  0&quot; Hanging:..."/>
    <w:basedOn w:val="StyleHeader1-ClausesAfter0pt"/>
    <w:qFormat/>
    <w:rsid w:val="00AF20A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rsid w:val="00AF20AD"/>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rsid w:val="00AF20A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rsid w:val="00AF20AD"/>
    <w:pPr>
      <w:tabs>
        <w:tab w:val="left" w:pos="1512"/>
      </w:tabs>
      <w:spacing w:after="180"/>
      <w:ind w:left="1512" w:hanging="540"/>
    </w:pPr>
  </w:style>
  <w:style w:type="paragraph" w:customStyle="1" w:styleId="Section7heading3">
    <w:name w:val="Section 7 heading 3"/>
    <w:basedOn w:val="Heading3"/>
    <w:qFormat/>
    <w:rsid w:val="00AF20AD"/>
  </w:style>
  <w:style w:type="paragraph" w:customStyle="1" w:styleId="Section7heading4">
    <w:name w:val="Section 7 heading 4"/>
    <w:basedOn w:val="Heading3"/>
    <w:link w:val="Section7heading4Char"/>
    <w:qFormat/>
    <w:rsid w:val="00AF20AD"/>
    <w:pPr>
      <w:tabs>
        <w:tab w:val="left" w:pos="576"/>
      </w:tabs>
      <w:ind w:left="576" w:hanging="576"/>
      <w:jc w:val="left"/>
    </w:pPr>
    <w:rPr>
      <w:sz w:val="24"/>
    </w:rPr>
  </w:style>
  <w:style w:type="character" w:customStyle="1" w:styleId="Section7heading4Char">
    <w:name w:val="Section 7 heading 4 Char"/>
    <w:link w:val="Section7heading4"/>
    <w:qFormat/>
    <w:rsid w:val="00AF20AD"/>
    <w:rPr>
      <w:rFonts w:ascii="Times New Roman" w:eastAsia="Times New Roman" w:hAnsi="Times New Roman" w:cs="Times New Roman"/>
      <w:b/>
      <w:sz w:val="24"/>
      <w:szCs w:val="20"/>
      <w:lang w:val="zh-CN" w:eastAsia="zh-CN"/>
    </w:rPr>
  </w:style>
  <w:style w:type="paragraph" w:customStyle="1" w:styleId="Section7heading5">
    <w:name w:val="Section 7 heading 5"/>
    <w:basedOn w:val="Heading3"/>
    <w:qFormat/>
    <w:rsid w:val="00AF20AD"/>
    <w:pPr>
      <w:jc w:val="both"/>
    </w:pPr>
    <w:rPr>
      <w:sz w:val="24"/>
    </w:rPr>
  </w:style>
  <w:style w:type="paragraph" w:customStyle="1" w:styleId="StyleSection7heading3After10pt">
    <w:name w:val="Style Section 7 heading 3 + After:  10 pt"/>
    <w:basedOn w:val="Section7heading3"/>
    <w:qFormat/>
    <w:rsid w:val="00AF20AD"/>
    <w:pPr>
      <w:spacing w:after="200"/>
    </w:pPr>
    <w:rPr>
      <w:rFonts w:ascii="Times New Roman Bold" w:hAnsi="Times New Roman Bold"/>
      <w:bCs/>
      <w:szCs w:val="28"/>
    </w:rPr>
  </w:style>
  <w:style w:type="paragraph" w:customStyle="1" w:styleId="StyleTOC1Before8pt">
    <w:name w:val="Style TOC 1 + Before:  8 pt"/>
    <w:basedOn w:val="TOC1"/>
    <w:qFormat/>
    <w:rsid w:val="00AF20AD"/>
    <w:pPr>
      <w:tabs>
        <w:tab w:val="right" w:pos="720"/>
      </w:tabs>
      <w:spacing w:before="160"/>
    </w:pPr>
  </w:style>
  <w:style w:type="paragraph" w:customStyle="1" w:styleId="StyleClauseSubList12ptJustifiedAfter10pt">
    <w:name w:val="Style ClauseSub_List + 12 pt Justified After:  10 pt"/>
    <w:basedOn w:val="ClauseSubList"/>
    <w:qFormat/>
    <w:rsid w:val="00AF20AD"/>
    <w:pPr>
      <w:spacing w:after="200"/>
      <w:jc w:val="both"/>
    </w:pPr>
    <w:rPr>
      <w:sz w:val="24"/>
      <w:szCs w:val="24"/>
    </w:rPr>
  </w:style>
  <w:style w:type="paragraph" w:customStyle="1" w:styleId="UG-Sec3-Heading2">
    <w:name w:val="UG - Sec 3 - Heading 2"/>
    <w:basedOn w:val="UG-Heading2"/>
    <w:qFormat/>
    <w:rsid w:val="00AF20AD"/>
  </w:style>
  <w:style w:type="paragraph" w:customStyle="1" w:styleId="UG-Heading2">
    <w:name w:val="UG - Heading 2"/>
    <w:basedOn w:val="Heading2"/>
    <w:next w:val="Normal"/>
    <w:qFormat/>
    <w:rsid w:val="00AF20AD"/>
    <w:pPr>
      <w:pBdr>
        <w:bottom w:val="none" w:sz="0" w:space="0" w:color="auto"/>
      </w:pBdr>
    </w:pPr>
    <w:rPr>
      <w:sz w:val="32"/>
      <w:szCs w:val="28"/>
    </w:rPr>
  </w:style>
  <w:style w:type="paragraph" w:customStyle="1" w:styleId="titulo">
    <w:name w:val="titulo"/>
    <w:basedOn w:val="Heading5"/>
    <w:qFormat/>
    <w:rsid w:val="00AF20AD"/>
    <w:pPr>
      <w:keepNext w:val="0"/>
      <w:spacing w:after="240"/>
    </w:pPr>
    <w:rPr>
      <w:rFonts w:ascii="Times New Roman Bold" w:hAnsi="Times New Roman Bold"/>
      <w:b/>
      <w:u w:val="none"/>
    </w:rPr>
  </w:style>
  <w:style w:type="paragraph" w:customStyle="1" w:styleId="DefaultParagraphFont1">
    <w:name w:val="Default Paragraph Font1"/>
    <w:next w:val="Normal"/>
    <w:qFormat/>
    <w:rsid w:val="00AF20AD"/>
    <w:pPr>
      <w:tabs>
        <w:tab w:val="left" w:pos="567"/>
      </w:tabs>
      <w:spacing w:after="0" w:line="240" w:lineRule="auto"/>
    </w:pPr>
    <w:rPr>
      <w:rFonts w:ascii="‚l‚r –¾’©" w:eastAsia="Times New Roman" w:hAnsi="‚l‚r –¾’©" w:cs="‚l‚r –¾’©"/>
      <w:sz w:val="21"/>
      <w:szCs w:val="20"/>
      <w:lang w:val="en-GB" w:eastAsia="en-GB"/>
    </w:rPr>
  </w:style>
  <w:style w:type="paragraph" w:customStyle="1" w:styleId="Title1">
    <w:name w:val="Title1"/>
    <w:basedOn w:val="Normal"/>
    <w:qFormat/>
    <w:rsid w:val="00AF20AD"/>
    <w:pPr>
      <w:suppressAutoHyphens/>
    </w:pPr>
    <w:rPr>
      <w:rFonts w:ascii="Times New Roman Bold" w:hAnsi="Times New Roman Bold"/>
      <w:b/>
      <w:sz w:val="36"/>
      <w:szCs w:val="20"/>
      <w:lang w:val="en-US"/>
    </w:rPr>
  </w:style>
  <w:style w:type="paragraph" w:customStyle="1" w:styleId="StyleSection7heading5LeftLeft0Hanging049">
    <w:name w:val="Style Section 7 heading 5 + Left Left:  0&quot; Hanging:  0.49&quot;"/>
    <w:basedOn w:val="Section7heading5"/>
    <w:qFormat/>
    <w:rsid w:val="00AF20AD"/>
    <w:pPr>
      <w:ind w:left="706" w:hanging="706"/>
      <w:jc w:val="left"/>
    </w:pPr>
    <w:rPr>
      <w:bCs/>
    </w:rPr>
  </w:style>
  <w:style w:type="paragraph" w:customStyle="1" w:styleId="BlockQuotation">
    <w:name w:val="Block Quotation"/>
    <w:basedOn w:val="Normal"/>
    <w:qFormat/>
    <w:rsid w:val="00AF20AD"/>
    <w:pPr>
      <w:ind w:left="855" w:right="-72" w:hanging="315"/>
      <w:jc w:val="both"/>
    </w:pPr>
    <w:rPr>
      <w:szCs w:val="20"/>
      <w:lang w:val="en-GB" w:eastAsia="fr-FR"/>
    </w:rPr>
  </w:style>
  <w:style w:type="paragraph" w:customStyle="1" w:styleId="Header3-Paragraph">
    <w:name w:val="Header 3 - Paragraph"/>
    <w:basedOn w:val="Normal"/>
    <w:qFormat/>
    <w:rsid w:val="00AF20AD"/>
    <w:pPr>
      <w:tabs>
        <w:tab w:val="left" w:pos="864"/>
        <w:tab w:val="left" w:pos="1152"/>
      </w:tabs>
      <w:spacing w:after="200"/>
      <w:ind w:left="1238" w:hanging="619"/>
      <w:jc w:val="both"/>
    </w:pPr>
    <w:rPr>
      <w:szCs w:val="20"/>
      <w:lang w:val="en-US" w:eastAsia="fr-FR"/>
    </w:rPr>
  </w:style>
  <w:style w:type="paragraph" w:customStyle="1" w:styleId="outlinebullet">
    <w:name w:val="outlinebullet"/>
    <w:basedOn w:val="Normal"/>
    <w:qFormat/>
    <w:rsid w:val="00AF20AD"/>
    <w:pPr>
      <w:tabs>
        <w:tab w:val="left" w:pos="720"/>
        <w:tab w:val="left" w:pos="1037"/>
        <w:tab w:val="left" w:pos="1440"/>
      </w:tabs>
      <w:spacing w:before="120"/>
      <w:ind w:left="1440" w:hanging="450"/>
    </w:pPr>
    <w:rPr>
      <w:szCs w:val="20"/>
      <w:lang w:val="en-US" w:eastAsia="fr-FR"/>
    </w:rPr>
  </w:style>
  <w:style w:type="paragraph" w:customStyle="1" w:styleId="Outline1">
    <w:name w:val="Outline1"/>
    <w:basedOn w:val="Outline"/>
    <w:next w:val="Outline2"/>
    <w:qFormat/>
    <w:rsid w:val="00AF20AD"/>
    <w:pPr>
      <w:keepNext/>
      <w:tabs>
        <w:tab w:val="left" w:pos="360"/>
        <w:tab w:val="left" w:pos="420"/>
      </w:tabs>
      <w:ind w:left="360" w:hanging="360"/>
    </w:pPr>
    <w:rPr>
      <w:lang w:eastAsia="fr-FR"/>
    </w:rPr>
  </w:style>
  <w:style w:type="paragraph" w:customStyle="1" w:styleId="Outline2">
    <w:name w:val="Outline2"/>
    <w:basedOn w:val="Normal"/>
    <w:qFormat/>
    <w:rsid w:val="00AF20AD"/>
    <w:pPr>
      <w:tabs>
        <w:tab w:val="left" w:pos="360"/>
        <w:tab w:val="left" w:pos="420"/>
        <w:tab w:val="left" w:pos="864"/>
      </w:tabs>
      <w:spacing w:before="240"/>
      <w:ind w:left="864" w:hanging="504"/>
    </w:pPr>
    <w:rPr>
      <w:kern w:val="28"/>
      <w:szCs w:val="20"/>
      <w:lang w:val="en-US" w:eastAsia="fr-FR"/>
    </w:rPr>
  </w:style>
  <w:style w:type="paragraph" w:customStyle="1" w:styleId="a11">
    <w:name w:val="a1 1"/>
    <w:qFormat/>
    <w:rsid w:val="00AF20A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qFormat/>
    <w:rsid w:val="00AF20A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qFormat/>
    <w:rsid w:val="00AF20AD"/>
    <w:rPr>
      <w:sz w:val="24"/>
      <w:lang w:val="en-US" w:eastAsia="fr-FR" w:bidi="ar-SA"/>
    </w:rPr>
  </w:style>
  <w:style w:type="paragraph" w:customStyle="1" w:styleId="UGHeader1">
    <w:name w:val="UG Header 1"/>
    <w:basedOn w:val="Heading1"/>
    <w:next w:val="Normal"/>
    <w:qFormat/>
    <w:rsid w:val="00AF20AD"/>
    <w:pPr>
      <w:spacing w:before="240"/>
    </w:pPr>
    <w:rPr>
      <w:smallCaps w:val="0"/>
    </w:rPr>
  </w:style>
  <w:style w:type="paragraph" w:customStyle="1" w:styleId="UG-Sec3-Heading3">
    <w:name w:val="UG - Sec 3 - Heading 3"/>
    <w:basedOn w:val="Normal"/>
    <w:qFormat/>
    <w:rsid w:val="00AF20AD"/>
    <w:pPr>
      <w:autoSpaceDE w:val="0"/>
      <w:autoSpaceDN w:val="0"/>
      <w:adjustRightInd w:val="0"/>
      <w:spacing w:after="200"/>
    </w:pPr>
    <w:rPr>
      <w:rFonts w:cs="Arial-BoldMT"/>
      <w:b/>
      <w:bCs/>
      <w:color w:val="000000"/>
      <w:szCs w:val="20"/>
      <w:lang w:val="en-US"/>
    </w:rPr>
  </w:style>
  <w:style w:type="paragraph" w:customStyle="1" w:styleId="UG-Sec3b-Heading2">
    <w:name w:val="UG - Sec 3b - Heading 2"/>
    <w:basedOn w:val="UG-Sec3-Heading2"/>
    <w:qFormat/>
    <w:rsid w:val="00AF20AD"/>
  </w:style>
  <w:style w:type="paragraph" w:customStyle="1" w:styleId="UG-Sec3b-Heading3">
    <w:name w:val="UG - Sec 3b - Heading 3"/>
    <w:basedOn w:val="UG-Sec3-Heading3"/>
    <w:qFormat/>
    <w:rsid w:val="00AF20AD"/>
  </w:style>
  <w:style w:type="paragraph" w:customStyle="1" w:styleId="UG-Sec3b-Heading4">
    <w:name w:val="UG - Sec 3b - Heading 4"/>
    <w:basedOn w:val="Normal"/>
    <w:qFormat/>
    <w:rsid w:val="00AF20AD"/>
    <w:pPr>
      <w:autoSpaceDE w:val="0"/>
      <w:autoSpaceDN w:val="0"/>
      <w:adjustRightInd w:val="0"/>
      <w:spacing w:before="120" w:after="200"/>
      <w:ind w:left="720" w:hanging="720"/>
      <w:jc w:val="both"/>
    </w:pPr>
    <w:rPr>
      <w:rFonts w:cs="Arial-BoldMT"/>
      <w:bCs/>
      <w:color w:val="000000"/>
      <w:szCs w:val="20"/>
      <w:lang w:val="en-US"/>
    </w:rPr>
  </w:style>
  <w:style w:type="paragraph" w:customStyle="1" w:styleId="S4-header1">
    <w:name w:val="S4-header1"/>
    <w:basedOn w:val="Normal"/>
    <w:qFormat/>
    <w:rsid w:val="00AF20AD"/>
    <w:pPr>
      <w:spacing w:before="120" w:after="240"/>
      <w:jc w:val="center"/>
    </w:pPr>
    <w:rPr>
      <w:b/>
      <w:sz w:val="36"/>
      <w:szCs w:val="20"/>
      <w:lang w:val="en-US"/>
    </w:rPr>
  </w:style>
  <w:style w:type="paragraph" w:customStyle="1" w:styleId="SectionVHeading2">
    <w:name w:val="Section V. Heading 2"/>
    <w:basedOn w:val="SectionVHeader"/>
    <w:qFormat/>
    <w:rsid w:val="00AF20AD"/>
    <w:pPr>
      <w:spacing w:before="120" w:after="200"/>
    </w:pPr>
    <w:rPr>
      <w:sz w:val="28"/>
    </w:rPr>
  </w:style>
  <w:style w:type="paragraph" w:customStyle="1" w:styleId="UG-Sec4-heading3">
    <w:name w:val="UG-Sec 4 - heading 3"/>
    <w:basedOn w:val="Normal"/>
    <w:qFormat/>
    <w:rsid w:val="00AF20AD"/>
    <w:pPr>
      <w:spacing w:before="120" w:after="200"/>
      <w:jc w:val="center"/>
    </w:pPr>
    <w:rPr>
      <w:b/>
      <w:sz w:val="28"/>
      <w:szCs w:val="28"/>
      <w:lang w:val="en-US"/>
    </w:rPr>
  </w:style>
  <w:style w:type="paragraph" w:customStyle="1" w:styleId="Section1Header2">
    <w:name w:val="Section 1 Header 2"/>
    <w:basedOn w:val="StyleHeader1-ClausesLeft0Hanging03After0pt"/>
    <w:qFormat/>
    <w:rsid w:val="00AF20AD"/>
    <w:rPr>
      <w:lang w:val="en-US"/>
    </w:rPr>
  </w:style>
  <w:style w:type="paragraph" w:customStyle="1" w:styleId="Section1Header1">
    <w:name w:val="Section 1 Header 1"/>
    <w:basedOn w:val="BodyText2"/>
    <w:qFormat/>
    <w:rsid w:val="00AF20AD"/>
    <w:pPr>
      <w:spacing w:before="120" w:after="200"/>
      <w:jc w:val="center"/>
    </w:pPr>
    <w:rPr>
      <w:b/>
      <w:bCs/>
      <w:i w:val="0"/>
      <w:iCs/>
      <w:sz w:val="28"/>
    </w:rPr>
  </w:style>
  <w:style w:type="paragraph" w:customStyle="1" w:styleId="Section4heading">
    <w:name w:val="Section 4 heading"/>
    <w:basedOn w:val="Normal"/>
    <w:next w:val="Normal"/>
    <w:qFormat/>
    <w:rsid w:val="00AF20AD"/>
    <w:pPr>
      <w:widowControl w:val="0"/>
      <w:tabs>
        <w:tab w:val="left" w:leader="dot" w:pos="8748"/>
      </w:tabs>
      <w:autoSpaceDE w:val="0"/>
      <w:autoSpaceDN w:val="0"/>
      <w:spacing w:after="240"/>
      <w:jc w:val="center"/>
    </w:pPr>
    <w:rPr>
      <w:b/>
      <w:sz w:val="36"/>
      <w:lang w:val="en-US"/>
    </w:rPr>
  </w:style>
  <w:style w:type="paragraph" w:customStyle="1" w:styleId="Style11">
    <w:name w:val="Style 11"/>
    <w:basedOn w:val="Normal"/>
    <w:qFormat/>
    <w:rsid w:val="00AF20AD"/>
    <w:pPr>
      <w:widowControl w:val="0"/>
      <w:autoSpaceDE w:val="0"/>
      <w:autoSpaceDN w:val="0"/>
      <w:spacing w:line="384" w:lineRule="atLeast"/>
    </w:pPr>
    <w:rPr>
      <w:lang w:val="en-US"/>
    </w:rPr>
  </w:style>
  <w:style w:type="paragraph" w:customStyle="1" w:styleId="Sec3header">
    <w:name w:val="Sec3 header"/>
    <w:basedOn w:val="Style11"/>
    <w:qFormat/>
    <w:rsid w:val="00AF20AD"/>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rsid w:val="00AF20AD"/>
    <w:pPr>
      <w:widowControl w:val="0"/>
      <w:autoSpaceDE w:val="0"/>
      <w:autoSpaceDN w:val="0"/>
      <w:adjustRightInd w:val="0"/>
    </w:pPr>
    <w:rPr>
      <w:lang w:val="en-US"/>
    </w:rPr>
  </w:style>
  <w:style w:type="paragraph" w:customStyle="1" w:styleId="Style17">
    <w:name w:val="Style 17"/>
    <w:basedOn w:val="Normal"/>
    <w:qFormat/>
    <w:rsid w:val="00AF20AD"/>
    <w:pPr>
      <w:widowControl w:val="0"/>
      <w:autoSpaceDE w:val="0"/>
      <w:autoSpaceDN w:val="0"/>
      <w:spacing w:line="264" w:lineRule="exact"/>
      <w:ind w:left="576" w:hanging="360"/>
    </w:pPr>
    <w:rPr>
      <w:lang w:val="en-US"/>
    </w:rPr>
  </w:style>
  <w:style w:type="paragraph" w:customStyle="1" w:styleId="Style20">
    <w:name w:val="Style 20"/>
    <w:basedOn w:val="Normal"/>
    <w:qFormat/>
    <w:rsid w:val="00AF20AD"/>
    <w:pPr>
      <w:widowControl w:val="0"/>
      <w:autoSpaceDE w:val="0"/>
      <w:autoSpaceDN w:val="0"/>
      <w:spacing w:before="144" w:after="360" w:line="264" w:lineRule="exact"/>
    </w:pPr>
    <w:rPr>
      <w:lang w:val="en-US"/>
    </w:rPr>
  </w:style>
  <w:style w:type="paragraph" w:customStyle="1" w:styleId="Header1">
    <w:name w:val="Header1"/>
    <w:basedOn w:val="Normal"/>
    <w:qFormat/>
    <w:rsid w:val="00AF20AD"/>
    <w:pPr>
      <w:widowControl w:val="0"/>
      <w:autoSpaceDE w:val="0"/>
      <w:autoSpaceDN w:val="0"/>
      <w:spacing w:before="240" w:after="480"/>
      <w:jc w:val="center"/>
    </w:pPr>
    <w:rPr>
      <w:b/>
      <w:bCs/>
      <w:spacing w:val="4"/>
      <w:sz w:val="44"/>
      <w:szCs w:val="46"/>
      <w:lang w:val="en-US"/>
    </w:rPr>
  </w:style>
  <w:style w:type="paragraph" w:customStyle="1" w:styleId="Default">
    <w:name w:val="Default"/>
    <w:qFormat/>
    <w:rsid w:val="00AF20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qFormat/>
    <w:rsid w:val="00AF20AD"/>
    <w:pPr>
      <w:suppressAutoHyphens/>
      <w:spacing w:after="100"/>
      <w:jc w:val="center"/>
    </w:pPr>
    <w:rPr>
      <w:rFonts w:ascii="Times New Roman Bold" w:hAnsi="Times New Roman Bold"/>
      <w:b/>
      <w:szCs w:val="20"/>
      <w:lang w:val="en-US"/>
    </w:rPr>
  </w:style>
  <w:style w:type="paragraph" w:customStyle="1" w:styleId="Style12">
    <w:name w:val="Style 12"/>
    <w:basedOn w:val="Normal"/>
    <w:qFormat/>
    <w:rsid w:val="00AF20AD"/>
    <w:pPr>
      <w:widowControl w:val="0"/>
      <w:autoSpaceDE w:val="0"/>
      <w:autoSpaceDN w:val="0"/>
      <w:spacing w:line="264" w:lineRule="exact"/>
      <w:ind w:hanging="576"/>
      <w:jc w:val="both"/>
    </w:pPr>
    <w:rPr>
      <w:lang w:val="en-US"/>
    </w:rPr>
  </w:style>
  <w:style w:type="paragraph" w:customStyle="1" w:styleId="TextBox">
    <w:name w:val="Text Box"/>
    <w:qFormat/>
    <w:rsid w:val="00AF20A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qFormat/>
    <w:rsid w:val="00AF20AD"/>
    <w:pPr>
      <w:spacing w:before="120" w:after="120"/>
      <w:jc w:val="both"/>
    </w:pPr>
    <w:rPr>
      <w:spacing w:val="-4"/>
      <w:szCs w:val="20"/>
      <w:lang w:val="en-US"/>
    </w:rPr>
  </w:style>
  <w:style w:type="paragraph" w:customStyle="1" w:styleId="Heading1-Clausename">
    <w:name w:val="Heading 1- Clause name"/>
    <w:basedOn w:val="Normal"/>
    <w:qFormat/>
    <w:rsid w:val="00AF20AD"/>
    <w:pPr>
      <w:tabs>
        <w:tab w:val="left" w:pos="360"/>
      </w:tabs>
      <w:spacing w:before="120" w:after="120"/>
      <w:ind w:left="360" w:hanging="360"/>
    </w:pPr>
    <w:rPr>
      <w:b/>
      <w:szCs w:val="20"/>
      <w:lang w:val="en-US"/>
    </w:rPr>
  </w:style>
  <w:style w:type="paragraph" w:customStyle="1" w:styleId="sec7-clauses0">
    <w:name w:val="sec7-clauses"/>
    <w:basedOn w:val="Heading1-Clausename"/>
    <w:qFormat/>
    <w:rsid w:val="00AF20AD"/>
  </w:style>
  <w:style w:type="paragraph" w:customStyle="1" w:styleId="Sec1-Clauses">
    <w:name w:val="Sec1-Clauses"/>
    <w:basedOn w:val="Heading1-Clausename"/>
    <w:qFormat/>
    <w:rsid w:val="00AF20AD"/>
  </w:style>
  <w:style w:type="paragraph" w:customStyle="1" w:styleId="SectionVIHeader0">
    <w:name w:val="Section VI. Header"/>
    <w:basedOn w:val="SectionVHeader"/>
    <w:qFormat/>
    <w:rsid w:val="00AF20AD"/>
    <w:pPr>
      <w:spacing w:before="120" w:after="240"/>
    </w:pPr>
    <w:rPr>
      <w:lang w:val="en-US"/>
    </w:rPr>
  </w:style>
  <w:style w:type="paragraph" w:customStyle="1" w:styleId="Head12">
    <w:name w:val="Head 1.2"/>
    <w:basedOn w:val="Normal"/>
    <w:qFormat/>
    <w:rsid w:val="00AF20AD"/>
    <w:pPr>
      <w:tabs>
        <w:tab w:val="left" w:pos="360"/>
      </w:tabs>
      <w:ind w:left="360" w:hanging="360"/>
      <w:jc w:val="both"/>
    </w:pPr>
    <w:rPr>
      <w:rFonts w:ascii="Arial" w:hAnsi="Arial"/>
      <w:sz w:val="20"/>
      <w:szCs w:val="20"/>
      <w:lang w:val="en-US"/>
    </w:rPr>
  </w:style>
  <w:style w:type="paragraph" w:customStyle="1" w:styleId="ChapterNumber">
    <w:name w:val="ChapterNumber"/>
    <w:qFormat/>
    <w:rsid w:val="00AF20A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qFormat/>
    <w:rsid w:val="00AF20A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AF20A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qFormat/>
    <w:rsid w:val="00AF20AD"/>
    <w:rPr>
      <w:rFonts w:ascii="Cambria" w:eastAsia="Times New Roman" w:hAnsi="Cambria" w:cs="Times New Roman"/>
      <w:b/>
      <w:bCs/>
      <w:color w:val="365F91"/>
      <w:sz w:val="28"/>
      <w:szCs w:val="28"/>
    </w:rPr>
  </w:style>
  <w:style w:type="character" w:customStyle="1" w:styleId="st">
    <w:name w:val="st"/>
    <w:basedOn w:val="DefaultParagraphFont"/>
    <w:qFormat/>
    <w:rsid w:val="00AF20AD"/>
  </w:style>
  <w:style w:type="paragraph" w:customStyle="1" w:styleId="plane">
    <w:name w:val="plane"/>
    <w:basedOn w:val="Normal"/>
    <w:qFormat/>
    <w:rsid w:val="00AF20AD"/>
    <w:pPr>
      <w:suppressAutoHyphens/>
      <w:jc w:val="both"/>
    </w:pPr>
    <w:rPr>
      <w:rFonts w:ascii="Tms Rmn" w:hAnsi="Tms Rmn"/>
      <w:szCs w:val="20"/>
      <w:lang w:val="en-US"/>
    </w:rPr>
  </w:style>
  <w:style w:type="paragraph" w:customStyle="1" w:styleId="S1-Header2">
    <w:name w:val="S1-Header2"/>
    <w:basedOn w:val="Normal"/>
    <w:qFormat/>
    <w:rsid w:val="00AF20AD"/>
    <w:pPr>
      <w:tabs>
        <w:tab w:val="left" w:pos="360"/>
      </w:tabs>
      <w:spacing w:after="200"/>
    </w:pPr>
    <w:rPr>
      <w:b/>
      <w:lang w:val="en-US"/>
    </w:rPr>
  </w:style>
  <w:style w:type="paragraph" w:customStyle="1" w:styleId="S4-Header2">
    <w:name w:val="S4-Header 2"/>
    <w:basedOn w:val="Normal"/>
    <w:qFormat/>
    <w:rsid w:val="00AF20AD"/>
    <w:pPr>
      <w:spacing w:before="120" w:after="240"/>
      <w:jc w:val="center"/>
    </w:pPr>
    <w:rPr>
      <w:b/>
      <w:sz w:val="32"/>
      <w:lang w:val="en-US"/>
    </w:rPr>
  </w:style>
  <w:style w:type="paragraph" w:customStyle="1" w:styleId="SectionTitle">
    <w:name w:val="Section Title"/>
    <w:next w:val="Normal"/>
    <w:qFormat/>
    <w:rsid w:val="00AF20AD"/>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qFormat/>
    <w:rsid w:val="00AF20A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qFormat/>
    <w:rsid w:val="00AF20AD"/>
    <w:rPr>
      <w:lang w:val="en-US"/>
    </w:rPr>
  </w:style>
  <w:style w:type="paragraph" w:customStyle="1" w:styleId="ShortReturnAddress">
    <w:name w:val="Short Return Address"/>
    <w:basedOn w:val="Normal"/>
    <w:qFormat/>
    <w:rsid w:val="00AF20AD"/>
    <w:rPr>
      <w:lang w:val="en-US"/>
    </w:rPr>
  </w:style>
  <w:style w:type="paragraph" w:customStyle="1" w:styleId="BHead">
    <w:name w:val="B Head"/>
    <w:qFormat/>
    <w:rsid w:val="00AF20A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qFormat/>
    <w:rsid w:val="00AF20A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qFormat/>
    <w:rsid w:val="00AF20A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qFormat/>
    <w:rsid w:val="00AF20A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qFormat/>
    <w:rsid w:val="00AF20A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qFormat/>
    <w:rsid w:val="00AF20A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qFormat/>
    <w:rsid w:val="00AF20A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qFormat/>
    <w:rsid w:val="00AF20A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qFormat/>
    <w:rsid w:val="00AF20A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qFormat/>
    <w:rsid w:val="00AF20A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qFormat/>
    <w:rsid w:val="00AF20A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qFormat/>
    <w:rsid w:val="00AF20AD"/>
    <w:pPr>
      <w:spacing w:before="240" w:after="240"/>
      <w:ind w:left="1418"/>
    </w:pPr>
    <w:rPr>
      <w:lang w:val="en-US"/>
    </w:rPr>
  </w:style>
  <w:style w:type="paragraph" w:customStyle="1" w:styleId="e4">
    <w:name w:val="e4"/>
    <w:basedOn w:val="Normal"/>
    <w:next w:val="Normal"/>
    <w:qFormat/>
    <w:rsid w:val="00AF20AD"/>
    <w:pPr>
      <w:keepLines/>
      <w:pBdr>
        <w:bottom w:val="single" w:sz="6" w:space="0" w:color="auto"/>
      </w:pBdr>
      <w:overflowPunct w:val="0"/>
      <w:autoSpaceDE w:val="0"/>
      <w:autoSpaceDN w:val="0"/>
      <w:adjustRightInd w:val="0"/>
      <w:spacing w:after="260" w:line="260" w:lineRule="atLeast"/>
    </w:pPr>
    <w:rPr>
      <w:szCs w:val="20"/>
      <w:lang w:val="en-US"/>
    </w:rPr>
  </w:style>
  <w:style w:type="paragraph" w:customStyle="1" w:styleId="S8Header1">
    <w:name w:val="S8 Header 1"/>
    <w:basedOn w:val="Normal"/>
    <w:next w:val="Normal"/>
    <w:qFormat/>
    <w:rsid w:val="00AF20AD"/>
    <w:pPr>
      <w:spacing w:before="120" w:after="200"/>
      <w:jc w:val="both"/>
    </w:pPr>
    <w:rPr>
      <w:b/>
      <w:szCs w:val="20"/>
      <w:lang w:val="en-US"/>
    </w:rPr>
  </w:style>
  <w:style w:type="paragraph" w:customStyle="1" w:styleId="S1-Header1">
    <w:name w:val="S1-Header1"/>
    <w:basedOn w:val="Normal"/>
    <w:qFormat/>
    <w:rsid w:val="00AF20AD"/>
    <w:pPr>
      <w:tabs>
        <w:tab w:val="left" w:pos="648"/>
      </w:tabs>
      <w:spacing w:before="240" w:after="240"/>
      <w:ind w:left="360" w:hanging="72"/>
      <w:jc w:val="center"/>
    </w:pPr>
    <w:rPr>
      <w:b/>
      <w:sz w:val="28"/>
      <w:lang w:val="en-US"/>
    </w:rPr>
  </w:style>
  <w:style w:type="paragraph" w:customStyle="1" w:styleId="StyleHeader2-SubClausesItalic">
    <w:name w:val="Style Header 2 - SubClauses + Italic"/>
    <w:basedOn w:val="Header2-SubClauses"/>
    <w:qFormat/>
    <w:rsid w:val="00AF20AD"/>
    <w:pPr>
      <w:tabs>
        <w:tab w:val="left" w:pos="504"/>
      </w:tabs>
      <w:ind w:left="504" w:hanging="504"/>
    </w:pPr>
    <w:rPr>
      <w:rFonts w:cs="Arial"/>
      <w:i/>
      <w:iCs/>
      <w:szCs w:val="24"/>
      <w:lang w:val="en-US"/>
    </w:rPr>
  </w:style>
  <w:style w:type="paragraph" w:customStyle="1" w:styleId="StyleHeader2-SubClausesAfter6pt">
    <w:name w:val="Style Header 2 - SubClauses + After:  6 pt"/>
    <w:basedOn w:val="Header2-SubClauses"/>
    <w:qFormat/>
    <w:rsid w:val="00AF20AD"/>
    <w:pPr>
      <w:tabs>
        <w:tab w:val="left" w:pos="504"/>
      </w:tabs>
      <w:ind w:left="504" w:hanging="504"/>
    </w:pPr>
    <w:rPr>
      <w:szCs w:val="24"/>
      <w:lang w:val="en-US"/>
    </w:rPr>
  </w:style>
  <w:style w:type="paragraph" w:customStyle="1" w:styleId="StyleSubtitleLeft013Right02">
    <w:name w:val="Style Subtitle + Left:  0.13&quot; Right:  0.2&quot;"/>
    <w:basedOn w:val="Subtitle"/>
    <w:qFormat/>
    <w:rsid w:val="00AF20AD"/>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rsid w:val="00AF20AD"/>
    <w:pPr>
      <w:spacing w:before="120" w:after="240"/>
      <w:jc w:val="center"/>
    </w:pPr>
    <w:rPr>
      <w:b/>
      <w:bCs/>
      <w:sz w:val="36"/>
      <w:szCs w:val="20"/>
      <w:lang w:val="en-US"/>
    </w:rPr>
  </w:style>
  <w:style w:type="paragraph" w:customStyle="1" w:styleId="S3-Header1">
    <w:name w:val="S3-Header 1"/>
    <w:basedOn w:val="Normal"/>
    <w:qFormat/>
    <w:rsid w:val="00AF20AD"/>
    <w:pPr>
      <w:spacing w:before="120" w:after="200"/>
      <w:ind w:left="1080" w:hanging="720"/>
      <w:jc w:val="both"/>
    </w:pPr>
    <w:rPr>
      <w:b/>
      <w:bCs/>
      <w:sz w:val="28"/>
      <w:szCs w:val="20"/>
      <w:lang w:val="en-US"/>
    </w:rPr>
  </w:style>
  <w:style w:type="paragraph" w:customStyle="1" w:styleId="S3-Heading2">
    <w:name w:val="S3-Heading 2"/>
    <w:basedOn w:val="Normal"/>
    <w:qFormat/>
    <w:rsid w:val="00AF20AD"/>
    <w:pPr>
      <w:spacing w:after="200"/>
      <w:ind w:left="1080" w:right="288" w:hanging="720"/>
      <w:jc w:val="both"/>
    </w:pPr>
    <w:rPr>
      <w:b/>
      <w:bCs/>
      <w:lang w:val="en-US"/>
    </w:rPr>
  </w:style>
  <w:style w:type="paragraph" w:customStyle="1" w:styleId="S4Header">
    <w:name w:val="S4 Header"/>
    <w:basedOn w:val="Normal"/>
    <w:next w:val="Normal"/>
    <w:qFormat/>
    <w:rsid w:val="00AF20AD"/>
    <w:pPr>
      <w:spacing w:before="120" w:after="240"/>
      <w:jc w:val="center"/>
    </w:pPr>
    <w:rPr>
      <w:b/>
      <w:sz w:val="32"/>
      <w:szCs w:val="20"/>
      <w:lang w:val="en-US"/>
    </w:rPr>
  </w:style>
  <w:style w:type="paragraph" w:customStyle="1" w:styleId="S4-Header10">
    <w:name w:val="S4-Header 1"/>
    <w:basedOn w:val="Normal"/>
    <w:next w:val="Normal"/>
    <w:qFormat/>
    <w:rsid w:val="00AF20AD"/>
    <w:pPr>
      <w:spacing w:before="120" w:after="240"/>
      <w:jc w:val="center"/>
    </w:pPr>
    <w:rPr>
      <w:rFonts w:cs="Arial"/>
      <w:b/>
      <w:sz w:val="36"/>
      <w:lang w:val="en-US"/>
    </w:rPr>
  </w:style>
  <w:style w:type="paragraph" w:customStyle="1" w:styleId="StyleSectionVHeaderLeft025Right02">
    <w:name w:val="Style Section V. Header + Left:  0.25&quot; Right:  0.2&quot;"/>
    <w:basedOn w:val="SectionVHeader"/>
    <w:qFormat/>
    <w:rsid w:val="00AF20AD"/>
    <w:pPr>
      <w:spacing w:before="120" w:after="240"/>
      <w:ind w:left="360" w:right="288"/>
    </w:pPr>
    <w:rPr>
      <w:bCs/>
      <w:sz w:val="32"/>
    </w:rPr>
  </w:style>
  <w:style w:type="paragraph" w:customStyle="1" w:styleId="S6-Header1">
    <w:name w:val="S6-Header 1"/>
    <w:basedOn w:val="Normal"/>
    <w:next w:val="Normal"/>
    <w:qFormat/>
    <w:rsid w:val="00AF20AD"/>
    <w:pPr>
      <w:spacing w:before="120" w:after="240"/>
      <w:jc w:val="center"/>
    </w:pPr>
    <w:rPr>
      <w:rFonts w:cs="Arial"/>
      <w:b/>
      <w:sz w:val="32"/>
      <w:lang w:val="en-US"/>
    </w:rPr>
  </w:style>
  <w:style w:type="paragraph" w:customStyle="1" w:styleId="Part">
    <w:name w:val="Part"/>
    <w:basedOn w:val="Normal"/>
    <w:qFormat/>
    <w:rsid w:val="00AF20AD"/>
    <w:pPr>
      <w:keepNext/>
      <w:spacing w:before="2280"/>
      <w:jc w:val="center"/>
    </w:pPr>
    <w:rPr>
      <w:b/>
      <w:sz w:val="52"/>
      <w:lang w:val="en-US"/>
    </w:rPr>
  </w:style>
  <w:style w:type="paragraph" w:customStyle="1" w:styleId="StyleHead41Before6ptAfter6pt">
    <w:name w:val="Style Head 4.1 + Before:  6 pt After:  6 pt"/>
    <w:basedOn w:val="Head41"/>
    <w:qFormat/>
    <w:rsid w:val="00AF20A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rsid w:val="00AF20AD"/>
    <w:pPr>
      <w:spacing w:before="120" w:after="240"/>
      <w:jc w:val="center"/>
    </w:pPr>
    <w:rPr>
      <w:b/>
      <w:sz w:val="36"/>
      <w:lang w:val="en-US"/>
    </w:rPr>
  </w:style>
  <w:style w:type="paragraph" w:customStyle="1" w:styleId="StyleS1-Header1TimesNewRoman14pt">
    <w:name w:val="Style S1-Header1 + Times New Roman 14 pt"/>
    <w:basedOn w:val="S1-Header1"/>
    <w:qFormat/>
    <w:rsid w:val="00AF20AD"/>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rsid w:val="00AF20AD"/>
    <w:pPr>
      <w:tabs>
        <w:tab w:val="left" w:pos="648"/>
      </w:tabs>
      <w:ind w:left="360" w:hanging="72"/>
    </w:pPr>
  </w:style>
  <w:style w:type="paragraph" w:customStyle="1" w:styleId="StyleStyleS1-Header1TimesNewRoman14pt1">
    <w:name w:val="Style Style S1-Header1 + Times New Roman 14 pt +1"/>
    <w:basedOn w:val="StyleS1-Header1TimesNewRoman14pt"/>
    <w:qFormat/>
    <w:rsid w:val="00AF20AD"/>
    <w:pPr>
      <w:tabs>
        <w:tab w:val="left" w:pos="648"/>
      </w:tabs>
      <w:ind w:left="360" w:hanging="72"/>
    </w:pPr>
  </w:style>
  <w:style w:type="character" w:customStyle="1" w:styleId="AHead">
    <w:name w:val="A Head"/>
    <w:qFormat/>
    <w:rsid w:val="00AF20AD"/>
    <w:rPr>
      <w:rFonts w:ascii="Times New Roman" w:hAnsi="Times New Roman" w:cs="Times New Roman" w:hint="default"/>
      <w:sz w:val="20"/>
      <w:lang w:val="en-US"/>
    </w:rPr>
  </w:style>
  <w:style w:type="character" w:customStyle="1" w:styleId="DefaultPara">
    <w:name w:val="Default Para"/>
    <w:qFormat/>
    <w:rsid w:val="00AF20AD"/>
    <w:rPr>
      <w:rFonts w:ascii="CG Times" w:hAnsi="CG Times" w:hint="default"/>
      <w:b/>
      <w:i/>
      <w:sz w:val="24"/>
      <w:lang w:val="en-US"/>
    </w:rPr>
  </w:style>
  <w:style w:type="character" w:customStyle="1" w:styleId="BulletList">
    <w:name w:val="Bullet List"/>
    <w:basedOn w:val="DefaultParagraphFont"/>
    <w:qFormat/>
    <w:rsid w:val="00AF20AD"/>
  </w:style>
  <w:style w:type="character" w:customStyle="1" w:styleId="StyleHeader2-SubClausesItalicChar">
    <w:name w:val="Style Header 2 - SubClauses + Italic Char"/>
    <w:qFormat/>
    <w:rsid w:val="00AF20AD"/>
    <w:rPr>
      <w:rFonts w:ascii="Arial" w:hAnsi="Arial" w:cs="Arial" w:hint="default"/>
      <w:i/>
      <w:iCs/>
      <w:sz w:val="24"/>
      <w:szCs w:val="24"/>
      <w:lang w:val="en-US" w:eastAsia="en-US" w:bidi="ar-SA"/>
    </w:rPr>
  </w:style>
  <w:style w:type="character" w:customStyle="1" w:styleId="S1-Header1CharChar">
    <w:name w:val="S1-Header1 Char Char"/>
    <w:qFormat/>
    <w:rsid w:val="00AF20AD"/>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sid w:val="00AF20A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sid w:val="00AF20AD"/>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sid w:val="00AF20AD"/>
    <w:rPr>
      <w:rFonts w:ascii="Arial" w:hAnsi="Arial" w:cs="Arial" w:hint="default"/>
      <w:sz w:val="28"/>
      <w:szCs w:val="24"/>
      <w:lang w:val="en-US" w:eastAsia="en-US" w:bidi="ar-SA"/>
    </w:rPr>
  </w:style>
  <w:style w:type="character" w:customStyle="1" w:styleId="hps">
    <w:name w:val="hps"/>
    <w:qFormat/>
    <w:rsid w:val="00AF20AD"/>
  </w:style>
  <w:style w:type="character" w:customStyle="1" w:styleId="shorttext">
    <w:name w:val="short_text"/>
    <w:qFormat/>
    <w:rsid w:val="00AF20AD"/>
  </w:style>
  <w:style w:type="character" w:customStyle="1" w:styleId="atn">
    <w:name w:val="atn"/>
    <w:qFormat/>
    <w:rsid w:val="00AF20AD"/>
  </w:style>
  <w:style w:type="character" w:customStyle="1" w:styleId="dieuChar">
    <w:name w:val="dieu Char"/>
    <w:qFormat/>
    <w:rsid w:val="00AF20AD"/>
    <w:rPr>
      <w:rFonts w:ascii="Times New Roman" w:eastAsia="Times New Roman" w:hAnsi="Times New Roman" w:cs="Times New Roman"/>
      <w:b/>
      <w:color w:val="0000FF"/>
      <w:sz w:val="26"/>
      <w:szCs w:val="20"/>
      <w:lang w:val="en-US"/>
    </w:rPr>
  </w:style>
  <w:style w:type="paragraph" w:customStyle="1" w:styleId="3">
    <w:name w:val="3"/>
    <w:basedOn w:val="Heading3"/>
    <w:qFormat/>
    <w:rsid w:val="00AF20A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AF20AD"/>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qFormat/>
    <w:rsid w:val="00AF20AD"/>
    <w:rPr>
      <w:rFonts w:ascii="Times New Roman" w:eastAsia="Times New Roman" w:hAnsi="Times New Roman" w:cs="Times New Roman"/>
      <w:b/>
      <w:bCs/>
      <w:spacing w:val="-2"/>
      <w:sz w:val="16"/>
      <w:szCs w:val="24"/>
      <w:lang w:val="en-US"/>
    </w:rPr>
  </w:style>
  <w:style w:type="paragraph" w:customStyle="1" w:styleId="4">
    <w:name w:val="4"/>
    <w:basedOn w:val="Normal"/>
    <w:qFormat/>
    <w:rsid w:val="00AF20AD"/>
    <w:pPr>
      <w:spacing w:before="360" w:line="288" w:lineRule="auto"/>
      <w:jc w:val="both"/>
    </w:pPr>
    <w:rPr>
      <w:rFonts w:ascii=".VnArial" w:hAnsi=".VnArial"/>
      <w:b/>
      <w:sz w:val="20"/>
      <w:szCs w:val="20"/>
      <w:lang w:val="en-US"/>
    </w:rPr>
  </w:style>
  <w:style w:type="paragraph" w:styleId="ListParagraph">
    <w:name w:val="List Paragraph"/>
    <w:basedOn w:val="Normal"/>
    <w:link w:val="ListParagraphChar"/>
    <w:uiPriority w:val="34"/>
    <w:qFormat/>
    <w:rsid w:val="00AF20AD"/>
    <w:pPr>
      <w:ind w:left="720"/>
      <w:contextualSpacing/>
      <w:jc w:val="both"/>
    </w:pPr>
    <w:rPr>
      <w:szCs w:val="20"/>
      <w:lang w:val="en-US"/>
    </w:rPr>
  </w:style>
  <w:style w:type="character" w:customStyle="1" w:styleId="ListParagraphChar">
    <w:name w:val="List Paragraph Char"/>
    <w:link w:val="ListParagraph"/>
    <w:uiPriority w:val="34"/>
    <w:qFormat/>
    <w:rsid w:val="00AF20AD"/>
    <w:rPr>
      <w:rFonts w:ascii="Times New Roman" w:eastAsia="Times New Roman" w:hAnsi="Times New Roman" w:cs="Times New Roman"/>
      <w:sz w:val="24"/>
      <w:szCs w:val="20"/>
    </w:rPr>
  </w:style>
  <w:style w:type="paragraph" w:customStyle="1" w:styleId="Revision1">
    <w:name w:val="Revision1"/>
    <w:hidden/>
    <w:uiPriority w:val="99"/>
    <w:semiHidden/>
    <w:rsid w:val="00AF20AD"/>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AF20AD"/>
    <w:pPr>
      <w:widowControl w:val="0"/>
      <w:jc w:val="both"/>
    </w:pPr>
    <w:rPr>
      <w:rFonts w:ascii=".VnTime" w:hAnsi=".VnTime"/>
      <w:sz w:val="26"/>
      <w:szCs w:val="20"/>
      <w:lang w:val="en-US"/>
    </w:rPr>
  </w:style>
  <w:style w:type="character" w:customStyle="1" w:styleId="normal-h1">
    <w:name w:val="normal-h1"/>
    <w:rsid w:val="00AF20AD"/>
    <w:rPr>
      <w:rFonts w:ascii=".VnTime" w:hAnsi=".VnTime" w:hint="default"/>
      <w:color w:val="0000FF"/>
      <w:sz w:val="24"/>
      <w:szCs w:val="24"/>
    </w:rPr>
  </w:style>
  <w:style w:type="paragraph" w:customStyle="1" w:styleId="00">
    <w:name w:val="00"/>
    <w:basedOn w:val="Normal"/>
    <w:qFormat/>
    <w:rsid w:val="00AF20AD"/>
    <w:pPr>
      <w:jc w:val="center"/>
    </w:pPr>
    <w:rPr>
      <w:b/>
      <w:bCs/>
      <w:sz w:val="30"/>
      <w:szCs w:val="28"/>
    </w:rPr>
  </w:style>
  <w:style w:type="paragraph" w:customStyle="1" w:styleId="01">
    <w:name w:val="01"/>
    <w:basedOn w:val="Normal"/>
    <w:qFormat/>
    <w:rsid w:val="00AF20AD"/>
    <w:pPr>
      <w:widowControl w:val="0"/>
      <w:spacing w:before="120" w:after="120" w:line="264" w:lineRule="auto"/>
      <w:jc w:val="center"/>
    </w:pPr>
    <w:rPr>
      <w:b/>
      <w:bCs/>
      <w:sz w:val="28"/>
      <w:szCs w:val="28"/>
    </w:rPr>
  </w:style>
  <w:style w:type="character" w:customStyle="1" w:styleId="normaltextrun">
    <w:name w:val="normaltextrun"/>
    <w:basedOn w:val="DefaultParagraphFont"/>
    <w:rsid w:val="00AF20AD"/>
  </w:style>
  <w:style w:type="character" w:customStyle="1" w:styleId="eop">
    <w:name w:val="eop"/>
    <w:basedOn w:val="DefaultParagraphFont"/>
    <w:rsid w:val="00AF20AD"/>
  </w:style>
  <w:style w:type="paragraph" w:customStyle="1" w:styleId="paragraph">
    <w:name w:val="paragraph"/>
    <w:basedOn w:val="Normal"/>
    <w:rsid w:val="00AF20AD"/>
    <w:pPr>
      <w:spacing w:before="100" w:beforeAutospacing="1" w:after="100" w:afterAutospacing="1"/>
    </w:pPr>
    <w:rPr>
      <w:lang w:val="en-US"/>
    </w:rPr>
  </w:style>
  <w:style w:type="character" w:customStyle="1" w:styleId="textrun">
    <w:name w:val="textrun"/>
    <w:basedOn w:val="DefaultParagraphFont"/>
    <w:rsid w:val="00AF20AD"/>
  </w:style>
  <w:style w:type="table" w:customStyle="1" w:styleId="TableGrid1">
    <w:name w:val="Table Grid1"/>
    <w:basedOn w:val="TableNormal"/>
    <w:uiPriority w:val="39"/>
    <w:rsid w:val="00AF20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1"/>
    <w:rsid w:val="00AF20AD"/>
    <w:rPr>
      <w:shd w:val="clear" w:color="auto" w:fill="FFFFFF"/>
    </w:rPr>
  </w:style>
  <w:style w:type="paragraph" w:customStyle="1" w:styleId="Vnbnnidung1">
    <w:name w:val="Văn bản nội dung1"/>
    <w:basedOn w:val="Normal"/>
    <w:link w:val="Vnbnnidung"/>
    <w:rsid w:val="00AF20AD"/>
    <w:pPr>
      <w:widowControl w:val="0"/>
      <w:shd w:val="clear" w:color="auto" w:fill="FFFFFF"/>
      <w:spacing w:after="160" w:line="511" w:lineRule="exact"/>
    </w:pPr>
    <w:rPr>
      <w:rFonts w:asciiTheme="minorHAnsi" w:eastAsiaTheme="minorHAnsi" w:hAnsiTheme="minorHAnsi" w:cstheme="minorBidi"/>
      <w:sz w:val="22"/>
      <w:szCs w:val="22"/>
      <w:lang w:val="en-US"/>
    </w:rPr>
  </w:style>
  <w:style w:type="paragraph" w:customStyle="1" w:styleId="TableParagraph">
    <w:name w:val="Table Paragraph"/>
    <w:basedOn w:val="Normal"/>
    <w:uiPriority w:val="1"/>
    <w:qFormat/>
    <w:rsid w:val="00AF20AD"/>
    <w:pPr>
      <w:widowControl w:val="0"/>
      <w:autoSpaceDE w:val="0"/>
      <w:autoSpaceDN w:val="0"/>
    </w:pPr>
    <w:rPr>
      <w:sz w:val="22"/>
      <w:szCs w:val="22"/>
      <w:lang w:val="vi"/>
    </w:rPr>
  </w:style>
  <w:style w:type="paragraph" w:customStyle="1" w:styleId="CM7">
    <w:name w:val="CM7"/>
    <w:basedOn w:val="Default"/>
    <w:next w:val="Default"/>
    <w:rsid w:val="00AF20AD"/>
    <w:pPr>
      <w:widowControl w:val="0"/>
      <w:spacing w:before="120" w:line="264" w:lineRule="auto"/>
      <w:jc w:val="both"/>
    </w:pPr>
    <w:rPr>
      <w:rFonts w:ascii=".VnTimeH" w:hAnsi=".VnTimeH"/>
      <w:color w:val="auto"/>
    </w:rPr>
  </w:style>
  <w:style w:type="character" w:customStyle="1" w:styleId="fontstyle01">
    <w:name w:val="fontstyle01"/>
    <w:rsid w:val="00AF20AD"/>
    <w:rPr>
      <w:rFonts w:ascii="TimesNewRomanPSMT" w:hAnsi="TimesNewRomanPSMT" w:hint="default"/>
      <w:color w:val="000000"/>
      <w:sz w:val="28"/>
      <w:szCs w:val="28"/>
    </w:rPr>
  </w:style>
  <w:style w:type="paragraph" w:styleId="Quote">
    <w:name w:val="Quote"/>
    <w:basedOn w:val="Normal"/>
    <w:next w:val="Normal"/>
    <w:link w:val="QuoteChar"/>
    <w:uiPriority w:val="29"/>
    <w:qFormat/>
    <w:rsid w:val="00AF20AD"/>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AF20AD"/>
    <w:rPr>
      <w:rFonts w:ascii="Times New Roman" w:eastAsia="Times New Roman" w:hAnsi="Times New Roman" w:cs="Times New Roman"/>
      <w:i/>
      <w:iCs/>
      <w:color w:val="404040" w:themeColor="text1" w:themeTint="BF"/>
      <w:sz w:val="24"/>
      <w:szCs w:val="24"/>
    </w:rPr>
  </w:style>
  <w:style w:type="character" w:customStyle="1" w:styleId="IntenseEmphasis1">
    <w:name w:val="Intense Emphasis1"/>
    <w:basedOn w:val="DefaultParagraphFont"/>
    <w:uiPriority w:val="21"/>
    <w:qFormat/>
    <w:rsid w:val="00AF20AD"/>
    <w:rPr>
      <w:i/>
      <w:iCs/>
      <w:color w:val="2E74B5" w:themeColor="accent1" w:themeShade="BF"/>
    </w:rPr>
  </w:style>
  <w:style w:type="paragraph" w:styleId="IntenseQuote">
    <w:name w:val="Intense Quote"/>
    <w:basedOn w:val="Normal"/>
    <w:next w:val="Normal"/>
    <w:link w:val="IntenseQuoteChar"/>
    <w:uiPriority w:val="30"/>
    <w:qFormat/>
    <w:rsid w:val="00AF20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val="en-US"/>
    </w:rPr>
  </w:style>
  <w:style w:type="character" w:customStyle="1" w:styleId="IntenseQuoteChar">
    <w:name w:val="Intense Quote Char"/>
    <w:basedOn w:val="DefaultParagraphFont"/>
    <w:link w:val="IntenseQuote"/>
    <w:uiPriority w:val="30"/>
    <w:rsid w:val="00AF20AD"/>
    <w:rPr>
      <w:rFonts w:ascii="Times New Roman" w:eastAsia="Times New Roman" w:hAnsi="Times New Roman" w:cs="Times New Roman"/>
      <w:i/>
      <w:iCs/>
      <w:color w:val="2E74B5" w:themeColor="accent1" w:themeShade="BF"/>
      <w:sz w:val="24"/>
      <w:szCs w:val="24"/>
    </w:rPr>
  </w:style>
  <w:style w:type="character" w:customStyle="1" w:styleId="IntenseReference1">
    <w:name w:val="Intense Reference1"/>
    <w:basedOn w:val="DefaultParagraphFont"/>
    <w:uiPriority w:val="32"/>
    <w:qFormat/>
    <w:rsid w:val="00AF20AD"/>
    <w:rPr>
      <w:b/>
      <w:bCs/>
      <w:smallCaps/>
      <w:color w:val="2E74B5" w:themeColor="accent1" w:themeShade="BF"/>
      <w:spacing w:val="5"/>
    </w:rPr>
  </w:style>
  <w:style w:type="character" w:customStyle="1" w:styleId="apple-converted-space">
    <w:name w:val="apple-converted-space"/>
    <w:basedOn w:val="DefaultParagraphFont"/>
    <w:rsid w:val="00AF20AD"/>
  </w:style>
  <w:style w:type="paragraph" w:styleId="Revision">
    <w:name w:val="Revision"/>
    <w:hidden/>
    <w:uiPriority w:val="99"/>
    <w:semiHidden/>
    <w:rsid w:val="00AF20AD"/>
    <w:pPr>
      <w:spacing w:after="0" w:line="240" w:lineRule="auto"/>
    </w:pPr>
    <w:rPr>
      <w:rFonts w:ascii="Times New Roman" w:eastAsia="Times New Roman"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33</Pages>
  <Words>11667</Words>
  <Characters>42589</Characters>
  <Application>Microsoft Office Word</Application>
  <DocSecurity>0</DocSecurity>
  <Lines>3549</Lines>
  <Paragraphs>1750</Paragraphs>
  <ScaleCrop>false</ScaleCrop>
  <Company>Microsoft</Company>
  <LinksUpToDate>false</LinksUpToDate>
  <CharactersWithSpaces>52506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2025-12-25T11:02:00Z</dcterms:created>
  <dcterms:modified xsi:type="dcterms:W3CDTF">2025-12-25T11:15:00Z</dcterms:modified>
</cp:coreProperties>
</file>