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226E" w14:textId="77777777" w:rsidR="00774DD1" w:rsidRPr="0016559E" w:rsidRDefault="00774DD1" w:rsidP="00774DD1">
      <w:pPr>
        <w:spacing w:before="80" w:after="80" w:line="264" w:lineRule="auto"/>
        <w:ind w:firstLine="709"/>
        <w:rPr>
          <w:lang w:val="es-ES"/>
        </w:rPr>
      </w:pPr>
      <w:r w:rsidRPr="0016559E">
        <w:rPr>
          <w:b/>
          <w:iCs/>
          <w:lang w:val="es-ES"/>
        </w:rPr>
        <w:t>3.2. Đánh giá theo phương pháp</w:t>
      </w:r>
      <w:r w:rsidRPr="0016559E" w:rsidDel="00BE4476">
        <w:rPr>
          <w:b/>
          <w:iCs/>
          <w:lang w:val="es-ES"/>
        </w:rPr>
        <w:t xml:space="preserve"> </w:t>
      </w:r>
      <w:r w:rsidRPr="0016559E">
        <w:rPr>
          <w:b/>
          <w:iCs/>
          <w:lang w:val="es-ES"/>
        </w:rPr>
        <w:t>đạt/không đạt</w:t>
      </w:r>
      <w:r w:rsidRPr="0016559E">
        <w:rPr>
          <w:rStyle w:val="FootnoteReference"/>
          <w:b/>
          <w:iCs/>
        </w:rPr>
        <w:footnoteReference w:id="1"/>
      </w:r>
      <w:r w:rsidRPr="0016559E">
        <w:rPr>
          <w:b/>
          <w:lang w:val="es-ES"/>
        </w:rPr>
        <w:t>:</w:t>
      </w:r>
    </w:p>
    <w:p w14:paraId="2CC8D8B1" w14:textId="35FA1E25" w:rsidR="00774DD1" w:rsidRPr="00774DD1" w:rsidRDefault="00774DD1" w:rsidP="00774DD1">
      <w:pPr>
        <w:spacing w:before="80" w:after="80" w:line="264" w:lineRule="auto"/>
        <w:ind w:firstLine="709"/>
        <w:rPr>
          <w:lang w:val="es-ES"/>
        </w:rPr>
      </w:pPr>
      <w:r w:rsidRPr="0016559E">
        <w:rPr>
          <w:lang w:val="es-ES"/>
        </w:rPr>
        <w:t xml:space="preserve">E-HSDT được đánh giá là đáp ứng yêu cầu về kỹ thuật khi có tất cả các tiêu chí tổng quát đều được đánh giá là đạt. </w:t>
      </w:r>
    </w:p>
    <w:tbl>
      <w:tblPr>
        <w:tblW w:w="14371" w:type="dxa"/>
        <w:tblInd w:w="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8"/>
        <w:gridCol w:w="3530"/>
        <w:gridCol w:w="889"/>
        <w:gridCol w:w="3505"/>
        <w:gridCol w:w="5309"/>
      </w:tblGrid>
      <w:tr w:rsidR="00774DD1" w:rsidRPr="000A4CE9" w14:paraId="45A0AE14" w14:textId="77777777" w:rsidTr="003D4BA8">
        <w:trPr>
          <w:trHeight w:val="20"/>
        </w:trPr>
        <w:tc>
          <w:tcPr>
            <w:tcW w:w="1138" w:type="dxa"/>
            <w:vMerge w:val="restart"/>
          </w:tcPr>
          <w:p w14:paraId="54A2737F" w14:textId="77777777" w:rsidR="00774DD1" w:rsidRPr="000A4CE9" w:rsidRDefault="00774DD1" w:rsidP="003D4BA8">
            <w:pPr>
              <w:widowControl w:val="0"/>
              <w:autoSpaceDE w:val="0"/>
              <w:autoSpaceDN w:val="0"/>
              <w:spacing w:before="210" w:after="0" w:line="240" w:lineRule="auto"/>
              <w:ind w:left="8" w:right="6"/>
              <w:jc w:val="center"/>
              <w:rPr>
                <w:rFonts w:eastAsia="Times New Roman"/>
                <w:b/>
                <w:color w:val="auto"/>
                <w:lang w:val="vi"/>
              </w:rPr>
            </w:pPr>
            <w:r w:rsidRPr="000A4CE9">
              <w:rPr>
                <w:rFonts w:eastAsia="Times New Roman"/>
                <w:b/>
                <w:color w:val="auto"/>
                <w:spacing w:val="-5"/>
                <w:lang w:val="vi"/>
              </w:rPr>
              <w:t>TT</w:t>
            </w:r>
          </w:p>
        </w:tc>
        <w:tc>
          <w:tcPr>
            <w:tcW w:w="3530" w:type="dxa"/>
            <w:vMerge w:val="restart"/>
          </w:tcPr>
          <w:p w14:paraId="7735BE54" w14:textId="77777777" w:rsidR="00774DD1" w:rsidRPr="000A4CE9" w:rsidRDefault="00774DD1" w:rsidP="003D4BA8">
            <w:pPr>
              <w:widowControl w:val="0"/>
              <w:autoSpaceDE w:val="0"/>
              <w:autoSpaceDN w:val="0"/>
              <w:spacing w:before="210" w:after="0" w:line="240" w:lineRule="auto"/>
              <w:ind w:left="1234"/>
              <w:rPr>
                <w:rFonts w:eastAsia="Times New Roman"/>
                <w:b/>
                <w:color w:val="auto"/>
                <w:lang w:val="vi"/>
              </w:rPr>
            </w:pPr>
            <w:r w:rsidRPr="000A4CE9">
              <w:rPr>
                <w:rFonts w:eastAsia="Times New Roman"/>
                <w:b/>
                <w:color w:val="auto"/>
                <w:lang w:val="vi"/>
              </w:rPr>
              <w:t>Nội</w:t>
            </w:r>
            <w:r w:rsidRPr="000A4CE9">
              <w:rPr>
                <w:rFonts w:eastAsia="Times New Roman"/>
                <w:b/>
                <w:color w:val="auto"/>
                <w:spacing w:val="2"/>
                <w:lang w:val="vi"/>
              </w:rPr>
              <w:t xml:space="preserve"> </w:t>
            </w:r>
            <w:r w:rsidRPr="000A4CE9">
              <w:rPr>
                <w:rFonts w:eastAsia="Times New Roman"/>
                <w:b/>
                <w:color w:val="auto"/>
                <w:lang w:val="vi"/>
              </w:rPr>
              <w:t>dung</w:t>
            </w:r>
            <w:r w:rsidRPr="000A4CE9">
              <w:rPr>
                <w:rFonts w:eastAsia="Times New Roman"/>
                <w:b/>
                <w:color w:val="auto"/>
                <w:spacing w:val="2"/>
                <w:lang w:val="vi"/>
              </w:rPr>
              <w:t xml:space="preserve"> </w:t>
            </w:r>
            <w:r w:rsidRPr="000A4CE9">
              <w:rPr>
                <w:rFonts w:eastAsia="Times New Roman"/>
                <w:b/>
                <w:color w:val="auto"/>
                <w:lang w:val="vi"/>
              </w:rPr>
              <w:t>yêu</w:t>
            </w:r>
            <w:r w:rsidRPr="000A4CE9">
              <w:rPr>
                <w:rFonts w:eastAsia="Times New Roman"/>
                <w:b/>
                <w:color w:val="auto"/>
                <w:spacing w:val="3"/>
                <w:lang w:val="vi"/>
              </w:rPr>
              <w:t xml:space="preserve"> </w:t>
            </w:r>
            <w:r w:rsidRPr="000A4CE9">
              <w:rPr>
                <w:rFonts w:eastAsia="Times New Roman"/>
                <w:b/>
                <w:color w:val="auto"/>
                <w:spacing w:val="-5"/>
                <w:lang w:val="vi"/>
              </w:rPr>
              <w:t>cầu</w:t>
            </w:r>
          </w:p>
        </w:tc>
        <w:tc>
          <w:tcPr>
            <w:tcW w:w="9703" w:type="dxa"/>
            <w:gridSpan w:val="3"/>
          </w:tcPr>
          <w:p w14:paraId="63D38BA2" w14:textId="77777777" w:rsidR="00774DD1" w:rsidRPr="000A4CE9" w:rsidRDefault="00774DD1" w:rsidP="003D4BA8">
            <w:pPr>
              <w:widowControl w:val="0"/>
              <w:autoSpaceDE w:val="0"/>
              <w:autoSpaceDN w:val="0"/>
              <w:spacing w:after="0" w:line="299" w:lineRule="exact"/>
              <w:ind w:left="2"/>
              <w:jc w:val="center"/>
              <w:rPr>
                <w:rFonts w:eastAsia="Times New Roman"/>
                <w:b/>
                <w:color w:val="auto"/>
                <w:lang w:val="vi"/>
              </w:rPr>
            </w:pPr>
            <w:r w:rsidRPr="000A4CE9">
              <w:rPr>
                <w:rFonts w:eastAsia="Times New Roman"/>
                <w:b/>
                <w:color w:val="auto"/>
                <w:lang w:val="vi"/>
              </w:rPr>
              <w:t>Mức</w:t>
            </w:r>
            <w:r w:rsidRPr="000A4CE9">
              <w:rPr>
                <w:rFonts w:eastAsia="Times New Roman"/>
                <w:b/>
                <w:color w:val="auto"/>
                <w:spacing w:val="4"/>
                <w:lang w:val="vi"/>
              </w:rPr>
              <w:t xml:space="preserve"> </w:t>
            </w:r>
            <w:r w:rsidRPr="000A4CE9">
              <w:rPr>
                <w:rFonts w:eastAsia="Times New Roman"/>
                <w:b/>
                <w:color w:val="auto"/>
                <w:lang w:val="vi"/>
              </w:rPr>
              <w:t>độ</w:t>
            </w:r>
            <w:r w:rsidRPr="000A4CE9">
              <w:rPr>
                <w:rFonts w:eastAsia="Times New Roman"/>
                <w:b/>
                <w:color w:val="auto"/>
                <w:spacing w:val="4"/>
                <w:lang w:val="vi"/>
              </w:rPr>
              <w:t xml:space="preserve"> </w:t>
            </w:r>
            <w:r w:rsidRPr="000A4CE9">
              <w:rPr>
                <w:rFonts w:eastAsia="Times New Roman"/>
                <w:b/>
                <w:color w:val="auto"/>
                <w:lang w:val="vi"/>
              </w:rPr>
              <w:t xml:space="preserve">đáp </w:t>
            </w:r>
            <w:r w:rsidRPr="000A4CE9">
              <w:rPr>
                <w:rFonts w:eastAsia="Times New Roman"/>
                <w:b/>
                <w:color w:val="auto"/>
                <w:spacing w:val="-5"/>
                <w:lang w:val="vi"/>
              </w:rPr>
              <w:t>ứng</w:t>
            </w:r>
          </w:p>
        </w:tc>
      </w:tr>
      <w:tr w:rsidR="00774DD1" w:rsidRPr="000A4CE9" w14:paraId="1055F5E8" w14:textId="77777777" w:rsidTr="003D4BA8">
        <w:trPr>
          <w:trHeight w:val="20"/>
        </w:trPr>
        <w:tc>
          <w:tcPr>
            <w:tcW w:w="1138" w:type="dxa"/>
            <w:vMerge/>
            <w:tcBorders>
              <w:top w:val="nil"/>
            </w:tcBorders>
          </w:tcPr>
          <w:p w14:paraId="40430224" w14:textId="77777777" w:rsidR="00774DD1" w:rsidRPr="000A4CE9" w:rsidRDefault="00774DD1" w:rsidP="003D4BA8">
            <w:pPr>
              <w:spacing w:after="0" w:line="240" w:lineRule="auto"/>
              <w:jc w:val="both"/>
              <w:rPr>
                <w:rFonts w:eastAsia="Times New Roman"/>
                <w:color w:val="auto"/>
                <w:lang w:val="en-US"/>
              </w:rPr>
            </w:pPr>
          </w:p>
        </w:tc>
        <w:tc>
          <w:tcPr>
            <w:tcW w:w="3530" w:type="dxa"/>
            <w:vMerge/>
            <w:tcBorders>
              <w:top w:val="nil"/>
            </w:tcBorders>
          </w:tcPr>
          <w:p w14:paraId="65B606DA" w14:textId="77777777" w:rsidR="00774DD1" w:rsidRPr="000A4CE9" w:rsidRDefault="00774DD1" w:rsidP="003D4BA8">
            <w:pPr>
              <w:spacing w:after="0" w:line="240" w:lineRule="auto"/>
              <w:jc w:val="both"/>
              <w:rPr>
                <w:rFonts w:eastAsia="Times New Roman"/>
                <w:color w:val="auto"/>
                <w:lang w:val="en-US"/>
              </w:rPr>
            </w:pPr>
          </w:p>
        </w:tc>
        <w:tc>
          <w:tcPr>
            <w:tcW w:w="4394" w:type="dxa"/>
            <w:gridSpan w:val="2"/>
          </w:tcPr>
          <w:p w14:paraId="1331C8FE" w14:textId="77777777" w:rsidR="00774DD1" w:rsidRPr="000A4CE9" w:rsidRDefault="00774DD1" w:rsidP="003D4BA8">
            <w:pPr>
              <w:widowControl w:val="0"/>
              <w:autoSpaceDE w:val="0"/>
              <w:autoSpaceDN w:val="0"/>
              <w:spacing w:after="0" w:line="299" w:lineRule="exact"/>
              <w:ind w:left="7"/>
              <w:jc w:val="center"/>
              <w:rPr>
                <w:rFonts w:eastAsia="Times New Roman"/>
                <w:b/>
                <w:color w:val="auto"/>
                <w:lang w:val="vi"/>
              </w:rPr>
            </w:pPr>
            <w:r w:rsidRPr="000A4CE9">
              <w:rPr>
                <w:rFonts w:eastAsia="Times New Roman"/>
                <w:b/>
                <w:color w:val="auto"/>
                <w:spacing w:val="-5"/>
                <w:lang w:val="vi"/>
              </w:rPr>
              <w:t>Đạt</w:t>
            </w:r>
          </w:p>
        </w:tc>
        <w:tc>
          <w:tcPr>
            <w:tcW w:w="5309" w:type="dxa"/>
          </w:tcPr>
          <w:p w14:paraId="77F86C0C" w14:textId="77777777" w:rsidR="00774DD1" w:rsidRPr="000A4CE9" w:rsidRDefault="00774DD1" w:rsidP="003D4BA8">
            <w:pPr>
              <w:widowControl w:val="0"/>
              <w:autoSpaceDE w:val="0"/>
              <w:autoSpaceDN w:val="0"/>
              <w:spacing w:after="0" w:line="299" w:lineRule="exact"/>
              <w:ind w:left="7"/>
              <w:jc w:val="center"/>
              <w:rPr>
                <w:rFonts w:eastAsia="Times New Roman"/>
                <w:b/>
                <w:color w:val="auto"/>
                <w:lang w:val="vi"/>
              </w:rPr>
            </w:pPr>
            <w:r w:rsidRPr="000A4CE9">
              <w:rPr>
                <w:rFonts w:eastAsia="Times New Roman"/>
                <w:b/>
                <w:color w:val="auto"/>
                <w:lang w:val="vi"/>
              </w:rPr>
              <w:t>Không</w:t>
            </w:r>
            <w:r w:rsidRPr="000A4CE9">
              <w:rPr>
                <w:rFonts w:eastAsia="Times New Roman"/>
                <w:b/>
                <w:color w:val="auto"/>
                <w:spacing w:val="4"/>
                <w:lang w:val="vi"/>
              </w:rPr>
              <w:t xml:space="preserve"> </w:t>
            </w:r>
            <w:r w:rsidRPr="000A4CE9">
              <w:rPr>
                <w:rFonts w:eastAsia="Times New Roman"/>
                <w:b/>
                <w:color w:val="auto"/>
                <w:spacing w:val="-5"/>
                <w:lang w:val="vi"/>
              </w:rPr>
              <w:t>đạt</w:t>
            </w:r>
          </w:p>
        </w:tc>
      </w:tr>
      <w:tr w:rsidR="00774DD1" w:rsidRPr="000A4CE9" w14:paraId="548EB7B4" w14:textId="77777777" w:rsidTr="003D4BA8">
        <w:trPr>
          <w:trHeight w:val="20"/>
        </w:trPr>
        <w:tc>
          <w:tcPr>
            <w:tcW w:w="1138" w:type="dxa"/>
          </w:tcPr>
          <w:p w14:paraId="4CC78E56" w14:textId="77777777" w:rsidR="00774DD1" w:rsidRPr="000A4CE9" w:rsidRDefault="00774DD1" w:rsidP="003D4BA8">
            <w:pPr>
              <w:widowControl w:val="0"/>
              <w:autoSpaceDE w:val="0"/>
              <w:autoSpaceDN w:val="0"/>
              <w:spacing w:after="0" w:line="240" w:lineRule="auto"/>
              <w:ind w:left="8"/>
              <w:jc w:val="center"/>
              <w:rPr>
                <w:rFonts w:eastAsia="Times New Roman"/>
                <w:b/>
                <w:color w:val="auto"/>
                <w:lang w:val="vi"/>
              </w:rPr>
            </w:pPr>
            <w:r w:rsidRPr="000A4CE9">
              <w:rPr>
                <w:rFonts w:eastAsia="Times New Roman"/>
                <w:b/>
                <w:color w:val="auto"/>
                <w:spacing w:val="-10"/>
                <w:lang w:val="vi"/>
              </w:rPr>
              <w:t>I</w:t>
            </w:r>
          </w:p>
        </w:tc>
        <w:tc>
          <w:tcPr>
            <w:tcW w:w="13233" w:type="dxa"/>
            <w:gridSpan w:val="4"/>
            <w:tcBorders>
              <w:bottom w:val="single" w:sz="4" w:space="0" w:color="000000"/>
            </w:tcBorders>
          </w:tcPr>
          <w:p w14:paraId="1EAC56E8" w14:textId="77777777" w:rsidR="00774DD1" w:rsidRPr="000A4CE9" w:rsidRDefault="00774DD1" w:rsidP="003D4BA8">
            <w:pPr>
              <w:widowControl w:val="0"/>
              <w:autoSpaceDE w:val="0"/>
              <w:autoSpaceDN w:val="0"/>
              <w:spacing w:after="0" w:line="240" w:lineRule="auto"/>
              <w:ind w:left="82"/>
              <w:rPr>
                <w:rFonts w:eastAsia="Times New Roman"/>
                <w:b/>
                <w:color w:val="auto"/>
                <w:lang w:val="vi"/>
              </w:rPr>
            </w:pPr>
            <w:r w:rsidRPr="000A4CE9">
              <w:rPr>
                <w:rFonts w:eastAsia="Times New Roman"/>
                <w:b/>
                <w:color w:val="auto"/>
                <w:lang w:val="vi"/>
              </w:rPr>
              <w:t>Tính</w:t>
            </w:r>
            <w:r w:rsidRPr="000A4CE9">
              <w:rPr>
                <w:rFonts w:eastAsia="Times New Roman"/>
                <w:b/>
                <w:color w:val="auto"/>
                <w:spacing w:val="1"/>
                <w:lang w:val="vi"/>
              </w:rPr>
              <w:t xml:space="preserve"> </w:t>
            </w:r>
            <w:r w:rsidRPr="000A4CE9">
              <w:rPr>
                <w:rFonts w:eastAsia="Times New Roman"/>
                <w:b/>
                <w:color w:val="auto"/>
                <w:lang w:val="vi"/>
              </w:rPr>
              <w:t>hợp</w:t>
            </w:r>
            <w:r w:rsidRPr="000A4CE9">
              <w:rPr>
                <w:rFonts w:eastAsia="Times New Roman"/>
                <w:b/>
                <w:color w:val="auto"/>
                <w:spacing w:val="-3"/>
                <w:lang w:val="vi"/>
              </w:rPr>
              <w:t xml:space="preserve"> </w:t>
            </w:r>
            <w:r w:rsidRPr="000A4CE9">
              <w:rPr>
                <w:rFonts w:eastAsia="Times New Roman"/>
                <w:b/>
                <w:color w:val="auto"/>
                <w:lang w:val="vi"/>
              </w:rPr>
              <w:t>lệ,</w:t>
            </w:r>
            <w:r w:rsidRPr="000A4CE9">
              <w:rPr>
                <w:rFonts w:eastAsia="Times New Roman"/>
                <w:b/>
                <w:color w:val="auto"/>
                <w:spacing w:val="3"/>
                <w:lang w:val="vi"/>
              </w:rPr>
              <w:t xml:space="preserve"> </w:t>
            </w:r>
            <w:r w:rsidRPr="000A4CE9">
              <w:rPr>
                <w:rFonts w:eastAsia="Times New Roman"/>
                <w:b/>
                <w:color w:val="auto"/>
                <w:lang w:val="vi"/>
              </w:rPr>
              <w:t>đặc</w:t>
            </w:r>
            <w:r w:rsidRPr="000A4CE9">
              <w:rPr>
                <w:rFonts w:eastAsia="Times New Roman"/>
                <w:b/>
                <w:color w:val="auto"/>
                <w:spacing w:val="4"/>
                <w:lang w:val="vi"/>
              </w:rPr>
              <w:t xml:space="preserve"> </w:t>
            </w:r>
            <w:r w:rsidRPr="000A4CE9">
              <w:rPr>
                <w:rFonts w:eastAsia="Times New Roman"/>
                <w:b/>
                <w:color w:val="auto"/>
                <w:lang w:val="vi"/>
              </w:rPr>
              <w:t>tính,</w:t>
            </w:r>
            <w:r w:rsidRPr="000A4CE9">
              <w:rPr>
                <w:rFonts w:eastAsia="Times New Roman"/>
                <w:b/>
                <w:color w:val="auto"/>
                <w:spacing w:val="3"/>
                <w:lang w:val="vi"/>
              </w:rPr>
              <w:t xml:space="preserve"> </w:t>
            </w:r>
            <w:r w:rsidRPr="000A4CE9">
              <w:rPr>
                <w:rFonts w:eastAsia="Times New Roman"/>
                <w:b/>
                <w:color w:val="auto"/>
                <w:lang w:val="vi"/>
              </w:rPr>
              <w:t>thông</w:t>
            </w:r>
            <w:r w:rsidRPr="000A4CE9">
              <w:rPr>
                <w:rFonts w:eastAsia="Times New Roman"/>
                <w:b/>
                <w:color w:val="auto"/>
                <w:spacing w:val="-3"/>
                <w:lang w:val="vi"/>
              </w:rPr>
              <w:t xml:space="preserve"> </w:t>
            </w:r>
            <w:r w:rsidRPr="000A4CE9">
              <w:rPr>
                <w:rFonts w:eastAsia="Times New Roman"/>
                <w:b/>
                <w:color w:val="auto"/>
                <w:lang w:val="vi"/>
              </w:rPr>
              <w:t>số</w:t>
            </w:r>
            <w:r w:rsidRPr="000A4CE9">
              <w:rPr>
                <w:rFonts w:eastAsia="Times New Roman"/>
                <w:b/>
                <w:color w:val="auto"/>
                <w:spacing w:val="5"/>
                <w:lang w:val="vi"/>
              </w:rPr>
              <w:t xml:space="preserve"> </w:t>
            </w:r>
            <w:r w:rsidRPr="000A4CE9">
              <w:rPr>
                <w:rFonts w:eastAsia="Times New Roman"/>
                <w:b/>
                <w:color w:val="auto"/>
                <w:lang w:val="vi"/>
              </w:rPr>
              <w:t>kỹ</w:t>
            </w:r>
            <w:r w:rsidRPr="000A4CE9">
              <w:rPr>
                <w:rFonts w:eastAsia="Times New Roman"/>
                <w:b/>
                <w:color w:val="auto"/>
                <w:spacing w:val="5"/>
                <w:lang w:val="vi"/>
              </w:rPr>
              <w:t xml:space="preserve"> </w:t>
            </w:r>
            <w:r w:rsidRPr="000A4CE9">
              <w:rPr>
                <w:rFonts w:eastAsia="Times New Roman"/>
                <w:b/>
                <w:color w:val="auto"/>
                <w:lang w:val="vi"/>
              </w:rPr>
              <w:t>thuật</w:t>
            </w:r>
            <w:r w:rsidRPr="000A4CE9">
              <w:rPr>
                <w:rFonts w:eastAsia="Times New Roman"/>
                <w:b/>
                <w:color w:val="auto"/>
                <w:spacing w:val="-1"/>
                <w:lang w:val="vi"/>
              </w:rPr>
              <w:t xml:space="preserve"> </w:t>
            </w:r>
            <w:r w:rsidRPr="000A4CE9">
              <w:rPr>
                <w:rFonts w:eastAsia="Times New Roman"/>
                <w:b/>
                <w:color w:val="auto"/>
                <w:lang w:val="vi"/>
              </w:rPr>
              <w:t>của</w:t>
            </w:r>
            <w:r w:rsidRPr="000A4CE9">
              <w:rPr>
                <w:rFonts w:eastAsia="Times New Roman"/>
                <w:b/>
                <w:color w:val="auto"/>
                <w:spacing w:val="5"/>
                <w:lang w:val="vi"/>
              </w:rPr>
              <w:t xml:space="preserve"> </w:t>
            </w:r>
            <w:r w:rsidRPr="000A4CE9">
              <w:rPr>
                <w:rFonts w:eastAsia="Times New Roman"/>
                <w:b/>
                <w:color w:val="auto"/>
                <w:lang w:val="vi"/>
              </w:rPr>
              <w:t>hàng</w:t>
            </w:r>
            <w:r w:rsidRPr="000A4CE9">
              <w:rPr>
                <w:rFonts w:eastAsia="Times New Roman"/>
                <w:b/>
                <w:color w:val="auto"/>
                <w:spacing w:val="5"/>
                <w:lang w:val="vi"/>
              </w:rPr>
              <w:t xml:space="preserve"> </w:t>
            </w:r>
            <w:r w:rsidRPr="000A4CE9">
              <w:rPr>
                <w:rFonts w:eastAsia="Times New Roman"/>
                <w:b/>
                <w:color w:val="auto"/>
                <w:lang w:val="vi"/>
              </w:rPr>
              <w:t>hóa,</w:t>
            </w:r>
            <w:r w:rsidRPr="000A4CE9">
              <w:rPr>
                <w:rFonts w:eastAsia="Times New Roman"/>
                <w:b/>
                <w:color w:val="auto"/>
                <w:spacing w:val="3"/>
                <w:lang w:val="vi"/>
              </w:rPr>
              <w:t xml:space="preserve"> </w:t>
            </w:r>
            <w:r w:rsidRPr="000A4CE9">
              <w:rPr>
                <w:rFonts w:eastAsia="Times New Roman"/>
                <w:b/>
                <w:color w:val="auto"/>
                <w:lang w:val="vi"/>
              </w:rPr>
              <w:t>tiêu</w:t>
            </w:r>
            <w:r w:rsidRPr="000A4CE9">
              <w:rPr>
                <w:rFonts w:eastAsia="Times New Roman"/>
                <w:b/>
                <w:color w:val="auto"/>
                <w:spacing w:val="1"/>
                <w:lang w:val="vi"/>
              </w:rPr>
              <w:t xml:space="preserve"> </w:t>
            </w:r>
            <w:r w:rsidRPr="000A4CE9">
              <w:rPr>
                <w:rFonts w:eastAsia="Times New Roman"/>
                <w:b/>
                <w:color w:val="auto"/>
                <w:lang w:val="vi"/>
              </w:rPr>
              <w:t>chuẩn</w:t>
            </w:r>
            <w:r w:rsidRPr="000A4CE9">
              <w:rPr>
                <w:rFonts w:eastAsia="Times New Roman"/>
                <w:b/>
                <w:color w:val="auto"/>
                <w:spacing w:val="1"/>
                <w:lang w:val="vi"/>
              </w:rPr>
              <w:t xml:space="preserve"> </w:t>
            </w:r>
            <w:r w:rsidRPr="000A4CE9">
              <w:rPr>
                <w:rFonts w:eastAsia="Times New Roman"/>
                <w:b/>
                <w:color w:val="auto"/>
                <w:lang w:val="vi"/>
              </w:rPr>
              <w:t>sản</w:t>
            </w:r>
            <w:r w:rsidRPr="000A4CE9">
              <w:rPr>
                <w:rFonts w:eastAsia="Times New Roman"/>
                <w:b/>
                <w:color w:val="auto"/>
                <w:spacing w:val="-2"/>
                <w:lang w:val="vi"/>
              </w:rPr>
              <w:t xml:space="preserve"> </w:t>
            </w:r>
            <w:r w:rsidRPr="000A4CE9">
              <w:rPr>
                <w:rFonts w:eastAsia="Times New Roman"/>
                <w:b/>
                <w:color w:val="auto"/>
                <w:lang w:val="vi"/>
              </w:rPr>
              <w:t>xuất,</w:t>
            </w:r>
            <w:r w:rsidRPr="000A4CE9">
              <w:rPr>
                <w:rFonts w:eastAsia="Times New Roman"/>
                <w:b/>
                <w:color w:val="auto"/>
                <w:spacing w:val="5"/>
                <w:lang w:val="vi"/>
              </w:rPr>
              <w:t xml:space="preserve"> </w:t>
            </w:r>
            <w:r w:rsidRPr="000A4CE9">
              <w:rPr>
                <w:rFonts w:eastAsia="Times New Roman"/>
                <w:b/>
                <w:color w:val="auto"/>
                <w:lang w:val="vi"/>
              </w:rPr>
              <w:t>tiêu</w:t>
            </w:r>
            <w:r w:rsidRPr="000A4CE9">
              <w:rPr>
                <w:rFonts w:eastAsia="Times New Roman"/>
                <w:b/>
                <w:color w:val="auto"/>
                <w:spacing w:val="-2"/>
                <w:lang w:val="vi"/>
              </w:rPr>
              <w:t xml:space="preserve"> </w:t>
            </w:r>
            <w:r w:rsidRPr="000A4CE9">
              <w:rPr>
                <w:rFonts w:eastAsia="Times New Roman"/>
                <w:b/>
                <w:color w:val="auto"/>
                <w:lang w:val="vi"/>
              </w:rPr>
              <w:t>chuẩn</w:t>
            </w:r>
            <w:r w:rsidRPr="000A4CE9">
              <w:rPr>
                <w:rFonts w:eastAsia="Times New Roman"/>
                <w:b/>
                <w:color w:val="auto"/>
                <w:spacing w:val="4"/>
                <w:lang w:val="vi"/>
              </w:rPr>
              <w:t xml:space="preserve"> </w:t>
            </w:r>
            <w:r w:rsidRPr="000A4CE9">
              <w:rPr>
                <w:rFonts w:eastAsia="Times New Roman"/>
                <w:b/>
                <w:color w:val="auto"/>
                <w:lang w:val="vi"/>
              </w:rPr>
              <w:t>chế</w:t>
            </w:r>
            <w:r w:rsidRPr="000A4CE9">
              <w:rPr>
                <w:rFonts w:eastAsia="Times New Roman"/>
                <w:b/>
                <w:color w:val="auto"/>
                <w:spacing w:val="2"/>
                <w:lang w:val="vi"/>
              </w:rPr>
              <w:t xml:space="preserve"> </w:t>
            </w:r>
            <w:r w:rsidRPr="000A4CE9">
              <w:rPr>
                <w:rFonts w:eastAsia="Times New Roman"/>
                <w:b/>
                <w:color w:val="auto"/>
                <w:lang w:val="vi"/>
              </w:rPr>
              <w:t>tạo</w:t>
            </w:r>
            <w:r w:rsidRPr="000A4CE9">
              <w:rPr>
                <w:rFonts w:eastAsia="Times New Roman"/>
                <w:b/>
                <w:color w:val="auto"/>
                <w:spacing w:val="5"/>
                <w:lang w:val="vi"/>
              </w:rPr>
              <w:t xml:space="preserve"> </w:t>
            </w:r>
            <w:r w:rsidRPr="000A4CE9">
              <w:rPr>
                <w:rFonts w:eastAsia="Times New Roman"/>
                <w:b/>
                <w:color w:val="auto"/>
                <w:lang w:val="vi"/>
              </w:rPr>
              <w:t>và</w:t>
            </w:r>
            <w:r w:rsidRPr="000A4CE9">
              <w:rPr>
                <w:rFonts w:eastAsia="Times New Roman"/>
                <w:b/>
                <w:color w:val="auto"/>
                <w:spacing w:val="3"/>
                <w:lang w:val="vi"/>
              </w:rPr>
              <w:t xml:space="preserve"> </w:t>
            </w:r>
            <w:r w:rsidRPr="000A4CE9">
              <w:rPr>
                <w:rFonts w:eastAsia="Times New Roman"/>
                <w:b/>
                <w:color w:val="auto"/>
                <w:lang w:val="vi"/>
              </w:rPr>
              <w:t>công</w:t>
            </w:r>
            <w:r w:rsidRPr="000A4CE9">
              <w:rPr>
                <w:rFonts w:eastAsia="Times New Roman"/>
                <w:b/>
                <w:color w:val="auto"/>
                <w:spacing w:val="5"/>
                <w:lang w:val="vi"/>
              </w:rPr>
              <w:t xml:space="preserve"> </w:t>
            </w:r>
            <w:r w:rsidRPr="000A4CE9">
              <w:rPr>
                <w:rFonts w:eastAsia="Times New Roman"/>
                <w:b/>
                <w:color w:val="auto"/>
                <w:spacing w:val="-4"/>
                <w:lang w:val="vi"/>
              </w:rPr>
              <w:t>nghệ</w:t>
            </w:r>
          </w:p>
        </w:tc>
      </w:tr>
      <w:tr w:rsidR="00774DD1" w:rsidRPr="000A4CE9" w14:paraId="25C6E8A4" w14:textId="77777777" w:rsidTr="003D4BA8">
        <w:trPr>
          <w:trHeight w:val="20"/>
        </w:trPr>
        <w:tc>
          <w:tcPr>
            <w:tcW w:w="1138" w:type="dxa"/>
          </w:tcPr>
          <w:p w14:paraId="022A61CA" w14:textId="77777777" w:rsidR="00774DD1" w:rsidRPr="000A4CE9" w:rsidRDefault="00774DD1" w:rsidP="003D4BA8">
            <w:pPr>
              <w:widowControl w:val="0"/>
              <w:autoSpaceDE w:val="0"/>
              <w:autoSpaceDN w:val="0"/>
              <w:spacing w:after="0" w:line="294" w:lineRule="exact"/>
              <w:ind w:left="8" w:right="2"/>
              <w:jc w:val="center"/>
              <w:rPr>
                <w:rFonts w:eastAsia="Times New Roman"/>
                <w:color w:val="auto"/>
                <w:lang w:val="vi"/>
              </w:rPr>
            </w:pPr>
            <w:r w:rsidRPr="000A4CE9">
              <w:rPr>
                <w:rFonts w:eastAsia="Times New Roman"/>
                <w:color w:val="auto"/>
                <w:spacing w:val="-5"/>
                <w:lang w:val="vi"/>
              </w:rPr>
              <w:t>1.1</w:t>
            </w:r>
          </w:p>
        </w:tc>
        <w:tc>
          <w:tcPr>
            <w:tcW w:w="3530" w:type="dxa"/>
            <w:tcBorders>
              <w:right w:val="single" w:sz="4" w:space="0" w:color="000000"/>
            </w:tcBorders>
          </w:tcPr>
          <w:p w14:paraId="2EF63D5A" w14:textId="77777777" w:rsidR="00774DD1" w:rsidRPr="000A4CE9" w:rsidRDefault="00774DD1" w:rsidP="003D4BA8">
            <w:pPr>
              <w:widowControl w:val="0"/>
              <w:autoSpaceDE w:val="0"/>
              <w:autoSpaceDN w:val="0"/>
              <w:spacing w:after="0" w:line="294" w:lineRule="exact"/>
              <w:ind w:left="83"/>
              <w:rPr>
                <w:rFonts w:eastAsia="Times New Roman"/>
                <w:color w:val="auto"/>
                <w:lang w:val="vi"/>
              </w:rPr>
            </w:pPr>
            <w:r w:rsidRPr="000A4CE9">
              <w:rPr>
                <w:rFonts w:eastAsia="Times New Roman"/>
                <w:color w:val="auto"/>
                <w:lang w:val="vi"/>
              </w:rPr>
              <w:t>Tính</w:t>
            </w:r>
            <w:r w:rsidRPr="000A4CE9">
              <w:rPr>
                <w:rFonts w:eastAsia="Times New Roman"/>
                <w:color w:val="auto"/>
                <w:spacing w:val="3"/>
                <w:lang w:val="vi"/>
              </w:rPr>
              <w:t xml:space="preserve"> </w:t>
            </w:r>
            <w:r w:rsidRPr="000A4CE9">
              <w:rPr>
                <w:rFonts w:eastAsia="Times New Roman"/>
                <w:color w:val="auto"/>
                <w:lang w:val="vi"/>
              </w:rPr>
              <w:t>hợp lệ</w:t>
            </w:r>
            <w:r w:rsidRPr="000A4CE9">
              <w:rPr>
                <w:rFonts w:eastAsia="Times New Roman"/>
                <w:color w:val="auto"/>
                <w:spacing w:val="3"/>
                <w:lang w:val="vi"/>
              </w:rPr>
              <w:t xml:space="preserve"> </w:t>
            </w:r>
            <w:r w:rsidRPr="000A4CE9">
              <w:rPr>
                <w:rFonts w:eastAsia="Times New Roman"/>
                <w:color w:val="auto"/>
                <w:lang w:val="vi"/>
              </w:rPr>
              <w:t>của</w:t>
            </w:r>
            <w:r w:rsidRPr="000A4CE9">
              <w:rPr>
                <w:rFonts w:eastAsia="Times New Roman"/>
                <w:color w:val="auto"/>
                <w:spacing w:val="3"/>
                <w:lang w:val="vi"/>
              </w:rPr>
              <w:t xml:space="preserve"> </w:t>
            </w:r>
            <w:r w:rsidRPr="000A4CE9">
              <w:rPr>
                <w:rFonts w:eastAsia="Times New Roman"/>
                <w:color w:val="auto"/>
                <w:lang w:val="vi"/>
              </w:rPr>
              <w:t xml:space="preserve">hàng </w:t>
            </w:r>
            <w:r w:rsidRPr="000A4CE9">
              <w:rPr>
                <w:rFonts w:eastAsia="Times New Roman"/>
                <w:color w:val="auto"/>
                <w:spacing w:val="-5"/>
                <w:lang w:val="vi"/>
              </w:rPr>
              <w:t>hóa</w:t>
            </w:r>
          </w:p>
        </w:tc>
        <w:tc>
          <w:tcPr>
            <w:tcW w:w="4394" w:type="dxa"/>
            <w:gridSpan w:val="2"/>
            <w:tcBorders>
              <w:top w:val="single" w:sz="4" w:space="0" w:color="000000"/>
              <w:left w:val="single" w:sz="4" w:space="0" w:color="000000"/>
              <w:bottom w:val="single" w:sz="4" w:space="0" w:color="000000"/>
              <w:right w:val="single" w:sz="4" w:space="0" w:color="000000"/>
            </w:tcBorders>
          </w:tcPr>
          <w:p w14:paraId="379C7DAA" w14:textId="77777777" w:rsidR="00774DD1" w:rsidRPr="000A4CE9" w:rsidRDefault="00774DD1" w:rsidP="003D4BA8">
            <w:pPr>
              <w:widowControl w:val="0"/>
              <w:autoSpaceDE w:val="0"/>
              <w:autoSpaceDN w:val="0"/>
              <w:spacing w:after="0" w:line="228" w:lineRule="auto"/>
              <w:ind w:left="79" w:right="66" w:firstLine="2"/>
              <w:rPr>
                <w:rFonts w:eastAsia="Times New Roman"/>
                <w:color w:val="auto"/>
                <w:lang w:val="vi"/>
              </w:rPr>
            </w:pPr>
            <w:r w:rsidRPr="000A4CE9">
              <w:rPr>
                <w:rFonts w:eastAsia="Times New Roman"/>
                <w:color w:val="auto"/>
                <w:lang w:val="vi"/>
              </w:rPr>
              <w:t>Hàng hóa phải có đầy đủ số lượng, chủng loại, phải có các tài liệu chứng minh về tính</w:t>
            </w:r>
            <w:r w:rsidRPr="000A4CE9">
              <w:rPr>
                <w:rFonts w:eastAsia="Times New Roman"/>
                <w:color w:val="auto"/>
                <w:spacing w:val="-1"/>
                <w:lang w:val="vi"/>
              </w:rPr>
              <w:t xml:space="preserve"> </w:t>
            </w:r>
            <w:r w:rsidRPr="000A4CE9">
              <w:rPr>
                <w:rFonts w:eastAsia="Times New Roman"/>
                <w:color w:val="auto"/>
                <w:lang w:val="vi"/>
              </w:rPr>
              <w:t>hợp lệ của hàng</w:t>
            </w:r>
            <w:r w:rsidRPr="000A4CE9">
              <w:rPr>
                <w:rFonts w:eastAsia="Times New Roman"/>
                <w:color w:val="auto"/>
                <w:spacing w:val="-1"/>
                <w:lang w:val="vi"/>
              </w:rPr>
              <w:t xml:space="preserve"> </w:t>
            </w:r>
            <w:r w:rsidRPr="000A4CE9">
              <w:rPr>
                <w:rFonts w:eastAsia="Times New Roman"/>
                <w:color w:val="auto"/>
                <w:lang w:val="vi"/>
              </w:rPr>
              <w:t>hoá: được quy định tại mục E-CDNT 10.8</w:t>
            </w:r>
            <w:r w:rsidRPr="000A4CE9">
              <w:rPr>
                <w:rFonts w:eastAsia="Times New Roman"/>
                <w:color w:val="auto"/>
                <w:spacing w:val="40"/>
                <w:lang w:val="vi"/>
              </w:rPr>
              <w:t xml:space="preserve"> </w:t>
            </w:r>
            <w:r w:rsidRPr="000A4CE9">
              <w:rPr>
                <w:rFonts w:eastAsia="Times New Roman"/>
                <w:color w:val="auto"/>
                <w:lang w:val="vi"/>
              </w:rPr>
              <w:t xml:space="preserve">Chương II. BẢNG DỮ LIỆU ĐẤU </w:t>
            </w:r>
            <w:r w:rsidRPr="000A4CE9">
              <w:rPr>
                <w:rFonts w:eastAsia="Times New Roman"/>
                <w:color w:val="auto"/>
                <w:spacing w:val="-4"/>
                <w:lang w:val="vi"/>
              </w:rPr>
              <w:t>THẦU</w:t>
            </w:r>
          </w:p>
        </w:tc>
        <w:tc>
          <w:tcPr>
            <w:tcW w:w="5309" w:type="dxa"/>
            <w:tcBorders>
              <w:top w:val="single" w:sz="4" w:space="0" w:color="000000"/>
              <w:left w:val="single" w:sz="4" w:space="0" w:color="000000"/>
              <w:bottom w:val="single" w:sz="4" w:space="0" w:color="000000"/>
              <w:right w:val="single" w:sz="4" w:space="0" w:color="000000"/>
            </w:tcBorders>
          </w:tcPr>
          <w:p w14:paraId="098DB6AE" w14:textId="77777777" w:rsidR="00774DD1" w:rsidRPr="000A4CE9" w:rsidRDefault="00774DD1" w:rsidP="003D4BA8">
            <w:pPr>
              <w:widowControl w:val="0"/>
              <w:autoSpaceDE w:val="0"/>
              <w:autoSpaceDN w:val="0"/>
              <w:spacing w:before="148" w:after="0" w:line="242" w:lineRule="auto"/>
              <w:ind w:left="78"/>
              <w:rPr>
                <w:rFonts w:eastAsia="Times New Roman"/>
                <w:color w:val="auto"/>
                <w:lang w:val="vi"/>
              </w:rPr>
            </w:pPr>
            <w:r w:rsidRPr="000A4CE9">
              <w:rPr>
                <w:rFonts w:eastAsia="Times New Roman"/>
                <w:color w:val="auto"/>
                <w:lang w:val="vi"/>
              </w:rPr>
              <w:t>Hàng</w:t>
            </w:r>
            <w:r w:rsidRPr="000A4CE9">
              <w:rPr>
                <w:rFonts w:eastAsia="Times New Roman"/>
                <w:color w:val="auto"/>
                <w:spacing w:val="-2"/>
                <w:lang w:val="vi"/>
              </w:rPr>
              <w:t xml:space="preserve"> </w:t>
            </w:r>
            <w:r w:rsidRPr="000A4CE9">
              <w:rPr>
                <w:rFonts w:eastAsia="Times New Roman"/>
                <w:color w:val="auto"/>
                <w:lang w:val="vi"/>
              </w:rPr>
              <w:t>hóa không đầy</w:t>
            </w:r>
            <w:r w:rsidRPr="000A4CE9">
              <w:rPr>
                <w:rFonts w:eastAsia="Times New Roman"/>
                <w:color w:val="auto"/>
                <w:spacing w:val="-2"/>
                <w:lang w:val="vi"/>
              </w:rPr>
              <w:t xml:space="preserve"> </w:t>
            </w:r>
            <w:r w:rsidRPr="000A4CE9">
              <w:rPr>
                <w:rFonts w:eastAsia="Times New Roman"/>
                <w:color w:val="auto"/>
                <w:lang w:val="vi"/>
              </w:rPr>
              <w:t>đủ số lượng, chủng loại, không có đầy đủ các tài liệu chứng minh về tính hợp lệ của hàng hoá: được quy</w:t>
            </w:r>
            <w:r w:rsidRPr="000A4CE9">
              <w:rPr>
                <w:rFonts w:eastAsia="Times New Roman"/>
                <w:color w:val="auto"/>
                <w:spacing w:val="-4"/>
                <w:lang w:val="vi"/>
              </w:rPr>
              <w:t xml:space="preserve"> </w:t>
            </w:r>
            <w:r w:rsidRPr="000A4CE9">
              <w:rPr>
                <w:rFonts w:eastAsia="Times New Roman"/>
                <w:color w:val="auto"/>
                <w:lang w:val="vi"/>
              </w:rPr>
              <w:t>định tại mục E-CDNT 10.8 Chương</w:t>
            </w:r>
          </w:p>
          <w:p w14:paraId="1CA5F579" w14:textId="77777777" w:rsidR="00774DD1" w:rsidRPr="000A4CE9" w:rsidRDefault="00774DD1" w:rsidP="003D4BA8">
            <w:pPr>
              <w:widowControl w:val="0"/>
              <w:autoSpaceDE w:val="0"/>
              <w:autoSpaceDN w:val="0"/>
              <w:spacing w:before="2" w:after="0" w:line="240" w:lineRule="auto"/>
              <w:ind w:left="78"/>
              <w:rPr>
                <w:rFonts w:eastAsia="Times New Roman"/>
                <w:color w:val="auto"/>
                <w:lang w:val="vi"/>
              </w:rPr>
            </w:pPr>
            <w:r w:rsidRPr="000A4CE9">
              <w:rPr>
                <w:rFonts w:eastAsia="Times New Roman"/>
                <w:color w:val="auto"/>
                <w:lang w:val="vi"/>
              </w:rPr>
              <w:t>II.</w:t>
            </w:r>
            <w:r w:rsidRPr="000A4CE9">
              <w:rPr>
                <w:rFonts w:eastAsia="Times New Roman"/>
                <w:color w:val="auto"/>
                <w:spacing w:val="3"/>
                <w:lang w:val="vi"/>
              </w:rPr>
              <w:t xml:space="preserve"> </w:t>
            </w:r>
            <w:r w:rsidRPr="000A4CE9">
              <w:rPr>
                <w:rFonts w:eastAsia="Times New Roman"/>
                <w:color w:val="auto"/>
                <w:lang w:val="vi"/>
              </w:rPr>
              <w:t>BẢNG</w:t>
            </w:r>
            <w:r w:rsidRPr="000A4CE9">
              <w:rPr>
                <w:rFonts w:eastAsia="Times New Roman"/>
                <w:color w:val="auto"/>
                <w:spacing w:val="3"/>
                <w:lang w:val="vi"/>
              </w:rPr>
              <w:t xml:space="preserve"> </w:t>
            </w:r>
            <w:r w:rsidRPr="000A4CE9">
              <w:rPr>
                <w:rFonts w:eastAsia="Times New Roman"/>
                <w:color w:val="auto"/>
                <w:lang w:val="vi"/>
              </w:rPr>
              <w:t>DỮ</w:t>
            </w:r>
            <w:r w:rsidRPr="000A4CE9">
              <w:rPr>
                <w:rFonts w:eastAsia="Times New Roman"/>
                <w:color w:val="auto"/>
                <w:spacing w:val="4"/>
                <w:lang w:val="vi"/>
              </w:rPr>
              <w:t xml:space="preserve"> </w:t>
            </w:r>
            <w:r w:rsidRPr="000A4CE9">
              <w:rPr>
                <w:rFonts w:eastAsia="Times New Roman"/>
                <w:color w:val="auto"/>
                <w:lang w:val="vi"/>
              </w:rPr>
              <w:t>LIỆU</w:t>
            </w:r>
            <w:r w:rsidRPr="000A4CE9">
              <w:rPr>
                <w:rFonts w:eastAsia="Times New Roman"/>
                <w:color w:val="auto"/>
                <w:spacing w:val="2"/>
                <w:lang w:val="vi"/>
              </w:rPr>
              <w:t xml:space="preserve"> </w:t>
            </w:r>
            <w:r w:rsidRPr="000A4CE9">
              <w:rPr>
                <w:rFonts w:eastAsia="Times New Roman"/>
                <w:color w:val="auto"/>
                <w:lang w:val="vi"/>
              </w:rPr>
              <w:t>ĐẤU</w:t>
            </w:r>
            <w:r w:rsidRPr="000A4CE9">
              <w:rPr>
                <w:rFonts w:eastAsia="Times New Roman"/>
                <w:color w:val="auto"/>
                <w:spacing w:val="6"/>
                <w:lang w:val="vi"/>
              </w:rPr>
              <w:t xml:space="preserve"> </w:t>
            </w:r>
            <w:r w:rsidRPr="000A4CE9">
              <w:rPr>
                <w:rFonts w:eastAsia="Times New Roman"/>
                <w:color w:val="auto"/>
                <w:spacing w:val="-4"/>
                <w:lang w:val="vi"/>
              </w:rPr>
              <w:t>THẦU</w:t>
            </w:r>
          </w:p>
        </w:tc>
      </w:tr>
      <w:tr w:rsidR="00774DD1" w:rsidRPr="000A4CE9" w14:paraId="036D802F" w14:textId="77777777" w:rsidTr="003D4BA8">
        <w:trPr>
          <w:trHeight w:val="1022"/>
        </w:trPr>
        <w:tc>
          <w:tcPr>
            <w:tcW w:w="1138" w:type="dxa"/>
          </w:tcPr>
          <w:p w14:paraId="5AD7B292" w14:textId="77777777" w:rsidR="00774DD1" w:rsidRPr="000A4CE9" w:rsidRDefault="00774DD1" w:rsidP="003D4BA8">
            <w:pPr>
              <w:widowControl w:val="0"/>
              <w:autoSpaceDE w:val="0"/>
              <w:autoSpaceDN w:val="0"/>
              <w:spacing w:after="0" w:line="294" w:lineRule="exact"/>
              <w:ind w:left="8" w:right="5"/>
              <w:jc w:val="center"/>
              <w:rPr>
                <w:rFonts w:eastAsia="Times New Roman"/>
                <w:color w:val="auto"/>
                <w:lang w:val="vi"/>
              </w:rPr>
            </w:pPr>
            <w:r w:rsidRPr="000A4CE9">
              <w:rPr>
                <w:rFonts w:eastAsia="Times New Roman"/>
                <w:color w:val="auto"/>
                <w:spacing w:val="-5"/>
                <w:lang w:val="vi"/>
              </w:rPr>
              <w:t>1.2</w:t>
            </w:r>
          </w:p>
        </w:tc>
        <w:tc>
          <w:tcPr>
            <w:tcW w:w="3530" w:type="dxa"/>
          </w:tcPr>
          <w:p w14:paraId="1FEA6076" w14:textId="77777777" w:rsidR="00774DD1" w:rsidRPr="000A4CE9" w:rsidRDefault="00774DD1" w:rsidP="003D4BA8">
            <w:pPr>
              <w:widowControl w:val="0"/>
              <w:autoSpaceDE w:val="0"/>
              <w:autoSpaceDN w:val="0"/>
              <w:spacing w:after="0" w:line="242" w:lineRule="auto"/>
              <w:ind w:left="81" w:right="99" w:firstLine="1"/>
              <w:rPr>
                <w:rFonts w:eastAsia="Times New Roman"/>
                <w:color w:val="auto"/>
                <w:lang w:val="vi"/>
              </w:rPr>
            </w:pPr>
            <w:r w:rsidRPr="000A4CE9">
              <w:rPr>
                <w:rFonts w:eastAsia="Times New Roman"/>
                <w:color w:val="auto"/>
                <w:lang w:val="vi"/>
              </w:rPr>
              <w:t>Đặc tính, thông số kỹ thuật của hàng hóa, tiêu chuẩn sản xuất, tiêu chuẩn chế tạo và công nghệ</w:t>
            </w:r>
          </w:p>
        </w:tc>
        <w:tc>
          <w:tcPr>
            <w:tcW w:w="4394" w:type="dxa"/>
            <w:gridSpan w:val="2"/>
          </w:tcPr>
          <w:p w14:paraId="7D834509" w14:textId="77777777" w:rsidR="00774DD1" w:rsidRPr="000A4CE9" w:rsidRDefault="00774DD1" w:rsidP="003D4BA8">
            <w:pPr>
              <w:widowControl w:val="0"/>
              <w:autoSpaceDE w:val="0"/>
              <w:autoSpaceDN w:val="0"/>
              <w:spacing w:after="0" w:line="228" w:lineRule="auto"/>
              <w:ind w:left="80" w:right="277"/>
              <w:jc w:val="both"/>
              <w:rPr>
                <w:rFonts w:eastAsia="Times New Roman"/>
                <w:color w:val="auto"/>
                <w:lang w:val="vi"/>
              </w:rPr>
            </w:pPr>
            <w:r w:rsidRPr="000A4CE9">
              <w:rPr>
                <w:rFonts w:eastAsia="Times New Roman"/>
                <w:color w:val="auto"/>
                <w:lang w:val="vi"/>
              </w:rPr>
              <w:t>Hàng hóa chào thầu có đầy</w:t>
            </w:r>
            <w:r w:rsidRPr="000A4CE9">
              <w:rPr>
                <w:rFonts w:eastAsia="Times New Roman"/>
                <w:color w:val="auto"/>
                <w:spacing w:val="-5"/>
                <w:lang w:val="vi"/>
              </w:rPr>
              <w:t xml:space="preserve"> </w:t>
            </w:r>
            <w:r w:rsidRPr="000A4CE9">
              <w:rPr>
                <w:rFonts w:eastAsia="Times New Roman"/>
                <w:color w:val="auto"/>
                <w:lang w:val="vi"/>
              </w:rPr>
              <w:t>đủ tên, ký mã hiệu, xuất xứ, phải có thông số kỹ thuật đáp ứng yêu cầu của HSMT</w:t>
            </w:r>
          </w:p>
        </w:tc>
        <w:tc>
          <w:tcPr>
            <w:tcW w:w="5309" w:type="dxa"/>
          </w:tcPr>
          <w:p w14:paraId="2FFC76FC" w14:textId="77777777" w:rsidR="00774DD1" w:rsidRPr="000A4CE9" w:rsidRDefault="00774DD1" w:rsidP="003D4BA8">
            <w:pPr>
              <w:widowControl w:val="0"/>
              <w:autoSpaceDE w:val="0"/>
              <w:autoSpaceDN w:val="0"/>
              <w:spacing w:after="0" w:line="242" w:lineRule="auto"/>
              <w:ind w:left="79" w:right="101"/>
              <w:rPr>
                <w:rFonts w:eastAsia="Times New Roman"/>
                <w:color w:val="auto"/>
                <w:lang w:val="vi"/>
              </w:rPr>
            </w:pPr>
            <w:r w:rsidRPr="000A4CE9">
              <w:rPr>
                <w:rFonts w:eastAsia="Times New Roman"/>
                <w:color w:val="auto"/>
                <w:lang w:val="vi"/>
              </w:rPr>
              <w:t>Hàng hóa chào thầu thiếu tên, ký mã hiệu, xuất xứ không đáp ứng bất</w:t>
            </w:r>
            <w:r w:rsidRPr="000A4CE9">
              <w:rPr>
                <w:rFonts w:eastAsia="Times New Roman"/>
                <w:color w:val="auto"/>
                <w:spacing w:val="-2"/>
                <w:lang w:val="vi"/>
              </w:rPr>
              <w:t xml:space="preserve"> </w:t>
            </w:r>
            <w:r w:rsidRPr="000A4CE9">
              <w:rPr>
                <w:rFonts w:eastAsia="Times New Roman"/>
                <w:color w:val="auto"/>
                <w:lang w:val="vi"/>
              </w:rPr>
              <w:t>kỳ một yêu cầu của hạng mục này.</w:t>
            </w:r>
          </w:p>
        </w:tc>
      </w:tr>
      <w:tr w:rsidR="00774DD1" w:rsidRPr="000A4CE9" w14:paraId="0A2E9DAC" w14:textId="77777777" w:rsidTr="003D4BA8">
        <w:trPr>
          <w:trHeight w:val="1735"/>
        </w:trPr>
        <w:tc>
          <w:tcPr>
            <w:tcW w:w="1138" w:type="dxa"/>
          </w:tcPr>
          <w:p w14:paraId="1ADB4E5D" w14:textId="77777777" w:rsidR="00774DD1" w:rsidRPr="000A4CE9" w:rsidRDefault="00774DD1" w:rsidP="003D4BA8">
            <w:pPr>
              <w:widowControl w:val="0"/>
              <w:autoSpaceDE w:val="0"/>
              <w:autoSpaceDN w:val="0"/>
              <w:spacing w:after="0" w:line="291" w:lineRule="exact"/>
              <w:ind w:left="8" w:right="5"/>
              <w:jc w:val="center"/>
              <w:rPr>
                <w:rFonts w:eastAsia="Times New Roman"/>
                <w:color w:val="auto"/>
                <w:lang w:val="vi"/>
              </w:rPr>
            </w:pPr>
            <w:r w:rsidRPr="000A4CE9">
              <w:rPr>
                <w:rFonts w:eastAsia="Times New Roman"/>
                <w:color w:val="auto"/>
                <w:spacing w:val="-5"/>
                <w:lang w:val="vi"/>
              </w:rPr>
              <w:t>1.3</w:t>
            </w:r>
          </w:p>
        </w:tc>
        <w:tc>
          <w:tcPr>
            <w:tcW w:w="3530" w:type="dxa"/>
          </w:tcPr>
          <w:p w14:paraId="6A59FD9B" w14:textId="77777777" w:rsidR="00774DD1" w:rsidRPr="000A4CE9" w:rsidRDefault="00774DD1" w:rsidP="003D4BA8">
            <w:pPr>
              <w:widowControl w:val="0"/>
              <w:autoSpaceDE w:val="0"/>
              <w:autoSpaceDN w:val="0"/>
              <w:spacing w:after="0" w:line="242" w:lineRule="auto"/>
              <w:ind w:left="81" w:right="99" w:firstLine="1"/>
              <w:rPr>
                <w:rFonts w:eastAsia="Times New Roman"/>
                <w:color w:val="auto"/>
                <w:lang w:val="vi"/>
              </w:rPr>
            </w:pPr>
            <w:r w:rsidRPr="000A4CE9">
              <w:rPr>
                <w:rFonts w:eastAsia="Times New Roman"/>
                <w:color w:val="auto"/>
                <w:lang w:val="vi"/>
              </w:rPr>
              <w:t>Các tài liệu chứng</w:t>
            </w:r>
            <w:r w:rsidRPr="000A4CE9">
              <w:rPr>
                <w:rFonts w:eastAsia="Times New Roman"/>
                <w:color w:val="auto"/>
                <w:spacing w:val="-2"/>
                <w:lang w:val="vi"/>
              </w:rPr>
              <w:t xml:space="preserve"> </w:t>
            </w:r>
            <w:r w:rsidRPr="000A4CE9">
              <w:rPr>
                <w:rFonts w:eastAsia="Times New Roman"/>
                <w:color w:val="auto"/>
                <w:lang w:val="vi"/>
              </w:rPr>
              <w:t>minh sự đáp ứng về kỹ thuật hàng hóa, dịch vụ</w:t>
            </w:r>
          </w:p>
        </w:tc>
        <w:tc>
          <w:tcPr>
            <w:tcW w:w="4394" w:type="dxa"/>
            <w:gridSpan w:val="2"/>
          </w:tcPr>
          <w:p w14:paraId="19630983" w14:textId="77777777" w:rsidR="00774DD1" w:rsidRPr="000A4CE9" w:rsidRDefault="00774DD1" w:rsidP="003D4BA8">
            <w:pPr>
              <w:widowControl w:val="0"/>
              <w:autoSpaceDE w:val="0"/>
              <w:autoSpaceDN w:val="0"/>
              <w:spacing w:after="0" w:line="228" w:lineRule="auto"/>
              <w:ind w:left="80" w:right="198"/>
              <w:jc w:val="both"/>
              <w:rPr>
                <w:rFonts w:eastAsia="Times New Roman"/>
                <w:color w:val="auto"/>
                <w:lang w:val="vi"/>
              </w:rPr>
            </w:pPr>
            <w:r w:rsidRPr="000A4CE9">
              <w:rPr>
                <w:rFonts w:eastAsia="Times New Roman"/>
                <w:color w:val="auto"/>
                <w:lang w:val="vi"/>
              </w:rPr>
              <w:t>Có đầy đủ các tài liệu chứng minh sự đáp ứng về kỹ thuật của hàng hóa và dịch vụ, tài liệu chứng minh được thể hiện theo</w:t>
            </w:r>
            <w:r w:rsidRPr="000A4CE9">
              <w:rPr>
                <w:rFonts w:eastAsia="Times New Roman"/>
                <w:color w:val="auto"/>
                <w:spacing w:val="3"/>
                <w:lang w:val="vi"/>
              </w:rPr>
              <w:t xml:space="preserve"> </w:t>
            </w:r>
            <w:r w:rsidRPr="000A4CE9">
              <w:rPr>
                <w:rFonts w:eastAsia="Times New Roman"/>
                <w:color w:val="auto"/>
                <w:lang w:val="vi"/>
              </w:rPr>
              <w:t>số thứ</w:t>
            </w:r>
            <w:r w:rsidRPr="000A4CE9">
              <w:rPr>
                <w:rFonts w:eastAsia="Times New Roman"/>
                <w:color w:val="auto"/>
                <w:spacing w:val="3"/>
                <w:lang w:val="vi"/>
              </w:rPr>
              <w:t xml:space="preserve"> </w:t>
            </w:r>
            <w:r w:rsidRPr="000A4CE9">
              <w:rPr>
                <w:rFonts w:eastAsia="Times New Roman"/>
                <w:color w:val="auto"/>
                <w:lang w:val="vi"/>
              </w:rPr>
              <w:t>tự</w:t>
            </w:r>
            <w:r w:rsidRPr="000A4CE9">
              <w:rPr>
                <w:rFonts w:eastAsia="Times New Roman"/>
                <w:color w:val="auto"/>
                <w:spacing w:val="5"/>
                <w:lang w:val="vi"/>
              </w:rPr>
              <w:t xml:space="preserve"> </w:t>
            </w:r>
            <w:r w:rsidRPr="000A4CE9">
              <w:rPr>
                <w:rFonts w:eastAsia="Times New Roman"/>
                <w:color w:val="auto"/>
                <w:lang w:val="vi"/>
              </w:rPr>
              <w:t>của</w:t>
            </w:r>
            <w:r w:rsidRPr="000A4CE9">
              <w:rPr>
                <w:rFonts w:eastAsia="Times New Roman"/>
                <w:color w:val="auto"/>
                <w:spacing w:val="2"/>
                <w:lang w:val="vi"/>
              </w:rPr>
              <w:t xml:space="preserve"> </w:t>
            </w:r>
            <w:r w:rsidRPr="000A4CE9">
              <w:rPr>
                <w:rFonts w:eastAsia="Times New Roman"/>
                <w:color w:val="auto"/>
                <w:lang w:val="vi"/>
              </w:rPr>
              <w:t>hàng</w:t>
            </w:r>
            <w:r w:rsidRPr="000A4CE9">
              <w:rPr>
                <w:rFonts w:eastAsia="Times New Roman"/>
                <w:color w:val="auto"/>
                <w:spacing w:val="4"/>
                <w:lang w:val="vi"/>
              </w:rPr>
              <w:t xml:space="preserve"> </w:t>
            </w:r>
            <w:r w:rsidRPr="000A4CE9">
              <w:rPr>
                <w:rFonts w:eastAsia="Times New Roman"/>
                <w:color w:val="auto"/>
                <w:lang w:val="vi"/>
              </w:rPr>
              <w:t xml:space="preserve">hóa </w:t>
            </w:r>
            <w:r w:rsidRPr="000A4CE9">
              <w:rPr>
                <w:rFonts w:eastAsia="Times New Roman"/>
                <w:color w:val="auto"/>
                <w:spacing w:val="-2"/>
                <w:lang w:val="vi"/>
              </w:rPr>
              <w:t>chào.</w:t>
            </w:r>
          </w:p>
        </w:tc>
        <w:tc>
          <w:tcPr>
            <w:tcW w:w="5309" w:type="dxa"/>
          </w:tcPr>
          <w:p w14:paraId="0770B724" w14:textId="77777777" w:rsidR="00774DD1" w:rsidRPr="000A4CE9" w:rsidRDefault="00774DD1" w:rsidP="003D4BA8">
            <w:pPr>
              <w:widowControl w:val="0"/>
              <w:autoSpaceDE w:val="0"/>
              <w:autoSpaceDN w:val="0"/>
              <w:spacing w:after="0" w:line="242" w:lineRule="auto"/>
              <w:ind w:left="79" w:right="101"/>
              <w:rPr>
                <w:rFonts w:eastAsia="Times New Roman"/>
                <w:color w:val="auto"/>
                <w:lang w:val="vi"/>
              </w:rPr>
            </w:pPr>
            <w:r w:rsidRPr="000A4CE9">
              <w:rPr>
                <w:rFonts w:eastAsia="Times New Roman"/>
                <w:color w:val="auto"/>
                <w:lang w:val="vi"/>
              </w:rPr>
              <w:t>Không có đầy</w:t>
            </w:r>
            <w:r w:rsidRPr="000A4CE9">
              <w:rPr>
                <w:rFonts w:eastAsia="Times New Roman"/>
                <w:color w:val="auto"/>
                <w:spacing w:val="-4"/>
                <w:lang w:val="vi"/>
              </w:rPr>
              <w:t xml:space="preserve"> </w:t>
            </w:r>
            <w:r w:rsidRPr="000A4CE9">
              <w:rPr>
                <w:rFonts w:eastAsia="Times New Roman"/>
                <w:color w:val="auto"/>
                <w:lang w:val="vi"/>
              </w:rPr>
              <w:t>đủ tài liệu</w:t>
            </w:r>
            <w:r w:rsidRPr="000A4CE9">
              <w:rPr>
                <w:rFonts w:eastAsia="Times New Roman"/>
                <w:color w:val="auto"/>
                <w:spacing w:val="-2"/>
                <w:lang w:val="vi"/>
              </w:rPr>
              <w:t xml:space="preserve"> </w:t>
            </w:r>
            <w:r w:rsidRPr="000A4CE9">
              <w:rPr>
                <w:rFonts w:eastAsia="Times New Roman"/>
                <w:color w:val="auto"/>
                <w:lang w:val="vi"/>
              </w:rPr>
              <w:t xml:space="preserve">chứng minh sự đáp ứng về kỹ thuật của hàng hóa chào </w:t>
            </w:r>
            <w:r w:rsidRPr="000A4CE9">
              <w:rPr>
                <w:rFonts w:eastAsia="Times New Roman"/>
                <w:color w:val="auto"/>
                <w:spacing w:val="-2"/>
                <w:lang w:val="vi"/>
              </w:rPr>
              <w:t>thầu.</w:t>
            </w:r>
          </w:p>
        </w:tc>
      </w:tr>
      <w:tr w:rsidR="00774DD1" w:rsidRPr="000A4CE9" w14:paraId="6FA558BF" w14:textId="77777777" w:rsidTr="003D4BA8">
        <w:trPr>
          <w:trHeight w:val="417"/>
        </w:trPr>
        <w:tc>
          <w:tcPr>
            <w:tcW w:w="1138" w:type="dxa"/>
          </w:tcPr>
          <w:p w14:paraId="39638ECD" w14:textId="77777777" w:rsidR="00774DD1" w:rsidRPr="000A4CE9" w:rsidRDefault="00774DD1" w:rsidP="003D4BA8">
            <w:pPr>
              <w:widowControl w:val="0"/>
              <w:autoSpaceDE w:val="0"/>
              <w:autoSpaceDN w:val="0"/>
              <w:spacing w:before="4" w:after="0" w:line="240" w:lineRule="auto"/>
              <w:ind w:left="8" w:right="5"/>
              <w:jc w:val="center"/>
              <w:rPr>
                <w:rFonts w:eastAsia="Times New Roman"/>
                <w:b/>
                <w:color w:val="auto"/>
                <w:lang w:val="vi"/>
              </w:rPr>
            </w:pPr>
            <w:r w:rsidRPr="000A4CE9">
              <w:rPr>
                <w:rFonts w:eastAsia="Times New Roman"/>
                <w:b/>
                <w:color w:val="auto"/>
                <w:spacing w:val="-5"/>
                <w:lang w:val="vi"/>
              </w:rPr>
              <w:t>II</w:t>
            </w:r>
          </w:p>
        </w:tc>
        <w:tc>
          <w:tcPr>
            <w:tcW w:w="13233" w:type="dxa"/>
            <w:gridSpan w:val="4"/>
          </w:tcPr>
          <w:p w14:paraId="3B6A149B" w14:textId="77777777" w:rsidR="00774DD1" w:rsidRPr="000A4CE9" w:rsidRDefault="00774DD1" w:rsidP="003D4BA8">
            <w:pPr>
              <w:widowControl w:val="0"/>
              <w:autoSpaceDE w:val="0"/>
              <w:autoSpaceDN w:val="0"/>
              <w:spacing w:before="4" w:after="0" w:line="228" w:lineRule="auto"/>
              <w:ind w:left="80"/>
              <w:rPr>
                <w:rFonts w:eastAsia="Times New Roman"/>
                <w:b/>
                <w:color w:val="auto"/>
                <w:lang w:val="vi"/>
              </w:rPr>
            </w:pPr>
            <w:r w:rsidRPr="000A4CE9">
              <w:rPr>
                <w:rFonts w:eastAsia="Times New Roman"/>
                <w:b/>
                <w:color w:val="auto"/>
                <w:lang w:val="vi"/>
              </w:rPr>
              <w:t>Giải pháp</w:t>
            </w:r>
            <w:r w:rsidRPr="000A4CE9">
              <w:rPr>
                <w:rFonts w:eastAsia="Times New Roman"/>
                <w:b/>
                <w:color w:val="auto"/>
                <w:spacing w:val="5"/>
                <w:lang w:val="vi"/>
              </w:rPr>
              <w:t xml:space="preserve"> </w:t>
            </w:r>
            <w:r w:rsidRPr="000A4CE9">
              <w:rPr>
                <w:rFonts w:eastAsia="Times New Roman"/>
                <w:b/>
                <w:color w:val="auto"/>
                <w:lang w:val="vi"/>
              </w:rPr>
              <w:t>kỹ</w:t>
            </w:r>
            <w:r w:rsidRPr="000A4CE9">
              <w:rPr>
                <w:rFonts w:eastAsia="Times New Roman"/>
                <w:b/>
                <w:color w:val="auto"/>
                <w:spacing w:val="5"/>
                <w:lang w:val="vi"/>
              </w:rPr>
              <w:t xml:space="preserve"> </w:t>
            </w:r>
            <w:r w:rsidRPr="000A4CE9">
              <w:rPr>
                <w:rFonts w:eastAsia="Times New Roman"/>
                <w:b/>
                <w:color w:val="auto"/>
                <w:spacing w:val="-2"/>
                <w:lang w:val="vi"/>
              </w:rPr>
              <w:t>thuật</w:t>
            </w:r>
          </w:p>
        </w:tc>
      </w:tr>
      <w:tr w:rsidR="00774DD1" w:rsidRPr="000A4CE9" w14:paraId="7FC92FD6" w14:textId="77777777" w:rsidTr="003D4BA8">
        <w:trPr>
          <w:trHeight w:val="1019"/>
        </w:trPr>
        <w:tc>
          <w:tcPr>
            <w:tcW w:w="1138" w:type="dxa"/>
          </w:tcPr>
          <w:p w14:paraId="354A7A71" w14:textId="77777777" w:rsidR="00774DD1" w:rsidRPr="000A4CE9" w:rsidRDefault="00774DD1" w:rsidP="003D4BA8">
            <w:pPr>
              <w:widowControl w:val="0"/>
              <w:autoSpaceDE w:val="0"/>
              <w:autoSpaceDN w:val="0"/>
              <w:spacing w:after="0" w:line="294" w:lineRule="exact"/>
              <w:ind w:left="8" w:right="5"/>
              <w:jc w:val="center"/>
              <w:rPr>
                <w:rFonts w:eastAsia="Times New Roman"/>
                <w:color w:val="auto"/>
                <w:lang w:val="vi"/>
              </w:rPr>
            </w:pPr>
            <w:r w:rsidRPr="000A4CE9">
              <w:rPr>
                <w:rFonts w:eastAsia="Times New Roman"/>
                <w:color w:val="auto"/>
                <w:spacing w:val="-5"/>
                <w:lang w:val="vi"/>
              </w:rPr>
              <w:t>2.1</w:t>
            </w:r>
          </w:p>
        </w:tc>
        <w:tc>
          <w:tcPr>
            <w:tcW w:w="4419" w:type="dxa"/>
            <w:gridSpan w:val="2"/>
          </w:tcPr>
          <w:p w14:paraId="05481FFD" w14:textId="77777777" w:rsidR="00774DD1" w:rsidRPr="000A4CE9" w:rsidRDefault="00774DD1" w:rsidP="003D4BA8">
            <w:pPr>
              <w:widowControl w:val="0"/>
              <w:autoSpaceDE w:val="0"/>
              <w:autoSpaceDN w:val="0"/>
              <w:spacing w:after="0" w:line="228" w:lineRule="auto"/>
              <w:ind w:left="82"/>
              <w:rPr>
                <w:rFonts w:eastAsia="Times New Roman"/>
                <w:color w:val="auto"/>
                <w:lang w:val="vi"/>
              </w:rPr>
            </w:pPr>
            <w:r w:rsidRPr="000A4CE9">
              <w:rPr>
                <w:rFonts w:eastAsia="Times New Roman"/>
                <w:color w:val="auto"/>
                <w:lang w:val="vi"/>
              </w:rPr>
              <w:t>Hiểu biết</w:t>
            </w:r>
            <w:r w:rsidRPr="000A4CE9">
              <w:rPr>
                <w:rFonts w:eastAsia="Times New Roman"/>
                <w:color w:val="auto"/>
                <w:spacing w:val="2"/>
                <w:lang w:val="vi"/>
              </w:rPr>
              <w:t xml:space="preserve"> </w:t>
            </w:r>
            <w:r w:rsidRPr="000A4CE9">
              <w:rPr>
                <w:rFonts w:eastAsia="Times New Roman"/>
                <w:color w:val="auto"/>
                <w:lang w:val="vi"/>
              </w:rPr>
              <w:t>về</w:t>
            </w:r>
            <w:r w:rsidRPr="000A4CE9">
              <w:rPr>
                <w:rFonts w:eastAsia="Times New Roman"/>
                <w:color w:val="auto"/>
                <w:spacing w:val="4"/>
                <w:lang w:val="vi"/>
              </w:rPr>
              <w:t xml:space="preserve"> </w:t>
            </w:r>
            <w:r w:rsidRPr="000A4CE9">
              <w:rPr>
                <w:rFonts w:eastAsia="Times New Roman"/>
                <w:color w:val="auto"/>
                <w:lang w:val="vi"/>
              </w:rPr>
              <w:t>gói</w:t>
            </w:r>
            <w:r w:rsidRPr="000A4CE9">
              <w:rPr>
                <w:rFonts w:eastAsia="Times New Roman"/>
                <w:color w:val="auto"/>
                <w:spacing w:val="3"/>
                <w:lang w:val="vi"/>
              </w:rPr>
              <w:t xml:space="preserve"> </w:t>
            </w:r>
            <w:r w:rsidRPr="000A4CE9">
              <w:rPr>
                <w:rFonts w:eastAsia="Times New Roman"/>
                <w:color w:val="auto"/>
                <w:spacing w:val="-4"/>
                <w:lang w:val="vi"/>
              </w:rPr>
              <w:t>thầu</w:t>
            </w:r>
          </w:p>
        </w:tc>
        <w:tc>
          <w:tcPr>
            <w:tcW w:w="3505" w:type="dxa"/>
          </w:tcPr>
          <w:p w14:paraId="3AFFE5B5" w14:textId="77777777" w:rsidR="00774DD1" w:rsidRPr="000A4CE9" w:rsidRDefault="00774DD1" w:rsidP="003D4BA8">
            <w:pPr>
              <w:widowControl w:val="0"/>
              <w:autoSpaceDE w:val="0"/>
              <w:autoSpaceDN w:val="0"/>
              <w:spacing w:after="0" w:line="228" w:lineRule="auto"/>
              <w:ind w:left="80" w:right="374" w:firstLine="4"/>
              <w:jc w:val="both"/>
              <w:rPr>
                <w:rFonts w:eastAsia="Times New Roman"/>
                <w:color w:val="auto"/>
                <w:lang w:val="en-US"/>
              </w:rPr>
            </w:pPr>
            <w:r w:rsidRPr="000A4CE9">
              <w:rPr>
                <w:rFonts w:eastAsia="Times New Roman"/>
                <w:color w:val="auto"/>
                <w:lang w:val="vi"/>
              </w:rPr>
              <w:t>Nhà thầu mô tả đầy</w:t>
            </w:r>
            <w:r w:rsidRPr="000A4CE9">
              <w:rPr>
                <w:rFonts w:eastAsia="Times New Roman"/>
                <w:color w:val="auto"/>
                <w:spacing w:val="-6"/>
                <w:lang w:val="vi"/>
              </w:rPr>
              <w:t xml:space="preserve"> </w:t>
            </w:r>
            <w:r w:rsidRPr="000A4CE9">
              <w:rPr>
                <w:rFonts w:eastAsia="Times New Roman"/>
                <w:color w:val="auto"/>
                <w:lang w:val="vi"/>
              </w:rPr>
              <w:t>đủ các</w:t>
            </w:r>
            <w:r w:rsidRPr="000A4CE9">
              <w:rPr>
                <w:rFonts w:eastAsia="Times New Roman"/>
                <w:color w:val="auto"/>
                <w:spacing w:val="-2"/>
                <w:lang w:val="vi"/>
              </w:rPr>
              <w:t xml:space="preserve"> </w:t>
            </w:r>
            <w:r w:rsidRPr="000A4CE9">
              <w:rPr>
                <w:rFonts w:eastAsia="Times New Roman"/>
                <w:color w:val="auto"/>
                <w:lang w:val="vi"/>
              </w:rPr>
              <w:t>thuận lợi, khó khăn và đề xuất phương án khắc phục khó khăn (nếu có).</w:t>
            </w:r>
          </w:p>
        </w:tc>
        <w:tc>
          <w:tcPr>
            <w:tcW w:w="5309" w:type="dxa"/>
          </w:tcPr>
          <w:p w14:paraId="061C1E75" w14:textId="77777777" w:rsidR="00774DD1" w:rsidRPr="000A4CE9" w:rsidRDefault="00774DD1" w:rsidP="003D4BA8">
            <w:pPr>
              <w:widowControl w:val="0"/>
              <w:autoSpaceDE w:val="0"/>
              <w:autoSpaceDN w:val="0"/>
              <w:spacing w:after="0" w:line="242" w:lineRule="auto"/>
              <w:ind w:left="79" w:right="101"/>
              <w:rPr>
                <w:rFonts w:eastAsia="Times New Roman"/>
                <w:color w:val="auto"/>
                <w:lang w:val="vi"/>
              </w:rPr>
            </w:pPr>
            <w:r w:rsidRPr="000A4CE9">
              <w:rPr>
                <w:rFonts w:eastAsia="Times New Roman"/>
                <w:color w:val="auto"/>
                <w:lang w:val="vi"/>
              </w:rPr>
              <w:t>Nhà thầu không mô tả đầy đủ các thuận lợi, khó khăn và đề xuất</w:t>
            </w:r>
            <w:r w:rsidRPr="000A4CE9">
              <w:rPr>
                <w:rFonts w:eastAsia="Times New Roman"/>
                <w:color w:val="auto"/>
                <w:spacing w:val="-1"/>
                <w:lang w:val="vi"/>
              </w:rPr>
              <w:t xml:space="preserve"> </w:t>
            </w:r>
            <w:r w:rsidRPr="000A4CE9">
              <w:rPr>
                <w:rFonts w:eastAsia="Times New Roman"/>
                <w:color w:val="auto"/>
                <w:lang w:val="vi"/>
              </w:rPr>
              <w:t>phương án khắc phục khó khăn (nếu có).</w:t>
            </w:r>
          </w:p>
        </w:tc>
      </w:tr>
      <w:tr w:rsidR="00774DD1" w:rsidRPr="000A4CE9" w14:paraId="08516846" w14:textId="77777777" w:rsidTr="003D4BA8">
        <w:trPr>
          <w:trHeight w:val="279"/>
        </w:trPr>
        <w:tc>
          <w:tcPr>
            <w:tcW w:w="1138" w:type="dxa"/>
          </w:tcPr>
          <w:p w14:paraId="643D33EE" w14:textId="77777777" w:rsidR="00774DD1" w:rsidRPr="000A4CE9" w:rsidRDefault="00774DD1" w:rsidP="003D4BA8">
            <w:pPr>
              <w:widowControl w:val="0"/>
              <w:autoSpaceDE w:val="0"/>
              <w:autoSpaceDN w:val="0"/>
              <w:spacing w:after="0" w:line="294" w:lineRule="exact"/>
              <w:ind w:left="8" w:right="5"/>
              <w:jc w:val="center"/>
              <w:rPr>
                <w:rFonts w:eastAsia="Times New Roman"/>
                <w:color w:val="auto"/>
                <w:spacing w:val="-5"/>
                <w:lang w:val="vi"/>
              </w:rPr>
            </w:pPr>
            <w:r w:rsidRPr="000A4CE9">
              <w:rPr>
                <w:rFonts w:eastAsia="Times New Roman"/>
                <w:color w:val="auto"/>
                <w:spacing w:val="-5"/>
                <w:lang w:val="vi"/>
              </w:rPr>
              <w:t>2.</w:t>
            </w:r>
            <w:r w:rsidRPr="000A4CE9">
              <w:rPr>
                <w:rFonts w:eastAsia="Times New Roman"/>
                <w:color w:val="auto"/>
                <w:spacing w:val="-5"/>
                <w:lang w:val="en-US"/>
              </w:rPr>
              <w:t>2</w:t>
            </w:r>
          </w:p>
        </w:tc>
        <w:tc>
          <w:tcPr>
            <w:tcW w:w="4419" w:type="dxa"/>
            <w:gridSpan w:val="2"/>
          </w:tcPr>
          <w:p w14:paraId="1AFE0FCC" w14:textId="77777777" w:rsidR="00774DD1" w:rsidRPr="000A4CE9" w:rsidRDefault="00774DD1" w:rsidP="003D4BA8">
            <w:pPr>
              <w:widowControl w:val="0"/>
              <w:autoSpaceDE w:val="0"/>
              <w:autoSpaceDN w:val="0"/>
              <w:spacing w:after="0" w:line="228" w:lineRule="auto"/>
              <w:ind w:left="82"/>
              <w:rPr>
                <w:rFonts w:eastAsia="Times New Roman"/>
                <w:color w:val="auto"/>
                <w:lang w:val="vi"/>
              </w:rPr>
            </w:pPr>
            <w:r w:rsidRPr="000A4CE9">
              <w:rPr>
                <w:rFonts w:eastAsia="Times New Roman"/>
                <w:color w:val="auto"/>
                <w:lang w:val="vi"/>
              </w:rPr>
              <w:t>Biện pháp kỹ</w:t>
            </w:r>
            <w:r w:rsidRPr="000A4CE9">
              <w:rPr>
                <w:rFonts w:eastAsia="Times New Roman"/>
                <w:color w:val="auto"/>
                <w:spacing w:val="-9"/>
                <w:lang w:val="vi"/>
              </w:rPr>
              <w:t xml:space="preserve"> </w:t>
            </w:r>
            <w:r w:rsidRPr="000A4CE9">
              <w:rPr>
                <w:rFonts w:eastAsia="Times New Roman"/>
                <w:color w:val="auto"/>
                <w:lang w:val="vi"/>
              </w:rPr>
              <w:t xml:space="preserve">thuật thi công, cung cấp lắp </w:t>
            </w:r>
            <w:r w:rsidRPr="000A4CE9">
              <w:rPr>
                <w:rFonts w:eastAsia="Times New Roman"/>
                <w:color w:val="auto"/>
                <w:lang w:val="vi"/>
              </w:rPr>
              <w:lastRenderedPageBreak/>
              <w:t>đặt thiết bị</w:t>
            </w:r>
          </w:p>
        </w:tc>
        <w:tc>
          <w:tcPr>
            <w:tcW w:w="3505" w:type="dxa"/>
          </w:tcPr>
          <w:p w14:paraId="1FB0D2E3" w14:textId="77777777" w:rsidR="00774DD1" w:rsidRPr="000A4CE9" w:rsidRDefault="00774DD1" w:rsidP="003D4BA8">
            <w:pPr>
              <w:widowControl w:val="0"/>
              <w:autoSpaceDE w:val="0"/>
              <w:autoSpaceDN w:val="0"/>
              <w:spacing w:after="0" w:line="228" w:lineRule="auto"/>
              <w:ind w:left="80" w:right="374" w:firstLine="4"/>
              <w:jc w:val="both"/>
              <w:rPr>
                <w:rFonts w:eastAsia="Times New Roman"/>
                <w:color w:val="auto"/>
                <w:lang w:val="vi"/>
              </w:rPr>
            </w:pPr>
            <w:r w:rsidRPr="000A4CE9">
              <w:rPr>
                <w:rFonts w:eastAsia="Times New Roman"/>
                <w:color w:val="auto"/>
                <w:lang w:val="vi"/>
              </w:rPr>
              <w:lastRenderedPageBreak/>
              <w:t>Nêu chi tiết biện pháp kỹ</w:t>
            </w:r>
            <w:r w:rsidRPr="000A4CE9">
              <w:rPr>
                <w:rFonts w:eastAsia="Times New Roman"/>
                <w:color w:val="auto"/>
                <w:spacing w:val="-5"/>
                <w:lang w:val="vi"/>
              </w:rPr>
              <w:t xml:space="preserve"> </w:t>
            </w:r>
            <w:r w:rsidRPr="000A4CE9">
              <w:rPr>
                <w:rFonts w:eastAsia="Times New Roman"/>
                <w:color w:val="auto"/>
                <w:lang w:val="vi"/>
              </w:rPr>
              <w:lastRenderedPageBreak/>
              <w:t>thuật thi công, cung cấp lắp đặt các thiết bị, trình tự thi công đầy đủ các công việc, đáp ứng yêu cầu kỹ thuật chương V, phù hợp đặc điểm của gói thầu</w:t>
            </w:r>
          </w:p>
        </w:tc>
        <w:tc>
          <w:tcPr>
            <w:tcW w:w="5309" w:type="dxa"/>
          </w:tcPr>
          <w:p w14:paraId="5D9716C5" w14:textId="77777777" w:rsidR="00774DD1" w:rsidRPr="000A4CE9" w:rsidRDefault="00774DD1" w:rsidP="003D4BA8">
            <w:pPr>
              <w:widowControl w:val="0"/>
              <w:autoSpaceDE w:val="0"/>
              <w:autoSpaceDN w:val="0"/>
              <w:spacing w:after="0" w:line="242" w:lineRule="auto"/>
              <w:ind w:left="79" w:right="101"/>
              <w:rPr>
                <w:rFonts w:eastAsia="Times New Roman"/>
                <w:color w:val="auto"/>
                <w:lang w:val="vi"/>
              </w:rPr>
            </w:pPr>
            <w:r w:rsidRPr="000A4CE9">
              <w:rPr>
                <w:rFonts w:eastAsia="Times New Roman"/>
                <w:color w:val="auto"/>
                <w:lang w:val="vi"/>
              </w:rPr>
              <w:lastRenderedPageBreak/>
              <w:t xml:space="preserve">Không Nêu chi tiết biện pháp kỹ thuật thi công, </w:t>
            </w:r>
            <w:r w:rsidRPr="000A4CE9">
              <w:rPr>
                <w:rFonts w:eastAsia="Times New Roman"/>
                <w:color w:val="auto"/>
                <w:lang w:val="vi"/>
              </w:rPr>
              <w:lastRenderedPageBreak/>
              <w:t>cung cấp</w:t>
            </w:r>
            <w:r w:rsidRPr="000A4CE9">
              <w:rPr>
                <w:rFonts w:eastAsia="Times New Roman"/>
                <w:color w:val="auto"/>
                <w:spacing w:val="-4"/>
                <w:lang w:val="vi"/>
              </w:rPr>
              <w:t xml:space="preserve"> </w:t>
            </w:r>
            <w:r w:rsidRPr="000A4CE9">
              <w:rPr>
                <w:rFonts w:eastAsia="Times New Roman"/>
                <w:color w:val="auto"/>
                <w:lang w:val="vi"/>
              </w:rPr>
              <w:t xml:space="preserve">lắp đặt các thiết bị, trình tự thi công đầy đủ các công việc, đáp ứng yêu cầu kỹ thuật chương V, phù hợp đặc điểm của gói </w:t>
            </w:r>
            <w:r w:rsidRPr="000A4CE9">
              <w:rPr>
                <w:rFonts w:eastAsia="Times New Roman"/>
                <w:color w:val="auto"/>
                <w:spacing w:val="-4"/>
                <w:lang w:val="vi"/>
              </w:rPr>
              <w:t>thầu</w:t>
            </w:r>
          </w:p>
        </w:tc>
      </w:tr>
      <w:tr w:rsidR="00774DD1" w:rsidRPr="000A4CE9" w14:paraId="37E3B3B8" w14:textId="77777777" w:rsidTr="003D4BA8">
        <w:trPr>
          <w:trHeight w:val="1027"/>
        </w:trPr>
        <w:tc>
          <w:tcPr>
            <w:tcW w:w="1138" w:type="dxa"/>
          </w:tcPr>
          <w:p w14:paraId="3619FDB4" w14:textId="77777777" w:rsidR="00774DD1" w:rsidRPr="000A4CE9" w:rsidRDefault="00774DD1" w:rsidP="003D4BA8">
            <w:pPr>
              <w:widowControl w:val="0"/>
              <w:autoSpaceDE w:val="0"/>
              <w:autoSpaceDN w:val="0"/>
              <w:spacing w:after="0" w:line="294" w:lineRule="exact"/>
              <w:ind w:left="8" w:right="5"/>
              <w:jc w:val="center"/>
              <w:rPr>
                <w:rFonts w:eastAsia="Times New Roman"/>
                <w:color w:val="auto"/>
                <w:lang w:val="en-US"/>
              </w:rPr>
            </w:pPr>
            <w:r w:rsidRPr="000A4CE9">
              <w:rPr>
                <w:rFonts w:eastAsia="Times New Roman"/>
                <w:color w:val="auto"/>
                <w:spacing w:val="-4"/>
                <w:lang w:val="vi"/>
              </w:rPr>
              <w:lastRenderedPageBreak/>
              <w:t>2.3</w:t>
            </w:r>
          </w:p>
        </w:tc>
        <w:tc>
          <w:tcPr>
            <w:tcW w:w="4419" w:type="dxa"/>
            <w:gridSpan w:val="2"/>
          </w:tcPr>
          <w:p w14:paraId="1E26A5AE" w14:textId="77777777" w:rsidR="00774DD1" w:rsidRPr="000A4CE9" w:rsidRDefault="00774DD1" w:rsidP="003D4BA8">
            <w:pPr>
              <w:widowControl w:val="0"/>
              <w:autoSpaceDE w:val="0"/>
              <w:autoSpaceDN w:val="0"/>
              <w:spacing w:after="0" w:line="294" w:lineRule="exact"/>
              <w:ind w:left="80"/>
              <w:rPr>
                <w:rFonts w:eastAsia="Times New Roman"/>
                <w:color w:val="auto"/>
                <w:lang w:val="vi"/>
              </w:rPr>
            </w:pPr>
            <w:r w:rsidRPr="000A4CE9">
              <w:rPr>
                <w:rFonts w:eastAsia="Times New Roman"/>
                <w:color w:val="auto"/>
                <w:lang w:val="vi"/>
              </w:rPr>
              <w:t>Nghiệm</w:t>
            </w:r>
            <w:r w:rsidRPr="000A4CE9">
              <w:rPr>
                <w:rFonts w:eastAsia="Times New Roman"/>
                <w:color w:val="auto"/>
                <w:spacing w:val="1"/>
                <w:lang w:val="vi"/>
              </w:rPr>
              <w:t xml:space="preserve"> </w:t>
            </w:r>
            <w:r w:rsidRPr="000A4CE9">
              <w:rPr>
                <w:rFonts w:eastAsia="Times New Roman"/>
                <w:color w:val="auto"/>
                <w:lang w:val="vi"/>
              </w:rPr>
              <w:t>thu,</w:t>
            </w:r>
            <w:r w:rsidRPr="000A4CE9">
              <w:rPr>
                <w:rFonts w:eastAsia="Times New Roman"/>
                <w:color w:val="auto"/>
                <w:spacing w:val="6"/>
                <w:lang w:val="vi"/>
              </w:rPr>
              <w:t xml:space="preserve"> </w:t>
            </w:r>
            <w:r w:rsidRPr="000A4CE9">
              <w:rPr>
                <w:rFonts w:eastAsia="Times New Roman"/>
                <w:color w:val="auto"/>
                <w:lang w:val="vi"/>
              </w:rPr>
              <w:t>bàn</w:t>
            </w:r>
            <w:r w:rsidRPr="000A4CE9">
              <w:rPr>
                <w:rFonts w:eastAsia="Times New Roman"/>
                <w:color w:val="auto"/>
                <w:spacing w:val="4"/>
                <w:lang w:val="vi"/>
              </w:rPr>
              <w:t xml:space="preserve"> </w:t>
            </w:r>
            <w:r w:rsidRPr="000A4CE9">
              <w:rPr>
                <w:rFonts w:eastAsia="Times New Roman"/>
                <w:color w:val="auto"/>
                <w:spacing w:val="-4"/>
                <w:lang w:val="vi"/>
              </w:rPr>
              <w:t>giao</w:t>
            </w:r>
          </w:p>
        </w:tc>
        <w:tc>
          <w:tcPr>
            <w:tcW w:w="3505" w:type="dxa"/>
          </w:tcPr>
          <w:p w14:paraId="4BAEBC08" w14:textId="77777777" w:rsidR="00774DD1" w:rsidRPr="000A4CE9" w:rsidRDefault="00774DD1" w:rsidP="003D4BA8">
            <w:pPr>
              <w:widowControl w:val="0"/>
              <w:autoSpaceDE w:val="0"/>
              <w:autoSpaceDN w:val="0"/>
              <w:spacing w:after="0" w:line="294" w:lineRule="exact"/>
              <w:ind w:left="84"/>
              <w:rPr>
                <w:rFonts w:eastAsia="Times New Roman"/>
                <w:color w:val="auto"/>
                <w:lang w:val="en-US"/>
              </w:rPr>
            </w:pPr>
            <w:r w:rsidRPr="000A4CE9">
              <w:rPr>
                <w:rFonts w:eastAsia="Times New Roman"/>
                <w:color w:val="auto"/>
                <w:lang w:val="vi"/>
              </w:rPr>
              <w:t>Nhà</w:t>
            </w:r>
            <w:r w:rsidRPr="000A4CE9">
              <w:rPr>
                <w:rFonts w:eastAsia="Times New Roman"/>
                <w:color w:val="auto"/>
                <w:spacing w:val="1"/>
                <w:lang w:val="vi"/>
              </w:rPr>
              <w:t xml:space="preserve"> </w:t>
            </w:r>
            <w:r w:rsidRPr="000A4CE9">
              <w:rPr>
                <w:rFonts w:eastAsia="Times New Roman"/>
                <w:color w:val="auto"/>
                <w:lang w:val="vi"/>
              </w:rPr>
              <w:t>thầu</w:t>
            </w:r>
            <w:r w:rsidRPr="000A4CE9">
              <w:rPr>
                <w:rFonts w:eastAsia="Times New Roman"/>
                <w:color w:val="auto"/>
                <w:spacing w:val="-1"/>
                <w:lang w:val="vi"/>
              </w:rPr>
              <w:t xml:space="preserve"> </w:t>
            </w:r>
            <w:r w:rsidRPr="000A4CE9">
              <w:rPr>
                <w:rFonts w:eastAsia="Times New Roman"/>
                <w:color w:val="auto"/>
                <w:lang w:val="vi"/>
              </w:rPr>
              <w:t>phải</w:t>
            </w:r>
            <w:r w:rsidRPr="000A4CE9">
              <w:rPr>
                <w:rFonts w:eastAsia="Times New Roman"/>
                <w:color w:val="auto"/>
                <w:spacing w:val="3"/>
                <w:lang w:val="vi"/>
              </w:rPr>
              <w:t xml:space="preserve"> </w:t>
            </w:r>
            <w:r w:rsidRPr="000A4CE9">
              <w:rPr>
                <w:rFonts w:eastAsia="Times New Roman"/>
                <w:color w:val="auto"/>
                <w:lang w:val="vi"/>
              </w:rPr>
              <w:t>có</w:t>
            </w:r>
            <w:r w:rsidRPr="000A4CE9">
              <w:rPr>
                <w:rFonts w:eastAsia="Times New Roman"/>
                <w:color w:val="auto"/>
                <w:spacing w:val="-1"/>
                <w:lang w:val="vi"/>
              </w:rPr>
              <w:t xml:space="preserve"> </w:t>
            </w:r>
            <w:r w:rsidRPr="000A4CE9">
              <w:rPr>
                <w:rFonts w:eastAsia="Times New Roman"/>
                <w:color w:val="auto"/>
                <w:lang w:val="vi"/>
              </w:rPr>
              <w:t>thuyết</w:t>
            </w:r>
            <w:r w:rsidRPr="000A4CE9">
              <w:rPr>
                <w:rFonts w:eastAsia="Times New Roman"/>
                <w:color w:val="auto"/>
                <w:spacing w:val="8"/>
                <w:lang w:val="vi"/>
              </w:rPr>
              <w:t xml:space="preserve"> </w:t>
            </w:r>
            <w:r w:rsidRPr="000A4CE9">
              <w:rPr>
                <w:rFonts w:eastAsia="Times New Roman"/>
                <w:color w:val="auto"/>
                <w:lang w:val="vi"/>
              </w:rPr>
              <w:t>minh</w:t>
            </w:r>
            <w:r w:rsidRPr="000A4CE9">
              <w:rPr>
                <w:rFonts w:eastAsia="Times New Roman"/>
                <w:color w:val="auto"/>
                <w:spacing w:val="2"/>
                <w:lang w:val="vi"/>
              </w:rPr>
              <w:t xml:space="preserve"> </w:t>
            </w:r>
            <w:r w:rsidRPr="000A4CE9">
              <w:rPr>
                <w:rFonts w:eastAsia="Times New Roman"/>
                <w:color w:val="auto"/>
                <w:spacing w:val="-4"/>
                <w:lang w:val="vi"/>
              </w:rPr>
              <w:t>biện</w:t>
            </w:r>
            <w:r w:rsidRPr="000A4CE9">
              <w:rPr>
                <w:rFonts w:eastAsia="Times New Roman"/>
                <w:color w:val="auto"/>
                <w:lang w:val="en-US"/>
              </w:rPr>
              <w:t xml:space="preserve"> </w:t>
            </w:r>
            <w:r w:rsidRPr="000A4CE9">
              <w:rPr>
                <w:rFonts w:eastAsia="Times New Roman"/>
                <w:color w:val="auto"/>
                <w:lang w:val="vi"/>
              </w:rPr>
              <w:t>pháp nghiệm</w:t>
            </w:r>
            <w:r w:rsidRPr="000A4CE9">
              <w:rPr>
                <w:rFonts w:eastAsia="Times New Roman"/>
                <w:color w:val="auto"/>
                <w:spacing w:val="-1"/>
                <w:lang w:val="vi"/>
              </w:rPr>
              <w:t xml:space="preserve"> </w:t>
            </w:r>
            <w:r w:rsidRPr="000A4CE9">
              <w:rPr>
                <w:rFonts w:eastAsia="Times New Roman"/>
                <w:color w:val="auto"/>
                <w:lang w:val="vi"/>
              </w:rPr>
              <w:t>thu</w:t>
            </w:r>
            <w:r w:rsidRPr="000A4CE9">
              <w:rPr>
                <w:rFonts w:eastAsia="Times New Roman"/>
                <w:color w:val="auto"/>
                <w:spacing w:val="7"/>
                <w:lang w:val="vi"/>
              </w:rPr>
              <w:t xml:space="preserve"> </w:t>
            </w:r>
            <w:r w:rsidRPr="000A4CE9">
              <w:rPr>
                <w:rFonts w:eastAsia="Times New Roman"/>
                <w:color w:val="auto"/>
                <w:lang w:val="vi"/>
              </w:rPr>
              <w:t>bàn</w:t>
            </w:r>
            <w:r w:rsidRPr="000A4CE9">
              <w:rPr>
                <w:rFonts w:eastAsia="Times New Roman"/>
                <w:color w:val="auto"/>
                <w:spacing w:val="1"/>
                <w:lang w:val="vi"/>
              </w:rPr>
              <w:t xml:space="preserve"> </w:t>
            </w:r>
            <w:r w:rsidRPr="000A4CE9">
              <w:rPr>
                <w:rFonts w:eastAsia="Times New Roman"/>
                <w:color w:val="auto"/>
                <w:lang w:val="vi"/>
              </w:rPr>
              <w:t>giao t</w:t>
            </w:r>
            <w:r w:rsidRPr="000A4CE9">
              <w:rPr>
                <w:rFonts w:eastAsia="Times New Roman"/>
                <w:color w:val="auto"/>
                <w:lang w:val="en-US"/>
              </w:rPr>
              <w:t>ừng</w:t>
            </w:r>
            <w:r w:rsidRPr="000A4CE9">
              <w:rPr>
                <w:rFonts w:eastAsia="Times New Roman"/>
                <w:color w:val="auto"/>
                <w:spacing w:val="7"/>
                <w:lang w:val="vi"/>
              </w:rPr>
              <w:t xml:space="preserve"> </w:t>
            </w:r>
            <w:r w:rsidRPr="000A4CE9">
              <w:rPr>
                <w:rFonts w:eastAsia="Times New Roman"/>
                <w:color w:val="auto"/>
                <w:lang w:val="vi"/>
              </w:rPr>
              <w:t>vị</w:t>
            </w:r>
            <w:r w:rsidRPr="000A4CE9">
              <w:rPr>
                <w:rFonts w:eastAsia="Times New Roman"/>
                <w:color w:val="auto"/>
                <w:spacing w:val="2"/>
                <w:lang w:val="vi"/>
              </w:rPr>
              <w:t xml:space="preserve"> </w:t>
            </w:r>
            <w:r w:rsidRPr="000A4CE9">
              <w:rPr>
                <w:rFonts w:eastAsia="Times New Roman"/>
                <w:color w:val="auto"/>
                <w:spacing w:val="-5"/>
                <w:lang w:val="vi"/>
              </w:rPr>
              <w:t>trí</w:t>
            </w:r>
            <w:r w:rsidRPr="000A4CE9">
              <w:rPr>
                <w:rFonts w:eastAsia="Times New Roman"/>
                <w:color w:val="auto"/>
                <w:lang w:val="en-US"/>
              </w:rPr>
              <w:t xml:space="preserve"> </w:t>
            </w:r>
            <w:r w:rsidRPr="000A4CE9">
              <w:rPr>
                <w:rFonts w:eastAsia="Times New Roman"/>
                <w:color w:val="auto"/>
                <w:lang w:val="vi"/>
              </w:rPr>
              <w:t>cung cấp</w:t>
            </w:r>
            <w:r w:rsidRPr="000A4CE9">
              <w:rPr>
                <w:rFonts w:eastAsia="Times New Roman"/>
                <w:color w:val="auto"/>
                <w:spacing w:val="4"/>
                <w:lang w:val="vi"/>
              </w:rPr>
              <w:t xml:space="preserve"> </w:t>
            </w:r>
            <w:r w:rsidRPr="000A4CE9">
              <w:rPr>
                <w:rFonts w:eastAsia="Times New Roman"/>
                <w:color w:val="auto"/>
                <w:lang w:val="vi"/>
              </w:rPr>
              <w:t>và</w:t>
            </w:r>
            <w:r w:rsidRPr="000A4CE9">
              <w:rPr>
                <w:rFonts w:eastAsia="Times New Roman"/>
                <w:color w:val="auto"/>
                <w:spacing w:val="3"/>
                <w:lang w:val="vi"/>
              </w:rPr>
              <w:t xml:space="preserve"> </w:t>
            </w:r>
            <w:r w:rsidRPr="000A4CE9">
              <w:rPr>
                <w:rFonts w:eastAsia="Times New Roman"/>
                <w:color w:val="auto"/>
                <w:lang w:val="vi"/>
              </w:rPr>
              <w:t>lắp</w:t>
            </w:r>
            <w:r w:rsidRPr="000A4CE9">
              <w:rPr>
                <w:rFonts w:eastAsia="Times New Roman"/>
                <w:color w:val="auto"/>
                <w:spacing w:val="1"/>
                <w:lang w:val="vi"/>
              </w:rPr>
              <w:t xml:space="preserve"> </w:t>
            </w:r>
            <w:r w:rsidRPr="000A4CE9">
              <w:rPr>
                <w:rFonts w:eastAsia="Times New Roman"/>
                <w:color w:val="auto"/>
                <w:spacing w:val="-5"/>
                <w:lang w:val="vi"/>
              </w:rPr>
              <w:t>đặt</w:t>
            </w:r>
          </w:p>
        </w:tc>
        <w:tc>
          <w:tcPr>
            <w:tcW w:w="5309" w:type="dxa"/>
          </w:tcPr>
          <w:p w14:paraId="0970651D" w14:textId="77777777" w:rsidR="00774DD1" w:rsidRPr="000A4CE9" w:rsidRDefault="00774DD1" w:rsidP="003D4BA8">
            <w:pPr>
              <w:widowControl w:val="0"/>
              <w:autoSpaceDE w:val="0"/>
              <w:autoSpaceDN w:val="0"/>
              <w:spacing w:after="0" w:line="294" w:lineRule="exact"/>
              <w:ind w:left="79"/>
              <w:rPr>
                <w:rFonts w:eastAsia="Times New Roman"/>
                <w:color w:val="auto"/>
                <w:lang w:val="vi"/>
              </w:rPr>
            </w:pPr>
            <w:r w:rsidRPr="000A4CE9">
              <w:rPr>
                <w:rFonts w:eastAsia="Times New Roman"/>
                <w:color w:val="auto"/>
                <w:lang w:val="vi"/>
              </w:rPr>
              <w:t>Nhà</w:t>
            </w:r>
            <w:r w:rsidRPr="000A4CE9">
              <w:rPr>
                <w:rFonts w:eastAsia="Times New Roman"/>
                <w:color w:val="auto"/>
                <w:spacing w:val="3"/>
                <w:lang w:val="vi"/>
              </w:rPr>
              <w:t xml:space="preserve"> </w:t>
            </w:r>
            <w:r w:rsidRPr="000A4CE9">
              <w:rPr>
                <w:rFonts w:eastAsia="Times New Roman"/>
                <w:color w:val="auto"/>
                <w:lang w:val="vi"/>
              </w:rPr>
              <w:t>thầu</w:t>
            </w:r>
            <w:r w:rsidRPr="000A4CE9">
              <w:rPr>
                <w:rFonts w:eastAsia="Times New Roman"/>
                <w:color w:val="auto"/>
                <w:spacing w:val="5"/>
                <w:lang w:val="vi"/>
              </w:rPr>
              <w:t xml:space="preserve"> </w:t>
            </w:r>
            <w:r w:rsidRPr="000A4CE9">
              <w:rPr>
                <w:rFonts w:eastAsia="Times New Roman"/>
                <w:color w:val="auto"/>
                <w:lang w:val="vi"/>
              </w:rPr>
              <w:t>không</w:t>
            </w:r>
            <w:r w:rsidRPr="000A4CE9">
              <w:rPr>
                <w:rFonts w:eastAsia="Times New Roman"/>
                <w:color w:val="auto"/>
                <w:spacing w:val="3"/>
                <w:lang w:val="vi"/>
              </w:rPr>
              <w:t xml:space="preserve"> </w:t>
            </w:r>
            <w:r w:rsidRPr="000A4CE9">
              <w:rPr>
                <w:rFonts w:eastAsia="Times New Roman"/>
                <w:color w:val="auto"/>
                <w:lang w:val="vi"/>
              </w:rPr>
              <w:t>có</w:t>
            </w:r>
            <w:r w:rsidRPr="000A4CE9">
              <w:rPr>
                <w:rFonts w:eastAsia="Times New Roman"/>
                <w:color w:val="auto"/>
                <w:spacing w:val="-3"/>
                <w:lang w:val="vi"/>
              </w:rPr>
              <w:t xml:space="preserve"> </w:t>
            </w:r>
            <w:r w:rsidRPr="000A4CE9">
              <w:rPr>
                <w:rFonts w:eastAsia="Times New Roman"/>
                <w:color w:val="auto"/>
                <w:lang w:val="vi"/>
              </w:rPr>
              <w:t>thuyết</w:t>
            </w:r>
            <w:r w:rsidRPr="000A4CE9">
              <w:rPr>
                <w:rFonts w:eastAsia="Times New Roman"/>
                <w:color w:val="auto"/>
                <w:spacing w:val="5"/>
                <w:lang w:val="vi"/>
              </w:rPr>
              <w:t xml:space="preserve"> </w:t>
            </w:r>
            <w:r w:rsidRPr="000A4CE9">
              <w:rPr>
                <w:rFonts w:eastAsia="Times New Roman"/>
                <w:color w:val="auto"/>
                <w:lang w:val="vi"/>
              </w:rPr>
              <w:t>minh</w:t>
            </w:r>
            <w:r w:rsidRPr="000A4CE9">
              <w:rPr>
                <w:rFonts w:eastAsia="Times New Roman"/>
                <w:color w:val="auto"/>
                <w:spacing w:val="3"/>
                <w:lang w:val="vi"/>
              </w:rPr>
              <w:t xml:space="preserve"> </w:t>
            </w:r>
            <w:r w:rsidRPr="000A4CE9">
              <w:rPr>
                <w:rFonts w:eastAsia="Times New Roman"/>
                <w:color w:val="auto"/>
                <w:spacing w:val="-4"/>
                <w:lang w:val="vi"/>
              </w:rPr>
              <w:t>biện</w:t>
            </w:r>
            <w:r w:rsidRPr="000A4CE9">
              <w:rPr>
                <w:rFonts w:eastAsia="Times New Roman"/>
                <w:color w:val="auto"/>
                <w:lang w:val="en-US"/>
              </w:rPr>
              <w:t xml:space="preserve"> </w:t>
            </w:r>
            <w:r w:rsidRPr="000A4CE9">
              <w:rPr>
                <w:rFonts w:eastAsia="Times New Roman"/>
                <w:color w:val="auto"/>
                <w:lang w:val="vi"/>
              </w:rPr>
              <w:t>pháp</w:t>
            </w:r>
            <w:r w:rsidRPr="000A4CE9">
              <w:rPr>
                <w:rFonts w:eastAsia="Times New Roman"/>
                <w:color w:val="auto"/>
                <w:spacing w:val="4"/>
                <w:lang w:val="vi"/>
              </w:rPr>
              <w:t xml:space="preserve"> </w:t>
            </w:r>
            <w:r w:rsidRPr="000A4CE9">
              <w:rPr>
                <w:rFonts w:eastAsia="Times New Roman"/>
                <w:color w:val="auto"/>
                <w:lang w:val="vi"/>
              </w:rPr>
              <w:t>nghiệm</w:t>
            </w:r>
            <w:r w:rsidRPr="000A4CE9">
              <w:rPr>
                <w:rFonts w:eastAsia="Times New Roman"/>
                <w:color w:val="auto"/>
                <w:spacing w:val="-1"/>
                <w:lang w:val="vi"/>
              </w:rPr>
              <w:t xml:space="preserve"> </w:t>
            </w:r>
            <w:r w:rsidRPr="000A4CE9">
              <w:rPr>
                <w:rFonts w:eastAsia="Times New Roman"/>
                <w:color w:val="auto"/>
                <w:lang w:val="vi"/>
              </w:rPr>
              <w:t>thu</w:t>
            </w:r>
            <w:r w:rsidRPr="000A4CE9">
              <w:rPr>
                <w:rFonts w:eastAsia="Times New Roman"/>
                <w:color w:val="auto"/>
                <w:spacing w:val="4"/>
                <w:lang w:val="vi"/>
              </w:rPr>
              <w:t xml:space="preserve"> </w:t>
            </w:r>
            <w:r w:rsidRPr="000A4CE9">
              <w:rPr>
                <w:rFonts w:eastAsia="Times New Roman"/>
                <w:color w:val="auto"/>
                <w:lang w:val="vi"/>
              </w:rPr>
              <w:t>bàn</w:t>
            </w:r>
            <w:r w:rsidRPr="000A4CE9">
              <w:rPr>
                <w:rFonts w:eastAsia="Times New Roman"/>
                <w:color w:val="auto"/>
                <w:spacing w:val="1"/>
                <w:lang w:val="vi"/>
              </w:rPr>
              <w:t xml:space="preserve"> </w:t>
            </w:r>
            <w:r w:rsidRPr="000A4CE9">
              <w:rPr>
                <w:rFonts w:eastAsia="Times New Roman"/>
                <w:color w:val="auto"/>
                <w:lang w:val="vi"/>
              </w:rPr>
              <w:t>giao</w:t>
            </w:r>
            <w:r w:rsidRPr="000A4CE9">
              <w:rPr>
                <w:rFonts w:eastAsia="Times New Roman"/>
                <w:color w:val="auto"/>
                <w:spacing w:val="4"/>
                <w:lang w:val="vi"/>
              </w:rPr>
              <w:t xml:space="preserve"> </w:t>
            </w:r>
            <w:r w:rsidRPr="000A4CE9">
              <w:rPr>
                <w:rFonts w:eastAsia="Times New Roman"/>
                <w:color w:val="auto"/>
                <w:lang w:val="en-US"/>
              </w:rPr>
              <w:t>từng</w:t>
            </w:r>
            <w:r w:rsidRPr="000A4CE9">
              <w:rPr>
                <w:rFonts w:eastAsia="Times New Roman"/>
                <w:color w:val="auto"/>
                <w:spacing w:val="4"/>
                <w:lang w:val="vi"/>
              </w:rPr>
              <w:t xml:space="preserve"> </w:t>
            </w:r>
            <w:r w:rsidRPr="000A4CE9">
              <w:rPr>
                <w:rFonts w:eastAsia="Times New Roman"/>
                <w:color w:val="auto"/>
                <w:lang w:val="vi"/>
              </w:rPr>
              <w:t>vị</w:t>
            </w:r>
            <w:r w:rsidRPr="000A4CE9">
              <w:rPr>
                <w:rFonts w:eastAsia="Times New Roman"/>
                <w:color w:val="auto"/>
                <w:spacing w:val="5"/>
                <w:lang w:val="vi"/>
              </w:rPr>
              <w:t xml:space="preserve"> </w:t>
            </w:r>
            <w:r w:rsidRPr="000A4CE9">
              <w:rPr>
                <w:rFonts w:eastAsia="Times New Roman"/>
                <w:color w:val="auto"/>
                <w:spacing w:val="-5"/>
                <w:lang w:val="vi"/>
              </w:rPr>
              <w:t>trí</w:t>
            </w:r>
            <w:r w:rsidRPr="000A4CE9">
              <w:rPr>
                <w:rFonts w:eastAsia="Times New Roman"/>
                <w:color w:val="auto"/>
                <w:lang w:val="en-US"/>
              </w:rPr>
              <w:t xml:space="preserve"> </w:t>
            </w:r>
            <w:r w:rsidRPr="000A4CE9">
              <w:rPr>
                <w:rFonts w:eastAsia="Times New Roman"/>
                <w:color w:val="auto"/>
                <w:lang w:val="vi"/>
              </w:rPr>
              <w:t>cung</w:t>
            </w:r>
            <w:r w:rsidRPr="000A4CE9">
              <w:rPr>
                <w:rFonts w:eastAsia="Times New Roman"/>
                <w:color w:val="auto"/>
                <w:spacing w:val="4"/>
                <w:lang w:val="vi"/>
              </w:rPr>
              <w:t xml:space="preserve"> </w:t>
            </w:r>
            <w:r w:rsidRPr="000A4CE9">
              <w:rPr>
                <w:rFonts w:eastAsia="Times New Roman"/>
                <w:color w:val="auto"/>
                <w:lang w:val="vi"/>
              </w:rPr>
              <w:t>cấp</w:t>
            </w:r>
            <w:r w:rsidRPr="000A4CE9">
              <w:rPr>
                <w:rFonts w:eastAsia="Times New Roman"/>
                <w:color w:val="auto"/>
                <w:spacing w:val="2"/>
                <w:lang w:val="vi"/>
              </w:rPr>
              <w:t xml:space="preserve"> </w:t>
            </w:r>
            <w:r w:rsidRPr="000A4CE9">
              <w:rPr>
                <w:rFonts w:eastAsia="Times New Roman"/>
                <w:color w:val="auto"/>
                <w:lang w:val="vi"/>
              </w:rPr>
              <w:t>và</w:t>
            </w:r>
            <w:r w:rsidRPr="000A4CE9">
              <w:rPr>
                <w:rFonts w:eastAsia="Times New Roman"/>
                <w:color w:val="auto"/>
                <w:spacing w:val="3"/>
                <w:lang w:val="vi"/>
              </w:rPr>
              <w:t xml:space="preserve"> </w:t>
            </w:r>
            <w:r w:rsidRPr="000A4CE9">
              <w:rPr>
                <w:rFonts w:eastAsia="Times New Roman"/>
                <w:color w:val="auto"/>
                <w:lang w:val="vi"/>
              </w:rPr>
              <w:t>lắp</w:t>
            </w:r>
            <w:r w:rsidRPr="000A4CE9">
              <w:rPr>
                <w:rFonts w:eastAsia="Times New Roman"/>
                <w:color w:val="auto"/>
                <w:spacing w:val="2"/>
                <w:lang w:val="vi"/>
              </w:rPr>
              <w:t xml:space="preserve"> </w:t>
            </w:r>
            <w:r w:rsidRPr="000A4CE9">
              <w:rPr>
                <w:rFonts w:eastAsia="Times New Roman"/>
                <w:color w:val="auto"/>
                <w:spacing w:val="-5"/>
                <w:lang w:val="vi"/>
              </w:rPr>
              <w:t>đặt</w:t>
            </w:r>
          </w:p>
        </w:tc>
      </w:tr>
      <w:tr w:rsidR="00774DD1" w:rsidRPr="000A4CE9" w14:paraId="2DCC6B84" w14:textId="77777777" w:rsidTr="003D4BA8">
        <w:trPr>
          <w:trHeight w:val="415"/>
        </w:trPr>
        <w:tc>
          <w:tcPr>
            <w:tcW w:w="1138" w:type="dxa"/>
          </w:tcPr>
          <w:p w14:paraId="35727DCD" w14:textId="77777777" w:rsidR="00774DD1" w:rsidRPr="000A4CE9" w:rsidRDefault="00774DD1" w:rsidP="003D4BA8">
            <w:pPr>
              <w:widowControl w:val="0"/>
              <w:autoSpaceDE w:val="0"/>
              <w:autoSpaceDN w:val="0"/>
              <w:spacing w:after="0" w:line="299" w:lineRule="exact"/>
              <w:ind w:left="8" w:right="5"/>
              <w:jc w:val="center"/>
              <w:rPr>
                <w:rFonts w:eastAsia="Times New Roman"/>
                <w:b/>
                <w:color w:val="auto"/>
                <w:lang w:val="vi"/>
              </w:rPr>
            </w:pPr>
            <w:r w:rsidRPr="000A4CE9">
              <w:rPr>
                <w:rFonts w:eastAsia="Times New Roman"/>
                <w:b/>
                <w:color w:val="auto"/>
                <w:spacing w:val="-5"/>
                <w:lang w:val="vi"/>
              </w:rPr>
              <w:t>III</w:t>
            </w:r>
          </w:p>
        </w:tc>
        <w:tc>
          <w:tcPr>
            <w:tcW w:w="13233" w:type="dxa"/>
            <w:gridSpan w:val="4"/>
          </w:tcPr>
          <w:p w14:paraId="0450E0CB" w14:textId="77777777" w:rsidR="00774DD1" w:rsidRPr="000A4CE9" w:rsidRDefault="00774DD1" w:rsidP="003D4BA8">
            <w:pPr>
              <w:widowControl w:val="0"/>
              <w:autoSpaceDE w:val="0"/>
              <w:autoSpaceDN w:val="0"/>
              <w:spacing w:after="0" w:line="299" w:lineRule="exact"/>
              <w:ind w:left="80"/>
              <w:rPr>
                <w:rFonts w:eastAsia="Times New Roman"/>
                <w:b/>
                <w:color w:val="auto"/>
                <w:lang w:val="vi"/>
              </w:rPr>
            </w:pPr>
            <w:r w:rsidRPr="000A4CE9">
              <w:rPr>
                <w:rFonts w:eastAsia="Times New Roman"/>
                <w:b/>
                <w:color w:val="auto"/>
                <w:lang w:val="vi"/>
              </w:rPr>
              <w:t>Tiến</w:t>
            </w:r>
            <w:r w:rsidRPr="000A4CE9">
              <w:rPr>
                <w:rFonts w:eastAsia="Times New Roman"/>
                <w:b/>
                <w:color w:val="auto"/>
                <w:spacing w:val="5"/>
                <w:lang w:val="vi"/>
              </w:rPr>
              <w:t xml:space="preserve"> </w:t>
            </w:r>
            <w:r w:rsidRPr="000A4CE9">
              <w:rPr>
                <w:rFonts w:eastAsia="Times New Roman"/>
                <w:b/>
                <w:color w:val="auto"/>
                <w:lang w:val="vi"/>
              </w:rPr>
              <w:t>độ</w:t>
            </w:r>
            <w:r w:rsidRPr="000A4CE9">
              <w:rPr>
                <w:rFonts w:eastAsia="Times New Roman"/>
                <w:b/>
                <w:color w:val="auto"/>
                <w:spacing w:val="4"/>
                <w:lang w:val="vi"/>
              </w:rPr>
              <w:t xml:space="preserve"> </w:t>
            </w:r>
            <w:r w:rsidRPr="000A4CE9">
              <w:rPr>
                <w:rFonts w:eastAsia="Times New Roman"/>
                <w:b/>
                <w:color w:val="auto"/>
                <w:lang w:val="vi"/>
              </w:rPr>
              <w:t>cung</w:t>
            </w:r>
            <w:r w:rsidRPr="000A4CE9">
              <w:rPr>
                <w:rFonts w:eastAsia="Times New Roman"/>
                <w:b/>
                <w:color w:val="auto"/>
                <w:spacing w:val="1"/>
                <w:lang w:val="vi"/>
              </w:rPr>
              <w:t xml:space="preserve"> </w:t>
            </w:r>
            <w:r w:rsidRPr="000A4CE9">
              <w:rPr>
                <w:rFonts w:eastAsia="Times New Roman"/>
                <w:b/>
                <w:color w:val="auto"/>
                <w:lang w:val="vi"/>
              </w:rPr>
              <w:t>cấp</w:t>
            </w:r>
            <w:r w:rsidRPr="000A4CE9">
              <w:rPr>
                <w:rFonts w:eastAsia="Times New Roman"/>
                <w:b/>
                <w:color w:val="auto"/>
                <w:spacing w:val="-1"/>
                <w:lang w:val="vi"/>
              </w:rPr>
              <w:t xml:space="preserve"> </w:t>
            </w:r>
            <w:r w:rsidRPr="000A4CE9">
              <w:rPr>
                <w:rFonts w:eastAsia="Times New Roman"/>
                <w:b/>
                <w:color w:val="auto"/>
                <w:lang w:val="vi"/>
              </w:rPr>
              <w:t>hàng</w:t>
            </w:r>
            <w:r w:rsidRPr="000A4CE9">
              <w:rPr>
                <w:rFonts w:eastAsia="Times New Roman"/>
                <w:b/>
                <w:color w:val="auto"/>
                <w:spacing w:val="6"/>
                <w:lang w:val="vi"/>
              </w:rPr>
              <w:t xml:space="preserve"> </w:t>
            </w:r>
            <w:r w:rsidRPr="000A4CE9">
              <w:rPr>
                <w:rFonts w:eastAsia="Times New Roman"/>
                <w:b/>
                <w:color w:val="auto"/>
                <w:spacing w:val="-5"/>
                <w:lang w:val="vi"/>
              </w:rPr>
              <w:t>hóa</w:t>
            </w:r>
          </w:p>
        </w:tc>
      </w:tr>
      <w:tr w:rsidR="00774DD1" w:rsidRPr="000A4CE9" w14:paraId="5E755C30" w14:textId="77777777" w:rsidTr="003D4BA8">
        <w:trPr>
          <w:trHeight w:val="1322"/>
        </w:trPr>
        <w:tc>
          <w:tcPr>
            <w:tcW w:w="1138" w:type="dxa"/>
          </w:tcPr>
          <w:p w14:paraId="16458165" w14:textId="77777777" w:rsidR="00774DD1" w:rsidRPr="000A4CE9" w:rsidRDefault="00774DD1" w:rsidP="003D4BA8">
            <w:pPr>
              <w:widowControl w:val="0"/>
              <w:autoSpaceDE w:val="0"/>
              <w:autoSpaceDN w:val="0"/>
              <w:spacing w:after="0" w:line="294" w:lineRule="exact"/>
              <w:ind w:left="8" w:right="5"/>
              <w:jc w:val="center"/>
              <w:rPr>
                <w:rFonts w:eastAsia="Times New Roman"/>
                <w:color w:val="auto"/>
                <w:lang w:val="vi"/>
              </w:rPr>
            </w:pPr>
            <w:r w:rsidRPr="000A4CE9">
              <w:rPr>
                <w:rFonts w:eastAsia="Times New Roman"/>
                <w:color w:val="auto"/>
                <w:spacing w:val="-5"/>
                <w:lang w:val="vi"/>
              </w:rPr>
              <w:t>3.1</w:t>
            </w:r>
          </w:p>
        </w:tc>
        <w:tc>
          <w:tcPr>
            <w:tcW w:w="4419" w:type="dxa"/>
            <w:gridSpan w:val="2"/>
          </w:tcPr>
          <w:p w14:paraId="0381BC63" w14:textId="77777777" w:rsidR="00774DD1" w:rsidRPr="000A4CE9" w:rsidRDefault="00774DD1" w:rsidP="003D4BA8">
            <w:pPr>
              <w:widowControl w:val="0"/>
              <w:autoSpaceDE w:val="0"/>
              <w:autoSpaceDN w:val="0"/>
              <w:spacing w:after="0" w:line="294" w:lineRule="exact"/>
              <w:ind w:left="82"/>
              <w:rPr>
                <w:rFonts w:eastAsia="Times New Roman"/>
                <w:color w:val="auto"/>
                <w:lang w:val="vi"/>
              </w:rPr>
            </w:pPr>
            <w:r w:rsidRPr="000A4CE9">
              <w:rPr>
                <w:rFonts w:eastAsia="Times New Roman"/>
                <w:color w:val="auto"/>
                <w:lang w:val="vi"/>
              </w:rPr>
              <w:t>Tiến</w:t>
            </w:r>
            <w:r w:rsidRPr="000A4CE9">
              <w:rPr>
                <w:rFonts w:eastAsia="Times New Roman"/>
                <w:color w:val="auto"/>
                <w:spacing w:val="3"/>
                <w:lang w:val="vi"/>
              </w:rPr>
              <w:t xml:space="preserve"> </w:t>
            </w:r>
            <w:r w:rsidRPr="000A4CE9">
              <w:rPr>
                <w:rFonts w:eastAsia="Times New Roman"/>
                <w:color w:val="auto"/>
                <w:lang w:val="vi"/>
              </w:rPr>
              <w:t>độ</w:t>
            </w:r>
            <w:r w:rsidRPr="000A4CE9">
              <w:rPr>
                <w:rFonts w:eastAsia="Times New Roman"/>
                <w:color w:val="auto"/>
                <w:spacing w:val="3"/>
                <w:lang w:val="vi"/>
              </w:rPr>
              <w:t xml:space="preserve"> </w:t>
            </w:r>
            <w:r w:rsidRPr="000A4CE9">
              <w:rPr>
                <w:rFonts w:eastAsia="Times New Roman"/>
                <w:color w:val="auto"/>
                <w:lang w:val="vi"/>
              </w:rPr>
              <w:t xml:space="preserve">giao </w:t>
            </w:r>
            <w:r w:rsidRPr="000A4CE9">
              <w:rPr>
                <w:rFonts w:eastAsia="Times New Roman"/>
                <w:color w:val="auto"/>
                <w:spacing w:val="-4"/>
                <w:lang w:val="vi"/>
              </w:rPr>
              <w:t>hàng</w:t>
            </w:r>
          </w:p>
        </w:tc>
        <w:tc>
          <w:tcPr>
            <w:tcW w:w="3505" w:type="dxa"/>
          </w:tcPr>
          <w:p w14:paraId="2324DA63" w14:textId="77777777" w:rsidR="00774DD1" w:rsidRPr="000A4CE9" w:rsidRDefault="00774DD1" w:rsidP="003D4BA8">
            <w:pPr>
              <w:widowControl w:val="0"/>
              <w:autoSpaceDE w:val="0"/>
              <w:autoSpaceDN w:val="0"/>
              <w:spacing w:after="0" w:line="242" w:lineRule="auto"/>
              <w:ind w:left="80" w:right="81" w:firstLine="3"/>
              <w:rPr>
                <w:rFonts w:eastAsia="Times New Roman"/>
                <w:color w:val="auto"/>
                <w:lang w:val="vi"/>
              </w:rPr>
            </w:pPr>
            <w:r w:rsidRPr="000A4CE9">
              <w:rPr>
                <w:rFonts w:eastAsia="Times New Roman"/>
                <w:color w:val="auto"/>
                <w:lang w:val="vi"/>
              </w:rPr>
              <w:t>Tiến độ</w:t>
            </w:r>
            <w:r w:rsidRPr="000A4CE9">
              <w:rPr>
                <w:rFonts w:eastAsia="Times New Roman"/>
                <w:color w:val="auto"/>
                <w:spacing w:val="-4"/>
                <w:lang w:val="vi"/>
              </w:rPr>
              <w:t xml:space="preserve"> </w:t>
            </w:r>
            <w:r w:rsidRPr="000A4CE9">
              <w:rPr>
                <w:rFonts w:eastAsia="Times New Roman"/>
                <w:color w:val="auto"/>
                <w:lang w:val="vi"/>
              </w:rPr>
              <w:t>giao</w:t>
            </w:r>
            <w:r w:rsidRPr="000A4CE9">
              <w:rPr>
                <w:rFonts w:eastAsia="Times New Roman"/>
                <w:color w:val="auto"/>
                <w:spacing w:val="-4"/>
                <w:lang w:val="vi"/>
              </w:rPr>
              <w:t xml:space="preserve"> </w:t>
            </w:r>
            <w:r w:rsidRPr="000A4CE9">
              <w:rPr>
                <w:rFonts w:eastAsia="Times New Roman"/>
                <w:color w:val="auto"/>
                <w:lang w:val="vi"/>
              </w:rPr>
              <w:t>hàng đáp ứng yêu cầu tại PHẠM VI CUNG CẤP</w:t>
            </w:r>
            <w:r w:rsidRPr="000A4CE9">
              <w:rPr>
                <w:rFonts w:eastAsia="Times New Roman"/>
                <w:color w:val="auto"/>
                <w:spacing w:val="40"/>
                <w:lang w:val="vi"/>
              </w:rPr>
              <w:t xml:space="preserve"> </w:t>
            </w:r>
            <w:r w:rsidRPr="000A4CE9">
              <w:rPr>
                <w:rFonts w:eastAsia="Times New Roman"/>
                <w:color w:val="auto"/>
                <w:lang w:val="vi"/>
              </w:rPr>
              <w:t>Mẫu số 01A</w:t>
            </w:r>
          </w:p>
          <w:p w14:paraId="57DAD930" w14:textId="77777777" w:rsidR="00774DD1" w:rsidRPr="000A4CE9" w:rsidRDefault="00774DD1" w:rsidP="003D4BA8">
            <w:pPr>
              <w:widowControl w:val="0"/>
              <w:autoSpaceDE w:val="0"/>
              <w:autoSpaceDN w:val="0"/>
              <w:spacing w:after="0" w:line="240" w:lineRule="auto"/>
              <w:ind w:left="80"/>
              <w:rPr>
                <w:rFonts w:eastAsia="Times New Roman"/>
                <w:color w:val="auto"/>
                <w:lang w:val="vi"/>
              </w:rPr>
            </w:pPr>
            <w:r w:rsidRPr="000A4CE9">
              <w:rPr>
                <w:rFonts w:eastAsia="Times New Roman"/>
                <w:color w:val="auto"/>
                <w:lang w:val="vi"/>
              </w:rPr>
              <w:t>(webform</w:t>
            </w:r>
            <w:r w:rsidRPr="000A4CE9">
              <w:rPr>
                <w:rFonts w:eastAsia="Times New Roman"/>
                <w:color w:val="auto"/>
                <w:spacing w:val="-2"/>
                <w:lang w:val="vi"/>
              </w:rPr>
              <w:t xml:space="preserve"> </w:t>
            </w:r>
            <w:r w:rsidRPr="000A4CE9">
              <w:rPr>
                <w:rFonts w:eastAsia="Times New Roman"/>
                <w:color w:val="auto"/>
                <w:lang w:val="vi"/>
              </w:rPr>
              <w:t>trên</w:t>
            </w:r>
            <w:r w:rsidRPr="000A4CE9">
              <w:rPr>
                <w:rFonts w:eastAsia="Times New Roman"/>
                <w:color w:val="auto"/>
                <w:spacing w:val="6"/>
                <w:lang w:val="vi"/>
              </w:rPr>
              <w:t xml:space="preserve"> </w:t>
            </w:r>
            <w:r w:rsidRPr="000A4CE9">
              <w:rPr>
                <w:rFonts w:eastAsia="Times New Roman"/>
                <w:color w:val="auto"/>
                <w:lang w:val="vi"/>
              </w:rPr>
              <w:t>Hệ</w:t>
            </w:r>
            <w:r w:rsidRPr="000A4CE9">
              <w:rPr>
                <w:rFonts w:eastAsia="Times New Roman"/>
                <w:color w:val="auto"/>
                <w:spacing w:val="3"/>
                <w:lang w:val="vi"/>
              </w:rPr>
              <w:t xml:space="preserve"> </w:t>
            </w:r>
            <w:r w:rsidRPr="000A4CE9">
              <w:rPr>
                <w:rFonts w:eastAsia="Times New Roman"/>
                <w:color w:val="auto"/>
                <w:spacing w:val="-2"/>
                <w:lang w:val="vi"/>
              </w:rPr>
              <w:t>thống)</w:t>
            </w:r>
          </w:p>
        </w:tc>
        <w:tc>
          <w:tcPr>
            <w:tcW w:w="5309" w:type="dxa"/>
          </w:tcPr>
          <w:p w14:paraId="01CADC62" w14:textId="77777777" w:rsidR="00774DD1" w:rsidRPr="000A4CE9" w:rsidRDefault="00774DD1" w:rsidP="003D4BA8">
            <w:pPr>
              <w:widowControl w:val="0"/>
              <w:autoSpaceDE w:val="0"/>
              <w:autoSpaceDN w:val="0"/>
              <w:spacing w:after="0" w:line="242" w:lineRule="auto"/>
              <w:ind w:left="79" w:right="101"/>
              <w:rPr>
                <w:rFonts w:eastAsia="Times New Roman"/>
                <w:color w:val="auto"/>
                <w:lang w:val="vi"/>
              </w:rPr>
            </w:pPr>
            <w:r w:rsidRPr="000A4CE9">
              <w:rPr>
                <w:rFonts w:eastAsia="Times New Roman"/>
                <w:color w:val="auto"/>
                <w:lang w:val="vi"/>
              </w:rPr>
              <w:t>Tiến độ giao hàng không đáp ứng yêu cầu tại PHẠM VI CUNG CẤP</w:t>
            </w:r>
            <w:r w:rsidRPr="000A4CE9">
              <w:rPr>
                <w:rFonts w:eastAsia="Times New Roman"/>
                <w:color w:val="auto"/>
                <w:spacing w:val="40"/>
                <w:lang w:val="vi"/>
              </w:rPr>
              <w:t xml:space="preserve"> </w:t>
            </w:r>
            <w:r w:rsidRPr="000A4CE9">
              <w:rPr>
                <w:rFonts w:eastAsia="Times New Roman"/>
                <w:color w:val="auto"/>
                <w:lang w:val="vi"/>
              </w:rPr>
              <w:t>Mẫu số 01A (webform trên Hệ thống) (tiến độ giao nhận hàng hóa thời gian dài hơn)</w:t>
            </w:r>
          </w:p>
        </w:tc>
      </w:tr>
      <w:tr w:rsidR="00774DD1" w:rsidRPr="000A4CE9" w14:paraId="3C0CC566" w14:textId="77777777" w:rsidTr="003D4BA8">
        <w:trPr>
          <w:trHeight w:val="1626"/>
        </w:trPr>
        <w:tc>
          <w:tcPr>
            <w:tcW w:w="1138" w:type="dxa"/>
          </w:tcPr>
          <w:p w14:paraId="575E8D4F" w14:textId="77777777" w:rsidR="00774DD1" w:rsidRPr="000A4CE9" w:rsidRDefault="00774DD1" w:rsidP="003D4BA8">
            <w:pPr>
              <w:widowControl w:val="0"/>
              <w:autoSpaceDE w:val="0"/>
              <w:autoSpaceDN w:val="0"/>
              <w:spacing w:after="0" w:line="294" w:lineRule="exact"/>
              <w:ind w:left="8" w:right="5"/>
              <w:jc w:val="center"/>
              <w:rPr>
                <w:rFonts w:eastAsia="Times New Roman"/>
                <w:color w:val="auto"/>
                <w:lang w:val="vi"/>
              </w:rPr>
            </w:pPr>
            <w:r w:rsidRPr="000A4CE9">
              <w:rPr>
                <w:rFonts w:eastAsia="Times New Roman"/>
                <w:color w:val="auto"/>
                <w:spacing w:val="-5"/>
                <w:lang w:val="vi"/>
              </w:rPr>
              <w:t>3.2</w:t>
            </w:r>
          </w:p>
        </w:tc>
        <w:tc>
          <w:tcPr>
            <w:tcW w:w="4419" w:type="dxa"/>
            <w:gridSpan w:val="2"/>
          </w:tcPr>
          <w:p w14:paraId="615FE172" w14:textId="77777777" w:rsidR="00774DD1" w:rsidRPr="000A4CE9" w:rsidRDefault="00774DD1" w:rsidP="003D4BA8">
            <w:pPr>
              <w:widowControl w:val="0"/>
              <w:autoSpaceDE w:val="0"/>
              <w:autoSpaceDN w:val="0"/>
              <w:spacing w:after="0" w:line="244" w:lineRule="auto"/>
              <w:ind w:left="81" w:right="141" w:firstLine="1"/>
              <w:jc w:val="both"/>
              <w:rPr>
                <w:rFonts w:eastAsia="Times New Roman"/>
                <w:color w:val="auto"/>
                <w:lang w:val="vi"/>
              </w:rPr>
            </w:pPr>
            <w:r w:rsidRPr="000A4CE9">
              <w:rPr>
                <w:rFonts w:eastAsia="Times New Roman"/>
                <w:color w:val="auto"/>
                <w:lang w:val="vi"/>
              </w:rPr>
              <w:t>Bảng tiến</w:t>
            </w:r>
            <w:r w:rsidRPr="000A4CE9">
              <w:rPr>
                <w:rFonts w:eastAsia="Times New Roman"/>
                <w:color w:val="auto"/>
                <w:spacing w:val="-1"/>
                <w:lang w:val="vi"/>
              </w:rPr>
              <w:t xml:space="preserve"> </w:t>
            </w:r>
            <w:r w:rsidRPr="000A4CE9">
              <w:rPr>
                <w:rFonts w:eastAsia="Times New Roman"/>
                <w:color w:val="auto"/>
                <w:lang w:val="vi"/>
              </w:rPr>
              <w:t>độ cung</w:t>
            </w:r>
            <w:r w:rsidRPr="000A4CE9">
              <w:rPr>
                <w:rFonts w:eastAsia="Times New Roman"/>
                <w:color w:val="auto"/>
                <w:spacing w:val="-1"/>
                <w:lang w:val="vi"/>
              </w:rPr>
              <w:t xml:space="preserve"> </w:t>
            </w:r>
            <w:r w:rsidRPr="000A4CE9">
              <w:rPr>
                <w:rFonts w:eastAsia="Times New Roman"/>
                <w:color w:val="auto"/>
                <w:lang w:val="vi"/>
              </w:rPr>
              <w:t>cấp hàng hóa hợp lý, khả thi phù hợp với đề xuất kỹ thuật và đáp ứng yêu cầu của E-HSMT</w:t>
            </w:r>
          </w:p>
        </w:tc>
        <w:tc>
          <w:tcPr>
            <w:tcW w:w="3505" w:type="dxa"/>
          </w:tcPr>
          <w:p w14:paraId="3658B2C6" w14:textId="77777777" w:rsidR="00774DD1" w:rsidRPr="000A4CE9" w:rsidRDefault="00774DD1" w:rsidP="003D4BA8">
            <w:pPr>
              <w:widowControl w:val="0"/>
              <w:autoSpaceDE w:val="0"/>
              <w:autoSpaceDN w:val="0"/>
              <w:spacing w:after="0" w:line="242" w:lineRule="auto"/>
              <w:ind w:left="80" w:right="81"/>
              <w:rPr>
                <w:rFonts w:eastAsia="Times New Roman"/>
                <w:color w:val="auto"/>
                <w:lang w:val="vi"/>
              </w:rPr>
            </w:pPr>
            <w:r w:rsidRPr="000A4CE9">
              <w:rPr>
                <w:rFonts w:eastAsia="Times New Roman"/>
                <w:color w:val="auto"/>
                <w:lang w:val="vi"/>
              </w:rPr>
              <w:t>Có Bảng tiến độ cung cấp</w:t>
            </w:r>
            <w:r w:rsidRPr="000A4CE9">
              <w:rPr>
                <w:rFonts w:eastAsia="Times New Roman"/>
                <w:color w:val="auto"/>
                <w:spacing w:val="-2"/>
                <w:lang w:val="vi"/>
              </w:rPr>
              <w:t xml:space="preserve"> </w:t>
            </w:r>
            <w:r w:rsidRPr="000A4CE9">
              <w:rPr>
                <w:rFonts w:eastAsia="Times New Roman"/>
                <w:color w:val="auto"/>
                <w:lang w:val="vi"/>
              </w:rPr>
              <w:t xml:space="preserve">hàng hóa chi tiết hợp lý, khả thi và phù hợp với đề xuất kỹ thuật, đáp ứng yêu cầu của E- </w:t>
            </w:r>
            <w:r w:rsidRPr="000A4CE9">
              <w:rPr>
                <w:rFonts w:eastAsia="Times New Roman"/>
                <w:color w:val="auto"/>
                <w:spacing w:val="-2"/>
                <w:lang w:val="vi"/>
              </w:rPr>
              <w:t>HSMT.</w:t>
            </w:r>
          </w:p>
        </w:tc>
        <w:tc>
          <w:tcPr>
            <w:tcW w:w="5309" w:type="dxa"/>
          </w:tcPr>
          <w:p w14:paraId="03CF200A" w14:textId="77777777" w:rsidR="00774DD1" w:rsidRPr="000A4CE9" w:rsidRDefault="00774DD1" w:rsidP="003D4BA8">
            <w:pPr>
              <w:widowControl w:val="0"/>
              <w:autoSpaceDE w:val="0"/>
              <w:autoSpaceDN w:val="0"/>
              <w:spacing w:after="0" w:line="242" w:lineRule="auto"/>
              <w:ind w:left="79" w:right="101"/>
              <w:rPr>
                <w:rFonts w:eastAsia="Times New Roman"/>
                <w:color w:val="auto"/>
                <w:lang w:val="vi"/>
              </w:rPr>
            </w:pPr>
            <w:r w:rsidRPr="000A4CE9">
              <w:rPr>
                <w:rFonts w:eastAsia="Times New Roman"/>
                <w:color w:val="auto"/>
                <w:lang w:val="vi"/>
              </w:rPr>
              <w:t>Không có Bảng tiến độ cung cấp hàng hóa chi tiết hoặc có Bảng tiến độ cung cấp hàng hoá chi tiết nhưng không hợp lý, không khả thi, không phù hợp với đề xuất kỹ thuật.</w:t>
            </w:r>
          </w:p>
        </w:tc>
      </w:tr>
      <w:tr w:rsidR="00774DD1" w:rsidRPr="000A4CE9" w14:paraId="7BE1E60A" w14:textId="77777777" w:rsidTr="003D4BA8">
        <w:trPr>
          <w:trHeight w:val="415"/>
        </w:trPr>
        <w:tc>
          <w:tcPr>
            <w:tcW w:w="1138" w:type="dxa"/>
          </w:tcPr>
          <w:p w14:paraId="50FDA282" w14:textId="77777777" w:rsidR="00774DD1" w:rsidRPr="000A4CE9" w:rsidRDefault="00774DD1" w:rsidP="003D4BA8">
            <w:pPr>
              <w:widowControl w:val="0"/>
              <w:autoSpaceDE w:val="0"/>
              <w:autoSpaceDN w:val="0"/>
              <w:spacing w:after="0" w:line="299" w:lineRule="exact"/>
              <w:ind w:left="8" w:right="5"/>
              <w:jc w:val="center"/>
              <w:rPr>
                <w:rFonts w:eastAsia="Times New Roman"/>
                <w:b/>
                <w:color w:val="auto"/>
                <w:lang w:val="vi"/>
              </w:rPr>
            </w:pPr>
            <w:r w:rsidRPr="000A4CE9">
              <w:rPr>
                <w:rFonts w:eastAsia="Times New Roman"/>
                <w:b/>
                <w:color w:val="auto"/>
                <w:spacing w:val="-5"/>
                <w:lang w:val="vi"/>
              </w:rPr>
              <w:t>IV</w:t>
            </w:r>
          </w:p>
        </w:tc>
        <w:tc>
          <w:tcPr>
            <w:tcW w:w="13233" w:type="dxa"/>
            <w:gridSpan w:val="4"/>
          </w:tcPr>
          <w:p w14:paraId="2D5047DE" w14:textId="77777777" w:rsidR="00774DD1" w:rsidRPr="000A4CE9" w:rsidRDefault="00774DD1" w:rsidP="003D4BA8">
            <w:pPr>
              <w:widowControl w:val="0"/>
              <w:autoSpaceDE w:val="0"/>
              <w:autoSpaceDN w:val="0"/>
              <w:spacing w:after="0" w:line="299" w:lineRule="exact"/>
              <w:ind w:left="81"/>
              <w:rPr>
                <w:rFonts w:eastAsia="Times New Roman"/>
                <w:b/>
                <w:color w:val="auto"/>
                <w:lang w:val="vi"/>
              </w:rPr>
            </w:pPr>
            <w:r w:rsidRPr="000A4CE9">
              <w:rPr>
                <w:rFonts w:eastAsia="Times New Roman"/>
                <w:b/>
                <w:color w:val="auto"/>
                <w:lang w:val="vi"/>
              </w:rPr>
              <w:t>Khả</w:t>
            </w:r>
            <w:r w:rsidRPr="000A4CE9">
              <w:rPr>
                <w:rFonts w:eastAsia="Times New Roman"/>
                <w:b/>
                <w:color w:val="auto"/>
                <w:spacing w:val="1"/>
                <w:lang w:val="vi"/>
              </w:rPr>
              <w:t xml:space="preserve"> </w:t>
            </w:r>
            <w:r w:rsidRPr="000A4CE9">
              <w:rPr>
                <w:rFonts w:eastAsia="Times New Roman"/>
                <w:b/>
                <w:color w:val="auto"/>
                <w:lang w:val="vi"/>
              </w:rPr>
              <w:t>năng</w:t>
            </w:r>
            <w:r w:rsidRPr="000A4CE9">
              <w:rPr>
                <w:rFonts w:eastAsia="Times New Roman"/>
                <w:b/>
                <w:color w:val="auto"/>
                <w:spacing w:val="2"/>
                <w:lang w:val="vi"/>
              </w:rPr>
              <w:t xml:space="preserve"> </w:t>
            </w:r>
            <w:r w:rsidRPr="000A4CE9">
              <w:rPr>
                <w:rFonts w:eastAsia="Times New Roman"/>
                <w:b/>
                <w:color w:val="auto"/>
                <w:lang w:val="vi"/>
              </w:rPr>
              <w:t>thích ứng</w:t>
            </w:r>
            <w:r w:rsidRPr="000A4CE9">
              <w:rPr>
                <w:rFonts w:eastAsia="Times New Roman"/>
                <w:b/>
                <w:color w:val="auto"/>
                <w:spacing w:val="2"/>
                <w:lang w:val="vi"/>
              </w:rPr>
              <w:t xml:space="preserve"> </w:t>
            </w:r>
            <w:r w:rsidRPr="000A4CE9">
              <w:rPr>
                <w:rFonts w:eastAsia="Times New Roman"/>
                <w:b/>
                <w:color w:val="auto"/>
                <w:lang w:val="vi"/>
              </w:rPr>
              <w:t>và</w:t>
            </w:r>
            <w:r w:rsidRPr="000A4CE9">
              <w:rPr>
                <w:rFonts w:eastAsia="Times New Roman"/>
                <w:b/>
                <w:color w:val="auto"/>
                <w:spacing w:val="2"/>
                <w:lang w:val="vi"/>
              </w:rPr>
              <w:t xml:space="preserve"> </w:t>
            </w:r>
            <w:r w:rsidRPr="000A4CE9">
              <w:rPr>
                <w:rFonts w:eastAsia="Times New Roman"/>
                <w:b/>
                <w:color w:val="auto"/>
                <w:lang w:val="vi"/>
              </w:rPr>
              <w:t>tác</w:t>
            </w:r>
            <w:r w:rsidRPr="000A4CE9">
              <w:rPr>
                <w:rFonts w:eastAsia="Times New Roman"/>
                <w:b/>
                <w:color w:val="auto"/>
                <w:spacing w:val="1"/>
                <w:lang w:val="vi"/>
              </w:rPr>
              <w:t xml:space="preserve"> </w:t>
            </w:r>
            <w:r w:rsidRPr="000A4CE9">
              <w:rPr>
                <w:rFonts w:eastAsia="Times New Roman"/>
                <w:b/>
                <w:color w:val="auto"/>
                <w:lang w:val="vi"/>
              </w:rPr>
              <w:t>động</w:t>
            </w:r>
            <w:r w:rsidRPr="000A4CE9">
              <w:rPr>
                <w:rFonts w:eastAsia="Times New Roman"/>
                <w:b/>
                <w:color w:val="auto"/>
                <w:spacing w:val="7"/>
                <w:lang w:val="vi"/>
              </w:rPr>
              <w:t xml:space="preserve"> </w:t>
            </w:r>
            <w:r w:rsidRPr="000A4CE9">
              <w:rPr>
                <w:rFonts w:eastAsia="Times New Roman"/>
                <w:b/>
                <w:color w:val="auto"/>
                <w:lang w:val="vi"/>
              </w:rPr>
              <w:t>đối</w:t>
            </w:r>
            <w:r w:rsidRPr="000A4CE9">
              <w:rPr>
                <w:rFonts w:eastAsia="Times New Roman"/>
                <w:b/>
                <w:color w:val="auto"/>
                <w:spacing w:val="3"/>
                <w:lang w:val="vi"/>
              </w:rPr>
              <w:t xml:space="preserve"> </w:t>
            </w:r>
            <w:r w:rsidRPr="000A4CE9">
              <w:rPr>
                <w:rFonts w:eastAsia="Times New Roman"/>
                <w:b/>
                <w:color w:val="auto"/>
                <w:lang w:val="vi"/>
              </w:rPr>
              <w:t>với</w:t>
            </w:r>
            <w:r w:rsidRPr="000A4CE9">
              <w:rPr>
                <w:rFonts w:eastAsia="Times New Roman"/>
                <w:b/>
                <w:color w:val="auto"/>
                <w:spacing w:val="2"/>
                <w:lang w:val="vi"/>
              </w:rPr>
              <w:t xml:space="preserve"> </w:t>
            </w:r>
            <w:r w:rsidRPr="000A4CE9">
              <w:rPr>
                <w:rFonts w:eastAsia="Times New Roman"/>
                <w:b/>
                <w:color w:val="auto"/>
                <w:lang w:val="vi"/>
              </w:rPr>
              <w:t>môi</w:t>
            </w:r>
            <w:r w:rsidRPr="000A4CE9">
              <w:rPr>
                <w:rFonts w:eastAsia="Times New Roman"/>
                <w:b/>
                <w:color w:val="auto"/>
                <w:spacing w:val="7"/>
                <w:lang w:val="vi"/>
              </w:rPr>
              <w:t xml:space="preserve"> </w:t>
            </w:r>
            <w:r w:rsidRPr="000A4CE9">
              <w:rPr>
                <w:rFonts w:eastAsia="Times New Roman"/>
                <w:b/>
                <w:color w:val="auto"/>
                <w:spacing w:val="-2"/>
                <w:lang w:val="vi"/>
              </w:rPr>
              <w:t>trường</w:t>
            </w:r>
          </w:p>
        </w:tc>
      </w:tr>
      <w:tr w:rsidR="00774DD1" w:rsidRPr="000A4CE9" w14:paraId="628EE41B" w14:textId="77777777" w:rsidTr="003D4BA8">
        <w:trPr>
          <w:trHeight w:val="1021"/>
        </w:trPr>
        <w:tc>
          <w:tcPr>
            <w:tcW w:w="1138" w:type="dxa"/>
          </w:tcPr>
          <w:p w14:paraId="2442F808" w14:textId="77777777" w:rsidR="00774DD1" w:rsidRPr="000A4CE9" w:rsidRDefault="00774DD1" w:rsidP="003D4BA8">
            <w:pPr>
              <w:widowControl w:val="0"/>
              <w:autoSpaceDE w:val="0"/>
              <w:autoSpaceDN w:val="0"/>
              <w:spacing w:after="0" w:line="291" w:lineRule="exact"/>
              <w:ind w:left="8" w:right="5"/>
              <w:jc w:val="center"/>
              <w:rPr>
                <w:rFonts w:eastAsia="Times New Roman"/>
                <w:color w:val="auto"/>
                <w:lang w:val="vi"/>
              </w:rPr>
            </w:pPr>
            <w:r w:rsidRPr="000A4CE9">
              <w:rPr>
                <w:rFonts w:eastAsia="Times New Roman"/>
                <w:color w:val="auto"/>
                <w:spacing w:val="-5"/>
                <w:lang w:val="vi"/>
              </w:rPr>
              <w:t>4.1</w:t>
            </w:r>
          </w:p>
        </w:tc>
        <w:tc>
          <w:tcPr>
            <w:tcW w:w="4419" w:type="dxa"/>
            <w:gridSpan w:val="2"/>
          </w:tcPr>
          <w:p w14:paraId="3832220C" w14:textId="77777777" w:rsidR="00774DD1" w:rsidRPr="000A4CE9" w:rsidRDefault="00774DD1" w:rsidP="003D4BA8">
            <w:pPr>
              <w:widowControl w:val="0"/>
              <w:autoSpaceDE w:val="0"/>
              <w:autoSpaceDN w:val="0"/>
              <w:spacing w:after="0" w:line="291" w:lineRule="exact"/>
              <w:ind w:left="82"/>
              <w:rPr>
                <w:rFonts w:eastAsia="Times New Roman"/>
                <w:color w:val="auto"/>
                <w:lang w:val="vi"/>
              </w:rPr>
            </w:pPr>
            <w:r w:rsidRPr="000A4CE9">
              <w:rPr>
                <w:rFonts w:eastAsia="Times New Roman"/>
                <w:color w:val="auto"/>
                <w:lang w:val="vi"/>
              </w:rPr>
              <w:t>Khả</w:t>
            </w:r>
            <w:r w:rsidRPr="000A4CE9">
              <w:rPr>
                <w:rFonts w:eastAsia="Times New Roman"/>
                <w:color w:val="auto"/>
                <w:spacing w:val="2"/>
                <w:lang w:val="vi"/>
              </w:rPr>
              <w:t xml:space="preserve"> </w:t>
            </w:r>
            <w:r w:rsidRPr="000A4CE9">
              <w:rPr>
                <w:rFonts w:eastAsia="Times New Roman"/>
                <w:color w:val="auto"/>
                <w:lang w:val="vi"/>
              </w:rPr>
              <w:t>năng</w:t>
            </w:r>
            <w:r w:rsidRPr="000A4CE9">
              <w:rPr>
                <w:rFonts w:eastAsia="Times New Roman"/>
                <w:color w:val="auto"/>
                <w:spacing w:val="3"/>
                <w:lang w:val="vi"/>
              </w:rPr>
              <w:t xml:space="preserve"> </w:t>
            </w:r>
            <w:r w:rsidRPr="000A4CE9">
              <w:rPr>
                <w:rFonts w:eastAsia="Times New Roman"/>
                <w:color w:val="auto"/>
                <w:lang w:val="vi"/>
              </w:rPr>
              <w:t>thích</w:t>
            </w:r>
            <w:r w:rsidRPr="000A4CE9">
              <w:rPr>
                <w:rFonts w:eastAsia="Times New Roman"/>
                <w:color w:val="auto"/>
                <w:spacing w:val="2"/>
                <w:lang w:val="vi"/>
              </w:rPr>
              <w:t xml:space="preserve"> </w:t>
            </w:r>
            <w:r w:rsidRPr="000A4CE9">
              <w:rPr>
                <w:rFonts w:eastAsia="Times New Roman"/>
                <w:color w:val="auto"/>
                <w:lang w:val="vi"/>
              </w:rPr>
              <w:t>ứng về</w:t>
            </w:r>
            <w:r w:rsidRPr="000A4CE9">
              <w:rPr>
                <w:rFonts w:eastAsia="Times New Roman"/>
                <w:color w:val="auto"/>
                <w:spacing w:val="2"/>
                <w:lang w:val="vi"/>
              </w:rPr>
              <w:t xml:space="preserve"> </w:t>
            </w:r>
            <w:r w:rsidRPr="000A4CE9">
              <w:rPr>
                <w:rFonts w:eastAsia="Times New Roman"/>
                <w:color w:val="auto"/>
                <w:lang w:val="vi"/>
              </w:rPr>
              <w:t>địa</w:t>
            </w:r>
            <w:r w:rsidRPr="000A4CE9">
              <w:rPr>
                <w:rFonts w:eastAsia="Times New Roman"/>
                <w:color w:val="auto"/>
                <w:spacing w:val="2"/>
                <w:lang w:val="vi"/>
              </w:rPr>
              <w:t xml:space="preserve"> </w:t>
            </w:r>
            <w:r w:rsidRPr="000A4CE9">
              <w:rPr>
                <w:rFonts w:eastAsia="Times New Roman"/>
                <w:color w:val="auto"/>
                <w:spacing w:val="-5"/>
                <w:lang w:val="vi"/>
              </w:rPr>
              <w:t>lý</w:t>
            </w:r>
          </w:p>
        </w:tc>
        <w:tc>
          <w:tcPr>
            <w:tcW w:w="3505" w:type="dxa"/>
          </w:tcPr>
          <w:p w14:paraId="765109B6" w14:textId="77777777" w:rsidR="00774DD1" w:rsidRPr="000A4CE9" w:rsidRDefault="00774DD1" w:rsidP="003D4BA8">
            <w:pPr>
              <w:widowControl w:val="0"/>
              <w:autoSpaceDE w:val="0"/>
              <w:autoSpaceDN w:val="0"/>
              <w:spacing w:after="0" w:line="244" w:lineRule="auto"/>
              <w:ind w:left="80" w:right="160" w:firstLine="3"/>
              <w:rPr>
                <w:rFonts w:eastAsia="Times New Roman"/>
                <w:color w:val="auto"/>
                <w:lang w:val="vi"/>
              </w:rPr>
            </w:pPr>
            <w:r w:rsidRPr="000A4CE9">
              <w:rPr>
                <w:rFonts w:eastAsia="Times New Roman"/>
                <w:color w:val="auto"/>
                <w:lang w:val="vi"/>
              </w:rPr>
              <w:t>Hàng hóa được cung cấp hoàn toàn thích ứng về</w:t>
            </w:r>
            <w:r w:rsidRPr="000A4CE9">
              <w:rPr>
                <w:rFonts w:eastAsia="Times New Roman"/>
                <w:color w:val="auto"/>
                <w:spacing w:val="-1"/>
                <w:lang w:val="vi"/>
              </w:rPr>
              <w:t xml:space="preserve"> </w:t>
            </w:r>
            <w:r w:rsidRPr="000A4CE9">
              <w:rPr>
                <w:rFonts w:eastAsia="Times New Roman"/>
                <w:color w:val="auto"/>
                <w:lang w:val="vi"/>
              </w:rPr>
              <w:t>địa lý</w:t>
            </w:r>
            <w:r w:rsidRPr="000A4CE9">
              <w:rPr>
                <w:rFonts w:eastAsia="Times New Roman"/>
                <w:color w:val="auto"/>
                <w:spacing w:val="-1"/>
                <w:lang w:val="vi"/>
              </w:rPr>
              <w:t xml:space="preserve"> </w:t>
            </w:r>
            <w:r w:rsidRPr="000A4CE9">
              <w:rPr>
                <w:rFonts w:eastAsia="Times New Roman"/>
                <w:color w:val="auto"/>
                <w:lang w:val="vi"/>
              </w:rPr>
              <w:t>với điều kiện</w:t>
            </w:r>
            <w:r w:rsidRPr="000A4CE9">
              <w:rPr>
                <w:rFonts w:eastAsia="Times New Roman"/>
                <w:color w:val="auto"/>
                <w:spacing w:val="-1"/>
                <w:lang w:val="vi"/>
              </w:rPr>
              <w:t xml:space="preserve"> </w:t>
            </w:r>
            <w:r w:rsidRPr="000A4CE9">
              <w:rPr>
                <w:rFonts w:eastAsia="Times New Roman"/>
                <w:color w:val="auto"/>
                <w:lang w:val="vi"/>
              </w:rPr>
              <w:t>khí hậu Việt Nam.</w:t>
            </w:r>
          </w:p>
        </w:tc>
        <w:tc>
          <w:tcPr>
            <w:tcW w:w="5309" w:type="dxa"/>
          </w:tcPr>
          <w:p w14:paraId="1DEE85C7" w14:textId="77777777" w:rsidR="00774DD1" w:rsidRPr="000A4CE9" w:rsidRDefault="00774DD1" w:rsidP="003D4BA8">
            <w:pPr>
              <w:widowControl w:val="0"/>
              <w:autoSpaceDE w:val="0"/>
              <w:autoSpaceDN w:val="0"/>
              <w:spacing w:after="0" w:line="244" w:lineRule="auto"/>
              <w:ind w:left="79" w:right="188"/>
              <w:rPr>
                <w:rFonts w:eastAsia="Times New Roman"/>
                <w:color w:val="auto"/>
                <w:lang w:val="vi"/>
              </w:rPr>
            </w:pPr>
            <w:r w:rsidRPr="000A4CE9">
              <w:rPr>
                <w:rFonts w:eastAsia="Times New Roman"/>
                <w:color w:val="auto"/>
                <w:lang w:val="vi"/>
              </w:rPr>
              <w:t xml:space="preserve">Hàng hóa được cung cấp không thích ứng về địa lý với điều kiện khí hậu Việt </w:t>
            </w:r>
            <w:r w:rsidRPr="000A4CE9">
              <w:rPr>
                <w:rFonts w:eastAsia="Times New Roman"/>
                <w:color w:val="auto"/>
                <w:spacing w:val="-4"/>
                <w:lang w:val="vi"/>
              </w:rPr>
              <w:t>Nam.</w:t>
            </w:r>
          </w:p>
        </w:tc>
      </w:tr>
      <w:tr w:rsidR="00774DD1" w:rsidRPr="000A4CE9" w14:paraId="5757BA78" w14:textId="77777777" w:rsidTr="003D4BA8">
        <w:trPr>
          <w:trHeight w:val="425"/>
        </w:trPr>
        <w:tc>
          <w:tcPr>
            <w:tcW w:w="1138" w:type="dxa"/>
          </w:tcPr>
          <w:p w14:paraId="1ED1BE38" w14:textId="77777777" w:rsidR="00774DD1" w:rsidRPr="000A4CE9" w:rsidRDefault="00774DD1" w:rsidP="003D4BA8">
            <w:pPr>
              <w:widowControl w:val="0"/>
              <w:autoSpaceDE w:val="0"/>
              <w:autoSpaceDN w:val="0"/>
              <w:spacing w:after="0" w:line="293" w:lineRule="exact"/>
              <w:ind w:left="8" w:right="5"/>
              <w:jc w:val="center"/>
              <w:rPr>
                <w:rFonts w:eastAsia="Times New Roman"/>
                <w:color w:val="auto"/>
                <w:lang w:val="vi"/>
              </w:rPr>
            </w:pPr>
            <w:r w:rsidRPr="000A4CE9">
              <w:rPr>
                <w:rFonts w:eastAsia="Times New Roman"/>
                <w:color w:val="auto"/>
                <w:spacing w:val="-5"/>
                <w:lang w:val="vi"/>
              </w:rPr>
              <w:t>4.2</w:t>
            </w:r>
          </w:p>
        </w:tc>
        <w:tc>
          <w:tcPr>
            <w:tcW w:w="4419" w:type="dxa"/>
            <w:gridSpan w:val="2"/>
          </w:tcPr>
          <w:p w14:paraId="6F7B3F16" w14:textId="77777777" w:rsidR="00774DD1" w:rsidRPr="000A4CE9" w:rsidRDefault="00774DD1" w:rsidP="003D4BA8">
            <w:pPr>
              <w:widowControl w:val="0"/>
              <w:autoSpaceDE w:val="0"/>
              <w:autoSpaceDN w:val="0"/>
              <w:spacing w:after="0" w:line="242" w:lineRule="auto"/>
              <w:ind w:left="81" w:right="99" w:firstLine="1"/>
              <w:rPr>
                <w:rFonts w:eastAsia="Times New Roman"/>
                <w:color w:val="auto"/>
                <w:lang w:val="vi"/>
              </w:rPr>
            </w:pPr>
            <w:r w:rsidRPr="000A4CE9">
              <w:rPr>
                <w:rFonts w:eastAsia="Times New Roman"/>
                <w:color w:val="auto"/>
                <w:lang w:val="vi"/>
              </w:rPr>
              <w:t>Tác</w:t>
            </w:r>
            <w:r w:rsidRPr="000A4CE9">
              <w:rPr>
                <w:rFonts w:eastAsia="Times New Roman"/>
                <w:color w:val="auto"/>
                <w:spacing w:val="-1"/>
                <w:lang w:val="vi"/>
              </w:rPr>
              <w:t xml:space="preserve"> </w:t>
            </w:r>
            <w:r w:rsidRPr="000A4CE9">
              <w:rPr>
                <w:rFonts w:eastAsia="Times New Roman"/>
                <w:color w:val="auto"/>
                <w:lang w:val="vi"/>
              </w:rPr>
              <w:t>động đối với môi trường</w:t>
            </w:r>
            <w:r w:rsidRPr="000A4CE9">
              <w:rPr>
                <w:rFonts w:eastAsia="Times New Roman"/>
                <w:color w:val="auto"/>
                <w:spacing w:val="-1"/>
                <w:lang w:val="vi"/>
              </w:rPr>
              <w:t xml:space="preserve"> </w:t>
            </w:r>
            <w:r w:rsidRPr="000A4CE9">
              <w:rPr>
                <w:rFonts w:eastAsia="Times New Roman"/>
                <w:color w:val="auto"/>
                <w:lang w:val="vi"/>
              </w:rPr>
              <w:t>và biện pháp giải quyết</w:t>
            </w:r>
          </w:p>
        </w:tc>
        <w:tc>
          <w:tcPr>
            <w:tcW w:w="3505" w:type="dxa"/>
          </w:tcPr>
          <w:p w14:paraId="6630198A" w14:textId="77777777" w:rsidR="00774DD1" w:rsidRPr="000A4CE9" w:rsidRDefault="00774DD1" w:rsidP="003D4BA8">
            <w:pPr>
              <w:widowControl w:val="0"/>
              <w:autoSpaceDE w:val="0"/>
              <w:autoSpaceDN w:val="0"/>
              <w:spacing w:after="0" w:line="242" w:lineRule="auto"/>
              <w:ind w:left="80" w:right="160"/>
              <w:rPr>
                <w:rFonts w:eastAsia="Times New Roman"/>
                <w:color w:val="auto"/>
                <w:lang w:val="vi"/>
              </w:rPr>
            </w:pPr>
            <w:r w:rsidRPr="000A4CE9">
              <w:rPr>
                <w:rFonts w:eastAsia="Times New Roman"/>
                <w:color w:val="auto"/>
                <w:lang w:val="vi"/>
              </w:rPr>
              <w:t>Hàng</w:t>
            </w:r>
            <w:r w:rsidRPr="000A4CE9">
              <w:rPr>
                <w:rFonts w:eastAsia="Times New Roman"/>
                <w:color w:val="auto"/>
                <w:spacing w:val="-1"/>
                <w:lang w:val="vi"/>
              </w:rPr>
              <w:t xml:space="preserve"> </w:t>
            </w:r>
            <w:r w:rsidRPr="000A4CE9">
              <w:rPr>
                <w:rFonts w:eastAsia="Times New Roman"/>
                <w:color w:val="auto"/>
                <w:lang w:val="vi"/>
              </w:rPr>
              <w:t xml:space="preserve">hóa được cung cấp không có ảnh hưởng tác động đến môi trường hoặc có ảnh hưởng ít nhưng đề xuất biện </w:t>
            </w:r>
            <w:r w:rsidRPr="000A4CE9">
              <w:rPr>
                <w:rFonts w:eastAsia="Times New Roman"/>
                <w:color w:val="auto"/>
                <w:lang w:val="vi"/>
              </w:rPr>
              <w:lastRenderedPageBreak/>
              <w:t>pháp giải quyết hợp lý.</w:t>
            </w:r>
          </w:p>
        </w:tc>
        <w:tc>
          <w:tcPr>
            <w:tcW w:w="5309" w:type="dxa"/>
          </w:tcPr>
          <w:p w14:paraId="5E50A85C" w14:textId="77777777" w:rsidR="00774DD1" w:rsidRPr="000A4CE9" w:rsidRDefault="00774DD1" w:rsidP="003D4BA8">
            <w:pPr>
              <w:widowControl w:val="0"/>
              <w:autoSpaceDE w:val="0"/>
              <w:autoSpaceDN w:val="0"/>
              <w:spacing w:after="0" w:line="242" w:lineRule="auto"/>
              <w:ind w:left="79" w:right="101"/>
              <w:rPr>
                <w:rFonts w:eastAsia="Times New Roman"/>
                <w:color w:val="auto"/>
                <w:lang w:val="vi"/>
              </w:rPr>
            </w:pPr>
            <w:r w:rsidRPr="000A4CE9">
              <w:rPr>
                <w:rFonts w:eastAsia="Times New Roman"/>
                <w:color w:val="auto"/>
                <w:lang w:val="vi"/>
              </w:rPr>
              <w:lastRenderedPageBreak/>
              <w:t>Hàng hóa được cung cấp có ảnh hưởng tác động đến môi trường hoặc có ảnh hưởng ít nhưng không đề xuất biện pháp giải quyết hợp lý.</w:t>
            </w:r>
          </w:p>
        </w:tc>
      </w:tr>
      <w:tr w:rsidR="00774DD1" w:rsidRPr="000A4CE9" w14:paraId="726C8511" w14:textId="77777777" w:rsidTr="003D4BA8">
        <w:trPr>
          <w:trHeight w:val="415"/>
        </w:trPr>
        <w:tc>
          <w:tcPr>
            <w:tcW w:w="1138" w:type="dxa"/>
          </w:tcPr>
          <w:p w14:paraId="5B9980C2" w14:textId="77777777" w:rsidR="00774DD1" w:rsidRPr="000A4CE9" w:rsidRDefault="00774DD1" w:rsidP="003D4BA8">
            <w:pPr>
              <w:widowControl w:val="0"/>
              <w:autoSpaceDE w:val="0"/>
              <w:autoSpaceDN w:val="0"/>
              <w:spacing w:before="2" w:after="0" w:line="240" w:lineRule="auto"/>
              <w:ind w:left="8" w:right="5"/>
              <w:jc w:val="center"/>
              <w:rPr>
                <w:rFonts w:eastAsia="Times New Roman"/>
                <w:b/>
                <w:color w:val="auto"/>
                <w:lang w:val="vi"/>
              </w:rPr>
            </w:pPr>
            <w:r w:rsidRPr="000A4CE9">
              <w:rPr>
                <w:rFonts w:eastAsia="Times New Roman"/>
                <w:b/>
                <w:color w:val="auto"/>
                <w:spacing w:val="-10"/>
                <w:lang w:val="vi"/>
              </w:rPr>
              <w:t>V</w:t>
            </w:r>
          </w:p>
        </w:tc>
        <w:tc>
          <w:tcPr>
            <w:tcW w:w="13233" w:type="dxa"/>
            <w:gridSpan w:val="4"/>
          </w:tcPr>
          <w:p w14:paraId="2AED7349" w14:textId="77777777" w:rsidR="00774DD1" w:rsidRPr="000A4CE9" w:rsidRDefault="00774DD1" w:rsidP="003D4BA8">
            <w:pPr>
              <w:widowControl w:val="0"/>
              <w:autoSpaceDE w:val="0"/>
              <w:autoSpaceDN w:val="0"/>
              <w:spacing w:before="2" w:after="0" w:line="240" w:lineRule="auto"/>
              <w:ind w:left="81"/>
              <w:rPr>
                <w:rFonts w:eastAsia="Times New Roman"/>
                <w:b/>
                <w:color w:val="auto"/>
                <w:lang w:val="vi"/>
              </w:rPr>
            </w:pPr>
            <w:r w:rsidRPr="000A4CE9">
              <w:rPr>
                <w:rFonts w:eastAsia="Times New Roman"/>
                <w:b/>
                <w:color w:val="auto"/>
                <w:lang w:val="vi"/>
              </w:rPr>
              <w:t>Bảo</w:t>
            </w:r>
            <w:r w:rsidRPr="000A4CE9">
              <w:rPr>
                <w:rFonts w:eastAsia="Times New Roman"/>
                <w:b/>
                <w:color w:val="auto"/>
                <w:spacing w:val="8"/>
                <w:lang w:val="vi"/>
              </w:rPr>
              <w:t xml:space="preserve"> </w:t>
            </w:r>
            <w:r w:rsidRPr="000A4CE9">
              <w:rPr>
                <w:rFonts w:eastAsia="Times New Roman"/>
                <w:b/>
                <w:color w:val="auto"/>
                <w:lang w:val="vi"/>
              </w:rPr>
              <w:t>hành,</w:t>
            </w:r>
            <w:r w:rsidRPr="000A4CE9">
              <w:rPr>
                <w:rFonts w:eastAsia="Times New Roman"/>
                <w:b/>
                <w:color w:val="auto"/>
                <w:spacing w:val="2"/>
                <w:lang w:val="vi"/>
              </w:rPr>
              <w:t xml:space="preserve"> </w:t>
            </w:r>
            <w:r w:rsidRPr="000A4CE9">
              <w:rPr>
                <w:rFonts w:eastAsia="Times New Roman"/>
                <w:b/>
                <w:color w:val="auto"/>
                <w:lang w:val="vi"/>
              </w:rPr>
              <w:t xml:space="preserve">bảo </w:t>
            </w:r>
            <w:r w:rsidRPr="000A4CE9">
              <w:rPr>
                <w:rFonts w:eastAsia="Times New Roman"/>
                <w:b/>
                <w:color w:val="auto"/>
                <w:spacing w:val="-5"/>
                <w:lang w:val="vi"/>
              </w:rPr>
              <w:t>trì</w:t>
            </w:r>
          </w:p>
        </w:tc>
      </w:tr>
      <w:tr w:rsidR="00774DD1" w:rsidRPr="000A4CE9" w14:paraId="54419AAB" w14:textId="77777777" w:rsidTr="003D4BA8">
        <w:trPr>
          <w:trHeight w:val="506"/>
        </w:trPr>
        <w:tc>
          <w:tcPr>
            <w:tcW w:w="1138" w:type="dxa"/>
          </w:tcPr>
          <w:p w14:paraId="4839DD4E" w14:textId="77777777" w:rsidR="00774DD1" w:rsidRPr="000A4CE9" w:rsidRDefault="00774DD1" w:rsidP="003D4BA8">
            <w:pPr>
              <w:widowControl w:val="0"/>
              <w:autoSpaceDE w:val="0"/>
              <w:autoSpaceDN w:val="0"/>
              <w:spacing w:after="0" w:line="240" w:lineRule="auto"/>
              <w:rPr>
                <w:rFonts w:eastAsia="Times New Roman"/>
                <w:color w:val="auto"/>
                <w:lang w:val="vi"/>
              </w:rPr>
            </w:pPr>
          </w:p>
        </w:tc>
        <w:tc>
          <w:tcPr>
            <w:tcW w:w="4419" w:type="dxa"/>
            <w:gridSpan w:val="2"/>
          </w:tcPr>
          <w:p w14:paraId="6EEBC430" w14:textId="77777777" w:rsidR="00774DD1" w:rsidRPr="000A4CE9" w:rsidRDefault="00774DD1" w:rsidP="003D4BA8">
            <w:pPr>
              <w:widowControl w:val="0"/>
              <w:autoSpaceDE w:val="0"/>
              <w:autoSpaceDN w:val="0"/>
              <w:spacing w:after="0" w:line="242" w:lineRule="auto"/>
              <w:ind w:left="81" w:right="197"/>
              <w:jc w:val="both"/>
              <w:rPr>
                <w:rFonts w:eastAsia="Times New Roman"/>
                <w:color w:val="auto"/>
                <w:lang w:val="en-US"/>
              </w:rPr>
            </w:pPr>
            <w:r w:rsidRPr="000A4CE9">
              <w:rPr>
                <w:rFonts w:eastAsia="Times New Roman"/>
                <w:color w:val="auto"/>
                <w:lang w:val="vi"/>
              </w:rPr>
              <w:t>Thời gian bảo hành</w:t>
            </w:r>
          </w:p>
        </w:tc>
        <w:tc>
          <w:tcPr>
            <w:tcW w:w="3505" w:type="dxa"/>
          </w:tcPr>
          <w:p w14:paraId="65D250E2" w14:textId="77777777" w:rsidR="00774DD1" w:rsidRPr="000A4CE9" w:rsidRDefault="00774DD1" w:rsidP="003D4BA8">
            <w:pPr>
              <w:widowControl w:val="0"/>
              <w:autoSpaceDE w:val="0"/>
              <w:autoSpaceDN w:val="0"/>
              <w:spacing w:after="0" w:line="294" w:lineRule="exact"/>
              <w:ind w:left="80"/>
              <w:rPr>
                <w:rFonts w:eastAsia="Times New Roman"/>
                <w:color w:val="auto"/>
                <w:lang w:val="vi"/>
              </w:rPr>
            </w:pPr>
            <w:r w:rsidRPr="000A4CE9">
              <w:rPr>
                <w:rFonts w:eastAsia="Times New Roman"/>
                <w:color w:val="auto"/>
                <w:lang w:val="vi"/>
              </w:rPr>
              <w:t>Thời gian</w:t>
            </w:r>
            <w:r w:rsidRPr="000A4CE9">
              <w:rPr>
                <w:rFonts w:eastAsia="Times New Roman"/>
                <w:color w:val="auto"/>
                <w:spacing w:val="-1"/>
                <w:lang w:val="vi"/>
              </w:rPr>
              <w:t xml:space="preserve"> </w:t>
            </w:r>
            <w:r w:rsidRPr="000A4CE9">
              <w:rPr>
                <w:rFonts w:eastAsia="Times New Roman"/>
                <w:color w:val="auto"/>
                <w:lang w:val="vi"/>
              </w:rPr>
              <w:t>bảo</w:t>
            </w:r>
            <w:r w:rsidRPr="000A4CE9">
              <w:rPr>
                <w:rFonts w:eastAsia="Times New Roman"/>
                <w:color w:val="auto"/>
                <w:spacing w:val="4"/>
                <w:lang w:val="vi"/>
              </w:rPr>
              <w:t xml:space="preserve"> </w:t>
            </w:r>
            <w:r w:rsidRPr="000A4CE9">
              <w:rPr>
                <w:rFonts w:eastAsia="Times New Roman"/>
                <w:color w:val="auto"/>
                <w:lang w:val="vi"/>
              </w:rPr>
              <w:t>hành</w:t>
            </w:r>
            <w:r w:rsidRPr="000A4CE9">
              <w:rPr>
                <w:rFonts w:eastAsia="Times New Roman"/>
                <w:color w:val="auto"/>
                <w:spacing w:val="5"/>
                <w:lang w:val="vi"/>
              </w:rPr>
              <w:t xml:space="preserve"> </w:t>
            </w:r>
            <w:r w:rsidRPr="000A4CE9">
              <w:rPr>
                <w:rFonts w:eastAsia="Times New Roman"/>
                <w:color w:val="auto"/>
                <w:lang w:val="vi"/>
              </w:rPr>
              <w:t>≥</w:t>
            </w:r>
            <w:r w:rsidRPr="000A4CE9">
              <w:rPr>
                <w:rFonts w:eastAsia="Times New Roman"/>
                <w:color w:val="auto"/>
                <w:spacing w:val="3"/>
                <w:lang w:val="vi"/>
              </w:rPr>
              <w:t xml:space="preserve"> </w:t>
            </w:r>
            <w:r w:rsidRPr="000A4CE9">
              <w:rPr>
                <w:rFonts w:eastAsia="Times New Roman"/>
                <w:color w:val="auto"/>
                <w:lang w:val="vi"/>
              </w:rPr>
              <w:t xml:space="preserve">12 </w:t>
            </w:r>
            <w:r w:rsidRPr="000A4CE9">
              <w:rPr>
                <w:rFonts w:eastAsia="Times New Roman"/>
                <w:color w:val="auto"/>
                <w:spacing w:val="-4"/>
                <w:lang w:val="vi"/>
              </w:rPr>
              <w:t>tháng</w:t>
            </w:r>
          </w:p>
        </w:tc>
        <w:tc>
          <w:tcPr>
            <w:tcW w:w="5309" w:type="dxa"/>
          </w:tcPr>
          <w:p w14:paraId="5075DA39" w14:textId="77777777" w:rsidR="00774DD1" w:rsidRPr="000A4CE9" w:rsidRDefault="00774DD1" w:rsidP="003D4BA8">
            <w:pPr>
              <w:widowControl w:val="0"/>
              <w:autoSpaceDE w:val="0"/>
              <w:autoSpaceDN w:val="0"/>
              <w:spacing w:after="0" w:line="294" w:lineRule="exact"/>
              <w:ind w:left="82"/>
              <w:rPr>
                <w:rFonts w:eastAsia="Times New Roman"/>
                <w:color w:val="auto"/>
                <w:lang w:val="vi"/>
              </w:rPr>
            </w:pPr>
            <w:r w:rsidRPr="000A4CE9">
              <w:rPr>
                <w:rFonts w:eastAsia="Times New Roman"/>
                <w:color w:val="auto"/>
                <w:lang w:val="vi"/>
              </w:rPr>
              <w:t>Thời</w:t>
            </w:r>
            <w:r w:rsidRPr="000A4CE9">
              <w:rPr>
                <w:rFonts w:eastAsia="Times New Roman"/>
                <w:color w:val="auto"/>
                <w:spacing w:val="3"/>
                <w:lang w:val="vi"/>
              </w:rPr>
              <w:t xml:space="preserve"> </w:t>
            </w:r>
            <w:r w:rsidRPr="000A4CE9">
              <w:rPr>
                <w:rFonts w:eastAsia="Times New Roman"/>
                <w:color w:val="auto"/>
                <w:lang w:val="vi"/>
              </w:rPr>
              <w:t>gian</w:t>
            </w:r>
            <w:r w:rsidRPr="000A4CE9">
              <w:rPr>
                <w:rFonts w:eastAsia="Times New Roman"/>
                <w:color w:val="auto"/>
                <w:spacing w:val="1"/>
                <w:lang w:val="vi"/>
              </w:rPr>
              <w:t xml:space="preserve"> </w:t>
            </w:r>
            <w:r w:rsidRPr="000A4CE9">
              <w:rPr>
                <w:rFonts w:eastAsia="Times New Roman"/>
                <w:color w:val="auto"/>
                <w:lang w:val="vi"/>
              </w:rPr>
              <w:t>bảo</w:t>
            </w:r>
            <w:r w:rsidRPr="000A4CE9">
              <w:rPr>
                <w:rFonts w:eastAsia="Times New Roman"/>
                <w:color w:val="auto"/>
                <w:spacing w:val="3"/>
                <w:lang w:val="vi"/>
              </w:rPr>
              <w:t xml:space="preserve"> </w:t>
            </w:r>
            <w:r w:rsidRPr="000A4CE9">
              <w:rPr>
                <w:rFonts w:eastAsia="Times New Roman"/>
                <w:color w:val="auto"/>
                <w:lang w:val="vi"/>
              </w:rPr>
              <w:t>hành</w:t>
            </w:r>
            <w:r w:rsidRPr="000A4CE9">
              <w:rPr>
                <w:rFonts w:eastAsia="Times New Roman"/>
                <w:color w:val="auto"/>
                <w:spacing w:val="4"/>
                <w:lang w:val="vi"/>
              </w:rPr>
              <w:t xml:space="preserve"> </w:t>
            </w:r>
            <w:r w:rsidRPr="000A4CE9">
              <w:rPr>
                <w:rFonts w:eastAsia="Times New Roman"/>
                <w:color w:val="auto"/>
                <w:lang w:val="vi"/>
              </w:rPr>
              <w:t>&lt;</w:t>
            </w:r>
            <w:r w:rsidRPr="000A4CE9">
              <w:rPr>
                <w:rFonts w:eastAsia="Times New Roman"/>
                <w:color w:val="auto"/>
                <w:spacing w:val="3"/>
                <w:lang w:val="vi"/>
              </w:rPr>
              <w:t xml:space="preserve"> </w:t>
            </w:r>
            <w:r w:rsidRPr="000A4CE9">
              <w:rPr>
                <w:rFonts w:eastAsia="Times New Roman"/>
                <w:color w:val="auto"/>
                <w:lang w:val="vi"/>
              </w:rPr>
              <w:t>12</w:t>
            </w:r>
            <w:r w:rsidRPr="000A4CE9">
              <w:rPr>
                <w:rFonts w:eastAsia="Times New Roman"/>
                <w:color w:val="auto"/>
                <w:spacing w:val="1"/>
                <w:lang w:val="vi"/>
              </w:rPr>
              <w:t xml:space="preserve"> </w:t>
            </w:r>
            <w:r w:rsidRPr="000A4CE9">
              <w:rPr>
                <w:rFonts w:eastAsia="Times New Roman"/>
                <w:color w:val="auto"/>
                <w:spacing w:val="-2"/>
                <w:lang w:val="vi"/>
              </w:rPr>
              <w:t>tháng</w:t>
            </w:r>
          </w:p>
        </w:tc>
      </w:tr>
    </w:tbl>
    <w:p w14:paraId="6506E595" w14:textId="77777777" w:rsidR="00774DD1" w:rsidRPr="00774DD1" w:rsidRDefault="00774DD1">
      <w:pPr>
        <w:rPr>
          <w:lang w:val="en-US"/>
        </w:rPr>
      </w:pPr>
    </w:p>
    <w:sectPr w:rsidR="00774DD1" w:rsidRPr="00774DD1" w:rsidSect="000A4CE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3EAE" w14:textId="77777777" w:rsidR="00D104A9" w:rsidRDefault="00D104A9" w:rsidP="004B4D1C">
      <w:pPr>
        <w:spacing w:after="0" w:line="240" w:lineRule="auto"/>
      </w:pPr>
      <w:r>
        <w:separator/>
      </w:r>
    </w:p>
  </w:endnote>
  <w:endnote w:type="continuationSeparator" w:id="0">
    <w:p w14:paraId="27A463E9" w14:textId="77777777" w:rsidR="00D104A9" w:rsidRDefault="00D104A9" w:rsidP="004B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9471" w14:textId="77777777" w:rsidR="00D104A9" w:rsidRDefault="00D104A9" w:rsidP="004B4D1C">
      <w:pPr>
        <w:spacing w:after="0" w:line="240" w:lineRule="auto"/>
      </w:pPr>
      <w:r>
        <w:separator/>
      </w:r>
    </w:p>
  </w:footnote>
  <w:footnote w:type="continuationSeparator" w:id="0">
    <w:p w14:paraId="7FA43C40" w14:textId="77777777" w:rsidR="00D104A9" w:rsidRDefault="00D104A9" w:rsidP="004B4D1C">
      <w:pPr>
        <w:spacing w:after="0" w:line="240" w:lineRule="auto"/>
      </w:pPr>
      <w:r>
        <w:continuationSeparator/>
      </w:r>
    </w:p>
  </w:footnote>
  <w:footnote w:id="1">
    <w:p w14:paraId="5EFE8F2D" w14:textId="77777777" w:rsidR="00774DD1" w:rsidRPr="00C55D04" w:rsidRDefault="00774DD1" w:rsidP="00774DD1">
      <w:pPr>
        <w:pStyle w:val="FootnoteText"/>
        <w:tabs>
          <w:tab w:val="clear" w:pos="360"/>
        </w:tabs>
        <w:spacing w:before="60" w:after="60"/>
        <w:ind w:left="0" w:right="49" w:firstLine="0"/>
      </w:pPr>
      <w:r w:rsidRPr="00E951D2">
        <w:rPr>
          <w:rStyle w:val="FootnoteReference"/>
        </w:rPr>
        <w:footnoteRef/>
      </w:r>
      <w:r w:rsidRPr="00C55D04">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E9"/>
    <w:rsid w:val="000A4CE9"/>
    <w:rsid w:val="004007B7"/>
    <w:rsid w:val="004B4D1C"/>
    <w:rsid w:val="005D74E3"/>
    <w:rsid w:val="00624B10"/>
    <w:rsid w:val="00774DD1"/>
    <w:rsid w:val="008809D8"/>
    <w:rsid w:val="00923CDC"/>
    <w:rsid w:val="00A34036"/>
    <w:rsid w:val="00B1737F"/>
    <w:rsid w:val="00B61CD0"/>
    <w:rsid w:val="00BD341B"/>
    <w:rsid w:val="00D104A9"/>
    <w:rsid w:val="00D348DE"/>
    <w:rsid w:val="00E00DC6"/>
    <w:rsid w:val="00F60D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C846"/>
  <w15:chartTrackingRefBased/>
  <w15:docId w15:val="{CC586175-1A8B-4110-A01C-9E85818A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6"/>
        <w:szCs w:val="26"/>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C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4C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4CE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4C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4CE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4C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4C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4C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4C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C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4C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4CE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4CE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4CE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4C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4C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4C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4C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4CE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A4CE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A4C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C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4CE9"/>
    <w:pPr>
      <w:spacing w:before="160"/>
      <w:jc w:val="center"/>
    </w:pPr>
    <w:rPr>
      <w:i/>
      <w:iCs/>
      <w:color w:val="404040" w:themeColor="text1" w:themeTint="BF"/>
    </w:rPr>
  </w:style>
  <w:style w:type="character" w:customStyle="1" w:styleId="QuoteChar">
    <w:name w:val="Quote Char"/>
    <w:basedOn w:val="DefaultParagraphFont"/>
    <w:link w:val="Quote"/>
    <w:uiPriority w:val="29"/>
    <w:rsid w:val="000A4CE9"/>
    <w:rPr>
      <w:i/>
      <w:iCs/>
      <w:color w:val="404040" w:themeColor="text1" w:themeTint="BF"/>
    </w:rPr>
  </w:style>
  <w:style w:type="paragraph" w:styleId="ListParagraph">
    <w:name w:val="List Paragraph"/>
    <w:basedOn w:val="Normal"/>
    <w:uiPriority w:val="34"/>
    <w:qFormat/>
    <w:rsid w:val="000A4CE9"/>
    <w:pPr>
      <w:ind w:left="720"/>
      <w:contextualSpacing/>
    </w:pPr>
  </w:style>
  <w:style w:type="character" w:styleId="IntenseEmphasis">
    <w:name w:val="Intense Emphasis"/>
    <w:basedOn w:val="DefaultParagraphFont"/>
    <w:uiPriority w:val="21"/>
    <w:qFormat/>
    <w:rsid w:val="000A4CE9"/>
    <w:rPr>
      <w:i/>
      <w:iCs/>
      <w:color w:val="2F5496" w:themeColor="accent1" w:themeShade="BF"/>
    </w:rPr>
  </w:style>
  <w:style w:type="paragraph" w:styleId="IntenseQuote">
    <w:name w:val="Intense Quote"/>
    <w:basedOn w:val="Normal"/>
    <w:next w:val="Normal"/>
    <w:link w:val="IntenseQuoteChar"/>
    <w:uiPriority w:val="30"/>
    <w:qFormat/>
    <w:rsid w:val="000A4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4CE9"/>
    <w:rPr>
      <w:i/>
      <w:iCs/>
      <w:color w:val="2F5496" w:themeColor="accent1" w:themeShade="BF"/>
    </w:rPr>
  </w:style>
  <w:style w:type="character" w:styleId="IntenseReference">
    <w:name w:val="Intense Reference"/>
    <w:basedOn w:val="DefaultParagraphFont"/>
    <w:uiPriority w:val="32"/>
    <w:qFormat/>
    <w:rsid w:val="000A4CE9"/>
    <w:rPr>
      <w:b/>
      <w:bCs/>
      <w:smallCaps/>
      <w:color w:val="2F5496" w:themeColor="accent1" w:themeShade="BF"/>
      <w:spacing w:val="5"/>
    </w:rPr>
  </w:style>
  <w:style w:type="paragraph" w:styleId="Header">
    <w:name w:val="header"/>
    <w:basedOn w:val="Normal"/>
    <w:link w:val="HeaderChar"/>
    <w:uiPriority w:val="99"/>
    <w:unhideWhenUsed/>
    <w:rsid w:val="004B4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D1C"/>
  </w:style>
  <w:style w:type="paragraph" w:styleId="Footer">
    <w:name w:val="footer"/>
    <w:basedOn w:val="Normal"/>
    <w:link w:val="FooterChar"/>
    <w:uiPriority w:val="99"/>
    <w:unhideWhenUsed/>
    <w:rsid w:val="004B4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D1C"/>
  </w:style>
  <w:style w:type="paragraph" w:styleId="FootnoteText">
    <w:name w:val="footnote text"/>
    <w:basedOn w:val="Normal"/>
    <w:link w:val="FootnoteTextChar"/>
    <w:rsid w:val="00774DD1"/>
    <w:pPr>
      <w:tabs>
        <w:tab w:val="left" w:pos="360"/>
      </w:tabs>
      <w:spacing w:after="0" w:line="240" w:lineRule="auto"/>
      <w:ind w:left="360" w:hanging="360"/>
      <w:jc w:val="both"/>
    </w:pPr>
    <w:rPr>
      <w:rFonts w:eastAsia="Times New Roman"/>
      <w:color w:val="auto"/>
      <w:sz w:val="20"/>
      <w:szCs w:val="20"/>
      <w:lang w:val="en-US"/>
    </w:rPr>
  </w:style>
  <w:style w:type="character" w:customStyle="1" w:styleId="FootnoteTextChar">
    <w:name w:val="Footnote Text Char"/>
    <w:basedOn w:val="DefaultParagraphFont"/>
    <w:link w:val="FootnoteText"/>
    <w:rsid w:val="00774DD1"/>
    <w:rPr>
      <w:rFonts w:eastAsia="Times New Roman"/>
      <w:color w:val="auto"/>
      <w:sz w:val="20"/>
      <w:szCs w:val="20"/>
      <w:lang w:val="en-US"/>
    </w:rPr>
  </w:style>
  <w:style w:type="character" w:styleId="FootnoteReference">
    <w:name w:val="footnote reference"/>
    <w:aliases w:val="callout"/>
    <w:uiPriority w:val="99"/>
    <w:rsid w:val="00774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7</cp:revision>
  <dcterms:created xsi:type="dcterms:W3CDTF">2025-10-15T04:28:00Z</dcterms:created>
  <dcterms:modified xsi:type="dcterms:W3CDTF">2025-10-15T06:57:00Z</dcterms:modified>
</cp:coreProperties>
</file>