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8BC4E" w14:textId="77777777" w:rsidR="00C72986" w:rsidRPr="006E25B0" w:rsidRDefault="00000000">
      <w:pPr>
        <w:spacing w:after="72"/>
        <w:ind w:left="694" w:hanging="10"/>
        <w:rPr>
          <w:b/>
          <w:bCs/>
        </w:rPr>
      </w:pPr>
      <w:r w:rsidRPr="006E25B0">
        <w:rPr>
          <w:rFonts w:ascii="Times New Roman" w:eastAsia="Times New Roman" w:hAnsi="Times New Roman" w:cs="Times New Roman"/>
          <w:b/>
          <w:bCs/>
          <w:sz w:val="28"/>
        </w:rPr>
        <w:t xml:space="preserve">Mục 3. Tiêu chuẩn đánh giá về kỹ thuật </w:t>
      </w:r>
    </w:p>
    <w:p w14:paraId="40CCA6D2" w14:textId="77777777" w:rsidR="00C72986" w:rsidRDefault="00000000">
      <w:pPr>
        <w:spacing w:after="0"/>
        <w:ind w:left="403" w:hanging="10"/>
      </w:pPr>
      <w:r>
        <w:rPr>
          <w:rFonts w:ascii="Times New Roman" w:eastAsia="Times New Roman" w:hAnsi="Times New Roman" w:cs="Times New Roman"/>
          <w:sz w:val="24"/>
        </w:rPr>
        <w:t xml:space="preserve">- </w:t>
      </w:r>
      <w:r>
        <w:rPr>
          <w:rFonts w:ascii="Times New Roman" w:eastAsia="Times New Roman" w:hAnsi="Times New Roman" w:cs="Times New Roman"/>
          <w:sz w:val="28"/>
        </w:rPr>
        <w:t xml:space="preserve">Đánh giá theo phương pháp "Đạt", "Không đạt". </w:t>
      </w:r>
    </w:p>
    <w:p w14:paraId="06289FC2" w14:textId="77777777" w:rsidR="00C72986" w:rsidRDefault="00000000">
      <w:pPr>
        <w:spacing w:after="0"/>
        <w:ind w:left="115"/>
        <w:jc w:val="both"/>
      </w:pPr>
      <w:r>
        <w:rPr>
          <w:rFonts w:ascii="Times New Roman" w:eastAsia="Times New Roman" w:hAnsi="Times New Roman" w:cs="Times New Roman"/>
          <w:sz w:val="28"/>
        </w:rPr>
        <w:t xml:space="preserve">Sử dụng tiêu chí "đạt", "không đạt" để xây dựng tiêu chuẩn đánh giá về kỹ thuật EHSDT được đánh giá là đáp ứng yêu cầu về kỹ thuật khi tất cả các tiêu chí đều được đánh giá là đạt. </w:t>
      </w:r>
    </w:p>
    <w:tbl>
      <w:tblPr>
        <w:tblStyle w:val="TableGrid"/>
        <w:tblW w:w="9355" w:type="dxa"/>
        <w:tblInd w:w="137" w:type="dxa"/>
        <w:tblCellMar>
          <w:top w:w="62" w:type="dxa"/>
          <w:bottom w:w="35" w:type="dxa"/>
        </w:tblCellMar>
        <w:tblLook w:val="04A0" w:firstRow="1" w:lastRow="0" w:firstColumn="1" w:lastColumn="0" w:noHBand="0" w:noVBand="1"/>
      </w:tblPr>
      <w:tblGrid>
        <w:gridCol w:w="569"/>
        <w:gridCol w:w="1841"/>
        <w:gridCol w:w="3259"/>
        <w:gridCol w:w="1560"/>
        <w:gridCol w:w="2126"/>
      </w:tblGrid>
      <w:tr w:rsidR="00C72986" w14:paraId="455BD430" w14:textId="77777777">
        <w:trPr>
          <w:trHeight w:val="595"/>
        </w:trPr>
        <w:tc>
          <w:tcPr>
            <w:tcW w:w="569" w:type="dxa"/>
            <w:vMerge w:val="restart"/>
            <w:tcBorders>
              <w:top w:val="single" w:sz="4" w:space="0" w:color="000000"/>
              <w:left w:val="single" w:sz="4" w:space="0" w:color="000000"/>
              <w:bottom w:val="single" w:sz="4" w:space="0" w:color="000000"/>
              <w:right w:val="single" w:sz="4" w:space="0" w:color="000000"/>
            </w:tcBorders>
          </w:tcPr>
          <w:p w14:paraId="5F85844E" w14:textId="77777777" w:rsidR="00C72986" w:rsidRPr="006E25B0" w:rsidRDefault="00000000">
            <w:pPr>
              <w:spacing w:after="206"/>
              <w:ind w:left="5"/>
              <w:rPr>
                <w:b/>
                <w:bCs/>
              </w:rPr>
            </w:pPr>
            <w:r w:rsidRPr="006E25B0">
              <w:rPr>
                <w:rFonts w:ascii="Times New Roman" w:eastAsia="Times New Roman" w:hAnsi="Times New Roman" w:cs="Times New Roman"/>
                <w:b/>
                <w:bCs/>
                <w:sz w:val="30"/>
              </w:rPr>
              <w:t xml:space="preserve"> </w:t>
            </w:r>
          </w:p>
          <w:p w14:paraId="20319255" w14:textId="77777777" w:rsidR="00C72986" w:rsidRPr="006E25B0" w:rsidRDefault="00000000">
            <w:pPr>
              <w:ind w:left="72"/>
              <w:jc w:val="both"/>
              <w:rPr>
                <w:b/>
                <w:bCs/>
              </w:rPr>
            </w:pPr>
            <w:r w:rsidRPr="006E25B0">
              <w:rPr>
                <w:rFonts w:ascii="Times New Roman" w:eastAsia="Times New Roman" w:hAnsi="Times New Roman" w:cs="Times New Roman"/>
                <w:b/>
                <w:bCs/>
                <w:sz w:val="28"/>
              </w:rPr>
              <w:t xml:space="preserve">TT </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14:paraId="28C7933C" w14:textId="77777777" w:rsidR="00C72986" w:rsidRPr="006E25B0" w:rsidRDefault="00000000">
            <w:pPr>
              <w:spacing w:line="245" w:lineRule="auto"/>
              <w:ind w:left="214" w:hanging="101"/>
              <w:jc w:val="both"/>
              <w:rPr>
                <w:b/>
                <w:bCs/>
              </w:rPr>
            </w:pPr>
            <w:r w:rsidRPr="006E25B0">
              <w:rPr>
                <w:rFonts w:ascii="Times New Roman" w:eastAsia="Times New Roman" w:hAnsi="Times New Roman" w:cs="Times New Roman"/>
                <w:b/>
                <w:bCs/>
                <w:sz w:val="28"/>
              </w:rPr>
              <w:t xml:space="preserve">Nội dung yêu cầu của sản </w:t>
            </w:r>
          </w:p>
          <w:p w14:paraId="0B681BCC" w14:textId="77777777" w:rsidR="00C72986" w:rsidRPr="006E25B0" w:rsidRDefault="00000000">
            <w:pPr>
              <w:ind w:left="689" w:hanging="456"/>
              <w:rPr>
                <w:b/>
                <w:bCs/>
              </w:rPr>
            </w:pPr>
            <w:r w:rsidRPr="006E25B0">
              <w:rPr>
                <w:rFonts w:ascii="Times New Roman" w:eastAsia="Times New Roman" w:hAnsi="Times New Roman" w:cs="Times New Roman"/>
                <w:b/>
                <w:bCs/>
                <w:sz w:val="28"/>
              </w:rPr>
              <w:t xml:space="preserve">phẩm hàng hóa </w:t>
            </w:r>
          </w:p>
        </w:tc>
        <w:tc>
          <w:tcPr>
            <w:tcW w:w="4819" w:type="dxa"/>
            <w:gridSpan w:val="2"/>
            <w:tcBorders>
              <w:top w:val="single" w:sz="4" w:space="0" w:color="000000"/>
              <w:left w:val="single" w:sz="4" w:space="0" w:color="000000"/>
              <w:bottom w:val="single" w:sz="4" w:space="0" w:color="000000"/>
              <w:right w:val="single" w:sz="4" w:space="0" w:color="000000"/>
            </w:tcBorders>
            <w:vAlign w:val="bottom"/>
          </w:tcPr>
          <w:p w14:paraId="33FF2106" w14:textId="77777777" w:rsidR="00C72986" w:rsidRPr="006E25B0" w:rsidRDefault="00000000">
            <w:pPr>
              <w:ind w:right="27"/>
              <w:jc w:val="center"/>
              <w:rPr>
                <w:b/>
                <w:bCs/>
              </w:rPr>
            </w:pPr>
            <w:r w:rsidRPr="006E25B0">
              <w:rPr>
                <w:rFonts w:ascii="Times New Roman" w:eastAsia="Times New Roman" w:hAnsi="Times New Roman" w:cs="Times New Roman"/>
                <w:b/>
                <w:bCs/>
                <w:sz w:val="28"/>
              </w:rPr>
              <w:t xml:space="preserve">Mức độ đáp ứng </w:t>
            </w:r>
          </w:p>
        </w:tc>
        <w:tc>
          <w:tcPr>
            <w:tcW w:w="2126" w:type="dxa"/>
            <w:vMerge w:val="restart"/>
            <w:tcBorders>
              <w:top w:val="single" w:sz="4" w:space="0" w:color="000000"/>
              <w:left w:val="single" w:sz="4" w:space="0" w:color="000000"/>
              <w:bottom w:val="single" w:sz="4" w:space="0" w:color="000000"/>
              <w:right w:val="single" w:sz="4" w:space="0" w:color="000000"/>
            </w:tcBorders>
          </w:tcPr>
          <w:p w14:paraId="5DA2BAB2" w14:textId="77777777" w:rsidR="00C72986" w:rsidRPr="006E25B0" w:rsidRDefault="00000000">
            <w:pPr>
              <w:ind w:left="7"/>
              <w:rPr>
                <w:b/>
                <w:bCs/>
              </w:rPr>
            </w:pPr>
            <w:r w:rsidRPr="006E25B0">
              <w:rPr>
                <w:rFonts w:ascii="Times New Roman" w:eastAsia="Times New Roman" w:hAnsi="Times New Roman" w:cs="Times New Roman"/>
                <w:b/>
                <w:bCs/>
                <w:sz w:val="37"/>
              </w:rPr>
              <w:t xml:space="preserve"> </w:t>
            </w:r>
          </w:p>
          <w:p w14:paraId="46E11E7F" w14:textId="77777777" w:rsidR="00C72986" w:rsidRPr="006E25B0" w:rsidRDefault="00000000">
            <w:pPr>
              <w:ind w:left="580" w:hanging="230"/>
              <w:rPr>
                <w:b/>
                <w:bCs/>
              </w:rPr>
            </w:pPr>
            <w:r w:rsidRPr="006E25B0">
              <w:rPr>
                <w:rFonts w:ascii="Times New Roman" w:eastAsia="Times New Roman" w:hAnsi="Times New Roman" w:cs="Times New Roman"/>
                <w:b/>
                <w:bCs/>
                <w:sz w:val="28"/>
              </w:rPr>
              <w:t xml:space="preserve">Tài liệu yêu cầu nộp </w:t>
            </w:r>
          </w:p>
        </w:tc>
      </w:tr>
      <w:tr w:rsidR="00C72986" w14:paraId="4C8EC9C5" w14:textId="77777777">
        <w:trPr>
          <w:trHeight w:val="905"/>
        </w:trPr>
        <w:tc>
          <w:tcPr>
            <w:tcW w:w="0" w:type="auto"/>
            <w:vMerge/>
            <w:tcBorders>
              <w:top w:val="nil"/>
              <w:left w:val="single" w:sz="4" w:space="0" w:color="000000"/>
              <w:bottom w:val="single" w:sz="4" w:space="0" w:color="000000"/>
              <w:right w:val="single" w:sz="4" w:space="0" w:color="000000"/>
            </w:tcBorders>
          </w:tcPr>
          <w:p w14:paraId="6EE81E69" w14:textId="77777777" w:rsidR="00C72986" w:rsidRDefault="00C72986"/>
        </w:tc>
        <w:tc>
          <w:tcPr>
            <w:tcW w:w="0" w:type="auto"/>
            <w:vMerge/>
            <w:tcBorders>
              <w:top w:val="nil"/>
              <w:left w:val="single" w:sz="4" w:space="0" w:color="000000"/>
              <w:bottom w:val="single" w:sz="4" w:space="0" w:color="000000"/>
              <w:right w:val="single" w:sz="4" w:space="0" w:color="000000"/>
            </w:tcBorders>
          </w:tcPr>
          <w:p w14:paraId="59E38E57" w14:textId="77777777" w:rsidR="00C72986" w:rsidRDefault="00C72986"/>
        </w:tc>
        <w:tc>
          <w:tcPr>
            <w:tcW w:w="3259" w:type="dxa"/>
            <w:tcBorders>
              <w:top w:val="single" w:sz="4" w:space="0" w:color="000000"/>
              <w:left w:val="single" w:sz="4" w:space="0" w:color="000000"/>
              <w:bottom w:val="single" w:sz="4" w:space="0" w:color="000000"/>
              <w:right w:val="single" w:sz="4" w:space="0" w:color="000000"/>
            </w:tcBorders>
          </w:tcPr>
          <w:p w14:paraId="09D8848A" w14:textId="77777777" w:rsidR="00C72986" w:rsidRDefault="00000000">
            <w:pPr>
              <w:ind w:left="7"/>
            </w:pPr>
            <w:r>
              <w:rPr>
                <w:rFonts w:ascii="Times New Roman" w:eastAsia="Times New Roman" w:hAnsi="Times New Roman" w:cs="Times New Roman"/>
                <w:sz w:val="26"/>
              </w:rPr>
              <w:t xml:space="preserve"> </w:t>
            </w:r>
          </w:p>
          <w:p w14:paraId="526148F2" w14:textId="77777777" w:rsidR="00C72986" w:rsidRDefault="00000000">
            <w:pPr>
              <w:ind w:right="21"/>
              <w:jc w:val="center"/>
            </w:pPr>
            <w:r>
              <w:rPr>
                <w:rFonts w:ascii="Times New Roman" w:eastAsia="Times New Roman" w:hAnsi="Times New Roman" w:cs="Times New Roman"/>
                <w:sz w:val="28"/>
              </w:rPr>
              <w:t xml:space="preserve">Đạt </w:t>
            </w:r>
          </w:p>
        </w:tc>
        <w:tc>
          <w:tcPr>
            <w:tcW w:w="1560" w:type="dxa"/>
            <w:tcBorders>
              <w:top w:val="single" w:sz="4" w:space="0" w:color="000000"/>
              <w:left w:val="single" w:sz="4" w:space="0" w:color="000000"/>
              <w:bottom w:val="single" w:sz="4" w:space="0" w:color="000000"/>
              <w:right w:val="single" w:sz="4" w:space="0" w:color="000000"/>
            </w:tcBorders>
          </w:tcPr>
          <w:p w14:paraId="79384932" w14:textId="77777777" w:rsidR="00C72986" w:rsidRDefault="00000000">
            <w:pPr>
              <w:ind w:left="7"/>
            </w:pPr>
            <w:r>
              <w:rPr>
                <w:rFonts w:ascii="Times New Roman" w:eastAsia="Times New Roman" w:hAnsi="Times New Roman" w:cs="Times New Roman"/>
                <w:sz w:val="26"/>
              </w:rPr>
              <w:t xml:space="preserve"> </w:t>
            </w:r>
          </w:p>
          <w:p w14:paraId="7F5D08D5" w14:textId="77777777" w:rsidR="00C72986" w:rsidRDefault="00000000">
            <w:pPr>
              <w:ind w:left="134"/>
            </w:pPr>
            <w:r>
              <w:rPr>
                <w:rFonts w:ascii="Times New Roman" w:eastAsia="Times New Roman" w:hAnsi="Times New Roman" w:cs="Times New Roman"/>
                <w:sz w:val="28"/>
              </w:rPr>
              <w:t xml:space="preserve">Không đạt </w:t>
            </w:r>
          </w:p>
        </w:tc>
        <w:tc>
          <w:tcPr>
            <w:tcW w:w="0" w:type="auto"/>
            <w:vMerge/>
            <w:tcBorders>
              <w:top w:val="nil"/>
              <w:left w:val="single" w:sz="4" w:space="0" w:color="000000"/>
              <w:bottom w:val="single" w:sz="4" w:space="0" w:color="000000"/>
              <w:right w:val="single" w:sz="4" w:space="0" w:color="000000"/>
            </w:tcBorders>
          </w:tcPr>
          <w:p w14:paraId="2F28D561" w14:textId="77777777" w:rsidR="00C72986" w:rsidRDefault="00C72986"/>
        </w:tc>
      </w:tr>
      <w:tr w:rsidR="00C72986" w:rsidRPr="006E25B0" w14:paraId="76065F11" w14:textId="77777777">
        <w:trPr>
          <w:trHeight w:val="475"/>
        </w:trPr>
        <w:tc>
          <w:tcPr>
            <w:tcW w:w="569" w:type="dxa"/>
            <w:tcBorders>
              <w:top w:val="single" w:sz="4" w:space="0" w:color="000000"/>
              <w:left w:val="single" w:sz="4" w:space="0" w:color="000000"/>
              <w:bottom w:val="single" w:sz="4" w:space="0" w:color="000000"/>
              <w:right w:val="single" w:sz="4" w:space="0" w:color="000000"/>
            </w:tcBorders>
          </w:tcPr>
          <w:p w14:paraId="1CDF7B1C" w14:textId="77777777" w:rsidR="00C72986" w:rsidRPr="006E25B0" w:rsidRDefault="00000000">
            <w:pPr>
              <w:ind w:left="4"/>
              <w:jc w:val="center"/>
              <w:rPr>
                <w:b/>
                <w:bCs/>
              </w:rPr>
            </w:pPr>
            <w:r w:rsidRPr="006E25B0">
              <w:rPr>
                <w:rFonts w:ascii="Times New Roman" w:eastAsia="Times New Roman" w:hAnsi="Times New Roman" w:cs="Times New Roman"/>
                <w:b/>
                <w:bCs/>
                <w:sz w:val="28"/>
              </w:rPr>
              <w:t xml:space="preserve">I </w:t>
            </w:r>
          </w:p>
        </w:tc>
        <w:tc>
          <w:tcPr>
            <w:tcW w:w="6660" w:type="dxa"/>
            <w:gridSpan w:val="3"/>
            <w:tcBorders>
              <w:top w:val="single" w:sz="4" w:space="0" w:color="000000"/>
              <w:left w:val="single" w:sz="4" w:space="0" w:color="000000"/>
              <w:bottom w:val="single" w:sz="4" w:space="0" w:color="000000"/>
              <w:right w:val="single" w:sz="4" w:space="0" w:color="000000"/>
            </w:tcBorders>
          </w:tcPr>
          <w:p w14:paraId="4482B444" w14:textId="751B1DD4" w:rsidR="00C72986" w:rsidRPr="006E25B0" w:rsidRDefault="00000000">
            <w:pPr>
              <w:ind w:left="110"/>
              <w:rPr>
                <w:b/>
                <w:bCs/>
              </w:rPr>
            </w:pPr>
            <w:r w:rsidRPr="006E25B0">
              <w:rPr>
                <w:rFonts w:ascii="Times New Roman" w:eastAsia="Times New Roman" w:hAnsi="Times New Roman" w:cs="Times New Roman"/>
                <w:b/>
                <w:bCs/>
                <w:sz w:val="28"/>
              </w:rPr>
              <w:t xml:space="preserve">Về phạm vi cung cấp </w:t>
            </w:r>
            <w:r w:rsidR="006E25B0" w:rsidRPr="006E25B0">
              <w:rPr>
                <w:rFonts w:ascii="Times New Roman" w:eastAsia="Times New Roman" w:hAnsi="Times New Roman" w:cs="Times New Roman"/>
                <w:b/>
                <w:bCs/>
                <w:sz w:val="28"/>
              </w:rPr>
              <w:t>và tiến độ cung cấp</w:t>
            </w:r>
          </w:p>
        </w:tc>
        <w:tc>
          <w:tcPr>
            <w:tcW w:w="2126" w:type="dxa"/>
            <w:tcBorders>
              <w:top w:val="single" w:sz="4" w:space="0" w:color="000000"/>
              <w:left w:val="single" w:sz="4" w:space="0" w:color="000000"/>
              <w:bottom w:val="single" w:sz="4" w:space="0" w:color="000000"/>
              <w:right w:val="single" w:sz="4" w:space="0" w:color="000000"/>
            </w:tcBorders>
          </w:tcPr>
          <w:p w14:paraId="654A7F66" w14:textId="77777777" w:rsidR="00C72986" w:rsidRPr="006E25B0" w:rsidRDefault="00000000">
            <w:pPr>
              <w:ind w:left="7"/>
            </w:pPr>
            <w:r w:rsidRPr="006E25B0">
              <w:rPr>
                <w:rFonts w:ascii="Times New Roman" w:eastAsia="Times New Roman" w:hAnsi="Times New Roman" w:cs="Times New Roman"/>
                <w:sz w:val="26"/>
              </w:rPr>
              <w:t xml:space="preserve"> </w:t>
            </w:r>
          </w:p>
        </w:tc>
      </w:tr>
      <w:tr w:rsidR="00C72986" w14:paraId="65E0C926" w14:textId="77777777">
        <w:trPr>
          <w:trHeight w:val="1572"/>
        </w:trPr>
        <w:tc>
          <w:tcPr>
            <w:tcW w:w="569" w:type="dxa"/>
            <w:tcBorders>
              <w:top w:val="single" w:sz="4" w:space="0" w:color="000000"/>
              <w:left w:val="single" w:sz="4" w:space="0" w:color="000000"/>
              <w:bottom w:val="single" w:sz="4" w:space="0" w:color="000000"/>
              <w:right w:val="single" w:sz="4" w:space="0" w:color="000000"/>
            </w:tcBorders>
          </w:tcPr>
          <w:p w14:paraId="6D7A0868" w14:textId="77777777" w:rsidR="00C72986" w:rsidRPr="006E25B0" w:rsidRDefault="00000000">
            <w:pPr>
              <w:ind w:left="5"/>
            </w:pPr>
            <w:r w:rsidRPr="006E25B0">
              <w:rPr>
                <w:rFonts w:ascii="Times New Roman" w:eastAsia="Times New Roman" w:hAnsi="Times New Roman" w:cs="Times New Roman"/>
                <w:sz w:val="30"/>
              </w:rPr>
              <w:t xml:space="preserve"> </w:t>
            </w:r>
          </w:p>
          <w:p w14:paraId="7DA17A15" w14:textId="77777777" w:rsidR="00C72986" w:rsidRPr="006E25B0" w:rsidRDefault="00000000">
            <w:pPr>
              <w:spacing w:after="5"/>
              <w:ind w:left="5"/>
            </w:pPr>
            <w:r w:rsidRPr="006E25B0">
              <w:rPr>
                <w:rFonts w:ascii="Times New Roman" w:eastAsia="Times New Roman" w:hAnsi="Times New Roman" w:cs="Times New Roman"/>
                <w:sz w:val="25"/>
              </w:rPr>
              <w:t xml:space="preserve"> </w:t>
            </w:r>
          </w:p>
          <w:p w14:paraId="36D58505" w14:textId="77777777" w:rsidR="00C72986" w:rsidRDefault="00000000">
            <w:pPr>
              <w:ind w:left="6"/>
              <w:jc w:val="center"/>
            </w:pPr>
            <w:r>
              <w:rPr>
                <w:rFonts w:ascii="Times New Roman" w:eastAsia="Times New Roman" w:hAnsi="Times New Roman" w:cs="Times New Roman"/>
                <w:sz w:val="28"/>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385CE15D" w14:textId="77777777" w:rsidR="00C72986" w:rsidRDefault="00000000">
            <w:pPr>
              <w:spacing w:after="5"/>
              <w:ind w:left="5"/>
            </w:pPr>
            <w:r>
              <w:rPr>
                <w:rFonts w:ascii="Times New Roman" w:eastAsia="Times New Roman" w:hAnsi="Times New Roman" w:cs="Times New Roman"/>
                <w:sz w:val="25"/>
              </w:rPr>
              <w:t xml:space="preserve"> </w:t>
            </w:r>
          </w:p>
          <w:p w14:paraId="5E3E90BD" w14:textId="77777777" w:rsidR="00C72986" w:rsidRDefault="00000000">
            <w:pPr>
              <w:ind w:left="110" w:right="132" w:hanging="2"/>
              <w:jc w:val="both"/>
            </w:pPr>
            <w:r>
              <w:rPr>
                <w:rFonts w:ascii="Times New Roman" w:eastAsia="Times New Roman" w:hAnsi="Times New Roman" w:cs="Times New Roman"/>
                <w:sz w:val="28"/>
              </w:rPr>
              <w:t xml:space="preserve">Chủng loại và số lượng cung cấp </w:t>
            </w:r>
          </w:p>
        </w:tc>
        <w:tc>
          <w:tcPr>
            <w:tcW w:w="3259" w:type="dxa"/>
            <w:tcBorders>
              <w:top w:val="single" w:sz="4" w:space="0" w:color="000000"/>
              <w:left w:val="single" w:sz="4" w:space="0" w:color="000000"/>
              <w:bottom w:val="single" w:sz="4" w:space="0" w:color="000000"/>
              <w:right w:val="single" w:sz="4" w:space="0" w:color="000000"/>
            </w:tcBorders>
          </w:tcPr>
          <w:p w14:paraId="21438857" w14:textId="77777777" w:rsidR="00C72986" w:rsidRDefault="00000000">
            <w:pPr>
              <w:ind w:left="7"/>
            </w:pPr>
            <w:r>
              <w:rPr>
                <w:rFonts w:ascii="Times New Roman" w:eastAsia="Times New Roman" w:hAnsi="Times New Roman" w:cs="Times New Roman"/>
                <w:sz w:val="27"/>
              </w:rPr>
              <w:t xml:space="preserve"> </w:t>
            </w:r>
          </w:p>
          <w:p w14:paraId="36D237BD" w14:textId="77777777" w:rsidR="00C72986" w:rsidRDefault="00000000">
            <w:pPr>
              <w:ind w:left="113"/>
              <w:jc w:val="both"/>
            </w:pPr>
            <w:r>
              <w:rPr>
                <w:rFonts w:ascii="Times New Roman" w:eastAsia="Times New Roman" w:hAnsi="Times New Roman" w:cs="Times New Roman"/>
                <w:sz w:val="28"/>
              </w:rPr>
              <w:t xml:space="preserve">Đáp ứng yêu cầu theo Biểu mẫu số 01A </w:t>
            </w:r>
          </w:p>
        </w:tc>
        <w:tc>
          <w:tcPr>
            <w:tcW w:w="1560" w:type="dxa"/>
            <w:tcBorders>
              <w:top w:val="single" w:sz="4" w:space="0" w:color="000000"/>
              <w:left w:val="single" w:sz="4" w:space="0" w:color="000000"/>
              <w:bottom w:val="single" w:sz="4" w:space="0" w:color="000000"/>
              <w:right w:val="single" w:sz="4" w:space="0" w:color="000000"/>
            </w:tcBorders>
          </w:tcPr>
          <w:p w14:paraId="39B12819" w14:textId="77777777" w:rsidR="00C72986" w:rsidRDefault="00000000">
            <w:pPr>
              <w:ind w:left="7"/>
            </w:pPr>
            <w:r>
              <w:rPr>
                <w:rFonts w:ascii="Times New Roman" w:eastAsia="Times New Roman" w:hAnsi="Times New Roman" w:cs="Times New Roman"/>
                <w:sz w:val="40"/>
              </w:rPr>
              <w:t xml:space="preserve"> </w:t>
            </w:r>
          </w:p>
          <w:p w14:paraId="5C5C2A23" w14:textId="77777777" w:rsidR="00C72986" w:rsidRDefault="00000000">
            <w:pPr>
              <w:ind w:left="554" w:hanging="403"/>
            </w:pPr>
            <w:r>
              <w:rPr>
                <w:rFonts w:ascii="Times New Roman" w:eastAsia="Times New Roman" w:hAnsi="Times New Roman" w:cs="Times New Roman"/>
                <w:sz w:val="28"/>
              </w:rPr>
              <w:t xml:space="preserve">Không đáp ứng </w:t>
            </w:r>
          </w:p>
        </w:tc>
        <w:tc>
          <w:tcPr>
            <w:tcW w:w="2126" w:type="dxa"/>
            <w:tcBorders>
              <w:top w:val="single" w:sz="4" w:space="0" w:color="000000"/>
              <w:left w:val="single" w:sz="4" w:space="0" w:color="000000"/>
              <w:bottom w:val="single" w:sz="4" w:space="0" w:color="000000"/>
              <w:right w:val="single" w:sz="4" w:space="0" w:color="000000"/>
            </w:tcBorders>
          </w:tcPr>
          <w:p w14:paraId="56C95F80" w14:textId="77777777" w:rsidR="00C72986" w:rsidRDefault="00000000">
            <w:pPr>
              <w:spacing w:after="5"/>
              <w:ind w:left="7"/>
            </w:pPr>
            <w:r>
              <w:rPr>
                <w:rFonts w:ascii="Times New Roman" w:eastAsia="Times New Roman" w:hAnsi="Times New Roman" w:cs="Times New Roman"/>
                <w:sz w:val="25"/>
              </w:rPr>
              <w:t xml:space="preserve"> </w:t>
            </w:r>
          </w:p>
          <w:p w14:paraId="066182BA" w14:textId="77777777" w:rsidR="00C72986" w:rsidRDefault="00000000">
            <w:pPr>
              <w:ind w:left="115" w:right="132"/>
              <w:jc w:val="both"/>
            </w:pPr>
            <w:r>
              <w:rPr>
                <w:rFonts w:ascii="Times New Roman" w:eastAsia="Times New Roman" w:hAnsi="Times New Roman" w:cs="Times New Roman"/>
                <w:sz w:val="28"/>
              </w:rPr>
              <w:t xml:space="preserve">Scan và đính kèm cam kết khi nộp E-HSDT </w:t>
            </w:r>
          </w:p>
        </w:tc>
      </w:tr>
      <w:tr w:rsidR="00C72986" w14:paraId="3BD34A69" w14:textId="77777777">
        <w:trPr>
          <w:trHeight w:val="473"/>
        </w:trPr>
        <w:tc>
          <w:tcPr>
            <w:tcW w:w="569" w:type="dxa"/>
            <w:tcBorders>
              <w:top w:val="single" w:sz="4" w:space="0" w:color="000000"/>
              <w:left w:val="single" w:sz="4" w:space="0" w:color="000000"/>
              <w:bottom w:val="single" w:sz="4" w:space="0" w:color="000000"/>
              <w:right w:val="single" w:sz="4" w:space="0" w:color="000000"/>
            </w:tcBorders>
          </w:tcPr>
          <w:p w14:paraId="1DC6D4E7" w14:textId="2C545257" w:rsidR="00C72986" w:rsidRPr="006E25B0" w:rsidRDefault="00000000">
            <w:pPr>
              <w:ind w:left="125"/>
              <w:rPr>
                <w:b/>
                <w:bCs/>
              </w:rPr>
            </w:pPr>
            <w:r w:rsidRPr="006E25B0">
              <w:rPr>
                <w:rFonts w:ascii="Times New Roman" w:eastAsia="Times New Roman" w:hAnsi="Times New Roman" w:cs="Times New Roman"/>
                <w:b/>
                <w:bCs/>
                <w:sz w:val="28"/>
              </w:rPr>
              <w:t xml:space="preserve">II </w:t>
            </w:r>
          </w:p>
        </w:tc>
        <w:tc>
          <w:tcPr>
            <w:tcW w:w="6660" w:type="dxa"/>
            <w:gridSpan w:val="3"/>
            <w:tcBorders>
              <w:top w:val="single" w:sz="4" w:space="0" w:color="000000"/>
              <w:left w:val="single" w:sz="4" w:space="0" w:color="000000"/>
              <w:bottom w:val="single" w:sz="4" w:space="0" w:color="000000"/>
              <w:right w:val="single" w:sz="4" w:space="0" w:color="000000"/>
            </w:tcBorders>
          </w:tcPr>
          <w:p w14:paraId="6FE25E4F" w14:textId="77777777" w:rsidR="00C72986" w:rsidRPr="006E25B0" w:rsidRDefault="00000000">
            <w:pPr>
              <w:ind w:left="110"/>
              <w:rPr>
                <w:b/>
                <w:bCs/>
              </w:rPr>
            </w:pPr>
            <w:r w:rsidRPr="006E25B0">
              <w:rPr>
                <w:rFonts w:ascii="Times New Roman" w:eastAsia="Times New Roman" w:hAnsi="Times New Roman" w:cs="Times New Roman"/>
                <w:b/>
                <w:bCs/>
                <w:sz w:val="28"/>
              </w:rPr>
              <w:t xml:space="preserve">Về kiểu dáng, quy cách, chất liệu </w:t>
            </w:r>
          </w:p>
        </w:tc>
        <w:tc>
          <w:tcPr>
            <w:tcW w:w="2126" w:type="dxa"/>
            <w:tcBorders>
              <w:top w:val="single" w:sz="4" w:space="0" w:color="000000"/>
              <w:left w:val="single" w:sz="4" w:space="0" w:color="000000"/>
              <w:bottom w:val="single" w:sz="4" w:space="0" w:color="000000"/>
              <w:right w:val="single" w:sz="4" w:space="0" w:color="000000"/>
            </w:tcBorders>
          </w:tcPr>
          <w:p w14:paraId="5A48F45C" w14:textId="77777777" w:rsidR="00C72986" w:rsidRDefault="00000000">
            <w:pPr>
              <w:ind w:left="7"/>
            </w:pPr>
            <w:r>
              <w:rPr>
                <w:rFonts w:ascii="Times New Roman" w:eastAsia="Times New Roman" w:hAnsi="Times New Roman" w:cs="Times New Roman"/>
                <w:sz w:val="26"/>
              </w:rPr>
              <w:t xml:space="preserve"> </w:t>
            </w:r>
          </w:p>
        </w:tc>
      </w:tr>
      <w:tr w:rsidR="00C72986" w14:paraId="37E02146" w14:textId="77777777" w:rsidTr="006E25B0">
        <w:trPr>
          <w:trHeight w:val="1248"/>
        </w:trPr>
        <w:tc>
          <w:tcPr>
            <w:tcW w:w="569" w:type="dxa"/>
            <w:tcBorders>
              <w:top w:val="single" w:sz="4" w:space="0" w:color="000000"/>
              <w:left w:val="single" w:sz="4" w:space="0" w:color="000000"/>
              <w:bottom w:val="single" w:sz="4" w:space="0" w:color="000000"/>
              <w:right w:val="single" w:sz="4" w:space="0" w:color="000000"/>
            </w:tcBorders>
          </w:tcPr>
          <w:p w14:paraId="33DA6195" w14:textId="77777777" w:rsidR="00C72986" w:rsidRDefault="00000000">
            <w:pPr>
              <w:ind w:left="5"/>
            </w:pPr>
            <w:r>
              <w:rPr>
                <w:rFonts w:ascii="Times New Roman" w:eastAsia="Times New Roman" w:hAnsi="Times New Roman" w:cs="Times New Roman"/>
                <w:sz w:val="41"/>
              </w:rPr>
              <w:t xml:space="preserve"> </w:t>
            </w:r>
          </w:p>
          <w:p w14:paraId="5BDE56E3" w14:textId="77777777" w:rsidR="00C72986" w:rsidRDefault="00000000">
            <w:pPr>
              <w:ind w:left="6"/>
              <w:jc w:val="center"/>
            </w:pPr>
            <w:r>
              <w:rPr>
                <w:rFonts w:ascii="Times New Roman" w:eastAsia="Times New Roman" w:hAnsi="Times New Roman" w:cs="Times New Roman"/>
                <w:sz w:val="28"/>
              </w:rPr>
              <w:t xml:space="preserve">1 </w:t>
            </w:r>
          </w:p>
        </w:tc>
        <w:tc>
          <w:tcPr>
            <w:tcW w:w="1841" w:type="dxa"/>
            <w:tcBorders>
              <w:top w:val="single" w:sz="4" w:space="0" w:color="000000"/>
              <w:left w:val="single" w:sz="4" w:space="0" w:color="000000"/>
              <w:bottom w:val="single" w:sz="4" w:space="0" w:color="000000"/>
              <w:right w:val="single" w:sz="4" w:space="0" w:color="000000"/>
            </w:tcBorders>
            <w:vAlign w:val="center"/>
          </w:tcPr>
          <w:p w14:paraId="7BB8206C" w14:textId="44F5FA06" w:rsidR="00C72986" w:rsidRDefault="00000000">
            <w:pPr>
              <w:ind w:left="110"/>
            </w:pPr>
            <w:r>
              <w:rPr>
                <w:rFonts w:ascii="Times New Roman" w:eastAsia="Times New Roman" w:hAnsi="Times New Roman" w:cs="Times New Roman"/>
                <w:sz w:val="28"/>
              </w:rPr>
              <w:t xml:space="preserve">Kiểu dáng, quy cách, chất liệu </w:t>
            </w:r>
          </w:p>
        </w:tc>
        <w:tc>
          <w:tcPr>
            <w:tcW w:w="3259" w:type="dxa"/>
            <w:tcBorders>
              <w:top w:val="single" w:sz="4" w:space="0" w:color="000000"/>
              <w:left w:val="single" w:sz="4" w:space="0" w:color="000000"/>
              <w:bottom w:val="single" w:sz="4" w:space="0" w:color="000000"/>
              <w:right w:val="single" w:sz="4" w:space="0" w:color="000000"/>
            </w:tcBorders>
            <w:vAlign w:val="bottom"/>
          </w:tcPr>
          <w:p w14:paraId="61C0C6E5" w14:textId="4E238D71" w:rsidR="00C72986" w:rsidRDefault="00000000">
            <w:pPr>
              <w:ind w:left="113" w:right="135"/>
              <w:jc w:val="both"/>
            </w:pPr>
            <w:r>
              <w:rPr>
                <w:rFonts w:ascii="Times New Roman" w:eastAsia="Times New Roman" w:hAnsi="Times New Roman" w:cs="Times New Roman"/>
                <w:sz w:val="28"/>
              </w:rPr>
              <w:t xml:space="preserve">Đáp ứng yêu cầu cụ thể tại Mục </w:t>
            </w:r>
            <w:r w:rsidR="006E25B0">
              <w:rPr>
                <w:rFonts w:ascii="Times New Roman" w:eastAsia="Times New Roman" w:hAnsi="Times New Roman" w:cs="Times New Roman"/>
                <w:sz w:val="28"/>
              </w:rPr>
              <w:t>2</w:t>
            </w:r>
            <w:r>
              <w:rPr>
                <w:rFonts w:ascii="Times New Roman" w:eastAsia="Times New Roman" w:hAnsi="Times New Roman" w:cs="Times New Roman"/>
                <w:sz w:val="28"/>
              </w:rPr>
              <w:t xml:space="preserve">.2, Mục 2 Chương V của E-HSMT </w:t>
            </w:r>
          </w:p>
        </w:tc>
        <w:tc>
          <w:tcPr>
            <w:tcW w:w="1560" w:type="dxa"/>
            <w:tcBorders>
              <w:top w:val="single" w:sz="4" w:space="0" w:color="000000"/>
              <w:left w:val="single" w:sz="4" w:space="0" w:color="000000"/>
              <w:bottom w:val="single" w:sz="4" w:space="0" w:color="000000"/>
              <w:right w:val="single" w:sz="4" w:space="0" w:color="000000"/>
            </w:tcBorders>
          </w:tcPr>
          <w:p w14:paraId="3B9B1C2E" w14:textId="77777777" w:rsidR="00C72986" w:rsidRDefault="00000000">
            <w:pPr>
              <w:spacing w:after="5"/>
              <w:ind w:left="7"/>
            </w:pPr>
            <w:r>
              <w:rPr>
                <w:rFonts w:ascii="Times New Roman" w:eastAsia="Times New Roman" w:hAnsi="Times New Roman" w:cs="Times New Roman"/>
                <w:sz w:val="25"/>
              </w:rPr>
              <w:t xml:space="preserve"> </w:t>
            </w:r>
          </w:p>
          <w:p w14:paraId="4894D425" w14:textId="77777777" w:rsidR="00C72986" w:rsidRDefault="00000000">
            <w:pPr>
              <w:ind w:left="555" w:hanging="406"/>
            </w:pPr>
            <w:r>
              <w:rPr>
                <w:rFonts w:ascii="Times New Roman" w:eastAsia="Times New Roman" w:hAnsi="Times New Roman" w:cs="Times New Roman"/>
                <w:sz w:val="28"/>
              </w:rPr>
              <w:t xml:space="preserve">Không đáp ứng </w:t>
            </w:r>
          </w:p>
        </w:tc>
        <w:tc>
          <w:tcPr>
            <w:tcW w:w="2126" w:type="dxa"/>
            <w:tcBorders>
              <w:top w:val="single" w:sz="4" w:space="0" w:color="000000"/>
              <w:left w:val="single" w:sz="4" w:space="0" w:color="000000"/>
              <w:bottom w:val="single" w:sz="4" w:space="0" w:color="000000"/>
              <w:right w:val="single" w:sz="4" w:space="0" w:color="000000"/>
            </w:tcBorders>
            <w:vAlign w:val="bottom"/>
          </w:tcPr>
          <w:p w14:paraId="109B7B91" w14:textId="77777777" w:rsidR="00C72986" w:rsidRDefault="00000000">
            <w:pPr>
              <w:ind w:left="115" w:right="31" w:hanging="41"/>
              <w:jc w:val="both"/>
            </w:pPr>
            <w:r>
              <w:rPr>
                <w:rFonts w:ascii="Times New Roman" w:eastAsia="Times New Roman" w:hAnsi="Times New Roman" w:cs="Times New Roman"/>
                <w:sz w:val="28"/>
              </w:rPr>
              <w:t xml:space="preserve">Scan và đính kèm cam kết khi nộp E-HSDT </w:t>
            </w:r>
          </w:p>
        </w:tc>
      </w:tr>
      <w:tr w:rsidR="00C72986" w14:paraId="36F511D5" w14:textId="77777777">
        <w:trPr>
          <w:trHeight w:val="475"/>
        </w:trPr>
        <w:tc>
          <w:tcPr>
            <w:tcW w:w="569" w:type="dxa"/>
            <w:tcBorders>
              <w:top w:val="single" w:sz="4" w:space="0" w:color="000000"/>
              <w:left w:val="single" w:sz="4" w:space="0" w:color="000000"/>
              <w:bottom w:val="single" w:sz="4" w:space="0" w:color="000000"/>
              <w:right w:val="single" w:sz="4" w:space="0" w:color="000000"/>
            </w:tcBorders>
          </w:tcPr>
          <w:p w14:paraId="2C694BBA" w14:textId="3B0891A1" w:rsidR="00C72986" w:rsidRPr="006E25B0" w:rsidRDefault="00000000">
            <w:pPr>
              <w:ind w:left="132"/>
              <w:rPr>
                <w:b/>
                <w:bCs/>
              </w:rPr>
            </w:pPr>
            <w:r w:rsidRPr="006E25B0">
              <w:rPr>
                <w:rFonts w:ascii="Times New Roman" w:eastAsia="Times New Roman" w:hAnsi="Times New Roman" w:cs="Times New Roman"/>
                <w:b/>
                <w:bCs/>
                <w:sz w:val="28"/>
              </w:rPr>
              <w:t>I</w:t>
            </w:r>
            <w:r w:rsidR="006E25B0" w:rsidRPr="006E25B0">
              <w:rPr>
                <w:rFonts w:ascii="Times New Roman" w:eastAsia="Times New Roman" w:hAnsi="Times New Roman" w:cs="Times New Roman"/>
                <w:b/>
                <w:bCs/>
                <w:sz w:val="28"/>
              </w:rPr>
              <w:t>II</w:t>
            </w:r>
            <w:r w:rsidRPr="006E25B0">
              <w:rPr>
                <w:rFonts w:ascii="Times New Roman" w:eastAsia="Times New Roman" w:hAnsi="Times New Roman" w:cs="Times New Roman"/>
                <w:b/>
                <w:bCs/>
                <w:sz w:val="28"/>
              </w:rPr>
              <w:t xml:space="preserve"> </w:t>
            </w:r>
          </w:p>
        </w:tc>
        <w:tc>
          <w:tcPr>
            <w:tcW w:w="6660" w:type="dxa"/>
            <w:gridSpan w:val="3"/>
            <w:tcBorders>
              <w:top w:val="single" w:sz="4" w:space="0" w:color="000000"/>
              <w:left w:val="single" w:sz="4" w:space="0" w:color="000000"/>
              <w:bottom w:val="single" w:sz="4" w:space="0" w:color="000000"/>
              <w:right w:val="single" w:sz="4" w:space="0" w:color="000000"/>
            </w:tcBorders>
          </w:tcPr>
          <w:p w14:paraId="5E8AFB7B" w14:textId="77777777" w:rsidR="00C72986" w:rsidRPr="006E25B0" w:rsidRDefault="00000000">
            <w:pPr>
              <w:ind w:left="110"/>
              <w:rPr>
                <w:b/>
                <w:bCs/>
              </w:rPr>
            </w:pPr>
            <w:r w:rsidRPr="006E25B0">
              <w:rPr>
                <w:rFonts w:ascii="Times New Roman" w:eastAsia="Times New Roman" w:hAnsi="Times New Roman" w:cs="Times New Roman"/>
                <w:b/>
                <w:bCs/>
                <w:sz w:val="28"/>
              </w:rPr>
              <w:t xml:space="preserve">Yêu cầu khác về kỹ thuật </w:t>
            </w:r>
          </w:p>
        </w:tc>
        <w:tc>
          <w:tcPr>
            <w:tcW w:w="2126" w:type="dxa"/>
            <w:tcBorders>
              <w:top w:val="single" w:sz="4" w:space="0" w:color="000000"/>
              <w:left w:val="single" w:sz="4" w:space="0" w:color="000000"/>
              <w:bottom w:val="single" w:sz="4" w:space="0" w:color="000000"/>
              <w:right w:val="single" w:sz="4" w:space="0" w:color="000000"/>
            </w:tcBorders>
          </w:tcPr>
          <w:p w14:paraId="14DE8084" w14:textId="77777777" w:rsidR="00C72986" w:rsidRDefault="00000000">
            <w:pPr>
              <w:ind w:left="7"/>
            </w:pPr>
            <w:r>
              <w:rPr>
                <w:rFonts w:ascii="Times New Roman" w:eastAsia="Times New Roman" w:hAnsi="Times New Roman" w:cs="Times New Roman"/>
                <w:sz w:val="26"/>
              </w:rPr>
              <w:t xml:space="preserve"> </w:t>
            </w:r>
          </w:p>
        </w:tc>
      </w:tr>
      <w:tr w:rsidR="00C72986" w14:paraId="49A701E5" w14:textId="77777777">
        <w:trPr>
          <w:trHeight w:val="1800"/>
        </w:trPr>
        <w:tc>
          <w:tcPr>
            <w:tcW w:w="569" w:type="dxa"/>
            <w:tcBorders>
              <w:top w:val="single" w:sz="4" w:space="0" w:color="000000"/>
              <w:left w:val="single" w:sz="4" w:space="0" w:color="000000"/>
              <w:bottom w:val="single" w:sz="4" w:space="0" w:color="000000"/>
              <w:right w:val="single" w:sz="4" w:space="0" w:color="000000"/>
            </w:tcBorders>
          </w:tcPr>
          <w:p w14:paraId="72B9F5F6" w14:textId="77777777" w:rsidR="00C72986" w:rsidRDefault="00000000">
            <w:pPr>
              <w:spacing w:after="17"/>
              <w:ind w:left="5"/>
            </w:pPr>
            <w:r>
              <w:rPr>
                <w:rFonts w:ascii="Times New Roman" w:eastAsia="Times New Roman" w:hAnsi="Times New Roman" w:cs="Times New Roman"/>
                <w:sz w:val="30"/>
              </w:rPr>
              <w:t xml:space="preserve"> </w:t>
            </w:r>
          </w:p>
          <w:p w14:paraId="631DD98C" w14:textId="77777777" w:rsidR="00C72986" w:rsidRDefault="00000000">
            <w:pPr>
              <w:ind w:left="5"/>
            </w:pPr>
            <w:r>
              <w:rPr>
                <w:rFonts w:ascii="Times New Roman" w:eastAsia="Times New Roman" w:hAnsi="Times New Roman" w:cs="Times New Roman"/>
                <w:sz w:val="35"/>
              </w:rPr>
              <w:t xml:space="preserve"> </w:t>
            </w:r>
          </w:p>
          <w:p w14:paraId="0B2FC161" w14:textId="77777777" w:rsidR="00C72986" w:rsidRDefault="00000000">
            <w:pPr>
              <w:ind w:left="6"/>
              <w:jc w:val="center"/>
            </w:pPr>
            <w:r>
              <w:rPr>
                <w:rFonts w:ascii="Times New Roman" w:eastAsia="Times New Roman" w:hAnsi="Times New Roman" w:cs="Times New Roman"/>
                <w:sz w:val="28"/>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421A60D5" w14:textId="77777777" w:rsidR="00C72986" w:rsidRDefault="00000000">
            <w:pPr>
              <w:spacing w:line="257" w:lineRule="auto"/>
              <w:ind w:left="110" w:hanging="2"/>
              <w:jc w:val="both"/>
            </w:pPr>
            <w:r>
              <w:rPr>
                <w:rFonts w:ascii="Times New Roman" w:eastAsia="Times New Roman" w:hAnsi="Times New Roman" w:cs="Times New Roman"/>
                <w:sz w:val="28"/>
              </w:rPr>
              <w:t xml:space="preserve">Các yêu cầu khác về kỹ </w:t>
            </w:r>
          </w:p>
          <w:p w14:paraId="0901A6DF" w14:textId="77777777" w:rsidR="00C72986" w:rsidRDefault="00000000">
            <w:pPr>
              <w:ind w:left="110"/>
            </w:pPr>
            <w:r>
              <w:rPr>
                <w:rFonts w:ascii="Times New Roman" w:eastAsia="Times New Roman" w:hAnsi="Times New Roman" w:cs="Times New Roman"/>
                <w:sz w:val="28"/>
              </w:rPr>
              <w:t xml:space="preserve">thuật </w:t>
            </w:r>
          </w:p>
        </w:tc>
        <w:tc>
          <w:tcPr>
            <w:tcW w:w="3259" w:type="dxa"/>
            <w:tcBorders>
              <w:top w:val="single" w:sz="4" w:space="0" w:color="000000"/>
              <w:left w:val="single" w:sz="4" w:space="0" w:color="000000"/>
              <w:bottom w:val="single" w:sz="4" w:space="0" w:color="000000"/>
              <w:right w:val="single" w:sz="4" w:space="0" w:color="000000"/>
            </w:tcBorders>
          </w:tcPr>
          <w:p w14:paraId="1F6B642C" w14:textId="27F13A0B" w:rsidR="00C72986" w:rsidRDefault="00000000">
            <w:pPr>
              <w:spacing w:line="257" w:lineRule="auto"/>
              <w:ind w:left="113"/>
              <w:jc w:val="both"/>
            </w:pPr>
            <w:r>
              <w:rPr>
                <w:rFonts w:ascii="Times New Roman" w:eastAsia="Times New Roman" w:hAnsi="Times New Roman" w:cs="Times New Roman"/>
                <w:sz w:val="28"/>
              </w:rPr>
              <w:t xml:space="preserve">Đáp ứng yêu cầu cụ thể tại Mục </w:t>
            </w:r>
            <w:r w:rsidR="001547AB">
              <w:rPr>
                <w:rFonts w:ascii="Times New Roman" w:eastAsia="Times New Roman" w:hAnsi="Times New Roman" w:cs="Times New Roman"/>
                <w:sz w:val="28"/>
              </w:rPr>
              <w:t>2</w:t>
            </w:r>
            <w:r>
              <w:rPr>
                <w:rFonts w:ascii="Times New Roman" w:eastAsia="Times New Roman" w:hAnsi="Times New Roman" w:cs="Times New Roman"/>
                <w:sz w:val="28"/>
              </w:rPr>
              <w:t xml:space="preserve">.3, Chương V của </w:t>
            </w:r>
          </w:p>
          <w:p w14:paraId="75EEB76F" w14:textId="77777777" w:rsidR="00C72986" w:rsidRDefault="00000000">
            <w:pPr>
              <w:ind w:left="113"/>
            </w:pPr>
            <w:r>
              <w:rPr>
                <w:rFonts w:ascii="Times New Roman" w:eastAsia="Times New Roman" w:hAnsi="Times New Roman" w:cs="Times New Roman"/>
                <w:sz w:val="28"/>
              </w:rPr>
              <w:t xml:space="preserve">EHSMT </w:t>
            </w:r>
          </w:p>
        </w:tc>
        <w:tc>
          <w:tcPr>
            <w:tcW w:w="1560" w:type="dxa"/>
            <w:tcBorders>
              <w:top w:val="single" w:sz="4" w:space="0" w:color="000000"/>
              <w:left w:val="single" w:sz="4" w:space="0" w:color="000000"/>
              <w:bottom w:val="single" w:sz="4" w:space="0" w:color="000000"/>
              <w:right w:val="single" w:sz="4" w:space="0" w:color="000000"/>
            </w:tcBorders>
          </w:tcPr>
          <w:p w14:paraId="62001A27" w14:textId="77777777" w:rsidR="00C72986" w:rsidRDefault="00000000">
            <w:pPr>
              <w:spacing w:after="180"/>
              <w:ind w:left="7"/>
            </w:pPr>
            <w:r>
              <w:rPr>
                <w:rFonts w:ascii="Times New Roman" w:eastAsia="Times New Roman" w:hAnsi="Times New Roman" w:cs="Times New Roman"/>
                <w:sz w:val="30"/>
              </w:rPr>
              <w:t xml:space="preserve"> </w:t>
            </w:r>
          </w:p>
          <w:p w14:paraId="38F83BAF" w14:textId="77777777" w:rsidR="00C72986" w:rsidRDefault="00000000">
            <w:pPr>
              <w:ind w:left="554" w:hanging="403"/>
            </w:pPr>
            <w:r>
              <w:rPr>
                <w:rFonts w:ascii="Times New Roman" w:eastAsia="Times New Roman" w:hAnsi="Times New Roman" w:cs="Times New Roman"/>
                <w:sz w:val="28"/>
              </w:rPr>
              <w:t xml:space="preserve">Không đáp ứng </w:t>
            </w:r>
          </w:p>
        </w:tc>
        <w:tc>
          <w:tcPr>
            <w:tcW w:w="2126" w:type="dxa"/>
            <w:tcBorders>
              <w:top w:val="single" w:sz="4" w:space="0" w:color="000000"/>
              <w:left w:val="single" w:sz="4" w:space="0" w:color="000000"/>
              <w:bottom w:val="single" w:sz="4" w:space="0" w:color="000000"/>
              <w:right w:val="single" w:sz="4" w:space="0" w:color="000000"/>
            </w:tcBorders>
          </w:tcPr>
          <w:p w14:paraId="26168989" w14:textId="77777777" w:rsidR="00C72986" w:rsidRDefault="00000000">
            <w:pPr>
              <w:ind w:left="115" w:hanging="41"/>
            </w:pPr>
            <w:r>
              <w:rPr>
                <w:rFonts w:ascii="Times New Roman" w:eastAsia="Times New Roman" w:hAnsi="Times New Roman" w:cs="Times New Roman"/>
                <w:sz w:val="28"/>
              </w:rPr>
              <w:t xml:space="preserve">Scan </w:t>
            </w:r>
            <w:r>
              <w:rPr>
                <w:rFonts w:ascii="Times New Roman" w:eastAsia="Times New Roman" w:hAnsi="Times New Roman" w:cs="Times New Roman"/>
                <w:sz w:val="28"/>
              </w:rPr>
              <w:tab/>
              <w:t xml:space="preserve">và đính kèm các cam kết khi nộp E-HSDT và 01 bộ sản phẩm mẫu. </w:t>
            </w:r>
          </w:p>
        </w:tc>
      </w:tr>
    </w:tbl>
    <w:p w14:paraId="27007FB7" w14:textId="77777777" w:rsidR="00C72986" w:rsidRDefault="00000000">
      <w:pPr>
        <w:spacing w:after="0"/>
      </w:pPr>
      <w:r>
        <w:rPr>
          <w:rFonts w:ascii="Times New Roman" w:eastAsia="Times New Roman" w:hAnsi="Times New Roman" w:cs="Times New Roman"/>
        </w:rPr>
        <w:t xml:space="preserve"> </w:t>
      </w:r>
    </w:p>
    <w:sectPr w:rsidR="00C72986" w:rsidSect="00B163E7">
      <w:pgSz w:w="11906" w:h="16838" w:code="9"/>
      <w:pgMar w:top="1440" w:right="1134" w:bottom="1440" w:left="1279"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986"/>
    <w:rsid w:val="001547AB"/>
    <w:rsid w:val="006E25B0"/>
    <w:rsid w:val="00B163E7"/>
    <w:rsid w:val="00C72986"/>
    <w:rsid w:val="00FB6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5D41"/>
  <w15:docId w15:val="{9572AAC0-22A0-446C-85F6-A500DD49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Microsoft Word - Ch°¡ng III_LËch</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Ch°¡ng III_LËch</dc:title>
  <dc:subject/>
  <dc:creator>Mr Khanh</dc:creator>
  <cp:keywords/>
  <cp:lastModifiedBy>Mr MrKhanh</cp:lastModifiedBy>
  <cp:revision>4</cp:revision>
  <cp:lastPrinted>2024-12-19T03:32:00Z</cp:lastPrinted>
  <dcterms:created xsi:type="dcterms:W3CDTF">2024-12-13T06:54:00Z</dcterms:created>
  <dcterms:modified xsi:type="dcterms:W3CDTF">2024-12-19T03:44:00Z</dcterms:modified>
</cp:coreProperties>
</file>