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598E" w14:textId="77777777" w:rsidR="00A74199" w:rsidRPr="00A74199" w:rsidRDefault="00A74199" w:rsidP="00A74199">
      <w:pPr>
        <w:widowControl w:val="0"/>
        <w:jc w:val="center"/>
        <w:rPr>
          <w:b/>
          <w:bCs/>
          <w:sz w:val="28"/>
          <w:szCs w:val="28"/>
          <w:lang w:val="vi-VN" w:eastAsia="vi-VN" w:bidi="vi-VN"/>
        </w:rPr>
      </w:pPr>
      <w:r w:rsidRPr="00A74199">
        <w:rPr>
          <w:b/>
          <w:bCs/>
          <w:sz w:val="28"/>
          <w:szCs w:val="28"/>
          <w:lang w:val="vi-VN" w:eastAsia="vi-VN" w:bidi="vi-VN"/>
        </w:rPr>
        <w:t>Chương VII. ĐIỀU KIỆN CỤ THỂ CỦA HỢP ĐỒNG</w:t>
      </w:r>
    </w:p>
    <w:p w14:paraId="32646E09" w14:textId="77777777" w:rsidR="00A74199" w:rsidRPr="00A74199" w:rsidRDefault="00A74199" w:rsidP="00A74199">
      <w:pPr>
        <w:widowControl w:val="0"/>
        <w:rPr>
          <w:sz w:val="28"/>
          <w:szCs w:val="28"/>
          <w:lang w:val="vi-VN" w:eastAsia="vi-VN" w:bidi="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3"/>
        <w:gridCol w:w="7661"/>
      </w:tblGrid>
      <w:tr w:rsidR="00A74199" w:rsidRPr="00A74199" w14:paraId="151C9D06" w14:textId="77777777" w:rsidTr="00F1398C">
        <w:tc>
          <w:tcPr>
            <w:tcW w:w="905" w:type="pct"/>
          </w:tcPr>
          <w:p w14:paraId="51DE13C1"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1.1</w:t>
            </w:r>
          </w:p>
        </w:tc>
        <w:tc>
          <w:tcPr>
            <w:tcW w:w="4095" w:type="pct"/>
          </w:tcPr>
          <w:p w14:paraId="4FA8ADB3"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Chủ đầu tư là:</w:t>
            </w:r>
            <w:r w:rsidRPr="00A74199">
              <w:rPr>
                <w:bCs/>
                <w:sz w:val="28"/>
                <w:szCs w:val="28"/>
                <w:lang w:eastAsia="vi-VN" w:bidi="vi-VN"/>
              </w:rPr>
              <w:t xml:space="preserve"> </w:t>
            </w:r>
            <w:r w:rsidRPr="00A74199">
              <w:rPr>
                <w:bCs/>
                <w:sz w:val="28"/>
                <w:szCs w:val="28"/>
                <w:lang w:val="vi-VN" w:eastAsia="vi-VN" w:bidi="vi-VN"/>
              </w:rPr>
              <w:t>Bệnh viện đa khoa Quốc Oai</w:t>
            </w:r>
          </w:p>
        </w:tc>
      </w:tr>
      <w:tr w:rsidR="00A74199" w:rsidRPr="00A74199" w14:paraId="41681797" w14:textId="77777777" w:rsidTr="00F1398C">
        <w:tc>
          <w:tcPr>
            <w:tcW w:w="905" w:type="pct"/>
          </w:tcPr>
          <w:p w14:paraId="05C09F5D"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1.3</w:t>
            </w:r>
          </w:p>
        </w:tc>
        <w:tc>
          <w:tcPr>
            <w:tcW w:w="4095" w:type="pct"/>
          </w:tcPr>
          <w:p w14:paraId="49AE5E65"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Nhà thầu:_____</w:t>
            </w:r>
            <w:r w:rsidRPr="00A74199">
              <w:rPr>
                <w:bCs/>
                <w:i/>
                <w:sz w:val="28"/>
                <w:szCs w:val="28"/>
                <w:lang w:val="vi-VN" w:eastAsia="vi-VN" w:bidi="vi-VN"/>
              </w:rPr>
              <w:t>[ghi tên Nhà thầu trúng thầu].</w:t>
            </w:r>
          </w:p>
        </w:tc>
      </w:tr>
      <w:tr w:rsidR="00A74199" w:rsidRPr="00A74199" w14:paraId="6CC26AA6" w14:textId="77777777" w:rsidTr="00F1398C">
        <w:tc>
          <w:tcPr>
            <w:tcW w:w="905" w:type="pct"/>
          </w:tcPr>
          <w:p w14:paraId="515DDFF5"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1.9</w:t>
            </w:r>
          </w:p>
        </w:tc>
        <w:tc>
          <w:tcPr>
            <w:tcW w:w="4095" w:type="pct"/>
          </w:tcPr>
          <w:p w14:paraId="1965AD9F"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Địa điểm giao hàng cuối cùng là: Bệnh viện đa khoa Quốc Oai, địa chỉ số 73 thôn Phủ Quốc, xã Quốc Oai, thành phố Hà Nội.</w:t>
            </w:r>
          </w:p>
        </w:tc>
      </w:tr>
      <w:tr w:rsidR="00A74199" w:rsidRPr="00A74199" w14:paraId="49E230EC" w14:textId="77777777" w:rsidTr="00F1398C">
        <w:tc>
          <w:tcPr>
            <w:tcW w:w="905" w:type="pct"/>
          </w:tcPr>
          <w:p w14:paraId="798263DA"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2.8</w:t>
            </w:r>
          </w:p>
        </w:tc>
        <w:tc>
          <w:tcPr>
            <w:tcW w:w="4095" w:type="pct"/>
          </w:tcPr>
          <w:p w14:paraId="1A3DA4A6"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Các tài liệu sau đây cũng là một phần của Hợp đồng: Các tài liệu sửa đổi, bổ sung được hai bên thương thảo sau khi hợp đồng được ký kết</w:t>
            </w:r>
          </w:p>
        </w:tc>
      </w:tr>
      <w:tr w:rsidR="00A74199" w:rsidRPr="00A74199" w14:paraId="32E27B3F" w14:textId="77777777" w:rsidTr="00F1398C">
        <w:tc>
          <w:tcPr>
            <w:tcW w:w="905" w:type="pct"/>
          </w:tcPr>
          <w:p w14:paraId="057BA58E"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4</w:t>
            </w:r>
          </w:p>
        </w:tc>
        <w:tc>
          <w:tcPr>
            <w:tcW w:w="4095" w:type="pct"/>
          </w:tcPr>
          <w:p w14:paraId="738AE790"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 xml:space="preserve">Chủ đầu tư </w:t>
            </w:r>
            <w:proofErr w:type="spellStart"/>
            <w:r w:rsidRPr="00A74199">
              <w:rPr>
                <w:bCs/>
                <w:sz w:val="28"/>
                <w:szCs w:val="28"/>
                <w:lang w:eastAsia="vi-VN" w:bidi="vi-VN"/>
              </w:rPr>
              <w:t>không</w:t>
            </w:r>
            <w:proofErr w:type="spellEnd"/>
            <w:r w:rsidRPr="00A74199">
              <w:rPr>
                <w:bCs/>
                <w:sz w:val="28"/>
                <w:szCs w:val="28"/>
                <w:lang w:eastAsia="vi-VN" w:bidi="vi-VN"/>
              </w:rPr>
              <w:t xml:space="preserve"> </w:t>
            </w:r>
            <w:proofErr w:type="spellStart"/>
            <w:r w:rsidRPr="00A74199">
              <w:rPr>
                <w:bCs/>
                <w:sz w:val="28"/>
                <w:szCs w:val="28"/>
                <w:lang w:eastAsia="vi-VN" w:bidi="vi-VN"/>
              </w:rPr>
              <w:t>thể</w:t>
            </w:r>
            <w:proofErr w:type="spellEnd"/>
            <w:r w:rsidRPr="00A74199">
              <w:rPr>
                <w:bCs/>
                <w:sz w:val="28"/>
                <w:szCs w:val="28"/>
                <w:lang w:val="vi-VN" w:eastAsia="vi-VN" w:bidi="vi-VN"/>
              </w:rPr>
              <w:t xml:space="preserve"> ủy quyền các nghĩa vụ và trách nhiệm của mình cho người khác.</w:t>
            </w:r>
          </w:p>
        </w:tc>
      </w:tr>
      <w:tr w:rsidR="00A74199" w:rsidRPr="00A74199" w14:paraId="118D3EE0" w14:textId="77777777" w:rsidTr="00F1398C">
        <w:tc>
          <w:tcPr>
            <w:tcW w:w="905" w:type="pct"/>
          </w:tcPr>
          <w:p w14:paraId="359EE426"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5.1</w:t>
            </w:r>
          </w:p>
        </w:tc>
        <w:tc>
          <w:tcPr>
            <w:tcW w:w="4095" w:type="pct"/>
          </w:tcPr>
          <w:p w14:paraId="2BA34B7D"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Các thông báo cần gửi về Chủ đầu tư theo địa chỉ dưới đây:</w:t>
            </w:r>
          </w:p>
          <w:p w14:paraId="3293D167"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Người nhận: Bệnh viện đa khoa Quốc Oai.</w:t>
            </w:r>
          </w:p>
          <w:p w14:paraId="6BD531D5"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Địa chỉ: Số 73 thôn Phủ Quốc, xã Quốc Oai, thành phố Hà Nội.</w:t>
            </w:r>
          </w:p>
          <w:p w14:paraId="6CE5BB47"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 xml:space="preserve">Điện thoại: +842433.843 112. </w:t>
            </w:r>
          </w:p>
          <w:p w14:paraId="444E7938"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Địa chỉ email: bvdkqo@hanoi.gov.vn</w:t>
            </w:r>
          </w:p>
        </w:tc>
      </w:tr>
      <w:tr w:rsidR="00A74199" w:rsidRPr="00A74199" w14:paraId="14340AD1" w14:textId="77777777" w:rsidTr="00F1398C">
        <w:tc>
          <w:tcPr>
            <w:tcW w:w="905" w:type="pct"/>
          </w:tcPr>
          <w:p w14:paraId="72B1CF92"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6.1</w:t>
            </w:r>
          </w:p>
        </w:tc>
        <w:tc>
          <w:tcPr>
            <w:tcW w:w="4095" w:type="pct"/>
          </w:tcPr>
          <w:p w14:paraId="2A74F6B9"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6429D339"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 xml:space="preserve">- Giá trị bảo đảm thực hiện hợp đồng: 5% Giá hợp đồng. </w:t>
            </w:r>
          </w:p>
          <w:p w14:paraId="33991E81"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 xml:space="preserve">- Hiệu lực của bảo đảm thực hiện hợp đồng: Bảo đảm thực hiện hợp đồng có hiệu lực kể từ ngày hợp đồng có hiệu lực cho đến khi toàn bộ </w:t>
            </w:r>
            <w:proofErr w:type="spellStart"/>
            <w:r w:rsidRPr="00A74199">
              <w:rPr>
                <w:bCs/>
                <w:sz w:val="28"/>
                <w:szCs w:val="28"/>
                <w:lang w:eastAsia="vi-VN" w:bidi="vi-VN"/>
              </w:rPr>
              <w:t>thuốc</w:t>
            </w:r>
            <w:proofErr w:type="spellEnd"/>
            <w:r w:rsidRPr="00A74199">
              <w:rPr>
                <w:bCs/>
                <w:sz w:val="28"/>
                <w:szCs w:val="28"/>
                <w:lang w:val="vi-VN" w:eastAsia="vi-VN" w:bidi="vi-VN"/>
              </w:rPr>
              <w:t xml:space="preserve"> được bàn giao, hai bên ký biên bản nghiệm thu và Nhà thầu chuyển sang nghĩa vụ bảo hành theo quy định.</w:t>
            </w:r>
          </w:p>
        </w:tc>
      </w:tr>
      <w:tr w:rsidR="00A74199" w:rsidRPr="00A74199" w14:paraId="3860E85A" w14:textId="77777777" w:rsidTr="00F1398C">
        <w:tc>
          <w:tcPr>
            <w:tcW w:w="905" w:type="pct"/>
          </w:tcPr>
          <w:p w14:paraId="2B8FA023"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6.2</w:t>
            </w:r>
          </w:p>
        </w:tc>
        <w:tc>
          <w:tcPr>
            <w:tcW w:w="4095" w:type="pct"/>
          </w:tcPr>
          <w:p w14:paraId="3FFF18A2"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Thời hạn hoàn trả bảo đảm thực hiện hợp đồng: Trong vòng 30 ngày kể từ khi hai bên hoàn thành nghĩa vụ giao nhận hàng hóa, nghiệm thu và thanh lý hợp đồng.</w:t>
            </w:r>
          </w:p>
        </w:tc>
      </w:tr>
      <w:tr w:rsidR="00A74199" w:rsidRPr="00A74199" w14:paraId="308C3996" w14:textId="77777777" w:rsidTr="00F1398C">
        <w:tc>
          <w:tcPr>
            <w:tcW w:w="905" w:type="pct"/>
          </w:tcPr>
          <w:p w14:paraId="78BE94F1"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7.1</w:t>
            </w:r>
          </w:p>
        </w:tc>
        <w:tc>
          <w:tcPr>
            <w:tcW w:w="4095" w:type="pct"/>
          </w:tcPr>
          <w:p w14:paraId="4264CFFF"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 xml:space="preserve">Danh sách nhà thầu phụ: </w:t>
            </w:r>
            <w:proofErr w:type="spellStart"/>
            <w:r w:rsidRPr="00A74199">
              <w:rPr>
                <w:bCs/>
                <w:sz w:val="28"/>
                <w:szCs w:val="28"/>
                <w:lang w:eastAsia="vi-VN" w:bidi="vi-VN"/>
              </w:rPr>
              <w:t>Không</w:t>
            </w:r>
            <w:proofErr w:type="spellEnd"/>
            <w:r w:rsidRPr="00A74199">
              <w:rPr>
                <w:bCs/>
                <w:sz w:val="28"/>
                <w:szCs w:val="28"/>
                <w:lang w:eastAsia="vi-VN" w:bidi="vi-VN"/>
              </w:rPr>
              <w:t xml:space="preserve"> </w:t>
            </w:r>
            <w:proofErr w:type="spellStart"/>
            <w:r w:rsidRPr="00A74199">
              <w:rPr>
                <w:bCs/>
                <w:sz w:val="28"/>
                <w:szCs w:val="28"/>
                <w:lang w:eastAsia="vi-VN" w:bidi="vi-VN"/>
              </w:rPr>
              <w:t>áp</w:t>
            </w:r>
            <w:proofErr w:type="spellEnd"/>
            <w:r w:rsidRPr="00A74199">
              <w:rPr>
                <w:bCs/>
                <w:sz w:val="28"/>
                <w:szCs w:val="28"/>
                <w:lang w:eastAsia="vi-VN" w:bidi="vi-VN"/>
              </w:rPr>
              <w:t xml:space="preserve"> </w:t>
            </w:r>
            <w:proofErr w:type="spellStart"/>
            <w:r w:rsidRPr="00A74199">
              <w:rPr>
                <w:bCs/>
                <w:sz w:val="28"/>
                <w:szCs w:val="28"/>
                <w:lang w:eastAsia="vi-VN" w:bidi="vi-VN"/>
              </w:rPr>
              <w:t>dụng</w:t>
            </w:r>
            <w:proofErr w:type="spellEnd"/>
            <w:r w:rsidRPr="00A74199">
              <w:rPr>
                <w:bCs/>
                <w:sz w:val="28"/>
                <w:szCs w:val="28"/>
                <w:lang w:val="vi-VN" w:eastAsia="vi-VN" w:bidi="vi-VN"/>
              </w:rPr>
              <w:t>.</w:t>
            </w:r>
          </w:p>
        </w:tc>
      </w:tr>
      <w:tr w:rsidR="00A74199" w:rsidRPr="00A74199" w14:paraId="7FD68237" w14:textId="77777777" w:rsidTr="00F1398C">
        <w:tc>
          <w:tcPr>
            <w:tcW w:w="905" w:type="pct"/>
          </w:tcPr>
          <w:p w14:paraId="0E8A0211"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t>ĐKC 7.3</w:t>
            </w:r>
          </w:p>
        </w:tc>
        <w:tc>
          <w:tcPr>
            <w:tcW w:w="4095" w:type="pct"/>
          </w:tcPr>
          <w:p w14:paraId="5F7E0018" w14:textId="77777777" w:rsidR="00A74199" w:rsidRPr="00A74199" w:rsidRDefault="00A74199" w:rsidP="00A74199">
            <w:pPr>
              <w:widowControl w:val="0"/>
              <w:rPr>
                <w:bCs/>
                <w:sz w:val="28"/>
                <w:szCs w:val="28"/>
                <w:lang w:val="vi-VN" w:eastAsia="vi-VN" w:bidi="vi-VN"/>
              </w:rPr>
            </w:pPr>
            <w:r w:rsidRPr="00A74199">
              <w:rPr>
                <w:bCs/>
                <w:sz w:val="28"/>
                <w:szCs w:val="28"/>
                <w:lang w:val="vi-VN" w:eastAsia="vi-VN" w:bidi="vi-VN"/>
              </w:rPr>
              <w:t xml:space="preserve">Nêu các yêu cầu cần thiết khác về nhà thầu phụ </w:t>
            </w:r>
            <w:proofErr w:type="spellStart"/>
            <w:r w:rsidRPr="00A74199">
              <w:rPr>
                <w:bCs/>
                <w:sz w:val="28"/>
                <w:szCs w:val="28"/>
                <w:lang w:eastAsia="vi-VN" w:bidi="vi-VN"/>
              </w:rPr>
              <w:t>Không</w:t>
            </w:r>
            <w:proofErr w:type="spellEnd"/>
            <w:r w:rsidRPr="00A74199">
              <w:rPr>
                <w:bCs/>
                <w:sz w:val="28"/>
                <w:szCs w:val="28"/>
                <w:lang w:eastAsia="vi-VN" w:bidi="vi-VN"/>
              </w:rPr>
              <w:t xml:space="preserve"> </w:t>
            </w:r>
            <w:proofErr w:type="spellStart"/>
            <w:r w:rsidRPr="00A74199">
              <w:rPr>
                <w:bCs/>
                <w:sz w:val="28"/>
                <w:szCs w:val="28"/>
                <w:lang w:eastAsia="vi-VN" w:bidi="vi-VN"/>
              </w:rPr>
              <w:t>có</w:t>
            </w:r>
            <w:proofErr w:type="spellEnd"/>
            <w:r w:rsidRPr="00A74199">
              <w:rPr>
                <w:bCs/>
                <w:sz w:val="28"/>
                <w:szCs w:val="28"/>
                <w:lang w:val="vi-VN" w:eastAsia="vi-VN" w:bidi="vi-VN"/>
              </w:rPr>
              <w:t>.</w:t>
            </w:r>
          </w:p>
        </w:tc>
      </w:tr>
      <w:tr w:rsidR="00A74199" w:rsidRPr="00A74199" w14:paraId="5FB51FDC" w14:textId="77777777" w:rsidTr="00F1398C">
        <w:tc>
          <w:tcPr>
            <w:tcW w:w="905" w:type="pct"/>
          </w:tcPr>
          <w:p w14:paraId="634E6E97"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8.2</w:t>
            </w:r>
          </w:p>
        </w:tc>
        <w:tc>
          <w:tcPr>
            <w:tcW w:w="4095" w:type="pct"/>
          </w:tcPr>
          <w:p w14:paraId="52F58560"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 Thời gian để tiến hành hòa giải:</w:t>
            </w:r>
            <w:r w:rsidRPr="00A74199">
              <w:rPr>
                <w:sz w:val="28"/>
                <w:szCs w:val="28"/>
                <w:lang w:eastAsia="vi-VN" w:bidi="vi-VN"/>
              </w:rPr>
              <w:t xml:space="preserve"> 30 </w:t>
            </w:r>
            <w:proofErr w:type="spellStart"/>
            <w:r w:rsidRPr="00A74199">
              <w:rPr>
                <w:sz w:val="28"/>
                <w:szCs w:val="28"/>
                <w:lang w:eastAsia="vi-VN" w:bidi="vi-VN"/>
              </w:rPr>
              <w:t>ngày</w:t>
            </w:r>
            <w:proofErr w:type="spellEnd"/>
            <w:r w:rsidRPr="00A74199">
              <w:rPr>
                <w:i/>
                <w:iCs/>
                <w:sz w:val="28"/>
                <w:szCs w:val="28"/>
                <w:lang w:val="vi-VN" w:eastAsia="vi-VN" w:bidi="vi-VN"/>
              </w:rPr>
              <w:t>.</w:t>
            </w:r>
          </w:p>
          <w:p w14:paraId="300A8AA5" w14:textId="77777777" w:rsidR="00A74199" w:rsidRPr="00A74199" w:rsidRDefault="00A74199" w:rsidP="00A74199">
            <w:pPr>
              <w:widowControl w:val="0"/>
              <w:rPr>
                <w:sz w:val="28"/>
                <w:szCs w:val="28"/>
                <w:lang w:eastAsia="vi-VN" w:bidi="vi-VN"/>
              </w:rPr>
            </w:pPr>
            <w:r w:rsidRPr="00A74199">
              <w:rPr>
                <w:sz w:val="28"/>
                <w:szCs w:val="28"/>
                <w:lang w:val="vi-VN" w:eastAsia="vi-VN" w:bidi="vi-VN"/>
              </w:rPr>
              <w:t>- Giải quyết tranh chấp:</w:t>
            </w:r>
            <w:r w:rsidRPr="00A74199">
              <w:rPr>
                <w:sz w:val="28"/>
                <w:szCs w:val="28"/>
                <w:lang w:eastAsia="vi-VN" w:bidi="vi-VN"/>
              </w:rPr>
              <w:t xml:space="preserve"> 10 </w:t>
            </w:r>
            <w:proofErr w:type="spellStart"/>
            <w:r w:rsidRPr="00A74199">
              <w:rPr>
                <w:sz w:val="28"/>
                <w:szCs w:val="28"/>
                <w:lang w:eastAsia="vi-VN" w:bidi="vi-VN"/>
              </w:rPr>
              <w:t>ngày</w:t>
            </w:r>
            <w:proofErr w:type="spellEnd"/>
            <w:r w:rsidRPr="00A74199">
              <w:rPr>
                <w:sz w:val="28"/>
                <w:szCs w:val="28"/>
                <w:lang w:eastAsia="vi-VN" w:bidi="vi-VN"/>
              </w:rPr>
              <w:t>.</w:t>
            </w:r>
          </w:p>
          <w:p w14:paraId="1F759C75" w14:textId="77777777" w:rsidR="00A74199" w:rsidRPr="00A74199" w:rsidRDefault="00A74199" w:rsidP="00A74199">
            <w:pPr>
              <w:widowControl w:val="0"/>
              <w:rPr>
                <w:sz w:val="28"/>
                <w:szCs w:val="28"/>
                <w:lang w:eastAsia="vi-VN" w:bidi="vi-VN"/>
              </w:rPr>
            </w:pPr>
            <w:r w:rsidRPr="00A74199">
              <w:rPr>
                <w:sz w:val="28"/>
                <w:szCs w:val="28"/>
                <w:lang w:eastAsia="vi-VN" w:bidi="vi-VN"/>
              </w:rPr>
              <w:t xml:space="preserve">- </w:t>
            </w:r>
            <w:proofErr w:type="spellStart"/>
            <w:r w:rsidRPr="00A74199">
              <w:rPr>
                <w:sz w:val="28"/>
                <w:szCs w:val="28"/>
                <w:lang w:eastAsia="vi-VN" w:bidi="vi-VN"/>
              </w:rPr>
              <w:t>Bất</w:t>
            </w:r>
            <w:proofErr w:type="spellEnd"/>
            <w:r w:rsidRPr="00A74199">
              <w:rPr>
                <w:sz w:val="28"/>
                <w:szCs w:val="28"/>
                <w:lang w:eastAsia="vi-VN" w:bidi="vi-VN"/>
              </w:rPr>
              <w:t xml:space="preserve"> </w:t>
            </w:r>
            <w:proofErr w:type="spellStart"/>
            <w:r w:rsidRPr="00A74199">
              <w:rPr>
                <w:sz w:val="28"/>
                <w:szCs w:val="28"/>
                <w:lang w:eastAsia="vi-VN" w:bidi="vi-VN"/>
              </w:rPr>
              <w:t>kỳ</w:t>
            </w:r>
            <w:proofErr w:type="spellEnd"/>
            <w:r w:rsidRPr="00A74199">
              <w:rPr>
                <w:sz w:val="28"/>
                <w:szCs w:val="28"/>
                <w:lang w:eastAsia="vi-VN" w:bidi="vi-VN"/>
              </w:rPr>
              <w:t xml:space="preserve"> </w:t>
            </w:r>
            <w:proofErr w:type="spellStart"/>
            <w:r w:rsidRPr="00A74199">
              <w:rPr>
                <w:sz w:val="28"/>
                <w:szCs w:val="28"/>
                <w:lang w:eastAsia="vi-VN" w:bidi="vi-VN"/>
              </w:rPr>
              <w:t>tranh</w:t>
            </w:r>
            <w:proofErr w:type="spellEnd"/>
            <w:r w:rsidRPr="00A74199">
              <w:rPr>
                <w:sz w:val="28"/>
                <w:szCs w:val="28"/>
                <w:lang w:eastAsia="vi-VN" w:bidi="vi-VN"/>
              </w:rPr>
              <w:t xml:space="preserve"> </w:t>
            </w:r>
            <w:proofErr w:type="spellStart"/>
            <w:r w:rsidRPr="00A74199">
              <w:rPr>
                <w:sz w:val="28"/>
                <w:szCs w:val="28"/>
                <w:lang w:eastAsia="vi-VN" w:bidi="vi-VN"/>
              </w:rPr>
              <w:t>chấp</w:t>
            </w:r>
            <w:proofErr w:type="spellEnd"/>
            <w:r w:rsidRPr="00A74199">
              <w:rPr>
                <w:sz w:val="28"/>
                <w:szCs w:val="28"/>
                <w:lang w:eastAsia="vi-VN" w:bidi="vi-VN"/>
              </w:rPr>
              <w:t xml:space="preserve"> </w:t>
            </w:r>
            <w:proofErr w:type="spellStart"/>
            <w:r w:rsidRPr="00A74199">
              <w:rPr>
                <w:sz w:val="28"/>
                <w:szCs w:val="28"/>
                <w:lang w:eastAsia="vi-VN" w:bidi="vi-VN"/>
              </w:rPr>
              <w:t>nào</w:t>
            </w:r>
            <w:proofErr w:type="spellEnd"/>
            <w:r w:rsidRPr="00A74199">
              <w:rPr>
                <w:sz w:val="28"/>
                <w:szCs w:val="28"/>
                <w:lang w:eastAsia="vi-VN" w:bidi="vi-VN"/>
              </w:rPr>
              <w:t xml:space="preserve"> </w:t>
            </w:r>
            <w:proofErr w:type="spellStart"/>
            <w:r w:rsidRPr="00A74199">
              <w:rPr>
                <w:sz w:val="28"/>
                <w:szCs w:val="28"/>
                <w:lang w:eastAsia="vi-VN" w:bidi="vi-VN"/>
              </w:rPr>
              <w:t>phát</w:t>
            </w:r>
            <w:proofErr w:type="spellEnd"/>
            <w:r w:rsidRPr="00A74199">
              <w:rPr>
                <w:sz w:val="28"/>
                <w:szCs w:val="28"/>
                <w:lang w:eastAsia="vi-VN" w:bidi="vi-VN"/>
              </w:rPr>
              <w:t xml:space="preserve"> </w:t>
            </w:r>
            <w:proofErr w:type="spellStart"/>
            <w:r w:rsidRPr="00A74199">
              <w:rPr>
                <w:sz w:val="28"/>
                <w:szCs w:val="28"/>
                <w:lang w:eastAsia="vi-VN" w:bidi="vi-VN"/>
              </w:rPr>
              <w:t>sinh</w:t>
            </w:r>
            <w:proofErr w:type="spellEnd"/>
            <w:r w:rsidRPr="00A74199">
              <w:rPr>
                <w:sz w:val="28"/>
                <w:szCs w:val="28"/>
                <w:lang w:eastAsia="vi-VN" w:bidi="vi-VN"/>
              </w:rPr>
              <w:t xml:space="preserve"> </w:t>
            </w:r>
            <w:proofErr w:type="spellStart"/>
            <w:r w:rsidRPr="00A74199">
              <w:rPr>
                <w:sz w:val="28"/>
                <w:szCs w:val="28"/>
                <w:lang w:eastAsia="vi-VN" w:bidi="vi-VN"/>
              </w:rPr>
              <w:t>giữa</w:t>
            </w:r>
            <w:proofErr w:type="spellEnd"/>
            <w:r w:rsidRPr="00A74199">
              <w:rPr>
                <w:sz w:val="28"/>
                <w:szCs w:val="28"/>
                <w:lang w:eastAsia="vi-VN" w:bidi="vi-VN"/>
              </w:rPr>
              <w:t xml:space="preserve"> </w:t>
            </w:r>
            <w:proofErr w:type="spellStart"/>
            <w:r w:rsidRPr="00A74199">
              <w:rPr>
                <w:sz w:val="28"/>
                <w:szCs w:val="28"/>
                <w:lang w:eastAsia="vi-VN" w:bidi="vi-VN"/>
              </w:rPr>
              <w:t>hai</w:t>
            </w:r>
            <w:proofErr w:type="spellEnd"/>
            <w:r w:rsidRPr="00A74199">
              <w:rPr>
                <w:sz w:val="28"/>
                <w:szCs w:val="28"/>
                <w:lang w:eastAsia="vi-VN" w:bidi="vi-VN"/>
              </w:rPr>
              <w:t xml:space="preserve"> </w:t>
            </w:r>
            <w:proofErr w:type="spellStart"/>
            <w:r w:rsidRPr="00A74199">
              <w:rPr>
                <w:sz w:val="28"/>
                <w:szCs w:val="28"/>
                <w:lang w:eastAsia="vi-VN" w:bidi="vi-VN"/>
              </w:rPr>
              <w:t>bên</w:t>
            </w:r>
            <w:proofErr w:type="spellEnd"/>
            <w:r w:rsidRPr="00A74199">
              <w:rPr>
                <w:sz w:val="28"/>
                <w:szCs w:val="28"/>
                <w:lang w:eastAsia="vi-VN" w:bidi="vi-VN"/>
              </w:rPr>
              <w:t xml:space="preserve"> </w:t>
            </w:r>
            <w:proofErr w:type="spellStart"/>
            <w:r w:rsidRPr="00A74199">
              <w:rPr>
                <w:sz w:val="28"/>
                <w:szCs w:val="28"/>
                <w:lang w:eastAsia="vi-VN" w:bidi="vi-VN"/>
              </w:rPr>
              <w:t>liên</w:t>
            </w:r>
            <w:proofErr w:type="spellEnd"/>
            <w:r w:rsidRPr="00A74199">
              <w:rPr>
                <w:sz w:val="28"/>
                <w:szCs w:val="28"/>
                <w:lang w:eastAsia="vi-VN" w:bidi="vi-VN"/>
              </w:rPr>
              <w:t xml:space="preserve"> </w:t>
            </w:r>
            <w:proofErr w:type="spellStart"/>
            <w:r w:rsidRPr="00A74199">
              <w:rPr>
                <w:sz w:val="28"/>
                <w:szCs w:val="28"/>
                <w:lang w:eastAsia="vi-VN" w:bidi="vi-VN"/>
              </w:rPr>
              <w:t>quan</w:t>
            </w:r>
            <w:proofErr w:type="spellEnd"/>
            <w:r w:rsidRPr="00A74199">
              <w:rPr>
                <w:sz w:val="28"/>
                <w:szCs w:val="28"/>
                <w:lang w:eastAsia="vi-VN" w:bidi="vi-VN"/>
              </w:rPr>
              <w:t xml:space="preserve"> </w:t>
            </w:r>
            <w:proofErr w:type="spellStart"/>
            <w:r w:rsidRPr="00A74199">
              <w:rPr>
                <w:sz w:val="28"/>
                <w:szCs w:val="28"/>
                <w:lang w:eastAsia="vi-VN" w:bidi="vi-VN"/>
              </w:rPr>
              <w:t>đến</w:t>
            </w:r>
            <w:proofErr w:type="spellEnd"/>
            <w:r w:rsidRPr="00A74199">
              <w:rPr>
                <w:sz w:val="28"/>
                <w:szCs w:val="28"/>
                <w:lang w:eastAsia="vi-VN" w:bidi="vi-VN"/>
              </w:rPr>
              <w:t xml:space="preserve"> </w:t>
            </w:r>
            <w:proofErr w:type="spellStart"/>
            <w:r w:rsidRPr="00A74199">
              <w:rPr>
                <w:sz w:val="28"/>
                <w:szCs w:val="28"/>
                <w:lang w:eastAsia="vi-VN" w:bidi="vi-VN"/>
              </w:rPr>
              <w:t>việc</w:t>
            </w:r>
            <w:proofErr w:type="spellEnd"/>
            <w:r w:rsidRPr="00A74199">
              <w:rPr>
                <w:sz w:val="28"/>
                <w:szCs w:val="28"/>
                <w:lang w:eastAsia="vi-VN" w:bidi="vi-VN"/>
              </w:rPr>
              <w:t xml:space="preserve"> </w:t>
            </w:r>
            <w:proofErr w:type="spellStart"/>
            <w:r w:rsidRPr="00A74199">
              <w:rPr>
                <w:sz w:val="28"/>
                <w:szCs w:val="28"/>
                <w:lang w:eastAsia="vi-VN" w:bidi="vi-VN"/>
              </w:rPr>
              <w:t>thực</w:t>
            </w:r>
            <w:proofErr w:type="spellEnd"/>
            <w:r w:rsidRPr="00A74199">
              <w:rPr>
                <w:sz w:val="28"/>
                <w:szCs w:val="28"/>
                <w:lang w:eastAsia="vi-VN" w:bidi="vi-VN"/>
              </w:rPr>
              <w:t xml:space="preserve"> </w:t>
            </w:r>
            <w:proofErr w:type="spellStart"/>
            <w:r w:rsidRPr="00A74199">
              <w:rPr>
                <w:sz w:val="28"/>
                <w:szCs w:val="28"/>
                <w:lang w:eastAsia="vi-VN" w:bidi="vi-VN"/>
              </w:rPr>
              <w:t>hiện</w:t>
            </w:r>
            <w:proofErr w:type="spellEnd"/>
            <w:r w:rsidRPr="00A74199">
              <w:rPr>
                <w:sz w:val="28"/>
                <w:szCs w:val="28"/>
                <w:lang w:eastAsia="vi-VN" w:bidi="vi-VN"/>
              </w:rPr>
              <w:t xml:space="preserve"> </w:t>
            </w:r>
            <w:proofErr w:type="spellStart"/>
            <w:r w:rsidRPr="00A74199">
              <w:rPr>
                <w:sz w:val="28"/>
                <w:szCs w:val="28"/>
                <w:lang w:eastAsia="vi-VN" w:bidi="vi-VN"/>
              </w:rPr>
              <w:t>hợp</w:t>
            </w:r>
            <w:proofErr w:type="spellEnd"/>
            <w:r w:rsidRPr="00A74199">
              <w:rPr>
                <w:sz w:val="28"/>
                <w:szCs w:val="28"/>
                <w:lang w:eastAsia="vi-VN" w:bidi="vi-VN"/>
              </w:rPr>
              <w:t xml:space="preserve"> </w:t>
            </w:r>
            <w:proofErr w:type="spellStart"/>
            <w:r w:rsidRPr="00A74199">
              <w:rPr>
                <w:sz w:val="28"/>
                <w:szCs w:val="28"/>
                <w:lang w:eastAsia="vi-VN" w:bidi="vi-VN"/>
              </w:rPr>
              <w:t>đồng</w:t>
            </w:r>
            <w:proofErr w:type="spellEnd"/>
            <w:r w:rsidRPr="00A74199">
              <w:rPr>
                <w:sz w:val="28"/>
                <w:szCs w:val="28"/>
                <w:lang w:eastAsia="vi-VN" w:bidi="vi-VN"/>
              </w:rPr>
              <w:t xml:space="preserve"> </w:t>
            </w:r>
            <w:proofErr w:type="spellStart"/>
            <w:r w:rsidRPr="00A74199">
              <w:rPr>
                <w:sz w:val="28"/>
                <w:szCs w:val="28"/>
                <w:lang w:eastAsia="vi-VN" w:bidi="vi-VN"/>
              </w:rPr>
              <w:t>này</w:t>
            </w:r>
            <w:proofErr w:type="spellEnd"/>
            <w:r w:rsidRPr="00A74199">
              <w:rPr>
                <w:sz w:val="28"/>
                <w:szCs w:val="28"/>
                <w:lang w:eastAsia="vi-VN" w:bidi="vi-VN"/>
              </w:rPr>
              <w:t xml:space="preserve"> </w:t>
            </w:r>
            <w:proofErr w:type="spellStart"/>
            <w:r w:rsidRPr="00A74199">
              <w:rPr>
                <w:sz w:val="28"/>
                <w:szCs w:val="28"/>
                <w:lang w:eastAsia="vi-VN" w:bidi="vi-VN"/>
              </w:rPr>
              <w:t>đều</w:t>
            </w:r>
            <w:proofErr w:type="spellEnd"/>
            <w:r w:rsidRPr="00A74199">
              <w:rPr>
                <w:sz w:val="28"/>
                <w:szCs w:val="28"/>
                <w:lang w:eastAsia="vi-VN" w:bidi="vi-VN"/>
              </w:rPr>
              <w:t xml:space="preserve"> </w:t>
            </w:r>
            <w:proofErr w:type="spellStart"/>
            <w:r w:rsidRPr="00A74199">
              <w:rPr>
                <w:sz w:val="28"/>
                <w:szCs w:val="28"/>
                <w:lang w:eastAsia="vi-VN" w:bidi="vi-VN"/>
              </w:rPr>
              <w:t>phải</w:t>
            </w:r>
            <w:proofErr w:type="spellEnd"/>
            <w:r w:rsidRPr="00A74199">
              <w:rPr>
                <w:sz w:val="28"/>
                <w:szCs w:val="28"/>
                <w:lang w:eastAsia="vi-VN" w:bidi="vi-VN"/>
              </w:rPr>
              <w:t xml:space="preserve"> </w:t>
            </w:r>
            <w:proofErr w:type="spellStart"/>
            <w:r w:rsidRPr="00A74199">
              <w:rPr>
                <w:sz w:val="28"/>
                <w:szCs w:val="28"/>
                <w:lang w:eastAsia="vi-VN" w:bidi="vi-VN"/>
              </w:rPr>
              <w:t>ưu</w:t>
            </w:r>
            <w:proofErr w:type="spellEnd"/>
            <w:r w:rsidRPr="00A74199">
              <w:rPr>
                <w:sz w:val="28"/>
                <w:szCs w:val="28"/>
                <w:lang w:eastAsia="vi-VN" w:bidi="vi-VN"/>
              </w:rPr>
              <w:t xml:space="preserve"> </w:t>
            </w:r>
            <w:proofErr w:type="spellStart"/>
            <w:r w:rsidRPr="00A74199">
              <w:rPr>
                <w:sz w:val="28"/>
                <w:szCs w:val="28"/>
                <w:lang w:eastAsia="vi-VN" w:bidi="vi-VN"/>
              </w:rPr>
              <w:t>tiên</w:t>
            </w:r>
            <w:proofErr w:type="spellEnd"/>
            <w:r w:rsidRPr="00A74199">
              <w:rPr>
                <w:sz w:val="28"/>
                <w:szCs w:val="28"/>
                <w:lang w:eastAsia="vi-VN" w:bidi="vi-VN"/>
              </w:rPr>
              <w:t xml:space="preserve"> </w:t>
            </w:r>
            <w:proofErr w:type="spellStart"/>
            <w:r w:rsidRPr="00A74199">
              <w:rPr>
                <w:sz w:val="28"/>
                <w:szCs w:val="28"/>
                <w:lang w:eastAsia="vi-VN" w:bidi="vi-VN"/>
              </w:rPr>
              <w:t>giải</w:t>
            </w:r>
            <w:proofErr w:type="spellEnd"/>
            <w:r w:rsidRPr="00A74199">
              <w:rPr>
                <w:sz w:val="28"/>
                <w:szCs w:val="28"/>
                <w:lang w:eastAsia="vi-VN" w:bidi="vi-VN"/>
              </w:rPr>
              <w:t xml:space="preserve"> </w:t>
            </w:r>
            <w:proofErr w:type="spellStart"/>
            <w:r w:rsidRPr="00A74199">
              <w:rPr>
                <w:sz w:val="28"/>
                <w:szCs w:val="28"/>
                <w:lang w:eastAsia="vi-VN" w:bidi="vi-VN"/>
              </w:rPr>
              <w:t>quyết</w:t>
            </w:r>
            <w:proofErr w:type="spellEnd"/>
            <w:r w:rsidRPr="00A74199">
              <w:rPr>
                <w:sz w:val="28"/>
                <w:szCs w:val="28"/>
                <w:lang w:eastAsia="vi-VN" w:bidi="vi-VN"/>
              </w:rPr>
              <w:t xml:space="preserve"> qua </w:t>
            </w:r>
            <w:proofErr w:type="spellStart"/>
            <w:r w:rsidRPr="00A74199">
              <w:rPr>
                <w:sz w:val="28"/>
                <w:szCs w:val="28"/>
                <w:lang w:eastAsia="vi-VN" w:bidi="vi-VN"/>
              </w:rPr>
              <w:t>thương</w:t>
            </w:r>
            <w:proofErr w:type="spellEnd"/>
            <w:r w:rsidRPr="00A74199">
              <w:rPr>
                <w:sz w:val="28"/>
                <w:szCs w:val="28"/>
                <w:lang w:eastAsia="vi-VN" w:bidi="vi-VN"/>
              </w:rPr>
              <w:t xml:space="preserve"> </w:t>
            </w:r>
            <w:proofErr w:type="spellStart"/>
            <w:r w:rsidRPr="00A74199">
              <w:rPr>
                <w:sz w:val="28"/>
                <w:szCs w:val="28"/>
                <w:lang w:eastAsia="vi-VN" w:bidi="vi-VN"/>
              </w:rPr>
              <w:t>lượng</w:t>
            </w:r>
            <w:proofErr w:type="spellEnd"/>
            <w:r w:rsidRPr="00A74199">
              <w:rPr>
                <w:sz w:val="28"/>
                <w:szCs w:val="28"/>
                <w:lang w:eastAsia="vi-VN" w:bidi="vi-VN"/>
              </w:rPr>
              <w:t xml:space="preserve"> </w:t>
            </w:r>
            <w:proofErr w:type="spellStart"/>
            <w:r w:rsidRPr="00A74199">
              <w:rPr>
                <w:sz w:val="28"/>
                <w:szCs w:val="28"/>
                <w:lang w:eastAsia="vi-VN" w:bidi="vi-VN"/>
              </w:rPr>
              <w:t>và</w:t>
            </w:r>
            <w:proofErr w:type="spellEnd"/>
            <w:r w:rsidRPr="00A74199">
              <w:rPr>
                <w:sz w:val="28"/>
                <w:szCs w:val="28"/>
                <w:lang w:eastAsia="vi-VN" w:bidi="vi-VN"/>
              </w:rPr>
              <w:t xml:space="preserve"> </w:t>
            </w:r>
            <w:proofErr w:type="spellStart"/>
            <w:r w:rsidRPr="00A74199">
              <w:rPr>
                <w:sz w:val="28"/>
                <w:szCs w:val="28"/>
                <w:lang w:eastAsia="vi-VN" w:bidi="vi-VN"/>
              </w:rPr>
              <w:t>hòa</w:t>
            </w:r>
            <w:proofErr w:type="spellEnd"/>
            <w:r w:rsidRPr="00A74199">
              <w:rPr>
                <w:sz w:val="28"/>
                <w:szCs w:val="28"/>
                <w:lang w:eastAsia="vi-VN" w:bidi="vi-VN"/>
              </w:rPr>
              <w:t xml:space="preserve"> </w:t>
            </w:r>
            <w:proofErr w:type="spellStart"/>
            <w:r w:rsidRPr="00A74199">
              <w:rPr>
                <w:sz w:val="28"/>
                <w:szCs w:val="28"/>
                <w:lang w:eastAsia="vi-VN" w:bidi="vi-VN"/>
              </w:rPr>
              <w:t>giải</w:t>
            </w:r>
            <w:proofErr w:type="spellEnd"/>
            <w:r w:rsidRPr="00A74199">
              <w:rPr>
                <w:sz w:val="28"/>
                <w:szCs w:val="28"/>
                <w:lang w:eastAsia="vi-VN" w:bidi="vi-VN"/>
              </w:rPr>
              <w:t xml:space="preserve"> </w:t>
            </w:r>
            <w:proofErr w:type="spellStart"/>
            <w:r w:rsidRPr="00A74199">
              <w:rPr>
                <w:sz w:val="28"/>
                <w:szCs w:val="28"/>
                <w:lang w:eastAsia="vi-VN" w:bidi="vi-VN"/>
              </w:rPr>
              <w:t>trên</w:t>
            </w:r>
            <w:proofErr w:type="spellEnd"/>
            <w:r w:rsidRPr="00A74199">
              <w:rPr>
                <w:sz w:val="28"/>
                <w:szCs w:val="28"/>
                <w:lang w:eastAsia="vi-VN" w:bidi="vi-VN"/>
              </w:rPr>
              <w:t xml:space="preserve"> </w:t>
            </w:r>
            <w:proofErr w:type="spellStart"/>
            <w:r w:rsidRPr="00A74199">
              <w:rPr>
                <w:sz w:val="28"/>
                <w:szCs w:val="28"/>
                <w:lang w:eastAsia="vi-VN" w:bidi="vi-VN"/>
              </w:rPr>
              <w:t>tinh</w:t>
            </w:r>
            <w:proofErr w:type="spellEnd"/>
            <w:r w:rsidRPr="00A74199">
              <w:rPr>
                <w:sz w:val="28"/>
                <w:szCs w:val="28"/>
                <w:lang w:eastAsia="vi-VN" w:bidi="vi-VN"/>
              </w:rPr>
              <w:t xml:space="preserve"> </w:t>
            </w:r>
            <w:proofErr w:type="spellStart"/>
            <w:r w:rsidRPr="00A74199">
              <w:rPr>
                <w:sz w:val="28"/>
                <w:szCs w:val="28"/>
                <w:lang w:eastAsia="vi-VN" w:bidi="vi-VN"/>
              </w:rPr>
              <w:t>thần</w:t>
            </w:r>
            <w:proofErr w:type="spellEnd"/>
            <w:r w:rsidRPr="00A74199">
              <w:rPr>
                <w:sz w:val="28"/>
                <w:szCs w:val="28"/>
                <w:lang w:eastAsia="vi-VN" w:bidi="vi-VN"/>
              </w:rPr>
              <w:t xml:space="preserve"> </w:t>
            </w:r>
            <w:proofErr w:type="spellStart"/>
            <w:r w:rsidRPr="00A74199">
              <w:rPr>
                <w:sz w:val="28"/>
                <w:szCs w:val="28"/>
                <w:lang w:eastAsia="vi-VN" w:bidi="vi-VN"/>
              </w:rPr>
              <w:t>công</w:t>
            </w:r>
            <w:proofErr w:type="spellEnd"/>
            <w:r w:rsidRPr="00A74199">
              <w:rPr>
                <w:sz w:val="28"/>
                <w:szCs w:val="28"/>
                <w:lang w:eastAsia="vi-VN" w:bidi="vi-VN"/>
              </w:rPr>
              <w:t xml:space="preserve"> </w:t>
            </w:r>
            <w:proofErr w:type="spellStart"/>
            <w:r w:rsidRPr="00A74199">
              <w:rPr>
                <w:sz w:val="28"/>
                <w:szCs w:val="28"/>
                <w:lang w:eastAsia="vi-VN" w:bidi="vi-VN"/>
              </w:rPr>
              <w:t>bằng</w:t>
            </w:r>
            <w:proofErr w:type="spellEnd"/>
            <w:r w:rsidRPr="00A74199">
              <w:rPr>
                <w:sz w:val="28"/>
                <w:szCs w:val="28"/>
                <w:lang w:eastAsia="vi-VN" w:bidi="vi-VN"/>
              </w:rPr>
              <w:t xml:space="preserve">, </w:t>
            </w:r>
            <w:proofErr w:type="spellStart"/>
            <w:r w:rsidRPr="00A74199">
              <w:rPr>
                <w:sz w:val="28"/>
                <w:szCs w:val="28"/>
                <w:lang w:eastAsia="vi-VN" w:bidi="vi-VN"/>
              </w:rPr>
              <w:t>thiện</w:t>
            </w:r>
            <w:proofErr w:type="spellEnd"/>
            <w:r w:rsidRPr="00A74199">
              <w:rPr>
                <w:sz w:val="28"/>
                <w:szCs w:val="28"/>
                <w:lang w:eastAsia="vi-VN" w:bidi="vi-VN"/>
              </w:rPr>
              <w:t xml:space="preserve"> </w:t>
            </w:r>
            <w:proofErr w:type="spellStart"/>
            <w:r w:rsidRPr="00A74199">
              <w:rPr>
                <w:sz w:val="28"/>
                <w:szCs w:val="28"/>
                <w:lang w:eastAsia="vi-VN" w:bidi="vi-VN"/>
              </w:rPr>
              <w:t>chí</w:t>
            </w:r>
            <w:proofErr w:type="spellEnd"/>
            <w:r w:rsidRPr="00A74199">
              <w:rPr>
                <w:sz w:val="28"/>
                <w:szCs w:val="28"/>
                <w:lang w:eastAsia="vi-VN" w:bidi="vi-VN"/>
              </w:rPr>
              <w:t xml:space="preserve"> </w:t>
            </w:r>
            <w:proofErr w:type="spellStart"/>
            <w:r w:rsidRPr="00A74199">
              <w:rPr>
                <w:sz w:val="28"/>
                <w:szCs w:val="28"/>
                <w:lang w:eastAsia="vi-VN" w:bidi="vi-VN"/>
              </w:rPr>
              <w:t>và</w:t>
            </w:r>
            <w:proofErr w:type="spellEnd"/>
            <w:r w:rsidRPr="00A74199">
              <w:rPr>
                <w:sz w:val="28"/>
                <w:szCs w:val="28"/>
                <w:lang w:eastAsia="vi-VN" w:bidi="vi-VN"/>
              </w:rPr>
              <w:t xml:space="preserve"> </w:t>
            </w:r>
            <w:proofErr w:type="spellStart"/>
            <w:r w:rsidRPr="00A74199">
              <w:rPr>
                <w:sz w:val="28"/>
                <w:szCs w:val="28"/>
                <w:lang w:eastAsia="vi-VN" w:bidi="vi-VN"/>
              </w:rPr>
              <w:t>trung</w:t>
            </w:r>
            <w:proofErr w:type="spellEnd"/>
            <w:r w:rsidRPr="00A74199">
              <w:rPr>
                <w:sz w:val="28"/>
                <w:szCs w:val="28"/>
                <w:lang w:eastAsia="vi-VN" w:bidi="vi-VN"/>
              </w:rPr>
              <w:t xml:space="preserve"> </w:t>
            </w:r>
            <w:proofErr w:type="spellStart"/>
            <w:r w:rsidRPr="00A74199">
              <w:rPr>
                <w:sz w:val="28"/>
                <w:szCs w:val="28"/>
                <w:lang w:eastAsia="vi-VN" w:bidi="vi-VN"/>
              </w:rPr>
              <w:t>thực</w:t>
            </w:r>
            <w:proofErr w:type="spellEnd"/>
            <w:r w:rsidRPr="00A74199">
              <w:rPr>
                <w:sz w:val="28"/>
                <w:szCs w:val="28"/>
                <w:lang w:eastAsia="vi-VN" w:bidi="vi-VN"/>
              </w:rPr>
              <w:t>.</w:t>
            </w:r>
          </w:p>
          <w:p w14:paraId="7DFFF709" w14:textId="77777777" w:rsidR="00A74199" w:rsidRPr="00A74199" w:rsidRDefault="00A74199" w:rsidP="00A74199">
            <w:pPr>
              <w:widowControl w:val="0"/>
              <w:rPr>
                <w:sz w:val="28"/>
                <w:szCs w:val="28"/>
                <w:lang w:val="vi-VN" w:eastAsia="vi-VN" w:bidi="vi-VN"/>
              </w:rPr>
            </w:pPr>
            <w:r w:rsidRPr="00A74199">
              <w:rPr>
                <w:sz w:val="28"/>
                <w:szCs w:val="28"/>
                <w:lang w:eastAsia="vi-VN" w:bidi="vi-VN"/>
              </w:rPr>
              <w:t xml:space="preserve">- Trong </w:t>
            </w:r>
            <w:proofErr w:type="spellStart"/>
            <w:r w:rsidRPr="00A74199">
              <w:rPr>
                <w:sz w:val="28"/>
                <w:szCs w:val="28"/>
                <w:lang w:eastAsia="vi-VN" w:bidi="vi-VN"/>
              </w:rPr>
              <w:t>trường</w:t>
            </w:r>
            <w:proofErr w:type="spellEnd"/>
            <w:r w:rsidRPr="00A74199">
              <w:rPr>
                <w:sz w:val="28"/>
                <w:szCs w:val="28"/>
                <w:lang w:eastAsia="vi-VN" w:bidi="vi-VN"/>
              </w:rPr>
              <w:t xml:space="preserve"> </w:t>
            </w:r>
            <w:proofErr w:type="spellStart"/>
            <w:r w:rsidRPr="00A74199">
              <w:rPr>
                <w:sz w:val="28"/>
                <w:szCs w:val="28"/>
                <w:lang w:eastAsia="vi-VN" w:bidi="vi-VN"/>
              </w:rPr>
              <w:t>hợp</w:t>
            </w:r>
            <w:proofErr w:type="spellEnd"/>
            <w:r w:rsidRPr="00A74199">
              <w:rPr>
                <w:sz w:val="28"/>
                <w:szCs w:val="28"/>
                <w:lang w:eastAsia="vi-VN" w:bidi="vi-VN"/>
              </w:rPr>
              <w:t xml:space="preserve"> </w:t>
            </w:r>
            <w:proofErr w:type="spellStart"/>
            <w:r w:rsidRPr="00A74199">
              <w:rPr>
                <w:sz w:val="28"/>
                <w:szCs w:val="28"/>
                <w:lang w:eastAsia="vi-VN" w:bidi="vi-VN"/>
              </w:rPr>
              <w:t>hai</w:t>
            </w:r>
            <w:proofErr w:type="spellEnd"/>
            <w:r w:rsidRPr="00A74199">
              <w:rPr>
                <w:sz w:val="28"/>
                <w:szCs w:val="28"/>
                <w:lang w:eastAsia="vi-VN" w:bidi="vi-VN"/>
              </w:rPr>
              <w:t xml:space="preserve"> </w:t>
            </w:r>
            <w:proofErr w:type="spellStart"/>
            <w:r w:rsidRPr="00A74199">
              <w:rPr>
                <w:sz w:val="28"/>
                <w:szCs w:val="28"/>
                <w:lang w:eastAsia="vi-VN" w:bidi="vi-VN"/>
              </w:rPr>
              <w:t>bên</w:t>
            </w:r>
            <w:proofErr w:type="spellEnd"/>
            <w:r w:rsidRPr="00A74199">
              <w:rPr>
                <w:sz w:val="28"/>
                <w:szCs w:val="28"/>
                <w:lang w:eastAsia="vi-VN" w:bidi="vi-VN"/>
              </w:rPr>
              <w:t xml:space="preserve"> </w:t>
            </w:r>
            <w:proofErr w:type="spellStart"/>
            <w:r w:rsidRPr="00A74199">
              <w:rPr>
                <w:sz w:val="28"/>
                <w:szCs w:val="28"/>
                <w:lang w:eastAsia="vi-VN" w:bidi="vi-VN"/>
              </w:rPr>
              <w:t>không</w:t>
            </w:r>
            <w:proofErr w:type="spellEnd"/>
            <w:r w:rsidRPr="00A74199">
              <w:rPr>
                <w:sz w:val="28"/>
                <w:szCs w:val="28"/>
                <w:lang w:eastAsia="vi-VN" w:bidi="vi-VN"/>
              </w:rPr>
              <w:t xml:space="preserve"> </w:t>
            </w:r>
            <w:proofErr w:type="spellStart"/>
            <w:r w:rsidRPr="00A74199">
              <w:rPr>
                <w:sz w:val="28"/>
                <w:szCs w:val="28"/>
                <w:lang w:eastAsia="vi-VN" w:bidi="vi-VN"/>
              </w:rPr>
              <w:t>thể</w:t>
            </w:r>
            <w:proofErr w:type="spellEnd"/>
            <w:r w:rsidRPr="00A74199">
              <w:rPr>
                <w:sz w:val="28"/>
                <w:szCs w:val="28"/>
                <w:lang w:eastAsia="vi-VN" w:bidi="vi-VN"/>
              </w:rPr>
              <w:t xml:space="preserve"> </w:t>
            </w:r>
            <w:proofErr w:type="spellStart"/>
            <w:r w:rsidRPr="00A74199">
              <w:rPr>
                <w:sz w:val="28"/>
                <w:szCs w:val="28"/>
                <w:lang w:eastAsia="vi-VN" w:bidi="vi-VN"/>
              </w:rPr>
              <w:t>giải</w:t>
            </w:r>
            <w:proofErr w:type="spellEnd"/>
            <w:r w:rsidRPr="00A74199">
              <w:rPr>
                <w:sz w:val="28"/>
                <w:szCs w:val="28"/>
                <w:lang w:eastAsia="vi-VN" w:bidi="vi-VN"/>
              </w:rPr>
              <w:t xml:space="preserve"> </w:t>
            </w:r>
            <w:proofErr w:type="spellStart"/>
            <w:r w:rsidRPr="00A74199">
              <w:rPr>
                <w:sz w:val="28"/>
                <w:szCs w:val="28"/>
                <w:lang w:eastAsia="vi-VN" w:bidi="vi-VN"/>
              </w:rPr>
              <w:t>quyết</w:t>
            </w:r>
            <w:proofErr w:type="spellEnd"/>
            <w:r w:rsidRPr="00A74199">
              <w:rPr>
                <w:sz w:val="28"/>
                <w:szCs w:val="28"/>
                <w:lang w:eastAsia="vi-VN" w:bidi="vi-VN"/>
              </w:rPr>
              <w:t xml:space="preserve"> </w:t>
            </w:r>
            <w:proofErr w:type="spellStart"/>
            <w:r w:rsidRPr="00A74199">
              <w:rPr>
                <w:sz w:val="28"/>
                <w:szCs w:val="28"/>
                <w:lang w:eastAsia="vi-VN" w:bidi="vi-VN"/>
              </w:rPr>
              <w:t>tranh</w:t>
            </w:r>
            <w:proofErr w:type="spellEnd"/>
            <w:r w:rsidRPr="00A74199">
              <w:rPr>
                <w:sz w:val="28"/>
                <w:szCs w:val="28"/>
                <w:lang w:eastAsia="vi-VN" w:bidi="vi-VN"/>
              </w:rPr>
              <w:t xml:space="preserve"> </w:t>
            </w:r>
            <w:proofErr w:type="spellStart"/>
            <w:r w:rsidRPr="00A74199">
              <w:rPr>
                <w:sz w:val="28"/>
                <w:szCs w:val="28"/>
                <w:lang w:eastAsia="vi-VN" w:bidi="vi-VN"/>
              </w:rPr>
              <w:t>chấp</w:t>
            </w:r>
            <w:proofErr w:type="spellEnd"/>
            <w:r w:rsidRPr="00A74199">
              <w:rPr>
                <w:sz w:val="28"/>
                <w:szCs w:val="28"/>
                <w:lang w:eastAsia="vi-VN" w:bidi="vi-VN"/>
              </w:rPr>
              <w:t xml:space="preserve"> </w:t>
            </w:r>
            <w:proofErr w:type="spellStart"/>
            <w:r w:rsidRPr="00A74199">
              <w:rPr>
                <w:sz w:val="28"/>
                <w:szCs w:val="28"/>
                <w:lang w:eastAsia="vi-VN" w:bidi="vi-VN"/>
              </w:rPr>
              <w:t>thông</w:t>
            </w:r>
            <w:proofErr w:type="spellEnd"/>
            <w:r w:rsidRPr="00A74199">
              <w:rPr>
                <w:sz w:val="28"/>
                <w:szCs w:val="28"/>
                <w:lang w:eastAsia="vi-VN" w:bidi="vi-VN"/>
              </w:rPr>
              <w:t xml:space="preserve"> </w:t>
            </w:r>
            <w:r w:rsidRPr="00A74199">
              <w:rPr>
                <w:sz w:val="28"/>
                <w:szCs w:val="28"/>
                <w:lang w:eastAsia="vi-VN" w:bidi="vi-VN"/>
              </w:rPr>
              <w:lastRenderedPageBreak/>
              <w:t xml:space="preserve">qua </w:t>
            </w:r>
            <w:proofErr w:type="spellStart"/>
            <w:r w:rsidRPr="00A74199">
              <w:rPr>
                <w:sz w:val="28"/>
                <w:szCs w:val="28"/>
                <w:lang w:eastAsia="vi-VN" w:bidi="vi-VN"/>
              </w:rPr>
              <w:t>thương</w:t>
            </w:r>
            <w:proofErr w:type="spellEnd"/>
            <w:r w:rsidRPr="00A74199">
              <w:rPr>
                <w:sz w:val="28"/>
                <w:szCs w:val="28"/>
                <w:lang w:eastAsia="vi-VN" w:bidi="vi-VN"/>
              </w:rPr>
              <w:t xml:space="preserve"> </w:t>
            </w:r>
            <w:proofErr w:type="spellStart"/>
            <w:r w:rsidRPr="00A74199">
              <w:rPr>
                <w:sz w:val="28"/>
                <w:szCs w:val="28"/>
                <w:lang w:eastAsia="vi-VN" w:bidi="vi-VN"/>
              </w:rPr>
              <w:t>lượng</w:t>
            </w:r>
            <w:proofErr w:type="spellEnd"/>
            <w:r w:rsidRPr="00A74199">
              <w:rPr>
                <w:sz w:val="28"/>
                <w:szCs w:val="28"/>
                <w:lang w:eastAsia="vi-VN" w:bidi="vi-VN"/>
              </w:rPr>
              <w:t xml:space="preserve"> </w:t>
            </w:r>
            <w:proofErr w:type="spellStart"/>
            <w:r w:rsidRPr="00A74199">
              <w:rPr>
                <w:sz w:val="28"/>
                <w:szCs w:val="28"/>
                <w:lang w:eastAsia="vi-VN" w:bidi="vi-VN"/>
              </w:rPr>
              <w:t>và</w:t>
            </w:r>
            <w:proofErr w:type="spellEnd"/>
            <w:r w:rsidRPr="00A74199">
              <w:rPr>
                <w:sz w:val="28"/>
                <w:szCs w:val="28"/>
                <w:lang w:eastAsia="vi-VN" w:bidi="vi-VN"/>
              </w:rPr>
              <w:t xml:space="preserve"> </w:t>
            </w:r>
            <w:proofErr w:type="spellStart"/>
            <w:r w:rsidRPr="00A74199">
              <w:rPr>
                <w:sz w:val="28"/>
                <w:szCs w:val="28"/>
                <w:lang w:eastAsia="vi-VN" w:bidi="vi-VN"/>
              </w:rPr>
              <w:t>hòa</w:t>
            </w:r>
            <w:proofErr w:type="spellEnd"/>
            <w:r w:rsidRPr="00A74199">
              <w:rPr>
                <w:sz w:val="28"/>
                <w:szCs w:val="28"/>
                <w:lang w:eastAsia="vi-VN" w:bidi="vi-VN"/>
              </w:rPr>
              <w:t xml:space="preserve"> </w:t>
            </w:r>
            <w:proofErr w:type="spellStart"/>
            <w:r w:rsidRPr="00A74199">
              <w:rPr>
                <w:sz w:val="28"/>
                <w:szCs w:val="28"/>
                <w:lang w:eastAsia="vi-VN" w:bidi="vi-VN"/>
              </w:rPr>
              <w:t>giải</w:t>
            </w:r>
            <w:proofErr w:type="spellEnd"/>
            <w:r w:rsidRPr="00A74199">
              <w:rPr>
                <w:sz w:val="28"/>
                <w:szCs w:val="28"/>
                <w:lang w:eastAsia="vi-VN" w:bidi="vi-VN"/>
              </w:rPr>
              <w:t xml:space="preserve">, </w:t>
            </w:r>
            <w:proofErr w:type="spellStart"/>
            <w:r w:rsidRPr="00A74199">
              <w:rPr>
                <w:sz w:val="28"/>
                <w:szCs w:val="28"/>
                <w:lang w:eastAsia="vi-VN" w:bidi="vi-VN"/>
              </w:rPr>
              <w:t>các</w:t>
            </w:r>
            <w:proofErr w:type="spellEnd"/>
            <w:r w:rsidRPr="00A74199">
              <w:rPr>
                <w:sz w:val="28"/>
                <w:szCs w:val="28"/>
                <w:lang w:eastAsia="vi-VN" w:bidi="vi-VN"/>
              </w:rPr>
              <w:t xml:space="preserve"> </w:t>
            </w:r>
            <w:proofErr w:type="spellStart"/>
            <w:r w:rsidRPr="00A74199">
              <w:rPr>
                <w:sz w:val="28"/>
                <w:szCs w:val="28"/>
                <w:lang w:eastAsia="vi-VN" w:bidi="vi-VN"/>
              </w:rPr>
              <w:t>tranh</w:t>
            </w:r>
            <w:proofErr w:type="spellEnd"/>
            <w:r w:rsidRPr="00A74199">
              <w:rPr>
                <w:sz w:val="28"/>
                <w:szCs w:val="28"/>
                <w:lang w:eastAsia="vi-VN" w:bidi="vi-VN"/>
              </w:rPr>
              <w:t xml:space="preserve"> </w:t>
            </w:r>
            <w:proofErr w:type="spellStart"/>
            <w:r w:rsidRPr="00A74199">
              <w:rPr>
                <w:sz w:val="28"/>
                <w:szCs w:val="28"/>
                <w:lang w:eastAsia="vi-VN" w:bidi="vi-VN"/>
              </w:rPr>
              <w:t>chấp</w:t>
            </w:r>
            <w:proofErr w:type="spellEnd"/>
            <w:r w:rsidRPr="00A74199">
              <w:rPr>
                <w:sz w:val="28"/>
                <w:szCs w:val="28"/>
                <w:lang w:eastAsia="vi-VN" w:bidi="vi-VN"/>
              </w:rPr>
              <w:t xml:space="preserve"> </w:t>
            </w:r>
            <w:proofErr w:type="spellStart"/>
            <w:r w:rsidRPr="00A74199">
              <w:rPr>
                <w:sz w:val="28"/>
                <w:szCs w:val="28"/>
                <w:lang w:eastAsia="vi-VN" w:bidi="vi-VN"/>
              </w:rPr>
              <w:t>sẽ</w:t>
            </w:r>
            <w:proofErr w:type="spellEnd"/>
            <w:r w:rsidRPr="00A74199">
              <w:rPr>
                <w:sz w:val="28"/>
                <w:szCs w:val="28"/>
                <w:lang w:eastAsia="vi-VN" w:bidi="vi-VN"/>
              </w:rPr>
              <w:t xml:space="preserve"> </w:t>
            </w:r>
            <w:proofErr w:type="spellStart"/>
            <w:r w:rsidRPr="00A74199">
              <w:rPr>
                <w:sz w:val="28"/>
                <w:szCs w:val="28"/>
                <w:lang w:eastAsia="vi-VN" w:bidi="vi-VN"/>
              </w:rPr>
              <w:t>được</w:t>
            </w:r>
            <w:proofErr w:type="spellEnd"/>
            <w:r w:rsidRPr="00A74199">
              <w:rPr>
                <w:sz w:val="28"/>
                <w:szCs w:val="28"/>
                <w:lang w:eastAsia="vi-VN" w:bidi="vi-VN"/>
              </w:rPr>
              <w:t xml:space="preserve"> </w:t>
            </w:r>
            <w:proofErr w:type="spellStart"/>
            <w:r w:rsidRPr="00A74199">
              <w:rPr>
                <w:sz w:val="28"/>
                <w:szCs w:val="28"/>
                <w:lang w:eastAsia="vi-VN" w:bidi="vi-VN"/>
              </w:rPr>
              <w:t>đưa</w:t>
            </w:r>
            <w:proofErr w:type="spellEnd"/>
            <w:r w:rsidRPr="00A74199">
              <w:rPr>
                <w:sz w:val="28"/>
                <w:szCs w:val="28"/>
                <w:lang w:eastAsia="vi-VN" w:bidi="vi-VN"/>
              </w:rPr>
              <w:t xml:space="preserve"> </w:t>
            </w:r>
            <w:proofErr w:type="spellStart"/>
            <w:r w:rsidRPr="00A74199">
              <w:rPr>
                <w:sz w:val="28"/>
                <w:szCs w:val="28"/>
                <w:lang w:eastAsia="vi-VN" w:bidi="vi-VN"/>
              </w:rPr>
              <w:t>ra</w:t>
            </w:r>
            <w:proofErr w:type="spellEnd"/>
            <w:r w:rsidRPr="00A74199">
              <w:rPr>
                <w:sz w:val="28"/>
                <w:szCs w:val="28"/>
                <w:lang w:eastAsia="vi-VN" w:bidi="vi-VN"/>
              </w:rPr>
              <w:t xml:space="preserve"> </w:t>
            </w:r>
            <w:proofErr w:type="spellStart"/>
            <w:r w:rsidRPr="00A74199">
              <w:rPr>
                <w:sz w:val="28"/>
                <w:szCs w:val="28"/>
                <w:lang w:eastAsia="vi-VN" w:bidi="vi-VN"/>
              </w:rPr>
              <w:t>Tòa</w:t>
            </w:r>
            <w:proofErr w:type="spellEnd"/>
            <w:r w:rsidRPr="00A74199">
              <w:rPr>
                <w:sz w:val="28"/>
                <w:szCs w:val="28"/>
                <w:lang w:eastAsia="vi-VN" w:bidi="vi-VN"/>
              </w:rPr>
              <w:t xml:space="preserve"> </w:t>
            </w:r>
            <w:proofErr w:type="spellStart"/>
            <w:r w:rsidRPr="00A74199">
              <w:rPr>
                <w:sz w:val="28"/>
                <w:szCs w:val="28"/>
                <w:lang w:eastAsia="vi-VN" w:bidi="vi-VN"/>
              </w:rPr>
              <w:t>án</w:t>
            </w:r>
            <w:proofErr w:type="spellEnd"/>
            <w:r w:rsidRPr="00A74199">
              <w:rPr>
                <w:sz w:val="28"/>
                <w:szCs w:val="28"/>
                <w:lang w:eastAsia="vi-VN" w:bidi="vi-VN"/>
              </w:rPr>
              <w:t xml:space="preserve"> </w:t>
            </w:r>
            <w:proofErr w:type="spellStart"/>
            <w:r w:rsidRPr="00A74199">
              <w:rPr>
                <w:sz w:val="28"/>
                <w:szCs w:val="28"/>
                <w:lang w:eastAsia="vi-VN" w:bidi="vi-VN"/>
              </w:rPr>
              <w:t>kinh</w:t>
            </w:r>
            <w:proofErr w:type="spellEnd"/>
            <w:r w:rsidRPr="00A74199">
              <w:rPr>
                <w:sz w:val="28"/>
                <w:szCs w:val="28"/>
                <w:lang w:eastAsia="vi-VN" w:bidi="vi-VN"/>
              </w:rPr>
              <w:t xml:space="preserve"> </w:t>
            </w:r>
            <w:proofErr w:type="spellStart"/>
            <w:r w:rsidRPr="00A74199">
              <w:rPr>
                <w:sz w:val="28"/>
                <w:szCs w:val="28"/>
                <w:lang w:eastAsia="vi-VN" w:bidi="vi-VN"/>
              </w:rPr>
              <w:t>tế</w:t>
            </w:r>
            <w:proofErr w:type="spellEnd"/>
            <w:r w:rsidRPr="00A74199">
              <w:rPr>
                <w:sz w:val="28"/>
                <w:szCs w:val="28"/>
                <w:lang w:eastAsia="vi-VN" w:bidi="vi-VN"/>
              </w:rPr>
              <w:t xml:space="preserve"> </w:t>
            </w:r>
            <w:proofErr w:type="spellStart"/>
            <w:r w:rsidRPr="00A74199">
              <w:rPr>
                <w:sz w:val="28"/>
                <w:szCs w:val="28"/>
                <w:lang w:eastAsia="vi-VN" w:bidi="vi-VN"/>
              </w:rPr>
              <w:t>thành</w:t>
            </w:r>
            <w:proofErr w:type="spellEnd"/>
            <w:r w:rsidRPr="00A74199">
              <w:rPr>
                <w:sz w:val="28"/>
                <w:szCs w:val="28"/>
                <w:lang w:eastAsia="vi-VN" w:bidi="vi-VN"/>
              </w:rPr>
              <w:t xml:space="preserve"> </w:t>
            </w:r>
            <w:proofErr w:type="spellStart"/>
            <w:r w:rsidRPr="00A74199">
              <w:rPr>
                <w:sz w:val="28"/>
                <w:szCs w:val="28"/>
                <w:lang w:eastAsia="vi-VN" w:bidi="vi-VN"/>
              </w:rPr>
              <w:t>phố</w:t>
            </w:r>
            <w:proofErr w:type="spellEnd"/>
            <w:r w:rsidRPr="00A74199">
              <w:rPr>
                <w:sz w:val="28"/>
                <w:szCs w:val="28"/>
                <w:lang w:eastAsia="vi-VN" w:bidi="vi-VN"/>
              </w:rPr>
              <w:t xml:space="preserve"> Hà </w:t>
            </w:r>
            <w:proofErr w:type="spellStart"/>
            <w:r w:rsidRPr="00A74199">
              <w:rPr>
                <w:sz w:val="28"/>
                <w:szCs w:val="28"/>
                <w:lang w:eastAsia="vi-VN" w:bidi="vi-VN"/>
              </w:rPr>
              <w:t>Nội</w:t>
            </w:r>
            <w:proofErr w:type="spellEnd"/>
            <w:r w:rsidRPr="00A74199">
              <w:rPr>
                <w:sz w:val="28"/>
                <w:szCs w:val="28"/>
                <w:lang w:eastAsia="vi-VN" w:bidi="vi-VN"/>
              </w:rPr>
              <w:t xml:space="preserve"> </w:t>
            </w:r>
            <w:proofErr w:type="spellStart"/>
            <w:r w:rsidRPr="00A74199">
              <w:rPr>
                <w:sz w:val="28"/>
                <w:szCs w:val="28"/>
                <w:lang w:eastAsia="vi-VN" w:bidi="vi-VN"/>
              </w:rPr>
              <w:t>để</w:t>
            </w:r>
            <w:proofErr w:type="spellEnd"/>
            <w:r w:rsidRPr="00A74199">
              <w:rPr>
                <w:sz w:val="28"/>
                <w:szCs w:val="28"/>
                <w:lang w:eastAsia="vi-VN" w:bidi="vi-VN"/>
              </w:rPr>
              <w:t xml:space="preserve"> </w:t>
            </w:r>
            <w:proofErr w:type="spellStart"/>
            <w:r w:rsidRPr="00A74199">
              <w:rPr>
                <w:sz w:val="28"/>
                <w:szCs w:val="28"/>
                <w:lang w:eastAsia="vi-VN" w:bidi="vi-VN"/>
              </w:rPr>
              <w:t>giải</w:t>
            </w:r>
            <w:proofErr w:type="spellEnd"/>
            <w:r w:rsidRPr="00A74199">
              <w:rPr>
                <w:sz w:val="28"/>
                <w:szCs w:val="28"/>
                <w:lang w:eastAsia="vi-VN" w:bidi="vi-VN"/>
              </w:rPr>
              <w:t xml:space="preserve"> </w:t>
            </w:r>
            <w:proofErr w:type="spellStart"/>
            <w:r w:rsidRPr="00A74199">
              <w:rPr>
                <w:sz w:val="28"/>
                <w:szCs w:val="28"/>
                <w:lang w:eastAsia="vi-VN" w:bidi="vi-VN"/>
              </w:rPr>
              <w:t>quyết</w:t>
            </w:r>
            <w:proofErr w:type="spellEnd"/>
            <w:r w:rsidRPr="00A74199">
              <w:rPr>
                <w:sz w:val="28"/>
                <w:szCs w:val="28"/>
                <w:lang w:eastAsia="vi-VN" w:bidi="vi-VN"/>
              </w:rPr>
              <w:t xml:space="preserve"> </w:t>
            </w:r>
            <w:proofErr w:type="spellStart"/>
            <w:r w:rsidRPr="00A74199">
              <w:rPr>
                <w:sz w:val="28"/>
                <w:szCs w:val="28"/>
                <w:lang w:eastAsia="vi-VN" w:bidi="vi-VN"/>
              </w:rPr>
              <w:t>theo</w:t>
            </w:r>
            <w:proofErr w:type="spellEnd"/>
            <w:r w:rsidRPr="00A74199">
              <w:rPr>
                <w:sz w:val="28"/>
                <w:szCs w:val="28"/>
                <w:lang w:eastAsia="vi-VN" w:bidi="vi-VN"/>
              </w:rPr>
              <w:t xml:space="preserve"> </w:t>
            </w:r>
            <w:proofErr w:type="spellStart"/>
            <w:r w:rsidRPr="00A74199">
              <w:rPr>
                <w:sz w:val="28"/>
                <w:szCs w:val="28"/>
                <w:lang w:eastAsia="vi-VN" w:bidi="vi-VN"/>
              </w:rPr>
              <w:t>các</w:t>
            </w:r>
            <w:proofErr w:type="spellEnd"/>
            <w:r w:rsidRPr="00A74199">
              <w:rPr>
                <w:sz w:val="28"/>
                <w:szCs w:val="28"/>
                <w:lang w:eastAsia="vi-VN" w:bidi="vi-VN"/>
              </w:rPr>
              <w:t xml:space="preserve"> </w:t>
            </w:r>
            <w:proofErr w:type="spellStart"/>
            <w:r w:rsidRPr="00A74199">
              <w:rPr>
                <w:sz w:val="28"/>
                <w:szCs w:val="28"/>
                <w:lang w:eastAsia="vi-VN" w:bidi="vi-VN"/>
              </w:rPr>
              <w:t>quy</w:t>
            </w:r>
            <w:proofErr w:type="spellEnd"/>
            <w:r w:rsidRPr="00A74199">
              <w:rPr>
                <w:sz w:val="28"/>
                <w:szCs w:val="28"/>
                <w:lang w:eastAsia="vi-VN" w:bidi="vi-VN"/>
              </w:rPr>
              <w:t xml:space="preserve"> </w:t>
            </w:r>
            <w:proofErr w:type="spellStart"/>
            <w:r w:rsidRPr="00A74199">
              <w:rPr>
                <w:sz w:val="28"/>
                <w:szCs w:val="28"/>
                <w:lang w:eastAsia="vi-VN" w:bidi="vi-VN"/>
              </w:rPr>
              <w:t>định</w:t>
            </w:r>
            <w:proofErr w:type="spellEnd"/>
            <w:r w:rsidRPr="00A74199">
              <w:rPr>
                <w:sz w:val="28"/>
                <w:szCs w:val="28"/>
                <w:lang w:eastAsia="vi-VN" w:bidi="vi-VN"/>
              </w:rPr>
              <w:t xml:space="preserve"> </w:t>
            </w:r>
            <w:proofErr w:type="spellStart"/>
            <w:r w:rsidRPr="00A74199">
              <w:rPr>
                <w:sz w:val="28"/>
                <w:szCs w:val="28"/>
                <w:lang w:eastAsia="vi-VN" w:bidi="vi-VN"/>
              </w:rPr>
              <w:t>của</w:t>
            </w:r>
            <w:proofErr w:type="spellEnd"/>
            <w:r w:rsidRPr="00A74199">
              <w:rPr>
                <w:sz w:val="28"/>
                <w:szCs w:val="28"/>
                <w:lang w:eastAsia="vi-VN" w:bidi="vi-VN"/>
              </w:rPr>
              <w:t xml:space="preserve"> Pháp </w:t>
            </w:r>
            <w:proofErr w:type="spellStart"/>
            <w:r w:rsidRPr="00A74199">
              <w:rPr>
                <w:sz w:val="28"/>
                <w:szCs w:val="28"/>
                <w:lang w:eastAsia="vi-VN" w:bidi="vi-VN"/>
              </w:rPr>
              <w:t>luật</w:t>
            </w:r>
            <w:proofErr w:type="spellEnd"/>
            <w:r w:rsidRPr="00A74199">
              <w:rPr>
                <w:sz w:val="28"/>
                <w:szCs w:val="28"/>
                <w:lang w:eastAsia="vi-VN" w:bidi="vi-VN"/>
              </w:rPr>
              <w:t xml:space="preserve">. </w:t>
            </w:r>
            <w:proofErr w:type="spellStart"/>
            <w:r w:rsidRPr="00A74199">
              <w:rPr>
                <w:sz w:val="28"/>
                <w:szCs w:val="28"/>
                <w:lang w:eastAsia="vi-VN" w:bidi="vi-VN"/>
              </w:rPr>
              <w:t>Quyết</w:t>
            </w:r>
            <w:proofErr w:type="spellEnd"/>
            <w:r w:rsidRPr="00A74199">
              <w:rPr>
                <w:sz w:val="28"/>
                <w:szCs w:val="28"/>
                <w:lang w:eastAsia="vi-VN" w:bidi="vi-VN"/>
              </w:rPr>
              <w:t xml:space="preserve"> </w:t>
            </w:r>
            <w:proofErr w:type="spellStart"/>
            <w:r w:rsidRPr="00A74199">
              <w:rPr>
                <w:sz w:val="28"/>
                <w:szCs w:val="28"/>
                <w:lang w:eastAsia="vi-VN" w:bidi="vi-VN"/>
              </w:rPr>
              <w:t>định</w:t>
            </w:r>
            <w:proofErr w:type="spellEnd"/>
            <w:r w:rsidRPr="00A74199">
              <w:rPr>
                <w:sz w:val="28"/>
                <w:szCs w:val="28"/>
                <w:lang w:eastAsia="vi-VN" w:bidi="vi-VN"/>
              </w:rPr>
              <w:t xml:space="preserve"> </w:t>
            </w:r>
            <w:proofErr w:type="spellStart"/>
            <w:r w:rsidRPr="00A74199">
              <w:rPr>
                <w:sz w:val="28"/>
                <w:szCs w:val="28"/>
                <w:lang w:eastAsia="vi-VN" w:bidi="vi-VN"/>
              </w:rPr>
              <w:t>của</w:t>
            </w:r>
            <w:proofErr w:type="spellEnd"/>
            <w:r w:rsidRPr="00A74199">
              <w:rPr>
                <w:sz w:val="28"/>
                <w:szCs w:val="28"/>
                <w:lang w:eastAsia="vi-VN" w:bidi="vi-VN"/>
              </w:rPr>
              <w:t xml:space="preserve"> </w:t>
            </w:r>
            <w:proofErr w:type="spellStart"/>
            <w:r w:rsidRPr="00A74199">
              <w:rPr>
                <w:sz w:val="28"/>
                <w:szCs w:val="28"/>
                <w:lang w:eastAsia="vi-VN" w:bidi="vi-VN"/>
              </w:rPr>
              <w:t>Tòa</w:t>
            </w:r>
            <w:proofErr w:type="spellEnd"/>
            <w:r w:rsidRPr="00A74199">
              <w:rPr>
                <w:sz w:val="28"/>
                <w:szCs w:val="28"/>
                <w:lang w:eastAsia="vi-VN" w:bidi="vi-VN"/>
              </w:rPr>
              <w:t xml:space="preserve"> </w:t>
            </w:r>
            <w:proofErr w:type="spellStart"/>
            <w:r w:rsidRPr="00A74199">
              <w:rPr>
                <w:sz w:val="28"/>
                <w:szCs w:val="28"/>
                <w:lang w:eastAsia="vi-VN" w:bidi="vi-VN"/>
              </w:rPr>
              <w:t>án</w:t>
            </w:r>
            <w:proofErr w:type="spellEnd"/>
            <w:r w:rsidRPr="00A74199">
              <w:rPr>
                <w:sz w:val="28"/>
                <w:szCs w:val="28"/>
                <w:lang w:eastAsia="vi-VN" w:bidi="vi-VN"/>
              </w:rPr>
              <w:t xml:space="preserve"> </w:t>
            </w:r>
            <w:proofErr w:type="spellStart"/>
            <w:r w:rsidRPr="00A74199">
              <w:rPr>
                <w:sz w:val="28"/>
                <w:szCs w:val="28"/>
                <w:lang w:eastAsia="vi-VN" w:bidi="vi-VN"/>
              </w:rPr>
              <w:t>là</w:t>
            </w:r>
            <w:proofErr w:type="spellEnd"/>
            <w:r w:rsidRPr="00A74199">
              <w:rPr>
                <w:sz w:val="28"/>
                <w:szCs w:val="28"/>
                <w:lang w:eastAsia="vi-VN" w:bidi="vi-VN"/>
              </w:rPr>
              <w:t xml:space="preserve"> </w:t>
            </w:r>
            <w:proofErr w:type="spellStart"/>
            <w:r w:rsidRPr="00A74199">
              <w:rPr>
                <w:sz w:val="28"/>
                <w:szCs w:val="28"/>
                <w:lang w:eastAsia="vi-VN" w:bidi="vi-VN"/>
              </w:rPr>
              <w:t>căn</w:t>
            </w:r>
            <w:proofErr w:type="spellEnd"/>
            <w:r w:rsidRPr="00A74199">
              <w:rPr>
                <w:sz w:val="28"/>
                <w:szCs w:val="28"/>
                <w:lang w:eastAsia="vi-VN" w:bidi="vi-VN"/>
              </w:rPr>
              <w:t xml:space="preserve"> </w:t>
            </w:r>
            <w:proofErr w:type="spellStart"/>
            <w:r w:rsidRPr="00A74199">
              <w:rPr>
                <w:sz w:val="28"/>
                <w:szCs w:val="28"/>
                <w:lang w:eastAsia="vi-VN" w:bidi="vi-VN"/>
              </w:rPr>
              <w:t>cứ</w:t>
            </w:r>
            <w:proofErr w:type="spellEnd"/>
            <w:r w:rsidRPr="00A74199">
              <w:rPr>
                <w:sz w:val="28"/>
                <w:szCs w:val="28"/>
                <w:lang w:eastAsia="vi-VN" w:bidi="vi-VN"/>
              </w:rPr>
              <w:t xml:space="preserve"> </w:t>
            </w:r>
            <w:proofErr w:type="spellStart"/>
            <w:r w:rsidRPr="00A74199">
              <w:rPr>
                <w:sz w:val="28"/>
                <w:szCs w:val="28"/>
                <w:lang w:eastAsia="vi-VN" w:bidi="vi-VN"/>
              </w:rPr>
              <w:t>pháp</w:t>
            </w:r>
            <w:proofErr w:type="spellEnd"/>
            <w:r w:rsidRPr="00A74199">
              <w:rPr>
                <w:sz w:val="28"/>
                <w:szCs w:val="28"/>
                <w:lang w:eastAsia="vi-VN" w:bidi="vi-VN"/>
              </w:rPr>
              <w:t xml:space="preserve"> </w:t>
            </w:r>
            <w:proofErr w:type="spellStart"/>
            <w:r w:rsidRPr="00A74199">
              <w:rPr>
                <w:sz w:val="28"/>
                <w:szCs w:val="28"/>
                <w:lang w:eastAsia="vi-VN" w:bidi="vi-VN"/>
              </w:rPr>
              <w:t>lý</w:t>
            </w:r>
            <w:proofErr w:type="spellEnd"/>
            <w:r w:rsidRPr="00A74199">
              <w:rPr>
                <w:sz w:val="28"/>
                <w:szCs w:val="28"/>
                <w:lang w:eastAsia="vi-VN" w:bidi="vi-VN"/>
              </w:rPr>
              <w:t xml:space="preserve"> </w:t>
            </w:r>
            <w:proofErr w:type="spellStart"/>
            <w:r w:rsidRPr="00A74199">
              <w:rPr>
                <w:sz w:val="28"/>
                <w:szCs w:val="28"/>
                <w:lang w:eastAsia="vi-VN" w:bidi="vi-VN"/>
              </w:rPr>
              <w:t>để</w:t>
            </w:r>
            <w:proofErr w:type="spellEnd"/>
            <w:r w:rsidRPr="00A74199">
              <w:rPr>
                <w:sz w:val="28"/>
                <w:szCs w:val="28"/>
                <w:lang w:eastAsia="vi-VN" w:bidi="vi-VN"/>
              </w:rPr>
              <w:t xml:space="preserve"> </w:t>
            </w:r>
            <w:proofErr w:type="spellStart"/>
            <w:r w:rsidRPr="00A74199">
              <w:rPr>
                <w:sz w:val="28"/>
                <w:szCs w:val="28"/>
                <w:lang w:eastAsia="vi-VN" w:bidi="vi-VN"/>
              </w:rPr>
              <w:t>các</w:t>
            </w:r>
            <w:proofErr w:type="spellEnd"/>
            <w:r w:rsidRPr="00A74199">
              <w:rPr>
                <w:sz w:val="28"/>
                <w:szCs w:val="28"/>
                <w:lang w:eastAsia="vi-VN" w:bidi="vi-VN"/>
              </w:rPr>
              <w:t xml:space="preserve"> </w:t>
            </w:r>
            <w:proofErr w:type="spellStart"/>
            <w:r w:rsidRPr="00A74199">
              <w:rPr>
                <w:sz w:val="28"/>
                <w:szCs w:val="28"/>
                <w:lang w:eastAsia="vi-VN" w:bidi="vi-VN"/>
              </w:rPr>
              <w:t>bên</w:t>
            </w:r>
            <w:proofErr w:type="spellEnd"/>
            <w:r w:rsidRPr="00A74199">
              <w:rPr>
                <w:sz w:val="28"/>
                <w:szCs w:val="28"/>
                <w:lang w:eastAsia="vi-VN" w:bidi="vi-VN"/>
              </w:rPr>
              <w:t xml:space="preserve"> </w:t>
            </w:r>
            <w:proofErr w:type="spellStart"/>
            <w:r w:rsidRPr="00A74199">
              <w:rPr>
                <w:sz w:val="28"/>
                <w:szCs w:val="28"/>
                <w:lang w:eastAsia="vi-VN" w:bidi="vi-VN"/>
              </w:rPr>
              <w:t>thực</w:t>
            </w:r>
            <w:proofErr w:type="spellEnd"/>
            <w:r w:rsidRPr="00A74199">
              <w:rPr>
                <w:sz w:val="28"/>
                <w:szCs w:val="28"/>
                <w:lang w:eastAsia="vi-VN" w:bidi="vi-VN"/>
              </w:rPr>
              <w:t xml:space="preserve"> </w:t>
            </w:r>
            <w:proofErr w:type="spellStart"/>
            <w:r w:rsidRPr="00A74199">
              <w:rPr>
                <w:sz w:val="28"/>
                <w:szCs w:val="28"/>
                <w:lang w:eastAsia="vi-VN" w:bidi="vi-VN"/>
              </w:rPr>
              <w:t>hiện</w:t>
            </w:r>
            <w:proofErr w:type="spellEnd"/>
            <w:r w:rsidRPr="00A74199">
              <w:rPr>
                <w:sz w:val="28"/>
                <w:szCs w:val="28"/>
                <w:lang w:eastAsia="vi-VN" w:bidi="vi-VN"/>
              </w:rPr>
              <w:t xml:space="preserve">, chi </w:t>
            </w:r>
            <w:proofErr w:type="spellStart"/>
            <w:r w:rsidRPr="00A74199">
              <w:rPr>
                <w:sz w:val="28"/>
                <w:szCs w:val="28"/>
                <w:lang w:eastAsia="vi-VN" w:bidi="vi-VN"/>
              </w:rPr>
              <w:t>phí</w:t>
            </w:r>
            <w:proofErr w:type="spellEnd"/>
            <w:r w:rsidRPr="00A74199">
              <w:rPr>
                <w:sz w:val="28"/>
                <w:szCs w:val="28"/>
                <w:lang w:eastAsia="vi-VN" w:bidi="vi-VN"/>
              </w:rPr>
              <w:t xml:space="preserve"> </w:t>
            </w:r>
            <w:proofErr w:type="spellStart"/>
            <w:r w:rsidRPr="00A74199">
              <w:rPr>
                <w:sz w:val="28"/>
                <w:szCs w:val="28"/>
                <w:lang w:eastAsia="vi-VN" w:bidi="vi-VN"/>
              </w:rPr>
              <w:t>cho</w:t>
            </w:r>
            <w:proofErr w:type="spellEnd"/>
            <w:r w:rsidRPr="00A74199">
              <w:rPr>
                <w:sz w:val="28"/>
                <w:szCs w:val="28"/>
                <w:lang w:eastAsia="vi-VN" w:bidi="vi-VN"/>
              </w:rPr>
              <w:t xml:space="preserve"> </w:t>
            </w:r>
            <w:proofErr w:type="spellStart"/>
            <w:r w:rsidRPr="00A74199">
              <w:rPr>
                <w:sz w:val="28"/>
                <w:szCs w:val="28"/>
                <w:lang w:eastAsia="vi-VN" w:bidi="vi-VN"/>
              </w:rPr>
              <w:t>việc</w:t>
            </w:r>
            <w:proofErr w:type="spellEnd"/>
            <w:r w:rsidRPr="00A74199">
              <w:rPr>
                <w:sz w:val="28"/>
                <w:szCs w:val="28"/>
                <w:lang w:eastAsia="vi-VN" w:bidi="vi-VN"/>
              </w:rPr>
              <w:t xml:space="preserve"> </w:t>
            </w:r>
            <w:proofErr w:type="spellStart"/>
            <w:r w:rsidRPr="00A74199">
              <w:rPr>
                <w:sz w:val="28"/>
                <w:szCs w:val="28"/>
                <w:lang w:eastAsia="vi-VN" w:bidi="vi-VN"/>
              </w:rPr>
              <w:t>giải</w:t>
            </w:r>
            <w:proofErr w:type="spellEnd"/>
            <w:r w:rsidRPr="00A74199">
              <w:rPr>
                <w:sz w:val="28"/>
                <w:szCs w:val="28"/>
                <w:lang w:eastAsia="vi-VN" w:bidi="vi-VN"/>
              </w:rPr>
              <w:t xml:space="preserve"> </w:t>
            </w:r>
            <w:proofErr w:type="spellStart"/>
            <w:r w:rsidRPr="00A74199">
              <w:rPr>
                <w:sz w:val="28"/>
                <w:szCs w:val="28"/>
                <w:lang w:eastAsia="vi-VN" w:bidi="vi-VN"/>
              </w:rPr>
              <w:t>quyết</w:t>
            </w:r>
            <w:proofErr w:type="spellEnd"/>
            <w:r w:rsidRPr="00A74199">
              <w:rPr>
                <w:sz w:val="28"/>
                <w:szCs w:val="28"/>
                <w:lang w:eastAsia="vi-VN" w:bidi="vi-VN"/>
              </w:rPr>
              <w:t xml:space="preserve"> </w:t>
            </w:r>
            <w:proofErr w:type="spellStart"/>
            <w:r w:rsidRPr="00A74199">
              <w:rPr>
                <w:sz w:val="28"/>
                <w:szCs w:val="28"/>
                <w:lang w:eastAsia="vi-VN" w:bidi="vi-VN"/>
              </w:rPr>
              <w:t>tranh</w:t>
            </w:r>
            <w:proofErr w:type="spellEnd"/>
            <w:r w:rsidRPr="00A74199">
              <w:rPr>
                <w:sz w:val="28"/>
                <w:szCs w:val="28"/>
                <w:lang w:eastAsia="vi-VN" w:bidi="vi-VN"/>
              </w:rPr>
              <w:t xml:space="preserve"> </w:t>
            </w:r>
            <w:proofErr w:type="spellStart"/>
            <w:r w:rsidRPr="00A74199">
              <w:rPr>
                <w:sz w:val="28"/>
                <w:szCs w:val="28"/>
                <w:lang w:eastAsia="vi-VN" w:bidi="vi-VN"/>
              </w:rPr>
              <w:t>chấp</w:t>
            </w:r>
            <w:proofErr w:type="spellEnd"/>
            <w:r w:rsidRPr="00A74199">
              <w:rPr>
                <w:sz w:val="28"/>
                <w:szCs w:val="28"/>
                <w:lang w:eastAsia="vi-VN" w:bidi="vi-VN"/>
              </w:rPr>
              <w:t xml:space="preserve"> </w:t>
            </w:r>
            <w:proofErr w:type="spellStart"/>
            <w:r w:rsidRPr="00A74199">
              <w:rPr>
                <w:sz w:val="28"/>
                <w:szCs w:val="28"/>
                <w:lang w:eastAsia="vi-VN" w:bidi="vi-VN"/>
              </w:rPr>
              <w:t>phụ</w:t>
            </w:r>
            <w:proofErr w:type="spellEnd"/>
            <w:r w:rsidRPr="00A74199">
              <w:rPr>
                <w:sz w:val="28"/>
                <w:szCs w:val="28"/>
                <w:lang w:eastAsia="vi-VN" w:bidi="vi-VN"/>
              </w:rPr>
              <w:t xml:space="preserve"> </w:t>
            </w:r>
            <w:proofErr w:type="spellStart"/>
            <w:r w:rsidRPr="00A74199">
              <w:rPr>
                <w:sz w:val="28"/>
                <w:szCs w:val="28"/>
                <w:lang w:eastAsia="vi-VN" w:bidi="vi-VN"/>
              </w:rPr>
              <w:t>thuộc</w:t>
            </w:r>
            <w:proofErr w:type="spellEnd"/>
            <w:r w:rsidRPr="00A74199">
              <w:rPr>
                <w:sz w:val="28"/>
                <w:szCs w:val="28"/>
                <w:lang w:eastAsia="vi-VN" w:bidi="vi-VN"/>
              </w:rPr>
              <w:t xml:space="preserve"> </w:t>
            </w:r>
            <w:proofErr w:type="spellStart"/>
            <w:r w:rsidRPr="00A74199">
              <w:rPr>
                <w:sz w:val="28"/>
                <w:szCs w:val="28"/>
                <w:lang w:eastAsia="vi-VN" w:bidi="vi-VN"/>
              </w:rPr>
              <w:t>vào</w:t>
            </w:r>
            <w:proofErr w:type="spellEnd"/>
            <w:r w:rsidRPr="00A74199">
              <w:rPr>
                <w:sz w:val="28"/>
                <w:szCs w:val="28"/>
                <w:lang w:eastAsia="vi-VN" w:bidi="vi-VN"/>
              </w:rPr>
              <w:t xml:space="preserve"> </w:t>
            </w:r>
            <w:proofErr w:type="spellStart"/>
            <w:r w:rsidRPr="00A74199">
              <w:rPr>
                <w:sz w:val="28"/>
                <w:szCs w:val="28"/>
                <w:lang w:eastAsia="vi-VN" w:bidi="vi-VN"/>
              </w:rPr>
              <w:t>kết</w:t>
            </w:r>
            <w:proofErr w:type="spellEnd"/>
            <w:r w:rsidRPr="00A74199">
              <w:rPr>
                <w:sz w:val="28"/>
                <w:szCs w:val="28"/>
                <w:lang w:eastAsia="vi-VN" w:bidi="vi-VN"/>
              </w:rPr>
              <w:t xml:space="preserve"> </w:t>
            </w:r>
            <w:proofErr w:type="spellStart"/>
            <w:r w:rsidRPr="00A74199">
              <w:rPr>
                <w:sz w:val="28"/>
                <w:szCs w:val="28"/>
                <w:lang w:eastAsia="vi-VN" w:bidi="vi-VN"/>
              </w:rPr>
              <w:t>quả</w:t>
            </w:r>
            <w:proofErr w:type="spellEnd"/>
            <w:r w:rsidRPr="00A74199">
              <w:rPr>
                <w:sz w:val="28"/>
                <w:szCs w:val="28"/>
                <w:lang w:eastAsia="vi-VN" w:bidi="vi-VN"/>
              </w:rPr>
              <w:t xml:space="preserve"> </w:t>
            </w:r>
            <w:proofErr w:type="spellStart"/>
            <w:r w:rsidRPr="00A74199">
              <w:rPr>
                <w:sz w:val="28"/>
                <w:szCs w:val="28"/>
                <w:lang w:eastAsia="vi-VN" w:bidi="vi-VN"/>
              </w:rPr>
              <w:t>của</w:t>
            </w:r>
            <w:proofErr w:type="spellEnd"/>
            <w:r w:rsidRPr="00A74199">
              <w:rPr>
                <w:sz w:val="28"/>
                <w:szCs w:val="28"/>
                <w:lang w:eastAsia="vi-VN" w:bidi="vi-VN"/>
              </w:rPr>
              <w:t xml:space="preserve"> </w:t>
            </w:r>
            <w:proofErr w:type="spellStart"/>
            <w:r w:rsidRPr="00A74199">
              <w:rPr>
                <w:sz w:val="28"/>
                <w:szCs w:val="28"/>
                <w:lang w:eastAsia="vi-VN" w:bidi="vi-VN"/>
              </w:rPr>
              <w:t>việc</w:t>
            </w:r>
            <w:proofErr w:type="spellEnd"/>
            <w:r w:rsidRPr="00A74199">
              <w:rPr>
                <w:sz w:val="28"/>
                <w:szCs w:val="28"/>
                <w:lang w:eastAsia="vi-VN" w:bidi="vi-VN"/>
              </w:rPr>
              <w:t xml:space="preserve"> </w:t>
            </w:r>
            <w:proofErr w:type="spellStart"/>
            <w:r w:rsidRPr="00A74199">
              <w:rPr>
                <w:sz w:val="28"/>
                <w:szCs w:val="28"/>
                <w:lang w:eastAsia="vi-VN" w:bidi="vi-VN"/>
              </w:rPr>
              <w:t>giải</w:t>
            </w:r>
            <w:proofErr w:type="spellEnd"/>
            <w:r w:rsidRPr="00A74199">
              <w:rPr>
                <w:sz w:val="28"/>
                <w:szCs w:val="28"/>
                <w:lang w:eastAsia="vi-VN" w:bidi="vi-VN"/>
              </w:rPr>
              <w:t xml:space="preserve"> </w:t>
            </w:r>
            <w:proofErr w:type="spellStart"/>
            <w:r w:rsidRPr="00A74199">
              <w:rPr>
                <w:sz w:val="28"/>
                <w:szCs w:val="28"/>
                <w:lang w:eastAsia="vi-VN" w:bidi="vi-VN"/>
              </w:rPr>
              <w:t>quyết</w:t>
            </w:r>
            <w:proofErr w:type="spellEnd"/>
            <w:r w:rsidRPr="00A74199">
              <w:rPr>
                <w:sz w:val="28"/>
                <w:szCs w:val="28"/>
                <w:lang w:eastAsia="vi-VN" w:bidi="vi-VN"/>
              </w:rPr>
              <w:t xml:space="preserve"> </w:t>
            </w:r>
            <w:proofErr w:type="spellStart"/>
            <w:r w:rsidRPr="00A74199">
              <w:rPr>
                <w:sz w:val="28"/>
                <w:szCs w:val="28"/>
                <w:lang w:eastAsia="vi-VN" w:bidi="vi-VN"/>
              </w:rPr>
              <w:t>kiến</w:t>
            </w:r>
            <w:proofErr w:type="spellEnd"/>
            <w:r w:rsidRPr="00A74199">
              <w:rPr>
                <w:sz w:val="28"/>
                <w:szCs w:val="28"/>
                <w:lang w:eastAsia="vi-VN" w:bidi="vi-VN"/>
              </w:rPr>
              <w:t xml:space="preserve"> </w:t>
            </w:r>
            <w:proofErr w:type="spellStart"/>
            <w:r w:rsidRPr="00A74199">
              <w:rPr>
                <w:sz w:val="28"/>
                <w:szCs w:val="28"/>
                <w:lang w:eastAsia="vi-VN" w:bidi="vi-VN"/>
              </w:rPr>
              <w:t>nghị</w:t>
            </w:r>
            <w:proofErr w:type="spellEnd"/>
            <w:r w:rsidRPr="00A74199">
              <w:rPr>
                <w:sz w:val="28"/>
                <w:szCs w:val="28"/>
                <w:lang w:eastAsia="vi-VN" w:bidi="vi-VN"/>
              </w:rPr>
              <w:t xml:space="preserve"> </w:t>
            </w:r>
            <w:proofErr w:type="spellStart"/>
            <w:r w:rsidRPr="00A74199">
              <w:rPr>
                <w:sz w:val="28"/>
                <w:szCs w:val="28"/>
                <w:lang w:eastAsia="vi-VN" w:bidi="vi-VN"/>
              </w:rPr>
              <w:t>và</w:t>
            </w:r>
            <w:proofErr w:type="spellEnd"/>
            <w:r w:rsidRPr="00A74199">
              <w:rPr>
                <w:sz w:val="28"/>
                <w:szCs w:val="28"/>
                <w:lang w:eastAsia="vi-VN" w:bidi="vi-VN"/>
              </w:rPr>
              <w:t xml:space="preserve"> </w:t>
            </w:r>
            <w:proofErr w:type="spellStart"/>
            <w:r w:rsidRPr="00A74199">
              <w:rPr>
                <w:sz w:val="28"/>
                <w:szCs w:val="28"/>
                <w:lang w:eastAsia="vi-VN" w:bidi="vi-VN"/>
              </w:rPr>
              <w:t>theo</w:t>
            </w:r>
            <w:proofErr w:type="spellEnd"/>
            <w:r w:rsidRPr="00A74199">
              <w:rPr>
                <w:sz w:val="28"/>
                <w:szCs w:val="28"/>
                <w:lang w:eastAsia="vi-VN" w:bidi="vi-VN"/>
              </w:rPr>
              <w:t xml:space="preserve"> </w:t>
            </w:r>
            <w:proofErr w:type="spellStart"/>
            <w:r w:rsidRPr="00A74199">
              <w:rPr>
                <w:sz w:val="28"/>
                <w:szCs w:val="28"/>
                <w:lang w:eastAsia="vi-VN" w:bidi="vi-VN"/>
              </w:rPr>
              <w:t>các</w:t>
            </w:r>
            <w:proofErr w:type="spellEnd"/>
            <w:r w:rsidRPr="00A74199">
              <w:rPr>
                <w:sz w:val="28"/>
                <w:szCs w:val="28"/>
                <w:lang w:eastAsia="vi-VN" w:bidi="vi-VN"/>
              </w:rPr>
              <w:t xml:space="preserve"> </w:t>
            </w:r>
            <w:proofErr w:type="spellStart"/>
            <w:r w:rsidRPr="00A74199">
              <w:rPr>
                <w:sz w:val="28"/>
                <w:szCs w:val="28"/>
                <w:lang w:eastAsia="vi-VN" w:bidi="vi-VN"/>
              </w:rPr>
              <w:t>quy</w:t>
            </w:r>
            <w:proofErr w:type="spellEnd"/>
            <w:r w:rsidRPr="00A74199">
              <w:rPr>
                <w:sz w:val="28"/>
                <w:szCs w:val="28"/>
                <w:lang w:eastAsia="vi-VN" w:bidi="vi-VN"/>
              </w:rPr>
              <w:t xml:space="preserve"> </w:t>
            </w:r>
            <w:proofErr w:type="spellStart"/>
            <w:r w:rsidRPr="00A74199">
              <w:rPr>
                <w:sz w:val="28"/>
                <w:szCs w:val="28"/>
                <w:lang w:eastAsia="vi-VN" w:bidi="vi-VN"/>
              </w:rPr>
              <w:t>định</w:t>
            </w:r>
            <w:proofErr w:type="spellEnd"/>
            <w:r w:rsidRPr="00A74199">
              <w:rPr>
                <w:sz w:val="28"/>
                <w:szCs w:val="28"/>
                <w:lang w:eastAsia="vi-VN" w:bidi="vi-VN"/>
              </w:rPr>
              <w:t xml:space="preserve"> </w:t>
            </w:r>
            <w:proofErr w:type="spellStart"/>
            <w:r w:rsidRPr="00A74199">
              <w:rPr>
                <w:sz w:val="28"/>
                <w:szCs w:val="28"/>
                <w:lang w:eastAsia="vi-VN" w:bidi="vi-VN"/>
              </w:rPr>
              <w:t>của</w:t>
            </w:r>
            <w:proofErr w:type="spellEnd"/>
            <w:r w:rsidRPr="00A74199">
              <w:rPr>
                <w:sz w:val="28"/>
                <w:szCs w:val="28"/>
                <w:lang w:eastAsia="vi-VN" w:bidi="vi-VN"/>
              </w:rPr>
              <w:t xml:space="preserve"> </w:t>
            </w:r>
            <w:proofErr w:type="spellStart"/>
            <w:r w:rsidRPr="00A74199">
              <w:rPr>
                <w:sz w:val="28"/>
                <w:szCs w:val="28"/>
                <w:lang w:eastAsia="vi-VN" w:bidi="vi-VN"/>
              </w:rPr>
              <w:t>pháp</w:t>
            </w:r>
            <w:proofErr w:type="spellEnd"/>
            <w:r w:rsidRPr="00A74199">
              <w:rPr>
                <w:sz w:val="28"/>
                <w:szCs w:val="28"/>
                <w:lang w:eastAsia="vi-VN" w:bidi="vi-VN"/>
              </w:rPr>
              <w:t xml:space="preserve"> </w:t>
            </w:r>
            <w:proofErr w:type="spellStart"/>
            <w:r w:rsidRPr="00A74199">
              <w:rPr>
                <w:sz w:val="28"/>
                <w:szCs w:val="28"/>
                <w:lang w:eastAsia="vi-VN" w:bidi="vi-VN"/>
              </w:rPr>
              <w:t>luật</w:t>
            </w:r>
            <w:proofErr w:type="spellEnd"/>
            <w:r w:rsidRPr="00A74199">
              <w:rPr>
                <w:sz w:val="28"/>
                <w:szCs w:val="28"/>
                <w:lang w:eastAsia="vi-VN" w:bidi="vi-VN"/>
              </w:rPr>
              <w:t xml:space="preserve"> </w:t>
            </w:r>
            <w:proofErr w:type="spellStart"/>
            <w:r w:rsidRPr="00A74199">
              <w:rPr>
                <w:sz w:val="28"/>
                <w:szCs w:val="28"/>
                <w:lang w:eastAsia="vi-VN" w:bidi="vi-VN"/>
              </w:rPr>
              <w:t>hiện</w:t>
            </w:r>
            <w:proofErr w:type="spellEnd"/>
            <w:r w:rsidRPr="00A74199">
              <w:rPr>
                <w:sz w:val="28"/>
                <w:szCs w:val="28"/>
                <w:lang w:eastAsia="vi-VN" w:bidi="vi-VN"/>
              </w:rPr>
              <w:t xml:space="preserve"> </w:t>
            </w:r>
            <w:proofErr w:type="spellStart"/>
            <w:r w:rsidRPr="00A74199">
              <w:rPr>
                <w:sz w:val="28"/>
                <w:szCs w:val="28"/>
                <w:lang w:eastAsia="vi-VN" w:bidi="vi-VN"/>
              </w:rPr>
              <w:t>hành</w:t>
            </w:r>
            <w:proofErr w:type="spellEnd"/>
            <w:r w:rsidRPr="00A74199">
              <w:rPr>
                <w:sz w:val="28"/>
                <w:szCs w:val="28"/>
                <w:lang w:eastAsia="vi-VN" w:bidi="vi-VN"/>
              </w:rPr>
              <w:t>.</w:t>
            </w:r>
          </w:p>
        </w:tc>
      </w:tr>
      <w:tr w:rsidR="00A74199" w:rsidRPr="00A74199" w14:paraId="199F562D" w14:textId="77777777" w:rsidTr="00F1398C">
        <w:tc>
          <w:tcPr>
            <w:tcW w:w="905" w:type="pct"/>
          </w:tcPr>
          <w:p w14:paraId="4294240C"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lastRenderedPageBreak/>
              <w:t>ĐKC 10</w:t>
            </w:r>
          </w:p>
        </w:tc>
        <w:tc>
          <w:tcPr>
            <w:tcW w:w="4095" w:type="pct"/>
          </w:tcPr>
          <w:p w14:paraId="4837B421"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Nhà thầu phải cung cấp các thông tin và chứng từ sau đây về việc vận chuyển thuốc :</w:t>
            </w:r>
            <w:r w:rsidRPr="00A74199">
              <w:rPr>
                <w:sz w:val="28"/>
                <w:szCs w:val="28"/>
                <w:lang w:eastAsia="vi-VN" w:bidi="vi-VN"/>
              </w:rPr>
              <w:t xml:space="preserve"> </w:t>
            </w:r>
            <w:r w:rsidRPr="00A74199">
              <w:rPr>
                <w:iCs/>
                <w:sz w:val="28"/>
                <w:szCs w:val="28"/>
                <w:lang w:val="vi-VN" w:eastAsia="vi-VN" w:bidi="vi-VN"/>
              </w:rPr>
              <w:t>Hóa đơn thuốc</w:t>
            </w:r>
            <w:r w:rsidRPr="00A74199">
              <w:rPr>
                <w:iCs/>
                <w:sz w:val="28"/>
                <w:szCs w:val="28"/>
                <w:lang w:eastAsia="vi-VN" w:bidi="vi-VN"/>
              </w:rPr>
              <w:t>,</w:t>
            </w:r>
            <w:r w:rsidRPr="00A74199">
              <w:rPr>
                <w:iCs/>
                <w:sz w:val="28"/>
                <w:szCs w:val="28"/>
                <w:lang w:val="vi-VN" w:eastAsia="vi-VN" w:bidi="vi-VN"/>
              </w:rPr>
              <w:t xml:space="preserve"> phiếu kiểm nghiệm</w:t>
            </w:r>
            <w:r w:rsidRPr="00A74199">
              <w:rPr>
                <w:iCs/>
                <w:sz w:val="28"/>
                <w:szCs w:val="28"/>
                <w:lang w:eastAsia="vi-VN" w:bidi="vi-VN"/>
              </w:rPr>
              <w:t xml:space="preserve"> </w:t>
            </w:r>
            <w:r w:rsidRPr="00A74199">
              <w:rPr>
                <w:sz w:val="28"/>
                <w:szCs w:val="28"/>
                <w:lang w:val="vi-VN" w:eastAsia="vi-VN" w:bidi="vi-VN"/>
              </w:rPr>
              <w:t>phiếu xuất kho, phiếu báo lô</w:t>
            </w:r>
            <w:r w:rsidRPr="00A74199">
              <w:rPr>
                <w:iCs/>
                <w:sz w:val="28"/>
                <w:szCs w:val="28"/>
                <w:lang w:val="vi-VN" w:eastAsia="vi-VN" w:bidi="vi-VN"/>
              </w:rPr>
              <w:t xml:space="preserve"> cho từng lô hàng</w:t>
            </w:r>
            <w:r w:rsidRPr="00A74199">
              <w:rPr>
                <w:i/>
                <w:iCs/>
                <w:sz w:val="28"/>
                <w:szCs w:val="28"/>
                <w:lang w:val="vi-VN" w:eastAsia="vi-VN" w:bidi="vi-VN"/>
              </w:rPr>
              <w:t>.</w:t>
            </w:r>
          </w:p>
          <w:p w14:paraId="1C0632AD"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Chủ đầu tư phải nhận được các tài liệu chứng từ nói trên trước khi thuốc đến nơi, nếu không Nhà thầu sẽ phải chịu trách nhiệm về bất kỳ chi phí nào phát sinh do việc này.</w:t>
            </w:r>
          </w:p>
          <w:p w14:paraId="34D2E4C6"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Nhà thầu cam kết phiếu kiểm nghiệm cho từng lô hàng đạt yêu cầu chất lượng theo đúng hồ sơ đăng ký thuốc đã được cơ quan có thẩm quyền phê duyệt.</w:t>
            </w:r>
          </w:p>
        </w:tc>
      </w:tr>
      <w:tr w:rsidR="00A74199" w:rsidRPr="00A74199" w14:paraId="6F7BDAB6" w14:textId="77777777" w:rsidTr="00F1398C">
        <w:tc>
          <w:tcPr>
            <w:tcW w:w="905" w:type="pct"/>
          </w:tcPr>
          <w:p w14:paraId="10B9B273"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12</w:t>
            </w:r>
          </w:p>
        </w:tc>
        <w:tc>
          <w:tcPr>
            <w:tcW w:w="4095" w:type="pct"/>
          </w:tcPr>
          <w:p w14:paraId="3EFF9ECC"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Loại hợp đồng</w:t>
            </w:r>
            <w:r w:rsidRPr="00A74199">
              <w:rPr>
                <w:sz w:val="28"/>
                <w:szCs w:val="28"/>
                <w:lang w:eastAsia="vi-VN" w:bidi="vi-VN"/>
              </w:rPr>
              <w:t xml:space="preserve">: Theo </w:t>
            </w:r>
            <w:proofErr w:type="spellStart"/>
            <w:r w:rsidRPr="00A74199">
              <w:rPr>
                <w:sz w:val="28"/>
                <w:szCs w:val="28"/>
                <w:lang w:eastAsia="vi-VN" w:bidi="vi-VN"/>
              </w:rPr>
              <w:t>đơn</w:t>
            </w:r>
            <w:proofErr w:type="spellEnd"/>
            <w:r w:rsidRPr="00A74199">
              <w:rPr>
                <w:sz w:val="28"/>
                <w:szCs w:val="28"/>
                <w:lang w:eastAsia="vi-VN" w:bidi="vi-VN"/>
              </w:rPr>
              <w:t xml:space="preserve"> </w:t>
            </w:r>
            <w:proofErr w:type="spellStart"/>
            <w:r w:rsidRPr="00A74199">
              <w:rPr>
                <w:sz w:val="28"/>
                <w:szCs w:val="28"/>
                <w:lang w:eastAsia="vi-VN" w:bidi="vi-VN"/>
              </w:rPr>
              <w:t>giá</w:t>
            </w:r>
            <w:proofErr w:type="spellEnd"/>
            <w:r w:rsidRPr="00A74199">
              <w:rPr>
                <w:sz w:val="28"/>
                <w:szCs w:val="28"/>
                <w:lang w:eastAsia="vi-VN" w:bidi="vi-VN"/>
              </w:rPr>
              <w:t xml:space="preserve"> </w:t>
            </w:r>
            <w:proofErr w:type="spellStart"/>
            <w:r w:rsidRPr="00A74199">
              <w:rPr>
                <w:sz w:val="28"/>
                <w:szCs w:val="28"/>
                <w:lang w:eastAsia="vi-VN" w:bidi="vi-VN"/>
              </w:rPr>
              <w:t>cố</w:t>
            </w:r>
            <w:proofErr w:type="spellEnd"/>
            <w:r w:rsidRPr="00A74199">
              <w:rPr>
                <w:sz w:val="28"/>
                <w:szCs w:val="28"/>
                <w:lang w:eastAsia="vi-VN" w:bidi="vi-VN"/>
              </w:rPr>
              <w:t xml:space="preserve"> </w:t>
            </w:r>
            <w:proofErr w:type="spellStart"/>
            <w:r w:rsidRPr="00A74199">
              <w:rPr>
                <w:sz w:val="28"/>
                <w:szCs w:val="28"/>
                <w:lang w:eastAsia="vi-VN" w:bidi="vi-VN"/>
              </w:rPr>
              <w:t>đinh</w:t>
            </w:r>
            <w:proofErr w:type="spellEnd"/>
            <w:r w:rsidRPr="00A74199">
              <w:rPr>
                <w:i/>
                <w:iCs/>
                <w:sz w:val="28"/>
                <w:szCs w:val="28"/>
                <w:lang w:val="vi-VN" w:eastAsia="vi-VN" w:bidi="vi-VN"/>
              </w:rPr>
              <w:t>.</w:t>
            </w:r>
          </w:p>
        </w:tc>
      </w:tr>
      <w:tr w:rsidR="00A74199" w:rsidRPr="00A74199" w14:paraId="30CAB504" w14:textId="77777777" w:rsidTr="00F1398C">
        <w:tc>
          <w:tcPr>
            <w:tcW w:w="905" w:type="pct"/>
          </w:tcPr>
          <w:p w14:paraId="7D8279D1"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13.1</w:t>
            </w:r>
          </w:p>
        </w:tc>
        <w:tc>
          <w:tcPr>
            <w:tcW w:w="4095" w:type="pct"/>
          </w:tcPr>
          <w:p w14:paraId="118830F4"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Giá hợp đồng:</w:t>
            </w:r>
            <w:r w:rsidRPr="00A74199">
              <w:rPr>
                <w:sz w:val="28"/>
                <w:szCs w:val="28"/>
                <w:u w:val="single"/>
                <w:lang w:val="vi-VN" w:eastAsia="vi-VN" w:bidi="vi-VN"/>
              </w:rPr>
              <w:t xml:space="preserve">       </w:t>
            </w:r>
            <w:r w:rsidRPr="00A74199">
              <w:rPr>
                <w:i/>
                <w:iCs/>
                <w:sz w:val="28"/>
                <w:szCs w:val="28"/>
                <w:lang w:val="vi-VN" w:eastAsia="vi-VN" w:bidi="vi-VN"/>
              </w:rPr>
              <w:t>[ghi giá hợp đồng theo giá trị nêu trong Thư chấp thuận E- HSDT và trao hợp đồng]</w:t>
            </w:r>
            <w:r w:rsidRPr="00A74199">
              <w:rPr>
                <w:sz w:val="28"/>
                <w:szCs w:val="28"/>
                <w:lang w:val="vi-VN" w:eastAsia="vi-VN" w:bidi="vi-VN"/>
              </w:rPr>
              <w:t>.</w:t>
            </w:r>
          </w:p>
        </w:tc>
      </w:tr>
      <w:tr w:rsidR="00A74199" w:rsidRPr="00A74199" w14:paraId="2B27F2B2" w14:textId="77777777" w:rsidTr="00F1398C">
        <w:tc>
          <w:tcPr>
            <w:tcW w:w="905" w:type="pct"/>
          </w:tcPr>
          <w:p w14:paraId="6B8F3304"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14</w:t>
            </w:r>
          </w:p>
        </w:tc>
        <w:tc>
          <w:tcPr>
            <w:tcW w:w="4095" w:type="pct"/>
          </w:tcPr>
          <w:p w14:paraId="6FA5151D"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Điều chỉnh thuế</w:t>
            </w:r>
            <w:r w:rsidRPr="00A74199">
              <w:rPr>
                <w:sz w:val="28"/>
                <w:szCs w:val="28"/>
                <w:lang w:eastAsia="vi-VN" w:bidi="vi-VN"/>
              </w:rPr>
              <w:t>:</w:t>
            </w:r>
            <w:r w:rsidRPr="00A74199">
              <w:rPr>
                <w:rFonts w:ascii="Courier New" w:eastAsia="Courier New" w:hAnsi="Courier New" w:cs="Courier New"/>
                <w:lang w:val="vi-VN" w:eastAsia="vi-VN" w:bidi="vi-VN"/>
              </w:rPr>
              <w:t xml:space="preserve"> </w:t>
            </w:r>
            <w:r w:rsidRPr="00A74199">
              <w:rPr>
                <w:sz w:val="28"/>
                <w:szCs w:val="28"/>
                <w:lang w:val="vi-VN" w:eastAsia="vi-VN" w:bidi="vi-VN"/>
              </w:rPr>
              <w:t>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74199">
              <w:rPr>
                <w:i/>
                <w:iCs/>
                <w:sz w:val="28"/>
                <w:szCs w:val="28"/>
                <w:lang w:val="vi-VN" w:eastAsia="vi-VN" w:bidi="vi-VN"/>
              </w:rPr>
              <w:t>.</w:t>
            </w:r>
          </w:p>
        </w:tc>
      </w:tr>
      <w:tr w:rsidR="00A74199" w:rsidRPr="00A74199" w14:paraId="5418BB1F" w14:textId="77777777" w:rsidTr="00F1398C">
        <w:tc>
          <w:tcPr>
            <w:tcW w:w="905" w:type="pct"/>
          </w:tcPr>
          <w:p w14:paraId="36966591"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15.1</w:t>
            </w:r>
          </w:p>
        </w:tc>
        <w:tc>
          <w:tcPr>
            <w:tcW w:w="4095" w:type="pct"/>
          </w:tcPr>
          <w:p w14:paraId="42C3296B"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Phương thức thanh toán</w:t>
            </w:r>
            <w:r w:rsidRPr="00A74199">
              <w:rPr>
                <w:sz w:val="28"/>
                <w:szCs w:val="28"/>
                <w:lang w:eastAsia="vi-VN" w:bidi="vi-VN"/>
              </w:rPr>
              <w:t>:</w:t>
            </w:r>
            <w:r w:rsidRPr="00A74199">
              <w:rPr>
                <w:rFonts w:ascii="Courier New" w:eastAsia="Courier New" w:hAnsi="Courier New" w:cs="Courier New"/>
                <w:lang w:val="vi-VN" w:eastAsia="vi-VN" w:bidi="vi-VN"/>
              </w:rPr>
              <w:t xml:space="preserve"> </w:t>
            </w:r>
            <w:r w:rsidRPr="00A74199">
              <w:rPr>
                <w:sz w:val="28"/>
                <w:szCs w:val="28"/>
                <w:lang w:val="vi-VN" w:eastAsia="vi-VN" w:bidi="vi-VN"/>
              </w:rPr>
              <w:t>Bằng hình thức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Khi phía chủ đầu tư nhận đầy đủ hóa đơn, Phiếu kiểm nghiệm, phiếu xuất kho, phiếu báo lô, Bảng xác định giá trị khối lượng công việc hoàn thành , biên bản nghiệm thu bàn giao và tiếp nhận tại sản theo đúng quy định cho các đợt giao hàng, giấy ủy quyền đúng mẫu, Biên bản nghiệm thu và thanh lý hợp đồng, bảng xác định khối lượng hoàn thành cho đợt giao hàng cuối cùng của Hợp đồng.</w:t>
            </w:r>
          </w:p>
        </w:tc>
      </w:tr>
      <w:tr w:rsidR="00A74199" w:rsidRPr="00A74199" w14:paraId="4F9CB017" w14:textId="77777777" w:rsidTr="00F1398C">
        <w:tc>
          <w:tcPr>
            <w:tcW w:w="905" w:type="pct"/>
          </w:tcPr>
          <w:p w14:paraId="53CF7884"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19</w:t>
            </w:r>
          </w:p>
        </w:tc>
        <w:tc>
          <w:tcPr>
            <w:tcW w:w="4095" w:type="pct"/>
          </w:tcPr>
          <w:p w14:paraId="594F3B24"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Đóng gói thuốc</w:t>
            </w:r>
            <w:r w:rsidRPr="00A74199">
              <w:rPr>
                <w:sz w:val="28"/>
                <w:szCs w:val="28"/>
                <w:lang w:eastAsia="vi-VN" w:bidi="vi-VN"/>
              </w:rPr>
              <w:t>:</w:t>
            </w:r>
            <w:r w:rsidRPr="00A74199">
              <w:rPr>
                <w:sz w:val="28"/>
                <w:szCs w:val="28"/>
                <w:lang w:val="vi-VN" w:eastAsia="vi-VN" w:bidi="vi-VN"/>
              </w:rPr>
              <w:t xml:space="preserve"> Nhà cung cấp sẽ phải đóng gói thuốc đúng yêu cầu để tránh hư hỏng trong quá trình vận chuyển đến địa điểm giao, nhận cuối cùng như đã nêu trong hợp đồng</w:t>
            </w:r>
            <w:r w:rsidRPr="00A74199">
              <w:rPr>
                <w:i/>
                <w:iCs/>
                <w:sz w:val="28"/>
                <w:szCs w:val="28"/>
                <w:lang w:val="vi-VN" w:eastAsia="vi-VN" w:bidi="vi-VN"/>
              </w:rPr>
              <w:t>.</w:t>
            </w:r>
          </w:p>
        </w:tc>
      </w:tr>
      <w:tr w:rsidR="00A74199" w:rsidRPr="00A74199" w14:paraId="08724F13" w14:textId="77777777" w:rsidTr="00F1398C">
        <w:tc>
          <w:tcPr>
            <w:tcW w:w="905" w:type="pct"/>
          </w:tcPr>
          <w:p w14:paraId="491C3E4B"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20</w:t>
            </w:r>
          </w:p>
        </w:tc>
        <w:tc>
          <w:tcPr>
            <w:tcW w:w="4095" w:type="pct"/>
          </w:tcPr>
          <w:p w14:paraId="5B8E9837"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 xml:space="preserve">Nội dung bảo hiểm: Việc bảo hiểm thuốc do nhà thầu ký kết với </w:t>
            </w:r>
            <w:r w:rsidRPr="00A74199">
              <w:rPr>
                <w:sz w:val="28"/>
                <w:szCs w:val="28"/>
                <w:lang w:val="vi-VN" w:eastAsia="vi-VN" w:bidi="vi-VN"/>
              </w:rPr>
              <w:lastRenderedPageBreak/>
              <w:t>công ty chuyên ngành bảo hiểm.</w:t>
            </w:r>
          </w:p>
        </w:tc>
      </w:tr>
      <w:tr w:rsidR="00A74199" w:rsidRPr="00A74199" w14:paraId="608B755A" w14:textId="77777777" w:rsidTr="00F1398C">
        <w:tc>
          <w:tcPr>
            <w:tcW w:w="905" w:type="pct"/>
          </w:tcPr>
          <w:p w14:paraId="24503E42"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lastRenderedPageBreak/>
              <w:t>ĐKC 21</w:t>
            </w:r>
          </w:p>
        </w:tc>
        <w:tc>
          <w:tcPr>
            <w:tcW w:w="4095" w:type="pct"/>
          </w:tcPr>
          <w:p w14:paraId="35711FDA" w14:textId="77777777" w:rsidR="00A74199" w:rsidRPr="00A74199" w:rsidRDefault="00A74199" w:rsidP="00A74199">
            <w:pPr>
              <w:widowControl w:val="0"/>
              <w:rPr>
                <w:sz w:val="28"/>
                <w:szCs w:val="28"/>
                <w:lang w:eastAsia="vi-VN" w:bidi="vi-VN"/>
              </w:rPr>
            </w:pPr>
            <w:r w:rsidRPr="00A74199">
              <w:rPr>
                <w:b/>
                <w:bCs/>
                <w:sz w:val="28"/>
                <w:szCs w:val="28"/>
                <w:lang w:val="vi-VN" w:eastAsia="vi-VN" w:bidi="vi-VN"/>
              </w:rPr>
              <w:t xml:space="preserve">- </w:t>
            </w:r>
            <w:r w:rsidRPr="00A74199">
              <w:rPr>
                <w:sz w:val="28"/>
                <w:szCs w:val="28"/>
                <w:lang w:val="vi-VN" w:eastAsia="vi-VN" w:bidi="vi-VN"/>
              </w:rPr>
              <w:t>Yêu cầu về vận chuyển thuốc : Vận chuyển đến tận kho của khoa Dược bệnh viện đa khoa Quốc Oai</w:t>
            </w:r>
            <w:r w:rsidRPr="00A74199">
              <w:rPr>
                <w:sz w:val="28"/>
                <w:szCs w:val="28"/>
                <w:lang w:eastAsia="vi-VN" w:bidi="vi-VN"/>
              </w:rPr>
              <w:t xml:space="preserve">, </w:t>
            </w:r>
            <w:proofErr w:type="spellStart"/>
            <w:r w:rsidRPr="00A74199">
              <w:rPr>
                <w:sz w:val="28"/>
                <w:szCs w:val="28"/>
                <w:lang w:eastAsia="vi-VN" w:bidi="vi-VN"/>
              </w:rPr>
              <w:t>địa</w:t>
            </w:r>
            <w:proofErr w:type="spellEnd"/>
            <w:r w:rsidRPr="00A74199">
              <w:rPr>
                <w:sz w:val="28"/>
                <w:szCs w:val="28"/>
                <w:lang w:eastAsia="vi-VN" w:bidi="vi-VN"/>
              </w:rPr>
              <w:t xml:space="preserve"> </w:t>
            </w:r>
            <w:proofErr w:type="spellStart"/>
            <w:r w:rsidRPr="00A74199">
              <w:rPr>
                <w:sz w:val="28"/>
                <w:szCs w:val="28"/>
                <w:lang w:eastAsia="vi-VN" w:bidi="vi-VN"/>
              </w:rPr>
              <w:t>chỉ</w:t>
            </w:r>
            <w:proofErr w:type="spellEnd"/>
            <w:r w:rsidRPr="00A74199">
              <w:rPr>
                <w:sz w:val="28"/>
                <w:szCs w:val="28"/>
                <w:lang w:eastAsia="vi-VN" w:bidi="vi-VN"/>
              </w:rPr>
              <w:t xml:space="preserve"> </w:t>
            </w:r>
            <w:proofErr w:type="spellStart"/>
            <w:r w:rsidRPr="00A74199">
              <w:rPr>
                <w:sz w:val="28"/>
                <w:szCs w:val="28"/>
                <w:lang w:eastAsia="vi-VN" w:bidi="vi-VN"/>
              </w:rPr>
              <w:t>số</w:t>
            </w:r>
            <w:proofErr w:type="spellEnd"/>
            <w:r w:rsidRPr="00A74199">
              <w:rPr>
                <w:sz w:val="28"/>
                <w:szCs w:val="28"/>
                <w:lang w:eastAsia="vi-VN" w:bidi="vi-VN"/>
              </w:rPr>
              <w:t xml:space="preserve"> 73 </w:t>
            </w:r>
            <w:proofErr w:type="spellStart"/>
            <w:r w:rsidRPr="00A74199">
              <w:rPr>
                <w:sz w:val="28"/>
                <w:szCs w:val="28"/>
                <w:lang w:eastAsia="vi-VN" w:bidi="vi-VN"/>
              </w:rPr>
              <w:t>thôn</w:t>
            </w:r>
            <w:proofErr w:type="spellEnd"/>
            <w:r w:rsidRPr="00A74199">
              <w:rPr>
                <w:sz w:val="28"/>
                <w:szCs w:val="28"/>
                <w:lang w:eastAsia="vi-VN" w:bidi="vi-VN"/>
              </w:rPr>
              <w:t xml:space="preserve"> </w:t>
            </w:r>
            <w:proofErr w:type="spellStart"/>
            <w:r w:rsidRPr="00A74199">
              <w:rPr>
                <w:sz w:val="28"/>
                <w:szCs w:val="28"/>
                <w:lang w:eastAsia="vi-VN" w:bidi="vi-VN"/>
              </w:rPr>
              <w:t>Phủ</w:t>
            </w:r>
            <w:proofErr w:type="spellEnd"/>
            <w:r w:rsidRPr="00A74199">
              <w:rPr>
                <w:sz w:val="28"/>
                <w:szCs w:val="28"/>
                <w:lang w:eastAsia="vi-VN" w:bidi="vi-VN"/>
              </w:rPr>
              <w:t xml:space="preserve"> Quốc, </w:t>
            </w:r>
            <w:proofErr w:type="spellStart"/>
            <w:r w:rsidRPr="00A74199">
              <w:rPr>
                <w:sz w:val="28"/>
                <w:szCs w:val="28"/>
                <w:lang w:eastAsia="vi-VN" w:bidi="vi-VN"/>
              </w:rPr>
              <w:t>xã</w:t>
            </w:r>
            <w:proofErr w:type="spellEnd"/>
            <w:r w:rsidRPr="00A74199">
              <w:rPr>
                <w:sz w:val="28"/>
                <w:szCs w:val="28"/>
                <w:lang w:eastAsia="vi-VN" w:bidi="vi-VN"/>
              </w:rPr>
              <w:t xml:space="preserve"> Quốc Oai, </w:t>
            </w:r>
            <w:proofErr w:type="spellStart"/>
            <w:r w:rsidRPr="00A74199">
              <w:rPr>
                <w:sz w:val="28"/>
                <w:szCs w:val="28"/>
                <w:lang w:eastAsia="vi-VN" w:bidi="vi-VN"/>
              </w:rPr>
              <w:t>thành</w:t>
            </w:r>
            <w:proofErr w:type="spellEnd"/>
            <w:r w:rsidRPr="00A74199">
              <w:rPr>
                <w:sz w:val="28"/>
                <w:szCs w:val="28"/>
                <w:lang w:eastAsia="vi-VN" w:bidi="vi-VN"/>
              </w:rPr>
              <w:t xml:space="preserve"> </w:t>
            </w:r>
            <w:proofErr w:type="spellStart"/>
            <w:r w:rsidRPr="00A74199">
              <w:rPr>
                <w:sz w:val="28"/>
                <w:szCs w:val="28"/>
                <w:lang w:eastAsia="vi-VN" w:bidi="vi-VN"/>
              </w:rPr>
              <w:t>phố</w:t>
            </w:r>
            <w:proofErr w:type="spellEnd"/>
            <w:r w:rsidRPr="00A74199">
              <w:rPr>
                <w:sz w:val="28"/>
                <w:szCs w:val="28"/>
                <w:lang w:eastAsia="vi-VN" w:bidi="vi-VN"/>
              </w:rPr>
              <w:t xml:space="preserve"> Hà </w:t>
            </w:r>
            <w:proofErr w:type="spellStart"/>
            <w:r w:rsidRPr="00A74199">
              <w:rPr>
                <w:sz w:val="28"/>
                <w:szCs w:val="28"/>
                <w:lang w:eastAsia="vi-VN" w:bidi="vi-VN"/>
              </w:rPr>
              <w:t>Nội</w:t>
            </w:r>
            <w:proofErr w:type="spellEnd"/>
            <w:r w:rsidRPr="00A74199">
              <w:rPr>
                <w:sz w:val="28"/>
                <w:szCs w:val="28"/>
                <w:lang w:eastAsia="vi-VN" w:bidi="vi-VN"/>
              </w:rPr>
              <w:t>.</w:t>
            </w:r>
          </w:p>
          <w:p w14:paraId="4FDFB8AC"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 Hàng hóa trong quá trình vận chuyển phải thực hiện theo quy định của nhà sản xuất</w:t>
            </w:r>
          </w:p>
          <w:p w14:paraId="54BC8D74"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 Các yêu cầu khác: Không giao hàng ngoài giờ hành chính</w:t>
            </w:r>
          </w:p>
        </w:tc>
      </w:tr>
      <w:tr w:rsidR="00A74199" w:rsidRPr="00A74199" w14:paraId="4FFBC3DA" w14:textId="77777777" w:rsidTr="00F1398C">
        <w:tc>
          <w:tcPr>
            <w:tcW w:w="905" w:type="pct"/>
          </w:tcPr>
          <w:p w14:paraId="6121F235"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22.1</w:t>
            </w:r>
          </w:p>
        </w:tc>
        <w:tc>
          <w:tcPr>
            <w:tcW w:w="4095" w:type="pct"/>
          </w:tcPr>
          <w:p w14:paraId="6E55C666"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 xml:space="preserve">Kiểm tra, thử nghiệm </w:t>
            </w:r>
            <w:r w:rsidRPr="00A74199">
              <w:rPr>
                <w:iCs/>
                <w:sz w:val="28"/>
                <w:szCs w:val="28"/>
                <w:lang w:val="vi-VN" w:eastAsia="vi-VN" w:bidi="vi-VN"/>
              </w:rPr>
              <w:t>thuốc</w:t>
            </w:r>
            <w:r w:rsidRPr="00A74199">
              <w:rPr>
                <w:i/>
                <w:iCs/>
                <w:sz w:val="28"/>
                <w:szCs w:val="28"/>
                <w:lang w:val="vi-VN" w:eastAsia="vi-VN" w:bidi="vi-VN"/>
              </w:rPr>
              <w:t xml:space="preserve"> </w:t>
            </w:r>
            <w:r w:rsidRPr="00A74199">
              <w:rPr>
                <w:sz w:val="28"/>
                <w:szCs w:val="28"/>
                <w:lang w:val="vi-VN" w:eastAsia="vi-VN" w:bidi="vi-VN"/>
              </w:rPr>
              <w:t xml:space="preserve">: </w:t>
            </w:r>
          </w:p>
          <w:p w14:paraId="6BA92D84" w14:textId="77777777" w:rsidR="00A74199" w:rsidRPr="00A74199" w:rsidRDefault="00A74199" w:rsidP="00A74199">
            <w:pPr>
              <w:widowControl w:val="0"/>
              <w:rPr>
                <w:sz w:val="28"/>
                <w:szCs w:val="28"/>
                <w:lang w:eastAsia="vi-VN" w:bidi="vi-VN"/>
              </w:rPr>
            </w:pPr>
            <w:r w:rsidRPr="00A74199">
              <w:rPr>
                <w:sz w:val="28"/>
                <w:szCs w:val="28"/>
                <w:lang w:eastAsia="vi-VN" w:bidi="vi-VN"/>
              </w:rPr>
              <w:t>-</w:t>
            </w:r>
            <w:r w:rsidRPr="00A74199">
              <w:rPr>
                <w:sz w:val="28"/>
                <w:szCs w:val="28"/>
                <w:lang w:val="vi-VN" w:eastAsia="vi-VN" w:bidi="vi-VN"/>
              </w:rPr>
              <w:t>Chủ đầu tư có quyền kiểm tra, thử nghiệm để khẳng định tính phù hợp của chúng với các đặc tính kỹ thuật của thuốc trong hợp đồng. Chủ đầu tư không phải chịu các phí tổn phát sinh thêm. Chủ đầu tư sẽ thông báo kịp thời cho nhà thầu cung cấp kèm theo danh sách những người đại diện được giao thực hiện nhiệm vụ này</w:t>
            </w:r>
            <w:r w:rsidRPr="00A74199">
              <w:rPr>
                <w:sz w:val="28"/>
                <w:szCs w:val="28"/>
                <w:lang w:eastAsia="vi-VN" w:bidi="vi-VN"/>
              </w:rPr>
              <w:t xml:space="preserve"> </w:t>
            </w:r>
          </w:p>
          <w:p w14:paraId="54440189"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 Nếu qua các kiểm tra và sử dụng thử thuốc mà không phù hợp về đặc tính kỹ thuật thì chủ đầu tư có quyền từ chối nhận thuốc, nhà cung cấp phải có trách nhiệm thay thế bằng thuốc khác để đáp ứng các yêu cầu về đặc tính kỹ thuật. Chủ đầu tư không phải chịu các phí tổn phát sinh thêm. Nếu nhà thầu không đáp ứng được thì Chủ đầu tư sẽ ngưng thực hiện hợp đồng với nhà thầu.</w:t>
            </w:r>
          </w:p>
        </w:tc>
      </w:tr>
      <w:tr w:rsidR="00A74199" w:rsidRPr="00A74199" w14:paraId="3F6446E1" w14:textId="77777777" w:rsidTr="00F1398C">
        <w:tc>
          <w:tcPr>
            <w:tcW w:w="905" w:type="pct"/>
          </w:tcPr>
          <w:p w14:paraId="08956F4B"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23</w:t>
            </w:r>
          </w:p>
        </w:tc>
        <w:tc>
          <w:tcPr>
            <w:tcW w:w="4095" w:type="pct"/>
          </w:tcPr>
          <w:p w14:paraId="67DB55B4"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Tổng giá trị bồi thường thiệt hại tối đa là: 10% giá trị hợp đồng vi phạm.</w:t>
            </w:r>
          </w:p>
          <w:p w14:paraId="6473C2D7"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Mức khấu trừ: 1%/tuần/Tổng giá trị của mặt hàng thuốc không thực hiện theo hợp đồng.</w:t>
            </w:r>
          </w:p>
          <w:p w14:paraId="480693E3"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Mức khấu trừ tối đa: 10% Tổng giá trị của mặt hàng thuốc không thực hiện theo hợp đồng.</w:t>
            </w:r>
          </w:p>
        </w:tc>
      </w:tr>
      <w:tr w:rsidR="00A74199" w:rsidRPr="00A74199" w14:paraId="75D41A61" w14:textId="77777777" w:rsidTr="00F1398C">
        <w:tc>
          <w:tcPr>
            <w:tcW w:w="905" w:type="pct"/>
          </w:tcPr>
          <w:p w14:paraId="04FFF04C"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24.1</w:t>
            </w:r>
          </w:p>
        </w:tc>
        <w:tc>
          <w:tcPr>
            <w:tcW w:w="4095" w:type="pct"/>
          </w:tcPr>
          <w:p w14:paraId="69B23CD1"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Nội dung yêu cầu bảo đảm khác đối với thuốc : Thuốc được giao đúng theo yêu cầu của Chủ đầu tư đã nêu, thuốc mới 100%, bảo đảm chất lượng thuốc và hạn dùng của thuốc theo quy định. Nhà thầu phải chịu trách nhiệm hoàn toàn đối với các hư hao trong quá trình vận chuyển thuốc (Mất, hỏng, vỡ…)</w:t>
            </w:r>
            <w:r w:rsidRPr="00A74199">
              <w:rPr>
                <w:i/>
                <w:iCs/>
                <w:sz w:val="28"/>
                <w:szCs w:val="28"/>
                <w:lang w:val="vi-VN" w:eastAsia="vi-VN" w:bidi="vi-VN"/>
              </w:rPr>
              <w:t>.</w:t>
            </w:r>
          </w:p>
        </w:tc>
      </w:tr>
      <w:tr w:rsidR="00A74199" w:rsidRPr="00A74199" w14:paraId="7051043B" w14:textId="77777777" w:rsidTr="00F1398C">
        <w:tc>
          <w:tcPr>
            <w:tcW w:w="905" w:type="pct"/>
          </w:tcPr>
          <w:p w14:paraId="6504F020"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24.2</w:t>
            </w:r>
          </w:p>
        </w:tc>
        <w:tc>
          <w:tcPr>
            <w:tcW w:w="4095" w:type="pct"/>
          </w:tcPr>
          <w:p w14:paraId="097CE341"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 xml:space="preserve">Yêu cầu về chất lượng và hạn sử dụng: </w:t>
            </w:r>
          </w:p>
          <w:p w14:paraId="1726F01C" w14:textId="77777777" w:rsidR="00A74199" w:rsidRPr="00A74199" w:rsidRDefault="00A74199" w:rsidP="00A74199">
            <w:pPr>
              <w:widowControl w:val="0"/>
              <w:rPr>
                <w:bCs/>
                <w:iCs/>
                <w:sz w:val="28"/>
                <w:szCs w:val="28"/>
                <w:lang w:val="vi-VN" w:eastAsia="vi-VN" w:bidi="vi-VN"/>
              </w:rPr>
            </w:pPr>
            <w:r w:rsidRPr="00A74199">
              <w:rPr>
                <w:iCs/>
                <w:sz w:val="28"/>
                <w:szCs w:val="28"/>
                <w:lang w:val="vi-VN" w:eastAsia="vi-VN" w:bidi="vi-VN"/>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A74199">
              <w:rPr>
                <w:bCs/>
                <w:iCs/>
                <w:sz w:val="28"/>
                <w:szCs w:val="28"/>
                <w:lang w:val="vi-VN" w:eastAsia="vi-VN" w:bidi="vi-VN"/>
              </w:rPr>
              <w:t xml:space="preserve"> Trong trường hợp hạn sử dụng của thuốc không đáp ứng yêu cầu nêu trên, để bảo đảm có thuốc phục vụ nhu cầu </w:t>
            </w:r>
            <w:proofErr w:type="spellStart"/>
            <w:r w:rsidRPr="00A74199">
              <w:rPr>
                <w:bCs/>
                <w:iCs/>
                <w:sz w:val="28"/>
                <w:szCs w:val="28"/>
                <w:lang w:val="es-ES_tradnl" w:eastAsia="vi-VN" w:bidi="vi-VN"/>
              </w:rPr>
              <w:t>khám</w:t>
            </w:r>
            <w:proofErr w:type="spellEnd"/>
            <w:r w:rsidRPr="00A74199">
              <w:rPr>
                <w:bCs/>
                <w:iCs/>
                <w:sz w:val="28"/>
                <w:szCs w:val="28"/>
                <w:lang w:val="es-ES_tradnl" w:eastAsia="vi-VN" w:bidi="vi-VN"/>
              </w:rPr>
              <w:t xml:space="preserve"> </w:t>
            </w:r>
            <w:proofErr w:type="spellStart"/>
            <w:r w:rsidRPr="00A74199">
              <w:rPr>
                <w:bCs/>
                <w:iCs/>
                <w:sz w:val="28"/>
                <w:szCs w:val="28"/>
                <w:lang w:val="es-ES_tradnl" w:eastAsia="vi-VN" w:bidi="vi-VN"/>
              </w:rPr>
              <w:t>bệnh</w:t>
            </w:r>
            <w:proofErr w:type="spellEnd"/>
            <w:r w:rsidRPr="00A74199">
              <w:rPr>
                <w:bCs/>
                <w:iCs/>
                <w:sz w:val="28"/>
                <w:szCs w:val="28"/>
                <w:lang w:val="es-ES_tradnl" w:eastAsia="vi-VN" w:bidi="vi-VN"/>
              </w:rPr>
              <w:t xml:space="preserve">, </w:t>
            </w:r>
            <w:proofErr w:type="spellStart"/>
            <w:r w:rsidRPr="00A74199">
              <w:rPr>
                <w:bCs/>
                <w:iCs/>
                <w:sz w:val="28"/>
                <w:szCs w:val="28"/>
                <w:lang w:val="es-ES_tradnl" w:eastAsia="vi-VN" w:bidi="vi-VN"/>
              </w:rPr>
              <w:t>chữa</w:t>
            </w:r>
            <w:proofErr w:type="spellEnd"/>
            <w:r w:rsidRPr="00A74199">
              <w:rPr>
                <w:bCs/>
                <w:iCs/>
                <w:sz w:val="28"/>
                <w:szCs w:val="28"/>
                <w:lang w:val="es-ES_tradnl" w:eastAsia="vi-VN" w:bidi="vi-VN"/>
              </w:rPr>
              <w:t xml:space="preserve"> </w:t>
            </w:r>
            <w:proofErr w:type="spellStart"/>
            <w:r w:rsidRPr="00A74199">
              <w:rPr>
                <w:bCs/>
                <w:iCs/>
                <w:sz w:val="28"/>
                <w:szCs w:val="28"/>
                <w:lang w:val="es-ES_tradnl" w:eastAsia="vi-VN" w:bidi="vi-VN"/>
              </w:rPr>
              <w:t>bệnh</w:t>
            </w:r>
            <w:proofErr w:type="spellEnd"/>
            <w:r w:rsidRPr="00A74199">
              <w:rPr>
                <w:bCs/>
                <w:iCs/>
                <w:sz w:val="28"/>
                <w:szCs w:val="28"/>
                <w:lang w:val="vi-VN" w:eastAsia="vi-VN" w:bidi="vi-VN"/>
              </w:rPr>
              <w:t xml:space="preserve">, căn cứ tình hình thực tế, Chủ đầu tư quyết định hạn sử dụng còn lại của thuốc trúng thầu tính </w:t>
            </w:r>
            <w:r w:rsidRPr="00A74199">
              <w:rPr>
                <w:iCs/>
                <w:sz w:val="28"/>
                <w:szCs w:val="28"/>
                <w:lang w:val="vi-VN" w:eastAsia="vi-VN" w:bidi="vi-VN"/>
              </w:rPr>
              <w:t>đến</w:t>
            </w:r>
            <w:r w:rsidRPr="00A74199">
              <w:rPr>
                <w:bCs/>
                <w:iCs/>
                <w:sz w:val="28"/>
                <w:szCs w:val="28"/>
                <w:lang w:val="vi-VN" w:eastAsia="vi-VN" w:bidi="vi-VN"/>
              </w:rPr>
              <w:t xml:space="preserve"> thời điểm thuốc cung ứng cho cơ sở y tế và không được yêu cầu cao hơn quy định nêu trên nhưng phải đảm bảo </w:t>
            </w:r>
            <w:r w:rsidRPr="00A74199">
              <w:rPr>
                <w:bCs/>
                <w:iCs/>
                <w:sz w:val="28"/>
                <w:szCs w:val="28"/>
                <w:lang w:val="vi-VN" w:eastAsia="vi-VN" w:bidi="vi-VN"/>
              </w:rPr>
              <w:lastRenderedPageBreak/>
              <w:t>còn hạn sử dụng khi sử dụng thuốc cho bệnh nhân.</w:t>
            </w:r>
          </w:p>
          <w:p w14:paraId="4BD61E30" w14:textId="77777777" w:rsidR="00A74199" w:rsidRPr="00A74199" w:rsidRDefault="00A74199" w:rsidP="00A74199">
            <w:pPr>
              <w:widowControl w:val="0"/>
              <w:rPr>
                <w:sz w:val="28"/>
                <w:szCs w:val="28"/>
                <w:lang w:val="vi-VN" w:eastAsia="vi-VN" w:bidi="vi-VN"/>
              </w:rPr>
            </w:pPr>
            <w:r w:rsidRPr="00A74199">
              <w:rPr>
                <w:iCs/>
                <w:sz w:val="28"/>
                <w:szCs w:val="28"/>
                <w:lang w:val="vi-VN" w:eastAsia="vi-VN" w:bidi="vi-VN"/>
              </w:rPr>
              <w:t>- Cơ chế giải quyết các hư hỏng, khuyết tật, thuốc kém chất lượng, phản ứng có hại của thuốc phát sinh trong quá trình sử dụng thuốc: Chủ đầu tư thông báo cho Nhà thầu về các hư hỏng, thuốc kém chất lượng, phản ứng có hại của thuốc phát sinh</w:t>
            </w:r>
            <w:r w:rsidRPr="00A74199">
              <w:rPr>
                <w:iCs/>
                <w:sz w:val="28"/>
                <w:szCs w:val="28"/>
                <w:lang w:eastAsia="vi-VN" w:bidi="vi-VN"/>
              </w:rPr>
              <w:t xml:space="preserve"> </w:t>
            </w:r>
            <w:proofErr w:type="spellStart"/>
            <w:r w:rsidRPr="00A74199">
              <w:rPr>
                <w:iCs/>
                <w:sz w:val="28"/>
                <w:szCs w:val="28"/>
                <w:lang w:eastAsia="vi-VN" w:bidi="vi-VN"/>
              </w:rPr>
              <w:t>trong</w:t>
            </w:r>
            <w:proofErr w:type="spellEnd"/>
            <w:r w:rsidRPr="00A74199">
              <w:rPr>
                <w:iCs/>
                <w:sz w:val="28"/>
                <w:szCs w:val="28"/>
                <w:lang w:eastAsia="vi-VN" w:bidi="vi-VN"/>
              </w:rPr>
              <w:t xml:space="preserve"> </w:t>
            </w:r>
            <w:proofErr w:type="spellStart"/>
            <w:r w:rsidRPr="00A74199">
              <w:rPr>
                <w:iCs/>
                <w:sz w:val="28"/>
                <w:szCs w:val="28"/>
                <w:lang w:eastAsia="vi-VN" w:bidi="vi-VN"/>
              </w:rPr>
              <w:t>thời</w:t>
            </w:r>
            <w:proofErr w:type="spellEnd"/>
            <w:r w:rsidRPr="00A74199">
              <w:rPr>
                <w:iCs/>
                <w:sz w:val="28"/>
                <w:szCs w:val="28"/>
                <w:lang w:eastAsia="vi-VN" w:bidi="vi-VN"/>
              </w:rPr>
              <w:t xml:space="preserve"> </w:t>
            </w:r>
            <w:proofErr w:type="spellStart"/>
            <w:r w:rsidRPr="00A74199">
              <w:rPr>
                <w:iCs/>
                <w:sz w:val="28"/>
                <w:szCs w:val="28"/>
                <w:lang w:eastAsia="vi-VN" w:bidi="vi-VN"/>
              </w:rPr>
              <w:t>gian</w:t>
            </w:r>
            <w:proofErr w:type="spellEnd"/>
            <w:r w:rsidRPr="00A74199">
              <w:rPr>
                <w:iCs/>
                <w:sz w:val="28"/>
                <w:szCs w:val="28"/>
                <w:lang w:eastAsia="vi-VN" w:bidi="vi-VN"/>
              </w:rPr>
              <w:t xml:space="preserve"> 5 </w:t>
            </w:r>
            <w:proofErr w:type="spellStart"/>
            <w:r w:rsidRPr="00A74199">
              <w:rPr>
                <w:iCs/>
                <w:sz w:val="28"/>
                <w:szCs w:val="28"/>
                <w:lang w:eastAsia="vi-VN" w:bidi="vi-VN"/>
              </w:rPr>
              <w:t>ngày</w:t>
            </w:r>
            <w:proofErr w:type="spellEnd"/>
            <w:r w:rsidRPr="00A74199">
              <w:rPr>
                <w:iCs/>
                <w:sz w:val="28"/>
                <w:szCs w:val="28"/>
                <w:lang w:eastAsia="vi-VN" w:bidi="vi-VN"/>
              </w:rPr>
              <w:t xml:space="preserve"> </w:t>
            </w:r>
            <w:proofErr w:type="spellStart"/>
            <w:r w:rsidRPr="00A74199">
              <w:rPr>
                <w:iCs/>
                <w:sz w:val="28"/>
                <w:szCs w:val="28"/>
                <w:lang w:eastAsia="vi-VN" w:bidi="vi-VN"/>
              </w:rPr>
              <w:t>kể</w:t>
            </w:r>
            <w:proofErr w:type="spellEnd"/>
            <w:r w:rsidRPr="00A74199">
              <w:rPr>
                <w:iCs/>
                <w:sz w:val="28"/>
                <w:szCs w:val="28"/>
                <w:lang w:eastAsia="vi-VN" w:bidi="vi-VN"/>
              </w:rPr>
              <w:t xml:space="preserve"> </w:t>
            </w:r>
            <w:proofErr w:type="spellStart"/>
            <w:r w:rsidRPr="00A74199">
              <w:rPr>
                <w:iCs/>
                <w:sz w:val="28"/>
                <w:szCs w:val="28"/>
                <w:lang w:eastAsia="vi-VN" w:bidi="vi-VN"/>
              </w:rPr>
              <w:t>từ</w:t>
            </w:r>
            <w:proofErr w:type="spellEnd"/>
            <w:r w:rsidRPr="00A74199">
              <w:rPr>
                <w:iCs/>
                <w:sz w:val="28"/>
                <w:szCs w:val="28"/>
                <w:lang w:eastAsia="vi-VN" w:bidi="vi-VN"/>
              </w:rPr>
              <w:t xml:space="preserve"> </w:t>
            </w:r>
            <w:proofErr w:type="spellStart"/>
            <w:r w:rsidRPr="00A74199">
              <w:rPr>
                <w:iCs/>
                <w:sz w:val="28"/>
                <w:szCs w:val="28"/>
                <w:lang w:eastAsia="vi-VN" w:bidi="vi-VN"/>
              </w:rPr>
              <w:t>khi</w:t>
            </w:r>
            <w:proofErr w:type="spellEnd"/>
            <w:r w:rsidRPr="00A74199">
              <w:rPr>
                <w:iCs/>
                <w:sz w:val="28"/>
                <w:szCs w:val="28"/>
                <w:lang w:eastAsia="vi-VN" w:bidi="vi-VN"/>
              </w:rPr>
              <w:t xml:space="preserve"> </w:t>
            </w:r>
            <w:proofErr w:type="spellStart"/>
            <w:r w:rsidRPr="00A74199">
              <w:rPr>
                <w:iCs/>
                <w:sz w:val="28"/>
                <w:szCs w:val="28"/>
                <w:lang w:eastAsia="vi-VN" w:bidi="vi-VN"/>
              </w:rPr>
              <w:t>phát</w:t>
            </w:r>
            <w:proofErr w:type="spellEnd"/>
            <w:r w:rsidRPr="00A74199">
              <w:rPr>
                <w:iCs/>
                <w:sz w:val="28"/>
                <w:szCs w:val="28"/>
                <w:lang w:eastAsia="vi-VN" w:bidi="vi-VN"/>
              </w:rPr>
              <w:t xml:space="preserve"> </w:t>
            </w:r>
            <w:proofErr w:type="spellStart"/>
            <w:r w:rsidRPr="00A74199">
              <w:rPr>
                <w:iCs/>
                <w:sz w:val="28"/>
                <w:szCs w:val="28"/>
                <w:lang w:eastAsia="vi-VN" w:bidi="vi-VN"/>
              </w:rPr>
              <w:t>hiên</w:t>
            </w:r>
            <w:proofErr w:type="spellEnd"/>
            <w:r w:rsidRPr="00A74199">
              <w:rPr>
                <w:iCs/>
                <w:sz w:val="28"/>
                <w:szCs w:val="28"/>
                <w:lang w:val="vi-VN" w:eastAsia="vi-VN" w:bidi="vi-VN"/>
              </w:rPr>
              <w:t>; Nhà thầu phải tiến hành khắc phục các hư hỏng, kém chất lượng trong thời gian 10 ngày kể từ khi nhận được thông báo từ chủ đầu tư; chi phí cho việc khắc phục các hư hỏng, kém chất lượng do Nhà thầu phải chịu toàn bộ chi phí cho việc khắc phục.</w:t>
            </w:r>
            <w:r w:rsidRPr="00A74199">
              <w:rPr>
                <w:iCs/>
                <w:sz w:val="28"/>
                <w:szCs w:val="28"/>
                <w:lang w:eastAsia="vi-VN" w:bidi="vi-VN"/>
              </w:rPr>
              <w:t xml:space="preserve">  </w:t>
            </w:r>
          </w:p>
        </w:tc>
      </w:tr>
      <w:tr w:rsidR="00A74199" w:rsidRPr="00A74199" w14:paraId="38348D3C" w14:textId="77777777" w:rsidTr="00F1398C">
        <w:tc>
          <w:tcPr>
            <w:tcW w:w="905" w:type="pct"/>
          </w:tcPr>
          <w:p w14:paraId="6F1C41BE"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lastRenderedPageBreak/>
              <w:t>ĐKC 26.1(d)</w:t>
            </w:r>
          </w:p>
        </w:tc>
        <w:tc>
          <w:tcPr>
            <w:tcW w:w="4095" w:type="pct"/>
          </w:tcPr>
          <w:p w14:paraId="2A130F09"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 xml:space="preserve">Các nội dung khác về hiệu chỉnh, bổ sung hợp đồng: </w:t>
            </w:r>
            <w:r w:rsidRPr="00A74199">
              <w:rPr>
                <w:iCs/>
                <w:sz w:val="28"/>
                <w:szCs w:val="28"/>
                <w:lang w:val="vi-VN" w:eastAsia="vi-VN" w:bidi="vi-VN"/>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proofErr w:type="spellStart"/>
            <w:r w:rsidRPr="00A74199">
              <w:rPr>
                <w:iCs/>
                <w:sz w:val="28"/>
                <w:szCs w:val="28"/>
                <w:lang w:eastAsia="vi-VN" w:bidi="vi-VN"/>
              </w:rPr>
              <w:t>số</w:t>
            </w:r>
            <w:proofErr w:type="spellEnd"/>
            <w:r w:rsidRPr="00A74199">
              <w:rPr>
                <w:iCs/>
                <w:sz w:val="28"/>
                <w:szCs w:val="28"/>
                <w:lang w:eastAsia="vi-VN" w:bidi="vi-VN"/>
              </w:rPr>
              <w:t xml:space="preserve"> 40/2025/TT-BYT</w:t>
            </w:r>
            <w:r w:rsidRPr="00A74199">
              <w:rPr>
                <w:iCs/>
                <w:sz w:val="28"/>
                <w:szCs w:val="28"/>
                <w:lang w:val="vi-VN" w:eastAsia="vi-VN" w:bidi="vi-VN"/>
              </w:rPr>
              <w:t>.</w:t>
            </w:r>
          </w:p>
        </w:tc>
      </w:tr>
      <w:tr w:rsidR="00A74199" w:rsidRPr="00A74199" w14:paraId="031656D5" w14:textId="77777777" w:rsidTr="00F1398C">
        <w:tc>
          <w:tcPr>
            <w:tcW w:w="905" w:type="pct"/>
          </w:tcPr>
          <w:p w14:paraId="531AFCC7"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27.4</w:t>
            </w:r>
          </w:p>
        </w:tc>
        <w:tc>
          <w:tcPr>
            <w:tcW w:w="4095" w:type="pct"/>
          </w:tcPr>
          <w:p w14:paraId="4D605128"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Các trường hợp khác: Không áp dụng.</w:t>
            </w:r>
          </w:p>
        </w:tc>
      </w:tr>
      <w:tr w:rsidR="00A74199" w:rsidRPr="00A74199" w14:paraId="6D90E4B1" w14:textId="77777777" w:rsidTr="00F1398C">
        <w:tc>
          <w:tcPr>
            <w:tcW w:w="905" w:type="pct"/>
          </w:tcPr>
          <w:p w14:paraId="0B0DE10E" w14:textId="77777777" w:rsidR="00A74199" w:rsidRPr="00A74199" w:rsidRDefault="00A74199" w:rsidP="00A74199">
            <w:pPr>
              <w:widowControl w:val="0"/>
              <w:rPr>
                <w:sz w:val="28"/>
                <w:szCs w:val="28"/>
                <w:lang w:val="vi-VN" w:eastAsia="vi-VN" w:bidi="vi-VN"/>
              </w:rPr>
            </w:pPr>
            <w:r w:rsidRPr="00A74199">
              <w:rPr>
                <w:b/>
                <w:bCs/>
                <w:sz w:val="28"/>
                <w:szCs w:val="28"/>
                <w:lang w:val="vi-VN" w:eastAsia="vi-VN" w:bidi="vi-VN"/>
              </w:rPr>
              <w:t>ĐKC 28.1(d)</w:t>
            </w:r>
          </w:p>
        </w:tc>
        <w:tc>
          <w:tcPr>
            <w:tcW w:w="4095" w:type="pct"/>
          </w:tcPr>
          <w:p w14:paraId="2E7F87FE" w14:textId="77777777" w:rsidR="00A74199" w:rsidRPr="00A74199" w:rsidRDefault="00A74199" w:rsidP="00A74199">
            <w:pPr>
              <w:widowControl w:val="0"/>
              <w:rPr>
                <w:sz w:val="28"/>
                <w:szCs w:val="28"/>
                <w:lang w:val="vi-VN" w:eastAsia="vi-VN" w:bidi="vi-VN"/>
              </w:rPr>
            </w:pPr>
            <w:r w:rsidRPr="00A74199">
              <w:rPr>
                <w:sz w:val="28"/>
                <w:szCs w:val="28"/>
                <w:lang w:val="vi-VN" w:eastAsia="vi-VN" w:bidi="vi-VN"/>
              </w:rPr>
              <w:t>Các hành vi khác: Không áp dụng.</w:t>
            </w:r>
          </w:p>
        </w:tc>
      </w:tr>
    </w:tbl>
    <w:p w14:paraId="6AA24B8D" w14:textId="77777777" w:rsidR="00A74199" w:rsidRPr="00A74199" w:rsidRDefault="00A74199" w:rsidP="00A74199">
      <w:pPr>
        <w:widowControl w:val="0"/>
        <w:jc w:val="center"/>
        <w:rPr>
          <w:b/>
          <w:bCs/>
          <w:sz w:val="28"/>
          <w:szCs w:val="28"/>
          <w:lang w:val="vi-VN" w:eastAsia="vi-VN" w:bidi="vi-VN"/>
        </w:rPr>
      </w:pPr>
    </w:p>
    <w:p w14:paraId="6F39625F" w14:textId="77777777" w:rsidR="00A74199" w:rsidRPr="00A74199" w:rsidRDefault="00A74199" w:rsidP="00A74199">
      <w:pPr>
        <w:widowControl w:val="0"/>
        <w:rPr>
          <w:b/>
          <w:bCs/>
          <w:sz w:val="28"/>
          <w:szCs w:val="28"/>
          <w:lang w:val="vi-VN" w:eastAsia="vi-VN" w:bidi="vi-VN"/>
        </w:rPr>
      </w:pPr>
      <w:r w:rsidRPr="00A74199">
        <w:rPr>
          <w:b/>
          <w:bCs/>
          <w:sz w:val="28"/>
          <w:szCs w:val="28"/>
          <w:lang w:val="vi-VN" w:eastAsia="vi-VN" w:bidi="vi-VN"/>
        </w:rPr>
        <w:br w:type="page"/>
      </w:r>
    </w:p>
    <w:p w14:paraId="4AB771B6" w14:textId="77777777" w:rsidR="007143B5" w:rsidRDefault="007143B5"/>
    <w:sectPr w:rsidR="0071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99"/>
    <w:rsid w:val="006E1910"/>
    <w:rsid w:val="007143B5"/>
    <w:rsid w:val="00906A48"/>
    <w:rsid w:val="009F0CEC"/>
    <w:rsid w:val="00A74199"/>
    <w:rsid w:val="00CD21D2"/>
    <w:rsid w:val="00D13BB5"/>
    <w:rsid w:val="00EE33ED"/>
    <w:rsid w:val="00F54772"/>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D4E8"/>
  <w15:chartTrackingRefBased/>
  <w15:docId w15:val="{7BA946F0-A898-46DA-98FD-194DF84B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A74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74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A7419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A741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A7419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A741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A741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A741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A741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74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A7419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A74199"/>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A74199"/>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A74199"/>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A74199"/>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A74199"/>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A74199"/>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A741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4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41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741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A74199"/>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A74199"/>
    <w:rPr>
      <w:i/>
      <w:iCs/>
      <w:color w:val="404040" w:themeColor="text1" w:themeTint="BF"/>
      <w:sz w:val="24"/>
      <w:szCs w:val="24"/>
    </w:rPr>
  </w:style>
  <w:style w:type="paragraph" w:styleId="ListParagraph">
    <w:name w:val="List Paragraph"/>
    <w:basedOn w:val="Normal"/>
    <w:uiPriority w:val="99"/>
    <w:qFormat/>
    <w:rsid w:val="00A74199"/>
    <w:pPr>
      <w:ind w:left="720"/>
      <w:contextualSpacing/>
    </w:pPr>
  </w:style>
  <w:style w:type="character" w:styleId="IntenseEmphasis">
    <w:name w:val="Intense Emphasis"/>
    <w:basedOn w:val="DefaultParagraphFont"/>
    <w:uiPriority w:val="21"/>
    <w:qFormat/>
    <w:rsid w:val="00A74199"/>
    <w:rPr>
      <w:i/>
      <w:iCs/>
      <w:color w:val="2F5496" w:themeColor="accent1" w:themeShade="BF"/>
    </w:rPr>
  </w:style>
  <w:style w:type="paragraph" w:styleId="IntenseQuote">
    <w:name w:val="Intense Quote"/>
    <w:basedOn w:val="Normal"/>
    <w:next w:val="Normal"/>
    <w:link w:val="IntenseQuoteChar"/>
    <w:uiPriority w:val="99"/>
    <w:qFormat/>
    <w:rsid w:val="00A74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A74199"/>
    <w:rPr>
      <w:i/>
      <w:iCs/>
      <w:color w:val="2F5496" w:themeColor="accent1" w:themeShade="BF"/>
      <w:sz w:val="24"/>
      <w:szCs w:val="24"/>
    </w:rPr>
  </w:style>
  <w:style w:type="character" w:styleId="IntenseReference">
    <w:name w:val="Intense Reference"/>
    <w:basedOn w:val="DefaultParagraphFont"/>
    <w:uiPriority w:val="32"/>
    <w:qFormat/>
    <w:rsid w:val="00A741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2025-12-30T09:12:00Z</dcterms:created>
  <dcterms:modified xsi:type="dcterms:W3CDTF">2025-12-30T09:12:00Z</dcterms:modified>
</cp:coreProperties>
</file>