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3AB4" w:rsidRPr="0028179B" w:rsidRDefault="004C3AB4" w:rsidP="007763AF">
      <w:pPr>
        <w:pStyle w:val="Heading1"/>
        <w:spacing w:line="240" w:lineRule="auto"/>
        <w:rPr>
          <w:rFonts w:ascii="Times New Roman" w:hAnsi="Times New Roman"/>
          <w:lang w:val="es-ES"/>
        </w:rPr>
      </w:pPr>
      <w:bookmarkStart w:id="0" w:name="_Toc154510933"/>
      <w:r w:rsidRPr="0028179B">
        <w:rPr>
          <w:rFonts w:ascii="Times New Roman" w:hAnsi="Times New Roman"/>
          <w:lang w:val="es-ES"/>
        </w:rPr>
        <w:t>CHƯƠNG V. ĐIỀU KHOẢN THAM CHIẾU</w:t>
      </w:r>
      <w:bookmarkEnd w:id="0"/>
    </w:p>
    <w:p w:rsidR="004C3AB4" w:rsidRPr="0028179B" w:rsidRDefault="004C3AB4" w:rsidP="007763AF">
      <w:pPr>
        <w:spacing w:before="60" w:after="60"/>
        <w:ind w:firstLine="720"/>
        <w:jc w:val="center"/>
        <w:rPr>
          <w:rFonts w:ascii="Times New Roman" w:hAnsi="Times New Roman" w:cs="Times New Roman"/>
          <w:bCs/>
          <w:i/>
          <w:iCs/>
          <w:sz w:val="28"/>
          <w:szCs w:val="28"/>
          <w:lang w:val="it-IT"/>
        </w:rPr>
      </w:pPr>
    </w:p>
    <w:p w:rsidR="004C3AB4" w:rsidRPr="0028179B" w:rsidRDefault="004C3AB4" w:rsidP="007763AF">
      <w:pPr>
        <w:spacing w:before="60" w:after="60"/>
        <w:ind w:firstLine="720"/>
        <w:jc w:val="center"/>
        <w:rPr>
          <w:rFonts w:ascii="Times New Roman" w:hAnsi="Times New Roman" w:cs="Times New Roman"/>
          <w:i/>
          <w:iCs/>
          <w:sz w:val="28"/>
          <w:szCs w:val="28"/>
          <w:lang w:val="it-IT"/>
        </w:rPr>
      </w:pPr>
      <w:r w:rsidRPr="0028179B">
        <w:rPr>
          <w:rFonts w:ascii="Times New Roman" w:hAnsi="Times New Roman" w:cs="Times New Roman"/>
          <w:bCs/>
          <w:i/>
          <w:iCs/>
          <w:sz w:val="28"/>
          <w:szCs w:val="28"/>
          <w:lang w:val="it-IT"/>
        </w:rPr>
        <w:t>“</w:t>
      </w:r>
      <w:proofErr w:type="spellStart"/>
      <w:r w:rsidRPr="0028179B">
        <w:rPr>
          <w:rFonts w:ascii="Times New Roman" w:hAnsi="Times New Roman" w:cs="Times New Roman"/>
          <w:bCs/>
          <w:i/>
          <w:iCs/>
          <w:sz w:val="28"/>
          <w:szCs w:val="28"/>
          <w:lang w:val="it-IT"/>
        </w:rPr>
        <w:t>Điều</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khoản</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tham</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chiếu</w:t>
      </w:r>
      <w:proofErr w:type="spellEnd"/>
      <w:r w:rsidRPr="0028179B">
        <w:rPr>
          <w:rFonts w:ascii="Times New Roman" w:hAnsi="Times New Roman" w:cs="Times New Roman"/>
          <w:bCs/>
          <w:i/>
          <w:iCs/>
          <w:sz w:val="28"/>
          <w:szCs w:val="28"/>
          <w:lang w:val="it-IT"/>
        </w:rPr>
        <w:t xml:space="preserve">" bao </w:t>
      </w:r>
      <w:proofErr w:type="spellStart"/>
      <w:r w:rsidRPr="0028179B">
        <w:rPr>
          <w:rFonts w:ascii="Times New Roman" w:hAnsi="Times New Roman" w:cs="Times New Roman"/>
          <w:bCs/>
          <w:i/>
          <w:iCs/>
          <w:sz w:val="28"/>
          <w:szCs w:val="28"/>
          <w:lang w:val="it-IT"/>
        </w:rPr>
        <w:t>gồm</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những</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nội</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dung</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chủ</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yếu</w:t>
      </w:r>
      <w:proofErr w:type="spellEnd"/>
      <w:r w:rsidRPr="0028179B">
        <w:rPr>
          <w:rFonts w:ascii="Times New Roman" w:hAnsi="Times New Roman" w:cs="Times New Roman"/>
          <w:bCs/>
          <w:i/>
          <w:iCs/>
          <w:sz w:val="28"/>
          <w:szCs w:val="28"/>
          <w:lang w:val="it-IT"/>
        </w:rPr>
        <w:t xml:space="preserve"> </w:t>
      </w:r>
      <w:proofErr w:type="spellStart"/>
      <w:r w:rsidRPr="0028179B">
        <w:rPr>
          <w:rFonts w:ascii="Times New Roman" w:hAnsi="Times New Roman" w:cs="Times New Roman"/>
          <w:bCs/>
          <w:i/>
          <w:iCs/>
          <w:sz w:val="28"/>
          <w:szCs w:val="28"/>
          <w:lang w:val="it-IT"/>
        </w:rPr>
        <w:t>sau</w:t>
      </w:r>
      <w:proofErr w:type="spellEnd"/>
      <w:r w:rsidRPr="0028179B">
        <w:rPr>
          <w:rFonts w:ascii="Times New Roman" w:hAnsi="Times New Roman" w:cs="Times New Roman"/>
          <w:bCs/>
          <w:i/>
          <w:iCs/>
          <w:sz w:val="28"/>
          <w:szCs w:val="28"/>
          <w:lang w:val="it-IT"/>
        </w:rPr>
        <w:t>:</w:t>
      </w:r>
    </w:p>
    <w:p w:rsidR="004C3AB4" w:rsidRPr="0028179B" w:rsidRDefault="004C3AB4" w:rsidP="007763AF">
      <w:pPr>
        <w:spacing w:before="120" w:after="120"/>
        <w:ind w:firstLine="567"/>
        <w:jc w:val="both"/>
        <w:rPr>
          <w:rFonts w:ascii="Times New Roman" w:hAnsi="Times New Roman" w:cs="Times New Roman"/>
          <w:b/>
          <w:sz w:val="26"/>
          <w:szCs w:val="26"/>
          <w:lang w:val="it-IT"/>
        </w:rPr>
      </w:pP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b/>
          <w:spacing w:val="1"/>
          <w:sz w:val="28"/>
          <w:szCs w:val="28"/>
        </w:rPr>
        <w:t>I</w:t>
      </w:r>
      <w:r w:rsidRPr="0028179B">
        <w:rPr>
          <w:rFonts w:ascii="Times New Roman" w:hAnsi="Times New Roman" w:cs="Times New Roman"/>
          <w:b/>
          <w:sz w:val="28"/>
          <w:szCs w:val="28"/>
        </w:rPr>
        <w:t>.</w:t>
      </w:r>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G</w:t>
      </w:r>
      <w:r w:rsidRPr="0028179B">
        <w:rPr>
          <w:rFonts w:ascii="Times New Roman" w:hAnsi="Times New Roman" w:cs="Times New Roman"/>
          <w:b/>
          <w:spacing w:val="1"/>
          <w:sz w:val="28"/>
          <w:szCs w:val="28"/>
        </w:rPr>
        <w:t>i</w:t>
      </w:r>
      <w:r w:rsidRPr="0028179B">
        <w:rPr>
          <w:rFonts w:ascii="Times New Roman" w:hAnsi="Times New Roman" w:cs="Times New Roman"/>
          <w:b/>
          <w:spacing w:val="-2"/>
          <w:sz w:val="28"/>
          <w:szCs w:val="28"/>
        </w:rPr>
        <w:t>ớ</w:t>
      </w:r>
      <w:r w:rsidRPr="0028179B">
        <w:rPr>
          <w:rFonts w:ascii="Times New Roman" w:hAnsi="Times New Roman" w:cs="Times New Roman"/>
          <w:b/>
          <w:sz w:val="28"/>
          <w:szCs w:val="28"/>
        </w:rPr>
        <w:t>i</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t</w:t>
      </w:r>
      <w:r w:rsidRPr="0028179B">
        <w:rPr>
          <w:rFonts w:ascii="Times New Roman" w:hAnsi="Times New Roman" w:cs="Times New Roman"/>
          <w:b/>
          <w:spacing w:val="-3"/>
          <w:sz w:val="28"/>
          <w:szCs w:val="28"/>
        </w:rPr>
        <w:t>h</w:t>
      </w:r>
      <w:r w:rsidRPr="0028179B">
        <w:rPr>
          <w:rFonts w:ascii="Times New Roman" w:hAnsi="Times New Roman" w:cs="Times New Roman"/>
          <w:b/>
          <w:spacing w:val="1"/>
          <w:sz w:val="28"/>
          <w:szCs w:val="28"/>
        </w:rPr>
        <w:t>i</w:t>
      </w:r>
      <w:r w:rsidRPr="0028179B">
        <w:rPr>
          <w:rFonts w:ascii="Times New Roman" w:hAnsi="Times New Roman" w:cs="Times New Roman"/>
          <w:b/>
          <w:sz w:val="28"/>
          <w:szCs w:val="28"/>
        </w:rPr>
        <w:t>ệu</w:t>
      </w:r>
      <w:proofErr w:type="spellEnd"/>
      <w:r w:rsidRPr="0028179B">
        <w:rPr>
          <w:rFonts w:ascii="Times New Roman" w:hAnsi="Times New Roman" w:cs="Times New Roman"/>
          <w:b/>
          <w:sz w:val="28"/>
          <w:szCs w:val="28"/>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b/>
          <w:spacing w:val="1"/>
          <w:sz w:val="28"/>
          <w:szCs w:val="28"/>
        </w:rPr>
        <w:t>1</w:t>
      </w:r>
      <w:r w:rsidRPr="0028179B">
        <w:rPr>
          <w:rFonts w:ascii="Times New Roman" w:hAnsi="Times New Roman" w:cs="Times New Roman"/>
          <w:b/>
          <w:sz w:val="28"/>
          <w:szCs w:val="28"/>
        </w:rPr>
        <w:t>.</w:t>
      </w:r>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Kh</w:t>
      </w:r>
      <w:r w:rsidRPr="0028179B">
        <w:rPr>
          <w:rFonts w:ascii="Times New Roman" w:hAnsi="Times New Roman" w:cs="Times New Roman"/>
          <w:b/>
          <w:spacing w:val="-1"/>
          <w:sz w:val="28"/>
          <w:szCs w:val="28"/>
        </w:rPr>
        <w:t>á</w:t>
      </w:r>
      <w:r w:rsidRPr="0028179B">
        <w:rPr>
          <w:rFonts w:ascii="Times New Roman" w:hAnsi="Times New Roman" w:cs="Times New Roman"/>
          <w:b/>
          <w:sz w:val="28"/>
          <w:szCs w:val="28"/>
        </w:rPr>
        <w:t>i</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q</w:t>
      </w:r>
      <w:r w:rsidRPr="0028179B">
        <w:rPr>
          <w:rFonts w:ascii="Times New Roman" w:hAnsi="Times New Roman" w:cs="Times New Roman"/>
          <w:b/>
          <w:spacing w:val="-3"/>
          <w:sz w:val="28"/>
          <w:szCs w:val="28"/>
        </w:rPr>
        <w:t>u</w:t>
      </w:r>
      <w:r w:rsidRPr="0028179B">
        <w:rPr>
          <w:rFonts w:ascii="Times New Roman" w:hAnsi="Times New Roman" w:cs="Times New Roman"/>
          <w:b/>
          <w:spacing w:val="1"/>
          <w:sz w:val="28"/>
          <w:szCs w:val="28"/>
        </w:rPr>
        <w:t>á</w:t>
      </w:r>
      <w:r w:rsidRPr="0028179B">
        <w:rPr>
          <w:rFonts w:ascii="Times New Roman" w:hAnsi="Times New Roman" w:cs="Times New Roman"/>
          <w:b/>
          <w:sz w:val="28"/>
          <w:szCs w:val="28"/>
        </w:rPr>
        <w:t>t</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dự</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án</w:t>
      </w:r>
      <w:proofErr w:type="spellEnd"/>
      <w:r w:rsidRPr="0028179B">
        <w:rPr>
          <w:rFonts w:ascii="Times New Roman" w:hAnsi="Times New Roman" w:cs="Times New Roman"/>
          <w:b/>
          <w:spacing w:val="-2"/>
          <w:sz w:val="28"/>
          <w:szCs w:val="28"/>
        </w:rPr>
        <w:t xml:space="preserve"> </w:t>
      </w:r>
      <w:proofErr w:type="spellStart"/>
      <w:r w:rsidRPr="0028179B">
        <w:rPr>
          <w:rFonts w:ascii="Times New Roman" w:hAnsi="Times New Roman" w:cs="Times New Roman"/>
          <w:b/>
          <w:spacing w:val="-1"/>
          <w:sz w:val="28"/>
          <w:szCs w:val="28"/>
        </w:rPr>
        <w:t>v</w:t>
      </w:r>
      <w:r w:rsidRPr="0028179B">
        <w:rPr>
          <w:rFonts w:ascii="Times New Roman" w:hAnsi="Times New Roman" w:cs="Times New Roman"/>
          <w:b/>
          <w:sz w:val="28"/>
          <w:szCs w:val="28"/>
        </w:rPr>
        <w:t>à</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2"/>
          <w:sz w:val="28"/>
          <w:szCs w:val="28"/>
        </w:rPr>
        <w:t>g</w:t>
      </w:r>
      <w:r w:rsidRPr="0028179B">
        <w:rPr>
          <w:rFonts w:ascii="Times New Roman" w:hAnsi="Times New Roman" w:cs="Times New Roman"/>
          <w:b/>
          <w:spacing w:val="1"/>
          <w:sz w:val="28"/>
          <w:szCs w:val="28"/>
        </w:rPr>
        <w:t>ó</w:t>
      </w:r>
      <w:r w:rsidRPr="0028179B">
        <w:rPr>
          <w:rFonts w:ascii="Times New Roman" w:hAnsi="Times New Roman" w:cs="Times New Roman"/>
          <w:b/>
          <w:sz w:val="28"/>
          <w:szCs w:val="28"/>
        </w:rPr>
        <w:t>i</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t</w:t>
      </w:r>
      <w:r w:rsidRPr="0028179B">
        <w:rPr>
          <w:rFonts w:ascii="Times New Roman" w:hAnsi="Times New Roman" w:cs="Times New Roman"/>
          <w:b/>
          <w:spacing w:val="-3"/>
          <w:sz w:val="28"/>
          <w:szCs w:val="28"/>
        </w:rPr>
        <w:t>h</w:t>
      </w:r>
      <w:r w:rsidRPr="0028179B">
        <w:rPr>
          <w:rFonts w:ascii="Times New Roman" w:hAnsi="Times New Roman" w:cs="Times New Roman"/>
          <w:b/>
          <w:spacing w:val="1"/>
          <w:sz w:val="28"/>
          <w:szCs w:val="28"/>
        </w:rPr>
        <w:t>ầ</w:t>
      </w:r>
      <w:r w:rsidRPr="0028179B">
        <w:rPr>
          <w:rFonts w:ascii="Times New Roman" w:hAnsi="Times New Roman" w:cs="Times New Roman"/>
          <w:b/>
          <w:sz w:val="28"/>
          <w:szCs w:val="28"/>
        </w:rPr>
        <w:t>u</w:t>
      </w:r>
      <w:proofErr w:type="spellEnd"/>
    </w:p>
    <w:p w:rsidR="004C3AB4" w:rsidRPr="0028179B" w:rsidRDefault="004C3AB4" w:rsidP="007763AF">
      <w:pPr>
        <w:widowControl w:val="0"/>
        <w:spacing w:before="120" w:after="120"/>
        <w:ind w:right="76" w:firstLine="709"/>
        <w:jc w:val="both"/>
        <w:rPr>
          <w:rFonts w:ascii="Times New Roman" w:hAnsi="Times New Roman" w:cs="Times New Roman"/>
          <w:bCs/>
          <w:spacing w:val="-4"/>
          <w:sz w:val="28"/>
          <w:szCs w:val="28"/>
          <w:lang w:val="pt-BR"/>
        </w:rPr>
      </w:pPr>
      <w:r w:rsidRPr="0028179B">
        <w:rPr>
          <w:rFonts w:ascii="Times New Roman" w:hAnsi="Times New Roman" w:cs="Times New Roman"/>
          <w:b/>
          <w:sz w:val="28"/>
          <w:szCs w:val="28"/>
        </w:rPr>
        <w:t xml:space="preserve">1.1. </w:t>
      </w:r>
      <w:proofErr w:type="spellStart"/>
      <w:r w:rsidRPr="0028179B">
        <w:rPr>
          <w:rFonts w:ascii="Times New Roman" w:hAnsi="Times New Roman" w:cs="Times New Roman"/>
          <w:b/>
          <w:sz w:val="28"/>
          <w:szCs w:val="28"/>
        </w:rPr>
        <w:t>Tên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dự</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án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Cs/>
          <w:spacing w:val="-4"/>
          <w:sz w:val="28"/>
          <w:szCs w:val="28"/>
          <w:lang w:val="pt-BR"/>
        </w:rPr>
        <w:t>Hợp</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phần</w:t>
      </w:r>
      <w:proofErr w:type="spellEnd"/>
      <w:r w:rsidRPr="0028179B">
        <w:rPr>
          <w:rFonts w:ascii="Times New Roman" w:hAnsi="Times New Roman" w:cs="Times New Roman"/>
          <w:bCs/>
          <w:spacing w:val="-4"/>
          <w:sz w:val="28"/>
          <w:szCs w:val="28"/>
          <w:lang w:val="pt-BR"/>
        </w:rPr>
        <w:t xml:space="preserve"> 2: </w:t>
      </w:r>
      <w:proofErr w:type="spellStart"/>
      <w:r w:rsidRPr="0028179B">
        <w:rPr>
          <w:rFonts w:ascii="Times New Roman" w:hAnsi="Times New Roman" w:cs="Times New Roman"/>
          <w:bCs/>
          <w:spacing w:val="-4"/>
          <w:sz w:val="28"/>
          <w:szCs w:val="28"/>
          <w:lang w:val="pt-BR"/>
        </w:rPr>
        <w:t>Thoát</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nước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và</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xử</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lý</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nước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thành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phố</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Vĩnh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Yên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giai</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đoạn</w:t>
      </w:r>
      <w:proofErr w:type="spellEnd"/>
      <w:r w:rsidRPr="0028179B">
        <w:rPr>
          <w:rFonts w:ascii="Times New Roman" w:hAnsi="Times New Roman" w:cs="Times New Roman"/>
          <w:bCs/>
          <w:spacing w:val="-4"/>
          <w:sz w:val="28"/>
          <w:szCs w:val="28"/>
          <w:lang w:val="pt-BR"/>
        </w:rPr>
        <w:t xml:space="preserve"> II </w:t>
      </w:r>
      <w:proofErr w:type="spellStart"/>
      <w:r w:rsidRPr="0028179B">
        <w:rPr>
          <w:rFonts w:ascii="Times New Roman" w:hAnsi="Times New Roman" w:cs="Times New Roman"/>
          <w:bCs/>
          <w:spacing w:val="-4"/>
          <w:sz w:val="28"/>
          <w:szCs w:val="28"/>
          <w:lang w:val="pt-BR"/>
        </w:rPr>
        <w:t>thuộc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dự</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án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Chương</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trình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phát</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triển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các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đô</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thị</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loại</w:t>
      </w:r>
      <w:proofErr w:type="spellEnd"/>
      <w:r w:rsidRPr="0028179B">
        <w:rPr>
          <w:rFonts w:ascii="Times New Roman" w:hAnsi="Times New Roman" w:cs="Times New Roman"/>
          <w:bCs/>
          <w:spacing w:val="-4"/>
          <w:sz w:val="28"/>
          <w:szCs w:val="28"/>
          <w:lang w:val="pt-BR"/>
        </w:rPr>
        <w:t xml:space="preserve"> II (</w:t>
      </w:r>
      <w:proofErr w:type="spellStart"/>
      <w:r w:rsidRPr="0028179B">
        <w:rPr>
          <w:rFonts w:ascii="Times New Roman" w:hAnsi="Times New Roman" w:cs="Times New Roman"/>
          <w:bCs/>
          <w:spacing w:val="-4"/>
          <w:sz w:val="28"/>
          <w:szCs w:val="28"/>
          <w:lang w:val="pt-BR"/>
        </w:rPr>
        <w:t>các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đô</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thị</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xanh</w:t>
      </w:r>
      <w:proofErr w:type="spellEnd"/>
      <w:r w:rsidRPr="0028179B">
        <w:rPr>
          <w:rFonts w:ascii="Times New Roman" w:hAnsi="Times New Roman" w:cs="Times New Roman"/>
          <w:bCs/>
          <w:spacing w:val="-4"/>
          <w:sz w:val="28"/>
          <w:szCs w:val="28"/>
          <w:lang w:val="pt-BR"/>
        </w:rPr>
        <w:t xml:space="preserve">) – </w:t>
      </w:r>
      <w:proofErr w:type="spellStart"/>
      <w:r w:rsidRPr="0028179B">
        <w:rPr>
          <w:rFonts w:ascii="Times New Roman" w:hAnsi="Times New Roman" w:cs="Times New Roman"/>
          <w:bCs/>
          <w:spacing w:val="-4"/>
          <w:sz w:val="28"/>
          <w:szCs w:val="28"/>
          <w:lang w:val="pt-BR"/>
        </w:rPr>
        <w:t>Dự</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án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thành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phần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tỉnh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Vĩnh</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Phúc</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vay</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vốn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Ngân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hàng</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phát</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triển</w:t>
      </w:r>
      <w:proofErr w:type="spellEnd"/>
      <w:r w:rsidRPr="0028179B">
        <w:rPr>
          <w:rFonts w:ascii="Times New Roman" w:hAnsi="Times New Roman" w:cs="Times New Roman"/>
          <w:bCs/>
          <w:spacing w:val="-4"/>
          <w:sz w:val="28"/>
          <w:szCs w:val="28"/>
          <w:lang w:val="pt-BR"/>
        </w:rPr>
        <w:t xml:space="preserve"> </w:t>
      </w:r>
      <w:proofErr w:type="spellStart"/>
      <w:r w:rsidRPr="0028179B">
        <w:rPr>
          <w:rFonts w:ascii="Times New Roman" w:hAnsi="Times New Roman" w:cs="Times New Roman"/>
          <w:bCs/>
          <w:spacing w:val="-4"/>
          <w:sz w:val="28"/>
          <w:szCs w:val="28"/>
          <w:lang w:val="pt-BR"/>
        </w:rPr>
        <w:t>Châu</w:t>
      </w:r>
      <w:proofErr w:type="spellEnd"/>
      <w:r w:rsidRPr="0028179B">
        <w:rPr>
          <w:rFonts w:ascii="Times New Roman" w:hAnsi="Times New Roman" w:cs="Times New Roman"/>
          <w:bCs/>
          <w:spacing w:val="-4"/>
          <w:sz w:val="28"/>
          <w:szCs w:val="28"/>
          <w:lang w:val="pt-BR"/>
        </w:rPr>
        <w:t xml:space="preserve"> Á (ADB).</w:t>
      </w:r>
    </w:p>
    <w:p w:rsidR="004C3AB4" w:rsidRPr="0028179B" w:rsidRDefault="004C3AB4" w:rsidP="007763AF">
      <w:pPr>
        <w:widowControl w:val="0"/>
        <w:spacing w:before="120" w:after="120"/>
        <w:ind w:right="76" w:firstLine="709"/>
        <w:jc w:val="both"/>
        <w:rPr>
          <w:rFonts w:ascii="Times New Roman" w:hAnsi="Times New Roman" w:cs="Times New Roman"/>
          <w:bCs/>
          <w:sz w:val="28"/>
          <w:szCs w:val="28"/>
          <w:lang w:val="pt-BR"/>
        </w:rPr>
      </w:pPr>
      <w:r w:rsidRPr="0028179B">
        <w:rPr>
          <w:rFonts w:ascii="Times New Roman" w:hAnsi="Times New Roman" w:cs="Times New Roman"/>
          <w:b/>
          <w:sz w:val="28"/>
          <w:szCs w:val="28"/>
          <w:lang w:val="pt-BR"/>
        </w:rPr>
        <w:t xml:space="preserve">1.2. </w:t>
      </w:r>
      <w:proofErr w:type="spellStart"/>
      <w:r w:rsidRPr="0028179B">
        <w:rPr>
          <w:rFonts w:ascii="Times New Roman" w:hAnsi="Times New Roman" w:cs="Times New Roman"/>
          <w:b/>
          <w:sz w:val="28"/>
          <w:szCs w:val="28"/>
        </w:rPr>
        <w:t>Hạng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mục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công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trình</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Cs/>
          <w:sz w:val="28"/>
          <w:szCs w:val="28"/>
          <w:lang w:val="pt-BR"/>
        </w:rPr>
        <w:t>Bổ</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sung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thêm</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một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số</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hạng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mục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gom</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xử</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lý</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thải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tại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xã</w:t>
      </w:r>
      <w:proofErr w:type="spellEnd"/>
      <w:r w:rsidRPr="0028179B">
        <w:rPr>
          <w:rFonts w:ascii="Times New Roman" w:hAnsi="Times New Roman" w:cs="Times New Roman"/>
          <w:bCs/>
          <w:sz w:val="28"/>
          <w:szCs w:val="28"/>
          <w:lang w:val="pt-BR"/>
        </w:rPr>
        <w:t xml:space="preserve"> Thanh </w:t>
      </w:r>
      <w:proofErr w:type="spellStart"/>
      <w:r w:rsidRPr="0028179B">
        <w:rPr>
          <w:rFonts w:ascii="Times New Roman" w:hAnsi="Times New Roman" w:cs="Times New Roman"/>
          <w:bCs/>
          <w:sz w:val="28"/>
          <w:szCs w:val="28"/>
          <w:lang w:val="pt-BR"/>
        </w:rPr>
        <w:t>Trù</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Yên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Định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Trung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một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của</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Liên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Bảo</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Phúc</w:t>
      </w:r>
      <w:proofErr w:type="spellEnd"/>
      <w:r w:rsidRPr="0028179B">
        <w:rPr>
          <w:rFonts w:ascii="Times New Roman" w:hAnsi="Times New Roman" w:cs="Times New Roman"/>
          <w:bCs/>
          <w:sz w:val="28"/>
          <w:szCs w:val="28"/>
          <w:lang w:val="pt-BR"/>
        </w:rPr>
        <w:t>).</w:t>
      </w:r>
    </w:p>
    <w:p w:rsidR="004C3AB4" w:rsidRPr="0028179B" w:rsidRDefault="004C3AB4" w:rsidP="007763AF">
      <w:pPr>
        <w:widowControl w:val="0"/>
        <w:spacing w:before="120" w:after="120"/>
        <w:ind w:right="76" w:firstLine="709"/>
        <w:jc w:val="both"/>
        <w:rPr>
          <w:rFonts w:ascii="Times New Roman" w:hAnsi="Times New Roman" w:cs="Times New Roman"/>
          <w:bCs/>
          <w:sz w:val="28"/>
          <w:szCs w:val="28"/>
          <w:lang w:val="vi-VN"/>
        </w:rPr>
      </w:pPr>
      <w:r w:rsidRPr="0028179B">
        <w:rPr>
          <w:rFonts w:ascii="Times New Roman" w:hAnsi="Times New Roman" w:cs="Times New Roman"/>
          <w:b/>
          <w:sz w:val="28"/>
          <w:szCs w:val="28"/>
          <w:lang w:val="pt-BR"/>
        </w:rPr>
        <w:t xml:space="preserve">1.3. </w:t>
      </w:r>
      <w:proofErr w:type="spellStart"/>
      <w:r w:rsidRPr="0028179B">
        <w:rPr>
          <w:rFonts w:ascii="Times New Roman" w:hAnsi="Times New Roman" w:cs="Times New Roman"/>
          <w:b/>
          <w:sz w:val="28"/>
          <w:szCs w:val="28"/>
          <w:lang w:val="pt-BR"/>
        </w:rPr>
        <w:t>Tên</w:t>
      </w:r>
      <w:proofErr w:type="spellEnd"/>
      <w:r w:rsidRPr="0028179B">
        <w:rPr>
          <w:rFonts w:ascii="Times New Roman" w:hAnsi="Times New Roman" w:cs="Times New Roman"/>
          <w:b/>
          <w:sz w:val="28"/>
          <w:szCs w:val="28"/>
          <w:lang w:val="pt-BR"/>
        </w:rPr>
        <w:t xml:space="preserve"> </w:t>
      </w:r>
      <w:proofErr w:type="spellStart"/>
      <w:r w:rsidRPr="0028179B">
        <w:rPr>
          <w:rFonts w:ascii="Times New Roman" w:hAnsi="Times New Roman" w:cs="Times New Roman"/>
          <w:b/>
          <w:sz w:val="28"/>
          <w:szCs w:val="28"/>
          <w:lang w:val="pt-BR"/>
        </w:rPr>
        <w:t>gói</w:t>
      </w:r>
      <w:proofErr w:type="spellEnd"/>
      <w:r w:rsidRPr="0028179B">
        <w:rPr>
          <w:rFonts w:ascii="Times New Roman" w:hAnsi="Times New Roman" w:cs="Times New Roman"/>
          <w:b/>
          <w:sz w:val="28"/>
          <w:szCs w:val="28"/>
          <w:lang w:val="pt-BR"/>
        </w:rPr>
        <w:t xml:space="preserve"> </w:t>
      </w:r>
      <w:proofErr w:type="spellStart"/>
      <w:r w:rsidRPr="0028179B">
        <w:rPr>
          <w:rFonts w:ascii="Times New Roman" w:hAnsi="Times New Roman" w:cs="Times New Roman"/>
          <w:b/>
          <w:sz w:val="28"/>
          <w:szCs w:val="28"/>
          <w:lang w:val="pt-BR"/>
        </w:rPr>
        <w:t>thầu</w:t>
      </w:r>
      <w:proofErr w:type="spellEnd"/>
      <w:r w:rsidRPr="0028179B">
        <w:rPr>
          <w:rFonts w:ascii="Times New Roman" w:hAnsi="Times New Roman" w:cs="Times New Roman"/>
          <w:b/>
          <w:sz w:val="28"/>
          <w:szCs w:val="28"/>
          <w:lang w:val="pt-BR"/>
        </w:rPr>
        <w:t>:</w:t>
      </w:r>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rPr>
        <w:t>Tư</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vấn</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Khảo</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sát</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thiết</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kế</w:t>
      </w:r>
      <w:proofErr w:type="spellEnd"/>
      <w:r w:rsidRPr="0028179B">
        <w:rPr>
          <w:rFonts w:ascii="Times New Roman" w:hAnsi="Times New Roman" w:cs="Times New Roman"/>
          <w:bCs/>
          <w:sz w:val="28"/>
          <w:szCs w:val="28"/>
        </w:rPr>
        <w:t xml:space="preserve"> BVTC-DT (</w:t>
      </w:r>
      <w:proofErr w:type="spellStart"/>
      <w:r w:rsidRPr="0028179B">
        <w:rPr>
          <w:rFonts w:ascii="Times New Roman" w:hAnsi="Times New Roman" w:cs="Times New Roman"/>
          <w:bCs/>
          <w:sz w:val="28"/>
          <w:szCs w:val="28"/>
        </w:rPr>
        <w:t>phần</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điều</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chỉnh</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bổ</w:t>
      </w:r>
      <w:proofErr w:type="spellEnd"/>
      <w:r w:rsidRPr="0028179B">
        <w:rPr>
          <w:rFonts w:ascii="Times New Roman" w:hAnsi="Times New Roman" w:cs="Times New Roman"/>
          <w:bCs/>
          <w:sz w:val="28"/>
          <w:szCs w:val="28"/>
        </w:rPr>
        <w:t xml:space="preserve"> sung)</w:t>
      </w:r>
      <w:r w:rsidRPr="0028179B">
        <w:rPr>
          <w:rFonts w:ascii="Times New Roman" w:hAnsi="Times New Roman" w:cs="Times New Roman"/>
          <w:bCs/>
          <w:sz w:val="28"/>
          <w:szCs w:val="28"/>
          <w:lang w:val="vi-VN"/>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1.4. </w:t>
      </w:r>
      <w:proofErr w:type="spellStart"/>
      <w:r w:rsidRPr="0028179B">
        <w:rPr>
          <w:rFonts w:ascii="Times New Roman" w:hAnsi="Times New Roman" w:cs="Times New Roman"/>
          <w:b/>
          <w:sz w:val="28"/>
          <w:szCs w:val="28"/>
        </w:rPr>
        <w:t>Người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quyết</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định</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đầu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tư</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Cs/>
          <w:sz w:val="28"/>
          <w:szCs w:val="28"/>
        </w:rPr>
        <w:t>Chủ</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tịch</w:t>
      </w:r>
      <w:proofErr w:type="spellEnd"/>
      <w:r w:rsidRPr="0028179B">
        <w:rPr>
          <w:rFonts w:ascii="Times New Roman" w:hAnsi="Times New Roman" w:cs="Times New Roman"/>
          <w:b/>
          <w:sz w:val="28"/>
          <w:szCs w:val="28"/>
        </w:rPr>
        <w:t xml:space="preserve"> </w:t>
      </w:r>
      <w:r w:rsidRPr="0028179B">
        <w:rPr>
          <w:rFonts w:ascii="Times New Roman" w:hAnsi="Times New Roman" w:cs="Times New Roman"/>
          <w:sz w:val="28"/>
          <w:szCs w:val="28"/>
        </w:rPr>
        <w:t xml:space="preserve">UBND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Thọ</w:t>
      </w:r>
      <w:proofErr w:type="spellEnd"/>
      <w:r w:rsidRPr="0028179B">
        <w:rPr>
          <w:rFonts w:ascii="Times New Roman" w:hAnsi="Times New Roman" w:cs="Times New Roman"/>
          <w:sz w:val="28"/>
          <w:szCs w:val="28"/>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1.5. </w:t>
      </w:r>
      <w:proofErr w:type="spellStart"/>
      <w:r w:rsidRPr="0028179B">
        <w:rPr>
          <w:rFonts w:ascii="Times New Roman" w:hAnsi="Times New Roman" w:cs="Times New Roman"/>
          <w:b/>
          <w:sz w:val="28"/>
          <w:szCs w:val="28"/>
        </w:rPr>
        <w:t>Chủ</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đầu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tư</w:t>
      </w:r>
      <w:proofErr w:type="spellEnd"/>
      <w:r w:rsidRPr="0028179B">
        <w:rPr>
          <w:rFonts w:ascii="Times New Roman" w:hAnsi="Times New Roman" w:cs="Times New Roman"/>
          <w:b/>
          <w:sz w:val="28"/>
          <w:szCs w:val="28"/>
        </w:rPr>
        <w:t xml:space="preserve">: </w:t>
      </w:r>
      <w:r w:rsidRPr="0028179B">
        <w:rPr>
          <w:rFonts w:ascii="Times New Roman" w:hAnsi="Times New Roman" w:cs="Times New Roman"/>
          <w:bCs/>
          <w:noProof/>
          <w:sz w:val="28"/>
          <w:szCs w:val="28"/>
          <w:lang w:val="pt-BR"/>
        </w:rPr>
        <w:t>Ban Quản lý dự án Khu vực Vĩnh Phúc</w:t>
      </w:r>
      <w:r w:rsidRPr="0028179B">
        <w:rPr>
          <w:rFonts w:ascii="Times New Roman" w:hAnsi="Times New Roman" w:cs="Times New Roman"/>
          <w:sz w:val="28"/>
          <w:szCs w:val="28"/>
        </w:rPr>
        <w:t>.</w:t>
      </w:r>
    </w:p>
    <w:p w:rsidR="004C3AB4" w:rsidRPr="0028179B" w:rsidRDefault="004C3AB4" w:rsidP="007763AF">
      <w:pPr>
        <w:widowControl w:val="0"/>
        <w:spacing w:before="120" w:after="120"/>
        <w:ind w:firstLine="709"/>
        <w:jc w:val="both"/>
        <w:rPr>
          <w:rFonts w:ascii="Times New Roman" w:hAnsi="Times New Roman" w:cs="Times New Roman"/>
          <w:b/>
          <w:sz w:val="28"/>
          <w:szCs w:val="28"/>
        </w:rPr>
      </w:pPr>
      <w:r w:rsidRPr="0028179B">
        <w:rPr>
          <w:rFonts w:ascii="Times New Roman" w:hAnsi="Times New Roman" w:cs="Times New Roman"/>
          <w:b/>
          <w:sz w:val="28"/>
          <w:szCs w:val="28"/>
        </w:rPr>
        <w:t xml:space="preserve">1.6. </w:t>
      </w:r>
      <w:proofErr w:type="spellStart"/>
      <w:r w:rsidRPr="0028179B">
        <w:rPr>
          <w:rFonts w:ascii="Times New Roman" w:hAnsi="Times New Roman" w:cs="Times New Roman"/>
          <w:b/>
          <w:sz w:val="28"/>
          <w:szCs w:val="28"/>
        </w:rPr>
        <w:t>Mục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tiêu</w:t>
      </w:r>
      <w:proofErr w:type="spellEnd"/>
      <w:r w:rsidRPr="0028179B">
        <w:rPr>
          <w:rFonts w:ascii="Times New Roman" w:hAnsi="Times New Roman" w:cs="Times New Roman"/>
          <w:b/>
          <w:sz w:val="28"/>
          <w:szCs w:val="28"/>
        </w:rPr>
        <w:t>:</w:t>
      </w:r>
    </w:p>
    <w:p w:rsidR="004C3AB4" w:rsidRPr="0028179B" w:rsidRDefault="004C3AB4" w:rsidP="007763AF">
      <w:pPr>
        <w:pStyle w:val="ListParagraph"/>
        <w:widowControl w:val="0"/>
        <w:spacing w:before="120" w:after="120"/>
        <w:ind w:left="0" w:firstLine="709"/>
        <w:contextualSpacing w:val="0"/>
        <w:rPr>
          <w:iCs/>
          <w:spacing w:val="-2"/>
          <w:sz w:val="28"/>
          <w:szCs w:val="28"/>
          <w:lang w:val="vi-VN"/>
        </w:rPr>
      </w:pPr>
      <w:r w:rsidRPr="0028179B">
        <w:rPr>
          <w:b/>
          <w:bCs/>
          <w:iCs/>
          <w:spacing w:val="-2"/>
          <w:sz w:val="28"/>
          <w:szCs w:val="28"/>
        </w:rPr>
        <w:t xml:space="preserve">- </w:t>
      </w:r>
      <w:r w:rsidRPr="0028179B">
        <w:rPr>
          <w:b/>
          <w:bCs/>
          <w:iCs/>
          <w:spacing w:val="-2"/>
          <w:sz w:val="28"/>
          <w:szCs w:val="28"/>
          <w:lang w:val="vi-VN"/>
        </w:rPr>
        <w:t xml:space="preserve">Mục tiêu </w:t>
      </w:r>
      <w:proofErr w:type="spellStart"/>
      <w:r w:rsidRPr="0028179B">
        <w:rPr>
          <w:b/>
          <w:bCs/>
          <w:iCs/>
          <w:spacing w:val="-2"/>
          <w:sz w:val="28"/>
          <w:szCs w:val="28"/>
        </w:rPr>
        <w:t>chung</w:t>
      </w:r>
      <w:proofErr w:type="spellEnd"/>
      <w:r w:rsidRPr="0028179B">
        <w:rPr>
          <w:b/>
          <w:bCs/>
          <w:iCs/>
          <w:spacing w:val="-2"/>
          <w:sz w:val="28"/>
          <w:szCs w:val="28"/>
        </w:rPr>
        <w:t xml:space="preserve"> </w:t>
      </w:r>
      <w:proofErr w:type="spellStart"/>
      <w:r w:rsidRPr="0028179B">
        <w:rPr>
          <w:b/>
          <w:bCs/>
          <w:iCs/>
          <w:spacing w:val="-2"/>
          <w:sz w:val="28"/>
          <w:szCs w:val="28"/>
        </w:rPr>
        <w:t>của</w:t>
      </w:r>
      <w:proofErr w:type="spellEnd"/>
      <w:r w:rsidRPr="0028179B">
        <w:rPr>
          <w:b/>
          <w:bCs/>
          <w:iCs/>
          <w:spacing w:val="-2"/>
          <w:sz w:val="28"/>
          <w:szCs w:val="28"/>
        </w:rPr>
        <w:t xml:space="preserve"> </w:t>
      </w:r>
      <w:proofErr w:type="spellStart"/>
      <w:r w:rsidRPr="0028179B">
        <w:rPr>
          <w:b/>
          <w:bCs/>
          <w:iCs/>
          <w:spacing w:val="-2"/>
          <w:sz w:val="28"/>
          <w:szCs w:val="28"/>
        </w:rPr>
        <w:t>dự</w:t>
      </w:r>
      <w:proofErr w:type="spellEnd"/>
      <w:r w:rsidRPr="0028179B">
        <w:rPr>
          <w:b/>
          <w:bCs/>
          <w:iCs/>
          <w:spacing w:val="-2"/>
          <w:sz w:val="28"/>
          <w:szCs w:val="28"/>
        </w:rPr>
        <w:t xml:space="preserve"> </w:t>
      </w:r>
      <w:proofErr w:type="spellStart"/>
      <w:r w:rsidRPr="0028179B">
        <w:rPr>
          <w:b/>
          <w:bCs/>
          <w:iCs/>
          <w:spacing w:val="-2"/>
          <w:sz w:val="28"/>
          <w:szCs w:val="28"/>
        </w:rPr>
        <w:t>án</w:t>
      </w:r>
      <w:proofErr w:type="spellEnd"/>
      <w:r w:rsidRPr="0028179B">
        <w:rPr>
          <w:b/>
          <w:bCs/>
          <w:iCs/>
          <w:spacing w:val="-2"/>
          <w:sz w:val="28"/>
          <w:szCs w:val="28"/>
          <w:lang w:val="vi-VN"/>
        </w:rPr>
        <w:t>:</w:t>
      </w:r>
      <w:r w:rsidRPr="0028179B">
        <w:rPr>
          <w:iCs/>
          <w:spacing w:val="-2"/>
          <w:sz w:val="28"/>
          <w:szCs w:val="28"/>
          <w:lang w:val="vi-VN"/>
        </w:rPr>
        <w:t xml:space="preserve"> Mục tiêu dài hạn của dự án là mục tiêu phát triển của Chương trình - Thúc đẩy phát triển kinh tế - xã hội, giảm nghèo lồng ghép với với tăng trưởng xanh. Chương trình sẽ góp phần xây dựng thành phố Vĩnh Yên </w:t>
      </w:r>
      <w:r w:rsidRPr="0028179B">
        <w:rPr>
          <w:iCs/>
          <w:spacing w:val="-2"/>
          <w:sz w:val="28"/>
          <w:szCs w:val="28"/>
        </w:rPr>
        <w:t>(</w:t>
      </w:r>
      <w:proofErr w:type="spellStart"/>
      <w:r w:rsidRPr="0028179B">
        <w:rPr>
          <w:iCs/>
          <w:spacing w:val="-2"/>
          <w:sz w:val="28"/>
          <w:szCs w:val="28"/>
        </w:rPr>
        <w:t>khu</w:t>
      </w:r>
      <w:proofErr w:type="spellEnd"/>
      <w:r w:rsidRPr="0028179B">
        <w:rPr>
          <w:iCs/>
          <w:spacing w:val="-2"/>
          <w:sz w:val="28"/>
          <w:szCs w:val="28"/>
        </w:rPr>
        <w:t xml:space="preserve"> </w:t>
      </w:r>
      <w:proofErr w:type="spellStart"/>
      <w:r w:rsidRPr="0028179B">
        <w:rPr>
          <w:iCs/>
          <w:spacing w:val="-2"/>
          <w:sz w:val="28"/>
          <w:szCs w:val="28"/>
        </w:rPr>
        <w:t>vực</w:t>
      </w:r>
      <w:proofErr w:type="spellEnd"/>
      <w:r w:rsidRPr="0028179B">
        <w:rPr>
          <w:iCs/>
          <w:spacing w:val="-2"/>
          <w:sz w:val="28"/>
          <w:szCs w:val="28"/>
        </w:rPr>
        <w:t xml:space="preserve"> </w:t>
      </w:r>
      <w:proofErr w:type="spellStart"/>
      <w:r w:rsidRPr="0028179B">
        <w:rPr>
          <w:iCs/>
          <w:spacing w:val="-2"/>
          <w:sz w:val="28"/>
          <w:szCs w:val="28"/>
        </w:rPr>
        <w:t>các</w:t>
      </w:r>
      <w:proofErr w:type="spellEnd"/>
      <w:r w:rsidRPr="0028179B">
        <w:rPr>
          <w:iCs/>
          <w:spacing w:val="-2"/>
          <w:sz w:val="28"/>
          <w:szCs w:val="28"/>
        </w:rPr>
        <w:t xml:space="preserve"> </w:t>
      </w:r>
      <w:proofErr w:type="spellStart"/>
      <w:r w:rsidRPr="0028179B">
        <w:rPr>
          <w:iCs/>
          <w:spacing w:val="-2"/>
          <w:sz w:val="28"/>
          <w:szCs w:val="28"/>
        </w:rPr>
        <w:t>phường</w:t>
      </w:r>
      <w:proofErr w:type="spellEnd"/>
      <w:r w:rsidRPr="0028179B">
        <w:rPr>
          <w:iCs/>
          <w:spacing w:val="-2"/>
          <w:sz w:val="28"/>
          <w:szCs w:val="28"/>
        </w:rPr>
        <w:t xml:space="preserve"> </w:t>
      </w:r>
      <w:proofErr w:type="spellStart"/>
      <w:r w:rsidRPr="0028179B">
        <w:rPr>
          <w:iCs/>
          <w:spacing w:val="-2"/>
          <w:sz w:val="28"/>
          <w:szCs w:val="28"/>
        </w:rPr>
        <w:t>Vĩnh</w:t>
      </w:r>
      <w:proofErr w:type="spellEnd"/>
      <w:r w:rsidRPr="0028179B">
        <w:rPr>
          <w:iCs/>
          <w:spacing w:val="-2"/>
          <w:sz w:val="28"/>
          <w:szCs w:val="28"/>
        </w:rPr>
        <w:t xml:space="preserve"> </w:t>
      </w:r>
      <w:proofErr w:type="spellStart"/>
      <w:r w:rsidRPr="0028179B">
        <w:rPr>
          <w:iCs/>
          <w:spacing w:val="-2"/>
          <w:sz w:val="28"/>
          <w:szCs w:val="28"/>
        </w:rPr>
        <w:t>Yên</w:t>
      </w:r>
      <w:proofErr w:type="spellEnd"/>
      <w:r w:rsidRPr="0028179B">
        <w:rPr>
          <w:iCs/>
          <w:spacing w:val="-2"/>
          <w:sz w:val="28"/>
          <w:szCs w:val="28"/>
        </w:rPr>
        <w:t xml:space="preserve">, </w:t>
      </w:r>
      <w:proofErr w:type="spellStart"/>
      <w:r w:rsidRPr="0028179B">
        <w:rPr>
          <w:iCs/>
          <w:spacing w:val="-2"/>
          <w:sz w:val="28"/>
          <w:szCs w:val="28"/>
        </w:rPr>
        <w:t>Vĩnh</w:t>
      </w:r>
      <w:proofErr w:type="spellEnd"/>
      <w:r w:rsidRPr="0028179B">
        <w:rPr>
          <w:iCs/>
          <w:spacing w:val="-2"/>
          <w:sz w:val="28"/>
          <w:szCs w:val="28"/>
        </w:rPr>
        <w:t xml:space="preserve"> </w:t>
      </w:r>
      <w:proofErr w:type="spellStart"/>
      <w:r w:rsidRPr="0028179B">
        <w:rPr>
          <w:iCs/>
          <w:spacing w:val="-2"/>
          <w:sz w:val="28"/>
          <w:szCs w:val="28"/>
        </w:rPr>
        <w:t>Phúc</w:t>
      </w:r>
      <w:proofErr w:type="spellEnd"/>
      <w:r w:rsidRPr="0028179B">
        <w:rPr>
          <w:iCs/>
          <w:spacing w:val="-2"/>
          <w:sz w:val="28"/>
          <w:szCs w:val="28"/>
        </w:rPr>
        <w:t xml:space="preserve">) </w:t>
      </w:r>
      <w:r w:rsidRPr="0028179B">
        <w:rPr>
          <w:iCs/>
          <w:spacing w:val="-2"/>
          <w:sz w:val="28"/>
          <w:szCs w:val="28"/>
          <w:lang w:val="vi-VN"/>
        </w:rPr>
        <w:t xml:space="preserve">trở thành một thành phố </w:t>
      </w:r>
      <w:r w:rsidRPr="0028179B">
        <w:rPr>
          <w:iCs/>
          <w:spacing w:val="-2"/>
          <w:sz w:val="28"/>
          <w:szCs w:val="28"/>
        </w:rPr>
        <w:t>(</w:t>
      </w:r>
      <w:proofErr w:type="spellStart"/>
      <w:r w:rsidRPr="0028179B">
        <w:rPr>
          <w:iCs/>
          <w:spacing w:val="-2"/>
          <w:sz w:val="28"/>
          <w:szCs w:val="28"/>
        </w:rPr>
        <w:t>khu</w:t>
      </w:r>
      <w:proofErr w:type="spellEnd"/>
      <w:r w:rsidRPr="0028179B">
        <w:rPr>
          <w:iCs/>
          <w:spacing w:val="-2"/>
          <w:sz w:val="28"/>
          <w:szCs w:val="28"/>
        </w:rPr>
        <w:t xml:space="preserve"> </w:t>
      </w:r>
      <w:proofErr w:type="spellStart"/>
      <w:r w:rsidRPr="0028179B">
        <w:rPr>
          <w:iCs/>
          <w:spacing w:val="-2"/>
          <w:sz w:val="28"/>
          <w:szCs w:val="28"/>
        </w:rPr>
        <w:t>vực</w:t>
      </w:r>
      <w:proofErr w:type="spellEnd"/>
      <w:r w:rsidRPr="0028179B">
        <w:rPr>
          <w:iCs/>
          <w:spacing w:val="-2"/>
          <w:sz w:val="28"/>
          <w:szCs w:val="28"/>
        </w:rPr>
        <w:t xml:space="preserve"> </w:t>
      </w:r>
      <w:proofErr w:type="spellStart"/>
      <w:r w:rsidRPr="0028179B">
        <w:rPr>
          <w:iCs/>
          <w:spacing w:val="-2"/>
          <w:sz w:val="28"/>
          <w:szCs w:val="28"/>
        </w:rPr>
        <w:t>đô</w:t>
      </w:r>
      <w:proofErr w:type="spellEnd"/>
      <w:r w:rsidRPr="0028179B">
        <w:rPr>
          <w:iCs/>
          <w:spacing w:val="-2"/>
          <w:sz w:val="28"/>
          <w:szCs w:val="28"/>
        </w:rPr>
        <w:t xml:space="preserve"> </w:t>
      </w:r>
      <w:proofErr w:type="spellStart"/>
      <w:r w:rsidRPr="0028179B">
        <w:rPr>
          <w:iCs/>
          <w:spacing w:val="-2"/>
          <w:sz w:val="28"/>
          <w:szCs w:val="28"/>
        </w:rPr>
        <w:t>thị</w:t>
      </w:r>
      <w:proofErr w:type="spellEnd"/>
      <w:r w:rsidRPr="0028179B">
        <w:rPr>
          <w:iCs/>
          <w:spacing w:val="-2"/>
          <w:sz w:val="28"/>
          <w:szCs w:val="28"/>
        </w:rPr>
        <w:t xml:space="preserve">) </w:t>
      </w:r>
      <w:r w:rsidRPr="0028179B">
        <w:rPr>
          <w:iCs/>
          <w:spacing w:val="-2"/>
          <w:sz w:val="28"/>
          <w:szCs w:val="28"/>
          <w:lang w:val="vi-VN"/>
        </w:rPr>
        <w:t>xanh gắn liền với dịch vụ phát triển bền vững, chất lượng cao, có kết cấu hạ tầng đô thị hiện đại, đồng bộ, xứng tầm là thành phố vệ tinh có nền kinh tế tăng trưởng xanh trong khu vực vùng Thủ đô Hà Nội.</w:t>
      </w:r>
    </w:p>
    <w:p w:rsidR="004C3AB4" w:rsidRPr="0028179B" w:rsidRDefault="004C3AB4" w:rsidP="007763AF">
      <w:pPr>
        <w:widowControl w:val="0"/>
        <w:spacing w:before="120" w:after="120"/>
        <w:ind w:firstLine="709"/>
        <w:jc w:val="both"/>
        <w:rPr>
          <w:rFonts w:ascii="Times New Roman" w:hAnsi="Times New Roman" w:cs="Times New Roman"/>
          <w:bCs/>
          <w:sz w:val="28"/>
          <w:szCs w:val="28"/>
        </w:rPr>
      </w:pPr>
      <w:r w:rsidRPr="0028179B">
        <w:rPr>
          <w:rFonts w:ascii="Times New Roman" w:hAnsi="Times New Roman" w:cs="Times New Roman"/>
          <w:b/>
          <w:bCs/>
          <w:iCs/>
          <w:spacing w:val="-2"/>
          <w:sz w:val="28"/>
          <w:szCs w:val="28"/>
        </w:rPr>
        <w:t xml:space="preserve">- </w:t>
      </w:r>
      <w:r w:rsidRPr="0028179B">
        <w:rPr>
          <w:rFonts w:ascii="Times New Roman" w:hAnsi="Times New Roman" w:cs="Times New Roman"/>
          <w:b/>
          <w:bCs/>
          <w:iCs/>
          <w:spacing w:val="-2"/>
          <w:sz w:val="28"/>
          <w:szCs w:val="28"/>
          <w:lang w:val="vi-VN"/>
        </w:rPr>
        <w:t>Mục tiêu cụ thể:</w:t>
      </w:r>
      <w:r w:rsidRPr="0028179B">
        <w:rPr>
          <w:rFonts w:ascii="Times New Roman" w:hAnsi="Times New Roman" w:cs="Times New Roman"/>
          <w:iCs/>
          <w:spacing w:val="-2"/>
          <w:sz w:val="28"/>
          <w:szCs w:val="28"/>
          <w:lang w:val="vi-VN"/>
        </w:rPr>
        <w:t xml:space="preserve"> Mở rộng phạm vi dự án, xây dựng hệ thống thu gom và xử lý nước thải đồng bộ của cả thành phố Vĩnh Yên</w:t>
      </w:r>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toàn</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bộ</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các</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phường</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Vĩnh</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Yên</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Vĩnh</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Phúc</w:t>
      </w:r>
      <w:proofErr w:type="spellEnd"/>
      <w:r w:rsidRPr="0028179B">
        <w:rPr>
          <w:rFonts w:ascii="Times New Roman" w:hAnsi="Times New Roman" w:cs="Times New Roman"/>
          <w:iCs/>
          <w:spacing w:val="-2"/>
          <w:sz w:val="28"/>
          <w:szCs w:val="28"/>
        </w:rPr>
        <w:t>)</w:t>
      </w:r>
      <w:r w:rsidRPr="0028179B">
        <w:rPr>
          <w:rFonts w:ascii="Times New Roman" w:hAnsi="Times New Roman" w:cs="Times New Roman"/>
          <w:iCs/>
          <w:spacing w:val="-2"/>
          <w:sz w:val="28"/>
          <w:szCs w:val="28"/>
          <w:lang w:val="vi-VN"/>
        </w:rPr>
        <w:t>. Trong đó</w:t>
      </w:r>
      <w:r w:rsidRPr="0028179B">
        <w:rPr>
          <w:rFonts w:ascii="Times New Roman" w:hAnsi="Times New Roman" w:cs="Times New Roman"/>
          <w:iCs/>
          <w:spacing w:val="-2"/>
          <w:sz w:val="28"/>
          <w:szCs w:val="28"/>
        </w:rPr>
        <w:t>,</w:t>
      </w:r>
      <w:r w:rsidRPr="0028179B">
        <w:rPr>
          <w:rFonts w:ascii="Times New Roman" w:hAnsi="Times New Roman" w:cs="Times New Roman"/>
          <w:iCs/>
          <w:spacing w:val="-2"/>
          <w:sz w:val="28"/>
          <w:szCs w:val="28"/>
          <w:lang w:val="vi-VN"/>
        </w:rPr>
        <w:t xml:space="preserve"> mở rộng phạm vi thu gom nước thải để xử lý nước thải của </w:t>
      </w:r>
      <w:proofErr w:type="spellStart"/>
      <w:r w:rsidRPr="0028179B">
        <w:rPr>
          <w:rFonts w:ascii="Times New Roman" w:hAnsi="Times New Roman" w:cs="Times New Roman"/>
          <w:iCs/>
          <w:spacing w:val="-2"/>
          <w:sz w:val="28"/>
          <w:szCs w:val="28"/>
        </w:rPr>
        <w:t>khu</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vực</w:t>
      </w:r>
      <w:proofErr w:type="spellEnd"/>
      <w:r w:rsidRPr="0028179B">
        <w:rPr>
          <w:rFonts w:ascii="Times New Roman" w:hAnsi="Times New Roman" w:cs="Times New Roman"/>
          <w:iCs/>
          <w:spacing w:val="-2"/>
          <w:sz w:val="28"/>
          <w:szCs w:val="28"/>
          <w:lang w:val="vi-VN"/>
        </w:rPr>
        <w:t xml:space="preserve"> Định Trung và </w:t>
      </w:r>
      <w:proofErr w:type="spellStart"/>
      <w:r w:rsidRPr="0028179B">
        <w:rPr>
          <w:rFonts w:ascii="Times New Roman" w:hAnsi="Times New Roman" w:cs="Times New Roman"/>
          <w:iCs/>
          <w:spacing w:val="-2"/>
          <w:sz w:val="28"/>
          <w:szCs w:val="28"/>
        </w:rPr>
        <w:t>khu</w:t>
      </w:r>
      <w:proofErr w:type="spellEnd"/>
      <w:r w:rsidRPr="0028179B">
        <w:rPr>
          <w:rFonts w:ascii="Times New Roman" w:hAnsi="Times New Roman" w:cs="Times New Roman"/>
          <w:iCs/>
          <w:spacing w:val="-2"/>
          <w:sz w:val="28"/>
          <w:szCs w:val="28"/>
        </w:rPr>
        <w:t xml:space="preserve"> </w:t>
      </w:r>
      <w:proofErr w:type="spellStart"/>
      <w:r w:rsidRPr="0028179B">
        <w:rPr>
          <w:rFonts w:ascii="Times New Roman" w:hAnsi="Times New Roman" w:cs="Times New Roman"/>
          <w:iCs/>
          <w:spacing w:val="-2"/>
          <w:sz w:val="28"/>
          <w:szCs w:val="28"/>
        </w:rPr>
        <w:t>vực</w:t>
      </w:r>
      <w:proofErr w:type="spellEnd"/>
      <w:r w:rsidRPr="0028179B">
        <w:rPr>
          <w:rFonts w:ascii="Times New Roman" w:hAnsi="Times New Roman" w:cs="Times New Roman"/>
          <w:iCs/>
          <w:spacing w:val="-2"/>
          <w:sz w:val="28"/>
          <w:szCs w:val="28"/>
          <w:lang w:val="vi-VN"/>
        </w:rPr>
        <w:t xml:space="preserve"> Thanh Trù đảm bảo đồng bộ, kết nối với các hệ thống thu gom và xử lý đã và đang được đầu tư giai đoạn trước</w:t>
      </w:r>
      <w:r w:rsidRPr="0028179B">
        <w:rPr>
          <w:rFonts w:ascii="Times New Roman" w:hAnsi="Times New Roman" w:cs="Times New Roman"/>
          <w:bCs/>
          <w:sz w:val="28"/>
          <w:szCs w:val="28"/>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b/>
          <w:spacing w:val="1"/>
          <w:sz w:val="28"/>
          <w:szCs w:val="28"/>
        </w:rPr>
        <w:t>1</w:t>
      </w:r>
      <w:r w:rsidRPr="0028179B">
        <w:rPr>
          <w:rFonts w:ascii="Times New Roman" w:hAnsi="Times New Roman" w:cs="Times New Roman"/>
          <w:b/>
          <w:spacing w:val="-1"/>
          <w:sz w:val="28"/>
          <w:szCs w:val="28"/>
        </w:rPr>
        <w:t>.</w:t>
      </w:r>
      <w:r w:rsidRPr="0028179B">
        <w:rPr>
          <w:rFonts w:ascii="Times New Roman" w:hAnsi="Times New Roman" w:cs="Times New Roman"/>
          <w:b/>
          <w:spacing w:val="1"/>
          <w:sz w:val="28"/>
          <w:szCs w:val="28"/>
        </w:rPr>
        <w:t>7</w:t>
      </w:r>
      <w:r w:rsidRPr="0028179B">
        <w:rPr>
          <w:rFonts w:ascii="Times New Roman" w:hAnsi="Times New Roman" w:cs="Times New Roman"/>
          <w:b/>
          <w:sz w:val="28"/>
          <w:szCs w:val="28"/>
        </w:rPr>
        <w:t>.</w:t>
      </w:r>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Q</w:t>
      </w:r>
      <w:r w:rsidRPr="0028179B">
        <w:rPr>
          <w:rFonts w:ascii="Times New Roman" w:hAnsi="Times New Roman" w:cs="Times New Roman"/>
          <w:b/>
          <w:spacing w:val="-3"/>
          <w:sz w:val="28"/>
          <w:szCs w:val="28"/>
        </w:rPr>
        <w:t>u</w:t>
      </w:r>
      <w:r w:rsidRPr="0028179B">
        <w:rPr>
          <w:rFonts w:ascii="Times New Roman" w:hAnsi="Times New Roman" w:cs="Times New Roman"/>
          <w:b/>
          <w:sz w:val="28"/>
          <w:szCs w:val="28"/>
        </w:rPr>
        <w:t>y</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4"/>
          <w:sz w:val="28"/>
          <w:szCs w:val="28"/>
        </w:rPr>
        <w:t>m</w:t>
      </w:r>
      <w:r w:rsidRPr="0028179B">
        <w:rPr>
          <w:rFonts w:ascii="Times New Roman" w:hAnsi="Times New Roman" w:cs="Times New Roman"/>
          <w:b/>
          <w:sz w:val="28"/>
          <w:szCs w:val="28"/>
        </w:rPr>
        <w:t>ô</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1"/>
          <w:sz w:val="28"/>
          <w:szCs w:val="28"/>
        </w:rPr>
        <w:t>đầ</w:t>
      </w:r>
      <w:r w:rsidRPr="0028179B">
        <w:rPr>
          <w:rFonts w:ascii="Times New Roman" w:hAnsi="Times New Roman" w:cs="Times New Roman"/>
          <w:b/>
          <w:sz w:val="28"/>
          <w:szCs w:val="28"/>
        </w:rPr>
        <w:t>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w:t>
      </w:r>
      <w:r w:rsidRPr="0028179B">
        <w:rPr>
          <w:rFonts w:ascii="Times New Roman" w:hAnsi="Times New Roman" w:cs="Times New Roman"/>
          <w:b/>
          <w:spacing w:val="-1"/>
          <w:sz w:val="28"/>
          <w:szCs w:val="28"/>
        </w:rPr>
        <w:t>ư</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1"/>
          <w:sz w:val="28"/>
          <w:szCs w:val="28"/>
        </w:rPr>
        <w:t>Phần</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1"/>
          <w:sz w:val="28"/>
          <w:szCs w:val="28"/>
        </w:rPr>
        <w:t>điều</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1"/>
          <w:sz w:val="28"/>
          <w:szCs w:val="28"/>
        </w:rPr>
        <w:t>chỉnh</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pacing w:val="-1"/>
          <w:sz w:val="28"/>
          <w:szCs w:val="28"/>
        </w:rPr>
        <w:t>bổ</w:t>
      </w:r>
      <w:proofErr w:type="spellEnd"/>
      <w:r w:rsidRPr="0028179B">
        <w:rPr>
          <w:rFonts w:ascii="Times New Roman" w:hAnsi="Times New Roman" w:cs="Times New Roman"/>
          <w:b/>
          <w:spacing w:val="-1"/>
          <w:sz w:val="28"/>
          <w:szCs w:val="28"/>
        </w:rPr>
        <w:t xml:space="preserve"> sung)</w:t>
      </w:r>
    </w:p>
    <w:p w:rsidR="004C3AB4" w:rsidRPr="0028179B" w:rsidRDefault="004C3AB4" w:rsidP="007763AF">
      <w:pPr>
        <w:spacing w:before="120" w:after="120"/>
        <w:ind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thêm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xã</w:t>
      </w:r>
      <w:proofErr w:type="spellEnd"/>
      <w:r w:rsidRPr="0028179B">
        <w:rPr>
          <w:rFonts w:ascii="Times New Roman" w:hAnsi="Times New Roman" w:cs="Times New Roman"/>
          <w:sz w:val="28"/>
          <w:szCs w:val="28"/>
        </w:rPr>
        <w:t xml:space="preserve"> Thanh </w:t>
      </w:r>
      <w:proofErr w:type="spellStart"/>
      <w:r w:rsidRPr="0028179B">
        <w:rPr>
          <w:rFonts w:ascii="Times New Roman" w:hAnsi="Times New Roman" w:cs="Times New Roman"/>
          <w:sz w:val="28"/>
          <w:szCs w:val="28"/>
        </w:rPr>
        <w:t>Trù</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sau</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11,90km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chảy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1, 2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HDPE-PN6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D250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D400;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437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kích</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thước</w:t>
      </w:r>
      <w:proofErr w:type="spellEnd"/>
      <w:r w:rsidRPr="0028179B">
        <w:rPr>
          <w:rFonts w:ascii="Times New Roman" w:hAnsi="Times New Roman" w:cs="Times New Roman"/>
          <w:sz w:val="28"/>
          <w:szCs w:val="28"/>
        </w:rPr>
        <w:t xml:space="preserve"> 1000x1000mm.</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3,83km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1, 2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HDPE-PN8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D250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D280.3</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7,99km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rPr>
        <w:t xml:space="preserve"> uPVC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D110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D200; 230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thăm</w:t>
      </w:r>
      <w:proofErr w:type="spellEnd"/>
      <w:r w:rsidRPr="0028179B">
        <w:rPr>
          <w:rFonts w:ascii="Times New Roman" w:hAnsi="Times New Roman" w:cs="Times New Roman"/>
          <w:sz w:val="28"/>
          <w:szCs w:val="28"/>
        </w:rPr>
        <w:t xml:space="preserve">; 450 </w:t>
      </w:r>
      <w:proofErr w:type="spellStart"/>
      <w:r w:rsidRPr="0028179B">
        <w:rPr>
          <w:rFonts w:ascii="Times New Roman" w:hAnsi="Times New Roman" w:cs="Times New Roman"/>
          <w:sz w:val="28"/>
          <w:szCs w:val="28"/>
        </w:rPr>
        <w:t>hộp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nối</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hộ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86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4,20km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rPr>
        <w:t xml:space="preserve"> HDPE-PN8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D90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D180.</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02 </w:t>
      </w:r>
      <w:proofErr w:type="spellStart"/>
      <w:r w:rsidRPr="0028179B">
        <w:rPr>
          <w:rFonts w:ascii="Times New Roman" w:hAnsi="Times New Roman" w:cs="Times New Roman"/>
          <w:sz w:val="28"/>
          <w:szCs w:val="28"/>
        </w:rPr>
        <w:t>trạm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1, 2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Q = 153m3/h, H = 13,2m;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Q =</w:t>
      </w:r>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142m3/h, H = 16,1m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thép</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09 </w:t>
      </w:r>
      <w:proofErr w:type="spellStart"/>
      <w:r w:rsidRPr="0028179B">
        <w:rPr>
          <w:rFonts w:ascii="Times New Roman" w:hAnsi="Times New Roman" w:cs="Times New Roman"/>
          <w:sz w:val="28"/>
          <w:szCs w:val="28"/>
        </w:rPr>
        <w:t>trạm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Q =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11m3/h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58 m3/h,</w:t>
      </w:r>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H =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7m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10m,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thép</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2,98km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xã</w:t>
      </w:r>
      <w:proofErr w:type="spellEnd"/>
      <w:r w:rsidRPr="0028179B">
        <w:rPr>
          <w:rFonts w:ascii="Times New Roman" w:hAnsi="Times New Roman" w:cs="Times New Roman"/>
          <w:sz w:val="28"/>
          <w:szCs w:val="28"/>
        </w:rPr>
        <w:t xml:space="preserve"> Thanh </w:t>
      </w:r>
      <w:proofErr w:type="spellStart"/>
      <w:r w:rsidRPr="0028179B">
        <w:rPr>
          <w:rFonts w:ascii="Times New Roman" w:hAnsi="Times New Roman" w:cs="Times New Roman"/>
          <w:sz w:val="28"/>
          <w:szCs w:val="28"/>
        </w:rPr>
        <w:t>Trù</w:t>
      </w:r>
      <w:proofErr w:type="spellEnd"/>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kích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BxH</w:t>
      </w:r>
      <w:proofErr w:type="spellEnd"/>
      <w:r w:rsidRPr="0028179B">
        <w:rPr>
          <w:rFonts w:ascii="Times New Roman" w:hAnsi="Times New Roman" w:cs="Times New Roman"/>
          <w:sz w:val="28"/>
          <w:szCs w:val="28"/>
        </w:rPr>
        <w:t xml:space="preserve"> = 1000x1200; </w:t>
      </w:r>
      <w:proofErr w:type="spellStart"/>
      <w:r w:rsidRPr="0028179B">
        <w:rPr>
          <w:rFonts w:ascii="Times New Roman" w:hAnsi="Times New Roman" w:cs="Times New Roman"/>
          <w:sz w:val="28"/>
          <w:szCs w:val="28"/>
        </w:rPr>
        <w:t>BxH</w:t>
      </w:r>
      <w:proofErr w:type="spellEnd"/>
      <w:r w:rsidRPr="0028179B">
        <w:rPr>
          <w:rFonts w:ascii="Times New Roman" w:hAnsi="Times New Roman" w:cs="Times New Roman"/>
          <w:sz w:val="28"/>
          <w:szCs w:val="28"/>
        </w:rPr>
        <w:t xml:space="preserve"> = 1200x1500; </w:t>
      </w:r>
      <w:proofErr w:type="spellStart"/>
      <w:r w:rsidRPr="0028179B">
        <w:rPr>
          <w:rFonts w:ascii="Times New Roman" w:hAnsi="Times New Roman" w:cs="Times New Roman"/>
          <w:sz w:val="28"/>
          <w:szCs w:val="28"/>
        </w:rPr>
        <w:t>BxH</w:t>
      </w:r>
      <w:proofErr w:type="spellEnd"/>
      <w:r w:rsidRPr="0028179B">
        <w:rPr>
          <w:rFonts w:ascii="Times New Roman" w:hAnsi="Times New Roman" w:cs="Times New Roman"/>
          <w:sz w:val="28"/>
          <w:szCs w:val="28"/>
        </w:rPr>
        <w:t xml:space="preserve"> = 1500x1800; </w:t>
      </w:r>
      <w:proofErr w:type="spellStart"/>
      <w:r w:rsidRPr="0028179B">
        <w:rPr>
          <w:rFonts w:ascii="Times New Roman" w:hAnsi="Times New Roman" w:cs="Times New Roman"/>
          <w:sz w:val="28"/>
          <w:szCs w:val="28"/>
        </w:rPr>
        <w:t>BxH</w:t>
      </w:r>
      <w:proofErr w:type="spellEnd"/>
      <w:r w:rsidRPr="0028179B">
        <w:rPr>
          <w:rFonts w:ascii="Times New Roman" w:hAnsi="Times New Roman" w:cs="Times New Roman"/>
          <w:sz w:val="28"/>
          <w:szCs w:val="28"/>
        </w:rPr>
        <w:t xml:space="preserve"> =</w:t>
      </w:r>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1800x1800; 41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thăm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BTCT; 01 </w:t>
      </w:r>
      <w:proofErr w:type="spellStart"/>
      <w:r w:rsidRPr="0028179B">
        <w:rPr>
          <w:rFonts w:ascii="Times New Roman" w:hAnsi="Times New Roman" w:cs="Times New Roman"/>
          <w:sz w:val="28"/>
          <w:szCs w:val="28"/>
        </w:rPr>
        <w:t>cửa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BTCT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sông</w:t>
      </w:r>
      <w:proofErr w:type="spellEnd"/>
      <w:r w:rsidRPr="0028179B">
        <w:rPr>
          <w:rFonts w:ascii="Times New Roman" w:hAnsi="Times New Roman" w:cs="Times New Roman"/>
          <w:sz w:val="28"/>
          <w:szCs w:val="28"/>
        </w:rPr>
        <w:t xml:space="preserve"> Phan.</w:t>
      </w:r>
    </w:p>
    <w:p w:rsidR="004C3AB4" w:rsidRPr="0028179B" w:rsidRDefault="004C3AB4" w:rsidP="007763AF">
      <w:pPr>
        <w:spacing w:before="120" w:after="120"/>
        <w:ind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Thanh </w:t>
      </w:r>
      <w:proofErr w:type="spellStart"/>
      <w:r w:rsidRPr="0028179B">
        <w:rPr>
          <w:rFonts w:ascii="Times New Roman" w:hAnsi="Times New Roman" w:cs="Times New Roman"/>
          <w:sz w:val="28"/>
          <w:szCs w:val="28"/>
        </w:rPr>
        <w:t>Trù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Thọ</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bao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a) </w:t>
      </w:r>
      <w:proofErr w:type="spellStart"/>
      <w:r w:rsidRPr="0028179B">
        <w:rPr>
          <w:rFonts w:ascii="Times New Roman" w:hAnsi="Times New Roman" w:cs="Times New Roman"/>
          <w:b/>
          <w:bCs/>
          <w:sz w:val="28"/>
          <w:szCs w:val="28"/>
        </w:rPr>
        <w:t>Khu</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vực</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Định</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Trung</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phường</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Vĩnh</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Phúc</w:t>
      </w:r>
      <w:proofErr w:type="spellEnd"/>
      <w:r w:rsidRPr="0028179B">
        <w:rPr>
          <w:rFonts w:ascii="Times New Roman" w:hAnsi="Times New Roman" w:cs="Times New Roman"/>
          <w:b/>
          <w:bCs/>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1,2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9.680m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HDPE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DN250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DN400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270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56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8 </w:t>
      </w:r>
      <w:proofErr w:type="spellStart"/>
      <w:r w:rsidRPr="0028179B">
        <w:rPr>
          <w:rFonts w:ascii="Times New Roman" w:hAnsi="Times New Roman" w:cs="Times New Roman"/>
          <w:sz w:val="28"/>
          <w:szCs w:val="28"/>
        </w:rPr>
        <w:t>trạm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10m</w:t>
      </w:r>
      <w:r w:rsidRPr="0028179B">
        <w:rPr>
          <w:rFonts w:ascii="Times New Roman" w:hAnsi="Times New Roman" w:cs="Times New Roman"/>
          <w:sz w:val="28"/>
          <w:szCs w:val="28"/>
          <w:vertAlign w:val="superscript"/>
        </w:rPr>
        <w:t>3</w:t>
      </w:r>
      <w:r w:rsidRPr="0028179B">
        <w:rPr>
          <w:rFonts w:ascii="Times New Roman" w:hAnsi="Times New Roman" w:cs="Times New Roman"/>
          <w:sz w:val="28"/>
          <w:szCs w:val="28"/>
        </w:rPr>
        <w:t xml:space="preserve">/h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153m</w:t>
      </w:r>
      <w:r w:rsidRPr="0028179B">
        <w:rPr>
          <w:rFonts w:ascii="Times New Roman" w:hAnsi="Times New Roman" w:cs="Times New Roman"/>
          <w:sz w:val="28"/>
          <w:szCs w:val="28"/>
          <w:vertAlign w:val="superscript"/>
        </w:rPr>
        <w:t>3</w:t>
      </w:r>
      <w:r w:rsidRPr="0028179B">
        <w:rPr>
          <w:rFonts w:ascii="Times New Roman" w:hAnsi="Times New Roman" w:cs="Times New Roman"/>
          <w:sz w:val="28"/>
          <w:szCs w:val="28"/>
        </w:rPr>
        <w:t xml:space="preserve">/h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3.900m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HDPE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DN90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DN250.</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ngõ</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5.400m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uPVC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DN160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DN200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300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đình</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b) </w:t>
      </w:r>
      <w:proofErr w:type="spellStart"/>
      <w:r w:rsidRPr="0028179B">
        <w:rPr>
          <w:rFonts w:ascii="Times New Roman" w:hAnsi="Times New Roman" w:cs="Times New Roman"/>
          <w:b/>
          <w:bCs/>
          <w:sz w:val="28"/>
          <w:szCs w:val="28"/>
        </w:rPr>
        <w:t>Khu</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vực</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Liên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Bảo</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phường</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Vĩnh</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Phúc</w:t>
      </w:r>
      <w:proofErr w:type="spellEnd"/>
      <w:r w:rsidRPr="0028179B">
        <w:rPr>
          <w:rFonts w:ascii="Times New Roman" w:hAnsi="Times New Roman" w:cs="Times New Roman"/>
          <w:b/>
          <w:bCs/>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1,2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830m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HDPE DN250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28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c) </w:t>
      </w:r>
      <w:proofErr w:type="spellStart"/>
      <w:r w:rsidRPr="0028179B">
        <w:rPr>
          <w:rFonts w:ascii="Times New Roman" w:hAnsi="Times New Roman" w:cs="Times New Roman"/>
          <w:b/>
          <w:bCs/>
          <w:sz w:val="28"/>
          <w:szCs w:val="28"/>
        </w:rPr>
        <w:t>Khu</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vực</w:t>
      </w:r>
      <w:proofErr w:type="spellEnd"/>
      <w:r w:rsidRPr="0028179B">
        <w:rPr>
          <w:rFonts w:ascii="Times New Roman" w:hAnsi="Times New Roman" w:cs="Times New Roman"/>
          <w:b/>
          <w:bCs/>
          <w:sz w:val="28"/>
          <w:szCs w:val="28"/>
        </w:rPr>
        <w:t xml:space="preserve"> Thanh </w:t>
      </w:r>
      <w:proofErr w:type="spellStart"/>
      <w:r w:rsidRPr="0028179B">
        <w:rPr>
          <w:rFonts w:ascii="Times New Roman" w:hAnsi="Times New Roman" w:cs="Times New Roman"/>
          <w:b/>
          <w:bCs/>
          <w:sz w:val="28"/>
          <w:szCs w:val="28"/>
        </w:rPr>
        <w:t>Trù</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phường</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Vĩnh</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Yên</w:t>
      </w:r>
      <w:proofErr w:type="spellEnd"/>
      <w:r w:rsidRPr="0028179B">
        <w:rPr>
          <w:rFonts w:ascii="Times New Roman" w:hAnsi="Times New Roman" w:cs="Times New Roman"/>
          <w:b/>
          <w:bCs/>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1, 2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xã</w:t>
      </w:r>
      <w:proofErr w:type="spellEnd"/>
      <w:r w:rsidRPr="0028179B">
        <w:rPr>
          <w:rFonts w:ascii="Times New Roman" w:hAnsi="Times New Roman" w:cs="Times New Roman"/>
          <w:sz w:val="28"/>
          <w:szCs w:val="28"/>
        </w:rPr>
        <w:t xml:space="preserve"> Thanh </w:t>
      </w:r>
      <w:proofErr w:type="spellStart"/>
      <w:r w:rsidRPr="0028179B">
        <w:rPr>
          <w:rFonts w:ascii="Times New Roman" w:hAnsi="Times New Roman" w:cs="Times New Roman"/>
          <w:sz w:val="28"/>
          <w:szCs w:val="28"/>
        </w:rPr>
        <w:t>Trù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2.190m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HDPE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DN250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DN400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100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30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trạm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40m</w:t>
      </w:r>
      <w:r w:rsidRPr="0028179B">
        <w:rPr>
          <w:rFonts w:ascii="Times New Roman" w:hAnsi="Times New Roman" w:cs="Times New Roman"/>
          <w:sz w:val="28"/>
          <w:szCs w:val="28"/>
          <w:vertAlign w:val="superscript"/>
        </w:rPr>
        <w:t>3</w:t>
      </w:r>
      <w:r w:rsidRPr="0028179B">
        <w:rPr>
          <w:rFonts w:ascii="Times New Roman" w:hAnsi="Times New Roman" w:cs="Times New Roman"/>
          <w:sz w:val="28"/>
          <w:szCs w:val="28"/>
        </w:rPr>
        <w:t xml:space="preserve">/h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142m</w:t>
      </w:r>
      <w:r w:rsidRPr="0028179B">
        <w:rPr>
          <w:rFonts w:ascii="Times New Roman" w:hAnsi="Times New Roman" w:cs="Times New Roman"/>
          <w:sz w:val="28"/>
          <w:szCs w:val="28"/>
          <w:vertAlign w:val="superscript"/>
        </w:rPr>
        <w:t>3</w:t>
      </w:r>
      <w:r w:rsidRPr="0028179B">
        <w:rPr>
          <w:rFonts w:ascii="Times New Roman" w:hAnsi="Times New Roman" w:cs="Times New Roman"/>
          <w:sz w:val="28"/>
          <w:szCs w:val="28"/>
        </w:rPr>
        <w:t xml:space="preserve">/h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4.000m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HDPE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DN140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DN280.</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gom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xã</w:t>
      </w:r>
      <w:proofErr w:type="spellEnd"/>
      <w:r w:rsidRPr="0028179B">
        <w:rPr>
          <w:rFonts w:ascii="Times New Roman" w:hAnsi="Times New Roman" w:cs="Times New Roman"/>
          <w:sz w:val="28"/>
          <w:szCs w:val="28"/>
        </w:rPr>
        <w:t xml:space="preserve"> Thanh </w:t>
      </w:r>
      <w:proofErr w:type="spellStart"/>
      <w:r w:rsidRPr="0028179B">
        <w:rPr>
          <w:rFonts w:ascii="Times New Roman" w:hAnsi="Times New Roman" w:cs="Times New Roman"/>
          <w:sz w:val="28"/>
          <w:szCs w:val="28"/>
        </w:rPr>
        <w:t>Trù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ngõ</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2.590m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uPVC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DN160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DN200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150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đình</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tuyến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hộp</w:t>
      </w:r>
      <w:proofErr w:type="spellEnd"/>
      <w:r w:rsidRPr="0028179B">
        <w:rPr>
          <w:rFonts w:ascii="Times New Roman" w:hAnsi="Times New Roman" w:cs="Times New Roman"/>
          <w:sz w:val="28"/>
          <w:szCs w:val="28"/>
        </w:rPr>
        <w:t xml:space="preserve"> BTCT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thấp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xuyên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2.980m </w:t>
      </w:r>
      <w:proofErr w:type="spellStart"/>
      <w:r w:rsidRPr="0028179B">
        <w:rPr>
          <w:rFonts w:ascii="Times New Roman" w:hAnsi="Times New Roman" w:cs="Times New Roman"/>
          <w:sz w:val="28"/>
          <w:szCs w:val="28"/>
        </w:rPr>
        <w:t>cống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hộp</w:t>
      </w:r>
      <w:proofErr w:type="spellEnd"/>
      <w:r w:rsidRPr="0028179B">
        <w:rPr>
          <w:rFonts w:ascii="Times New Roman" w:hAnsi="Times New Roman" w:cs="Times New Roman"/>
          <w:sz w:val="28"/>
          <w:szCs w:val="28"/>
        </w:rPr>
        <w:t xml:space="preserve"> BTCT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kích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1000x1200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1800x1800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khoảng</w:t>
      </w:r>
      <w:proofErr w:type="spellEnd"/>
      <w:r w:rsidRPr="0028179B">
        <w:rPr>
          <w:rFonts w:ascii="Times New Roman" w:hAnsi="Times New Roman" w:cs="Times New Roman"/>
          <w:sz w:val="28"/>
          <w:szCs w:val="28"/>
        </w:rPr>
        <w:t xml:space="preserve"> 41 </w:t>
      </w:r>
      <w:proofErr w:type="spellStart"/>
      <w:r w:rsidRPr="0028179B">
        <w:rPr>
          <w:rFonts w:ascii="Times New Roman" w:hAnsi="Times New Roman" w:cs="Times New Roman"/>
          <w:sz w:val="28"/>
          <w:szCs w:val="28"/>
        </w:rPr>
        <w:t>hố</w:t>
      </w:r>
      <w:proofErr w:type="spellEnd"/>
      <w:r w:rsidRPr="0028179B">
        <w:rPr>
          <w:rFonts w:ascii="Times New Roman" w:hAnsi="Times New Roman" w:cs="Times New Roman"/>
          <w:sz w:val="28"/>
          <w:szCs w:val="28"/>
        </w:rPr>
        <w:t xml:space="preserve"> ga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1 </w:t>
      </w:r>
      <w:proofErr w:type="spellStart"/>
      <w:r w:rsidRPr="0028179B">
        <w:rPr>
          <w:rFonts w:ascii="Times New Roman" w:hAnsi="Times New Roman" w:cs="Times New Roman"/>
          <w:sz w:val="28"/>
          <w:szCs w:val="28"/>
        </w:rPr>
        <w:t>cửa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1 </w:t>
      </w:r>
      <w:proofErr w:type="spellStart"/>
      <w:r w:rsidRPr="0028179B">
        <w:rPr>
          <w:rFonts w:ascii="Times New Roman" w:hAnsi="Times New Roman" w:cs="Times New Roman"/>
          <w:sz w:val="28"/>
          <w:szCs w:val="28"/>
        </w:rPr>
        <w:t>giếng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xả</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II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dưới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đây</w:t>
      </w:r>
      <w:proofErr w:type="spellEnd"/>
      <w:r w:rsidRPr="0028179B">
        <w:rPr>
          <w:rFonts w:ascii="Times New Roman" w:hAnsi="Times New Roman" w:cs="Times New Roman"/>
          <w:sz w:val="28"/>
          <w:szCs w:val="28"/>
        </w:rPr>
        <w:t>:</w:t>
      </w:r>
    </w:p>
    <w:tbl>
      <w:tblPr>
        <w:tblW w:w="9351" w:type="dxa"/>
        <w:tblLook w:val="04A0" w:firstRow="1" w:lastRow="0" w:firstColumn="1" w:lastColumn="0" w:noHBand="0" w:noVBand="1"/>
      </w:tblPr>
      <w:tblGrid>
        <w:gridCol w:w="680"/>
        <w:gridCol w:w="2995"/>
        <w:gridCol w:w="780"/>
        <w:gridCol w:w="1210"/>
        <w:gridCol w:w="1276"/>
        <w:gridCol w:w="1134"/>
        <w:gridCol w:w="1276"/>
      </w:tblGrid>
      <w:tr w:rsidR="0028179B" w:rsidRPr="0028179B" w:rsidTr="00D44247">
        <w:trPr>
          <w:trHeight w:val="480"/>
          <w:tblHeader/>
        </w:trPr>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roofErr w:type="spellStart"/>
            <w:r w:rsidRPr="0028179B">
              <w:rPr>
                <w:rFonts w:ascii="Times New Roman" w:hAnsi="Times New Roman" w:cs="Times New Roman"/>
                <w:b/>
                <w:bCs/>
              </w:rPr>
              <w:t>Stt</w:t>
            </w:r>
            <w:proofErr w:type="spellEnd"/>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roofErr w:type="spellStart"/>
            <w:r w:rsidRPr="0028179B">
              <w:rPr>
                <w:rFonts w:ascii="Times New Roman" w:hAnsi="Times New Roman" w:cs="Times New Roman"/>
                <w:b/>
                <w:bCs/>
              </w:rPr>
              <w:t>Mô</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tả</w:t>
            </w:r>
            <w:proofErr w:type="spellEnd"/>
          </w:p>
        </w:tc>
        <w:tc>
          <w:tcPr>
            <w:tcW w:w="780" w:type="dxa"/>
            <w:vMerge w:val="restart"/>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roofErr w:type="spellStart"/>
            <w:r w:rsidRPr="0028179B">
              <w:rPr>
                <w:rFonts w:ascii="Times New Roman" w:hAnsi="Times New Roman" w:cs="Times New Roman"/>
                <w:b/>
                <w:bCs/>
              </w:rPr>
              <w:t>Đơn</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vị</w:t>
            </w:r>
            <w:proofErr w:type="spellEnd"/>
          </w:p>
        </w:tc>
        <w:tc>
          <w:tcPr>
            <w:tcW w:w="4896" w:type="dxa"/>
            <w:gridSpan w:val="4"/>
            <w:tcBorders>
              <w:top w:val="single" w:sz="4" w:space="0" w:color="auto"/>
              <w:left w:val="nil"/>
              <w:bottom w:val="single" w:sz="4" w:space="0" w:color="auto"/>
              <w:right w:val="single" w:sz="4" w:space="0" w:color="auto"/>
            </w:tcBorders>
            <w:vAlign w:val="center"/>
            <w:hideMark/>
          </w:tcPr>
          <w:p w:rsidR="004C3AB4" w:rsidRPr="0028179B" w:rsidRDefault="004C3AB4" w:rsidP="007763AF">
            <w:pPr>
              <w:jc w:val="center"/>
              <w:rPr>
                <w:rFonts w:ascii="Times New Roman" w:hAnsi="Times New Roman" w:cs="Times New Roman"/>
                <w:b/>
                <w:bCs/>
              </w:rPr>
            </w:pPr>
            <w:proofErr w:type="spellStart"/>
            <w:r w:rsidRPr="0028179B">
              <w:rPr>
                <w:rFonts w:ascii="Times New Roman" w:hAnsi="Times New Roman" w:cs="Times New Roman"/>
                <w:b/>
                <w:bCs/>
              </w:rPr>
              <w:t>Khối</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lượng</w:t>
            </w:r>
            <w:proofErr w:type="spellEnd"/>
          </w:p>
        </w:tc>
      </w:tr>
      <w:tr w:rsidR="0028179B" w:rsidRPr="0028179B" w:rsidTr="007763AF">
        <w:trPr>
          <w:trHeight w:val="900"/>
          <w:tblHeader/>
        </w:trPr>
        <w:tc>
          <w:tcPr>
            <w:tcW w:w="680" w:type="dxa"/>
            <w:vMerge/>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
        </w:tc>
        <w:tc>
          <w:tcPr>
            <w:tcW w:w="780" w:type="dxa"/>
            <w:vMerge/>
            <w:tcBorders>
              <w:top w:val="single" w:sz="4" w:space="0" w:color="auto"/>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center"/>
              <w:rPr>
                <w:rFonts w:ascii="Times New Roman" w:hAnsi="Times New Roman" w:cs="Times New Roman"/>
                <w:b/>
                <w:bCs/>
              </w:rPr>
            </w:pPr>
            <w:r w:rsidRPr="0028179B">
              <w:rPr>
                <w:rFonts w:ascii="Times New Roman" w:hAnsi="Times New Roman" w:cs="Times New Roman"/>
                <w:b/>
                <w:bCs/>
              </w:rPr>
              <w:t xml:space="preserve">KV Thanh </w:t>
            </w:r>
            <w:proofErr w:type="spellStart"/>
            <w:r w:rsidRPr="0028179B">
              <w:rPr>
                <w:rFonts w:ascii="Times New Roman" w:hAnsi="Times New Roman" w:cs="Times New Roman"/>
                <w:b/>
                <w:bCs/>
              </w:rPr>
              <w:t>Trù</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phường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Vĩnh</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Yên</w:t>
            </w:r>
            <w:proofErr w:type="spellEnd"/>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center"/>
              <w:rPr>
                <w:rFonts w:ascii="Times New Roman" w:hAnsi="Times New Roman" w:cs="Times New Roman"/>
                <w:b/>
                <w:bCs/>
              </w:rPr>
            </w:pPr>
            <w:r w:rsidRPr="0028179B">
              <w:rPr>
                <w:rFonts w:ascii="Times New Roman" w:hAnsi="Times New Roman" w:cs="Times New Roman"/>
                <w:b/>
                <w:bCs/>
              </w:rPr>
              <w:t xml:space="preserve">KV </w:t>
            </w:r>
            <w:proofErr w:type="spellStart"/>
            <w:r w:rsidRPr="0028179B">
              <w:rPr>
                <w:rFonts w:ascii="Times New Roman" w:hAnsi="Times New Roman" w:cs="Times New Roman"/>
                <w:b/>
                <w:bCs/>
              </w:rPr>
              <w:t>Định</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Trung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phường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Vĩnh</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Phúc</w:t>
            </w:r>
            <w:proofErr w:type="spellEnd"/>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center"/>
              <w:rPr>
                <w:rFonts w:ascii="Times New Roman" w:hAnsi="Times New Roman" w:cs="Times New Roman"/>
                <w:b/>
                <w:bCs/>
              </w:rPr>
            </w:pPr>
            <w:r w:rsidRPr="0028179B">
              <w:rPr>
                <w:rFonts w:ascii="Times New Roman" w:hAnsi="Times New Roman" w:cs="Times New Roman"/>
                <w:b/>
                <w:bCs/>
              </w:rPr>
              <w:t xml:space="preserve">KV </w:t>
            </w:r>
            <w:proofErr w:type="spellStart"/>
            <w:r w:rsidRPr="0028179B">
              <w:rPr>
                <w:rFonts w:ascii="Times New Roman" w:hAnsi="Times New Roman" w:cs="Times New Roman"/>
                <w:b/>
                <w:bCs/>
              </w:rPr>
              <w:t>Liên</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Bảo</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phường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Vĩnh</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Phúc</w:t>
            </w:r>
            <w:proofErr w:type="spellEnd"/>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center"/>
              <w:rPr>
                <w:rFonts w:ascii="Times New Roman" w:hAnsi="Times New Roman" w:cs="Times New Roman"/>
                <w:b/>
                <w:bCs/>
              </w:rPr>
            </w:pPr>
            <w:proofErr w:type="spellStart"/>
            <w:r w:rsidRPr="0028179B">
              <w:rPr>
                <w:rFonts w:ascii="Times New Roman" w:hAnsi="Times New Roman" w:cs="Times New Roman"/>
                <w:b/>
                <w:bCs/>
              </w:rPr>
              <w:t>Tổng</w:t>
            </w:r>
            <w:proofErr w:type="spellEnd"/>
          </w:p>
        </w:tc>
      </w:tr>
      <w:tr w:rsidR="0028179B" w:rsidRPr="0028179B" w:rsidTr="007763AF">
        <w:trPr>
          <w:trHeight w:val="60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I</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TUYẾN ỐNG THU GOM NƯỚC THẢI</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r>
      <w:tr w:rsidR="0028179B" w:rsidRPr="0028179B" w:rsidTr="007763AF">
        <w:trPr>
          <w:trHeight w:val="30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1</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roofErr w:type="spellStart"/>
            <w:r w:rsidRPr="0028179B">
              <w:rPr>
                <w:rFonts w:ascii="Times New Roman" w:hAnsi="Times New Roman" w:cs="Times New Roman"/>
                <w:b/>
                <w:bCs/>
              </w:rPr>
              <w:t>Tuyến</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ống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thu</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gom</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nước</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thải</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cấp</w:t>
            </w:r>
            <w:proofErr w:type="spellEnd"/>
            <w:r w:rsidRPr="0028179B">
              <w:rPr>
                <w:rFonts w:ascii="Times New Roman" w:hAnsi="Times New Roman" w:cs="Times New Roman"/>
                <w:b/>
                <w:bCs/>
              </w:rPr>
              <w:t xml:space="preserve"> 1, 2</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a</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Tuyến</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tự</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chảy</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2.190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8.850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830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11.870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HDPE D400 - PN6</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1.260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2.090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3.350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HDPE D315 - PN6</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750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940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1.690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HDPE D250 - PN6</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180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5.820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830</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6.830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b</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Tuyến</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2.280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1.550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3.830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D280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2.280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2.280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D250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1.550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1.550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c</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trên </w:t>
            </w:r>
            <w:proofErr w:type="spellStart"/>
            <w:r w:rsidRPr="0028179B">
              <w:rPr>
                <w:rFonts w:ascii="Times New Roman" w:hAnsi="Times New Roman" w:cs="Times New Roman"/>
              </w:rPr>
              <w:t>tuyến</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1000 x 1000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107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302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28</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437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d</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r w:rsidRPr="0028179B">
              <w:rPr>
                <w:rFonts w:ascii="Times New Roman" w:hAnsi="Times New Roman" w:cs="Times New Roman"/>
              </w:rPr>
              <w:t xml:space="preserve"> bơm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63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TBNT2 CS 153m3/h, H=13,7m</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TBNT1 CS 142m3/h, H=15,0m</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2</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proofErr w:type="spellStart"/>
            <w:r w:rsidRPr="0028179B">
              <w:rPr>
                <w:rFonts w:ascii="Times New Roman" w:hAnsi="Times New Roman" w:cs="Times New Roman"/>
                <w:b/>
                <w:bCs/>
              </w:rPr>
              <w:t>Tuyến</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ống</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thu</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gom</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nước</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thải</w:t>
            </w:r>
            <w:proofErr w:type="spellEnd"/>
            <w:r w:rsidRPr="0028179B">
              <w:rPr>
                <w:rFonts w:ascii="Times New Roman" w:hAnsi="Times New Roman" w:cs="Times New Roman"/>
                <w:b/>
                <w:bCs/>
              </w:rPr>
              <w:t xml:space="preserve"> </w:t>
            </w:r>
            <w:proofErr w:type="spellStart"/>
            <w:r w:rsidRPr="0028179B">
              <w:rPr>
                <w:rFonts w:ascii="Times New Roman" w:hAnsi="Times New Roman" w:cs="Times New Roman"/>
                <w:b/>
                <w:bCs/>
              </w:rPr>
              <w:t>cấp</w:t>
            </w:r>
            <w:proofErr w:type="spellEnd"/>
            <w:r w:rsidRPr="0028179B">
              <w:rPr>
                <w:rFonts w:ascii="Times New Roman" w:hAnsi="Times New Roman" w:cs="Times New Roman"/>
                <w:b/>
                <w:bCs/>
              </w:rPr>
              <w:t xml:space="preserve"> 3</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rPr>
            </w:pPr>
            <w:r w:rsidRPr="0028179B">
              <w:rPr>
                <w:rFonts w:ascii="Times New Roman" w:hAnsi="Times New Roman" w:cs="Times New Roman"/>
                <w:b/>
                <w:bC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a</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Tuyến</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tự</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chảy</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2.590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5.400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7.990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uPVC D200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1.790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3.200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4.990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uPVC D160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800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2.200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3.000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uPVC D110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1.500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3.000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lastRenderedPageBreak/>
              <w:t>b</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Tuyến</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1.720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2.390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4.110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D90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700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D110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1.420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1.420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D140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950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950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D160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270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270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áp</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lực</w:t>
            </w:r>
            <w:proofErr w:type="spellEnd"/>
            <w:r w:rsidRPr="0028179B">
              <w:rPr>
                <w:rFonts w:ascii="Times New Roman" w:hAnsi="Times New Roman" w:cs="Times New Roman"/>
              </w:rPr>
              <w:t xml:space="preserve"> HPDE-PN8, D180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770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770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c</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trên </w:t>
            </w:r>
            <w:proofErr w:type="spellStart"/>
            <w:r w:rsidRPr="0028179B">
              <w:rPr>
                <w:rFonts w:ascii="Times New Roman" w:hAnsi="Times New Roman" w:cs="Times New Roman"/>
              </w:rPr>
              <w:t>tuyến</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Hố</w:t>
            </w:r>
            <w:proofErr w:type="spellEnd"/>
            <w:r w:rsidRPr="0028179B">
              <w:rPr>
                <w:rFonts w:ascii="Times New Roman" w:hAnsi="Times New Roman" w:cs="Times New Roman"/>
              </w:rPr>
              <w:t xml:space="preserve"> 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dịch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vụ</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vuông</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80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230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Hố</w:t>
            </w:r>
            <w:proofErr w:type="spellEnd"/>
            <w:r w:rsidRPr="0028179B">
              <w:rPr>
                <w:rFonts w:ascii="Times New Roman" w:hAnsi="Times New Roman" w:cs="Times New Roman"/>
              </w:rPr>
              <w:t xml:space="preserve"> ga </w:t>
            </w:r>
            <w:proofErr w:type="spellStart"/>
            <w:r w:rsidRPr="0028179B">
              <w:rPr>
                <w:rFonts w:ascii="Times New Roman" w:hAnsi="Times New Roman" w:cs="Times New Roman"/>
              </w:rPr>
              <w:t>đấu</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nối</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gia</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đình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tròn</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150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300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450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d</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Giếng</w:t>
            </w:r>
            <w:proofErr w:type="spellEnd"/>
            <w:r w:rsidRPr="0028179B">
              <w:rPr>
                <w:rFonts w:ascii="Times New Roman" w:hAnsi="Times New Roman" w:cs="Times New Roman"/>
              </w:rPr>
              <w:t xml:space="preserve"> tách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Giếng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tách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r w:rsidRPr="0028179B">
              <w:rPr>
                <w:rFonts w:ascii="Times New Roman" w:hAnsi="Times New Roman" w:cs="Times New Roman"/>
              </w:rPr>
              <w:t xml:space="preserve"> BTCT (</w:t>
            </w:r>
            <w:proofErr w:type="spellStart"/>
            <w:r w:rsidRPr="0028179B">
              <w:rPr>
                <w:rFonts w:ascii="Times New Roman" w:hAnsi="Times New Roman" w:cs="Times New Roman"/>
              </w:rPr>
              <w:t>hình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chữ</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nhật</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30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56</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86 </w:t>
            </w:r>
          </w:p>
        </w:tc>
      </w:tr>
      <w:tr w:rsidR="0028179B" w:rsidRPr="0028179B" w:rsidTr="007763AF">
        <w:trPr>
          <w:trHeight w:val="31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e</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r w:rsidRPr="0028179B">
              <w:rPr>
                <w:rFonts w:ascii="Times New Roman" w:hAnsi="Times New Roman" w:cs="Times New Roman"/>
              </w:rPr>
              <w:t xml:space="preserve"> bơm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bơm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mạng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dịch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vụ</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cấp</w:t>
            </w:r>
            <w:proofErr w:type="spellEnd"/>
            <w:r w:rsidRPr="0028179B">
              <w:rPr>
                <w:rFonts w:ascii="Times New Roman" w:hAnsi="Times New Roman" w:cs="Times New Roman"/>
              </w:rPr>
              <w:t xml:space="preserve"> 3) CS 56m3/h, H=9m (</w:t>
            </w:r>
            <w:proofErr w:type="spellStart"/>
            <w:r w:rsidRPr="0028179B">
              <w:rPr>
                <w:rFonts w:ascii="Times New Roman" w:hAnsi="Times New Roman" w:cs="Times New Roman"/>
              </w:rPr>
              <w:t>chữ</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nhật</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1</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bơm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mạng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dịch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vụ</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cấp</w:t>
            </w:r>
            <w:proofErr w:type="spellEnd"/>
            <w:r w:rsidRPr="0028179B">
              <w:rPr>
                <w:rFonts w:ascii="Times New Roman" w:hAnsi="Times New Roman" w:cs="Times New Roman"/>
              </w:rPr>
              <w:t xml:space="preserve"> 3) CS 11-30m3/h, H=10m (</w:t>
            </w:r>
            <w:proofErr w:type="spellStart"/>
            <w:r w:rsidRPr="0028179B">
              <w:rPr>
                <w:rFonts w:ascii="Times New Roman" w:hAnsi="Times New Roman" w:cs="Times New Roman"/>
              </w:rPr>
              <w:t>chữ</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nhật</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6</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6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bơm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thải</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mạng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dịch</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vụ</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cấp</w:t>
            </w:r>
            <w:proofErr w:type="spellEnd"/>
            <w:r w:rsidRPr="0028179B">
              <w:rPr>
                <w:rFonts w:ascii="Times New Roman" w:hAnsi="Times New Roman" w:cs="Times New Roman"/>
              </w:rPr>
              <w:t xml:space="preserve"> 3) CS 38-58m3/h, H=7m (</w:t>
            </w:r>
            <w:proofErr w:type="spellStart"/>
            <w:r w:rsidRPr="0028179B">
              <w:rPr>
                <w:rFonts w:ascii="Times New Roman" w:hAnsi="Times New Roman" w:cs="Times New Roman"/>
              </w:rPr>
              <w:t>chữ</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nhật</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Trạm</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 </w:t>
            </w:r>
          </w:p>
        </w:tc>
      </w:tr>
      <w:tr w:rsidR="0028179B" w:rsidRPr="0028179B" w:rsidTr="007763AF">
        <w:trPr>
          <w:trHeight w:val="60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II</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Tuyến ống thoát nước mưa tại xã Thanh Trù</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b/>
                <w:bCs/>
                <w:caps/>
              </w:rPr>
            </w:pPr>
            <w:r w:rsidRPr="0028179B">
              <w:rPr>
                <w:rFonts w:ascii="Times New Roman" w:hAnsi="Times New Roman" w:cs="Times New Roman"/>
                <w:b/>
                <w:bCs/>
                <w:caps/>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caps/>
              </w:rPr>
            </w:pPr>
            <w:r w:rsidRPr="0028179B">
              <w:rPr>
                <w:rFonts w:ascii="Times New Roman" w:hAnsi="Times New Roman" w:cs="Times New Roman"/>
                <w:caps/>
              </w:rPr>
              <w:t xml:space="preserve">                  -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a</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Xây</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dựng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thoát</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mưa</w:t>
            </w:r>
            <w:proofErr w:type="spellEnd"/>
            <w:r w:rsidRPr="0028179B">
              <w:rPr>
                <w:rFonts w:ascii="Times New Roman" w:hAnsi="Times New Roman" w:cs="Times New Roman"/>
              </w:rPr>
              <w:t xml:space="preserve"> BTCT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hộp</w:t>
            </w:r>
            <w:proofErr w:type="spellEnd"/>
            <w:r w:rsidRPr="0028179B">
              <w:rPr>
                <w:rFonts w:ascii="Times New Roman" w:hAnsi="Times New Roman" w:cs="Times New Roman"/>
              </w:rPr>
              <w: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2.980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2.980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BxH</w:t>
            </w:r>
            <w:proofErr w:type="spellEnd"/>
            <w:r w:rsidRPr="0028179B">
              <w:rPr>
                <w:rFonts w:ascii="Times New Roman" w:hAnsi="Times New Roman" w:cs="Times New Roman"/>
              </w:rPr>
              <w:t xml:space="preserve"> = 1000x1200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1.840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1.840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BxH</w:t>
            </w:r>
            <w:proofErr w:type="spellEnd"/>
            <w:r w:rsidRPr="0028179B">
              <w:rPr>
                <w:rFonts w:ascii="Times New Roman" w:hAnsi="Times New Roman" w:cs="Times New Roman"/>
              </w:rPr>
              <w:t xml:space="preserve"> = 1200x1500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710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710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BxH</w:t>
            </w:r>
            <w:proofErr w:type="spellEnd"/>
            <w:r w:rsidRPr="0028179B">
              <w:rPr>
                <w:rFonts w:ascii="Times New Roman" w:hAnsi="Times New Roman" w:cs="Times New Roman"/>
              </w:rPr>
              <w:t xml:space="preserve"> = 1500x1800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230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230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BxH</w:t>
            </w:r>
            <w:proofErr w:type="spellEnd"/>
            <w:r w:rsidRPr="0028179B">
              <w:rPr>
                <w:rFonts w:ascii="Times New Roman" w:hAnsi="Times New Roman" w:cs="Times New Roman"/>
              </w:rPr>
              <w:t xml:space="preserve"> = 1800x1800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m</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200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200 </w:t>
            </w:r>
          </w:p>
        </w:tc>
      </w:tr>
      <w:tr w:rsidR="0028179B" w:rsidRPr="0028179B" w:rsidTr="007763AF">
        <w:trPr>
          <w:trHeight w:val="62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b</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Xây</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dựng</w:t>
            </w:r>
            <w:proofErr w:type="spellEnd"/>
            <w:r w:rsidRPr="0028179B">
              <w:rPr>
                <w:rFonts w:ascii="Times New Roman" w:hAnsi="Times New Roman" w:cs="Times New Roman"/>
              </w:rPr>
              <w:t xml:space="preserve"> 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BTCT, </w:t>
            </w:r>
            <w:proofErr w:type="spellStart"/>
            <w:r w:rsidRPr="0028179B">
              <w:rPr>
                <w:rFonts w:ascii="Times New Roman" w:hAnsi="Times New Roman" w:cs="Times New Roman"/>
              </w:rPr>
              <w:t>cửa</w:t>
            </w:r>
            <w:proofErr w:type="spellEnd"/>
            <w:r w:rsidRPr="0028179B">
              <w:rPr>
                <w:rFonts w:ascii="Times New Roman" w:hAnsi="Times New Roman" w:cs="Times New Roman"/>
              </w:rPr>
              <w:t xml:space="preserve"> thu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mưa</w:t>
            </w:r>
            <w:proofErr w:type="spellEnd"/>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41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41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hộp</w:t>
            </w:r>
            <w:proofErr w:type="spellEnd"/>
            <w:r w:rsidRPr="0028179B">
              <w:rPr>
                <w:rFonts w:ascii="Times New Roman" w:hAnsi="Times New Roman" w:cs="Times New Roman"/>
              </w:rPr>
              <w:t xml:space="preserve"> 1800 x 1800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4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hộp</w:t>
            </w:r>
            <w:proofErr w:type="spellEnd"/>
            <w:r w:rsidRPr="0028179B">
              <w:rPr>
                <w:rFonts w:ascii="Times New Roman" w:hAnsi="Times New Roman" w:cs="Times New Roman"/>
              </w:rPr>
              <w:t xml:space="preserve"> 1500 x 1800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7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lastRenderedPageBreak/>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hộp</w:t>
            </w:r>
            <w:proofErr w:type="spellEnd"/>
            <w:r w:rsidRPr="0028179B">
              <w:rPr>
                <w:rFonts w:ascii="Times New Roman" w:hAnsi="Times New Roman" w:cs="Times New Roman"/>
              </w:rPr>
              <w:t xml:space="preserve"> 1200 x 1500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12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12 </w:t>
            </w:r>
          </w:p>
        </w:tc>
      </w:tr>
      <w:tr w:rsidR="0028179B" w:rsidRPr="0028179B" w:rsidTr="007763AF">
        <w:trPr>
          <w:trHeight w:val="323"/>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Ga </w:t>
            </w:r>
            <w:proofErr w:type="spellStart"/>
            <w:r w:rsidRPr="0028179B">
              <w:rPr>
                <w:rFonts w:ascii="Times New Roman" w:hAnsi="Times New Roman" w:cs="Times New Roman"/>
              </w:rPr>
              <w:t>thăm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cống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hộp</w:t>
            </w:r>
            <w:proofErr w:type="spellEnd"/>
            <w:r w:rsidRPr="0028179B">
              <w:rPr>
                <w:rFonts w:ascii="Times New Roman" w:hAnsi="Times New Roman" w:cs="Times New Roman"/>
              </w:rPr>
              <w:t xml:space="preserve"> 1000 x 1200</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18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18 </w:t>
            </w:r>
          </w:p>
        </w:tc>
      </w:tr>
      <w:tr w:rsidR="0028179B" w:rsidRPr="0028179B" w:rsidTr="007763AF">
        <w:trPr>
          <w:trHeight w:val="36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c</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Xây</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dựng</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cửa</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xả</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nước</w:t>
            </w:r>
            <w:proofErr w:type="spellEnd"/>
            <w:r w:rsidRPr="0028179B">
              <w:rPr>
                <w:rFonts w:ascii="Times New Roman" w:hAnsi="Times New Roman" w:cs="Times New Roman"/>
              </w:rPr>
              <w:t xml:space="preserve"> mưa BTCT</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   </w:t>
            </w:r>
          </w:p>
        </w:tc>
      </w:tr>
      <w:tr w:rsidR="0028179B" w:rsidRPr="0028179B" w:rsidTr="007763AF">
        <w:trPr>
          <w:trHeight w:val="390"/>
        </w:trPr>
        <w:tc>
          <w:tcPr>
            <w:tcW w:w="680" w:type="dxa"/>
            <w:tcBorders>
              <w:top w:val="nil"/>
              <w:left w:val="single" w:sz="4" w:space="0" w:color="auto"/>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2995"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Cửa</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xả</w:t>
            </w:r>
            <w:proofErr w:type="spellEnd"/>
            <w:r w:rsidRPr="0028179B">
              <w:rPr>
                <w:rFonts w:ascii="Times New Roman" w:hAnsi="Times New Roman" w:cs="Times New Roman"/>
              </w:rPr>
              <w:t xml:space="preserve"> BTCT </w:t>
            </w:r>
            <w:proofErr w:type="spellStart"/>
            <w:r w:rsidRPr="0028179B">
              <w:rPr>
                <w:rFonts w:ascii="Times New Roman" w:hAnsi="Times New Roman" w:cs="Times New Roman"/>
              </w:rPr>
              <w:t>tại</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điểm</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gần</w:t>
            </w:r>
            <w:proofErr w:type="spellEnd"/>
            <w:r w:rsidRPr="0028179B">
              <w:rPr>
                <w:rFonts w:ascii="Times New Roman" w:hAnsi="Times New Roman" w:cs="Times New Roman"/>
              </w:rPr>
              <w:t xml:space="preserve"> </w:t>
            </w:r>
            <w:proofErr w:type="spellStart"/>
            <w:r w:rsidRPr="0028179B">
              <w:rPr>
                <w:rFonts w:ascii="Times New Roman" w:hAnsi="Times New Roman" w:cs="Times New Roman"/>
              </w:rPr>
              <w:t>sông</w:t>
            </w:r>
            <w:proofErr w:type="spellEnd"/>
            <w:r w:rsidRPr="0028179B">
              <w:rPr>
                <w:rFonts w:ascii="Times New Roman" w:hAnsi="Times New Roman" w:cs="Times New Roman"/>
              </w:rPr>
              <w:t xml:space="preserve"> Phan</w:t>
            </w:r>
          </w:p>
        </w:tc>
        <w:tc>
          <w:tcPr>
            <w:tcW w:w="78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proofErr w:type="spellStart"/>
            <w:r w:rsidRPr="0028179B">
              <w:rPr>
                <w:rFonts w:ascii="Times New Roman" w:hAnsi="Times New Roman" w:cs="Times New Roman"/>
              </w:rPr>
              <w:t>Cái</w:t>
            </w:r>
            <w:proofErr w:type="spellEnd"/>
          </w:p>
        </w:tc>
        <w:tc>
          <w:tcPr>
            <w:tcW w:w="1210"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134"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w:t>
            </w:r>
          </w:p>
        </w:tc>
        <w:tc>
          <w:tcPr>
            <w:tcW w:w="1276" w:type="dxa"/>
            <w:tcBorders>
              <w:top w:val="nil"/>
              <w:left w:val="nil"/>
              <w:bottom w:val="single" w:sz="4" w:space="0" w:color="auto"/>
              <w:right w:val="single" w:sz="4" w:space="0" w:color="auto"/>
            </w:tcBorders>
            <w:vAlign w:val="center"/>
            <w:hideMark/>
          </w:tcPr>
          <w:p w:rsidR="004C3AB4" w:rsidRPr="0028179B" w:rsidRDefault="004C3AB4" w:rsidP="007763AF">
            <w:pPr>
              <w:jc w:val="both"/>
              <w:rPr>
                <w:rFonts w:ascii="Times New Roman" w:hAnsi="Times New Roman" w:cs="Times New Roman"/>
              </w:rPr>
            </w:pPr>
            <w:r w:rsidRPr="0028179B">
              <w:rPr>
                <w:rFonts w:ascii="Times New Roman" w:hAnsi="Times New Roman" w:cs="Times New Roman"/>
              </w:rPr>
              <w:t xml:space="preserve">              1 </w:t>
            </w:r>
          </w:p>
        </w:tc>
      </w:tr>
    </w:tbl>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b/>
          <w:spacing w:val="1"/>
          <w:sz w:val="28"/>
          <w:szCs w:val="28"/>
        </w:rPr>
        <w:t>1</w:t>
      </w:r>
      <w:r w:rsidRPr="0028179B">
        <w:rPr>
          <w:rFonts w:ascii="Times New Roman" w:hAnsi="Times New Roman" w:cs="Times New Roman"/>
          <w:b/>
          <w:spacing w:val="-1"/>
          <w:sz w:val="28"/>
          <w:szCs w:val="28"/>
        </w:rPr>
        <w:t>.</w:t>
      </w:r>
      <w:r w:rsidRPr="0028179B">
        <w:rPr>
          <w:rFonts w:ascii="Times New Roman" w:hAnsi="Times New Roman" w:cs="Times New Roman"/>
          <w:b/>
          <w:spacing w:val="1"/>
          <w:sz w:val="28"/>
          <w:szCs w:val="28"/>
        </w:rPr>
        <w:t>8</w:t>
      </w:r>
      <w:r w:rsidRPr="0028179B">
        <w:rPr>
          <w:rFonts w:ascii="Times New Roman" w:hAnsi="Times New Roman" w:cs="Times New Roman"/>
          <w:b/>
          <w:sz w:val="28"/>
          <w:szCs w:val="28"/>
        </w:rPr>
        <w:t>.</w:t>
      </w:r>
      <w:r w:rsidRPr="0028179B">
        <w:rPr>
          <w:rFonts w:ascii="Times New Roman" w:hAnsi="Times New Roman" w:cs="Times New Roman"/>
          <w:b/>
          <w:spacing w:val="61"/>
          <w:sz w:val="28"/>
          <w:szCs w:val="28"/>
        </w:rPr>
        <w:t xml:space="preserve"> </w:t>
      </w:r>
      <w:proofErr w:type="spellStart"/>
      <w:r w:rsidRPr="0028179B">
        <w:rPr>
          <w:rFonts w:ascii="Times New Roman" w:hAnsi="Times New Roman" w:cs="Times New Roman"/>
          <w:b/>
          <w:spacing w:val="-4"/>
          <w:sz w:val="28"/>
          <w:szCs w:val="28"/>
        </w:rPr>
        <w:t>Đ</w:t>
      </w:r>
      <w:r w:rsidRPr="0028179B">
        <w:rPr>
          <w:rFonts w:ascii="Times New Roman" w:hAnsi="Times New Roman" w:cs="Times New Roman"/>
          <w:b/>
          <w:spacing w:val="1"/>
          <w:sz w:val="28"/>
          <w:szCs w:val="28"/>
        </w:rPr>
        <w:t>ị</w:t>
      </w:r>
      <w:r w:rsidRPr="0028179B">
        <w:rPr>
          <w:rFonts w:ascii="Times New Roman" w:hAnsi="Times New Roman" w:cs="Times New Roman"/>
          <w:b/>
          <w:sz w:val="28"/>
          <w:szCs w:val="28"/>
        </w:rPr>
        <w:t>a</w:t>
      </w:r>
      <w:proofErr w:type="spellEnd"/>
      <w:r w:rsidRPr="0028179B">
        <w:rPr>
          <w:rFonts w:ascii="Times New Roman" w:hAnsi="Times New Roman" w:cs="Times New Roman"/>
          <w:b/>
          <w:spacing w:val="61"/>
          <w:sz w:val="28"/>
          <w:szCs w:val="28"/>
        </w:rPr>
        <w:t xml:space="preserve"> </w:t>
      </w:r>
      <w:proofErr w:type="spellStart"/>
      <w:r w:rsidRPr="0028179B">
        <w:rPr>
          <w:rFonts w:ascii="Times New Roman" w:hAnsi="Times New Roman" w:cs="Times New Roman"/>
          <w:b/>
          <w:sz w:val="28"/>
          <w:szCs w:val="28"/>
        </w:rPr>
        <w:t>đ</w:t>
      </w:r>
      <w:r w:rsidRPr="0028179B">
        <w:rPr>
          <w:rFonts w:ascii="Times New Roman" w:hAnsi="Times New Roman" w:cs="Times New Roman"/>
          <w:b/>
          <w:spacing w:val="1"/>
          <w:sz w:val="28"/>
          <w:szCs w:val="28"/>
        </w:rPr>
        <w:t>i</w:t>
      </w:r>
      <w:r w:rsidRPr="0028179B">
        <w:rPr>
          <w:rFonts w:ascii="Times New Roman" w:hAnsi="Times New Roman" w:cs="Times New Roman"/>
          <w:b/>
          <w:sz w:val="28"/>
          <w:szCs w:val="28"/>
        </w:rPr>
        <w:t>ểm</w:t>
      </w:r>
      <w:proofErr w:type="spellEnd"/>
      <w:r w:rsidRPr="0028179B">
        <w:rPr>
          <w:rFonts w:ascii="Times New Roman" w:hAnsi="Times New Roman" w:cs="Times New Roman"/>
          <w:b/>
          <w:spacing w:val="58"/>
          <w:sz w:val="28"/>
          <w:szCs w:val="28"/>
        </w:rPr>
        <w:t xml:space="preserve"> </w:t>
      </w:r>
      <w:proofErr w:type="spellStart"/>
      <w:r w:rsidRPr="0028179B">
        <w:rPr>
          <w:rFonts w:ascii="Times New Roman" w:hAnsi="Times New Roman" w:cs="Times New Roman"/>
          <w:b/>
          <w:spacing w:val="-1"/>
          <w:sz w:val="28"/>
          <w:szCs w:val="28"/>
        </w:rPr>
        <w:t>xâ</w:t>
      </w:r>
      <w:r w:rsidRPr="0028179B">
        <w:rPr>
          <w:rFonts w:ascii="Times New Roman" w:hAnsi="Times New Roman" w:cs="Times New Roman"/>
          <w:b/>
          <w:sz w:val="28"/>
          <w:szCs w:val="28"/>
        </w:rPr>
        <w:t>y</w:t>
      </w:r>
      <w:proofErr w:type="spellEnd"/>
      <w:r w:rsidRPr="0028179B">
        <w:rPr>
          <w:rFonts w:ascii="Times New Roman" w:hAnsi="Times New Roman" w:cs="Times New Roman"/>
          <w:b/>
          <w:spacing w:val="60"/>
          <w:sz w:val="28"/>
          <w:szCs w:val="28"/>
        </w:rPr>
        <w:t xml:space="preserve"> </w:t>
      </w:r>
      <w:proofErr w:type="spellStart"/>
      <w:r w:rsidRPr="0028179B">
        <w:rPr>
          <w:rFonts w:ascii="Times New Roman" w:hAnsi="Times New Roman" w:cs="Times New Roman"/>
          <w:b/>
          <w:sz w:val="28"/>
          <w:szCs w:val="28"/>
        </w:rPr>
        <w:t>dựng</w:t>
      </w:r>
      <w:proofErr w:type="spellEnd"/>
      <w:r w:rsidRPr="0028179B">
        <w:rPr>
          <w:rFonts w:ascii="Times New Roman" w:hAnsi="Times New Roman" w:cs="Times New Roman"/>
          <w:b/>
          <w:sz w:val="28"/>
          <w:szCs w:val="28"/>
        </w:rPr>
        <w:t>:</w:t>
      </w:r>
      <w:r w:rsidRPr="0028179B">
        <w:rPr>
          <w:rFonts w:ascii="Times New Roman" w:hAnsi="Times New Roman" w:cs="Times New Roman"/>
          <w:b/>
          <w:spacing w:val="65"/>
          <w:sz w:val="28"/>
          <w:szCs w:val="28"/>
        </w:rPr>
        <w:t xml:space="preserve"> </w:t>
      </w:r>
      <w:r w:rsidRPr="0028179B">
        <w:rPr>
          <w:rFonts w:ascii="Times New Roman" w:hAnsi="Times New Roman" w:cs="Times New Roman"/>
          <w:bCs/>
          <w:noProof/>
          <w:sz w:val="28"/>
          <w:szCs w:val="28"/>
          <w:lang w:val="pt-BR"/>
        </w:rPr>
        <w:t>Phường Vĩnh Yên và phường Vĩnh Phúc, tỉnh Phú Thọ</w:t>
      </w:r>
      <w:r w:rsidRPr="0028179B">
        <w:rPr>
          <w:rFonts w:ascii="Times New Roman" w:hAnsi="Times New Roman" w:cs="Times New Roman"/>
          <w:sz w:val="28"/>
          <w:szCs w:val="28"/>
        </w:rPr>
        <w:t>.</w:t>
      </w:r>
    </w:p>
    <w:p w:rsidR="004C3AB4" w:rsidRPr="00017D82" w:rsidRDefault="004C3AB4" w:rsidP="007763AF">
      <w:pPr>
        <w:spacing w:before="120" w:after="120"/>
        <w:ind w:firstLine="709"/>
        <w:jc w:val="both"/>
        <w:rPr>
          <w:rFonts w:ascii="Times New Roman" w:hAnsi="Times New Roman" w:cs="Times New Roman"/>
          <w:color w:val="FF0000"/>
          <w:sz w:val="28"/>
          <w:szCs w:val="28"/>
          <w:lang w:val="vi-VN"/>
        </w:rPr>
      </w:pPr>
      <w:r w:rsidRPr="0028179B">
        <w:rPr>
          <w:rFonts w:ascii="Times New Roman" w:hAnsi="Times New Roman" w:cs="Times New Roman"/>
          <w:b/>
          <w:sz w:val="28"/>
          <w:szCs w:val="28"/>
        </w:rPr>
        <w:t xml:space="preserve">1.9. </w:t>
      </w:r>
      <w:proofErr w:type="spellStart"/>
      <w:r w:rsidRPr="0028179B">
        <w:rPr>
          <w:rFonts w:ascii="Times New Roman" w:hAnsi="Times New Roman" w:cs="Times New Roman"/>
          <w:b/>
          <w:sz w:val="28"/>
          <w:szCs w:val="28"/>
        </w:rPr>
        <w:t>Loại</w:t>
      </w:r>
      <w:proofErr w:type="spellEnd"/>
      <w:r w:rsidR="00017D82">
        <w:rPr>
          <w:rFonts w:ascii="Times New Roman" w:hAnsi="Times New Roman" w:cs="Times New Roman"/>
          <w:b/>
          <w:sz w:val="28"/>
          <w:szCs w:val="28"/>
          <w:lang w:val="vi-VN"/>
        </w:rPr>
        <w:t xml:space="preserve"> </w:t>
      </w:r>
      <w:proofErr w:type="spellStart"/>
      <w:r w:rsidRPr="0028179B">
        <w:rPr>
          <w:rFonts w:ascii="Times New Roman" w:hAnsi="Times New Roman" w:cs="Times New Roman"/>
          <w:b/>
          <w:sz w:val="28"/>
          <w:szCs w:val="28"/>
        </w:rPr>
        <w:t>công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trình</w:t>
      </w:r>
      <w:proofErr w:type="spellEnd"/>
      <w:r w:rsidRPr="0028179B">
        <w:rPr>
          <w:rFonts w:ascii="Times New Roman" w:hAnsi="Times New Roman" w:cs="Times New Roman"/>
          <w:b/>
          <w:sz w:val="28"/>
          <w:szCs w:val="28"/>
        </w:rPr>
        <w:t>:</w:t>
      </w: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Nhóm</w:t>
      </w:r>
      <w:proofErr w:type="spellEnd"/>
      <w:r w:rsidRPr="0028179B">
        <w:rPr>
          <w:rFonts w:ascii="Times New Roman" w:hAnsi="Times New Roman" w:cs="Times New Roman"/>
          <w:sz w:val="28"/>
          <w:szCs w:val="28"/>
        </w:rPr>
        <w:t xml:space="preserve"> B,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tầng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00017D82">
        <w:rPr>
          <w:rFonts w:ascii="Times New Roman" w:hAnsi="Times New Roman" w:cs="Times New Roman"/>
          <w:sz w:val="28"/>
          <w:szCs w:val="28"/>
          <w:lang w:val="vi-VN"/>
        </w:rPr>
        <w:t>.</w:t>
      </w:r>
    </w:p>
    <w:p w:rsidR="004C3AB4" w:rsidRPr="0028179B" w:rsidRDefault="004C3AB4" w:rsidP="007763AF">
      <w:pPr>
        <w:spacing w:before="120" w:after="120"/>
        <w:ind w:firstLine="709"/>
        <w:jc w:val="both"/>
        <w:rPr>
          <w:rFonts w:ascii="Times New Roman" w:hAnsi="Times New Roman" w:cs="Times New Roman"/>
          <w:b/>
          <w:sz w:val="28"/>
          <w:szCs w:val="28"/>
        </w:rPr>
      </w:pPr>
      <w:r w:rsidRPr="0028179B">
        <w:rPr>
          <w:rFonts w:ascii="Times New Roman" w:hAnsi="Times New Roman" w:cs="Times New Roman"/>
          <w:b/>
          <w:spacing w:val="1"/>
          <w:sz w:val="28"/>
          <w:szCs w:val="28"/>
        </w:rPr>
        <w:t>1</w:t>
      </w:r>
      <w:r w:rsidRPr="0028179B">
        <w:rPr>
          <w:rFonts w:ascii="Times New Roman" w:hAnsi="Times New Roman" w:cs="Times New Roman"/>
          <w:b/>
          <w:spacing w:val="-1"/>
          <w:sz w:val="28"/>
          <w:szCs w:val="28"/>
        </w:rPr>
        <w:t>.10</w:t>
      </w:r>
      <w:r w:rsidRPr="0028179B">
        <w:rPr>
          <w:rFonts w:ascii="Times New Roman" w:hAnsi="Times New Roman" w:cs="Times New Roman"/>
          <w:b/>
          <w:sz w:val="28"/>
          <w:szCs w:val="28"/>
        </w:rPr>
        <w:t>.</w:t>
      </w:r>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T</w:t>
      </w:r>
      <w:r w:rsidRPr="0028179B">
        <w:rPr>
          <w:rFonts w:ascii="Times New Roman" w:hAnsi="Times New Roman" w:cs="Times New Roman"/>
          <w:b/>
          <w:spacing w:val="1"/>
          <w:sz w:val="28"/>
          <w:szCs w:val="28"/>
        </w:rPr>
        <w:t>i</w:t>
      </w:r>
      <w:r w:rsidRPr="0028179B">
        <w:rPr>
          <w:rFonts w:ascii="Times New Roman" w:hAnsi="Times New Roman" w:cs="Times New Roman"/>
          <w:b/>
          <w:spacing w:val="-2"/>
          <w:sz w:val="28"/>
          <w:szCs w:val="28"/>
        </w:rPr>
        <w:t>ê</w:t>
      </w:r>
      <w:r w:rsidRPr="0028179B">
        <w:rPr>
          <w:rFonts w:ascii="Times New Roman" w:hAnsi="Times New Roman" w:cs="Times New Roman"/>
          <w:b/>
          <w:sz w:val="28"/>
          <w:szCs w:val="28"/>
        </w:rPr>
        <w:t>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chu</w:t>
      </w:r>
      <w:r w:rsidRPr="0028179B">
        <w:rPr>
          <w:rFonts w:ascii="Times New Roman" w:hAnsi="Times New Roman" w:cs="Times New Roman"/>
          <w:b/>
          <w:spacing w:val="-1"/>
          <w:sz w:val="28"/>
          <w:szCs w:val="28"/>
        </w:rPr>
        <w:t>ẩ</w:t>
      </w:r>
      <w:r w:rsidRPr="0028179B">
        <w:rPr>
          <w:rFonts w:ascii="Times New Roman" w:hAnsi="Times New Roman" w:cs="Times New Roman"/>
          <w:b/>
          <w:sz w:val="28"/>
          <w:szCs w:val="28"/>
        </w:rPr>
        <w:t>n</w:t>
      </w:r>
      <w:proofErr w:type="spellEnd"/>
      <w:r w:rsidRPr="0028179B">
        <w:rPr>
          <w:rFonts w:ascii="Times New Roman" w:hAnsi="Times New Roman" w:cs="Times New Roman"/>
          <w:b/>
          <w:sz w:val="28"/>
          <w:szCs w:val="28"/>
        </w:rPr>
        <w:t>,</w:t>
      </w:r>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quy</w:t>
      </w:r>
      <w:proofErr w:type="spellEnd"/>
      <w:r w:rsidRPr="0028179B">
        <w:rPr>
          <w:rFonts w:ascii="Times New Roman" w:hAnsi="Times New Roman" w:cs="Times New Roman"/>
          <w:b/>
          <w:spacing w:val="1"/>
          <w:sz w:val="28"/>
          <w:szCs w:val="28"/>
        </w:rPr>
        <w:t xml:space="preserve"> </w:t>
      </w:r>
      <w:proofErr w:type="spellStart"/>
      <w:r w:rsidRPr="0028179B">
        <w:rPr>
          <w:rFonts w:ascii="Times New Roman" w:hAnsi="Times New Roman" w:cs="Times New Roman"/>
          <w:b/>
          <w:sz w:val="28"/>
          <w:szCs w:val="28"/>
        </w:rPr>
        <w:t>ch</w:t>
      </w:r>
      <w:r w:rsidRPr="0028179B">
        <w:rPr>
          <w:rFonts w:ascii="Times New Roman" w:hAnsi="Times New Roman" w:cs="Times New Roman"/>
          <w:b/>
          <w:spacing w:val="-3"/>
          <w:sz w:val="28"/>
          <w:szCs w:val="28"/>
        </w:rPr>
        <w:t>u</w:t>
      </w:r>
      <w:r w:rsidRPr="0028179B">
        <w:rPr>
          <w:rFonts w:ascii="Times New Roman" w:hAnsi="Times New Roman" w:cs="Times New Roman"/>
          <w:b/>
          <w:spacing w:val="1"/>
          <w:sz w:val="28"/>
          <w:szCs w:val="28"/>
        </w:rPr>
        <w:t>ẩ</w:t>
      </w:r>
      <w:r w:rsidRPr="0028179B">
        <w:rPr>
          <w:rFonts w:ascii="Times New Roman" w:hAnsi="Times New Roman" w:cs="Times New Roman"/>
          <w:b/>
          <w:sz w:val="28"/>
          <w:szCs w:val="28"/>
        </w:rPr>
        <w:t>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áp</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dụ</w:t>
      </w:r>
      <w:r w:rsidRPr="0028179B">
        <w:rPr>
          <w:rFonts w:ascii="Times New Roman" w:hAnsi="Times New Roman" w:cs="Times New Roman"/>
          <w:b/>
          <w:spacing w:val="-3"/>
          <w:sz w:val="28"/>
          <w:szCs w:val="28"/>
        </w:rPr>
        <w:t>n</w:t>
      </w:r>
      <w:r w:rsidRPr="0028179B">
        <w:rPr>
          <w:rFonts w:ascii="Times New Roman" w:hAnsi="Times New Roman" w:cs="Times New Roman"/>
          <w:b/>
          <w:spacing w:val="1"/>
          <w:sz w:val="28"/>
          <w:szCs w:val="28"/>
        </w:rPr>
        <w:t>g</w:t>
      </w:r>
      <w:proofErr w:type="spellEnd"/>
      <w:r w:rsidRPr="0028179B">
        <w:rPr>
          <w:rFonts w:ascii="Times New Roman" w:hAnsi="Times New Roman" w:cs="Times New Roman"/>
          <w:b/>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b/>
          <w:bCs/>
          <w:sz w:val="28"/>
          <w:szCs w:val="28"/>
        </w:rPr>
      </w:pPr>
      <w:proofErr w:type="spellStart"/>
      <w:r w:rsidRPr="0028179B">
        <w:rPr>
          <w:rFonts w:ascii="Times New Roman" w:hAnsi="Times New Roman" w:cs="Times New Roman"/>
          <w:b/>
          <w:bCs/>
          <w:sz w:val="28"/>
          <w:szCs w:val="28"/>
        </w:rPr>
        <w:t>Ghi</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chú</w:t>
      </w:r>
      <w:proofErr w:type="spellEnd"/>
      <w:r w:rsidRPr="0028179B">
        <w:rPr>
          <w:rFonts w:ascii="Times New Roman" w:hAnsi="Times New Roman" w:cs="Times New Roman"/>
          <w:b/>
          <w:bCs/>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mọi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nếu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nhau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thì</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dụng</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thì</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đựơc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b/>
          <w:sz w:val="28"/>
          <w:szCs w:val="28"/>
        </w:rPr>
      </w:pPr>
      <w:r w:rsidRPr="0028179B">
        <w:rPr>
          <w:rFonts w:ascii="Times New Roman" w:hAnsi="Times New Roman" w:cs="Times New Roman"/>
          <w:b/>
          <w:sz w:val="28"/>
          <w:szCs w:val="28"/>
        </w:rPr>
        <w:t xml:space="preserve">2. </w:t>
      </w:r>
      <w:proofErr w:type="spellStart"/>
      <w:r w:rsidRPr="0028179B">
        <w:rPr>
          <w:rFonts w:ascii="Times New Roman" w:hAnsi="Times New Roman" w:cs="Times New Roman"/>
          <w:b/>
          <w:sz w:val="28"/>
          <w:szCs w:val="28"/>
        </w:rPr>
        <w:t>Khái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quát</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về</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gói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r w:rsidRPr="0028179B">
        <w:rPr>
          <w:rFonts w:ascii="Times New Roman" w:hAnsi="Times New Roman" w:cs="Times New Roman"/>
          <w:b/>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2.1. </w:t>
      </w:r>
      <w:proofErr w:type="spellStart"/>
      <w:r w:rsidRPr="0028179B">
        <w:rPr>
          <w:rFonts w:ascii="Times New Roman" w:hAnsi="Times New Roman" w:cs="Times New Roman"/>
          <w:b/>
          <w:sz w:val="28"/>
          <w:szCs w:val="28"/>
        </w:rPr>
        <w:t>Thông</w:t>
      </w:r>
      <w:proofErr w:type="spellEnd"/>
      <w:r w:rsidRPr="0028179B">
        <w:rPr>
          <w:rFonts w:ascii="Times New Roman" w:hAnsi="Times New Roman" w:cs="Times New Roman"/>
          <w:b/>
          <w:sz w:val="28"/>
          <w:szCs w:val="28"/>
        </w:rPr>
        <w:t xml:space="preserve"> tin </w:t>
      </w:r>
      <w:proofErr w:type="spellStart"/>
      <w:r w:rsidRPr="0028179B">
        <w:rPr>
          <w:rFonts w:ascii="Times New Roman" w:hAnsi="Times New Roman" w:cs="Times New Roman"/>
          <w:b/>
          <w:sz w:val="28"/>
          <w:szCs w:val="28"/>
        </w:rPr>
        <w:t>cơ</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bản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về</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gói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p>
    <w:p w:rsidR="004C3AB4" w:rsidRPr="0028179B" w:rsidRDefault="004C3AB4" w:rsidP="007763AF">
      <w:pPr>
        <w:spacing w:before="120" w:after="120"/>
        <w:ind w:firstLine="709"/>
        <w:jc w:val="both"/>
        <w:rPr>
          <w:rFonts w:ascii="Times New Roman" w:hAnsi="Times New Roman" w:cs="Times New Roman"/>
          <w:spacing w:val="-6"/>
          <w:sz w:val="28"/>
          <w:szCs w:val="28"/>
        </w:rPr>
      </w:pPr>
      <w:r w:rsidRPr="0028179B">
        <w:rPr>
          <w:rFonts w:ascii="Times New Roman" w:hAnsi="Times New Roman" w:cs="Times New Roman"/>
          <w:spacing w:val="-6"/>
          <w:sz w:val="28"/>
          <w:szCs w:val="28"/>
        </w:rPr>
        <w:t xml:space="preserve"> - </w:t>
      </w:r>
      <w:proofErr w:type="spellStart"/>
      <w:r w:rsidRPr="0028179B">
        <w:rPr>
          <w:rFonts w:ascii="Times New Roman" w:hAnsi="Times New Roman" w:cs="Times New Roman"/>
          <w:spacing w:val="-6"/>
          <w:sz w:val="28"/>
          <w:szCs w:val="28"/>
        </w:rPr>
        <w:t>Tên</w:t>
      </w:r>
      <w:proofErr w:type="spellEnd"/>
      <w:r w:rsidRPr="0028179B">
        <w:rPr>
          <w:rFonts w:ascii="Times New Roman" w:hAnsi="Times New Roman" w:cs="Times New Roman"/>
          <w:spacing w:val="-6"/>
          <w:sz w:val="28"/>
          <w:szCs w:val="28"/>
        </w:rPr>
        <w:t xml:space="preserve"> </w:t>
      </w:r>
      <w:proofErr w:type="spellStart"/>
      <w:r w:rsidRPr="0028179B">
        <w:rPr>
          <w:rFonts w:ascii="Times New Roman" w:hAnsi="Times New Roman" w:cs="Times New Roman"/>
          <w:spacing w:val="-6"/>
          <w:sz w:val="28"/>
          <w:szCs w:val="28"/>
        </w:rPr>
        <w:t>gói</w:t>
      </w:r>
      <w:proofErr w:type="spellEnd"/>
      <w:r w:rsidRPr="0028179B">
        <w:rPr>
          <w:rFonts w:ascii="Times New Roman" w:hAnsi="Times New Roman" w:cs="Times New Roman"/>
          <w:spacing w:val="-6"/>
          <w:sz w:val="28"/>
          <w:szCs w:val="28"/>
        </w:rPr>
        <w:t xml:space="preserve"> </w:t>
      </w:r>
      <w:proofErr w:type="spellStart"/>
      <w:r w:rsidRPr="0028179B">
        <w:rPr>
          <w:rFonts w:ascii="Times New Roman" w:hAnsi="Times New Roman" w:cs="Times New Roman"/>
          <w:spacing w:val="-6"/>
          <w:sz w:val="28"/>
          <w:szCs w:val="28"/>
        </w:rPr>
        <w:t>thầu</w:t>
      </w:r>
      <w:proofErr w:type="spellEnd"/>
      <w:r w:rsidRPr="0028179B">
        <w:rPr>
          <w:rFonts w:ascii="Times New Roman" w:hAnsi="Times New Roman" w:cs="Times New Roman"/>
          <w:spacing w:val="-6"/>
          <w:sz w:val="28"/>
          <w:szCs w:val="28"/>
        </w:rPr>
        <w:t xml:space="preserve">: </w:t>
      </w:r>
      <w:proofErr w:type="spellStart"/>
      <w:r w:rsidRPr="0028179B">
        <w:rPr>
          <w:rFonts w:ascii="Times New Roman" w:hAnsi="Times New Roman" w:cs="Times New Roman"/>
          <w:bCs/>
          <w:sz w:val="28"/>
          <w:szCs w:val="28"/>
        </w:rPr>
        <w:t>Tư</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vấn</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Khảo</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sát</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thiết</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kế</w:t>
      </w:r>
      <w:proofErr w:type="spellEnd"/>
      <w:r w:rsidRPr="0028179B">
        <w:rPr>
          <w:rFonts w:ascii="Times New Roman" w:hAnsi="Times New Roman" w:cs="Times New Roman"/>
          <w:bCs/>
          <w:sz w:val="28"/>
          <w:szCs w:val="28"/>
        </w:rPr>
        <w:t xml:space="preserve"> BVTC-DT (</w:t>
      </w:r>
      <w:proofErr w:type="spellStart"/>
      <w:r w:rsidRPr="0028179B">
        <w:rPr>
          <w:rFonts w:ascii="Times New Roman" w:hAnsi="Times New Roman" w:cs="Times New Roman"/>
          <w:bCs/>
          <w:sz w:val="28"/>
          <w:szCs w:val="28"/>
        </w:rPr>
        <w:t>phần</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điều</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chỉnh</w:t>
      </w:r>
      <w:proofErr w:type="spellEnd"/>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rPr>
        <w:t>bổ</w:t>
      </w:r>
      <w:proofErr w:type="spellEnd"/>
      <w:r w:rsidRPr="0028179B">
        <w:rPr>
          <w:rFonts w:ascii="Times New Roman" w:hAnsi="Times New Roman" w:cs="Times New Roman"/>
          <w:bCs/>
          <w:sz w:val="28"/>
          <w:szCs w:val="28"/>
        </w:rPr>
        <w:t xml:space="preserve"> sung).</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Nguồn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vốn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Vốn</w:t>
      </w:r>
      <w:proofErr w:type="spellEnd"/>
      <w:r w:rsidRPr="0028179B">
        <w:rPr>
          <w:rFonts w:ascii="Times New Roman" w:hAnsi="Times New Roman" w:cs="Times New Roman"/>
          <w:sz w:val="28"/>
          <w:szCs w:val="28"/>
          <w:lang w:val="vi-VN"/>
        </w:rPr>
        <w:t xml:space="preserve"> đối ừng từ </w:t>
      </w:r>
      <w:r w:rsidRPr="0028179B">
        <w:rPr>
          <w:rFonts w:ascii="Times New Roman" w:hAnsi="Times New Roman" w:cs="Times New Roman"/>
          <w:sz w:val="28"/>
          <w:szCs w:val="28"/>
        </w:rPr>
        <w:t xml:space="preserve">NSNN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Thọ</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rộng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(qua </w:t>
      </w:r>
      <w:proofErr w:type="spellStart"/>
      <w:r w:rsidRPr="0028179B">
        <w:rPr>
          <w:rFonts w:ascii="Times New Roman" w:hAnsi="Times New Roman" w:cs="Times New Roman"/>
          <w:sz w:val="28"/>
          <w:szCs w:val="28"/>
        </w:rPr>
        <w:t>mạng</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đoạn</w:t>
      </w:r>
      <w:proofErr w:type="spellEnd"/>
      <w:r w:rsidRPr="0028179B">
        <w:rPr>
          <w:rFonts w:ascii="Times New Roman" w:hAnsi="Times New Roman" w:cs="Times New Roman"/>
          <w:sz w:val="28"/>
          <w:szCs w:val="28"/>
          <w:lang w:val="vi-VN"/>
        </w:rPr>
        <w:t>,</w:t>
      </w: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túi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bắt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Quý</w:t>
      </w:r>
      <w:proofErr w:type="spellEnd"/>
      <w:r w:rsidRPr="0028179B">
        <w:rPr>
          <w:rFonts w:ascii="Times New Roman" w:hAnsi="Times New Roman" w:cs="Times New Roman"/>
          <w:sz w:val="28"/>
          <w:szCs w:val="28"/>
        </w:rPr>
        <w:t xml:space="preserve"> IV</w:t>
      </w:r>
      <w:r w:rsidRPr="0028179B">
        <w:rPr>
          <w:rFonts w:ascii="Times New Roman" w:hAnsi="Times New Roman" w:cs="Times New Roman"/>
          <w:sz w:val="28"/>
          <w:szCs w:val="28"/>
          <w:lang w:val="vi-VN"/>
        </w:rPr>
        <w:t>/</w:t>
      </w:r>
      <w:r w:rsidRPr="0028179B">
        <w:rPr>
          <w:rFonts w:ascii="Times New Roman" w:hAnsi="Times New Roman" w:cs="Times New Roman"/>
          <w:sz w:val="28"/>
          <w:szCs w:val="28"/>
        </w:rPr>
        <w:t xml:space="preserve">2025;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Loại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r w:rsidRPr="0028179B">
        <w:rPr>
          <w:rFonts w:ascii="Times New Roman" w:hAnsi="Times New Roman" w:cs="Times New Roman"/>
          <w:b/>
          <w:bCs/>
          <w:sz w:val="28"/>
          <w:szCs w:val="28"/>
          <w:lang w:val="vi-VN"/>
        </w:rPr>
        <w:t>3.032.351.000</w:t>
      </w:r>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bao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8% </w:t>
      </w:r>
      <w:proofErr w:type="spellStart"/>
      <w:r w:rsidRPr="0028179B">
        <w:rPr>
          <w:rFonts w:ascii="Times New Roman" w:hAnsi="Times New Roman" w:cs="Times New Roman"/>
          <w:sz w:val="28"/>
          <w:szCs w:val="28"/>
        </w:rPr>
        <w:t>thuế</w:t>
      </w:r>
      <w:proofErr w:type="spellEnd"/>
      <w:r w:rsidRPr="0028179B">
        <w:rPr>
          <w:rFonts w:ascii="Times New Roman" w:hAnsi="Times New Roman" w:cs="Times New Roman"/>
          <w:sz w:val="28"/>
          <w:szCs w:val="28"/>
        </w:rPr>
        <w:t xml:space="preserve"> GTGT).</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r w:rsidRPr="0028179B">
        <w:rPr>
          <w:rFonts w:ascii="Times New Roman" w:hAnsi="Times New Roman" w:cs="Times New Roman"/>
          <w:sz w:val="28"/>
          <w:szCs w:val="28"/>
          <w:lang w:val="vi-VN"/>
        </w:rPr>
        <w:t>9</w:t>
      </w:r>
      <w:r w:rsidRPr="0028179B">
        <w:rPr>
          <w:rFonts w:ascii="Times New Roman" w:hAnsi="Times New Roman" w:cs="Times New Roman"/>
          <w:sz w:val="28"/>
          <w:szCs w:val="28"/>
        </w:rPr>
        <w:t xml:space="preserve">0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b/>
          <w:sz w:val="28"/>
          <w:szCs w:val="28"/>
        </w:rPr>
        <w:t>2.</w:t>
      </w:r>
      <w:r w:rsidRPr="0028179B">
        <w:rPr>
          <w:rFonts w:ascii="Times New Roman" w:hAnsi="Times New Roman" w:cs="Times New Roman"/>
          <w:b/>
          <w:sz w:val="28"/>
          <w:szCs w:val="28"/>
          <w:lang w:val="vi-VN"/>
        </w:rPr>
        <w:t>2</w:t>
      </w:r>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Mục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đích</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tuyển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chọn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nhà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r w:rsidRPr="0028179B">
        <w:rPr>
          <w:rFonts w:ascii="Times New Roman" w:hAnsi="Times New Roman" w:cs="Times New Roman"/>
          <w:b/>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năng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năng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lastRenderedPageBreak/>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BVTC –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này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E-HSMT.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nội</w:t>
      </w:r>
      <w:proofErr w:type="spellEnd"/>
      <w:r w:rsidRPr="0028179B">
        <w:rPr>
          <w:rFonts w:ascii="Times New Roman" w:hAnsi="Times New Roman" w:cs="Times New Roman"/>
          <w:sz w:val="28"/>
          <w:szCs w:val="28"/>
        </w:rPr>
        <w:t xml:space="preserve"> dung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Việt</w:t>
      </w:r>
      <w:proofErr w:type="spellEnd"/>
      <w:r w:rsidRPr="0028179B">
        <w:rPr>
          <w:rFonts w:ascii="Times New Roman" w:hAnsi="Times New Roman" w:cs="Times New Roman"/>
          <w:sz w:val="28"/>
          <w:szCs w:val="28"/>
        </w:rPr>
        <w:t xml:space="preserve"> Nam.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II. PHẠM VI CÔNG VIỆC: </w:t>
      </w:r>
    </w:p>
    <w:p w:rsidR="004C3AB4" w:rsidRPr="0028179B" w:rsidRDefault="004C3AB4" w:rsidP="007763AF">
      <w:pPr>
        <w:spacing w:before="120" w:after="120"/>
        <w:ind w:right="2" w:firstLine="709"/>
        <w:jc w:val="both"/>
        <w:rPr>
          <w:rFonts w:ascii="Times New Roman" w:hAnsi="Times New Roman" w:cs="Times New Roman"/>
          <w:b/>
          <w:sz w:val="28"/>
          <w:szCs w:val="28"/>
        </w:rPr>
      </w:pPr>
      <w:r w:rsidRPr="0028179B">
        <w:rPr>
          <w:rFonts w:ascii="Times New Roman" w:hAnsi="Times New Roman" w:cs="Times New Roman"/>
          <w:b/>
          <w:sz w:val="28"/>
          <w:szCs w:val="28"/>
        </w:rPr>
        <w:t xml:space="preserve">1. </w:t>
      </w:r>
      <w:proofErr w:type="spellStart"/>
      <w:r w:rsidRPr="0028179B">
        <w:rPr>
          <w:rFonts w:ascii="Times New Roman" w:hAnsi="Times New Roman" w:cs="Times New Roman"/>
          <w:b/>
          <w:sz w:val="28"/>
          <w:szCs w:val="28"/>
        </w:rPr>
        <w:t>Mô</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tả</w:t>
      </w:r>
      <w:proofErr w:type="spellEnd"/>
      <w:r w:rsidRPr="0028179B">
        <w:rPr>
          <w:rFonts w:ascii="Times New Roman" w:hAnsi="Times New Roman" w:cs="Times New Roman"/>
          <w:b/>
          <w:sz w:val="28"/>
          <w:szCs w:val="28"/>
        </w:rPr>
        <w:t xml:space="preserve"> chi </w:t>
      </w:r>
      <w:proofErr w:type="spellStart"/>
      <w:r w:rsidRPr="0028179B">
        <w:rPr>
          <w:rFonts w:ascii="Times New Roman" w:hAnsi="Times New Roman" w:cs="Times New Roman"/>
          <w:b/>
          <w:sz w:val="28"/>
          <w:szCs w:val="28"/>
        </w:rPr>
        <w:t>tiết</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phạm</w:t>
      </w:r>
      <w:proofErr w:type="spellEnd"/>
      <w:r w:rsidRPr="0028179B">
        <w:rPr>
          <w:rFonts w:ascii="Times New Roman" w:hAnsi="Times New Roman" w:cs="Times New Roman"/>
          <w:b/>
          <w:sz w:val="28"/>
          <w:szCs w:val="28"/>
        </w:rPr>
        <w:t xml:space="preserve"> vi </w:t>
      </w:r>
      <w:proofErr w:type="spellStart"/>
      <w:r w:rsidRPr="0028179B">
        <w:rPr>
          <w:rFonts w:ascii="Times New Roman" w:hAnsi="Times New Roman" w:cs="Times New Roman"/>
          <w:b/>
          <w:sz w:val="28"/>
          <w:szCs w:val="28"/>
        </w:rPr>
        <w:t>công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việc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đối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với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nhà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nguồn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vốn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tên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cơ</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quan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thực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hiện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dự</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án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gian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tiến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độ</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thực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hiện</w:t>
      </w:r>
      <w:proofErr w:type="spellEnd"/>
      <w:r w:rsidRPr="0028179B">
        <w:rPr>
          <w:rFonts w:ascii="Times New Roman" w:hAnsi="Times New Roman" w:cs="Times New Roman"/>
          <w:b/>
          <w:sz w:val="28"/>
          <w:szCs w:val="28"/>
        </w:rPr>
        <w:t xml:space="preserve">: </w:t>
      </w:r>
    </w:p>
    <w:p w:rsidR="004C3AB4" w:rsidRPr="0028179B" w:rsidRDefault="004C3AB4" w:rsidP="007763AF">
      <w:pPr>
        <w:spacing w:before="120" w:after="120"/>
        <w:ind w:firstLine="709"/>
        <w:jc w:val="both"/>
        <w:rPr>
          <w:rFonts w:ascii="Times New Roman" w:hAnsi="Times New Roman" w:cs="Times New Roman"/>
          <w:iCs/>
          <w:sz w:val="28"/>
          <w:szCs w:val="28"/>
        </w:rPr>
      </w:pPr>
      <w:r w:rsidRPr="0028179B">
        <w:rPr>
          <w:rFonts w:ascii="Times New Roman" w:hAnsi="Times New Roman" w:cs="Times New Roman"/>
          <w:b/>
          <w:iCs/>
          <w:sz w:val="28"/>
          <w:szCs w:val="28"/>
        </w:rPr>
        <w:t xml:space="preserve">1.1. </w:t>
      </w:r>
      <w:proofErr w:type="spellStart"/>
      <w:r w:rsidRPr="0028179B">
        <w:rPr>
          <w:rFonts w:ascii="Times New Roman" w:hAnsi="Times New Roman" w:cs="Times New Roman"/>
          <w:b/>
          <w:iCs/>
          <w:sz w:val="28"/>
          <w:szCs w:val="28"/>
        </w:rPr>
        <w:t>Mô</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tả</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phạm</w:t>
      </w:r>
      <w:proofErr w:type="spellEnd"/>
      <w:r w:rsidRPr="0028179B">
        <w:rPr>
          <w:rFonts w:ascii="Times New Roman" w:hAnsi="Times New Roman" w:cs="Times New Roman"/>
          <w:b/>
          <w:iCs/>
          <w:sz w:val="28"/>
          <w:szCs w:val="28"/>
        </w:rPr>
        <w:t xml:space="preserve"> vi </w:t>
      </w:r>
      <w:proofErr w:type="spellStart"/>
      <w:r w:rsidRPr="0028179B">
        <w:rPr>
          <w:rFonts w:ascii="Times New Roman" w:hAnsi="Times New Roman" w:cs="Times New Roman"/>
          <w:b/>
          <w:iCs/>
          <w:sz w:val="28"/>
          <w:szCs w:val="28"/>
        </w:rPr>
        <w:t>công</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việc</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đối</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với</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nhà</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thầu</w:t>
      </w:r>
      <w:proofErr w:type="spellEnd"/>
      <w:r w:rsidRPr="0028179B">
        <w:rPr>
          <w:rFonts w:ascii="Times New Roman" w:hAnsi="Times New Roman" w:cs="Times New Roman"/>
          <w:b/>
          <w:iCs/>
          <w:sz w:val="28"/>
          <w:szCs w:val="28"/>
        </w:rPr>
        <w:t>:</w:t>
      </w:r>
      <w:r w:rsidRPr="0028179B">
        <w:rPr>
          <w:rFonts w:ascii="Times New Roman" w:hAnsi="Times New Roman" w:cs="Times New Roman"/>
          <w:iCs/>
          <w:sz w:val="28"/>
          <w:szCs w:val="28"/>
        </w:rPr>
        <w:t xml:space="preserve">  </w:t>
      </w:r>
    </w:p>
    <w:p w:rsidR="004C3AB4" w:rsidRPr="0028179B" w:rsidRDefault="004C3AB4" w:rsidP="007763AF">
      <w:pPr>
        <w:widowControl w:val="0"/>
        <w:spacing w:before="120" w:after="120"/>
        <w:ind w:firstLine="709"/>
        <w:jc w:val="both"/>
        <w:rPr>
          <w:rFonts w:ascii="Times New Roman" w:hAnsi="Times New Roman" w:cs="Times New Roman"/>
          <w:iCs/>
          <w:sz w:val="28"/>
          <w:szCs w:val="28"/>
        </w:rPr>
      </w:pPr>
      <w:proofErr w:type="spellStart"/>
      <w:r w:rsidRPr="0028179B">
        <w:rPr>
          <w:rFonts w:ascii="Times New Roman" w:hAnsi="Times New Roman" w:cs="Times New Roman"/>
          <w:iCs/>
          <w:sz w:val="28"/>
          <w:szCs w:val="28"/>
        </w:rPr>
        <w:t>Tư</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vấn</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khảo</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sát</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lập</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thiết</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kế</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xây</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dựng</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triển</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khai</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sau</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thiết</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kế</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cơ</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sở</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phù</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hợp</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với</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với</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dự</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án</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nhiệm</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vụ</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được</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phê</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duyệt</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và</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quy</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định</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của</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nhà</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nước</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về</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xây</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dựng</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và</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quản</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lý</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dự</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án</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đầu</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tư</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xây</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dựng</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công</w:t>
      </w:r>
      <w:proofErr w:type="spellEnd"/>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iCs/>
          <w:sz w:val="28"/>
          <w:szCs w:val="28"/>
        </w:rPr>
        <w:t>trình</w:t>
      </w:r>
      <w:proofErr w:type="spellEnd"/>
      <w:r w:rsidRPr="0028179B">
        <w:rPr>
          <w:rFonts w:ascii="Times New Roman" w:hAnsi="Times New Roman" w:cs="Times New Roman"/>
          <w:iCs/>
          <w:sz w:val="28"/>
          <w:szCs w:val="28"/>
        </w:rPr>
        <w:t>.</w:t>
      </w:r>
    </w:p>
    <w:p w:rsidR="004C3AB4" w:rsidRPr="0028179B" w:rsidRDefault="004C3AB4" w:rsidP="007763AF">
      <w:pPr>
        <w:spacing w:before="120" w:after="120"/>
        <w:ind w:firstLine="709"/>
        <w:jc w:val="both"/>
        <w:rPr>
          <w:rFonts w:ascii="Times New Roman" w:hAnsi="Times New Roman" w:cs="Times New Roman"/>
          <w:iCs/>
          <w:sz w:val="28"/>
          <w:szCs w:val="28"/>
        </w:rPr>
      </w:pPr>
      <w:r w:rsidRPr="0028179B">
        <w:rPr>
          <w:rFonts w:ascii="Times New Roman" w:hAnsi="Times New Roman" w:cs="Times New Roman"/>
          <w:b/>
          <w:iCs/>
          <w:sz w:val="28"/>
          <w:szCs w:val="28"/>
        </w:rPr>
        <w:t xml:space="preserve">1.2. </w:t>
      </w:r>
      <w:proofErr w:type="spellStart"/>
      <w:r w:rsidRPr="0028179B">
        <w:rPr>
          <w:rFonts w:ascii="Times New Roman" w:hAnsi="Times New Roman" w:cs="Times New Roman"/>
          <w:b/>
          <w:iCs/>
          <w:sz w:val="28"/>
          <w:szCs w:val="28"/>
        </w:rPr>
        <w:t>Nguồn</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vốn</w:t>
      </w:r>
      <w:proofErr w:type="spellEnd"/>
      <w:r w:rsidRPr="0028179B">
        <w:rPr>
          <w:rFonts w:ascii="Times New Roman" w:hAnsi="Times New Roman" w:cs="Times New Roman"/>
          <w:b/>
          <w:iCs/>
          <w:sz w:val="28"/>
          <w:szCs w:val="28"/>
        </w:rPr>
        <w:t>:</w:t>
      </w:r>
      <w:r w:rsidRPr="0028179B">
        <w:rPr>
          <w:rFonts w:ascii="Times New Roman" w:hAnsi="Times New Roman" w:cs="Times New Roman"/>
          <w:iCs/>
          <w:sz w:val="28"/>
          <w:szCs w:val="28"/>
        </w:rPr>
        <w:t xml:space="preserve"> </w:t>
      </w:r>
      <w:proofErr w:type="spellStart"/>
      <w:r w:rsidRPr="0028179B">
        <w:rPr>
          <w:rFonts w:ascii="Times New Roman" w:hAnsi="Times New Roman" w:cs="Times New Roman"/>
          <w:sz w:val="28"/>
          <w:szCs w:val="28"/>
        </w:rPr>
        <w:t>Vốn</w:t>
      </w:r>
      <w:proofErr w:type="spellEnd"/>
      <w:r w:rsidRPr="0028179B">
        <w:rPr>
          <w:rFonts w:ascii="Times New Roman" w:hAnsi="Times New Roman" w:cs="Times New Roman"/>
          <w:sz w:val="28"/>
          <w:szCs w:val="28"/>
          <w:lang w:val="vi-VN"/>
        </w:rPr>
        <w:t xml:space="preserve"> đối ừng từ </w:t>
      </w:r>
      <w:r w:rsidRPr="0028179B">
        <w:rPr>
          <w:rFonts w:ascii="Times New Roman" w:hAnsi="Times New Roman" w:cs="Times New Roman"/>
          <w:sz w:val="28"/>
          <w:szCs w:val="28"/>
        </w:rPr>
        <w:t xml:space="preserve">NSNN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Thọ</w:t>
      </w:r>
      <w:proofErr w:type="spellEnd"/>
      <w:r w:rsidRPr="0028179B">
        <w:rPr>
          <w:rFonts w:ascii="Times New Roman" w:hAnsi="Times New Roman" w:cs="Times New Roman"/>
          <w:iCs/>
          <w:sz w:val="28"/>
          <w:szCs w:val="28"/>
        </w:rPr>
        <w:t>.</w:t>
      </w:r>
    </w:p>
    <w:p w:rsidR="004C3AB4" w:rsidRPr="0028179B" w:rsidRDefault="004C3AB4" w:rsidP="007763AF">
      <w:pPr>
        <w:spacing w:before="120" w:after="120"/>
        <w:ind w:firstLine="709"/>
        <w:jc w:val="both"/>
        <w:rPr>
          <w:rFonts w:ascii="Times New Roman" w:hAnsi="Times New Roman" w:cs="Times New Roman"/>
          <w:iCs/>
          <w:sz w:val="28"/>
          <w:szCs w:val="28"/>
        </w:rPr>
      </w:pPr>
      <w:r w:rsidRPr="0028179B">
        <w:rPr>
          <w:rFonts w:ascii="Times New Roman" w:hAnsi="Times New Roman" w:cs="Times New Roman"/>
          <w:b/>
          <w:iCs/>
          <w:sz w:val="28"/>
          <w:szCs w:val="28"/>
        </w:rPr>
        <w:t xml:space="preserve">1.3. </w:t>
      </w:r>
      <w:proofErr w:type="spellStart"/>
      <w:r w:rsidRPr="0028179B">
        <w:rPr>
          <w:rFonts w:ascii="Times New Roman" w:hAnsi="Times New Roman" w:cs="Times New Roman"/>
          <w:b/>
          <w:iCs/>
          <w:sz w:val="28"/>
          <w:szCs w:val="28"/>
        </w:rPr>
        <w:t>Chủ</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đầu</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tư</w:t>
      </w:r>
      <w:proofErr w:type="spellEnd"/>
      <w:r w:rsidRPr="0028179B">
        <w:rPr>
          <w:rFonts w:ascii="Times New Roman" w:hAnsi="Times New Roman" w:cs="Times New Roman"/>
          <w:b/>
          <w:iCs/>
          <w:sz w:val="28"/>
          <w:szCs w:val="28"/>
        </w:rPr>
        <w:t>:</w:t>
      </w:r>
      <w:r w:rsidRPr="0028179B">
        <w:rPr>
          <w:rFonts w:ascii="Times New Roman" w:hAnsi="Times New Roman" w:cs="Times New Roman"/>
          <w:iCs/>
          <w:sz w:val="28"/>
          <w:szCs w:val="28"/>
        </w:rPr>
        <w:t xml:space="preserve"> </w:t>
      </w:r>
      <w:r w:rsidRPr="0028179B">
        <w:rPr>
          <w:rFonts w:ascii="Times New Roman" w:hAnsi="Times New Roman" w:cs="Times New Roman"/>
          <w:bCs/>
          <w:iCs/>
          <w:noProof/>
          <w:sz w:val="28"/>
          <w:szCs w:val="28"/>
          <w:lang w:val="pt-BR"/>
        </w:rPr>
        <w:t>Ban Quản lý dự án Khu vực Vĩnh Phúc</w:t>
      </w:r>
      <w:r w:rsidRPr="0028179B">
        <w:rPr>
          <w:rFonts w:ascii="Times New Roman" w:hAnsi="Times New Roman" w:cs="Times New Roman"/>
          <w:iCs/>
          <w:sz w:val="28"/>
          <w:szCs w:val="28"/>
        </w:rPr>
        <w:t>.</w:t>
      </w:r>
    </w:p>
    <w:p w:rsidR="004C3AB4" w:rsidRPr="0028179B" w:rsidRDefault="004C3AB4" w:rsidP="007763AF">
      <w:pPr>
        <w:spacing w:before="120" w:after="120"/>
        <w:ind w:firstLine="709"/>
        <w:jc w:val="both"/>
        <w:rPr>
          <w:rFonts w:ascii="Times New Roman" w:hAnsi="Times New Roman" w:cs="Times New Roman"/>
          <w:b/>
          <w:iCs/>
          <w:sz w:val="28"/>
          <w:szCs w:val="28"/>
        </w:rPr>
      </w:pPr>
      <w:r w:rsidRPr="0028179B">
        <w:rPr>
          <w:rFonts w:ascii="Times New Roman" w:hAnsi="Times New Roman" w:cs="Times New Roman"/>
          <w:b/>
          <w:iCs/>
          <w:sz w:val="28"/>
          <w:szCs w:val="28"/>
        </w:rPr>
        <w:t xml:space="preserve">1.4. </w:t>
      </w:r>
      <w:proofErr w:type="spellStart"/>
      <w:r w:rsidRPr="0028179B">
        <w:rPr>
          <w:rFonts w:ascii="Times New Roman" w:hAnsi="Times New Roman" w:cs="Times New Roman"/>
          <w:b/>
          <w:iCs/>
          <w:sz w:val="28"/>
          <w:szCs w:val="28"/>
        </w:rPr>
        <w:t>Thời</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gian</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tiến</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độ</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thực</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hiện</w:t>
      </w:r>
      <w:proofErr w:type="spellEnd"/>
      <w:r w:rsidRPr="0028179B">
        <w:rPr>
          <w:rFonts w:ascii="Times New Roman" w:hAnsi="Times New Roman" w:cs="Times New Roman"/>
          <w:b/>
          <w:iCs/>
          <w:sz w:val="28"/>
          <w:szCs w:val="28"/>
        </w:rPr>
        <w:t>:</w:t>
      </w:r>
      <w:r w:rsidRPr="0028179B">
        <w:rPr>
          <w:rFonts w:ascii="Times New Roman" w:hAnsi="Times New Roman" w:cs="Times New Roman"/>
          <w:iCs/>
          <w:sz w:val="28"/>
          <w:szCs w:val="28"/>
        </w:rPr>
        <w:t xml:space="preserve"> </w:t>
      </w:r>
      <w:r w:rsidRPr="0028179B">
        <w:rPr>
          <w:rFonts w:ascii="Times New Roman" w:hAnsi="Times New Roman" w:cs="Times New Roman"/>
          <w:iCs/>
          <w:sz w:val="28"/>
          <w:szCs w:val="28"/>
          <w:lang w:val="vi-VN"/>
        </w:rPr>
        <w:t>9</w:t>
      </w:r>
      <w:r w:rsidRPr="0028179B">
        <w:rPr>
          <w:rFonts w:ascii="Times New Roman" w:hAnsi="Times New Roman" w:cs="Times New Roman"/>
          <w:iCs/>
          <w:sz w:val="28"/>
          <w:szCs w:val="28"/>
        </w:rPr>
        <w:t xml:space="preserve">0 </w:t>
      </w:r>
      <w:proofErr w:type="spellStart"/>
      <w:r w:rsidRPr="0028179B">
        <w:rPr>
          <w:rFonts w:ascii="Times New Roman" w:hAnsi="Times New Roman" w:cs="Times New Roman"/>
          <w:iCs/>
          <w:sz w:val="28"/>
          <w:szCs w:val="28"/>
        </w:rPr>
        <w:t>ngày</w:t>
      </w:r>
      <w:proofErr w:type="spellEnd"/>
      <w:r w:rsidRPr="0028179B">
        <w:rPr>
          <w:rFonts w:ascii="Times New Roman" w:hAnsi="Times New Roman" w:cs="Times New Roman"/>
          <w:iCs/>
          <w:sz w:val="28"/>
          <w:szCs w:val="28"/>
        </w:rPr>
        <w:t xml:space="preserve">. </w:t>
      </w:r>
    </w:p>
    <w:p w:rsidR="004C3AB4" w:rsidRPr="0028179B" w:rsidRDefault="004C3AB4" w:rsidP="007763AF">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2. </w:t>
      </w:r>
      <w:proofErr w:type="spellStart"/>
      <w:r w:rsidRPr="0028179B">
        <w:rPr>
          <w:rFonts w:ascii="Times New Roman" w:hAnsi="Times New Roman" w:cs="Times New Roman"/>
          <w:b/>
          <w:sz w:val="28"/>
          <w:szCs w:val="28"/>
        </w:rPr>
        <w:t>Mô</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tả</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các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nhiệm</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vụ</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cụ</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thể</w:t>
      </w:r>
      <w:proofErr w:type="spellEnd"/>
      <w:r w:rsidRPr="0028179B">
        <w:rPr>
          <w:rFonts w:ascii="Times New Roman" w:hAnsi="Times New Roman" w:cs="Times New Roman"/>
          <w:b/>
          <w:sz w:val="28"/>
          <w:szCs w:val="28"/>
        </w:rPr>
        <w:t xml:space="preserve"> do </w:t>
      </w:r>
      <w:proofErr w:type="spellStart"/>
      <w:r w:rsidRPr="0028179B">
        <w:rPr>
          <w:rFonts w:ascii="Times New Roman" w:hAnsi="Times New Roman" w:cs="Times New Roman"/>
          <w:b/>
          <w:sz w:val="28"/>
          <w:szCs w:val="28"/>
        </w:rPr>
        <w:t>nhà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phải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tiến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hành</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trong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gian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thực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hiện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hợp</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đồng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tư</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vấn</w:t>
      </w:r>
      <w:proofErr w:type="spellEnd"/>
      <w:r w:rsidRPr="0028179B">
        <w:rPr>
          <w:rFonts w:ascii="Times New Roman" w:hAnsi="Times New Roman" w:cs="Times New Roman"/>
          <w:b/>
          <w:sz w:val="28"/>
          <w:szCs w:val="28"/>
        </w:rPr>
        <w:t xml:space="preserve">: </w:t>
      </w:r>
    </w:p>
    <w:p w:rsidR="004C3AB4" w:rsidRPr="0028179B" w:rsidRDefault="004C3AB4" w:rsidP="007763AF">
      <w:pPr>
        <w:spacing w:before="120" w:after="120"/>
        <w:ind w:firstLine="709"/>
        <w:jc w:val="both"/>
        <w:rPr>
          <w:rFonts w:ascii="Times New Roman" w:hAnsi="Times New Roman" w:cs="Times New Roman"/>
          <w:b/>
          <w:iCs/>
          <w:sz w:val="28"/>
          <w:szCs w:val="28"/>
        </w:rPr>
      </w:pPr>
      <w:r w:rsidRPr="0028179B">
        <w:rPr>
          <w:rFonts w:ascii="Times New Roman" w:hAnsi="Times New Roman" w:cs="Times New Roman"/>
          <w:b/>
          <w:iCs/>
          <w:sz w:val="28"/>
          <w:szCs w:val="28"/>
        </w:rPr>
        <w:t xml:space="preserve">2.1. </w:t>
      </w:r>
      <w:proofErr w:type="spellStart"/>
      <w:r w:rsidRPr="0028179B">
        <w:rPr>
          <w:rFonts w:ascii="Times New Roman" w:hAnsi="Times New Roman" w:cs="Times New Roman"/>
          <w:b/>
          <w:iCs/>
          <w:sz w:val="28"/>
          <w:szCs w:val="28"/>
        </w:rPr>
        <w:t>Căn</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cứ</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pháp</w:t>
      </w:r>
      <w:proofErr w:type="spellEnd"/>
      <w:r w:rsidRPr="0028179B">
        <w:rPr>
          <w:rFonts w:ascii="Times New Roman" w:hAnsi="Times New Roman" w:cs="Times New Roman"/>
          <w:b/>
          <w:iCs/>
          <w:sz w:val="28"/>
          <w:szCs w:val="28"/>
        </w:rPr>
        <w:t xml:space="preserve"> </w:t>
      </w:r>
      <w:proofErr w:type="spellStart"/>
      <w:r w:rsidRPr="0028179B">
        <w:rPr>
          <w:rFonts w:ascii="Times New Roman" w:hAnsi="Times New Roman" w:cs="Times New Roman"/>
          <w:b/>
          <w:iCs/>
          <w:sz w:val="28"/>
          <w:szCs w:val="28"/>
        </w:rPr>
        <w:t>lý</w:t>
      </w:r>
      <w:proofErr w:type="spellEnd"/>
      <w:r w:rsidRPr="0028179B">
        <w:rPr>
          <w:rFonts w:ascii="Times New Roman" w:hAnsi="Times New Roman" w:cs="Times New Roman"/>
          <w:b/>
          <w:iCs/>
          <w:sz w:val="28"/>
          <w:szCs w:val="28"/>
        </w:rPr>
        <w:t xml:space="preserve">: </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58/2024/QH15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29/11/2024; </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50/2014/QH13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18/6/2014;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đổi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17/6/2020;</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175/2024/NĐ-CP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30/12/2024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tiết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06/2021/NĐ-CP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26/01/2021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tiết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10/2021/NĐ-CP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09/02/2021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11/2021/TT-BXD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31/8/2021 </w:t>
      </w:r>
      <w:proofErr w:type="spellStart"/>
      <w:r w:rsidRPr="0028179B">
        <w:rPr>
          <w:rFonts w:ascii="Times New Roman" w:hAnsi="Times New Roman" w:cs="Times New Roman"/>
          <w:sz w:val="28"/>
          <w:szCs w:val="28"/>
        </w:rPr>
        <w:t>hướng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12/2021/TT-BXD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31/8/2021 ban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13/2021/TT-BXD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31/8/2021 </w:t>
      </w:r>
      <w:proofErr w:type="spellStart"/>
      <w:r w:rsidRPr="0028179B">
        <w:rPr>
          <w:rFonts w:ascii="Times New Roman" w:hAnsi="Times New Roman" w:cs="Times New Roman"/>
          <w:sz w:val="28"/>
          <w:szCs w:val="28"/>
        </w:rPr>
        <w:t>hướng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bóc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14/2023/TT-BXD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29 </w:t>
      </w:r>
      <w:proofErr w:type="spellStart"/>
      <w:r w:rsidRPr="0028179B">
        <w:rPr>
          <w:rFonts w:ascii="Times New Roman" w:hAnsi="Times New Roman" w:cs="Times New Roman"/>
          <w:sz w:val="28"/>
          <w:szCs w:val="28"/>
        </w:rPr>
        <w:t>tháng</w:t>
      </w:r>
      <w:proofErr w:type="spellEnd"/>
      <w:r w:rsidRPr="0028179B">
        <w:rPr>
          <w:rFonts w:ascii="Times New Roman" w:hAnsi="Times New Roman" w:cs="Times New Roman"/>
          <w:sz w:val="28"/>
          <w:szCs w:val="28"/>
        </w:rPr>
        <w:t xml:space="preserve"> 12 </w:t>
      </w:r>
      <w:proofErr w:type="spellStart"/>
      <w:r w:rsidRPr="0028179B">
        <w:rPr>
          <w:rFonts w:ascii="Times New Roman" w:hAnsi="Times New Roman" w:cs="Times New Roman"/>
          <w:sz w:val="28"/>
          <w:szCs w:val="28"/>
        </w:rPr>
        <w:t>năm</w:t>
      </w:r>
      <w:proofErr w:type="spellEnd"/>
      <w:r w:rsidRPr="0028179B">
        <w:rPr>
          <w:rFonts w:ascii="Times New Roman" w:hAnsi="Times New Roman" w:cs="Times New Roman"/>
          <w:sz w:val="28"/>
          <w:szCs w:val="28"/>
        </w:rPr>
        <w:t xml:space="preserve"> 2023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đổi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11/2021/TT-BXD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31 </w:t>
      </w:r>
      <w:proofErr w:type="spellStart"/>
      <w:r w:rsidRPr="0028179B">
        <w:rPr>
          <w:rFonts w:ascii="Times New Roman" w:hAnsi="Times New Roman" w:cs="Times New Roman"/>
          <w:sz w:val="28"/>
          <w:szCs w:val="28"/>
        </w:rPr>
        <w:t>tháng</w:t>
      </w:r>
      <w:proofErr w:type="spellEnd"/>
      <w:r w:rsidRPr="0028179B">
        <w:rPr>
          <w:rFonts w:ascii="Times New Roman" w:hAnsi="Times New Roman" w:cs="Times New Roman"/>
          <w:sz w:val="28"/>
          <w:szCs w:val="28"/>
        </w:rPr>
        <w:t xml:space="preserve"> 8 </w:t>
      </w:r>
      <w:proofErr w:type="spellStart"/>
      <w:r w:rsidRPr="0028179B">
        <w:rPr>
          <w:rFonts w:ascii="Times New Roman" w:hAnsi="Times New Roman" w:cs="Times New Roman"/>
          <w:sz w:val="28"/>
          <w:szCs w:val="28"/>
        </w:rPr>
        <w:t>năm</w:t>
      </w:r>
      <w:proofErr w:type="spellEnd"/>
      <w:r w:rsidRPr="0028179B">
        <w:rPr>
          <w:rFonts w:ascii="Times New Roman" w:hAnsi="Times New Roman" w:cs="Times New Roman"/>
          <w:sz w:val="28"/>
          <w:szCs w:val="28"/>
        </w:rPr>
        <w:t xml:space="preserve"> 2021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hướng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nội</w:t>
      </w:r>
      <w:proofErr w:type="spellEnd"/>
      <w:r w:rsidRPr="0028179B">
        <w:rPr>
          <w:rFonts w:ascii="Times New Roman" w:hAnsi="Times New Roman" w:cs="Times New Roman"/>
          <w:sz w:val="28"/>
          <w:szCs w:val="28"/>
        </w:rPr>
        <w:t xml:space="preserve"> dung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w:t>
      </w:r>
    </w:p>
    <w:p w:rsidR="004C3AB4" w:rsidRPr="0028179B" w:rsidRDefault="004C3AB4" w:rsidP="007763AF">
      <w:pPr>
        <w:widowControl w:val="0"/>
        <w:spacing w:before="120" w:after="120"/>
        <w:ind w:firstLine="720"/>
        <w:jc w:val="both"/>
        <w:rPr>
          <w:rFonts w:ascii="Times New Roman" w:hAnsi="Times New Roman" w:cs="Times New Roman"/>
          <w:sz w:val="28"/>
          <w:szCs w:val="28"/>
          <w:lang w:val="vi-VN"/>
        </w:rPr>
      </w:pPr>
      <w:r w:rsidRPr="0028179B">
        <w:rPr>
          <w:rFonts w:ascii="Times New Roman" w:hAnsi="Times New Roman" w:cs="Times New Roman"/>
          <w:sz w:val="28"/>
          <w:szCs w:val="28"/>
        </w:rPr>
        <w:t>-</w:t>
      </w:r>
      <w:r w:rsidRPr="0028179B">
        <w:rPr>
          <w:rFonts w:ascii="Times New Roman" w:hAnsi="Times New Roman" w:cs="Times New Roman"/>
          <w:sz w:val="28"/>
          <w:szCs w:val="28"/>
          <w:lang w:val="vi-VN"/>
        </w:rPr>
        <w:t xml:space="preserve"> Quyết định của UBND tỉnh Vĩnh Phúc: số 2471/QĐ-CT ngày 29/7/2016 phê duyệt dự án; số 975/QĐ-UBND ngày 29/3/2017 về việc phê duyệt điều chỉnh dự án; số 920/QĐ-UBND ngày 13/5/2025 về việc phê duyệt điều chỉnh dự án Chương trình Phát triển các đô thị loại II (các đô thị xanh) - Dự án thành phần </w:t>
      </w:r>
      <w:r w:rsidRPr="0028179B">
        <w:rPr>
          <w:rFonts w:ascii="Times New Roman" w:hAnsi="Times New Roman" w:cs="Times New Roman"/>
          <w:sz w:val="28"/>
          <w:szCs w:val="28"/>
          <w:lang w:val="vi-VN"/>
        </w:rPr>
        <w:lastRenderedPageBreak/>
        <w:t>tỉnh Vĩnh Phúc, vay vốn Ngân hàng Phát triển Châu Á (ADB);</w:t>
      </w:r>
    </w:p>
    <w:p w:rsidR="004C3AB4" w:rsidRPr="0028179B" w:rsidRDefault="004C3AB4" w:rsidP="007763AF">
      <w:pPr>
        <w:widowControl w:val="0"/>
        <w:spacing w:before="120" w:after="120"/>
        <w:ind w:firstLine="720"/>
        <w:jc w:val="both"/>
        <w:rPr>
          <w:rFonts w:ascii="Times New Roman" w:hAnsi="Times New Roman" w:cs="Times New Roman"/>
          <w:sz w:val="28"/>
          <w:szCs w:val="28"/>
          <w:lang w:val="vi-VN"/>
        </w:rPr>
      </w:pPr>
      <w:r w:rsidRPr="0028179B">
        <w:rPr>
          <w:rFonts w:ascii="Times New Roman" w:hAnsi="Times New Roman" w:cs="Times New Roman"/>
          <w:sz w:val="28"/>
          <w:szCs w:val="28"/>
        </w:rPr>
        <w:t>-</w:t>
      </w:r>
      <w:r w:rsidRPr="0028179B">
        <w:rPr>
          <w:rFonts w:ascii="Times New Roman" w:hAnsi="Times New Roman" w:cs="Times New Roman"/>
          <w:sz w:val="28"/>
          <w:szCs w:val="28"/>
          <w:lang w:val="vi-VN"/>
        </w:rPr>
        <w:t xml:space="preserve"> Quyết định số 3734/QĐ-UBND ngày 29/12/2017 của UBND tỉnh Vĩnh Phúc về việc phê duyệt báo cáo nghiên cứu khả thi dự án đầu tư xây dựng công trình Thoát nước và xử lý nước thành phố Vĩnh Yên giai đoạn II thuộc dự án Chương trình phát triển các đô thị loại II (các đô thị xanh) - Dự án thành phần tỉnh Vĩnh Phúc, vay vốn Ngân hàng Phát triển Châu Á (ADB); Quyết định số 2527/QĐ-UBND ngày 12/10/2020 về việc phê duyệt thiết kế bản vẽ thi công và dự toán xây dựng công trình;</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w:t>
      </w:r>
      <w:r w:rsidRPr="0028179B">
        <w:rPr>
          <w:rFonts w:ascii="Times New Roman" w:hAnsi="Times New Roman" w:cs="Times New Roman"/>
          <w:sz w:val="28"/>
          <w:szCs w:val="28"/>
          <w:lang w:val="vi-VN"/>
        </w:rPr>
        <w:t xml:space="preserve"> Quyết định UBND tỉnh Vĩnh Phúc: số 1818/QĐ-UBND ngày 07/8/2018 về việc phê duyệt kế hoạch lựa chọn nhà thầu cho dự án hợp phần 2; số 3242/QĐ-UBND ngày 20/12/2019, số 2890/QĐ-UBND ngày 23/11/2020 về việc phê duyệt điều chỉnh, bổ sung kế hoạch lựa chọn nhà thầu cho dự án hợp phần 2: Thoát nước và xử lý nước thành phố Vĩnh Yên giai đoạn II thuộc dự án Chương trình phát triển các đô thị loại II (các đô thị xanh) - Dự án thành phần tỉnh Vĩnh Phúc, vay vốn Ngân hàng Phát triển Châu Á (ADB);</w:t>
      </w:r>
    </w:p>
    <w:p w:rsidR="004C3AB4" w:rsidRPr="0028179B" w:rsidRDefault="004C3AB4" w:rsidP="007763AF">
      <w:pPr>
        <w:spacing w:before="120" w:after="120"/>
        <w:ind w:right="2" w:firstLine="709"/>
        <w:jc w:val="both"/>
        <w:rPr>
          <w:rFonts w:ascii="Times New Roman" w:hAnsi="Times New Roman" w:cs="Times New Roman"/>
          <w:sz w:val="28"/>
          <w:szCs w:val="28"/>
          <w:lang w:val="vi-VN"/>
        </w:rPr>
      </w:pPr>
      <w:r w:rsidRPr="0028179B">
        <w:rPr>
          <w:rFonts w:ascii="Times New Roman" w:hAnsi="Times New Roman" w:cs="Times New Roman"/>
          <w:sz w:val="28"/>
          <w:szCs w:val="28"/>
          <w:lang w:val="vi-VN"/>
        </w:rPr>
        <w:t>- Quyết định số: 1778/QĐ-UBND ngày 14/11/2025 của UBND tỉnh Phú Thọ về việc Phê duyệt điều chỉnh Báo cáo NCKT đầu tư xây dựng dự án hợp phần 2: Thoát nước và xử lý nước thành phố Vĩnh Yên giai đoạn II, thuộc dự án Chương trình phát triển đô thị loại II (các đô thị xanh) - Dự án thành phần tỉnh Vĩnh Phúc, vay vốn ADB;</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3001/SXD-KCHTXD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08/10/2025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Thọ</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br/>
      </w:r>
      <w:proofErr w:type="spellStart"/>
      <w:r w:rsidRPr="0028179B">
        <w:rPr>
          <w:rFonts w:ascii="Times New Roman" w:hAnsi="Times New Roman" w:cs="Times New Roman"/>
          <w:sz w:val="28"/>
          <w:szCs w:val="28"/>
        </w:rPr>
        <w:t>chỉnh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cứu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2:</w:t>
      </w:r>
      <w:r w:rsidRPr="0028179B">
        <w:rPr>
          <w:rFonts w:ascii="Times New Roman" w:hAnsi="Times New Roman" w:cs="Times New Roman"/>
          <w:sz w:val="28"/>
          <w:szCs w:val="28"/>
          <w:lang w:val="vi-VN"/>
        </w:rPr>
        <w:t xml:space="preserve"> </w:t>
      </w:r>
      <w:proofErr w:type="spellStart"/>
      <w:r w:rsidRPr="0028179B">
        <w:rPr>
          <w:rFonts w:ascii="Times New Roman" w:hAnsi="Times New Roman" w:cs="Times New Roman"/>
          <w:sz w:val="28"/>
          <w:szCs w:val="28"/>
        </w:rPr>
        <w:t>Thoát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đoạn</w:t>
      </w:r>
      <w:proofErr w:type="spellEnd"/>
      <w:r w:rsidRPr="0028179B">
        <w:rPr>
          <w:rFonts w:ascii="Times New Roman" w:hAnsi="Times New Roman" w:cs="Times New Roman"/>
          <w:sz w:val="28"/>
          <w:szCs w:val="28"/>
        </w:rPr>
        <w:t xml:space="preserve"> 2, </w:t>
      </w:r>
      <w:proofErr w:type="spellStart"/>
      <w:r w:rsidRPr="0028179B">
        <w:rPr>
          <w:rFonts w:ascii="Times New Roman" w:hAnsi="Times New Roman" w:cs="Times New Roman"/>
          <w:sz w:val="28"/>
          <w:szCs w:val="28"/>
        </w:rPr>
        <w:t>thuộc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triển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đô</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loại</w:t>
      </w:r>
      <w:proofErr w:type="spellEnd"/>
      <w:r w:rsidRPr="0028179B">
        <w:rPr>
          <w:rFonts w:ascii="Times New Roman" w:hAnsi="Times New Roman" w:cs="Times New Roman"/>
          <w:sz w:val="28"/>
          <w:szCs w:val="28"/>
        </w:rPr>
        <w:t xml:space="preserve"> II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đô</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xanh</w:t>
      </w:r>
      <w:proofErr w:type="spellEnd"/>
      <w:r w:rsidRPr="0028179B">
        <w:rPr>
          <w:rFonts w:ascii="Times New Roman" w:hAnsi="Times New Roman" w:cs="Times New Roman"/>
          <w:sz w:val="28"/>
          <w:szCs w:val="28"/>
        </w:rPr>
        <w:t xml:space="preserve">) –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Vĩnh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vốn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triển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Châu</w:t>
      </w:r>
      <w:proofErr w:type="spellEnd"/>
      <w:r w:rsidRPr="0028179B">
        <w:rPr>
          <w:rFonts w:ascii="Times New Roman" w:hAnsi="Times New Roman" w:cs="Times New Roman"/>
          <w:sz w:val="28"/>
          <w:szCs w:val="28"/>
        </w:rPr>
        <w:t xml:space="preserve"> Á (ADB);</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cứu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bCs/>
          <w:sz w:val="28"/>
          <w:szCs w:val="28"/>
          <w:lang w:val="pt-BR"/>
        </w:rPr>
        <w:t>Thoát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xử</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lý</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thải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thành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phố</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Yên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giai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đoạn</w:t>
      </w:r>
      <w:proofErr w:type="spellEnd"/>
      <w:r w:rsidRPr="0028179B">
        <w:rPr>
          <w:rFonts w:ascii="Times New Roman" w:hAnsi="Times New Roman" w:cs="Times New Roman"/>
          <w:bCs/>
          <w:sz w:val="28"/>
          <w:szCs w:val="28"/>
          <w:lang w:val="pt-BR"/>
        </w:rPr>
        <w:t xml:space="preserve"> 2,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dự</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án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Chương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trình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triển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đô</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thị</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loại</w:t>
      </w:r>
      <w:proofErr w:type="spellEnd"/>
      <w:r w:rsidRPr="0028179B">
        <w:rPr>
          <w:rFonts w:ascii="Times New Roman" w:hAnsi="Times New Roman" w:cs="Times New Roman"/>
          <w:bCs/>
          <w:sz w:val="28"/>
          <w:szCs w:val="28"/>
          <w:lang w:val="pt-BR"/>
        </w:rPr>
        <w:t xml:space="preserve"> II (</w:t>
      </w:r>
      <w:proofErr w:type="spellStart"/>
      <w:r w:rsidRPr="0028179B">
        <w:rPr>
          <w:rFonts w:ascii="Times New Roman" w:hAnsi="Times New Roman" w:cs="Times New Roman"/>
          <w:bCs/>
          <w:sz w:val="28"/>
          <w:szCs w:val="28"/>
          <w:lang w:val="pt-BR"/>
        </w:rPr>
        <w:t>Các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đô</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thị</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xanh</w:t>
      </w:r>
      <w:proofErr w:type="spellEnd"/>
      <w:r w:rsidRPr="0028179B">
        <w:rPr>
          <w:rFonts w:ascii="Times New Roman" w:hAnsi="Times New Roman" w:cs="Times New Roman"/>
          <w:bCs/>
          <w:sz w:val="28"/>
          <w:szCs w:val="28"/>
          <w:lang w:val="pt-BR"/>
        </w:rPr>
        <w:t xml:space="preserve">) - </w:t>
      </w:r>
      <w:proofErr w:type="spellStart"/>
      <w:r w:rsidRPr="0028179B">
        <w:rPr>
          <w:rFonts w:ascii="Times New Roman" w:hAnsi="Times New Roman" w:cs="Times New Roman"/>
          <w:bCs/>
          <w:sz w:val="28"/>
          <w:szCs w:val="28"/>
          <w:lang w:val="pt-BR"/>
        </w:rPr>
        <w:t>Dự</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án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thành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tỉnh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Phúc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tỉnh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Phú</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Thọ</w:t>
      </w:r>
      <w:proofErr w:type="spellEnd"/>
      <w:r w:rsidRPr="0028179B">
        <w:rPr>
          <w:rFonts w:ascii="Times New Roman" w:hAnsi="Times New Roman" w:cs="Times New Roman"/>
          <w:bCs/>
          <w:sz w:val="28"/>
          <w:szCs w:val="28"/>
          <w:lang w:val="pt-BR"/>
        </w:rPr>
        <w:t>)</w:t>
      </w: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đoạn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cứu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b/>
          <w:spacing w:val="-6"/>
          <w:sz w:val="28"/>
          <w:szCs w:val="28"/>
        </w:rPr>
      </w:pPr>
      <w:r w:rsidRPr="0028179B">
        <w:rPr>
          <w:rFonts w:ascii="Times New Roman" w:hAnsi="Times New Roman" w:cs="Times New Roman"/>
          <w:b/>
          <w:spacing w:val="-6"/>
          <w:sz w:val="28"/>
          <w:szCs w:val="28"/>
        </w:rPr>
        <w:t xml:space="preserve">2.2. </w:t>
      </w:r>
      <w:proofErr w:type="spellStart"/>
      <w:r w:rsidRPr="0028179B">
        <w:rPr>
          <w:rFonts w:ascii="Times New Roman" w:hAnsi="Times New Roman" w:cs="Times New Roman"/>
          <w:b/>
          <w:spacing w:val="-6"/>
          <w:sz w:val="28"/>
          <w:szCs w:val="28"/>
        </w:rPr>
        <w:t>Nhiệm</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vụ</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khảo</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sát</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lập</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thiết</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kế</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xây</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dựng</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triển</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khai</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sau</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thiết</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kế</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cơ</w:t>
      </w:r>
      <w:proofErr w:type="spellEnd"/>
      <w:r w:rsidRPr="0028179B">
        <w:rPr>
          <w:rFonts w:ascii="Times New Roman" w:hAnsi="Times New Roman" w:cs="Times New Roman"/>
          <w:b/>
          <w:spacing w:val="-6"/>
          <w:sz w:val="28"/>
          <w:szCs w:val="28"/>
        </w:rPr>
        <w:t xml:space="preserve"> </w:t>
      </w:r>
      <w:proofErr w:type="spellStart"/>
      <w:r w:rsidRPr="0028179B">
        <w:rPr>
          <w:rFonts w:ascii="Times New Roman" w:hAnsi="Times New Roman" w:cs="Times New Roman"/>
          <w:b/>
          <w:spacing w:val="-6"/>
          <w:sz w:val="28"/>
          <w:szCs w:val="28"/>
        </w:rPr>
        <w:t>sở</w:t>
      </w:r>
      <w:proofErr w:type="spellEnd"/>
      <w:r w:rsidRPr="0028179B">
        <w:rPr>
          <w:rFonts w:ascii="Times New Roman" w:hAnsi="Times New Roman" w:cs="Times New Roman"/>
          <w:b/>
          <w:spacing w:val="-6"/>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những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nội</w:t>
      </w:r>
      <w:proofErr w:type="spellEnd"/>
      <w:r w:rsidRPr="0028179B">
        <w:rPr>
          <w:rFonts w:ascii="Times New Roman" w:hAnsi="Times New Roman" w:cs="Times New Roman"/>
          <w:sz w:val="28"/>
          <w:szCs w:val="28"/>
        </w:rPr>
        <w:t xml:space="preserve"> dung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175/2024/NĐ-CP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30/12/2024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tiết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đang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dụng</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i/>
          <w:sz w:val="28"/>
          <w:szCs w:val="28"/>
        </w:rPr>
      </w:pPr>
      <w:r w:rsidRPr="0028179B">
        <w:rPr>
          <w:rFonts w:ascii="Times New Roman" w:hAnsi="Times New Roman" w:cs="Times New Roman"/>
          <w:i/>
          <w:sz w:val="28"/>
          <w:szCs w:val="28"/>
        </w:rPr>
        <w:t xml:space="preserve">2.2.1. </w:t>
      </w:r>
      <w:proofErr w:type="spellStart"/>
      <w:r w:rsidRPr="0028179B">
        <w:rPr>
          <w:rFonts w:ascii="Times New Roman" w:hAnsi="Times New Roman" w:cs="Times New Roman"/>
          <w:i/>
          <w:sz w:val="28"/>
          <w:szCs w:val="28"/>
        </w:rPr>
        <w:t>Phần</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khảo</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sát</w:t>
      </w:r>
      <w:proofErr w:type="spellEnd"/>
      <w:r w:rsidRPr="0028179B">
        <w:rPr>
          <w:rFonts w:ascii="Times New Roman" w:hAnsi="Times New Roman" w:cs="Times New Roman"/>
          <w:i/>
          <w:sz w:val="28"/>
          <w:szCs w:val="28"/>
        </w:rPr>
        <w:t xml:space="preserve">: </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ngầm</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phê</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phê</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tế</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w:t>
      </w:r>
    </w:p>
    <w:p w:rsidR="004C3AB4" w:rsidRPr="0028179B" w:rsidRDefault="004C3AB4" w:rsidP="007763AF">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chép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
    <w:p w:rsidR="004C3AB4" w:rsidRPr="0028179B" w:rsidRDefault="004C3AB4" w:rsidP="007763AF">
      <w:pPr>
        <w:spacing w:before="120" w:after="120"/>
        <w:ind w:firstLine="709"/>
        <w:jc w:val="both"/>
        <w:rPr>
          <w:rFonts w:ascii="Times New Roman" w:hAnsi="Times New Roman" w:cs="Times New Roman"/>
          <w:i/>
          <w:sz w:val="28"/>
          <w:szCs w:val="28"/>
        </w:rPr>
      </w:pPr>
      <w:r w:rsidRPr="0028179B">
        <w:rPr>
          <w:rFonts w:ascii="Times New Roman" w:hAnsi="Times New Roman" w:cs="Times New Roman"/>
          <w:i/>
          <w:sz w:val="28"/>
          <w:szCs w:val="28"/>
        </w:rPr>
        <w:t xml:space="preserve">2.2.2. </w:t>
      </w:r>
      <w:proofErr w:type="spellStart"/>
      <w:r w:rsidRPr="0028179B">
        <w:rPr>
          <w:rFonts w:ascii="Times New Roman" w:hAnsi="Times New Roman" w:cs="Times New Roman"/>
          <w:i/>
          <w:sz w:val="28"/>
          <w:szCs w:val="28"/>
        </w:rPr>
        <w:t>Phần</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thiết</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kế</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xây</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dựng</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triển</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khai</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sau</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thiết</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kế</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cơ</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sở</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tất</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cả</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các</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công</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việc</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phải</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tuân</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thủ</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theo</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các</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quy</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định</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hiện</w:t>
      </w:r>
      <w:proofErr w:type="spellEnd"/>
      <w:r w:rsidR="00E35247" w:rsidRPr="0028179B">
        <w:rPr>
          <w:rFonts w:ascii="Times New Roman" w:hAnsi="Times New Roman" w:cs="Times New Roman"/>
          <w:i/>
          <w:sz w:val="28"/>
          <w:szCs w:val="28"/>
        </w:rPr>
        <w:t xml:space="preserve"> </w:t>
      </w:r>
      <w:proofErr w:type="spellStart"/>
      <w:r w:rsidR="00E35247" w:rsidRPr="0028179B">
        <w:rPr>
          <w:rFonts w:ascii="Times New Roman" w:hAnsi="Times New Roman" w:cs="Times New Roman"/>
          <w:i/>
          <w:sz w:val="28"/>
          <w:szCs w:val="28"/>
        </w:rPr>
        <w:t>hành</w:t>
      </w:r>
      <w:proofErr w:type="spellEnd"/>
      <w:r w:rsidR="00E35247" w:rsidRPr="0028179B">
        <w:rPr>
          <w:rFonts w:ascii="Times New Roman" w:hAnsi="Times New Roman" w:cs="Times New Roman"/>
          <w:i/>
          <w:sz w:val="28"/>
          <w:szCs w:val="28"/>
        </w:rPr>
        <w:t>)</w:t>
      </w:r>
      <w:r w:rsidRPr="0028179B">
        <w:rPr>
          <w:rFonts w:ascii="Times New Roman" w:hAnsi="Times New Roman" w:cs="Times New Roman"/>
          <w:i/>
          <w:sz w:val="28"/>
          <w:szCs w:val="28"/>
        </w:rPr>
        <w:t xml:space="preserve">: </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Xem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xét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cứu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triển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sau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dụng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cứu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chọn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ưu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rõ</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
    <w:p w:rsidR="004C3AB4" w:rsidRPr="0028179B" w:rsidRDefault="004C3AB4" w:rsidP="007763AF">
      <w:pPr>
        <w:widowControl w:val="0"/>
        <w:spacing w:before="120" w:after="120"/>
        <w:ind w:left="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thuyết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tuân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
    <w:p w:rsidR="004C3AB4" w:rsidRPr="0028179B" w:rsidRDefault="004C3AB4" w:rsidP="007763AF">
      <w:pPr>
        <w:widowControl w:val="0"/>
        <w:spacing w:before="120" w:after="120"/>
        <w:ind w:left="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Sửa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đổi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bổ</w:t>
      </w:r>
      <w:proofErr w:type="spellEnd"/>
      <w:r w:rsidRPr="0028179B">
        <w:rPr>
          <w:rFonts w:ascii="Times New Roman" w:hAnsi="Times New Roman" w:cs="Times New Roman"/>
          <w:sz w:val="28"/>
          <w:szCs w:val="28"/>
        </w:rPr>
        <w:t xml:space="preserve"> sung </w:t>
      </w:r>
      <w:proofErr w:type="spellStart"/>
      <w:r w:rsidRPr="0028179B">
        <w:rPr>
          <w:rFonts w:ascii="Times New Roman" w:hAnsi="Times New Roman" w:cs="Times New Roman"/>
          <w:sz w:val="28"/>
          <w:szCs w:val="28"/>
        </w:rPr>
        <w:t>hoàn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nếu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
    <w:p w:rsidR="004C3AB4" w:rsidRPr="0028179B" w:rsidRDefault="004C3AB4"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
    <w:p w:rsidR="003817D2" w:rsidRPr="0028179B" w:rsidRDefault="003817D2" w:rsidP="007763AF">
      <w:pPr>
        <w:widowControl w:val="0"/>
        <w:spacing w:before="120" w:after="120"/>
        <w:ind w:firstLine="709"/>
        <w:jc w:val="both"/>
        <w:rPr>
          <w:rFonts w:ascii="Times New Roman" w:hAnsi="Times New Roman" w:cs="Times New Roman"/>
          <w:i/>
          <w:iCs/>
          <w:sz w:val="28"/>
          <w:szCs w:val="28"/>
        </w:rPr>
      </w:pPr>
      <w:r w:rsidRPr="0028179B">
        <w:rPr>
          <w:rFonts w:ascii="Times New Roman" w:hAnsi="Times New Roman" w:cs="Times New Roman"/>
          <w:i/>
          <w:iCs/>
          <w:sz w:val="28"/>
          <w:szCs w:val="28"/>
        </w:rPr>
        <w:t xml:space="preserve">2.2.3. </w:t>
      </w:r>
      <w:proofErr w:type="spellStart"/>
      <w:r w:rsidR="00E35247" w:rsidRPr="0028179B">
        <w:rPr>
          <w:rFonts w:ascii="Times New Roman" w:hAnsi="Times New Roman" w:cs="Times New Roman"/>
          <w:i/>
          <w:iCs/>
          <w:sz w:val="28"/>
          <w:szCs w:val="28"/>
        </w:rPr>
        <w:t>Phần</w:t>
      </w:r>
      <w:proofErr w:type="spellEnd"/>
      <w:r w:rsidRPr="0028179B">
        <w:rPr>
          <w:rFonts w:ascii="Times New Roman" w:hAnsi="Times New Roman" w:cs="Times New Roman"/>
          <w:i/>
          <w:iCs/>
          <w:sz w:val="28"/>
          <w:szCs w:val="28"/>
        </w:rPr>
        <w:t xml:space="preserve"> </w:t>
      </w:r>
      <w:proofErr w:type="spellStart"/>
      <w:r w:rsidRPr="0028179B">
        <w:rPr>
          <w:rFonts w:ascii="Times New Roman" w:hAnsi="Times New Roman" w:cs="Times New Roman"/>
          <w:i/>
          <w:iCs/>
          <w:sz w:val="28"/>
          <w:szCs w:val="28"/>
        </w:rPr>
        <w:t>lập</w:t>
      </w:r>
      <w:proofErr w:type="spellEnd"/>
      <w:r w:rsidRPr="0028179B">
        <w:rPr>
          <w:rFonts w:ascii="Times New Roman" w:hAnsi="Times New Roman" w:cs="Times New Roman"/>
          <w:i/>
          <w:iCs/>
          <w:sz w:val="28"/>
          <w:szCs w:val="28"/>
        </w:rPr>
        <w:t xml:space="preserve"> </w:t>
      </w:r>
      <w:proofErr w:type="spellStart"/>
      <w:r w:rsidRPr="0028179B">
        <w:rPr>
          <w:rFonts w:ascii="Times New Roman" w:hAnsi="Times New Roman" w:cs="Times New Roman"/>
          <w:i/>
          <w:iCs/>
          <w:sz w:val="28"/>
          <w:szCs w:val="28"/>
        </w:rPr>
        <w:t>dự</w:t>
      </w:r>
      <w:proofErr w:type="spellEnd"/>
      <w:r w:rsidRPr="0028179B">
        <w:rPr>
          <w:rFonts w:ascii="Times New Roman" w:hAnsi="Times New Roman" w:cs="Times New Roman"/>
          <w:i/>
          <w:iCs/>
          <w:sz w:val="28"/>
          <w:szCs w:val="28"/>
        </w:rPr>
        <w:t xml:space="preserve"> </w:t>
      </w:r>
      <w:proofErr w:type="spellStart"/>
      <w:r w:rsidRPr="0028179B">
        <w:rPr>
          <w:rFonts w:ascii="Times New Roman" w:hAnsi="Times New Roman" w:cs="Times New Roman"/>
          <w:i/>
          <w:iCs/>
          <w:sz w:val="28"/>
          <w:szCs w:val="28"/>
        </w:rPr>
        <w:t>toán</w:t>
      </w:r>
      <w:proofErr w:type="spellEnd"/>
    </w:p>
    <w:p w:rsidR="003817D2" w:rsidRPr="0028179B" w:rsidRDefault="003817D2"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w:t>
      </w:r>
    </w:p>
    <w:p w:rsidR="003817D2" w:rsidRPr="0028179B" w:rsidRDefault="003817D2"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w:t>
      </w:r>
    </w:p>
    <w:p w:rsidR="003817D2" w:rsidRPr="0028179B" w:rsidRDefault="003817D2"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qui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w:t>
      </w:r>
    </w:p>
    <w:p w:rsidR="003817D2" w:rsidRPr="0028179B" w:rsidRDefault="003817D2"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Bóc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này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w:t>
      </w:r>
    </w:p>
    <w:p w:rsidR="00E35247" w:rsidRPr="0028179B" w:rsidRDefault="003817D2" w:rsidP="007763AF">
      <w:pPr>
        <w:widowControl w:val="0"/>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Bóc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so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bỏ</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sót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nằm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qui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chính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phí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điểm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w:t>
      </w:r>
    </w:p>
    <w:p w:rsidR="004C3AB4" w:rsidRPr="0028179B" w:rsidRDefault="004C3AB4" w:rsidP="007763AF">
      <w:pPr>
        <w:spacing w:before="120" w:after="120"/>
        <w:ind w:firstLine="709"/>
        <w:jc w:val="both"/>
        <w:rPr>
          <w:rFonts w:ascii="Times New Roman" w:hAnsi="Times New Roman" w:cs="Times New Roman"/>
          <w:i/>
          <w:sz w:val="28"/>
          <w:szCs w:val="28"/>
        </w:rPr>
      </w:pPr>
      <w:r w:rsidRPr="0028179B">
        <w:rPr>
          <w:rFonts w:ascii="Times New Roman" w:hAnsi="Times New Roman" w:cs="Times New Roman"/>
          <w:i/>
          <w:sz w:val="28"/>
          <w:szCs w:val="28"/>
        </w:rPr>
        <w:t>2.2.</w:t>
      </w:r>
      <w:r w:rsidR="00E35247" w:rsidRPr="0028179B">
        <w:rPr>
          <w:rFonts w:ascii="Times New Roman" w:hAnsi="Times New Roman" w:cs="Times New Roman"/>
          <w:i/>
          <w:sz w:val="28"/>
          <w:szCs w:val="28"/>
        </w:rPr>
        <w:t>4</w:t>
      </w:r>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Khối</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lượng</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khảo</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sát</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lập</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thiết</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kế</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xây</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dựng</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triển</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khai</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sau</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thiết</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kế</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cơ</w:t>
      </w:r>
      <w:proofErr w:type="spellEnd"/>
      <w:r w:rsidRPr="0028179B">
        <w:rPr>
          <w:rFonts w:ascii="Times New Roman" w:hAnsi="Times New Roman" w:cs="Times New Roman"/>
          <w:i/>
          <w:sz w:val="28"/>
          <w:szCs w:val="28"/>
        </w:rPr>
        <w:t xml:space="preserve"> </w:t>
      </w:r>
      <w:proofErr w:type="spellStart"/>
      <w:r w:rsidRPr="0028179B">
        <w:rPr>
          <w:rFonts w:ascii="Times New Roman" w:hAnsi="Times New Roman" w:cs="Times New Roman"/>
          <w:i/>
          <w:sz w:val="28"/>
          <w:szCs w:val="28"/>
        </w:rPr>
        <w:t>sở</w:t>
      </w:r>
      <w:proofErr w:type="spellEnd"/>
      <w:r w:rsidRPr="0028179B">
        <w:rPr>
          <w:rFonts w:ascii="Times New Roman" w:hAnsi="Times New Roman" w:cs="Times New Roman"/>
          <w:i/>
          <w:sz w:val="28"/>
          <w:szCs w:val="28"/>
        </w:rPr>
        <w:t>.</w:t>
      </w:r>
    </w:p>
    <w:tbl>
      <w:tblPr>
        <w:tblW w:w="5129"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6383"/>
        <w:gridCol w:w="1170"/>
        <w:gridCol w:w="986"/>
      </w:tblGrid>
      <w:tr w:rsidR="0028179B" w:rsidRPr="0028179B" w:rsidTr="00287A72">
        <w:tc>
          <w:tcPr>
            <w:tcW w:w="403" w:type="pct"/>
            <w:shd w:val="clear" w:color="auto" w:fill="auto"/>
            <w:vAlign w:val="center"/>
          </w:tcPr>
          <w:p w:rsidR="00A17C22" w:rsidRPr="0028179B" w:rsidRDefault="00A17C22" w:rsidP="007763AF">
            <w:pPr>
              <w:widowControl w:val="0"/>
              <w:spacing w:before="120"/>
              <w:jc w:val="both"/>
              <w:rPr>
                <w:rFonts w:ascii="Times New Roman" w:hAnsi="Times New Roman"/>
                <w:b/>
                <w:szCs w:val="26"/>
              </w:rPr>
            </w:pPr>
            <w:r w:rsidRPr="0028179B">
              <w:rPr>
                <w:rFonts w:ascii="Times New Roman" w:hAnsi="Times New Roman"/>
                <w:b/>
                <w:szCs w:val="26"/>
              </w:rPr>
              <w:t>STT</w:t>
            </w:r>
          </w:p>
        </w:tc>
        <w:tc>
          <w:tcPr>
            <w:tcW w:w="3436" w:type="pct"/>
            <w:shd w:val="clear" w:color="auto" w:fill="auto"/>
            <w:vAlign w:val="center"/>
          </w:tcPr>
          <w:p w:rsidR="00A17C22" w:rsidRPr="0028179B" w:rsidRDefault="00A17C22" w:rsidP="007763AF">
            <w:pPr>
              <w:widowControl w:val="0"/>
              <w:spacing w:before="120"/>
              <w:jc w:val="both"/>
              <w:rPr>
                <w:rFonts w:ascii="Times New Roman" w:hAnsi="Times New Roman"/>
                <w:b/>
                <w:szCs w:val="26"/>
              </w:rPr>
            </w:pPr>
            <w:proofErr w:type="spellStart"/>
            <w:r w:rsidRPr="0028179B">
              <w:rPr>
                <w:rFonts w:ascii="Times New Roman" w:hAnsi="Times New Roman"/>
                <w:b/>
                <w:szCs w:val="26"/>
              </w:rPr>
              <w:t>Nội</w:t>
            </w:r>
            <w:proofErr w:type="spellEnd"/>
            <w:r w:rsidRPr="0028179B">
              <w:rPr>
                <w:rFonts w:ascii="Times New Roman" w:hAnsi="Times New Roman"/>
                <w:b/>
                <w:szCs w:val="26"/>
              </w:rPr>
              <w:t xml:space="preserve"> dung </w:t>
            </w:r>
            <w:proofErr w:type="spellStart"/>
            <w:r w:rsidRPr="0028179B">
              <w:rPr>
                <w:rFonts w:ascii="Times New Roman" w:hAnsi="Times New Roman"/>
                <w:b/>
                <w:szCs w:val="26"/>
              </w:rPr>
              <w:t>công</w:t>
            </w:r>
            <w:proofErr w:type="spellEnd"/>
            <w:r w:rsidRPr="0028179B">
              <w:rPr>
                <w:rFonts w:ascii="Times New Roman" w:hAnsi="Times New Roman"/>
                <w:b/>
                <w:szCs w:val="26"/>
              </w:rPr>
              <w:t xml:space="preserve"> </w:t>
            </w:r>
            <w:proofErr w:type="spellStart"/>
            <w:r w:rsidRPr="0028179B">
              <w:rPr>
                <w:rFonts w:ascii="Times New Roman" w:hAnsi="Times New Roman"/>
                <w:b/>
                <w:szCs w:val="26"/>
              </w:rPr>
              <w:t>việc</w:t>
            </w:r>
            <w:proofErr w:type="spellEnd"/>
          </w:p>
        </w:tc>
        <w:tc>
          <w:tcPr>
            <w:tcW w:w="630" w:type="pct"/>
            <w:shd w:val="clear" w:color="auto" w:fill="auto"/>
            <w:vAlign w:val="center"/>
          </w:tcPr>
          <w:p w:rsidR="00A17C22" w:rsidRPr="0028179B" w:rsidRDefault="00A17C22" w:rsidP="007763AF">
            <w:pPr>
              <w:widowControl w:val="0"/>
              <w:spacing w:before="120"/>
              <w:jc w:val="both"/>
              <w:rPr>
                <w:rFonts w:ascii="Times New Roman" w:hAnsi="Times New Roman"/>
                <w:b/>
                <w:szCs w:val="26"/>
              </w:rPr>
            </w:pPr>
            <w:proofErr w:type="spellStart"/>
            <w:r w:rsidRPr="0028179B">
              <w:rPr>
                <w:rFonts w:ascii="Times New Roman" w:hAnsi="Times New Roman"/>
                <w:b/>
                <w:szCs w:val="26"/>
              </w:rPr>
              <w:t>Đơn</w:t>
            </w:r>
            <w:proofErr w:type="spellEnd"/>
            <w:r w:rsidRPr="0028179B">
              <w:rPr>
                <w:rFonts w:ascii="Times New Roman" w:hAnsi="Times New Roman"/>
                <w:b/>
                <w:szCs w:val="26"/>
              </w:rPr>
              <w:t xml:space="preserve"> </w:t>
            </w:r>
            <w:proofErr w:type="spellStart"/>
            <w:r w:rsidRPr="0028179B">
              <w:rPr>
                <w:rFonts w:ascii="Times New Roman" w:hAnsi="Times New Roman"/>
                <w:b/>
                <w:szCs w:val="26"/>
              </w:rPr>
              <w:t>vị</w:t>
            </w:r>
            <w:proofErr w:type="spellEnd"/>
          </w:p>
        </w:tc>
        <w:tc>
          <w:tcPr>
            <w:tcW w:w="532" w:type="pct"/>
            <w:shd w:val="clear" w:color="auto" w:fill="auto"/>
            <w:vAlign w:val="center"/>
          </w:tcPr>
          <w:p w:rsidR="00A17C22" w:rsidRPr="0028179B" w:rsidRDefault="00A17C22" w:rsidP="007763AF">
            <w:pPr>
              <w:widowControl w:val="0"/>
              <w:spacing w:before="120"/>
              <w:jc w:val="both"/>
              <w:rPr>
                <w:rFonts w:ascii="Times New Roman" w:hAnsi="Times New Roman"/>
                <w:b/>
                <w:szCs w:val="26"/>
              </w:rPr>
            </w:pPr>
            <w:proofErr w:type="spellStart"/>
            <w:r w:rsidRPr="0028179B">
              <w:rPr>
                <w:rFonts w:ascii="Times New Roman" w:hAnsi="Times New Roman"/>
                <w:b/>
                <w:szCs w:val="26"/>
              </w:rPr>
              <w:t>Khối</w:t>
            </w:r>
            <w:proofErr w:type="spellEnd"/>
            <w:r w:rsidRPr="0028179B">
              <w:rPr>
                <w:rFonts w:ascii="Times New Roman" w:hAnsi="Times New Roman"/>
                <w:b/>
                <w:szCs w:val="26"/>
              </w:rPr>
              <w:t xml:space="preserve"> </w:t>
            </w:r>
            <w:proofErr w:type="spellStart"/>
            <w:r w:rsidRPr="0028179B">
              <w:rPr>
                <w:rFonts w:ascii="Times New Roman" w:hAnsi="Times New Roman"/>
                <w:b/>
                <w:szCs w:val="26"/>
              </w:rPr>
              <w:t>lượng</w:t>
            </w:r>
            <w:proofErr w:type="spellEnd"/>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c>
          <w:tcPr>
            <w:tcW w:w="630"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c>
          <w:tcPr>
            <w:tcW w:w="532"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r>
      <w:tr w:rsidR="0028179B" w:rsidRPr="0028179B" w:rsidTr="00287A72">
        <w:tc>
          <w:tcPr>
            <w:tcW w:w="403" w:type="pct"/>
            <w:shd w:val="clear" w:color="auto" w:fill="auto"/>
            <w:vAlign w:val="center"/>
          </w:tcPr>
          <w:p w:rsidR="002723A2" w:rsidRPr="0028179B" w:rsidRDefault="002723A2" w:rsidP="007763AF">
            <w:pPr>
              <w:widowControl w:val="0"/>
              <w:jc w:val="both"/>
              <w:rPr>
                <w:rFonts w:ascii="Times New Roman" w:hAnsi="Times New Roman" w:cs="Times New Roman"/>
                <w:b/>
                <w:bCs/>
              </w:rPr>
            </w:pPr>
            <w:r w:rsidRPr="0028179B">
              <w:rPr>
                <w:rFonts w:ascii="Times New Roman" w:hAnsi="Times New Roman" w:cs="Times New Roman"/>
                <w:b/>
                <w:bCs/>
              </w:rPr>
              <w:t>I</w:t>
            </w:r>
          </w:p>
        </w:tc>
        <w:tc>
          <w:tcPr>
            <w:tcW w:w="3436" w:type="pct"/>
            <w:shd w:val="clear" w:color="auto" w:fill="auto"/>
            <w:vAlign w:val="center"/>
          </w:tcPr>
          <w:p w:rsidR="002723A2" w:rsidRPr="0028179B" w:rsidRDefault="002723A2" w:rsidP="007763AF">
            <w:pPr>
              <w:widowControl w:val="0"/>
              <w:jc w:val="both"/>
              <w:rPr>
                <w:rFonts w:ascii="Times New Roman" w:hAnsi="Times New Roman" w:cs="Times New Roman"/>
                <w:b/>
                <w:bCs/>
              </w:rPr>
            </w:pPr>
            <w:r w:rsidRPr="0028179B">
              <w:rPr>
                <w:rFonts w:ascii="Times New Roman" w:hAnsi="Times New Roman" w:cs="Times New Roman"/>
                <w:b/>
                <w:bCs/>
              </w:rPr>
              <w:t>KHẢO SÁT ĐỊA HÌNH</w:t>
            </w:r>
          </w:p>
        </w:tc>
        <w:tc>
          <w:tcPr>
            <w:tcW w:w="630"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c>
          <w:tcPr>
            <w:tcW w:w="532" w:type="pct"/>
            <w:shd w:val="clear" w:color="auto" w:fill="auto"/>
            <w:vAlign w:val="center"/>
          </w:tcPr>
          <w:p w:rsidR="002723A2" w:rsidRPr="0028179B" w:rsidRDefault="002723A2" w:rsidP="007763AF">
            <w:pPr>
              <w:widowControl w:val="0"/>
              <w:spacing w:before="120"/>
              <w:jc w:val="both"/>
              <w:rPr>
                <w:rFonts w:ascii="Times New Roman" w:hAnsi="Times New Roman"/>
                <w:b/>
                <w:szCs w:val="26"/>
              </w:rPr>
            </w:pPr>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1</w:t>
            </w: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proofErr w:type="spellStart"/>
            <w:r w:rsidRPr="0028179B">
              <w:rPr>
                <w:rFonts w:ascii="Times New Roman" w:hAnsi="Times New Roman"/>
                <w:szCs w:val="26"/>
              </w:rPr>
              <w:t>Đo</w:t>
            </w:r>
            <w:proofErr w:type="spellEnd"/>
            <w:r w:rsidRPr="0028179B">
              <w:rPr>
                <w:rFonts w:ascii="Times New Roman" w:hAnsi="Times New Roman"/>
                <w:szCs w:val="26"/>
              </w:rPr>
              <w:t xml:space="preserve"> </w:t>
            </w:r>
            <w:proofErr w:type="spellStart"/>
            <w:r w:rsidRPr="0028179B">
              <w:rPr>
                <w:rFonts w:ascii="Times New Roman" w:hAnsi="Times New Roman"/>
                <w:szCs w:val="26"/>
              </w:rPr>
              <w:t>lưới</w:t>
            </w:r>
            <w:proofErr w:type="spellEnd"/>
            <w:r w:rsidRPr="0028179B">
              <w:rPr>
                <w:rFonts w:ascii="Times New Roman" w:hAnsi="Times New Roman"/>
                <w:szCs w:val="26"/>
              </w:rPr>
              <w:t xml:space="preserve"> </w:t>
            </w:r>
            <w:proofErr w:type="spellStart"/>
            <w:r w:rsidRPr="0028179B">
              <w:rPr>
                <w:rFonts w:ascii="Times New Roman" w:hAnsi="Times New Roman"/>
                <w:szCs w:val="26"/>
              </w:rPr>
              <w:t>khống</w:t>
            </w:r>
            <w:proofErr w:type="spellEnd"/>
            <w:r w:rsidRPr="0028179B">
              <w:rPr>
                <w:rFonts w:ascii="Times New Roman" w:hAnsi="Times New Roman"/>
                <w:szCs w:val="26"/>
              </w:rPr>
              <w:t xml:space="preserve"> </w:t>
            </w:r>
            <w:proofErr w:type="spellStart"/>
            <w:r w:rsidRPr="0028179B">
              <w:rPr>
                <w:rFonts w:ascii="Times New Roman" w:hAnsi="Times New Roman"/>
                <w:szCs w:val="26"/>
              </w:rPr>
              <w:t>chế</w:t>
            </w:r>
            <w:proofErr w:type="spellEnd"/>
            <w:r w:rsidRPr="0028179B">
              <w:rPr>
                <w:rFonts w:ascii="Times New Roman" w:hAnsi="Times New Roman"/>
                <w:szCs w:val="26"/>
              </w:rPr>
              <w:t xml:space="preserve"> </w:t>
            </w:r>
            <w:proofErr w:type="spellStart"/>
            <w:r w:rsidRPr="0028179B">
              <w:rPr>
                <w:rFonts w:ascii="Times New Roman" w:hAnsi="Times New Roman"/>
                <w:szCs w:val="26"/>
              </w:rPr>
              <w:t>mặt</w:t>
            </w:r>
            <w:proofErr w:type="spellEnd"/>
            <w:r w:rsidRPr="0028179B">
              <w:rPr>
                <w:rFonts w:ascii="Times New Roman" w:hAnsi="Times New Roman"/>
                <w:szCs w:val="26"/>
              </w:rPr>
              <w:t xml:space="preserve"> </w:t>
            </w:r>
            <w:proofErr w:type="spellStart"/>
            <w:r w:rsidRPr="0028179B">
              <w:rPr>
                <w:rFonts w:ascii="Times New Roman" w:hAnsi="Times New Roman"/>
                <w:szCs w:val="26"/>
              </w:rPr>
              <w:t>bằng</w:t>
            </w:r>
            <w:proofErr w:type="spellEnd"/>
            <w:r w:rsidRPr="0028179B">
              <w:rPr>
                <w:rFonts w:ascii="Times New Roman" w:hAnsi="Times New Roman"/>
                <w:szCs w:val="26"/>
              </w:rPr>
              <w:t xml:space="preserve">. </w:t>
            </w:r>
            <w:proofErr w:type="spellStart"/>
            <w:r w:rsidRPr="0028179B">
              <w:rPr>
                <w:rFonts w:ascii="Times New Roman" w:hAnsi="Times New Roman"/>
                <w:szCs w:val="26"/>
              </w:rPr>
              <w:t>Đường</w:t>
            </w:r>
            <w:proofErr w:type="spellEnd"/>
            <w:r w:rsidRPr="0028179B">
              <w:rPr>
                <w:rFonts w:ascii="Times New Roman" w:hAnsi="Times New Roman"/>
                <w:szCs w:val="26"/>
              </w:rPr>
              <w:t xml:space="preserve"> </w:t>
            </w:r>
            <w:proofErr w:type="spellStart"/>
            <w:r w:rsidRPr="0028179B">
              <w:rPr>
                <w:rFonts w:ascii="Times New Roman" w:hAnsi="Times New Roman"/>
                <w:szCs w:val="26"/>
              </w:rPr>
              <w:t>chuyền</w:t>
            </w:r>
            <w:proofErr w:type="spellEnd"/>
            <w:r w:rsidRPr="0028179B">
              <w:rPr>
                <w:rFonts w:ascii="Times New Roman" w:hAnsi="Times New Roman"/>
                <w:szCs w:val="26"/>
              </w:rPr>
              <w:t xml:space="preserve">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2. </w:t>
            </w:r>
            <w:proofErr w:type="spellStart"/>
            <w:r w:rsidRPr="0028179B">
              <w:rPr>
                <w:rFonts w:ascii="Times New Roman" w:hAnsi="Times New Roman"/>
                <w:szCs w:val="26"/>
              </w:rPr>
              <w:t>Bộ</w:t>
            </w:r>
            <w:proofErr w:type="spellEnd"/>
            <w:r w:rsidRPr="0028179B">
              <w:rPr>
                <w:rFonts w:ascii="Times New Roman" w:hAnsi="Times New Roman"/>
                <w:szCs w:val="26"/>
              </w:rPr>
              <w:t xml:space="preserve"> </w:t>
            </w:r>
            <w:proofErr w:type="spellStart"/>
            <w:r w:rsidRPr="0028179B">
              <w:rPr>
                <w:rFonts w:ascii="Times New Roman" w:hAnsi="Times New Roman"/>
                <w:szCs w:val="26"/>
              </w:rPr>
              <w:t>thiết</w:t>
            </w:r>
            <w:proofErr w:type="spellEnd"/>
            <w:r w:rsidRPr="0028179B">
              <w:rPr>
                <w:rFonts w:ascii="Times New Roman" w:hAnsi="Times New Roman"/>
                <w:szCs w:val="26"/>
              </w:rPr>
              <w:t xml:space="preserve"> </w:t>
            </w:r>
            <w:proofErr w:type="spellStart"/>
            <w:r w:rsidRPr="0028179B">
              <w:rPr>
                <w:rFonts w:ascii="Times New Roman" w:hAnsi="Times New Roman"/>
                <w:szCs w:val="26"/>
              </w:rPr>
              <w:t>bị</w:t>
            </w:r>
            <w:proofErr w:type="spellEnd"/>
            <w:r w:rsidRPr="0028179B">
              <w:rPr>
                <w:rFonts w:ascii="Times New Roman" w:hAnsi="Times New Roman"/>
                <w:szCs w:val="26"/>
              </w:rPr>
              <w:t xml:space="preserve"> GPS (3 </w:t>
            </w:r>
            <w:proofErr w:type="spellStart"/>
            <w:r w:rsidRPr="0028179B">
              <w:rPr>
                <w:rFonts w:ascii="Times New Roman" w:hAnsi="Times New Roman"/>
                <w:szCs w:val="26"/>
              </w:rPr>
              <w:t>máy</w:t>
            </w:r>
            <w:proofErr w:type="spellEnd"/>
            <w:r w:rsidRPr="0028179B">
              <w:rPr>
                <w:rFonts w:ascii="Times New Roman" w:hAnsi="Times New Roman"/>
                <w:szCs w:val="26"/>
              </w:rPr>
              <w:t>).</w:t>
            </w:r>
          </w:p>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 xml:space="preserve">+ </w:t>
            </w:r>
            <w:proofErr w:type="spellStart"/>
            <w:r w:rsidRPr="0028179B">
              <w:rPr>
                <w:rFonts w:ascii="Times New Roman" w:hAnsi="Times New Roman"/>
                <w:szCs w:val="26"/>
              </w:rPr>
              <w:t>Tổng</w:t>
            </w:r>
            <w:proofErr w:type="spellEnd"/>
            <w:r w:rsidRPr="0028179B">
              <w:rPr>
                <w:rFonts w:ascii="Times New Roman" w:hAnsi="Times New Roman"/>
                <w:szCs w:val="26"/>
              </w:rPr>
              <w:t xml:space="preserve"> </w:t>
            </w:r>
            <w:proofErr w:type="spellStart"/>
            <w:r w:rsidRPr="0028179B">
              <w:rPr>
                <w:rFonts w:ascii="Times New Roman" w:hAnsi="Times New Roman"/>
                <w:szCs w:val="26"/>
              </w:rPr>
              <w:t>chiều</w:t>
            </w:r>
            <w:proofErr w:type="spellEnd"/>
            <w:r w:rsidRPr="0028179B">
              <w:rPr>
                <w:rFonts w:ascii="Times New Roman" w:hAnsi="Times New Roman"/>
                <w:szCs w:val="26"/>
              </w:rPr>
              <w:t xml:space="preserve"> </w:t>
            </w:r>
            <w:proofErr w:type="spellStart"/>
            <w:r w:rsidRPr="0028179B">
              <w:rPr>
                <w:rFonts w:ascii="Times New Roman" w:hAnsi="Times New Roman"/>
                <w:szCs w:val="26"/>
              </w:rPr>
              <w:t>dài</w:t>
            </w:r>
            <w:proofErr w:type="spellEnd"/>
            <w:r w:rsidRPr="0028179B">
              <w:rPr>
                <w:rFonts w:ascii="Times New Roman" w:hAnsi="Times New Roman"/>
                <w:szCs w:val="26"/>
              </w:rPr>
              <w:t xml:space="preserve"> </w:t>
            </w:r>
            <w:proofErr w:type="spellStart"/>
            <w:r w:rsidRPr="0028179B">
              <w:rPr>
                <w:rFonts w:ascii="Times New Roman" w:hAnsi="Times New Roman"/>
                <w:szCs w:val="26"/>
              </w:rPr>
              <w:t>các</w:t>
            </w:r>
            <w:proofErr w:type="spellEnd"/>
            <w:r w:rsidRPr="0028179B">
              <w:rPr>
                <w:rFonts w:ascii="Times New Roman" w:hAnsi="Times New Roman"/>
                <w:szCs w:val="26"/>
              </w:rPr>
              <w:t xml:space="preserve"> </w:t>
            </w:r>
            <w:proofErr w:type="spellStart"/>
            <w:r w:rsidRPr="0028179B">
              <w:rPr>
                <w:rFonts w:ascii="Times New Roman" w:hAnsi="Times New Roman"/>
                <w:szCs w:val="26"/>
              </w:rPr>
              <w:t>tuyến</w:t>
            </w:r>
            <w:proofErr w:type="spellEnd"/>
            <w:r w:rsidRPr="0028179B">
              <w:rPr>
                <w:rFonts w:ascii="Times New Roman" w:hAnsi="Times New Roman"/>
                <w:szCs w:val="26"/>
              </w:rPr>
              <w:t xml:space="preserve"> đo </w:t>
            </w:r>
            <w:proofErr w:type="spellStart"/>
            <w:r w:rsidRPr="0028179B">
              <w:rPr>
                <w:rFonts w:ascii="Times New Roman" w:hAnsi="Times New Roman"/>
                <w:szCs w:val="26"/>
              </w:rPr>
              <w:t>vẽ</w:t>
            </w:r>
            <w:proofErr w:type="spellEnd"/>
            <w:r w:rsidRPr="0028179B">
              <w:rPr>
                <w:rFonts w:ascii="Times New Roman" w:hAnsi="Times New Roman"/>
                <w:szCs w:val="26"/>
              </w:rPr>
              <w:t>: 27,58 km.</w:t>
            </w:r>
          </w:p>
          <w:p w:rsidR="002723A2" w:rsidRPr="0028179B" w:rsidRDefault="002723A2" w:rsidP="007763AF">
            <w:pPr>
              <w:widowControl w:val="0"/>
              <w:spacing w:before="120"/>
              <w:jc w:val="both"/>
              <w:rPr>
                <w:rFonts w:ascii="Times New Roman" w:hAnsi="Times New Roman"/>
                <w:i/>
                <w:szCs w:val="26"/>
              </w:rPr>
            </w:pPr>
            <w:r w:rsidRPr="0028179B">
              <w:rPr>
                <w:rFonts w:ascii="Times New Roman" w:hAnsi="Times New Roman"/>
                <w:i/>
                <w:szCs w:val="26"/>
              </w:rPr>
              <w:t xml:space="preserve">+ </w:t>
            </w:r>
            <w:proofErr w:type="spellStart"/>
            <w:r w:rsidRPr="0028179B">
              <w:rPr>
                <w:rFonts w:ascii="Times New Roman" w:hAnsi="Times New Roman"/>
                <w:i/>
                <w:szCs w:val="26"/>
              </w:rPr>
              <w:t>Khoảng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cách</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giữa</w:t>
            </w:r>
            <w:proofErr w:type="spellEnd"/>
            <w:r w:rsidRPr="0028179B">
              <w:rPr>
                <w:rFonts w:ascii="Times New Roman" w:hAnsi="Times New Roman"/>
                <w:i/>
                <w:szCs w:val="26"/>
              </w:rPr>
              <w:t xml:space="preserve"> 2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khống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chế</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trung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bình</w:t>
            </w:r>
            <w:proofErr w:type="spellEnd"/>
            <w:r w:rsidRPr="0028179B">
              <w:rPr>
                <w:rFonts w:ascii="Times New Roman" w:hAnsi="Times New Roman"/>
                <w:i/>
                <w:szCs w:val="26"/>
              </w:rPr>
              <w:t xml:space="preserve"> 80m </w:t>
            </w:r>
            <w:proofErr w:type="spellStart"/>
            <w:r w:rsidRPr="0028179B">
              <w:rPr>
                <w:rFonts w:ascii="Times New Roman" w:hAnsi="Times New Roman"/>
                <w:i/>
                <w:szCs w:val="26"/>
              </w:rPr>
              <w:t>đến</w:t>
            </w:r>
            <w:proofErr w:type="spellEnd"/>
            <w:r w:rsidRPr="0028179B">
              <w:rPr>
                <w:rFonts w:ascii="Times New Roman" w:hAnsi="Times New Roman"/>
                <w:i/>
                <w:szCs w:val="26"/>
              </w:rPr>
              <w:t xml:space="preserve"> 350m. (</w:t>
            </w:r>
            <w:proofErr w:type="spellStart"/>
            <w:r w:rsidRPr="0028179B">
              <w:rPr>
                <w:rFonts w:ascii="Times New Roman" w:hAnsi="Times New Roman"/>
                <w:i/>
                <w:szCs w:val="26"/>
              </w:rPr>
              <w:t>theo</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quy</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phạm</w:t>
            </w:r>
            <w:proofErr w:type="spellEnd"/>
            <w:r w:rsidRPr="0028179B">
              <w:rPr>
                <w:rFonts w:ascii="Times New Roman" w:hAnsi="Times New Roman"/>
                <w:i/>
                <w:szCs w:val="26"/>
              </w:rPr>
              <w:t xml:space="preserve"> </w:t>
            </w:r>
            <w:r w:rsidRPr="0028179B">
              <w:rPr>
                <w:rFonts w:ascii="Times New Roman" w:hAnsi="Times New Roman"/>
                <w:i/>
                <w:iCs/>
                <w:spacing w:val="-2"/>
                <w:szCs w:val="26"/>
                <w:lang w:val="vi-VN"/>
              </w:rPr>
              <w:t>96 TCN 43-90</w:t>
            </w:r>
            <w:r w:rsidRPr="0028179B">
              <w:rPr>
                <w:rFonts w:ascii="Times New Roman" w:hAnsi="Times New Roman"/>
                <w:i/>
                <w:iCs/>
                <w:spacing w:val="-2"/>
                <w:szCs w:val="26"/>
              </w:rPr>
              <w:t xml:space="preserve"> </w:t>
            </w:r>
            <w:proofErr w:type="spellStart"/>
            <w:r w:rsidRPr="0028179B">
              <w:rPr>
                <w:rFonts w:ascii="Times New Roman" w:hAnsi="Times New Roman"/>
                <w:i/>
                <w:iCs/>
                <w:spacing w:val="-2"/>
                <w:szCs w:val="26"/>
              </w:rPr>
              <w:t>mục</w:t>
            </w:r>
            <w:proofErr w:type="spellEnd"/>
            <w:r w:rsidRPr="0028179B">
              <w:rPr>
                <w:rFonts w:ascii="Times New Roman" w:hAnsi="Times New Roman"/>
                <w:i/>
                <w:iCs/>
                <w:spacing w:val="-2"/>
                <w:szCs w:val="26"/>
              </w:rPr>
              <w:t xml:space="preserve"> 4.1.15)</w:t>
            </w:r>
            <w:r w:rsidRPr="0028179B">
              <w:rPr>
                <w:rFonts w:ascii="Times New Roman" w:hAnsi="Times New Roman"/>
                <w:i/>
                <w:szCs w:val="26"/>
              </w:rPr>
              <w:t xml:space="preserve"> </w:t>
            </w:r>
            <w:proofErr w:type="spellStart"/>
            <w:r w:rsidRPr="0028179B">
              <w:rPr>
                <w:rFonts w:ascii="Times New Roman" w:hAnsi="Times New Roman"/>
                <w:i/>
                <w:szCs w:val="26"/>
              </w:rPr>
              <w:t>tổng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chiều</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dài</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tuyến</w:t>
            </w:r>
            <w:proofErr w:type="spellEnd"/>
            <w:r w:rsidRPr="0028179B">
              <w:rPr>
                <w:rFonts w:ascii="Times New Roman" w:hAnsi="Times New Roman"/>
                <w:i/>
                <w:szCs w:val="26"/>
              </w:rPr>
              <w:t xml:space="preserve"> 27km = 77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trừ</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các</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nút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giao</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trùng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lặp</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còn</w:t>
            </w:r>
            <w:proofErr w:type="spellEnd"/>
            <w:r w:rsidRPr="0028179B">
              <w:rPr>
                <w:rFonts w:ascii="Times New Roman" w:hAnsi="Times New Roman"/>
                <w:i/>
                <w:szCs w:val="26"/>
              </w:rPr>
              <w:t xml:space="preserve"> 40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giai</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đoạn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bước</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dự</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án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đã</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thành</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lập</w:t>
            </w:r>
            <w:proofErr w:type="spellEnd"/>
            <w:r w:rsidRPr="0028179B">
              <w:rPr>
                <w:rFonts w:ascii="Times New Roman" w:hAnsi="Times New Roman"/>
                <w:i/>
                <w:szCs w:val="26"/>
              </w:rPr>
              <w:t xml:space="preserve"> 21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nên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bước</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bản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vẽ</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thi</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công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bổ</w:t>
            </w:r>
            <w:proofErr w:type="spellEnd"/>
            <w:r w:rsidRPr="0028179B">
              <w:rPr>
                <w:rFonts w:ascii="Times New Roman" w:hAnsi="Times New Roman"/>
                <w:i/>
                <w:szCs w:val="26"/>
              </w:rPr>
              <w:t xml:space="preserve"> sung them 19 </w:t>
            </w:r>
            <w:proofErr w:type="spellStart"/>
            <w:r w:rsidRPr="0028179B">
              <w:rPr>
                <w:rFonts w:ascii="Times New Roman" w:hAnsi="Times New Roman"/>
                <w:i/>
                <w:szCs w:val="26"/>
              </w:rPr>
              <w:t>điểm</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đường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chuyền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cấp</w:t>
            </w:r>
            <w:proofErr w:type="spellEnd"/>
            <w:r w:rsidRPr="0028179B">
              <w:rPr>
                <w:rFonts w:ascii="Times New Roman" w:hAnsi="Times New Roman"/>
                <w:i/>
                <w:szCs w:val="26"/>
              </w:rPr>
              <w:t xml:space="preserve"> 2)</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proofErr w:type="spellStart"/>
            <w:r w:rsidRPr="0028179B">
              <w:rPr>
                <w:rFonts w:ascii="Times New Roman" w:hAnsi="Times New Roman"/>
                <w:szCs w:val="26"/>
              </w:rPr>
              <w:t>điểm</w:t>
            </w:r>
            <w:proofErr w:type="spellEnd"/>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19</w:t>
            </w:r>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2</w:t>
            </w: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proofErr w:type="spellStart"/>
            <w:r w:rsidRPr="0028179B">
              <w:rPr>
                <w:rFonts w:ascii="Times New Roman" w:hAnsi="Times New Roman"/>
                <w:szCs w:val="26"/>
              </w:rPr>
              <w:t>Đo</w:t>
            </w:r>
            <w:proofErr w:type="spellEnd"/>
            <w:r w:rsidRPr="0028179B">
              <w:rPr>
                <w:rFonts w:ascii="Times New Roman" w:hAnsi="Times New Roman"/>
                <w:szCs w:val="26"/>
              </w:rPr>
              <w:t xml:space="preserve"> </w:t>
            </w:r>
            <w:proofErr w:type="spellStart"/>
            <w:r w:rsidRPr="0028179B">
              <w:rPr>
                <w:rFonts w:ascii="Times New Roman" w:hAnsi="Times New Roman"/>
                <w:szCs w:val="26"/>
              </w:rPr>
              <w:t>khống</w:t>
            </w:r>
            <w:proofErr w:type="spellEnd"/>
            <w:r w:rsidRPr="0028179B">
              <w:rPr>
                <w:rFonts w:ascii="Times New Roman" w:hAnsi="Times New Roman"/>
                <w:szCs w:val="26"/>
              </w:rPr>
              <w:t xml:space="preserve"> </w:t>
            </w:r>
            <w:proofErr w:type="spellStart"/>
            <w:r w:rsidRPr="0028179B">
              <w:rPr>
                <w:rFonts w:ascii="Times New Roman" w:hAnsi="Times New Roman"/>
                <w:szCs w:val="26"/>
              </w:rPr>
              <w:t>chế</w:t>
            </w:r>
            <w:proofErr w:type="spellEnd"/>
            <w:r w:rsidRPr="0028179B">
              <w:rPr>
                <w:rFonts w:ascii="Times New Roman" w:hAnsi="Times New Roman"/>
                <w:szCs w:val="26"/>
              </w:rPr>
              <w:t xml:space="preserve"> </w:t>
            </w:r>
            <w:proofErr w:type="spellStart"/>
            <w:r w:rsidRPr="0028179B">
              <w:rPr>
                <w:rFonts w:ascii="Times New Roman" w:hAnsi="Times New Roman"/>
                <w:szCs w:val="26"/>
              </w:rPr>
              <w:t>cao</w:t>
            </w:r>
            <w:proofErr w:type="spellEnd"/>
            <w:r w:rsidRPr="0028179B">
              <w:rPr>
                <w:rFonts w:ascii="Times New Roman" w:hAnsi="Times New Roman"/>
                <w:szCs w:val="26"/>
              </w:rPr>
              <w:t xml:space="preserve">. </w:t>
            </w:r>
            <w:proofErr w:type="spellStart"/>
            <w:r w:rsidRPr="0028179B">
              <w:rPr>
                <w:rFonts w:ascii="Times New Roman" w:hAnsi="Times New Roman"/>
                <w:szCs w:val="26"/>
              </w:rPr>
              <w:t>Thủy</w:t>
            </w:r>
            <w:proofErr w:type="spellEnd"/>
            <w:r w:rsidRPr="0028179B">
              <w:rPr>
                <w:rFonts w:ascii="Times New Roman" w:hAnsi="Times New Roman"/>
                <w:szCs w:val="26"/>
              </w:rPr>
              <w:t xml:space="preserve"> </w:t>
            </w:r>
            <w:proofErr w:type="spellStart"/>
            <w:r w:rsidRPr="0028179B">
              <w:rPr>
                <w:rFonts w:ascii="Times New Roman" w:hAnsi="Times New Roman"/>
                <w:szCs w:val="26"/>
              </w:rPr>
              <w:t>chuẩn</w:t>
            </w:r>
            <w:proofErr w:type="spellEnd"/>
            <w:r w:rsidRPr="0028179B">
              <w:rPr>
                <w:rFonts w:ascii="Times New Roman" w:hAnsi="Times New Roman"/>
                <w:szCs w:val="26"/>
              </w:rPr>
              <w:t xml:space="preserve"> </w:t>
            </w:r>
            <w:proofErr w:type="spellStart"/>
            <w:r w:rsidRPr="0028179B">
              <w:rPr>
                <w:rFonts w:ascii="Times New Roman" w:hAnsi="Times New Roman"/>
                <w:szCs w:val="26"/>
              </w:rPr>
              <w:t>kỹ</w:t>
            </w:r>
            <w:proofErr w:type="spellEnd"/>
            <w:r w:rsidRPr="0028179B">
              <w:rPr>
                <w:rFonts w:ascii="Times New Roman" w:hAnsi="Times New Roman"/>
                <w:szCs w:val="26"/>
              </w:rPr>
              <w:t xml:space="preserve"> </w:t>
            </w:r>
            <w:proofErr w:type="spellStart"/>
            <w:r w:rsidRPr="0028179B">
              <w:rPr>
                <w:rFonts w:ascii="Times New Roman" w:hAnsi="Times New Roman"/>
                <w:szCs w:val="26"/>
              </w:rPr>
              <w:t>thuật</w:t>
            </w:r>
            <w:proofErr w:type="spellEnd"/>
            <w:r w:rsidRPr="0028179B">
              <w:rPr>
                <w:rFonts w:ascii="Times New Roman" w:hAnsi="Times New Roman"/>
                <w:szCs w:val="26"/>
              </w:rPr>
              <w:t xml:space="preserve">,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w:t>
            </w:r>
            <w:proofErr w:type="spellStart"/>
            <w:r w:rsidRPr="0028179B">
              <w:rPr>
                <w:rFonts w:ascii="Times New Roman" w:hAnsi="Times New Roman"/>
                <w:szCs w:val="26"/>
              </w:rPr>
              <w:t>địa</w:t>
            </w:r>
            <w:proofErr w:type="spellEnd"/>
            <w:r w:rsidRPr="0028179B">
              <w:rPr>
                <w:rFonts w:ascii="Times New Roman" w:hAnsi="Times New Roman"/>
                <w:szCs w:val="26"/>
              </w:rPr>
              <w:t xml:space="preserve"> </w:t>
            </w:r>
            <w:proofErr w:type="spellStart"/>
            <w:r w:rsidRPr="0028179B">
              <w:rPr>
                <w:rFonts w:ascii="Times New Roman" w:hAnsi="Times New Roman"/>
                <w:szCs w:val="26"/>
              </w:rPr>
              <w:t>hình</w:t>
            </w:r>
            <w:proofErr w:type="spellEnd"/>
            <w:r w:rsidRPr="0028179B">
              <w:rPr>
                <w:rFonts w:ascii="Times New Roman" w:hAnsi="Times New Roman"/>
                <w:szCs w:val="26"/>
              </w:rPr>
              <w:t xml:space="preserve">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II</w:t>
            </w:r>
            <w:r w:rsidR="003E5D25">
              <w:rPr>
                <w:rFonts w:ascii="Times New Roman" w:hAnsi="Times New Roman"/>
                <w:szCs w:val="26"/>
              </w:rPr>
              <w:t>I</w:t>
            </w:r>
            <w:r w:rsidRPr="0028179B">
              <w:rPr>
                <w:rFonts w:ascii="Times New Roman" w:hAnsi="Times New Roman"/>
                <w:szCs w:val="26"/>
              </w:rPr>
              <w:t>.</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km</w:t>
            </w:r>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28</w:t>
            </w:r>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3</w:t>
            </w: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i/>
                <w:szCs w:val="26"/>
              </w:rPr>
            </w:pPr>
            <w:proofErr w:type="spellStart"/>
            <w:r w:rsidRPr="0028179B">
              <w:rPr>
                <w:rFonts w:ascii="Times New Roman" w:hAnsi="Times New Roman"/>
                <w:szCs w:val="26"/>
              </w:rPr>
              <w:t>Đo</w:t>
            </w:r>
            <w:proofErr w:type="spellEnd"/>
            <w:r w:rsidRPr="0028179B">
              <w:rPr>
                <w:rFonts w:ascii="Times New Roman" w:hAnsi="Times New Roman"/>
                <w:szCs w:val="26"/>
              </w:rPr>
              <w:t xml:space="preserve"> </w:t>
            </w:r>
            <w:proofErr w:type="spellStart"/>
            <w:r w:rsidRPr="0028179B">
              <w:rPr>
                <w:rFonts w:ascii="Times New Roman" w:hAnsi="Times New Roman"/>
                <w:szCs w:val="26"/>
              </w:rPr>
              <w:t>vẽ</w:t>
            </w:r>
            <w:proofErr w:type="spellEnd"/>
            <w:r w:rsidRPr="0028179B">
              <w:rPr>
                <w:rFonts w:ascii="Times New Roman" w:hAnsi="Times New Roman"/>
                <w:szCs w:val="26"/>
              </w:rPr>
              <w:t xml:space="preserve"> chi </w:t>
            </w:r>
            <w:proofErr w:type="spellStart"/>
            <w:r w:rsidRPr="0028179B">
              <w:rPr>
                <w:rFonts w:ascii="Times New Roman" w:hAnsi="Times New Roman"/>
                <w:szCs w:val="26"/>
              </w:rPr>
              <w:t>tiết</w:t>
            </w:r>
            <w:proofErr w:type="spellEnd"/>
            <w:r w:rsidRPr="0028179B">
              <w:rPr>
                <w:rFonts w:ascii="Times New Roman" w:hAnsi="Times New Roman"/>
                <w:szCs w:val="26"/>
              </w:rPr>
              <w:t xml:space="preserve"> </w:t>
            </w:r>
            <w:proofErr w:type="spellStart"/>
            <w:r w:rsidRPr="0028179B">
              <w:rPr>
                <w:rFonts w:ascii="Times New Roman" w:hAnsi="Times New Roman"/>
                <w:szCs w:val="26"/>
              </w:rPr>
              <w:t>bản</w:t>
            </w:r>
            <w:proofErr w:type="spellEnd"/>
            <w:r w:rsidRPr="0028179B">
              <w:rPr>
                <w:rFonts w:ascii="Times New Roman" w:hAnsi="Times New Roman"/>
                <w:szCs w:val="26"/>
              </w:rPr>
              <w:t xml:space="preserve"> </w:t>
            </w:r>
            <w:proofErr w:type="spellStart"/>
            <w:r w:rsidRPr="0028179B">
              <w:rPr>
                <w:rFonts w:ascii="Times New Roman" w:hAnsi="Times New Roman"/>
                <w:szCs w:val="26"/>
              </w:rPr>
              <w:t>đồ</w:t>
            </w:r>
            <w:proofErr w:type="spellEnd"/>
            <w:r w:rsidRPr="0028179B">
              <w:rPr>
                <w:rFonts w:ascii="Times New Roman" w:hAnsi="Times New Roman"/>
                <w:szCs w:val="26"/>
              </w:rPr>
              <w:t xml:space="preserve"> </w:t>
            </w:r>
            <w:proofErr w:type="spellStart"/>
            <w:r w:rsidRPr="0028179B">
              <w:rPr>
                <w:rFonts w:ascii="Times New Roman" w:hAnsi="Times New Roman"/>
                <w:szCs w:val="26"/>
              </w:rPr>
              <w:t>địa</w:t>
            </w:r>
            <w:proofErr w:type="spellEnd"/>
            <w:r w:rsidRPr="0028179B">
              <w:rPr>
                <w:rFonts w:ascii="Times New Roman" w:hAnsi="Times New Roman"/>
                <w:szCs w:val="26"/>
              </w:rPr>
              <w:t xml:space="preserve"> </w:t>
            </w:r>
            <w:proofErr w:type="spellStart"/>
            <w:r w:rsidRPr="0028179B">
              <w:rPr>
                <w:rFonts w:ascii="Times New Roman" w:hAnsi="Times New Roman"/>
                <w:szCs w:val="26"/>
              </w:rPr>
              <w:t>hình</w:t>
            </w:r>
            <w:proofErr w:type="spellEnd"/>
            <w:r w:rsidRPr="0028179B">
              <w:rPr>
                <w:rFonts w:ascii="Times New Roman" w:hAnsi="Times New Roman"/>
                <w:szCs w:val="26"/>
              </w:rPr>
              <w:t xml:space="preserve"> </w:t>
            </w:r>
            <w:proofErr w:type="spellStart"/>
            <w:r w:rsidRPr="0028179B">
              <w:rPr>
                <w:rFonts w:ascii="Times New Roman" w:hAnsi="Times New Roman"/>
                <w:szCs w:val="26"/>
              </w:rPr>
              <w:t>trên</w:t>
            </w:r>
            <w:proofErr w:type="spellEnd"/>
            <w:r w:rsidRPr="0028179B">
              <w:rPr>
                <w:rFonts w:ascii="Times New Roman" w:hAnsi="Times New Roman"/>
                <w:szCs w:val="26"/>
              </w:rPr>
              <w:t xml:space="preserve"> </w:t>
            </w:r>
            <w:proofErr w:type="spellStart"/>
            <w:r w:rsidRPr="0028179B">
              <w:rPr>
                <w:rFonts w:ascii="Times New Roman" w:hAnsi="Times New Roman"/>
                <w:szCs w:val="26"/>
              </w:rPr>
              <w:t>cạn</w:t>
            </w:r>
            <w:proofErr w:type="spellEnd"/>
            <w:r w:rsidRPr="0028179B">
              <w:rPr>
                <w:rFonts w:ascii="Times New Roman" w:hAnsi="Times New Roman"/>
                <w:szCs w:val="26"/>
              </w:rPr>
              <w:t xml:space="preserve"> </w:t>
            </w:r>
            <w:proofErr w:type="spellStart"/>
            <w:r w:rsidRPr="0028179B">
              <w:rPr>
                <w:rFonts w:ascii="Times New Roman" w:hAnsi="Times New Roman"/>
                <w:szCs w:val="26"/>
              </w:rPr>
              <w:t>bằng</w:t>
            </w:r>
            <w:proofErr w:type="spellEnd"/>
            <w:r w:rsidRPr="0028179B">
              <w:rPr>
                <w:rFonts w:ascii="Times New Roman" w:hAnsi="Times New Roman"/>
                <w:szCs w:val="26"/>
              </w:rPr>
              <w:t xml:space="preserve"> </w:t>
            </w:r>
            <w:proofErr w:type="spellStart"/>
            <w:r w:rsidRPr="0028179B">
              <w:rPr>
                <w:rFonts w:ascii="Times New Roman" w:hAnsi="Times New Roman"/>
                <w:szCs w:val="26"/>
              </w:rPr>
              <w:t>máy</w:t>
            </w:r>
            <w:proofErr w:type="spellEnd"/>
            <w:r w:rsidRPr="0028179B">
              <w:rPr>
                <w:rFonts w:ascii="Times New Roman" w:hAnsi="Times New Roman"/>
                <w:szCs w:val="26"/>
              </w:rPr>
              <w:t xml:space="preserve"> </w:t>
            </w:r>
            <w:proofErr w:type="spellStart"/>
            <w:r w:rsidRPr="0028179B">
              <w:rPr>
                <w:rFonts w:ascii="Times New Roman" w:hAnsi="Times New Roman"/>
                <w:szCs w:val="26"/>
              </w:rPr>
              <w:t>toàn</w:t>
            </w:r>
            <w:proofErr w:type="spellEnd"/>
            <w:r w:rsidRPr="0028179B">
              <w:rPr>
                <w:rFonts w:ascii="Times New Roman" w:hAnsi="Times New Roman"/>
                <w:szCs w:val="26"/>
              </w:rPr>
              <w:t xml:space="preserve"> </w:t>
            </w:r>
            <w:proofErr w:type="spellStart"/>
            <w:r w:rsidRPr="0028179B">
              <w:rPr>
                <w:rFonts w:ascii="Times New Roman" w:hAnsi="Times New Roman"/>
                <w:szCs w:val="26"/>
              </w:rPr>
              <w:t>đạc</w:t>
            </w:r>
            <w:proofErr w:type="spellEnd"/>
            <w:r w:rsidRPr="0028179B">
              <w:rPr>
                <w:rFonts w:ascii="Times New Roman" w:hAnsi="Times New Roman"/>
                <w:szCs w:val="26"/>
              </w:rPr>
              <w:t xml:space="preserve"> </w:t>
            </w:r>
            <w:proofErr w:type="spellStart"/>
            <w:r w:rsidRPr="0028179B">
              <w:rPr>
                <w:rFonts w:ascii="Times New Roman" w:hAnsi="Times New Roman"/>
                <w:szCs w:val="26"/>
              </w:rPr>
              <w:t>điện</w:t>
            </w:r>
            <w:proofErr w:type="spellEnd"/>
            <w:r w:rsidRPr="0028179B">
              <w:rPr>
                <w:rFonts w:ascii="Times New Roman" w:hAnsi="Times New Roman"/>
                <w:szCs w:val="26"/>
              </w:rPr>
              <w:t xml:space="preserve"> </w:t>
            </w:r>
            <w:proofErr w:type="spellStart"/>
            <w:r w:rsidRPr="0028179B">
              <w:rPr>
                <w:rFonts w:ascii="Times New Roman" w:hAnsi="Times New Roman"/>
                <w:szCs w:val="26"/>
              </w:rPr>
              <w:t>tử</w:t>
            </w:r>
            <w:proofErr w:type="spellEnd"/>
            <w:r w:rsidRPr="0028179B">
              <w:rPr>
                <w:rFonts w:ascii="Times New Roman" w:hAnsi="Times New Roman"/>
                <w:szCs w:val="26"/>
              </w:rPr>
              <w:t xml:space="preserve"> </w:t>
            </w:r>
            <w:proofErr w:type="spellStart"/>
            <w:r w:rsidRPr="0028179B">
              <w:rPr>
                <w:rFonts w:ascii="Times New Roman" w:hAnsi="Times New Roman"/>
                <w:szCs w:val="26"/>
              </w:rPr>
              <w:t>và</w:t>
            </w:r>
            <w:proofErr w:type="spellEnd"/>
            <w:r w:rsidRPr="0028179B">
              <w:rPr>
                <w:rFonts w:ascii="Times New Roman" w:hAnsi="Times New Roman"/>
                <w:szCs w:val="26"/>
              </w:rPr>
              <w:t xml:space="preserve"> </w:t>
            </w:r>
            <w:proofErr w:type="spellStart"/>
            <w:r w:rsidRPr="0028179B">
              <w:rPr>
                <w:rFonts w:ascii="Times New Roman" w:hAnsi="Times New Roman"/>
                <w:szCs w:val="26"/>
              </w:rPr>
              <w:t>máy</w:t>
            </w:r>
            <w:proofErr w:type="spellEnd"/>
            <w:r w:rsidRPr="0028179B">
              <w:rPr>
                <w:rFonts w:ascii="Times New Roman" w:hAnsi="Times New Roman"/>
                <w:szCs w:val="26"/>
              </w:rPr>
              <w:t xml:space="preserve"> </w:t>
            </w:r>
            <w:proofErr w:type="spellStart"/>
            <w:r w:rsidRPr="0028179B">
              <w:rPr>
                <w:rFonts w:ascii="Times New Roman" w:hAnsi="Times New Roman"/>
                <w:szCs w:val="26"/>
              </w:rPr>
              <w:t>thủy</w:t>
            </w:r>
            <w:proofErr w:type="spellEnd"/>
            <w:r w:rsidRPr="0028179B">
              <w:rPr>
                <w:rFonts w:ascii="Times New Roman" w:hAnsi="Times New Roman"/>
                <w:szCs w:val="26"/>
              </w:rPr>
              <w:t xml:space="preserve"> </w:t>
            </w:r>
            <w:proofErr w:type="spellStart"/>
            <w:r w:rsidRPr="0028179B">
              <w:rPr>
                <w:rFonts w:ascii="Times New Roman" w:hAnsi="Times New Roman"/>
                <w:szCs w:val="26"/>
              </w:rPr>
              <w:t>bình</w:t>
            </w:r>
            <w:proofErr w:type="spellEnd"/>
            <w:r w:rsidRPr="0028179B">
              <w:rPr>
                <w:rFonts w:ascii="Times New Roman" w:hAnsi="Times New Roman"/>
                <w:szCs w:val="26"/>
              </w:rPr>
              <w:t xml:space="preserve"> </w:t>
            </w:r>
            <w:proofErr w:type="spellStart"/>
            <w:r w:rsidRPr="0028179B">
              <w:rPr>
                <w:rFonts w:ascii="Times New Roman" w:hAnsi="Times New Roman"/>
                <w:szCs w:val="26"/>
              </w:rPr>
              <w:t>điện</w:t>
            </w:r>
            <w:proofErr w:type="spellEnd"/>
            <w:r w:rsidRPr="0028179B">
              <w:rPr>
                <w:rFonts w:ascii="Times New Roman" w:hAnsi="Times New Roman"/>
                <w:szCs w:val="26"/>
              </w:rPr>
              <w:t xml:space="preserve"> </w:t>
            </w:r>
            <w:proofErr w:type="spellStart"/>
            <w:r w:rsidRPr="0028179B">
              <w:rPr>
                <w:rFonts w:ascii="Times New Roman" w:hAnsi="Times New Roman"/>
                <w:szCs w:val="26"/>
              </w:rPr>
              <w:t>tử</w:t>
            </w:r>
            <w:proofErr w:type="spellEnd"/>
            <w:r w:rsidRPr="0028179B">
              <w:rPr>
                <w:rFonts w:ascii="Times New Roman" w:hAnsi="Times New Roman"/>
                <w:szCs w:val="26"/>
              </w:rPr>
              <w:t xml:space="preserve">. </w:t>
            </w:r>
            <w:proofErr w:type="spellStart"/>
            <w:r w:rsidRPr="0028179B">
              <w:rPr>
                <w:rFonts w:ascii="Times New Roman" w:hAnsi="Times New Roman"/>
                <w:szCs w:val="26"/>
              </w:rPr>
              <w:t>Bản</w:t>
            </w:r>
            <w:proofErr w:type="spellEnd"/>
            <w:r w:rsidRPr="0028179B">
              <w:rPr>
                <w:rFonts w:ascii="Times New Roman" w:hAnsi="Times New Roman"/>
                <w:szCs w:val="26"/>
              </w:rPr>
              <w:t xml:space="preserve"> </w:t>
            </w:r>
            <w:proofErr w:type="spellStart"/>
            <w:r w:rsidRPr="0028179B">
              <w:rPr>
                <w:rFonts w:ascii="Times New Roman" w:hAnsi="Times New Roman"/>
                <w:szCs w:val="26"/>
              </w:rPr>
              <w:t>đồ</w:t>
            </w:r>
            <w:proofErr w:type="spellEnd"/>
            <w:r w:rsidRPr="0028179B">
              <w:rPr>
                <w:rFonts w:ascii="Times New Roman" w:hAnsi="Times New Roman"/>
                <w:szCs w:val="26"/>
              </w:rPr>
              <w:t xml:space="preserve"> </w:t>
            </w:r>
            <w:proofErr w:type="spellStart"/>
            <w:r w:rsidRPr="0028179B">
              <w:rPr>
                <w:rFonts w:ascii="Times New Roman" w:hAnsi="Times New Roman"/>
                <w:szCs w:val="26"/>
              </w:rPr>
              <w:t>tỷ</w:t>
            </w:r>
            <w:proofErr w:type="spellEnd"/>
            <w:r w:rsidRPr="0028179B">
              <w:rPr>
                <w:rFonts w:ascii="Times New Roman" w:hAnsi="Times New Roman"/>
                <w:szCs w:val="26"/>
              </w:rPr>
              <w:t xml:space="preserve"> </w:t>
            </w:r>
            <w:proofErr w:type="spellStart"/>
            <w:r w:rsidRPr="0028179B">
              <w:rPr>
                <w:rFonts w:ascii="Times New Roman" w:hAnsi="Times New Roman"/>
                <w:szCs w:val="26"/>
              </w:rPr>
              <w:t>lệ</w:t>
            </w:r>
            <w:proofErr w:type="spellEnd"/>
            <w:r w:rsidRPr="0028179B">
              <w:rPr>
                <w:rFonts w:ascii="Times New Roman" w:hAnsi="Times New Roman"/>
                <w:szCs w:val="26"/>
              </w:rPr>
              <w:t xml:space="preserve"> 1/500, </w:t>
            </w:r>
            <w:proofErr w:type="spellStart"/>
            <w:r w:rsidRPr="0028179B">
              <w:rPr>
                <w:rFonts w:ascii="Times New Roman" w:hAnsi="Times New Roman"/>
                <w:szCs w:val="26"/>
              </w:rPr>
              <w:t>đường</w:t>
            </w:r>
            <w:proofErr w:type="spellEnd"/>
            <w:r w:rsidRPr="0028179B">
              <w:rPr>
                <w:rFonts w:ascii="Times New Roman" w:hAnsi="Times New Roman"/>
                <w:szCs w:val="26"/>
              </w:rPr>
              <w:t xml:space="preserve"> </w:t>
            </w:r>
            <w:proofErr w:type="spellStart"/>
            <w:r w:rsidRPr="0028179B">
              <w:rPr>
                <w:rFonts w:ascii="Times New Roman" w:hAnsi="Times New Roman"/>
                <w:szCs w:val="26"/>
              </w:rPr>
              <w:t>đồng</w:t>
            </w:r>
            <w:proofErr w:type="spellEnd"/>
            <w:r w:rsidRPr="0028179B">
              <w:rPr>
                <w:rFonts w:ascii="Times New Roman" w:hAnsi="Times New Roman"/>
                <w:szCs w:val="26"/>
              </w:rPr>
              <w:t xml:space="preserve"> </w:t>
            </w:r>
            <w:proofErr w:type="spellStart"/>
            <w:r w:rsidRPr="0028179B">
              <w:rPr>
                <w:rFonts w:ascii="Times New Roman" w:hAnsi="Times New Roman"/>
                <w:szCs w:val="26"/>
              </w:rPr>
              <w:t>mức</w:t>
            </w:r>
            <w:proofErr w:type="spellEnd"/>
            <w:r w:rsidRPr="0028179B">
              <w:rPr>
                <w:rFonts w:ascii="Times New Roman" w:hAnsi="Times New Roman"/>
                <w:szCs w:val="26"/>
              </w:rPr>
              <w:t xml:space="preserve"> 0,5m,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w:t>
            </w:r>
            <w:proofErr w:type="spellStart"/>
            <w:r w:rsidRPr="0028179B">
              <w:rPr>
                <w:rFonts w:ascii="Times New Roman" w:hAnsi="Times New Roman"/>
                <w:szCs w:val="26"/>
              </w:rPr>
              <w:t>địa</w:t>
            </w:r>
            <w:proofErr w:type="spellEnd"/>
            <w:r w:rsidRPr="0028179B">
              <w:rPr>
                <w:rFonts w:ascii="Times New Roman" w:hAnsi="Times New Roman"/>
                <w:szCs w:val="26"/>
              </w:rPr>
              <w:t xml:space="preserve"> </w:t>
            </w:r>
            <w:proofErr w:type="spellStart"/>
            <w:r w:rsidRPr="0028179B">
              <w:rPr>
                <w:rFonts w:ascii="Times New Roman" w:hAnsi="Times New Roman"/>
                <w:szCs w:val="26"/>
              </w:rPr>
              <w:t>hình</w:t>
            </w:r>
            <w:proofErr w:type="spellEnd"/>
            <w:r w:rsidRPr="0028179B">
              <w:rPr>
                <w:rFonts w:ascii="Times New Roman" w:hAnsi="Times New Roman"/>
                <w:szCs w:val="26"/>
              </w:rPr>
              <w:t xml:space="preserve">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I</w:t>
            </w:r>
            <w:r w:rsidR="003E5D25">
              <w:rPr>
                <w:rFonts w:ascii="Times New Roman" w:hAnsi="Times New Roman"/>
                <w:szCs w:val="26"/>
              </w:rPr>
              <w:t>I</w:t>
            </w:r>
            <w:r w:rsidRPr="0028179B">
              <w:rPr>
                <w:rFonts w:ascii="Times New Roman" w:hAnsi="Times New Roman"/>
                <w:szCs w:val="26"/>
              </w:rPr>
              <w:t>I</w:t>
            </w:r>
            <w:r w:rsidRPr="0028179B">
              <w:rPr>
                <w:rFonts w:ascii="Times New Roman" w:hAnsi="Times New Roman"/>
                <w:i/>
                <w:szCs w:val="26"/>
              </w:rPr>
              <w:t>. (</w:t>
            </w:r>
            <w:proofErr w:type="spellStart"/>
            <w:r w:rsidRPr="0028179B">
              <w:rPr>
                <w:rFonts w:ascii="Times New Roman" w:hAnsi="Times New Roman"/>
                <w:i/>
                <w:szCs w:val="26"/>
              </w:rPr>
              <w:t>chiều</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dài</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các</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tuyến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đường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dự</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kiến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tuyến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ống</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đi</w:t>
            </w:r>
            <w:proofErr w:type="spellEnd"/>
            <w:r w:rsidRPr="0028179B">
              <w:rPr>
                <w:rFonts w:ascii="Times New Roman" w:hAnsi="Times New Roman"/>
                <w:i/>
                <w:szCs w:val="26"/>
              </w:rPr>
              <w:t xml:space="preserve"> qua 27.58 km x 20m = 55.16 ha)</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ha</w:t>
            </w:r>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55,16</w:t>
            </w:r>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4</w:t>
            </w: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i/>
                <w:szCs w:val="26"/>
              </w:rPr>
            </w:pPr>
            <w:proofErr w:type="spellStart"/>
            <w:r w:rsidRPr="0028179B">
              <w:rPr>
                <w:rFonts w:ascii="Times New Roman" w:hAnsi="Times New Roman"/>
                <w:szCs w:val="26"/>
              </w:rPr>
              <w:t>Đo</w:t>
            </w:r>
            <w:proofErr w:type="spellEnd"/>
            <w:r w:rsidRPr="0028179B">
              <w:rPr>
                <w:rFonts w:ascii="Times New Roman" w:hAnsi="Times New Roman"/>
                <w:szCs w:val="26"/>
              </w:rPr>
              <w:t xml:space="preserve"> </w:t>
            </w:r>
            <w:proofErr w:type="spellStart"/>
            <w:r w:rsidRPr="0028179B">
              <w:rPr>
                <w:rFonts w:ascii="Times New Roman" w:hAnsi="Times New Roman"/>
                <w:szCs w:val="26"/>
              </w:rPr>
              <w:t>vẽ</w:t>
            </w:r>
            <w:proofErr w:type="spellEnd"/>
            <w:r w:rsidRPr="0028179B">
              <w:rPr>
                <w:rFonts w:ascii="Times New Roman" w:hAnsi="Times New Roman"/>
                <w:szCs w:val="26"/>
              </w:rPr>
              <w:t xml:space="preserve"> </w:t>
            </w:r>
            <w:proofErr w:type="spellStart"/>
            <w:r w:rsidRPr="0028179B">
              <w:rPr>
                <w:rFonts w:ascii="Times New Roman" w:hAnsi="Times New Roman"/>
                <w:szCs w:val="26"/>
              </w:rPr>
              <w:t>mặt</w:t>
            </w:r>
            <w:proofErr w:type="spellEnd"/>
            <w:r w:rsidRPr="0028179B">
              <w:rPr>
                <w:rFonts w:ascii="Times New Roman" w:hAnsi="Times New Roman"/>
                <w:szCs w:val="26"/>
              </w:rPr>
              <w:t xml:space="preserve"> </w:t>
            </w:r>
            <w:proofErr w:type="spellStart"/>
            <w:r w:rsidRPr="0028179B">
              <w:rPr>
                <w:rFonts w:ascii="Times New Roman" w:hAnsi="Times New Roman"/>
                <w:szCs w:val="26"/>
              </w:rPr>
              <w:t>cắt</w:t>
            </w:r>
            <w:proofErr w:type="spellEnd"/>
            <w:r w:rsidRPr="0028179B">
              <w:rPr>
                <w:rFonts w:ascii="Times New Roman" w:hAnsi="Times New Roman"/>
                <w:szCs w:val="26"/>
              </w:rPr>
              <w:t xml:space="preserve"> </w:t>
            </w:r>
            <w:proofErr w:type="spellStart"/>
            <w:r w:rsidRPr="0028179B">
              <w:rPr>
                <w:rFonts w:ascii="Times New Roman" w:hAnsi="Times New Roman"/>
                <w:szCs w:val="26"/>
              </w:rPr>
              <w:t>ngang</w:t>
            </w:r>
            <w:proofErr w:type="spellEnd"/>
            <w:r w:rsidRPr="0028179B">
              <w:rPr>
                <w:rFonts w:ascii="Times New Roman" w:hAnsi="Times New Roman"/>
                <w:szCs w:val="26"/>
              </w:rPr>
              <w:t xml:space="preserve"> </w:t>
            </w:r>
            <w:proofErr w:type="spellStart"/>
            <w:r w:rsidRPr="0028179B">
              <w:rPr>
                <w:rFonts w:ascii="Times New Roman" w:hAnsi="Times New Roman"/>
                <w:szCs w:val="26"/>
              </w:rPr>
              <w:t>các</w:t>
            </w:r>
            <w:proofErr w:type="spellEnd"/>
            <w:r w:rsidRPr="0028179B">
              <w:rPr>
                <w:rFonts w:ascii="Times New Roman" w:hAnsi="Times New Roman"/>
                <w:szCs w:val="26"/>
              </w:rPr>
              <w:t xml:space="preserve"> </w:t>
            </w:r>
            <w:proofErr w:type="spellStart"/>
            <w:r w:rsidRPr="0028179B">
              <w:rPr>
                <w:rFonts w:ascii="Times New Roman" w:hAnsi="Times New Roman"/>
                <w:szCs w:val="26"/>
              </w:rPr>
              <w:t>tuyến</w:t>
            </w:r>
            <w:proofErr w:type="spellEnd"/>
            <w:r w:rsidRPr="0028179B">
              <w:rPr>
                <w:rFonts w:ascii="Times New Roman" w:hAnsi="Times New Roman"/>
                <w:szCs w:val="26"/>
              </w:rPr>
              <w:t xml:space="preserve"> </w:t>
            </w:r>
            <w:proofErr w:type="spellStart"/>
            <w:r w:rsidRPr="0028179B">
              <w:rPr>
                <w:rFonts w:ascii="Times New Roman" w:hAnsi="Times New Roman"/>
                <w:szCs w:val="26"/>
              </w:rPr>
              <w:t>đường</w:t>
            </w:r>
            <w:proofErr w:type="spellEnd"/>
            <w:r w:rsidRPr="0028179B">
              <w:rPr>
                <w:rFonts w:ascii="Times New Roman" w:hAnsi="Times New Roman"/>
                <w:szCs w:val="26"/>
              </w:rPr>
              <w:t xml:space="preserve">, </w:t>
            </w:r>
            <w:proofErr w:type="spellStart"/>
            <w:r w:rsidRPr="0028179B">
              <w:rPr>
                <w:rFonts w:ascii="Times New Roman" w:hAnsi="Times New Roman"/>
                <w:szCs w:val="26"/>
              </w:rPr>
              <w:t>tuyến</w:t>
            </w:r>
            <w:proofErr w:type="spellEnd"/>
            <w:r w:rsidRPr="0028179B">
              <w:rPr>
                <w:rFonts w:ascii="Times New Roman" w:hAnsi="Times New Roman"/>
                <w:szCs w:val="26"/>
              </w:rPr>
              <w:t xml:space="preserve"> </w:t>
            </w:r>
            <w:proofErr w:type="spellStart"/>
            <w:r w:rsidRPr="0028179B">
              <w:rPr>
                <w:rFonts w:ascii="Times New Roman" w:hAnsi="Times New Roman"/>
                <w:szCs w:val="26"/>
              </w:rPr>
              <w:t>ngõ</w:t>
            </w:r>
            <w:proofErr w:type="spellEnd"/>
            <w:r w:rsidRPr="0028179B">
              <w:rPr>
                <w:rFonts w:ascii="Times New Roman" w:hAnsi="Times New Roman"/>
                <w:szCs w:val="26"/>
              </w:rPr>
              <w:t xml:space="preserve"> </w:t>
            </w:r>
            <w:proofErr w:type="spellStart"/>
            <w:r w:rsidRPr="0028179B">
              <w:rPr>
                <w:rFonts w:ascii="Times New Roman" w:hAnsi="Times New Roman"/>
                <w:szCs w:val="26"/>
              </w:rPr>
              <w:t>tỷ</w:t>
            </w:r>
            <w:proofErr w:type="spellEnd"/>
            <w:r w:rsidRPr="0028179B">
              <w:rPr>
                <w:rFonts w:ascii="Times New Roman" w:hAnsi="Times New Roman"/>
                <w:szCs w:val="26"/>
              </w:rPr>
              <w:t xml:space="preserve"> </w:t>
            </w:r>
            <w:proofErr w:type="spellStart"/>
            <w:r w:rsidRPr="0028179B">
              <w:rPr>
                <w:rFonts w:ascii="Times New Roman" w:hAnsi="Times New Roman"/>
                <w:szCs w:val="26"/>
              </w:rPr>
              <w:t>lệ</w:t>
            </w:r>
            <w:proofErr w:type="spellEnd"/>
            <w:r w:rsidRPr="0028179B">
              <w:rPr>
                <w:rFonts w:ascii="Times New Roman" w:hAnsi="Times New Roman"/>
                <w:szCs w:val="26"/>
              </w:rPr>
              <w:t xml:space="preserve"> 1/200 </w:t>
            </w:r>
            <w:proofErr w:type="spellStart"/>
            <w:r w:rsidRPr="0028179B">
              <w:rPr>
                <w:rFonts w:ascii="Times New Roman" w:hAnsi="Times New Roman"/>
                <w:szCs w:val="26"/>
              </w:rPr>
              <w:t>với</w:t>
            </w:r>
            <w:proofErr w:type="spellEnd"/>
            <w:r w:rsidRPr="0028179B">
              <w:rPr>
                <w:rFonts w:ascii="Times New Roman" w:hAnsi="Times New Roman"/>
                <w:szCs w:val="26"/>
              </w:rPr>
              <w:t xml:space="preserve"> </w:t>
            </w:r>
            <w:proofErr w:type="spellStart"/>
            <w:r w:rsidRPr="0028179B">
              <w:rPr>
                <w:rFonts w:ascii="Times New Roman" w:hAnsi="Times New Roman"/>
                <w:szCs w:val="26"/>
              </w:rPr>
              <w:t>yêu</w:t>
            </w:r>
            <w:proofErr w:type="spellEnd"/>
            <w:r w:rsidRPr="0028179B">
              <w:rPr>
                <w:rFonts w:ascii="Times New Roman" w:hAnsi="Times New Roman"/>
                <w:szCs w:val="26"/>
              </w:rPr>
              <w:t xml:space="preserve"> </w:t>
            </w:r>
            <w:proofErr w:type="spellStart"/>
            <w:r w:rsidRPr="0028179B">
              <w:rPr>
                <w:rFonts w:ascii="Times New Roman" w:hAnsi="Times New Roman"/>
                <w:szCs w:val="26"/>
              </w:rPr>
              <w:t>cầu</w:t>
            </w:r>
            <w:proofErr w:type="spellEnd"/>
            <w:r w:rsidRPr="0028179B">
              <w:rPr>
                <w:rFonts w:ascii="Times New Roman" w:hAnsi="Times New Roman"/>
                <w:szCs w:val="26"/>
              </w:rPr>
              <w:t xml:space="preserve"> 5 </w:t>
            </w:r>
            <w:proofErr w:type="spellStart"/>
            <w:r w:rsidRPr="0028179B">
              <w:rPr>
                <w:rFonts w:ascii="Times New Roman" w:hAnsi="Times New Roman"/>
                <w:szCs w:val="26"/>
              </w:rPr>
              <w:t>mặt</w:t>
            </w:r>
            <w:proofErr w:type="spellEnd"/>
            <w:r w:rsidRPr="0028179B">
              <w:rPr>
                <w:rFonts w:ascii="Times New Roman" w:hAnsi="Times New Roman"/>
                <w:szCs w:val="26"/>
              </w:rPr>
              <w:t xml:space="preserve"> </w:t>
            </w:r>
            <w:proofErr w:type="spellStart"/>
            <w:r w:rsidRPr="0028179B">
              <w:rPr>
                <w:rFonts w:ascii="Times New Roman" w:hAnsi="Times New Roman"/>
                <w:szCs w:val="26"/>
              </w:rPr>
              <w:t>cắt</w:t>
            </w:r>
            <w:proofErr w:type="spellEnd"/>
            <w:r w:rsidRPr="0028179B">
              <w:rPr>
                <w:rFonts w:ascii="Times New Roman" w:hAnsi="Times New Roman"/>
                <w:szCs w:val="26"/>
              </w:rPr>
              <w:t xml:space="preserve">/ 1Km. (66 </w:t>
            </w:r>
            <w:proofErr w:type="spellStart"/>
            <w:r w:rsidRPr="0028179B">
              <w:rPr>
                <w:rFonts w:ascii="Times New Roman" w:hAnsi="Times New Roman"/>
                <w:szCs w:val="26"/>
              </w:rPr>
              <w:t>mặt</w:t>
            </w:r>
            <w:proofErr w:type="spellEnd"/>
            <w:r w:rsidRPr="0028179B">
              <w:rPr>
                <w:rFonts w:ascii="Times New Roman" w:hAnsi="Times New Roman"/>
                <w:szCs w:val="26"/>
              </w:rPr>
              <w:t xml:space="preserve"> </w:t>
            </w:r>
            <w:proofErr w:type="spellStart"/>
            <w:proofErr w:type="gramStart"/>
            <w:r w:rsidRPr="0028179B">
              <w:rPr>
                <w:rFonts w:ascii="Times New Roman" w:hAnsi="Times New Roman"/>
                <w:szCs w:val="26"/>
              </w:rPr>
              <w:t>cắt</w:t>
            </w:r>
            <w:proofErr w:type="spellEnd"/>
            <w:r w:rsidRPr="0028179B">
              <w:rPr>
                <w:rFonts w:ascii="Times New Roman" w:hAnsi="Times New Roman"/>
                <w:szCs w:val="26"/>
              </w:rPr>
              <w:t xml:space="preserve">  *</w:t>
            </w:r>
            <w:proofErr w:type="gramEnd"/>
            <w:r w:rsidRPr="0028179B">
              <w:rPr>
                <w:rFonts w:ascii="Times New Roman" w:hAnsi="Times New Roman"/>
                <w:szCs w:val="26"/>
              </w:rPr>
              <w:t xml:space="preserve"> 40m = 2.64km) </w:t>
            </w:r>
            <w:r w:rsidRPr="0028179B">
              <w:rPr>
                <w:rFonts w:ascii="Times New Roman" w:hAnsi="Times New Roman"/>
                <w:i/>
                <w:szCs w:val="26"/>
              </w:rPr>
              <w:t xml:space="preserve">(56 </w:t>
            </w:r>
            <w:proofErr w:type="spellStart"/>
            <w:r w:rsidRPr="0028179B">
              <w:rPr>
                <w:rFonts w:ascii="Times New Roman" w:hAnsi="Times New Roman"/>
                <w:i/>
                <w:szCs w:val="26"/>
              </w:rPr>
              <w:t>mặt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cắt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mặt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cắt</w:t>
            </w:r>
            <w:proofErr w:type="spellEnd"/>
            <w:r w:rsidRPr="0028179B">
              <w:rPr>
                <w:rFonts w:ascii="Times New Roman" w:hAnsi="Times New Roman"/>
                <w:i/>
                <w:szCs w:val="26"/>
              </w:rPr>
              <w:t xml:space="preserve"> / 1km. 10 </w:t>
            </w:r>
            <w:proofErr w:type="spellStart"/>
            <w:r w:rsidRPr="0028179B">
              <w:rPr>
                <w:rFonts w:ascii="Times New Roman" w:hAnsi="Times New Roman"/>
                <w:i/>
                <w:szCs w:val="26"/>
              </w:rPr>
              <w:t>mặt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cắt</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đầu</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cuối</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tuyến</w:t>
            </w:r>
            <w:proofErr w:type="spellEnd"/>
            <w:r w:rsidRPr="0028179B">
              <w:rPr>
                <w:rFonts w:ascii="Times New Roman" w:hAnsi="Times New Roman"/>
                <w:i/>
                <w:szCs w:val="26"/>
              </w:rPr>
              <w:t xml:space="preserve"> </w:t>
            </w:r>
            <w:proofErr w:type="spellStart"/>
            <w:r w:rsidRPr="0028179B">
              <w:rPr>
                <w:rFonts w:ascii="Times New Roman" w:hAnsi="Times New Roman"/>
                <w:i/>
                <w:szCs w:val="26"/>
              </w:rPr>
              <w:t>nhánh</w:t>
            </w:r>
            <w:proofErr w:type="spellEnd"/>
            <w:r w:rsidRPr="0028179B">
              <w:rPr>
                <w:rFonts w:ascii="Times New Roman" w:hAnsi="Times New Roman"/>
                <w:i/>
                <w:szCs w:val="26"/>
              </w:rPr>
              <w:t>)</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100m</w:t>
            </w:r>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26,4</w:t>
            </w:r>
          </w:p>
        </w:tc>
      </w:tr>
      <w:tr w:rsidR="0028179B" w:rsidRPr="0028179B" w:rsidTr="00287A72">
        <w:tc>
          <w:tcPr>
            <w:tcW w:w="403"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5</w:t>
            </w:r>
          </w:p>
        </w:tc>
        <w:tc>
          <w:tcPr>
            <w:tcW w:w="3436" w:type="pct"/>
            <w:shd w:val="clear" w:color="auto" w:fill="auto"/>
            <w:vAlign w:val="center"/>
          </w:tcPr>
          <w:p w:rsidR="002723A2" w:rsidRPr="0028179B" w:rsidRDefault="002723A2" w:rsidP="007763AF">
            <w:pPr>
              <w:widowControl w:val="0"/>
              <w:spacing w:before="120"/>
              <w:jc w:val="both"/>
              <w:rPr>
                <w:rFonts w:ascii="Times New Roman" w:hAnsi="Times New Roman"/>
                <w:szCs w:val="26"/>
              </w:rPr>
            </w:pPr>
            <w:proofErr w:type="spellStart"/>
            <w:r w:rsidRPr="0028179B">
              <w:rPr>
                <w:rFonts w:ascii="Times New Roman" w:hAnsi="Times New Roman"/>
                <w:szCs w:val="26"/>
              </w:rPr>
              <w:t>Khảo</w:t>
            </w:r>
            <w:proofErr w:type="spellEnd"/>
            <w:r w:rsidRPr="0028179B">
              <w:rPr>
                <w:rFonts w:ascii="Times New Roman" w:hAnsi="Times New Roman"/>
                <w:szCs w:val="26"/>
              </w:rPr>
              <w:t xml:space="preserve"> </w:t>
            </w:r>
            <w:proofErr w:type="spellStart"/>
            <w:r w:rsidRPr="0028179B">
              <w:rPr>
                <w:rFonts w:ascii="Times New Roman" w:hAnsi="Times New Roman"/>
                <w:szCs w:val="26"/>
              </w:rPr>
              <w:t>sát</w:t>
            </w:r>
            <w:proofErr w:type="spellEnd"/>
            <w:r w:rsidRPr="0028179B">
              <w:rPr>
                <w:rFonts w:ascii="Times New Roman" w:hAnsi="Times New Roman"/>
                <w:szCs w:val="26"/>
              </w:rPr>
              <w:t xml:space="preserve">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w:t>
            </w:r>
            <w:proofErr w:type="spellStart"/>
            <w:r w:rsidRPr="0028179B">
              <w:rPr>
                <w:rFonts w:ascii="Times New Roman" w:hAnsi="Times New Roman"/>
                <w:szCs w:val="26"/>
              </w:rPr>
              <w:t>trình</w:t>
            </w:r>
            <w:proofErr w:type="spellEnd"/>
            <w:r w:rsidRPr="0028179B">
              <w:rPr>
                <w:rFonts w:ascii="Times New Roman" w:hAnsi="Times New Roman"/>
                <w:szCs w:val="26"/>
              </w:rPr>
              <w:t xml:space="preserve"> </w:t>
            </w:r>
            <w:proofErr w:type="spellStart"/>
            <w:r w:rsidRPr="0028179B">
              <w:rPr>
                <w:rFonts w:ascii="Times New Roman" w:hAnsi="Times New Roman"/>
                <w:szCs w:val="26"/>
              </w:rPr>
              <w:t>ngầm</w:t>
            </w:r>
            <w:proofErr w:type="spellEnd"/>
            <w:r w:rsidRPr="0028179B">
              <w:rPr>
                <w:rFonts w:ascii="Times New Roman" w:hAnsi="Times New Roman"/>
                <w:szCs w:val="26"/>
              </w:rPr>
              <w:t xml:space="preserve"> </w:t>
            </w:r>
          </w:p>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 xml:space="preserve">- </w:t>
            </w:r>
            <w:proofErr w:type="spellStart"/>
            <w:r w:rsidRPr="0028179B">
              <w:rPr>
                <w:rFonts w:ascii="Times New Roman" w:hAnsi="Times New Roman"/>
                <w:szCs w:val="26"/>
              </w:rPr>
              <w:t>Làm</w:t>
            </w:r>
            <w:proofErr w:type="spellEnd"/>
            <w:r w:rsidRPr="0028179B">
              <w:rPr>
                <w:rFonts w:ascii="Times New Roman" w:hAnsi="Times New Roman"/>
                <w:szCs w:val="26"/>
              </w:rPr>
              <w:t xml:space="preserve"> </w:t>
            </w:r>
            <w:proofErr w:type="spellStart"/>
            <w:r w:rsidRPr="0028179B">
              <w:rPr>
                <w:rFonts w:ascii="Times New Roman" w:hAnsi="Times New Roman"/>
                <w:szCs w:val="26"/>
              </w:rPr>
              <w:t>việc</w:t>
            </w:r>
            <w:proofErr w:type="spellEnd"/>
            <w:r w:rsidRPr="0028179B">
              <w:rPr>
                <w:rFonts w:ascii="Times New Roman" w:hAnsi="Times New Roman"/>
                <w:szCs w:val="26"/>
              </w:rPr>
              <w:t xml:space="preserve"> </w:t>
            </w:r>
            <w:proofErr w:type="spellStart"/>
            <w:r w:rsidRPr="0028179B">
              <w:rPr>
                <w:rFonts w:ascii="Times New Roman" w:hAnsi="Times New Roman"/>
                <w:szCs w:val="26"/>
              </w:rPr>
              <w:t>đơn</w:t>
            </w:r>
            <w:proofErr w:type="spellEnd"/>
            <w:r w:rsidRPr="0028179B">
              <w:rPr>
                <w:rFonts w:ascii="Times New Roman" w:hAnsi="Times New Roman"/>
                <w:szCs w:val="26"/>
              </w:rPr>
              <w:t xml:space="preserve"> </w:t>
            </w:r>
            <w:proofErr w:type="spellStart"/>
            <w:r w:rsidRPr="0028179B">
              <w:rPr>
                <w:rFonts w:ascii="Times New Roman" w:hAnsi="Times New Roman"/>
                <w:szCs w:val="26"/>
              </w:rPr>
              <w:t>vị</w:t>
            </w:r>
            <w:proofErr w:type="spellEnd"/>
            <w:r w:rsidRPr="0028179B">
              <w:rPr>
                <w:rFonts w:ascii="Times New Roman" w:hAnsi="Times New Roman"/>
                <w:szCs w:val="26"/>
              </w:rPr>
              <w:t xml:space="preserve"> </w:t>
            </w:r>
            <w:proofErr w:type="spellStart"/>
            <w:r w:rsidRPr="0028179B">
              <w:rPr>
                <w:rFonts w:ascii="Times New Roman" w:hAnsi="Times New Roman"/>
                <w:szCs w:val="26"/>
              </w:rPr>
              <w:t>điện</w:t>
            </w:r>
            <w:proofErr w:type="spellEnd"/>
            <w:r w:rsidRPr="0028179B">
              <w:rPr>
                <w:rFonts w:ascii="Times New Roman" w:hAnsi="Times New Roman"/>
                <w:szCs w:val="26"/>
              </w:rPr>
              <w:t xml:space="preserve"> </w:t>
            </w:r>
            <w:proofErr w:type="spellStart"/>
            <w:r w:rsidRPr="0028179B">
              <w:rPr>
                <w:rFonts w:ascii="Times New Roman" w:hAnsi="Times New Roman"/>
                <w:szCs w:val="26"/>
              </w:rPr>
              <w:t>lực</w:t>
            </w:r>
            <w:proofErr w:type="spellEnd"/>
            <w:r w:rsidRPr="0028179B">
              <w:rPr>
                <w:rFonts w:ascii="Times New Roman" w:hAnsi="Times New Roman"/>
                <w:szCs w:val="26"/>
              </w:rPr>
              <w:t xml:space="preserve"> </w:t>
            </w:r>
            <w:proofErr w:type="spellStart"/>
            <w:r w:rsidRPr="0028179B">
              <w:rPr>
                <w:rFonts w:ascii="Times New Roman" w:hAnsi="Times New Roman"/>
                <w:szCs w:val="26"/>
              </w:rPr>
              <w:t>xin</w:t>
            </w:r>
            <w:proofErr w:type="spellEnd"/>
            <w:r w:rsidRPr="0028179B">
              <w:rPr>
                <w:rFonts w:ascii="Times New Roman" w:hAnsi="Times New Roman"/>
                <w:szCs w:val="26"/>
              </w:rPr>
              <w:t xml:space="preserve"> </w:t>
            </w:r>
            <w:proofErr w:type="spellStart"/>
            <w:r w:rsidRPr="0028179B">
              <w:rPr>
                <w:rFonts w:ascii="Times New Roman" w:hAnsi="Times New Roman"/>
                <w:szCs w:val="26"/>
              </w:rPr>
              <w:t>cung</w:t>
            </w:r>
            <w:proofErr w:type="spellEnd"/>
            <w:r w:rsidRPr="0028179B">
              <w:rPr>
                <w:rFonts w:ascii="Times New Roman" w:hAnsi="Times New Roman"/>
                <w:szCs w:val="26"/>
              </w:rPr>
              <w:t xml:space="preserve"> </w:t>
            </w:r>
            <w:proofErr w:type="spellStart"/>
            <w:r w:rsidRPr="0028179B">
              <w:rPr>
                <w:rFonts w:ascii="Times New Roman" w:hAnsi="Times New Roman"/>
                <w:szCs w:val="26"/>
              </w:rPr>
              <w:t>cấp</w:t>
            </w:r>
            <w:proofErr w:type="spellEnd"/>
            <w:r w:rsidRPr="0028179B">
              <w:rPr>
                <w:rFonts w:ascii="Times New Roman" w:hAnsi="Times New Roman"/>
                <w:szCs w:val="26"/>
              </w:rPr>
              <w:t xml:space="preserve"> </w:t>
            </w:r>
            <w:proofErr w:type="spellStart"/>
            <w:r w:rsidRPr="0028179B">
              <w:rPr>
                <w:rFonts w:ascii="Times New Roman" w:hAnsi="Times New Roman"/>
                <w:szCs w:val="26"/>
              </w:rPr>
              <w:t>tài</w:t>
            </w:r>
            <w:proofErr w:type="spellEnd"/>
            <w:r w:rsidRPr="0028179B">
              <w:rPr>
                <w:rFonts w:ascii="Times New Roman" w:hAnsi="Times New Roman"/>
                <w:szCs w:val="26"/>
              </w:rPr>
              <w:t xml:space="preserve"> </w:t>
            </w:r>
            <w:proofErr w:type="spellStart"/>
            <w:r w:rsidRPr="0028179B">
              <w:rPr>
                <w:rFonts w:ascii="Times New Roman" w:hAnsi="Times New Roman"/>
                <w:szCs w:val="26"/>
              </w:rPr>
              <w:t>liệu</w:t>
            </w:r>
            <w:proofErr w:type="spellEnd"/>
            <w:r w:rsidRPr="0028179B">
              <w:rPr>
                <w:rFonts w:ascii="Times New Roman" w:hAnsi="Times New Roman"/>
                <w:szCs w:val="26"/>
              </w:rPr>
              <w:t xml:space="preserve"> </w:t>
            </w:r>
            <w:proofErr w:type="spellStart"/>
            <w:r w:rsidRPr="0028179B">
              <w:rPr>
                <w:rFonts w:ascii="Times New Roman" w:hAnsi="Times New Roman"/>
                <w:szCs w:val="26"/>
              </w:rPr>
              <w:t>và</w:t>
            </w:r>
            <w:proofErr w:type="spellEnd"/>
            <w:r w:rsidRPr="0028179B">
              <w:rPr>
                <w:rFonts w:ascii="Times New Roman" w:hAnsi="Times New Roman"/>
                <w:szCs w:val="26"/>
              </w:rPr>
              <w:t xml:space="preserve"> </w:t>
            </w:r>
            <w:proofErr w:type="spellStart"/>
            <w:r w:rsidRPr="0028179B">
              <w:rPr>
                <w:rFonts w:ascii="Times New Roman" w:hAnsi="Times New Roman"/>
                <w:szCs w:val="26"/>
              </w:rPr>
              <w:t>đi</w:t>
            </w:r>
            <w:proofErr w:type="spellEnd"/>
            <w:r w:rsidRPr="0028179B">
              <w:rPr>
                <w:rFonts w:ascii="Times New Roman" w:hAnsi="Times New Roman"/>
                <w:szCs w:val="26"/>
              </w:rPr>
              <w:t xml:space="preserve"> </w:t>
            </w:r>
            <w:proofErr w:type="spellStart"/>
            <w:r w:rsidRPr="0028179B">
              <w:rPr>
                <w:rFonts w:ascii="Times New Roman" w:hAnsi="Times New Roman"/>
                <w:szCs w:val="26"/>
              </w:rPr>
              <w:t>hiện</w:t>
            </w:r>
            <w:proofErr w:type="spellEnd"/>
            <w:r w:rsidRPr="0028179B">
              <w:rPr>
                <w:rFonts w:ascii="Times New Roman" w:hAnsi="Times New Roman"/>
                <w:szCs w:val="26"/>
              </w:rPr>
              <w:t xml:space="preserve"> </w:t>
            </w:r>
            <w:proofErr w:type="spellStart"/>
            <w:r w:rsidRPr="0028179B">
              <w:rPr>
                <w:rFonts w:ascii="Times New Roman" w:hAnsi="Times New Roman"/>
                <w:szCs w:val="26"/>
              </w:rPr>
              <w:t>trường</w:t>
            </w:r>
            <w:proofErr w:type="spellEnd"/>
            <w:r w:rsidRPr="0028179B">
              <w:rPr>
                <w:rFonts w:ascii="Times New Roman" w:hAnsi="Times New Roman"/>
                <w:szCs w:val="26"/>
              </w:rPr>
              <w:t xml:space="preserve"> </w:t>
            </w:r>
            <w:proofErr w:type="spellStart"/>
            <w:r w:rsidRPr="0028179B">
              <w:rPr>
                <w:rFonts w:ascii="Times New Roman" w:hAnsi="Times New Roman"/>
                <w:szCs w:val="26"/>
              </w:rPr>
              <w:t>các</w:t>
            </w:r>
            <w:proofErr w:type="spellEnd"/>
            <w:r w:rsidRPr="0028179B">
              <w:rPr>
                <w:rFonts w:ascii="Times New Roman" w:hAnsi="Times New Roman"/>
                <w:szCs w:val="26"/>
              </w:rPr>
              <w:t xml:space="preserve"> </w:t>
            </w:r>
            <w:proofErr w:type="spellStart"/>
            <w:r w:rsidRPr="0028179B">
              <w:rPr>
                <w:rFonts w:ascii="Times New Roman" w:hAnsi="Times New Roman"/>
                <w:szCs w:val="26"/>
              </w:rPr>
              <w:t>tuyến</w:t>
            </w:r>
            <w:proofErr w:type="spellEnd"/>
            <w:r w:rsidRPr="0028179B">
              <w:rPr>
                <w:rFonts w:ascii="Times New Roman" w:hAnsi="Times New Roman"/>
                <w:szCs w:val="26"/>
              </w:rPr>
              <w:t xml:space="preserve"> </w:t>
            </w:r>
            <w:proofErr w:type="spellStart"/>
            <w:r w:rsidRPr="0028179B">
              <w:rPr>
                <w:rFonts w:ascii="Times New Roman" w:hAnsi="Times New Roman"/>
                <w:szCs w:val="26"/>
              </w:rPr>
              <w:t>ông</w:t>
            </w:r>
            <w:proofErr w:type="spellEnd"/>
            <w:r w:rsidRPr="0028179B">
              <w:rPr>
                <w:rFonts w:ascii="Times New Roman" w:hAnsi="Times New Roman"/>
                <w:szCs w:val="26"/>
              </w:rPr>
              <w:t xml:space="preserve"> </w:t>
            </w:r>
            <w:proofErr w:type="spellStart"/>
            <w:r w:rsidRPr="0028179B">
              <w:rPr>
                <w:rFonts w:ascii="Times New Roman" w:hAnsi="Times New Roman"/>
                <w:szCs w:val="26"/>
              </w:rPr>
              <w:t>dự</w:t>
            </w:r>
            <w:proofErr w:type="spellEnd"/>
            <w:r w:rsidRPr="0028179B">
              <w:rPr>
                <w:rFonts w:ascii="Times New Roman" w:hAnsi="Times New Roman"/>
                <w:szCs w:val="26"/>
              </w:rPr>
              <w:t xml:space="preserve"> </w:t>
            </w:r>
            <w:proofErr w:type="spellStart"/>
            <w:r w:rsidRPr="0028179B">
              <w:rPr>
                <w:rFonts w:ascii="Times New Roman" w:hAnsi="Times New Roman"/>
                <w:szCs w:val="26"/>
              </w:rPr>
              <w:t>kiến</w:t>
            </w:r>
            <w:proofErr w:type="spellEnd"/>
            <w:r w:rsidRPr="0028179B">
              <w:rPr>
                <w:rFonts w:ascii="Times New Roman" w:hAnsi="Times New Roman"/>
                <w:szCs w:val="26"/>
              </w:rPr>
              <w:t xml:space="preserve"> </w:t>
            </w:r>
            <w:proofErr w:type="spellStart"/>
            <w:r w:rsidRPr="0028179B">
              <w:rPr>
                <w:rFonts w:ascii="Times New Roman" w:hAnsi="Times New Roman"/>
                <w:szCs w:val="26"/>
              </w:rPr>
              <w:t>đi</w:t>
            </w:r>
            <w:proofErr w:type="spellEnd"/>
            <w:r w:rsidRPr="0028179B">
              <w:rPr>
                <w:rFonts w:ascii="Times New Roman" w:hAnsi="Times New Roman"/>
                <w:szCs w:val="26"/>
              </w:rPr>
              <w:t xml:space="preserve"> qua = 40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(4 </w:t>
            </w:r>
            <w:proofErr w:type="spellStart"/>
            <w:r w:rsidRPr="0028179B">
              <w:rPr>
                <w:rFonts w:ascii="Times New Roman" w:hAnsi="Times New Roman"/>
                <w:szCs w:val="26"/>
              </w:rPr>
              <w:t>cán</w:t>
            </w:r>
            <w:proofErr w:type="spellEnd"/>
            <w:r w:rsidRPr="0028179B">
              <w:rPr>
                <w:rFonts w:ascii="Times New Roman" w:hAnsi="Times New Roman"/>
                <w:szCs w:val="26"/>
              </w:rPr>
              <w:t xml:space="preserve"> </w:t>
            </w:r>
            <w:proofErr w:type="spellStart"/>
            <w:r w:rsidRPr="0028179B">
              <w:rPr>
                <w:rFonts w:ascii="Times New Roman" w:hAnsi="Times New Roman"/>
                <w:szCs w:val="26"/>
              </w:rPr>
              <w:t>bộ</w:t>
            </w:r>
            <w:proofErr w:type="spellEnd"/>
            <w:r w:rsidRPr="0028179B">
              <w:rPr>
                <w:rFonts w:ascii="Times New Roman" w:hAnsi="Times New Roman"/>
                <w:szCs w:val="26"/>
              </w:rPr>
              <w:t xml:space="preserve">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w:t>
            </w:r>
            <w:proofErr w:type="spellStart"/>
            <w:r w:rsidRPr="0028179B">
              <w:rPr>
                <w:rFonts w:ascii="Times New Roman" w:hAnsi="Times New Roman"/>
                <w:szCs w:val="26"/>
              </w:rPr>
              <w:t>nhân</w:t>
            </w:r>
            <w:proofErr w:type="spellEnd"/>
            <w:r w:rsidRPr="0028179B">
              <w:rPr>
                <w:rFonts w:ascii="Times New Roman" w:hAnsi="Times New Roman"/>
                <w:szCs w:val="26"/>
              </w:rPr>
              <w:t xml:space="preserve"> </w:t>
            </w:r>
            <w:proofErr w:type="spellStart"/>
            <w:r w:rsidRPr="0028179B">
              <w:rPr>
                <w:rFonts w:ascii="Times New Roman" w:hAnsi="Times New Roman"/>
                <w:szCs w:val="26"/>
              </w:rPr>
              <w:t>viên</w:t>
            </w:r>
            <w:proofErr w:type="spellEnd"/>
            <w:r w:rsidRPr="0028179B">
              <w:rPr>
                <w:rFonts w:ascii="Times New Roman" w:hAnsi="Times New Roman"/>
                <w:szCs w:val="26"/>
              </w:rPr>
              <w:t>)</w:t>
            </w:r>
          </w:p>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 xml:space="preserve">- </w:t>
            </w:r>
            <w:proofErr w:type="spellStart"/>
            <w:r w:rsidRPr="0028179B">
              <w:rPr>
                <w:rFonts w:ascii="Times New Roman" w:hAnsi="Times New Roman"/>
                <w:szCs w:val="26"/>
              </w:rPr>
              <w:t>Cơ</w:t>
            </w:r>
            <w:proofErr w:type="spellEnd"/>
            <w:r w:rsidRPr="0028179B">
              <w:rPr>
                <w:rFonts w:ascii="Times New Roman" w:hAnsi="Times New Roman"/>
                <w:szCs w:val="26"/>
              </w:rPr>
              <w:t xml:space="preserve"> </w:t>
            </w:r>
            <w:proofErr w:type="spellStart"/>
            <w:r w:rsidRPr="0028179B">
              <w:rPr>
                <w:rFonts w:ascii="Times New Roman" w:hAnsi="Times New Roman"/>
                <w:szCs w:val="26"/>
              </w:rPr>
              <w:t>quan</w:t>
            </w:r>
            <w:proofErr w:type="spellEnd"/>
            <w:r w:rsidRPr="0028179B">
              <w:rPr>
                <w:rFonts w:ascii="Times New Roman" w:hAnsi="Times New Roman"/>
                <w:szCs w:val="26"/>
              </w:rPr>
              <w:t xml:space="preserve"> </w:t>
            </w:r>
            <w:proofErr w:type="spellStart"/>
            <w:r w:rsidRPr="0028179B">
              <w:rPr>
                <w:rFonts w:ascii="Times New Roman" w:hAnsi="Times New Roman"/>
                <w:szCs w:val="26"/>
              </w:rPr>
              <w:t>viễn</w:t>
            </w:r>
            <w:proofErr w:type="spellEnd"/>
            <w:r w:rsidRPr="0028179B">
              <w:rPr>
                <w:rFonts w:ascii="Times New Roman" w:hAnsi="Times New Roman"/>
                <w:szCs w:val="26"/>
              </w:rPr>
              <w:t xml:space="preserve"> </w:t>
            </w:r>
            <w:proofErr w:type="spellStart"/>
            <w:r w:rsidRPr="0028179B">
              <w:rPr>
                <w:rFonts w:ascii="Times New Roman" w:hAnsi="Times New Roman"/>
                <w:szCs w:val="26"/>
              </w:rPr>
              <w:t>thông</w:t>
            </w:r>
            <w:proofErr w:type="spellEnd"/>
            <w:r w:rsidRPr="0028179B">
              <w:rPr>
                <w:rFonts w:ascii="Times New Roman" w:hAnsi="Times New Roman"/>
                <w:szCs w:val="26"/>
              </w:rPr>
              <w:t xml:space="preserve"> </w:t>
            </w:r>
            <w:proofErr w:type="spellStart"/>
            <w:r w:rsidRPr="0028179B">
              <w:rPr>
                <w:rFonts w:ascii="Times New Roman" w:hAnsi="Times New Roman"/>
                <w:szCs w:val="26"/>
              </w:rPr>
              <w:t>thu</w:t>
            </w:r>
            <w:proofErr w:type="spellEnd"/>
            <w:r w:rsidRPr="0028179B">
              <w:rPr>
                <w:rFonts w:ascii="Times New Roman" w:hAnsi="Times New Roman"/>
                <w:szCs w:val="26"/>
              </w:rPr>
              <w:t xml:space="preserve"> </w:t>
            </w:r>
            <w:proofErr w:type="spellStart"/>
            <w:r w:rsidRPr="0028179B">
              <w:rPr>
                <w:rFonts w:ascii="Times New Roman" w:hAnsi="Times New Roman"/>
                <w:szCs w:val="26"/>
              </w:rPr>
              <w:t>thập</w:t>
            </w:r>
            <w:proofErr w:type="spellEnd"/>
            <w:r w:rsidRPr="0028179B">
              <w:rPr>
                <w:rFonts w:ascii="Times New Roman" w:hAnsi="Times New Roman"/>
                <w:szCs w:val="26"/>
              </w:rPr>
              <w:t xml:space="preserve"> </w:t>
            </w:r>
            <w:proofErr w:type="spellStart"/>
            <w:r w:rsidRPr="0028179B">
              <w:rPr>
                <w:rFonts w:ascii="Times New Roman" w:hAnsi="Times New Roman"/>
                <w:szCs w:val="26"/>
              </w:rPr>
              <w:t>tài</w:t>
            </w:r>
            <w:proofErr w:type="spellEnd"/>
            <w:r w:rsidRPr="0028179B">
              <w:rPr>
                <w:rFonts w:ascii="Times New Roman" w:hAnsi="Times New Roman"/>
                <w:szCs w:val="26"/>
              </w:rPr>
              <w:t xml:space="preserve"> </w:t>
            </w:r>
            <w:proofErr w:type="spellStart"/>
            <w:r w:rsidRPr="0028179B">
              <w:rPr>
                <w:rFonts w:ascii="Times New Roman" w:hAnsi="Times New Roman"/>
                <w:szCs w:val="26"/>
              </w:rPr>
              <w:t>liệu</w:t>
            </w:r>
            <w:proofErr w:type="spellEnd"/>
            <w:r w:rsidRPr="0028179B">
              <w:rPr>
                <w:rFonts w:ascii="Times New Roman" w:hAnsi="Times New Roman"/>
                <w:szCs w:val="26"/>
              </w:rPr>
              <w:t xml:space="preserve"> </w:t>
            </w:r>
            <w:proofErr w:type="spellStart"/>
            <w:r w:rsidRPr="0028179B">
              <w:rPr>
                <w:rFonts w:ascii="Times New Roman" w:hAnsi="Times New Roman"/>
                <w:szCs w:val="26"/>
              </w:rPr>
              <w:t>cáp</w:t>
            </w:r>
            <w:proofErr w:type="spellEnd"/>
            <w:r w:rsidRPr="0028179B">
              <w:rPr>
                <w:rFonts w:ascii="Times New Roman" w:hAnsi="Times New Roman"/>
                <w:szCs w:val="26"/>
              </w:rPr>
              <w:t xml:space="preserve"> </w:t>
            </w:r>
            <w:proofErr w:type="spellStart"/>
            <w:r w:rsidRPr="0028179B">
              <w:rPr>
                <w:rFonts w:ascii="Times New Roman" w:hAnsi="Times New Roman"/>
                <w:szCs w:val="26"/>
              </w:rPr>
              <w:t>ngầm</w:t>
            </w:r>
            <w:proofErr w:type="spellEnd"/>
            <w:r w:rsidRPr="0028179B">
              <w:rPr>
                <w:rFonts w:ascii="Times New Roman" w:hAnsi="Times New Roman"/>
                <w:szCs w:val="26"/>
              </w:rPr>
              <w:t xml:space="preserve"> </w:t>
            </w:r>
            <w:proofErr w:type="spellStart"/>
            <w:r w:rsidRPr="0028179B">
              <w:rPr>
                <w:rFonts w:ascii="Times New Roman" w:hAnsi="Times New Roman"/>
                <w:szCs w:val="26"/>
              </w:rPr>
              <w:t>nổi</w:t>
            </w:r>
            <w:proofErr w:type="spellEnd"/>
            <w:r w:rsidRPr="0028179B">
              <w:rPr>
                <w:rFonts w:ascii="Times New Roman" w:hAnsi="Times New Roman"/>
                <w:szCs w:val="26"/>
              </w:rPr>
              <w:t xml:space="preserve"> = 30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(4 </w:t>
            </w:r>
            <w:proofErr w:type="spellStart"/>
            <w:r w:rsidRPr="0028179B">
              <w:rPr>
                <w:rFonts w:ascii="Times New Roman" w:hAnsi="Times New Roman"/>
                <w:szCs w:val="26"/>
              </w:rPr>
              <w:t>cán</w:t>
            </w:r>
            <w:proofErr w:type="spellEnd"/>
            <w:r w:rsidRPr="0028179B">
              <w:rPr>
                <w:rFonts w:ascii="Times New Roman" w:hAnsi="Times New Roman"/>
                <w:szCs w:val="26"/>
              </w:rPr>
              <w:t xml:space="preserve"> </w:t>
            </w:r>
            <w:proofErr w:type="spellStart"/>
            <w:r w:rsidRPr="0028179B">
              <w:rPr>
                <w:rFonts w:ascii="Times New Roman" w:hAnsi="Times New Roman"/>
                <w:szCs w:val="26"/>
              </w:rPr>
              <w:t>bộ</w:t>
            </w:r>
            <w:proofErr w:type="spellEnd"/>
            <w:r w:rsidRPr="0028179B">
              <w:rPr>
                <w:rFonts w:ascii="Times New Roman" w:hAnsi="Times New Roman"/>
                <w:szCs w:val="26"/>
              </w:rPr>
              <w:t xml:space="preserve">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w:t>
            </w:r>
            <w:proofErr w:type="spellStart"/>
            <w:r w:rsidRPr="0028179B">
              <w:rPr>
                <w:rFonts w:ascii="Times New Roman" w:hAnsi="Times New Roman"/>
                <w:szCs w:val="26"/>
              </w:rPr>
              <w:t>nhân</w:t>
            </w:r>
            <w:proofErr w:type="spellEnd"/>
            <w:r w:rsidRPr="0028179B">
              <w:rPr>
                <w:rFonts w:ascii="Times New Roman" w:hAnsi="Times New Roman"/>
                <w:szCs w:val="26"/>
              </w:rPr>
              <w:t xml:space="preserve"> </w:t>
            </w:r>
            <w:proofErr w:type="spellStart"/>
            <w:r w:rsidRPr="0028179B">
              <w:rPr>
                <w:rFonts w:ascii="Times New Roman" w:hAnsi="Times New Roman"/>
                <w:szCs w:val="26"/>
              </w:rPr>
              <w:t>viên</w:t>
            </w:r>
            <w:proofErr w:type="spellEnd"/>
            <w:r w:rsidRPr="0028179B">
              <w:rPr>
                <w:rFonts w:ascii="Times New Roman" w:hAnsi="Times New Roman"/>
                <w:szCs w:val="26"/>
              </w:rPr>
              <w:t>)</w:t>
            </w:r>
          </w:p>
          <w:p w:rsidR="002723A2" w:rsidRPr="0028179B" w:rsidRDefault="002723A2" w:rsidP="007763AF">
            <w:pPr>
              <w:widowControl w:val="0"/>
              <w:spacing w:before="120"/>
              <w:jc w:val="both"/>
              <w:rPr>
                <w:rFonts w:ascii="Times New Roman" w:hAnsi="Times New Roman"/>
                <w:szCs w:val="26"/>
              </w:rPr>
            </w:pPr>
            <w:r w:rsidRPr="0028179B">
              <w:rPr>
                <w:rFonts w:ascii="Times New Roman" w:hAnsi="Times New Roman"/>
                <w:szCs w:val="26"/>
              </w:rPr>
              <w:t xml:space="preserve">- Ban </w:t>
            </w:r>
            <w:proofErr w:type="spellStart"/>
            <w:r w:rsidRPr="0028179B">
              <w:rPr>
                <w:rFonts w:ascii="Times New Roman" w:hAnsi="Times New Roman"/>
                <w:szCs w:val="26"/>
              </w:rPr>
              <w:t>quản</w:t>
            </w:r>
            <w:proofErr w:type="spellEnd"/>
            <w:r w:rsidRPr="0028179B">
              <w:rPr>
                <w:rFonts w:ascii="Times New Roman" w:hAnsi="Times New Roman"/>
                <w:szCs w:val="26"/>
              </w:rPr>
              <w:t xml:space="preserve"> </w:t>
            </w:r>
            <w:proofErr w:type="spellStart"/>
            <w:r w:rsidRPr="0028179B">
              <w:rPr>
                <w:rFonts w:ascii="Times New Roman" w:hAnsi="Times New Roman"/>
                <w:szCs w:val="26"/>
              </w:rPr>
              <w:t>lý</w:t>
            </w:r>
            <w:proofErr w:type="spellEnd"/>
            <w:r w:rsidRPr="0028179B">
              <w:rPr>
                <w:rFonts w:ascii="Times New Roman" w:hAnsi="Times New Roman"/>
                <w:szCs w:val="26"/>
              </w:rPr>
              <w:t xml:space="preserve"> </w:t>
            </w:r>
            <w:proofErr w:type="spellStart"/>
            <w:r w:rsidRPr="0028179B">
              <w:rPr>
                <w:rFonts w:ascii="Times New Roman" w:hAnsi="Times New Roman"/>
                <w:szCs w:val="26"/>
              </w:rPr>
              <w:t>giao</w:t>
            </w:r>
            <w:proofErr w:type="spellEnd"/>
            <w:r w:rsidRPr="0028179B">
              <w:rPr>
                <w:rFonts w:ascii="Times New Roman" w:hAnsi="Times New Roman"/>
                <w:szCs w:val="26"/>
              </w:rPr>
              <w:t xml:space="preserve"> </w:t>
            </w:r>
            <w:proofErr w:type="spellStart"/>
            <w:r w:rsidRPr="0028179B">
              <w:rPr>
                <w:rFonts w:ascii="Times New Roman" w:hAnsi="Times New Roman"/>
                <w:szCs w:val="26"/>
              </w:rPr>
              <w:t>thông</w:t>
            </w:r>
            <w:proofErr w:type="spellEnd"/>
            <w:r w:rsidRPr="0028179B">
              <w:rPr>
                <w:rFonts w:ascii="Times New Roman" w:hAnsi="Times New Roman"/>
                <w:szCs w:val="26"/>
              </w:rPr>
              <w:t xml:space="preserve"> </w:t>
            </w:r>
            <w:proofErr w:type="spellStart"/>
            <w:r w:rsidRPr="0028179B">
              <w:rPr>
                <w:rFonts w:ascii="Times New Roman" w:hAnsi="Times New Roman"/>
                <w:szCs w:val="26"/>
              </w:rPr>
              <w:t>và</w:t>
            </w:r>
            <w:proofErr w:type="spellEnd"/>
            <w:r w:rsidRPr="0028179B">
              <w:rPr>
                <w:rFonts w:ascii="Times New Roman" w:hAnsi="Times New Roman"/>
                <w:szCs w:val="26"/>
              </w:rPr>
              <w:t xml:space="preserve"> </w:t>
            </w:r>
            <w:proofErr w:type="spellStart"/>
            <w:r w:rsidRPr="0028179B">
              <w:rPr>
                <w:rFonts w:ascii="Times New Roman" w:hAnsi="Times New Roman"/>
                <w:szCs w:val="26"/>
              </w:rPr>
              <w:t>thủy</w:t>
            </w:r>
            <w:proofErr w:type="spellEnd"/>
            <w:r w:rsidRPr="0028179B">
              <w:rPr>
                <w:rFonts w:ascii="Times New Roman" w:hAnsi="Times New Roman"/>
                <w:szCs w:val="26"/>
              </w:rPr>
              <w:t xml:space="preserve"> </w:t>
            </w:r>
            <w:proofErr w:type="spellStart"/>
            <w:r w:rsidRPr="0028179B">
              <w:rPr>
                <w:rFonts w:ascii="Times New Roman" w:hAnsi="Times New Roman"/>
                <w:szCs w:val="26"/>
              </w:rPr>
              <w:t>lợi</w:t>
            </w:r>
            <w:proofErr w:type="spellEnd"/>
            <w:r w:rsidRPr="0028179B">
              <w:rPr>
                <w:rFonts w:ascii="Times New Roman" w:hAnsi="Times New Roman"/>
                <w:szCs w:val="26"/>
              </w:rPr>
              <w:t xml:space="preserve"> </w:t>
            </w:r>
            <w:proofErr w:type="spellStart"/>
            <w:r w:rsidRPr="0028179B">
              <w:rPr>
                <w:rFonts w:ascii="Times New Roman" w:hAnsi="Times New Roman"/>
                <w:szCs w:val="26"/>
              </w:rPr>
              <w:t>điều</w:t>
            </w:r>
            <w:proofErr w:type="spellEnd"/>
            <w:r w:rsidRPr="0028179B">
              <w:rPr>
                <w:rFonts w:ascii="Times New Roman" w:hAnsi="Times New Roman"/>
                <w:szCs w:val="26"/>
              </w:rPr>
              <w:t xml:space="preserve"> </w:t>
            </w:r>
            <w:proofErr w:type="spellStart"/>
            <w:r w:rsidRPr="0028179B">
              <w:rPr>
                <w:rFonts w:ascii="Times New Roman" w:hAnsi="Times New Roman"/>
                <w:szCs w:val="26"/>
              </w:rPr>
              <w:t>tra</w:t>
            </w:r>
            <w:proofErr w:type="spellEnd"/>
            <w:r w:rsidRPr="0028179B">
              <w:rPr>
                <w:rFonts w:ascii="Times New Roman" w:hAnsi="Times New Roman"/>
                <w:szCs w:val="26"/>
              </w:rPr>
              <w:t xml:space="preserve"> </w:t>
            </w:r>
            <w:proofErr w:type="spellStart"/>
            <w:r w:rsidRPr="0028179B">
              <w:rPr>
                <w:rFonts w:ascii="Times New Roman" w:hAnsi="Times New Roman"/>
                <w:szCs w:val="26"/>
              </w:rPr>
              <w:t>hệ</w:t>
            </w:r>
            <w:proofErr w:type="spellEnd"/>
            <w:r w:rsidRPr="0028179B">
              <w:rPr>
                <w:rFonts w:ascii="Times New Roman" w:hAnsi="Times New Roman"/>
                <w:szCs w:val="26"/>
              </w:rPr>
              <w:t xml:space="preserve"> </w:t>
            </w:r>
            <w:proofErr w:type="spellStart"/>
            <w:r w:rsidRPr="0028179B">
              <w:rPr>
                <w:rFonts w:ascii="Times New Roman" w:hAnsi="Times New Roman"/>
                <w:szCs w:val="26"/>
              </w:rPr>
              <w:t>thống</w:t>
            </w:r>
            <w:proofErr w:type="spellEnd"/>
            <w:r w:rsidRPr="0028179B">
              <w:rPr>
                <w:rFonts w:ascii="Times New Roman" w:hAnsi="Times New Roman"/>
                <w:szCs w:val="26"/>
              </w:rPr>
              <w:t xml:space="preserve"> </w:t>
            </w:r>
            <w:proofErr w:type="spellStart"/>
            <w:r w:rsidRPr="0028179B">
              <w:rPr>
                <w:rFonts w:ascii="Times New Roman" w:hAnsi="Times New Roman"/>
                <w:szCs w:val="26"/>
              </w:rPr>
              <w:t>nước</w:t>
            </w:r>
            <w:proofErr w:type="spellEnd"/>
            <w:r w:rsidRPr="0028179B">
              <w:rPr>
                <w:rFonts w:ascii="Times New Roman" w:hAnsi="Times New Roman"/>
                <w:szCs w:val="26"/>
              </w:rPr>
              <w:t xml:space="preserve"> </w:t>
            </w:r>
            <w:proofErr w:type="spellStart"/>
            <w:r w:rsidRPr="0028179B">
              <w:rPr>
                <w:rFonts w:ascii="Times New Roman" w:hAnsi="Times New Roman"/>
                <w:szCs w:val="26"/>
              </w:rPr>
              <w:t>ngầm</w:t>
            </w:r>
            <w:proofErr w:type="spellEnd"/>
            <w:r w:rsidRPr="0028179B">
              <w:rPr>
                <w:rFonts w:ascii="Times New Roman" w:hAnsi="Times New Roman"/>
                <w:szCs w:val="26"/>
              </w:rPr>
              <w:t xml:space="preserve"> </w:t>
            </w:r>
            <w:proofErr w:type="spellStart"/>
            <w:r w:rsidRPr="0028179B">
              <w:rPr>
                <w:rFonts w:ascii="Times New Roman" w:hAnsi="Times New Roman"/>
                <w:szCs w:val="26"/>
              </w:rPr>
              <w:t>cậy</w:t>
            </w:r>
            <w:proofErr w:type="spellEnd"/>
            <w:r w:rsidRPr="0028179B">
              <w:rPr>
                <w:rFonts w:ascii="Times New Roman" w:hAnsi="Times New Roman"/>
                <w:szCs w:val="26"/>
              </w:rPr>
              <w:t xml:space="preserve"> </w:t>
            </w:r>
            <w:proofErr w:type="spellStart"/>
            <w:r w:rsidRPr="0028179B">
              <w:rPr>
                <w:rFonts w:ascii="Times New Roman" w:hAnsi="Times New Roman"/>
                <w:szCs w:val="26"/>
              </w:rPr>
              <w:t>nắp</w:t>
            </w:r>
            <w:proofErr w:type="spellEnd"/>
            <w:r w:rsidRPr="0028179B">
              <w:rPr>
                <w:rFonts w:ascii="Times New Roman" w:hAnsi="Times New Roman"/>
                <w:szCs w:val="26"/>
              </w:rPr>
              <w:t xml:space="preserve"> </w:t>
            </w:r>
            <w:proofErr w:type="spellStart"/>
            <w:r w:rsidRPr="0028179B">
              <w:rPr>
                <w:rFonts w:ascii="Times New Roman" w:hAnsi="Times New Roman"/>
                <w:szCs w:val="26"/>
              </w:rPr>
              <w:t>hố</w:t>
            </w:r>
            <w:proofErr w:type="spellEnd"/>
            <w:r w:rsidRPr="0028179B">
              <w:rPr>
                <w:rFonts w:ascii="Times New Roman" w:hAnsi="Times New Roman"/>
                <w:szCs w:val="26"/>
              </w:rPr>
              <w:t xml:space="preserve"> ga </w:t>
            </w:r>
            <w:proofErr w:type="spellStart"/>
            <w:r w:rsidRPr="0028179B">
              <w:rPr>
                <w:rFonts w:ascii="Times New Roman" w:hAnsi="Times New Roman"/>
                <w:szCs w:val="26"/>
              </w:rPr>
              <w:t>và</w:t>
            </w:r>
            <w:proofErr w:type="spellEnd"/>
            <w:r w:rsidRPr="0028179B">
              <w:rPr>
                <w:rFonts w:ascii="Times New Roman" w:hAnsi="Times New Roman"/>
                <w:szCs w:val="26"/>
              </w:rPr>
              <w:t xml:space="preserve"> </w:t>
            </w:r>
            <w:proofErr w:type="spellStart"/>
            <w:r w:rsidRPr="0028179B">
              <w:rPr>
                <w:rFonts w:ascii="Times New Roman" w:hAnsi="Times New Roman"/>
                <w:szCs w:val="26"/>
              </w:rPr>
              <w:t>tâm</w:t>
            </w:r>
            <w:proofErr w:type="spellEnd"/>
            <w:r w:rsidRPr="0028179B">
              <w:rPr>
                <w:rFonts w:ascii="Times New Roman" w:hAnsi="Times New Roman"/>
                <w:szCs w:val="26"/>
              </w:rPr>
              <w:t xml:space="preserve"> </w:t>
            </w:r>
            <w:proofErr w:type="spellStart"/>
            <w:r w:rsidRPr="0028179B">
              <w:rPr>
                <w:rFonts w:ascii="Times New Roman" w:hAnsi="Times New Roman"/>
                <w:szCs w:val="26"/>
              </w:rPr>
              <w:t>đan</w:t>
            </w:r>
            <w:proofErr w:type="spellEnd"/>
            <w:r w:rsidRPr="0028179B">
              <w:rPr>
                <w:rFonts w:ascii="Times New Roman" w:hAnsi="Times New Roman"/>
                <w:szCs w:val="26"/>
              </w:rPr>
              <w:t xml:space="preserve"> </w:t>
            </w:r>
            <w:proofErr w:type="gramStart"/>
            <w:r w:rsidRPr="0028179B">
              <w:rPr>
                <w:rFonts w:ascii="Times New Roman" w:hAnsi="Times New Roman"/>
                <w:szCs w:val="26"/>
              </w:rPr>
              <w:t>….=</w:t>
            </w:r>
            <w:proofErr w:type="gramEnd"/>
            <w:r w:rsidRPr="0028179B">
              <w:rPr>
                <w:rFonts w:ascii="Times New Roman" w:hAnsi="Times New Roman"/>
                <w:szCs w:val="26"/>
              </w:rPr>
              <w:t xml:space="preserve"> 50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( 5 </w:t>
            </w:r>
            <w:proofErr w:type="spellStart"/>
            <w:r w:rsidRPr="0028179B">
              <w:rPr>
                <w:rFonts w:ascii="Times New Roman" w:hAnsi="Times New Roman"/>
                <w:szCs w:val="26"/>
              </w:rPr>
              <w:t>cán</w:t>
            </w:r>
            <w:proofErr w:type="spellEnd"/>
            <w:r w:rsidRPr="0028179B">
              <w:rPr>
                <w:rFonts w:ascii="Times New Roman" w:hAnsi="Times New Roman"/>
                <w:szCs w:val="26"/>
              </w:rPr>
              <w:t xml:space="preserve"> </w:t>
            </w:r>
            <w:proofErr w:type="spellStart"/>
            <w:r w:rsidRPr="0028179B">
              <w:rPr>
                <w:rFonts w:ascii="Times New Roman" w:hAnsi="Times New Roman"/>
                <w:szCs w:val="26"/>
              </w:rPr>
              <w:t>bộ</w:t>
            </w:r>
            <w:proofErr w:type="spellEnd"/>
            <w:r w:rsidRPr="0028179B">
              <w:rPr>
                <w:rFonts w:ascii="Times New Roman" w:hAnsi="Times New Roman"/>
                <w:szCs w:val="26"/>
              </w:rPr>
              <w:t xml:space="preserve"> </w:t>
            </w:r>
            <w:proofErr w:type="spellStart"/>
            <w:r w:rsidRPr="0028179B">
              <w:rPr>
                <w:rFonts w:ascii="Times New Roman" w:hAnsi="Times New Roman"/>
                <w:szCs w:val="26"/>
              </w:rPr>
              <w:t>công</w:t>
            </w:r>
            <w:proofErr w:type="spellEnd"/>
            <w:r w:rsidRPr="0028179B">
              <w:rPr>
                <w:rFonts w:ascii="Times New Roman" w:hAnsi="Times New Roman"/>
                <w:szCs w:val="26"/>
              </w:rPr>
              <w:t xml:space="preserve"> </w:t>
            </w:r>
            <w:proofErr w:type="spellStart"/>
            <w:r w:rsidRPr="0028179B">
              <w:rPr>
                <w:rFonts w:ascii="Times New Roman" w:hAnsi="Times New Roman"/>
                <w:szCs w:val="26"/>
              </w:rPr>
              <w:t>nhân</w:t>
            </w:r>
            <w:proofErr w:type="spellEnd"/>
            <w:r w:rsidRPr="0028179B">
              <w:rPr>
                <w:rFonts w:ascii="Times New Roman" w:hAnsi="Times New Roman"/>
                <w:szCs w:val="26"/>
              </w:rPr>
              <w:t xml:space="preserve"> </w:t>
            </w:r>
            <w:proofErr w:type="spellStart"/>
            <w:r w:rsidRPr="0028179B">
              <w:rPr>
                <w:rFonts w:ascii="Times New Roman" w:hAnsi="Times New Roman"/>
                <w:szCs w:val="26"/>
              </w:rPr>
              <w:t>viên</w:t>
            </w:r>
            <w:proofErr w:type="spellEnd"/>
            <w:r w:rsidRPr="0028179B">
              <w:rPr>
                <w:rFonts w:ascii="Times New Roman" w:hAnsi="Times New Roman"/>
                <w:szCs w:val="26"/>
              </w:rPr>
              <w:t>)</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proofErr w:type="spellStart"/>
            <w:r w:rsidRPr="0028179B">
              <w:rPr>
                <w:rFonts w:ascii="Times New Roman" w:hAnsi="Times New Roman"/>
                <w:szCs w:val="26"/>
              </w:rPr>
              <w:t>Công</w:t>
            </w:r>
            <w:proofErr w:type="spellEnd"/>
            <w:r w:rsidRPr="0028179B">
              <w:rPr>
                <w:rFonts w:ascii="Times New Roman" w:hAnsi="Times New Roman"/>
                <w:szCs w:val="26"/>
              </w:rPr>
              <w:t xml:space="preserve"> </w:t>
            </w:r>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szCs w:val="26"/>
              </w:rPr>
            </w:pPr>
            <w:r w:rsidRPr="0028179B">
              <w:rPr>
                <w:rFonts w:ascii="Times New Roman" w:hAnsi="Times New Roman"/>
                <w:szCs w:val="26"/>
              </w:rPr>
              <w:t>120</w:t>
            </w:r>
          </w:p>
        </w:tc>
      </w:tr>
      <w:tr w:rsidR="0028179B" w:rsidRPr="0028179B" w:rsidTr="00287A72">
        <w:tc>
          <w:tcPr>
            <w:tcW w:w="403" w:type="pct"/>
            <w:shd w:val="clear" w:color="auto" w:fill="auto"/>
            <w:vAlign w:val="center"/>
          </w:tcPr>
          <w:p w:rsidR="002723A2" w:rsidRPr="0028179B" w:rsidRDefault="002723A2" w:rsidP="007763AF">
            <w:pPr>
              <w:widowControl w:val="0"/>
              <w:jc w:val="both"/>
              <w:rPr>
                <w:rFonts w:ascii="Times New Roman" w:hAnsi="Times New Roman" w:cs="Times New Roman"/>
                <w:b/>
                <w:bCs/>
              </w:rPr>
            </w:pPr>
            <w:r w:rsidRPr="0028179B">
              <w:rPr>
                <w:rFonts w:ascii="Times New Roman" w:hAnsi="Times New Roman" w:cs="Times New Roman"/>
                <w:b/>
                <w:bCs/>
              </w:rPr>
              <w:t>II</w:t>
            </w:r>
          </w:p>
        </w:tc>
        <w:tc>
          <w:tcPr>
            <w:tcW w:w="3436" w:type="pct"/>
            <w:shd w:val="clear" w:color="auto" w:fill="auto"/>
            <w:vAlign w:val="center"/>
          </w:tcPr>
          <w:p w:rsidR="002723A2" w:rsidRPr="0028179B" w:rsidRDefault="002723A2" w:rsidP="007763AF">
            <w:pPr>
              <w:widowControl w:val="0"/>
              <w:jc w:val="both"/>
              <w:rPr>
                <w:rFonts w:ascii="Times New Roman" w:hAnsi="Times New Roman" w:cs="Times New Roman"/>
                <w:b/>
                <w:bCs/>
              </w:rPr>
            </w:pPr>
            <w:r w:rsidRPr="0028179B">
              <w:rPr>
                <w:rFonts w:ascii="Times New Roman" w:hAnsi="Times New Roman" w:cs="Times New Roman"/>
                <w:b/>
                <w:bCs/>
              </w:rPr>
              <w:t>KHẢO SÁT ĐỊA CHẤT</w:t>
            </w:r>
          </w:p>
        </w:tc>
        <w:tc>
          <w:tcPr>
            <w:tcW w:w="630" w:type="pct"/>
            <w:shd w:val="clear" w:color="auto" w:fill="auto"/>
            <w:vAlign w:val="center"/>
          </w:tcPr>
          <w:p w:rsidR="002723A2" w:rsidRPr="0028179B" w:rsidRDefault="002723A2" w:rsidP="00017D82">
            <w:pPr>
              <w:widowControl w:val="0"/>
              <w:spacing w:before="120"/>
              <w:jc w:val="right"/>
              <w:rPr>
                <w:rFonts w:ascii="Times New Roman" w:hAnsi="Times New Roman"/>
                <w:b/>
                <w:szCs w:val="26"/>
              </w:rPr>
            </w:pPr>
          </w:p>
        </w:tc>
        <w:tc>
          <w:tcPr>
            <w:tcW w:w="532" w:type="pct"/>
            <w:shd w:val="clear" w:color="auto" w:fill="auto"/>
            <w:vAlign w:val="center"/>
          </w:tcPr>
          <w:p w:rsidR="002723A2" w:rsidRPr="0028179B" w:rsidRDefault="002723A2" w:rsidP="00017D82">
            <w:pPr>
              <w:widowControl w:val="0"/>
              <w:spacing w:before="120"/>
              <w:jc w:val="right"/>
              <w:rPr>
                <w:rFonts w:ascii="Times New Roman" w:hAnsi="Times New Roman"/>
                <w:b/>
                <w:szCs w:val="26"/>
              </w:rPr>
            </w:pP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1</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Khoan xoay bơm rửa để lấy mẫu ở trên cạn. Độ sâu hố khoan từ 0m đến 30m. Cấp đất đá I-III</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m khoan</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200</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2</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Khoan xoay bơm rửa để lấy mẫu ở trên cạn. Độ sâu hố khoan từ 0m đến 30m. Cấp đất đá IV-VI</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m khoan</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45</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3</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xuyên tiêu chuẩn SPT. Cấp đất đá cấp I-III</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lần TN</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100</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4</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 xml:space="preserve">Thí nghiệm xuyên tiêu chuẩn SPT. Cấp </w:t>
            </w:r>
            <w:r w:rsidRPr="0028179B">
              <w:rPr>
                <w:rFonts w:ascii="Times New Roman" w:hAnsi="Times New Roman" w:hint="eastAsia"/>
                <w:bCs/>
                <w:iCs/>
                <w:noProof/>
                <w:szCs w:val="26"/>
              </w:rPr>
              <w:t>đ</w:t>
            </w:r>
            <w:r w:rsidRPr="0028179B">
              <w:rPr>
                <w:rFonts w:ascii="Times New Roman" w:hAnsi="Times New Roman"/>
                <w:bCs/>
                <w:iCs/>
                <w:noProof/>
                <w:szCs w:val="26"/>
              </w:rPr>
              <w:t xml:space="preserve">ất </w:t>
            </w:r>
            <w:r w:rsidRPr="0028179B">
              <w:rPr>
                <w:rFonts w:ascii="Times New Roman" w:hAnsi="Times New Roman" w:hint="eastAsia"/>
                <w:bCs/>
                <w:iCs/>
                <w:noProof/>
                <w:szCs w:val="26"/>
              </w:rPr>
              <w:t>đá</w:t>
            </w:r>
            <w:r w:rsidRPr="0028179B">
              <w:rPr>
                <w:rFonts w:ascii="Times New Roman" w:hAnsi="Times New Roman"/>
                <w:bCs/>
                <w:iCs/>
                <w:noProof/>
                <w:szCs w:val="26"/>
              </w:rPr>
              <w:t xml:space="preserve"> cấp IV-VI</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lần TN</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5</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khối lượng riêng</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6</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độ ẩm, độ hút ẩm</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7</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giới hạn dẻo, giới hạn chảy</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8</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thành phần hạt</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9</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 xml:space="preserve">Thí nghiệm cơ lý hóa của đất trong phòng thí nghiệm, chỉ tiêu </w:t>
            </w:r>
            <w:r w:rsidRPr="0028179B">
              <w:rPr>
                <w:rFonts w:ascii="Times New Roman" w:hAnsi="Times New Roman"/>
                <w:bCs/>
                <w:iCs/>
                <w:noProof/>
                <w:szCs w:val="26"/>
              </w:rPr>
              <w:lastRenderedPageBreak/>
              <w:t>sức chống cắt trên máy cắt phẳng</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lastRenderedPageBreak/>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10</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tính nén lún trong điều kiện không nở hông</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11</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cơ lý hóa của đất trong phòng thí nghiệm, chỉ tiêu khối thể tích (dung trọng).</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r w:rsidR="0028179B" w:rsidRPr="0028179B" w:rsidTr="00287A72">
        <w:tc>
          <w:tcPr>
            <w:tcW w:w="403"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12</w:t>
            </w:r>
          </w:p>
        </w:tc>
        <w:tc>
          <w:tcPr>
            <w:tcW w:w="3436" w:type="pct"/>
            <w:shd w:val="clear" w:color="auto" w:fill="auto"/>
          </w:tcPr>
          <w:p w:rsidR="002723A2" w:rsidRPr="0028179B" w:rsidRDefault="002723A2" w:rsidP="007763AF">
            <w:pPr>
              <w:widowControl w:val="0"/>
              <w:spacing w:before="120"/>
              <w:jc w:val="both"/>
              <w:rPr>
                <w:rFonts w:ascii="Times New Roman" w:hAnsi="Times New Roman"/>
                <w:bCs/>
                <w:iCs/>
                <w:noProof/>
                <w:szCs w:val="26"/>
              </w:rPr>
            </w:pPr>
            <w:r w:rsidRPr="0028179B">
              <w:rPr>
                <w:rFonts w:ascii="Times New Roman" w:hAnsi="Times New Roman"/>
                <w:bCs/>
                <w:iCs/>
                <w:noProof/>
                <w:szCs w:val="26"/>
              </w:rPr>
              <w:t>Thí nghiệm c</w:t>
            </w:r>
            <w:r w:rsidRPr="0028179B">
              <w:rPr>
                <w:rFonts w:ascii="Times New Roman" w:hAnsi="Times New Roman" w:hint="eastAsia"/>
                <w:bCs/>
                <w:iCs/>
                <w:noProof/>
                <w:szCs w:val="26"/>
              </w:rPr>
              <w:t>ơ</w:t>
            </w:r>
            <w:r w:rsidRPr="0028179B">
              <w:rPr>
                <w:rFonts w:ascii="Times New Roman" w:hAnsi="Times New Roman"/>
                <w:bCs/>
                <w:iCs/>
                <w:noProof/>
                <w:szCs w:val="26"/>
              </w:rPr>
              <w:t xml:space="preserve"> lý hóa của </w:t>
            </w:r>
            <w:r w:rsidRPr="0028179B">
              <w:rPr>
                <w:rFonts w:ascii="Times New Roman" w:hAnsi="Times New Roman" w:hint="eastAsia"/>
                <w:bCs/>
                <w:iCs/>
                <w:noProof/>
                <w:szCs w:val="26"/>
              </w:rPr>
              <w:t>đ</w:t>
            </w:r>
            <w:r w:rsidRPr="0028179B">
              <w:rPr>
                <w:rFonts w:ascii="Times New Roman" w:hAnsi="Times New Roman"/>
                <w:bCs/>
                <w:iCs/>
                <w:noProof/>
                <w:szCs w:val="26"/>
              </w:rPr>
              <w:t>ất trong phòng thí nghiệm, chỉ tiêu xác định góc nghỉ tự nhiên của đất rời</w:t>
            </w:r>
          </w:p>
        </w:tc>
        <w:tc>
          <w:tcPr>
            <w:tcW w:w="630"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 chỉ tiêu</w:t>
            </w:r>
          </w:p>
        </w:tc>
        <w:tc>
          <w:tcPr>
            <w:tcW w:w="532" w:type="pct"/>
            <w:shd w:val="clear" w:color="auto" w:fill="auto"/>
          </w:tcPr>
          <w:p w:rsidR="002723A2" w:rsidRPr="0028179B" w:rsidRDefault="002723A2" w:rsidP="00017D82">
            <w:pPr>
              <w:widowControl w:val="0"/>
              <w:spacing w:before="120"/>
              <w:jc w:val="right"/>
              <w:rPr>
                <w:rFonts w:ascii="Times New Roman" w:hAnsi="Times New Roman"/>
                <w:bCs/>
                <w:iCs/>
                <w:noProof/>
                <w:szCs w:val="26"/>
              </w:rPr>
            </w:pPr>
            <w:r w:rsidRPr="0028179B">
              <w:rPr>
                <w:rFonts w:ascii="Times New Roman" w:hAnsi="Times New Roman"/>
                <w:bCs/>
                <w:iCs/>
                <w:noProof/>
                <w:szCs w:val="26"/>
              </w:rPr>
              <w:t>122</w:t>
            </w:r>
          </w:p>
        </w:tc>
      </w:tr>
    </w:tbl>
    <w:p w:rsidR="004C3AB4" w:rsidRPr="0028179B" w:rsidRDefault="004C3AB4" w:rsidP="0028179B">
      <w:pPr>
        <w:spacing w:before="120" w:after="120"/>
        <w:ind w:firstLine="709"/>
        <w:jc w:val="both"/>
        <w:rPr>
          <w:rFonts w:ascii="Times New Roman" w:hAnsi="Times New Roman" w:cs="Times New Roman"/>
          <w:bCs/>
          <w:sz w:val="28"/>
          <w:szCs w:val="28"/>
          <w:lang w:val="pt-BR"/>
        </w:rPr>
      </w:pPr>
      <w:r w:rsidRPr="0028179B">
        <w:rPr>
          <w:rFonts w:ascii="Times New Roman" w:hAnsi="Times New Roman" w:cs="Times New Roman"/>
          <w:b/>
          <w:sz w:val="28"/>
          <w:szCs w:val="28"/>
        </w:rPr>
        <w:t xml:space="preserve">3. </w:t>
      </w:r>
      <w:proofErr w:type="spellStart"/>
      <w:r w:rsidRPr="0028179B">
        <w:rPr>
          <w:rFonts w:ascii="Times New Roman" w:hAnsi="Times New Roman" w:cs="Times New Roman"/>
          <w:b/>
          <w:sz w:val="28"/>
          <w:szCs w:val="28"/>
        </w:rPr>
        <w:t>Phạm</w:t>
      </w:r>
      <w:proofErr w:type="spellEnd"/>
      <w:r w:rsidRPr="0028179B">
        <w:rPr>
          <w:rFonts w:ascii="Times New Roman" w:hAnsi="Times New Roman" w:cs="Times New Roman"/>
          <w:b/>
          <w:sz w:val="28"/>
          <w:szCs w:val="28"/>
        </w:rPr>
        <w:t xml:space="preserve"> vi </w:t>
      </w:r>
      <w:proofErr w:type="spellStart"/>
      <w:r w:rsidRPr="0028179B">
        <w:rPr>
          <w:rFonts w:ascii="Times New Roman" w:hAnsi="Times New Roman" w:cs="Times New Roman"/>
          <w:b/>
          <w:sz w:val="28"/>
          <w:szCs w:val="28"/>
        </w:rPr>
        <w:t>công</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việc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Cs/>
          <w:sz w:val="28"/>
          <w:szCs w:val="28"/>
          <w:lang w:val="pt-BR"/>
        </w:rPr>
        <w:t>Tư</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vấn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Khảo</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thiết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kế</w:t>
      </w:r>
      <w:proofErr w:type="spellEnd"/>
      <w:r w:rsidRPr="0028179B">
        <w:rPr>
          <w:rFonts w:ascii="Times New Roman" w:hAnsi="Times New Roman" w:cs="Times New Roman"/>
          <w:bCs/>
          <w:sz w:val="28"/>
          <w:szCs w:val="28"/>
          <w:lang w:val="pt-BR"/>
        </w:rPr>
        <w:t xml:space="preserve"> BVTC-DT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điều</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chỉnh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bổ</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sung</w:t>
      </w:r>
      <w:proofErr w:type="spellEnd"/>
      <w:r w:rsidRPr="0028179B">
        <w:rPr>
          <w:rFonts w:ascii="Times New Roman" w:hAnsi="Times New Roman" w:cs="Times New Roman"/>
          <w:bCs/>
          <w:sz w:val="28"/>
          <w:szCs w:val="28"/>
          <w:lang w:val="pt-BR"/>
        </w:rPr>
        <w:t>):</w:t>
      </w:r>
      <w:r w:rsidRPr="0028179B">
        <w:rPr>
          <w:rFonts w:ascii="Times New Roman" w:hAnsi="Times New Roman" w:cs="Times New Roman"/>
          <w:bCs/>
          <w:sz w:val="28"/>
          <w:szCs w:val="28"/>
        </w:rPr>
        <w:t xml:space="preserve"> </w:t>
      </w:r>
      <w:proofErr w:type="spellStart"/>
      <w:r w:rsidRPr="0028179B">
        <w:rPr>
          <w:rFonts w:ascii="Times New Roman" w:hAnsi="Times New Roman" w:cs="Times New Roman"/>
          <w:bCs/>
          <w:sz w:val="28"/>
          <w:szCs w:val="28"/>
          <w:lang w:val="pt-BR"/>
        </w:rPr>
        <w:t>Bổ</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sung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thêm</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một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số</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hạng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mục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gom</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xử</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lý</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thải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tại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xã</w:t>
      </w:r>
      <w:proofErr w:type="spellEnd"/>
      <w:r w:rsidRPr="0028179B">
        <w:rPr>
          <w:rFonts w:ascii="Times New Roman" w:hAnsi="Times New Roman" w:cs="Times New Roman"/>
          <w:bCs/>
          <w:sz w:val="28"/>
          <w:szCs w:val="28"/>
          <w:lang w:val="pt-BR"/>
        </w:rPr>
        <w:t xml:space="preserve"> Thanh </w:t>
      </w:r>
      <w:proofErr w:type="spellStart"/>
      <w:r w:rsidRPr="0028179B">
        <w:rPr>
          <w:rFonts w:ascii="Times New Roman" w:hAnsi="Times New Roman" w:cs="Times New Roman"/>
          <w:bCs/>
          <w:sz w:val="28"/>
          <w:szCs w:val="28"/>
          <w:lang w:val="pt-BR"/>
        </w:rPr>
        <w:t>Trù</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Yên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Định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Trung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một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của</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Liên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Bảo</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phường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Phúc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của</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Hợp</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2: </w:t>
      </w:r>
      <w:proofErr w:type="spellStart"/>
      <w:r w:rsidRPr="0028179B">
        <w:rPr>
          <w:rFonts w:ascii="Times New Roman" w:hAnsi="Times New Roman" w:cs="Times New Roman"/>
          <w:bCs/>
          <w:sz w:val="28"/>
          <w:szCs w:val="28"/>
          <w:lang w:val="pt-BR"/>
        </w:rPr>
        <w:t>Thoát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và</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xử</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lý</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nước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thành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phố</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Yên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giai</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đoạn</w:t>
      </w:r>
      <w:proofErr w:type="spellEnd"/>
      <w:r w:rsidRPr="0028179B">
        <w:rPr>
          <w:rFonts w:ascii="Times New Roman" w:hAnsi="Times New Roman" w:cs="Times New Roman"/>
          <w:bCs/>
          <w:sz w:val="28"/>
          <w:szCs w:val="28"/>
          <w:lang w:val="pt-BR"/>
        </w:rPr>
        <w:t xml:space="preserve"> II </w:t>
      </w:r>
      <w:proofErr w:type="spellStart"/>
      <w:r w:rsidRPr="0028179B">
        <w:rPr>
          <w:rFonts w:ascii="Times New Roman" w:hAnsi="Times New Roman" w:cs="Times New Roman"/>
          <w:bCs/>
          <w:sz w:val="28"/>
          <w:szCs w:val="28"/>
          <w:lang w:val="pt-BR"/>
        </w:rPr>
        <w:t>thuộc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dự</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án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Chương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trình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triển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các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đô</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thị</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loại</w:t>
      </w:r>
      <w:proofErr w:type="spellEnd"/>
      <w:r w:rsidRPr="0028179B">
        <w:rPr>
          <w:rFonts w:ascii="Times New Roman" w:hAnsi="Times New Roman" w:cs="Times New Roman"/>
          <w:bCs/>
          <w:sz w:val="28"/>
          <w:szCs w:val="28"/>
          <w:lang w:val="pt-BR"/>
        </w:rPr>
        <w:t xml:space="preserve"> II (</w:t>
      </w:r>
      <w:proofErr w:type="spellStart"/>
      <w:r w:rsidRPr="0028179B">
        <w:rPr>
          <w:rFonts w:ascii="Times New Roman" w:hAnsi="Times New Roman" w:cs="Times New Roman"/>
          <w:bCs/>
          <w:sz w:val="28"/>
          <w:szCs w:val="28"/>
          <w:lang w:val="pt-BR"/>
        </w:rPr>
        <w:t>các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đô</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thị</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xanh</w:t>
      </w:r>
      <w:proofErr w:type="spellEnd"/>
      <w:r w:rsidRPr="0028179B">
        <w:rPr>
          <w:rFonts w:ascii="Times New Roman" w:hAnsi="Times New Roman" w:cs="Times New Roman"/>
          <w:bCs/>
          <w:sz w:val="28"/>
          <w:szCs w:val="28"/>
          <w:lang w:val="pt-BR"/>
        </w:rPr>
        <w:t xml:space="preserve">) – </w:t>
      </w:r>
      <w:proofErr w:type="spellStart"/>
      <w:r w:rsidRPr="0028179B">
        <w:rPr>
          <w:rFonts w:ascii="Times New Roman" w:hAnsi="Times New Roman" w:cs="Times New Roman"/>
          <w:bCs/>
          <w:sz w:val="28"/>
          <w:szCs w:val="28"/>
          <w:lang w:val="pt-BR"/>
        </w:rPr>
        <w:t>Dự</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án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thành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phần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tỉnh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Vĩnh</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Phúc</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vay</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vốn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Ngân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hàng</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phát</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triển</w:t>
      </w:r>
      <w:proofErr w:type="spellEnd"/>
      <w:r w:rsidRPr="0028179B">
        <w:rPr>
          <w:rFonts w:ascii="Times New Roman" w:hAnsi="Times New Roman" w:cs="Times New Roman"/>
          <w:bCs/>
          <w:sz w:val="28"/>
          <w:szCs w:val="28"/>
          <w:lang w:val="pt-BR"/>
        </w:rPr>
        <w:t xml:space="preserve"> </w:t>
      </w:r>
      <w:proofErr w:type="spellStart"/>
      <w:r w:rsidRPr="0028179B">
        <w:rPr>
          <w:rFonts w:ascii="Times New Roman" w:hAnsi="Times New Roman" w:cs="Times New Roman"/>
          <w:bCs/>
          <w:sz w:val="28"/>
          <w:szCs w:val="28"/>
          <w:lang w:val="pt-BR"/>
        </w:rPr>
        <w:t>Châu</w:t>
      </w:r>
      <w:proofErr w:type="spellEnd"/>
      <w:r w:rsidRPr="0028179B">
        <w:rPr>
          <w:rFonts w:ascii="Times New Roman" w:hAnsi="Times New Roman" w:cs="Times New Roman"/>
          <w:bCs/>
          <w:sz w:val="28"/>
          <w:szCs w:val="28"/>
          <w:lang w:val="pt-BR"/>
        </w:rPr>
        <w:t xml:space="preserve"> Á (ADB). </w:t>
      </w:r>
    </w:p>
    <w:p w:rsidR="004C3AB4" w:rsidRPr="0028179B" w:rsidRDefault="004C3AB4" w:rsidP="0028179B">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4. </w:t>
      </w:r>
      <w:proofErr w:type="spellStart"/>
      <w:r w:rsidRPr="0028179B">
        <w:rPr>
          <w:rFonts w:ascii="Times New Roman" w:hAnsi="Times New Roman" w:cs="Times New Roman"/>
          <w:b/>
          <w:sz w:val="28"/>
          <w:szCs w:val="28"/>
        </w:rPr>
        <w:t>Dự</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kiến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gian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chuyên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gia</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bắt</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đầu</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thực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hiện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dịch</w:t>
      </w:r>
      <w:proofErr w:type="spellEnd"/>
      <w:r w:rsidRPr="0028179B">
        <w:rPr>
          <w:rFonts w:ascii="Times New Roman" w:hAnsi="Times New Roman" w:cs="Times New Roman"/>
          <w:b/>
          <w:sz w:val="28"/>
          <w:szCs w:val="28"/>
          <w:lang w:val="vi-VN"/>
        </w:rPr>
        <w:t xml:space="preserve"> vụ tư vấn</w:t>
      </w:r>
      <w:r w:rsidRPr="0028179B">
        <w:rPr>
          <w:rFonts w:ascii="Times New Roman" w:hAnsi="Times New Roman" w:cs="Times New Roman"/>
          <w:b/>
          <w:sz w:val="28"/>
          <w:szCs w:val="28"/>
        </w:rPr>
        <w:t>:</w:t>
      </w:r>
      <w:r w:rsidRPr="0028179B">
        <w:rPr>
          <w:rFonts w:ascii="Times New Roman" w:hAnsi="Times New Roman" w:cs="Times New Roman"/>
          <w:i/>
          <w:sz w:val="28"/>
          <w:szCs w:val="28"/>
        </w:rPr>
        <w:t xml:space="preserve"> </w:t>
      </w:r>
      <w:proofErr w:type="spellStart"/>
      <w:r w:rsidRPr="0028179B">
        <w:rPr>
          <w:rFonts w:ascii="Times New Roman" w:hAnsi="Times New Roman" w:cs="Times New Roman"/>
          <w:sz w:val="28"/>
          <w:szCs w:val="28"/>
        </w:rPr>
        <w:t>Ngay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sau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kết</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III. </w:t>
      </w:r>
      <w:proofErr w:type="spellStart"/>
      <w:r w:rsidRPr="0028179B">
        <w:rPr>
          <w:rFonts w:ascii="Times New Roman" w:hAnsi="Times New Roman" w:cs="Times New Roman"/>
          <w:b/>
          <w:sz w:val="28"/>
          <w:szCs w:val="28"/>
        </w:rPr>
        <w:t>Báo</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cáo</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thời</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gian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thực</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hiện</w:t>
      </w:r>
      <w:proofErr w:type="spellEnd"/>
    </w:p>
    <w:p w:rsidR="004C3AB4" w:rsidRPr="0028179B" w:rsidRDefault="004C3AB4" w:rsidP="0028179B">
      <w:pPr>
        <w:widowControl w:val="0"/>
        <w:spacing w:before="120" w:after="120"/>
        <w:ind w:firstLine="709"/>
        <w:jc w:val="both"/>
        <w:rPr>
          <w:rFonts w:ascii="Times New Roman" w:hAnsi="Times New Roman" w:cs="Times New Roman"/>
          <w:spacing w:val="-2"/>
          <w:sz w:val="28"/>
          <w:szCs w:val="28"/>
        </w:rPr>
      </w:pPr>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Thời</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gian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hoàn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thành</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công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việc</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tư</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vấn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khảo</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sát</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lập</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thiết</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kế</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xây</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dựng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triển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khai</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sau</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thiết</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kế</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cơ</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sở</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là</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không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quá</w:t>
      </w:r>
      <w:proofErr w:type="spellEnd"/>
      <w:r w:rsidRPr="0028179B">
        <w:rPr>
          <w:rFonts w:ascii="Times New Roman" w:hAnsi="Times New Roman" w:cs="Times New Roman"/>
          <w:spacing w:val="-2"/>
          <w:sz w:val="28"/>
          <w:szCs w:val="28"/>
        </w:rPr>
        <w:t xml:space="preserve"> </w:t>
      </w:r>
      <w:r w:rsidRPr="0028179B">
        <w:rPr>
          <w:rFonts w:ascii="Times New Roman" w:hAnsi="Times New Roman" w:cs="Times New Roman"/>
          <w:spacing w:val="-2"/>
          <w:sz w:val="28"/>
          <w:szCs w:val="28"/>
          <w:lang w:val="vi-VN"/>
        </w:rPr>
        <w:t>9</w:t>
      </w:r>
      <w:r w:rsidRPr="0028179B">
        <w:rPr>
          <w:rFonts w:ascii="Times New Roman" w:hAnsi="Times New Roman" w:cs="Times New Roman"/>
          <w:spacing w:val="-2"/>
          <w:sz w:val="28"/>
          <w:szCs w:val="28"/>
        </w:rPr>
        <w:t xml:space="preserve">0 </w:t>
      </w:r>
      <w:proofErr w:type="spellStart"/>
      <w:r w:rsidRPr="0028179B">
        <w:rPr>
          <w:rFonts w:ascii="Times New Roman" w:hAnsi="Times New Roman" w:cs="Times New Roman"/>
          <w:spacing w:val="-2"/>
          <w:sz w:val="28"/>
          <w:szCs w:val="28"/>
        </w:rPr>
        <w:t>ngày</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kể</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từ</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ngày</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hợp</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đồng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được</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ký</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kết</w:t>
      </w:r>
      <w:proofErr w:type="spellEnd"/>
      <w:r w:rsidRPr="0028179B">
        <w:rPr>
          <w:rFonts w:ascii="Times New Roman" w:hAnsi="Times New Roman" w:cs="Times New Roman"/>
          <w:spacing w:val="-2"/>
          <w:sz w:val="28"/>
          <w:szCs w:val="28"/>
        </w:rPr>
        <w:t xml:space="preserve">. </w:t>
      </w:r>
    </w:p>
    <w:p w:rsidR="0036355B" w:rsidRPr="0028179B" w:rsidRDefault="0036355B" w:rsidP="0028179B">
      <w:pPr>
        <w:widowControl w:val="0"/>
        <w:spacing w:before="120" w:after="120"/>
        <w:ind w:firstLine="709"/>
        <w:jc w:val="both"/>
        <w:rPr>
          <w:rFonts w:ascii="Times New Roman" w:hAnsi="Times New Roman" w:cs="Times New Roman"/>
          <w:spacing w:val="-2"/>
          <w:sz w:val="28"/>
          <w:szCs w:val="28"/>
        </w:rPr>
      </w:pPr>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Nhà</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thầu</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phải</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có</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văn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phòng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và</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nhân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sự</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cho</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công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tác</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thiết</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kế</w:t>
      </w:r>
      <w:proofErr w:type="spellEnd"/>
      <w:r w:rsidRPr="0028179B">
        <w:rPr>
          <w:rFonts w:ascii="Times New Roman" w:hAnsi="Times New Roman" w:cs="Times New Roman"/>
          <w:spacing w:val="-2"/>
          <w:sz w:val="28"/>
          <w:szCs w:val="28"/>
        </w:rPr>
        <w:t xml:space="preserve"> </w:t>
      </w:r>
      <w:r w:rsidR="008B22AC" w:rsidRPr="0028179B">
        <w:rPr>
          <w:rFonts w:ascii="Times New Roman" w:hAnsi="Times New Roman" w:cs="Times New Roman"/>
          <w:spacing w:val="-2"/>
          <w:sz w:val="28"/>
          <w:szCs w:val="28"/>
        </w:rPr>
        <w:t xml:space="preserve">BVTC-DT </w:t>
      </w:r>
      <w:proofErr w:type="spellStart"/>
      <w:r w:rsidR="008B22AC" w:rsidRPr="0028179B">
        <w:rPr>
          <w:rFonts w:ascii="Times New Roman" w:hAnsi="Times New Roman" w:cs="Times New Roman"/>
          <w:spacing w:val="-2"/>
          <w:sz w:val="28"/>
          <w:szCs w:val="28"/>
        </w:rPr>
        <w:t>và</w:t>
      </w:r>
      <w:proofErr w:type="spellEnd"/>
      <w:r w:rsidR="008B22AC" w:rsidRPr="0028179B">
        <w:rPr>
          <w:rFonts w:ascii="Times New Roman" w:hAnsi="Times New Roman" w:cs="Times New Roman"/>
          <w:spacing w:val="-2"/>
          <w:sz w:val="28"/>
          <w:szCs w:val="28"/>
        </w:rPr>
        <w:t xml:space="preserve"> </w:t>
      </w:r>
      <w:proofErr w:type="spellStart"/>
      <w:r w:rsidR="008B22AC" w:rsidRPr="0028179B">
        <w:rPr>
          <w:rFonts w:ascii="Times New Roman" w:hAnsi="Times New Roman" w:cs="Times New Roman"/>
          <w:spacing w:val="-2"/>
          <w:sz w:val="28"/>
          <w:szCs w:val="28"/>
        </w:rPr>
        <w:t>khảo</w:t>
      </w:r>
      <w:proofErr w:type="spellEnd"/>
      <w:r w:rsidR="008B22AC" w:rsidRPr="0028179B">
        <w:rPr>
          <w:rFonts w:ascii="Times New Roman" w:hAnsi="Times New Roman" w:cs="Times New Roman"/>
          <w:spacing w:val="-2"/>
          <w:sz w:val="28"/>
          <w:szCs w:val="28"/>
        </w:rPr>
        <w:t xml:space="preserve"> </w:t>
      </w:r>
      <w:proofErr w:type="spellStart"/>
      <w:r w:rsidR="008B22AC" w:rsidRPr="0028179B">
        <w:rPr>
          <w:rFonts w:ascii="Times New Roman" w:hAnsi="Times New Roman" w:cs="Times New Roman"/>
          <w:spacing w:val="-2"/>
          <w:sz w:val="28"/>
          <w:szCs w:val="28"/>
        </w:rPr>
        <w:t>sát</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làm</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việc</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thường</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xu</w:t>
      </w:r>
      <w:r w:rsidR="00FE6CB4" w:rsidRPr="0028179B">
        <w:rPr>
          <w:rFonts w:ascii="Times New Roman" w:hAnsi="Times New Roman" w:cs="Times New Roman"/>
          <w:spacing w:val="-2"/>
          <w:sz w:val="28"/>
          <w:szCs w:val="28"/>
        </w:rPr>
        <w:t>y</w:t>
      </w:r>
      <w:r w:rsidRPr="0028179B">
        <w:rPr>
          <w:rFonts w:ascii="Times New Roman" w:hAnsi="Times New Roman" w:cs="Times New Roman"/>
          <w:spacing w:val="-2"/>
          <w:sz w:val="28"/>
          <w:szCs w:val="28"/>
        </w:rPr>
        <w:t>ên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trên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địa</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bàn</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phường</w:t>
      </w:r>
      <w:proofErr w:type="spellEnd"/>
      <w:r w:rsidR="00FE6CB4" w:rsidRPr="0028179B">
        <w:rPr>
          <w:rFonts w:ascii="Times New Roman" w:hAnsi="Times New Roman" w:cs="Times New Roman"/>
          <w:spacing w:val="-2"/>
          <w:sz w:val="28"/>
          <w:szCs w:val="28"/>
        </w:rPr>
        <w:t xml:space="preserve"> </w:t>
      </w:r>
      <w:proofErr w:type="spellStart"/>
      <w:r w:rsidR="00FE6CB4" w:rsidRPr="0028179B">
        <w:rPr>
          <w:rFonts w:ascii="Times New Roman" w:hAnsi="Times New Roman" w:cs="Times New Roman"/>
          <w:spacing w:val="-2"/>
          <w:sz w:val="28"/>
          <w:szCs w:val="28"/>
        </w:rPr>
        <w:t>Vĩnh</w:t>
      </w:r>
      <w:proofErr w:type="spellEnd"/>
      <w:r w:rsidR="00FE6CB4" w:rsidRPr="0028179B">
        <w:rPr>
          <w:rFonts w:ascii="Times New Roman" w:hAnsi="Times New Roman" w:cs="Times New Roman"/>
          <w:spacing w:val="-2"/>
          <w:sz w:val="28"/>
          <w:szCs w:val="28"/>
        </w:rPr>
        <w:t xml:space="preserve"> </w:t>
      </w:r>
      <w:proofErr w:type="spellStart"/>
      <w:r w:rsidR="00FE6CB4" w:rsidRPr="0028179B">
        <w:rPr>
          <w:rFonts w:ascii="Times New Roman" w:hAnsi="Times New Roman" w:cs="Times New Roman"/>
          <w:spacing w:val="-2"/>
          <w:sz w:val="28"/>
          <w:szCs w:val="28"/>
        </w:rPr>
        <w:t>Yên</w:t>
      </w:r>
      <w:proofErr w:type="spellEnd"/>
      <w:r w:rsidR="00FE6CB4" w:rsidRPr="0028179B">
        <w:rPr>
          <w:rFonts w:ascii="Times New Roman" w:hAnsi="Times New Roman" w:cs="Times New Roman"/>
          <w:spacing w:val="-2"/>
          <w:sz w:val="28"/>
          <w:szCs w:val="28"/>
        </w:rPr>
        <w:t xml:space="preserve"> </w:t>
      </w:r>
      <w:proofErr w:type="spellStart"/>
      <w:r w:rsidR="00FE6CB4" w:rsidRPr="0028179B">
        <w:rPr>
          <w:rFonts w:ascii="Times New Roman" w:hAnsi="Times New Roman" w:cs="Times New Roman"/>
          <w:spacing w:val="-2"/>
          <w:sz w:val="28"/>
          <w:szCs w:val="28"/>
        </w:rPr>
        <w:t>hoặc</w:t>
      </w:r>
      <w:proofErr w:type="spellEnd"/>
      <w:r w:rsidR="00FE6CB4" w:rsidRPr="0028179B">
        <w:rPr>
          <w:rFonts w:ascii="Times New Roman" w:hAnsi="Times New Roman" w:cs="Times New Roman"/>
          <w:spacing w:val="-2"/>
          <w:sz w:val="28"/>
          <w:szCs w:val="28"/>
        </w:rPr>
        <w:t xml:space="preserve"> </w:t>
      </w:r>
      <w:proofErr w:type="spellStart"/>
      <w:r w:rsidR="00FE6CB4" w:rsidRPr="0028179B">
        <w:rPr>
          <w:rFonts w:ascii="Times New Roman" w:hAnsi="Times New Roman" w:cs="Times New Roman"/>
          <w:spacing w:val="-2"/>
          <w:sz w:val="28"/>
          <w:szCs w:val="28"/>
        </w:rPr>
        <w:t>phường</w:t>
      </w:r>
      <w:proofErr w:type="spellEnd"/>
      <w:r w:rsidR="00FE6CB4"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Vĩnh</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Phúc</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tỉnh</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Phú</w:t>
      </w:r>
      <w:proofErr w:type="spellEnd"/>
      <w:r w:rsidRPr="0028179B">
        <w:rPr>
          <w:rFonts w:ascii="Times New Roman" w:hAnsi="Times New Roman" w:cs="Times New Roman"/>
          <w:spacing w:val="-2"/>
          <w:sz w:val="28"/>
          <w:szCs w:val="28"/>
        </w:rPr>
        <w:t xml:space="preserve"> </w:t>
      </w:r>
      <w:proofErr w:type="spellStart"/>
      <w:r w:rsidRPr="0028179B">
        <w:rPr>
          <w:rFonts w:ascii="Times New Roman" w:hAnsi="Times New Roman" w:cs="Times New Roman"/>
          <w:spacing w:val="-2"/>
          <w:sz w:val="28"/>
          <w:szCs w:val="28"/>
        </w:rPr>
        <w:t>Thọ</w:t>
      </w:r>
      <w:proofErr w:type="spellEnd"/>
      <w:r w:rsidRPr="0028179B">
        <w:rPr>
          <w:rFonts w:ascii="Times New Roman" w:hAnsi="Times New Roman" w:cs="Times New Roman"/>
          <w:spacing w:val="-2"/>
          <w:sz w:val="28"/>
          <w:szCs w:val="28"/>
        </w:rPr>
        <w:t>.</w:t>
      </w:r>
    </w:p>
    <w:p w:rsidR="004C3AB4" w:rsidRPr="0028179B" w:rsidRDefault="004C3AB4" w:rsidP="0028179B">
      <w:pPr>
        <w:spacing w:before="120" w:after="120"/>
        <w:ind w:right="2" w:firstLine="709"/>
        <w:jc w:val="both"/>
        <w:rPr>
          <w:rFonts w:ascii="Times New Roman" w:hAnsi="Times New Roman" w:cs="Times New Roman"/>
          <w:spacing w:val="-4"/>
          <w:sz w:val="28"/>
          <w:szCs w:val="28"/>
        </w:rPr>
      </w:pPr>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Đơn</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vị</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tư</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vấn</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phải</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báo</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cáo</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tình</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hình</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thực</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hiện</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công</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việc</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cứ</w:t>
      </w:r>
      <w:proofErr w:type="spellEnd"/>
      <w:r w:rsidRPr="0028179B">
        <w:rPr>
          <w:rFonts w:ascii="Times New Roman" w:hAnsi="Times New Roman" w:cs="Times New Roman"/>
          <w:spacing w:val="-4"/>
          <w:sz w:val="28"/>
          <w:szCs w:val="28"/>
        </w:rPr>
        <w:t xml:space="preserve"> </w:t>
      </w:r>
      <w:r w:rsidR="007763AF" w:rsidRPr="0028179B">
        <w:rPr>
          <w:rFonts w:ascii="Times New Roman" w:hAnsi="Times New Roman" w:cs="Times New Roman"/>
          <w:spacing w:val="-4"/>
          <w:sz w:val="28"/>
          <w:szCs w:val="28"/>
          <w:lang w:val="vi-VN"/>
        </w:rPr>
        <w:t>0</w:t>
      </w:r>
      <w:r w:rsidRPr="0028179B">
        <w:rPr>
          <w:rFonts w:ascii="Times New Roman" w:hAnsi="Times New Roman" w:cs="Times New Roman"/>
          <w:spacing w:val="-4"/>
          <w:sz w:val="28"/>
          <w:szCs w:val="28"/>
        </w:rPr>
        <w:t xml:space="preserve">7 </w:t>
      </w:r>
      <w:proofErr w:type="spellStart"/>
      <w:r w:rsidRPr="0028179B">
        <w:rPr>
          <w:rFonts w:ascii="Times New Roman" w:hAnsi="Times New Roman" w:cs="Times New Roman"/>
          <w:spacing w:val="-4"/>
          <w:sz w:val="28"/>
          <w:szCs w:val="28"/>
        </w:rPr>
        <w:t>ngày</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một</w:t>
      </w:r>
      <w:proofErr w:type="spellEnd"/>
      <w:r w:rsidRPr="0028179B">
        <w:rPr>
          <w:rFonts w:ascii="Times New Roman" w:hAnsi="Times New Roman" w:cs="Times New Roman"/>
          <w:spacing w:val="-4"/>
          <w:sz w:val="28"/>
          <w:szCs w:val="28"/>
        </w:rPr>
        <w:t xml:space="preserve"> </w:t>
      </w:r>
      <w:proofErr w:type="spellStart"/>
      <w:r w:rsidRPr="0028179B">
        <w:rPr>
          <w:rFonts w:ascii="Times New Roman" w:hAnsi="Times New Roman" w:cs="Times New Roman"/>
          <w:spacing w:val="-4"/>
          <w:sz w:val="28"/>
          <w:szCs w:val="28"/>
        </w:rPr>
        <w:t>lần</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và</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các</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báo</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cáo</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khi</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chủ</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đầu</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tư</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yêu</w:t>
      </w:r>
      <w:proofErr w:type="spellEnd"/>
      <w:r w:rsidR="008B22AC" w:rsidRPr="0028179B">
        <w:rPr>
          <w:rFonts w:ascii="Times New Roman" w:hAnsi="Times New Roman" w:cs="Times New Roman"/>
          <w:spacing w:val="-4"/>
          <w:sz w:val="28"/>
          <w:szCs w:val="28"/>
        </w:rPr>
        <w:t xml:space="preserve"> </w:t>
      </w:r>
      <w:proofErr w:type="spellStart"/>
      <w:r w:rsidR="008B22AC" w:rsidRPr="0028179B">
        <w:rPr>
          <w:rFonts w:ascii="Times New Roman" w:hAnsi="Times New Roman" w:cs="Times New Roman"/>
          <w:spacing w:val="-4"/>
          <w:sz w:val="28"/>
          <w:szCs w:val="28"/>
        </w:rPr>
        <w:t>cầu</w:t>
      </w:r>
      <w:proofErr w:type="spellEnd"/>
      <w:r w:rsidR="0036355B" w:rsidRPr="0028179B">
        <w:rPr>
          <w:rFonts w:ascii="Times New Roman" w:hAnsi="Times New Roman" w:cs="Times New Roman"/>
          <w:spacing w:val="-4"/>
          <w:sz w:val="28"/>
          <w:szCs w:val="28"/>
        </w:rPr>
        <w:t>.</w:t>
      </w:r>
      <w:r w:rsidRPr="0028179B">
        <w:rPr>
          <w:rFonts w:ascii="Times New Roman" w:hAnsi="Times New Roman" w:cs="Times New Roman"/>
          <w:spacing w:val="-4"/>
          <w:sz w:val="28"/>
          <w:szCs w:val="28"/>
        </w:rPr>
        <w:t xml:space="preserve"> </w:t>
      </w:r>
    </w:p>
    <w:p w:rsidR="004C3AB4" w:rsidRPr="0028179B" w:rsidRDefault="004C3AB4" w:rsidP="0028179B">
      <w:pPr>
        <w:widowControl w:val="0"/>
        <w:spacing w:before="120" w:after="120"/>
        <w:ind w:right="10"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nội</w:t>
      </w:r>
      <w:proofErr w:type="spellEnd"/>
      <w:r w:rsidRPr="0028179B">
        <w:rPr>
          <w:rFonts w:ascii="Times New Roman" w:hAnsi="Times New Roman" w:cs="Times New Roman"/>
          <w:sz w:val="28"/>
          <w:szCs w:val="28"/>
        </w:rPr>
        <w:t xml:space="preserve"> dung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kịp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tin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chậm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trễ</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bày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vệ</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điểm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nội</w:t>
      </w:r>
      <w:proofErr w:type="spellEnd"/>
      <w:r w:rsidRPr="0028179B">
        <w:rPr>
          <w:rFonts w:ascii="Times New Roman" w:hAnsi="Times New Roman" w:cs="Times New Roman"/>
          <w:sz w:val="28"/>
          <w:szCs w:val="28"/>
        </w:rPr>
        <w:t xml:space="preserve"> dung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buổi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họp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do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tổ</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chức</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gồm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(01) USB </w:t>
      </w:r>
      <w:proofErr w:type="spellStart"/>
      <w:r w:rsidRPr="0028179B">
        <w:rPr>
          <w:rFonts w:ascii="Times New Roman" w:hAnsi="Times New Roman" w:cs="Times New Roman"/>
          <w:sz w:val="28"/>
          <w:szCs w:val="28"/>
        </w:rPr>
        <w:t>dữ</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file pdf/Cad/Excel/Word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in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giấy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file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USB </w:t>
      </w:r>
      <w:proofErr w:type="spellStart"/>
      <w:r w:rsidRPr="0028179B">
        <w:rPr>
          <w:rFonts w:ascii="Times New Roman" w:hAnsi="Times New Roman" w:cs="Times New Roman"/>
          <w:sz w:val="28"/>
          <w:szCs w:val="28"/>
        </w:rPr>
        <w:t>gửi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A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sau</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Lần</w:t>
      </w:r>
      <w:proofErr w:type="spellEnd"/>
      <w:r w:rsidRPr="0028179B">
        <w:rPr>
          <w:rFonts w:ascii="Times New Roman" w:hAnsi="Times New Roman" w:cs="Times New Roman"/>
          <w:sz w:val="28"/>
          <w:szCs w:val="28"/>
        </w:rPr>
        <w:t xml:space="preserve"> 1: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A </w:t>
      </w:r>
      <w:proofErr w:type="spellStart"/>
      <w:r w:rsidRPr="0028179B">
        <w:rPr>
          <w:rFonts w:ascii="Times New Roman" w:hAnsi="Times New Roman" w:cs="Times New Roman"/>
          <w:sz w:val="28"/>
          <w:szCs w:val="28"/>
        </w:rPr>
        <w:t>góp</w:t>
      </w:r>
      <w:proofErr w:type="spellEnd"/>
      <w:r w:rsidRPr="0028179B">
        <w:rPr>
          <w:rFonts w:ascii="Times New Roman" w:hAnsi="Times New Roman" w:cs="Times New Roman"/>
          <w:sz w:val="28"/>
          <w:szCs w:val="28"/>
        </w:rPr>
        <w:t xml:space="preserve"> ý: 02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Lần</w:t>
      </w:r>
      <w:proofErr w:type="spellEnd"/>
      <w:r w:rsidRPr="0028179B">
        <w:rPr>
          <w:rFonts w:ascii="Times New Roman" w:hAnsi="Times New Roman" w:cs="Times New Roman"/>
          <w:sz w:val="28"/>
          <w:szCs w:val="28"/>
        </w:rPr>
        <w:t xml:space="preserve"> 2: </w:t>
      </w:r>
      <w:proofErr w:type="spellStart"/>
      <w:r w:rsidRPr="0028179B">
        <w:rPr>
          <w:rFonts w:ascii="Times New Roman" w:hAnsi="Times New Roman" w:cs="Times New Roman"/>
          <w:sz w:val="28"/>
          <w:szCs w:val="28"/>
        </w:rPr>
        <w:t>Hiệu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góp</w:t>
      </w:r>
      <w:proofErr w:type="spellEnd"/>
      <w:r w:rsidRPr="0028179B">
        <w:rPr>
          <w:rFonts w:ascii="Times New Roman" w:hAnsi="Times New Roman" w:cs="Times New Roman"/>
          <w:sz w:val="28"/>
          <w:szCs w:val="28"/>
        </w:rPr>
        <w:t xml:space="preserve"> ý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A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 xml:space="preserve">: 02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Lần</w:t>
      </w:r>
      <w:proofErr w:type="spellEnd"/>
      <w:r w:rsidRPr="0028179B">
        <w:rPr>
          <w:rFonts w:ascii="Times New Roman" w:hAnsi="Times New Roman" w:cs="Times New Roman"/>
          <w:sz w:val="28"/>
          <w:szCs w:val="28"/>
        </w:rPr>
        <w:t xml:space="preserve"> 3: </w:t>
      </w:r>
      <w:proofErr w:type="spellStart"/>
      <w:r w:rsidRPr="0028179B">
        <w:rPr>
          <w:rFonts w:ascii="Times New Roman" w:hAnsi="Times New Roman" w:cs="Times New Roman"/>
          <w:sz w:val="28"/>
          <w:szCs w:val="28"/>
        </w:rPr>
        <w:t>Hiệu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002F376D" w:rsidRPr="0028179B">
        <w:rPr>
          <w:rFonts w:ascii="Times New Roman" w:hAnsi="Times New Roman" w:cs="Times New Roman"/>
          <w:sz w:val="28"/>
          <w:szCs w:val="28"/>
        </w:rPr>
        <w:t xml:space="preserve"> </w:t>
      </w:r>
      <w:proofErr w:type="spellStart"/>
      <w:r w:rsidR="002F376D" w:rsidRPr="0028179B">
        <w:rPr>
          <w:rFonts w:ascii="Times New Roman" w:hAnsi="Times New Roman" w:cs="Times New Roman"/>
          <w:sz w:val="28"/>
          <w:szCs w:val="28"/>
        </w:rPr>
        <w:t>và</w:t>
      </w:r>
      <w:proofErr w:type="spellEnd"/>
      <w:r w:rsidR="002F376D" w:rsidRPr="0028179B">
        <w:rPr>
          <w:rFonts w:ascii="Times New Roman" w:hAnsi="Times New Roman" w:cs="Times New Roman"/>
          <w:sz w:val="28"/>
          <w:szCs w:val="28"/>
        </w:rPr>
        <w:t xml:space="preserve"> </w:t>
      </w:r>
      <w:proofErr w:type="spellStart"/>
      <w:r w:rsidR="002F376D" w:rsidRPr="0028179B">
        <w:rPr>
          <w:rFonts w:ascii="Times New Roman" w:hAnsi="Times New Roman" w:cs="Times New Roman"/>
          <w:sz w:val="28"/>
          <w:szCs w:val="28"/>
        </w:rPr>
        <w:t>phê</w:t>
      </w:r>
      <w:proofErr w:type="spellEnd"/>
      <w:r w:rsidR="002F376D" w:rsidRPr="0028179B">
        <w:rPr>
          <w:rFonts w:ascii="Times New Roman" w:hAnsi="Times New Roman" w:cs="Times New Roman"/>
          <w:sz w:val="28"/>
          <w:szCs w:val="28"/>
        </w:rPr>
        <w:t xml:space="preserve"> </w:t>
      </w:r>
      <w:proofErr w:type="spellStart"/>
      <w:r w:rsidR="002F376D"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 xml:space="preserve">: </w:t>
      </w:r>
      <w:r w:rsidR="00653DFE" w:rsidRPr="0028179B">
        <w:rPr>
          <w:rFonts w:ascii="Times New Roman" w:hAnsi="Times New Roman" w:cs="Times New Roman"/>
          <w:sz w:val="28"/>
          <w:szCs w:val="28"/>
        </w:rPr>
        <w:t>8</w:t>
      </w: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firstLine="709"/>
        <w:jc w:val="both"/>
        <w:rPr>
          <w:rFonts w:ascii="Times New Roman" w:hAnsi="Times New Roman" w:cs="Times New Roman"/>
          <w:sz w:val="28"/>
          <w:szCs w:val="28"/>
        </w:rPr>
      </w:pPr>
      <w:r w:rsidRPr="0028179B">
        <w:rPr>
          <w:rFonts w:ascii="Times New Roman" w:hAnsi="Times New Roman" w:cs="Times New Roman"/>
          <w:b/>
          <w:sz w:val="28"/>
          <w:szCs w:val="28"/>
        </w:rPr>
        <w:t xml:space="preserve">IV. </w:t>
      </w:r>
      <w:proofErr w:type="spellStart"/>
      <w:r w:rsidRPr="0028179B">
        <w:rPr>
          <w:rFonts w:ascii="Times New Roman" w:hAnsi="Times New Roman" w:cs="Times New Roman"/>
          <w:b/>
          <w:sz w:val="28"/>
          <w:szCs w:val="28"/>
        </w:rPr>
        <w:t>Kinh</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nghiệm</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và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nhân</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sự</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của</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nhà</w:t>
      </w:r>
      <w:proofErr w:type="spellEnd"/>
      <w:r w:rsidRPr="0028179B">
        <w:rPr>
          <w:rFonts w:ascii="Times New Roman" w:hAnsi="Times New Roman" w:cs="Times New Roman"/>
          <w:b/>
          <w:sz w:val="28"/>
          <w:szCs w:val="28"/>
        </w:rPr>
        <w:t xml:space="preserve"> </w:t>
      </w:r>
      <w:proofErr w:type="spellStart"/>
      <w:r w:rsidRPr="0028179B">
        <w:rPr>
          <w:rFonts w:ascii="Times New Roman" w:hAnsi="Times New Roman" w:cs="Times New Roman"/>
          <w:b/>
          <w:sz w:val="28"/>
          <w:szCs w:val="28"/>
        </w:rPr>
        <w:t>thầu</w:t>
      </w:r>
      <w:proofErr w:type="spellEnd"/>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thiểu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danh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biệt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chốt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xuất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bố</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mặt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năng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này</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gói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từng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Chương</w:t>
      </w:r>
      <w:proofErr w:type="spellEnd"/>
      <w:r w:rsidRPr="0028179B">
        <w:rPr>
          <w:rFonts w:ascii="Times New Roman" w:hAnsi="Times New Roman" w:cs="Times New Roman"/>
          <w:sz w:val="28"/>
          <w:szCs w:val="28"/>
        </w:rPr>
        <w:t xml:space="preserve"> III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E-HSMT.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năng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chuyên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môn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nghiệp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họ</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năng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xây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Chức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danh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đổi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bày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do,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người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người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người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ứng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E-HSMT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thuận</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1. </w:t>
      </w:r>
      <w:proofErr w:type="spellStart"/>
      <w:r w:rsidRPr="0028179B">
        <w:rPr>
          <w:rFonts w:ascii="Times New Roman" w:hAnsi="Times New Roman" w:cs="Times New Roman"/>
          <w:b/>
          <w:bCs/>
          <w:sz w:val="28"/>
          <w:szCs w:val="28"/>
        </w:rPr>
        <w:t>Nhiệm</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vụ</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của</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chủ</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nhiệm</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thiết</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kế</w:t>
      </w:r>
      <w:proofErr w:type="spellEnd"/>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tiết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môn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lập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luôn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luôn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đẩy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dõi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giám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Nắm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rõ</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nước</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Bao </w:t>
      </w:r>
      <w:proofErr w:type="spellStart"/>
      <w:r w:rsidRPr="0028179B">
        <w:rPr>
          <w:rFonts w:ascii="Times New Roman" w:hAnsi="Times New Roman" w:cs="Times New Roman"/>
          <w:sz w:val="28"/>
          <w:szCs w:val="28"/>
        </w:rPr>
        <w:t>quát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Khẳng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trò</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xúc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Chịu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trách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giấy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tờ</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Chỉ</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ab/>
        <w:t xml:space="preserve">- </w:t>
      </w:r>
      <w:proofErr w:type="spellStart"/>
      <w:r w:rsidRPr="0028179B">
        <w:rPr>
          <w:rFonts w:ascii="Times New Roman" w:hAnsi="Times New Roman" w:cs="Times New Roman"/>
          <w:sz w:val="28"/>
          <w:szCs w:val="28"/>
        </w:rPr>
        <w:t>Tham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họp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giữa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nhằm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thúc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đẩy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chéo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giữa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nhau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w:t>
      </w:r>
      <w:r w:rsidRPr="0028179B">
        <w:rPr>
          <w:rFonts w:ascii="Times New Roman" w:hAnsi="Times New Roman" w:cs="Times New Roman"/>
          <w:sz w:val="28"/>
          <w:szCs w:val="28"/>
          <w:lang w:val="vi-VN"/>
        </w:rPr>
        <w:t xml:space="preserve"> </w:t>
      </w:r>
      <w:r w:rsidRPr="0028179B">
        <w:rPr>
          <w:rFonts w:ascii="Times New Roman" w:hAnsi="Times New Roman" w:cs="Times New Roman"/>
          <w:sz w:val="28"/>
          <w:szCs w:val="28"/>
        </w:rPr>
        <w:t xml:space="preserve">… </w:t>
      </w:r>
    </w:p>
    <w:p w:rsidR="004C3AB4" w:rsidRPr="0028179B" w:rsidRDefault="004C3AB4" w:rsidP="0028179B">
      <w:pPr>
        <w:spacing w:before="120" w:after="120"/>
        <w:ind w:right="2"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2. </w:t>
      </w:r>
      <w:proofErr w:type="spellStart"/>
      <w:r w:rsidRPr="0028179B">
        <w:rPr>
          <w:rFonts w:ascii="Times New Roman" w:hAnsi="Times New Roman" w:cs="Times New Roman"/>
          <w:b/>
          <w:bCs/>
          <w:sz w:val="28"/>
          <w:szCs w:val="28"/>
        </w:rPr>
        <w:t>Nhiệm</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vụ</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của</w:t>
      </w:r>
      <w:proofErr w:type="spellEnd"/>
      <w:r w:rsidRPr="0028179B">
        <w:rPr>
          <w:rFonts w:ascii="Times New Roman" w:hAnsi="Times New Roman" w:cs="Times New Roman"/>
          <w:b/>
          <w:bCs/>
          <w:sz w:val="28"/>
          <w:szCs w:val="28"/>
        </w:rPr>
        <w:t xml:space="preserve"> </w:t>
      </w:r>
      <w:proofErr w:type="spellStart"/>
      <w:r w:rsidR="00BE3C7E" w:rsidRPr="0028179B">
        <w:rPr>
          <w:rFonts w:ascii="Times New Roman" w:hAnsi="Times New Roman" w:cs="Times New Roman"/>
          <w:b/>
          <w:bCs/>
          <w:sz w:val="28"/>
          <w:szCs w:val="28"/>
        </w:rPr>
        <w:t>nhân</w:t>
      </w:r>
      <w:proofErr w:type="spellEnd"/>
      <w:r w:rsidR="00BE3C7E" w:rsidRPr="0028179B">
        <w:rPr>
          <w:rFonts w:ascii="Times New Roman" w:hAnsi="Times New Roman" w:cs="Times New Roman"/>
          <w:b/>
          <w:bCs/>
          <w:sz w:val="28"/>
          <w:szCs w:val="28"/>
          <w:lang w:val="vi-VN"/>
        </w:rPr>
        <w:t xml:space="preserve"> sự</w:t>
      </w:r>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khác</w:t>
      </w:r>
      <w:proofErr w:type="spellEnd"/>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nhân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hỗ</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trợ</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Nắm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rõ</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mục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Sau </w:t>
      </w:r>
      <w:proofErr w:type="spellStart"/>
      <w:r w:rsidRPr="0028179B">
        <w:rPr>
          <w:rFonts w:ascii="Times New Roman" w:hAnsi="Times New Roman" w:cs="Times New Roman"/>
          <w:sz w:val="28"/>
          <w:szCs w:val="28"/>
        </w:rPr>
        <w:t>khi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phê</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duyệt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bước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Khai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triển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chi </w:t>
      </w:r>
      <w:proofErr w:type="spellStart"/>
      <w:r w:rsidRPr="0028179B">
        <w:rPr>
          <w:rFonts w:ascii="Times New Roman" w:hAnsi="Times New Roman" w:cs="Times New Roman"/>
          <w:sz w:val="28"/>
          <w:szCs w:val="28"/>
        </w:rPr>
        <w:t>tiết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tạo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thuyết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minh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dự</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Chuẩn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giao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w:t>
      </w:r>
    </w:p>
    <w:p w:rsidR="004C3AB4" w:rsidRPr="0028179B" w:rsidRDefault="004C3AB4"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trữ</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hồ</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kế</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b/>
          <w:bCs/>
          <w:sz w:val="28"/>
          <w:szCs w:val="28"/>
          <w:lang w:val="vi-VN"/>
        </w:rPr>
      </w:pPr>
      <w:r w:rsidRPr="0028179B">
        <w:rPr>
          <w:rFonts w:ascii="Times New Roman" w:hAnsi="Times New Roman" w:cs="Times New Roman"/>
          <w:b/>
          <w:bCs/>
          <w:sz w:val="28"/>
          <w:szCs w:val="28"/>
        </w:rPr>
        <w:t xml:space="preserve">V. </w:t>
      </w:r>
      <w:proofErr w:type="spellStart"/>
      <w:r w:rsidRPr="0028179B">
        <w:rPr>
          <w:rFonts w:ascii="Times New Roman" w:hAnsi="Times New Roman" w:cs="Times New Roman"/>
          <w:b/>
          <w:bCs/>
          <w:sz w:val="28"/>
          <w:szCs w:val="28"/>
        </w:rPr>
        <w:t>Trách</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nhiệm</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của</w:t>
      </w:r>
      <w:proofErr w:type="spellEnd"/>
      <w:r w:rsidRPr="0028179B">
        <w:rPr>
          <w:rFonts w:ascii="Times New Roman" w:hAnsi="Times New Roman" w:cs="Times New Roman"/>
          <w:b/>
          <w:bCs/>
          <w:sz w:val="28"/>
          <w:szCs w:val="28"/>
        </w:rPr>
        <w:t xml:space="preserve"> </w:t>
      </w:r>
      <w:proofErr w:type="spellStart"/>
      <w:r w:rsidR="0028179B" w:rsidRPr="0028179B">
        <w:rPr>
          <w:rFonts w:ascii="Times New Roman" w:hAnsi="Times New Roman" w:cs="Times New Roman"/>
          <w:b/>
          <w:bCs/>
          <w:sz w:val="28"/>
          <w:szCs w:val="28"/>
        </w:rPr>
        <w:t>các</w:t>
      </w:r>
      <w:proofErr w:type="spellEnd"/>
      <w:r w:rsidR="0028179B" w:rsidRPr="0028179B">
        <w:rPr>
          <w:rFonts w:ascii="Times New Roman" w:hAnsi="Times New Roman" w:cs="Times New Roman"/>
          <w:b/>
          <w:bCs/>
          <w:sz w:val="28"/>
          <w:szCs w:val="28"/>
          <w:lang w:val="vi-VN"/>
        </w:rPr>
        <w:t xml:space="preserve"> bên</w:t>
      </w:r>
    </w:p>
    <w:p w:rsidR="00BE3C7E" w:rsidRPr="0028179B" w:rsidRDefault="00BE3C7E" w:rsidP="0028179B">
      <w:pPr>
        <w:spacing w:before="120" w:after="120"/>
        <w:ind w:right="2" w:firstLine="709"/>
        <w:jc w:val="both"/>
        <w:rPr>
          <w:rFonts w:ascii="Times New Roman" w:hAnsi="Times New Roman" w:cs="Times New Roman"/>
          <w:b/>
          <w:bCs/>
          <w:sz w:val="28"/>
          <w:szCs w:val="28"/>
        </w:rPr>
      </w:pPr>
      <w:bookmarkStart w:id="1" w:name="_Hlk144111172"/>
      <w:r w:rsidRPr="0028179B">
        <w:rPr>
          <w:rFonts w:ascii="Times New Roman" w:hAnsi="Times New Roman" w:cs="Times New Roman"/>
          <w:b/>
          <w:bCs/>
          <w:sz w:val="28"/>
          <w:szCs w:val="28"/>
        </w:rPr>
        <w:t xml:space="preserve">V.1. </w:t>
      </w:r>
      <w:proofErr w:type="spellStart"/>
      <w:r w:rsidRPr="0028179B">
        <w:rPr>
          <w:rFonts w:ascii="Times New Roman" w:hAnsi="Times New Roman" w:cs="Times New Roman"/>
          <w:b/>
          <w:bCs/>
          <w:sz w:val="28"/>
          <w:szCs w:val="28"/>
        </w:rPr>
        <w:t>Quyền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và</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nghĩa</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vụ</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của</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Bên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giao</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thầu</w:t>
      </w:r>
      <w:proofErr w:type="spellEnd"/>
    </w:p>
    <w:p w:rsidR="00BE3C7E" w:rsidRPr="0028179B" w:rsidRDefault="00BE3C7E" w:rsidP="0028179B">
      <w:pPr>
        <w:spacing w:before="120" w:after="120"/>
        <w:ind w:right="2" w:firstLine="709"/>
        <w:jc w:val="both"/>
        <w:rPr>
          <w:rFonts w:ascii="Times New Roman" w:hAnsi="Times New Roman" w:cs="Times New Roman"/>
          <w:sz w:val="28"/>
          <w:szCs w:val="28"/>
        </w:rPr>
      </w:pPr>
      <w:bookmarkStart w:id="2" w:name="_Hlk144109739"/>
      <w:bookmarkEnd w:id="1"/>
      <w:r w:rsidRPr="0028179B">
        <w:rPr>
          <w:rFonts w:ascii="Times New Roman" w:hAnsi="Times New Roman" w:cs="Times New Roman"/>
          <w:sz w:val="28"/>
          <w:szCs w:val="28"/>
        </w:rPr>
        <w:t>1. </w:t>
      </w:r>
      <w:bookmarkStart w:id="3" w:name="_Hlk143557888"/>
      <w:r w:rsidRPr="0028179B">
        <w:rPr>
          <w:rFonts w:ascii="Times New Roman" w:hAnsi="Times New Roman" w:cs="Times New Roman"/>
          <w:sz w:val="28"/>
          <w:szCs w:val="28"/>
        </w:rPr>
        <w:t>Quyền của bên giao thầu theo quy định tại </w:t>
      </w:r>
      <w:bookmarkStart w:id="4" w:name="dc_22"/>
      <w:r w:rsidRPr="0028179B">
        <w:rPr>
          <w:rFonts w:ascii="Times New Roman" w:hAnsi="Times New Roman" w:cs="Times New Roman"/>
          <w:sz w:val="28"/>
          <w:szCs w:val="28"/>
        </w:rPr>
        <w:t xml:space="preserve">Khoản 1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25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xml:space="preserve"> 37/2015/NĐ-CP</w:t>
      </w:r>
      <w:bookmarkEnd w:id="4"/>
      <w:r w:rsidRPr="0028179B">
        <w:rPr>
          <w:rFonts w:ascii="Times New Roman" w:hAnsi="Times New Roman" w:cs="Times New Roman"/>
          <w:sz w:val="28"/>
          <w:szCs w:val="28"/>
        </w:rPr>
        <w:t xml:space="preserve">; </w:t>
      </w:r>
      <w:bookmarkStart w:id="5" w:name="_Hlk143559469"/>
      <w:bookmarkStart w:id="6" w:name="_Hlk143557727"/>
      <w:bookmarkStart w:id="7" w:name="_Hlk143559366"/>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175/2024/NĐ-CP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30/12/2024;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50/2021/NĐ-CP;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35/2023/NĐ-CP;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02/VBHN-BXH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17/5/2021</w:t>
      </w:r>
      <w:bookmarkEnd w:id="5"/>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hướng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dẫn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quan</w:t>
      </w:r>
      <w:proofErr w:type="spellEnd"/>
      <w:r w:rsidRPr="0028179B">
        <w:rPr>
          <w:rFonts w:ascii="Times New Roman" w:hAnsi="Times New Roman" w:cs="Times New Roman"/>
          <w:sz w:val="28"/>
          <w:szCs w:val="28"/>
        </w:rPr>
        <w:t>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định sau</w:t>
      </w:r>
      <w:bookmarkEnd w:id="6"/>
      <w:r w:rsidRPr="0028179B">
        <w:rPr>
          <w:rFonts w:ascii="Times New Roman" w:hAnsi="Times New Roman" w:cs="Times New Roman"/>
          <w:sz w:val="28"/>
          <w:szCs w:val="28"/>
        </w:rPr>
        <w:t>:</w:t>
      </w:r>
      <w:bookmarkEnd w:id="7"/>
    </w:p>
    <w:bookmarkEnd w:id="3"/>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a)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hữu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sử</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dụng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b) </w:t>
      </w:r>
      <w:proofErr w:type="spellStart"/>
      <w:r w:rsidRPr="0028179B">
        <w:rPr>
          <w:rFonts w:ascii="Times New Roman" w:hAnsi="Times New Roman" w:cs="Times New Roman"/>
          <w:sz w:val="28"/>
          <w:szCs w:val="28"/>
        </w:rPr>
        <w:t>Từ</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nghiệm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c) </w:t>
      </w:r>
      <w:proofErr w:type="spellStart"/>
      <w:r w:rsidRPr="0028179B">
        <w:rPr>
          <w:rFonts w:ascii="Times New Roman" w:hAnsi="Times New Roman" w:cs="Times New Roman"/>
          <w:sz w:val="28"/>
          <w:szCs w:val="28"/>
        </w:rPr>
        <w:t>Kiểm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chất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lượng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nhưng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được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hoạt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d)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2. Nghĩa vụ của bên giao thầu theo quy định tại </w:t>
      </w:r>
      <w:bookmarkStart w:id="8" w:name="dc_23"/>
      <w:r w:rsidRPr="0028179B">
        <w:rPr>
          <w:rFonts w:ascii="Times New Roman" w:hAnsi="Times New Roman" w:cs="Times New Roman"/>
          <w:sz w:val="28"/>
          <w:szCs w:val="28"/>
        </w:rPr>
        <w:t>Khoản 2 Điều 25 Nghị định số 37/2015/NĐ-CP</w:t>
      </w:r>
      <w:bookmarkEnd w:id="8"/>
      <w:r w:rsidRPr="0028179B">
        <w:rPr>
          <w:rFonts w:ascii="Times New Roman" w:hAnsi="Times New Roman" w:cs="Times New Roman"/>
          <w:sz w:val="28"/>
          <w:szCs w:val="28"/>
        </w:rPr>
        <w:t> và các quy định sau:</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a) </w:t>
      </w:r>
      <w:proofErr w:type="spellStart"/>
      <w:r w:rsidRPr="0028179B">
        <w:rPr>
          <w:rFonts w:ascii="Times New Roman" w:hAnsi="Times New Roman" w:cs="Times New Roman"/>
          <w:sz w:val="28"/>
          <w:szCs w:val="28"/>
        </w:rPr>
        <w:t>Cung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cấp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thông</w:t>
      </w:r>
      <w:proofErr w:type="spellEnd"/>
      <w:r w:rsidRPr="0028179B">
        <w:rPr>
          <w:rFonts w:ascii="Times New Roman" w:hAnsi="Times New Roman" w:cs="Times New Roman"/>
          <w:sz w:val="28"/>
          <w:szCs w:val="28"/>
        </w:rPr>
        <w:t xml:space="preserve"> tin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yêu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tài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liệu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phương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thiết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để</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công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việc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thỏa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nếu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b) </w:t>
      </w:r>
      <w:proofErr w:type="spellStart"/>
      <w:r w:rsidRPr="0028179B">
        <w:rPr>
          <w:rFonts w:ascii="Times New Roman" w:hAnsi="Times New Roman" w:cs="Times New Roman"/>
          <w:sz w:val="28"/>
          <w:szCs w:val="28"/>
        </w:rPr>
        <w:t>Bảo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đảm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đối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với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có</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giả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c) </w:t>
      </w:r>
      <w:proofErr w:type="spellStart"/>
      <w:r w:rsidRPr="0028179B">
        <w:rPr>
          <w:rFonts w:ascii="Times New Roman" w:hAnsi="Times New Roman" w:cs="Times New Roman"/>
          <w:sz w:val="28"/>
          <w:szCs w:val="28"/>
        </w:rPr>
        <w:t>Giải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quyết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quá</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trình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thực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hiện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thời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hạn</w:t>
      </w:r>
      <w:proofErr w:type="spellEnd"/>
      <w:r w:rsidRPr="0028179B">
        <w:rPr>
          <w:rFonts w:ascii="Times New Roman" w:hAnsi="Times New Roman" w:cs="Times New Roman"/>
          <w:sz w:val="28"/>
          <w:szCs w:val="28"/>
        </w:rPr>
        <w:t xml:space="preserve"> do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thỏa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d) Thanh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bên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đúng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tiến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toán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thỏa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thuận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đồng</w:t>
      </w:r>
      <w:proofErr w:type="spellEnd"/>
      <w:r w:rsidRPr="0028179B">
        <w:rPr>
          <w:rFonts w:ascii="Times New Roman" w:hAnsi="Times New Roman" w:cs="Times New Roman"/>
          <w:sz w:val="28"/>
          <w:szCs w:val="28"/>
        </w:rPr>
        <w: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 xml:space="preserve">đ)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nghĩa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theo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của</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pháp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luật</w:t>
      </w:r>
      <w:proofErr w:type="spellEnd"/>
      <w:r w:rsidRPr="0028179B">
        <w:rPr>
          <w:rFonts w:ascii="Times New Roman" w:hAnsi="Times New Roman" w:cs="Times New Roman"/>
          <w:sz w:val="28"/>
          <w:szCs w:val="28"/>
        </w:rPr>
        <w:t xml:space="preserve">. </w:t>
      </w:r>
    </w:p>
    <w:bookmarkEnd w:id="2"/>
    <w:p w:rsidR="00BE3C7E" w:rsidRPr="0028179B" w:rsidRDefault="00BE3C7E" w:rsidP="0028179B">
      <w:pPr>
        <w:spacing w:before="120" w:after="120"/>
        <w:ind w:right="2"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V.2. </w:t>
      </w:r>
      <w:proofErr w:type="spellStart"/>
      <w:r w:rsidRPr="0028179B">
        <w:rPr>
          <w:rFonts w:ascii="Times New Roman" w:hAnsi="Times New Roman" w:cs="Times New Roman"/>
          <w:b/>
          <w:bCs/>
          <w:sz w:val="28"/>
          <w:szCs w:val="28"/>
        </w:rPr>
        <w:t>Quyền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và</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nghĩa</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vụ</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của</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Bên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nhận</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thầu</w:t>
      </w:r>
      <w:proofErr w:type="spellEnd"/>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1. Quyền của bên nhận thầu theo quy định tại </w:t>
      </w:r>
      <w:bookmarkStart w:id="9" w:name="dc_24"/>
      <w:r w:rsidRPr="0028179B">
        <w:rPr>
          <w:rFonts w:ascii="Times New Roman" w:hAnsi="Times New Roman" w:cs="Times New Roman"/>
          <w:sz w:val="28"/>
          <w:szCs w:val="28"/>
        </w:rPr>
        <w:t xml:space="preserve">Khoản 1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26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số</w:t>
      </w:r>
      <w:proofErr w:type="spellEnd"/>
      <w:r w:rsidRPr="0028179B">
        <w:rPr>
          <w:rFonts w:ascii="Times New Roman" w:hAnsi="Times New Roman" w:cs="Times New Roman"/>
          <w:sz w:val="28"/>
          <w:szCs w:val="28"/>
        </w:rPr>
        <w:t> </w:t>
      </w:r>
      <w:bookmarkEnd w:id="9"/>
      <w:r w:rsidRPr="0028179B">
        <w:rPr>
          <w:rFonts w:ascii="Times New Roman" w:hAnsi="Times New Roman" w:cs="Times New Roman"/>
          <w:sz w:val="28"/>
          <w:szCs w:val="28"/>
        </w:rPr>
        <w:fldChar w:fldCharType="begin"/>
      </w:r>
      <w:r w:rsidRPr="0028179B">
        <w:rPr>
          <w:rFonts w:ascii="Times New Roman" w:hAnsi="Times New Roman" w:cs="Times New Roman"/>
          <w:sz w:val="28"/>
          <w:szCs w:val="28"/>
        </w:rPr>
        <w:instrText xml:space="preserve"> HYPERLINK "https://thuvienphapluat.vn/van-ban/xay-dung-do-thi/nghi-dinh-37-2015-nd-cp-hop-dong-xay-dung-272352.aspx" \o "Nghị định 37/2015/NĐ-CP" \t "_blank" </w:instrText>
      </w:r>
      <w:r w:rsidRPr="0028179B">
        <w:rPr>
          <w:rFonts w:ascii="Times New Roman" w:hAnsi="Times New Roman" w:cs="Times New Roman"/>
          <w:sz w:val="28"/>
          <w:szCs w:val="28"/>
        </w:rPr>
      </w:r>
      <w:r w:rsidRPr="0028179B">
        <w:rPr>
          <w:rFonts w:ascii="Times New Roman" w:hAnsi="Times New Roman" w:cs="Times New Roman"/>
          <w:sz w:val="28"/>
          <w:szCs w:val="28"/>
        </w:rPr>
        <w:fldChar w:fldCharType="separate"/>
      </w:r>
      <w:r w:rsidRPr="0028179B">
        <w:rPr>
          <w:sz w:val="28"/>
          <w:szCs w:val="28"/>
        </w:rPr>
        <w:t>37/2015/NĐ-CP</w:t>
      </w:r>
      <w:r w:rsidRPr="0028179B">
        <w:rPr>
          <w:rFonts w:ascii="Times New Roman" w:hAnsi="Times New Roman" w:cs="Times New Roman"/>
          <w:sz w:val="28"/>
          <w:szCs w:val="28"/>
        </w:rPr>
        <w:fldChar w:fldCharType="end"/>
      </w:r>
      <w:r w:rsidRPr="0028179B">
        <w:rPr>
          <w:rFonts w:ascii="Times New Roman" w:hAnsi="Times New Roman" w:cs="Times New Roman"/>
          <w:sz w:val="28"/>
          <w:szCs w:val="28"/>
        </w:rPr>
        <w:t xml:space="preserve">; </w:t>
      </w:r>
      <w:bookmarkStart w:id="10" w:name="_Hlk143559494"/>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175/2024/NĐ-CP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30/12/2024;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50/2021/NĐ-CP; </w:t>
      </w:r>
      <w:proofErr w:type="spellStart"/>
      <w:r w:rsidRPr="0028179B">
        <w:rPr>
          <w:rFonts w:ascii="Times New Roman" w:hAnsi="Times New Roman" w:cs="Times New Roman"/>
          <w:sz w:val="28"/>
          <w:szCs w:val="28"/>
        </w:rPr>
        <w:t>Nghị</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định</w:t>
      </w:r>
      <w:proofErr w:type="spellEnd"/>
      <w:r w:rsidRPr="0028179B">
        <w:rPr>
          <w:rFonts w:ascii="Times New Roman" w:hAnsi="Times New Roman" w:cs="Times New Roman"/>
          <w:sz w:val="28"/>
          <w:szCs w:val="28"/>
        </w:rPr>
        <w:t xml:space="preserve"> 35/2023/NĐ-CP;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02/VBHN-BXH </w:t>
      </w:r>
      <w:proofErr w:type="spellStart"/>
      <w:r w:rsidRPr="0028179B">
        <w:rPr>
          <w:rFonts w:ascii="Times New Roman" w:hAnsi="Times New Roman" w:cs="Times New Roman"/>
          <w:sz w:val="28"/>
          <w:szCs w:val="28"/>
        </w:rPr>
        <w:t>ngày</w:t>
      </w:r>
      <w:proofErr w:type="spellEnd"/>
      <w:r w:rsidRPr="0028179B">
        <w:rPr>
          <w:rFonts w:ascii="Times New Roman" w:hAnsi="Times New Roman" w:cs="Times New Roman"/>
          <w:sz w:val="28"/>
          <w:szCs w:val="28"/>
        </w:rPr>
        <w:t xml:space="preserve"> 17/5/2021,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văn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hướng</w:t>
      </w:r>
      <w:proofErr w:type="spellEnd"/>
      <w:r w:rsidRPr="0028179B">
        <w:rPr>
          <w:rFonts w:ascii="Times New Roman" w:hAnsi="Times New Roman" w:cs="Times New Roman"/>
          <w:sz w:val="28"/>
          <w:szCs w:val="28"/>
        </w:rPr>
        <w:t xml:space="preserve"> dẫn có liên quan và các quy định sau:</w:t>
      </w:r>
      <w:bookmarkEnd w:id="10"/>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a) Yêu cầu bên giao thầu cung cấp thông tin, tài liệu liên quan đến nhiệm vụ tư vấn và phương tiện làm việc theo thỏa thuận trong hợp đồng (nếu có).</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b) Được đề xuất thay đổi điều kiện cung cấp dịch vụ tư vấn vì lợi ích của bên giao thầu hoặc khi phát hiện các yếu tố ảnh hưởng đến chất lượng sản phẩm tư vấn.</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lastRenderedPageBreak/>
        <w:t>c) Từ chối thực hiện công việc không hợp lý ngoài phạm vi hợp đồng và những yêu cầu trái pháp luật của bên giao thầu.</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d) Được đảm bảo quyền tác giả theo quy định của pháp luật (đối với những sản phẩm tư vấn có quyền tác giả).</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đ) Các quyền khác theo quy định của pháp luật.</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2. Nghĩa vụ của bên nhận thầu theo quy định tại </w:t>
      </w:r>
      <w:bookmarkStart w:id="11" w:name="dc_25"/>
      <w:r w:rsidRPr="0028179B">
        <w:rPr>
          <w:rFonts w:ascii="Times New Roman" w:hAnsi="Times New Roman" w:cs="Times New Roman"/>
          <w:sz w:val="28"/>
          <w:szCs w:val="28"/>
        </w:rPr>
        <w:t>Khoản 2 Điều 26 Nghị định số 37/2015/NĐ-CP</w:t>
      </w:r>
      <w:bookmarkEnd w:id="11"/>
      <w:r w:rsidRPr="0028179B">
        <w:rPr>
          <w:rFonts w:ascii="Times New Roman" w:hAnsi="Times New Roman" w:cs="Times New Roman"/>
          <w:sz w:val="28"/>
          <w:szCs w:val="28"/>
        </w:rPr>
        <w:t> và các quy định sau:</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a) Hoàn thành công việc đúng tiến độ, chất lượng theo thỏa thuận trong hợp đồng.</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b) Đối với hợp đồng thiết kế: Tham gia nghiệm thu công trình xây dựng cùng chủ đầu tư theo quy định của pháp luật về quản lý chất lượng công trình xây dựng, giám sát tác giả, trả lời các nội dung có liên quan đến hồ sơ thiết kế theo yêu cầu của bên giao thầu.</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c) Bảo quản và giao lại cho bên giao thầu những tài liệu và phương tiện làm việc do bên giao thầu cung cấp theo hợp đồng sau khi hoàn thành công việc (nếu có).</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d) Thông báo ngay bằng văn bản cho bên giao thầu về những thông tin, tài liệu không đầy đủ, phương tiện làm việc không bảo đảm chất lượng để hoàn thành công việc.</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đ) Giữ bí mật thông tin liên quan đến dịch vụ tư vấn mà hợp đồng hoặc pháp luật có quy định.</w:t>
      </w:r>
    </w:p>
    <w:p w:rsidR="00BE3C7E" w:rsidRPr="0028179B" w:rsidRDefault="00BE3C7E" w:rsidP="0028179B">
      <w:pPr>
        <w:spacing w:before="120" w:after="120"/>
        <w:ind w:right="2" w:firstLine="709"/>
        <w:jc w:val="both"/>
        <w:rPr>
          <w:rFonts w:ascii="Times New Roman" w:hAnsi="Times New Roman" w:cs="Times New Roman"/>
          <w:sz w:val="28"/>
          <w:szCs w:val="28"/>
        </w:rPr>
      </w:pPr>
      <w:r w:rsidRPr="0028179B">
        <w:rPr>
          <w:rFonts w:ascii="Times New Roman" w:hAnsi="Times New Roman" w:cs="Times New Roman"/>
          <w:sz w:val="28"/>
          <w:szCs w:val="28"/>
        </w:rPr>
        <w:t>e) Các nghĩa vụ khác theo quy định của pháp luật.</w:t>
      </w:r>
    </w:p>
    <w:p w:rsidR="004C3AB4" w:rsidRPr="0028179B" w:rsidRDefault="004C3AB4" w:rsidP="0028179B">
      <w:pPr>
        <w:spacing w:before="120" w:after="120"/>
        <w:ind w:right="2" w:firstLine="709"/>
        <w:jc w:val="both"/>
        <w:rPr>
          <w:rFonts w:ascii="Times New Roman" w:hAnsi="Times New Roman" w:cs="Times New Roman"/>
          <w:b/>
          <w:bCs/>
          <w:sz w:val="28"/>
          <w:szCs w:val="28"/>
        </w:rPr>
      </w:pPr>
      <w:r w:rsidRPr="0028179B">
        <w:rPr>
          <w:rFonts w:ascii="Times New Roman" w:hAnsi="Times New Roman" w:cs="Times New Roman"/>
          <w:b/>
          <w:bCs/>
          <w:sz w:val="28"/>
          <w:szCs w:val="28"/>
        </w:rPr>
        <w:t xml:space="preserve">VII. </w:t>
      </w:r>
      <w:proofErr w:type="spellStart"/>
      <w:r w:rsidRPr="0028179B">
        <w:rPr>
          <w:rFonts w:ascii="Times New Roman" w:hAnsi="Times New Roman" w:cs="Times New Roman"/>
          <w:b/>
          <w:bCs/>
          <w:sz w:val="28"/>
          <w:szCs w:val="28"/>
        </w:rPr>
        <w:t>Yêu</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cầu</w:t>
      </w:r>
      <w:proofErr w:type="spellEnd"/>
      <w:r w:rsidRPr="0028179B">
        <w:rPr>
          <w:rFonts w:ascii="Times New Roman" w:hAnsi="Times New Roman" w:cs="Times New Roman"/>
          <w:b/>
          <w:bCs/>
          <w:sz w:val="28"/>
          <w:szCs w:val="28"/>
        </w:rPr>
        <w:t xml:space="preserve"> </w:t>
      </w:r>
      <w:proofErr w:type="spellStart"/>
      <w:r w:rsidRPr="0028179B">
        <w:rPr>
          <w:rFonts w:ascii="Times New Roman" w:hAnsi="Times New Roman" w:cs="Times New Roman"/>
          <w:b/>
          <w:bCs/>
          <w:sz w:val="28"/>
          <w:szCs w:val="28"/>
        </w:rPr>
        <w:t>khác</w:t>
      </w:r>
      <w:proofErr w:type="spellEnd"/>
    </w:p>
    <w:p w:rsidR="004C3AB4" w:rsidRPr="0028179B" w:rsidRDefault="004C3AB4" w:rsidP="0028179B">
      <w:pPr>
        <w:spacing w:before="120" w:after="120"/>
        <w:ind w:firstLine="709"/>
        <w:jc w:val="both"/>
        <w:rPr>
          <w:rFonts w:ascii="Times New Roman" w:hAnsi="Times New Roman" w:cs="Times New Roman"/>
          <w:sz w:val="28"/>
          <w:szCs w:val="28"/>
        </w:rPr>
      </w:pP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mọi</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trường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hợp</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quyền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sở</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hữu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phẩm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cho</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dù</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là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nhà</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thành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bộ</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hoặc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một</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phần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phạm</w:t>
      </w:r>
      <w:proofErr w:type="spellEnd"/>
      <w:r w:rsidRPr="0028179B">
        <w:rPr>
          <w:rFonts w:ascii="Times New Roman" w:hAnsi="Times New Roman" w:cs="Times New Roman"/>
          <w:sz w:val="28"/>
          <w:szCs w:val="28"/>
        </w:rPr>
        <w:t xml:space="preserve"> vi </w:t>
      </w:r>
      <w:proofErr w:type="spellStart"/>
      <w:r w:rsidRPr="0028179B">
        <w:rPr>
          <w:rFonts w:ascii="Times New Roman" w:hAnsi="Times New Roman" w:cs="Times New Roman"/>
          <w:sz w:val="28"/>
          <w:szCs w:val="28"/>
        </w:rPr>
        <w:t>các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dịch</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vụ</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vấn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như</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mô</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tả</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trong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bảng</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điều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khoản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tham</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chiếu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sẽ</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hoàn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toàn</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thuộc</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về</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Chủ</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đầu</w:t>
      </w:r>
      <w:proofErr w:type="spellEnd"/>
      <w:r w:rsidRPr="0028179B">
        <w:rPr>
          <w:rFonts w:ascii="Times New Roman" w:hAnsi="Times New Roman" w:cs="Times New Roman"/>
          <w:sz w:val="28"/>
          <w:szCs w:val="28"/>
        </w:rPr>
        <w:t xml:space="preserve"> </w:t>
      </w:r>
      <w:proofErr w:type="spellStart"/>
      <w:r w:rsidRPr="0028179B">
        <w:rPr>
          <w:rFonts w:ascii="Times New Roman" w:hAnsi="Times New Roman" w:cs="Times New Roman"/>
          <w:sz w:val="28"/>
          <w:szCs w:val="28"/>
        </w:rPr>
        <w:t>tư</w:t>
      </w:r>
      <w:proofErr w:type="spellEnd"/>
      <w:r w:rsidRPr="0028179B">
        <w:rPr>
          <w:rFonts w:ascii="Times New Roman" w:hAnsi="Times New Roman" w:cs="Times New Roman"/>
          <w:sz w:val="28"/>
          <w:szCs w:val="28"/>
        </w:rPr>
        <w:t>.</w:t>
      </w:r>
    </w:p>
    <w:p w:rsidR="00BE3C7E" w:rsidRPr="0028179B" w:rsidRDefault="00BE3C7E" w:rsidP="0028179B">
      <w:pPr>
        <w:spacing w:before="120" w:after="120"/>
        <w:ind w:firstLine="709"/>
        <w:jc w:val="both"/>
        <w:rPr>
          <w:rFonts w:ascii="Times New Roman" w:hAnsi="Times New Roman" w:cs="Times New Roman"/>
          <w:sz w:val="28"/>
          <w:szCs w:val="28"/>
        </w:rPr>
      </w:pPr>
      <w:r w:rsidRPr="0028179B">
        <w:rPr>
          <w:rFonts w:ascii="Times New Roman" w:hAnsi="Times New Roman" w:cs="Times New Roman"/>
          <w:sz w:val="28"/>
          <w:szCs w:val="28"/>
        </w:rPr>
        <w:t>Trường hợp các quy chuẩn, tiêu chuẩn hiện hành và các qui định của pháp luật được quy định ở trên được sửa đổi, bổ sung hoặc thay thế thì áp dụng theo văn bản quy phạm pháp luật sửa đổi, bổ sung hoặc thay thế đó.</w:t>
      </w:r>
    </w:p>
    <w:p w:rsidR="004C3AB4" w:rsidRPr="0028179B" w:rsidRDefault="004C3AB4" w:rsidP="007763AF">
      <w:pPr>
        <w:spacing w:before="120" w:after="120"/>
        <w:ind w:firstLine="567"/>
        <w:jc w:val="both"/>
        <w:rPr>
          <w:rFonts w:ascii="Times New Roman" w:hAnsi="Times New Roman" w:cs="Times New Roman"/>
          <w:b/>
          <w:sz w:val="26"/>
          <w:szCs w:val="26"/>
          <w:lang w:val="it-IT"/>
        </w:rPr>
      </w:pPr>
    </w:p>
    <w:p w:rsidR="004C3AB4" w:rsidRPr="0028179B" w:rsidRDefault="004C3AB4" w:rsidP="007763AF">
      <w:pPr>
        <w:spacing w:before="120" w:after="120"/>
        <w:ind w:firstLine="567"/>
        <w:jc w:val="both"/>
        <w:rPr>
          <w:rFonts w:ascii="Times New Roman" w:hAnsi="Times New Roman" w:cs="Times New Roman"/>
          <w:b/>
          <w:sz w:val="26"/>
          <w:szCs w:val="26"/>
          <w:lang w:val="it-IT"/>
        </w:rPr>
      </w:pPr>
    </w:p>
    <w:sectPr w:rsidR="004C3AB4" w:rsidRPr="0028179B" w:rsidSect="00581684">
      <w:pgSz w:w="11900" w:h="16840"/>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B06040202020202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pitch w:val="variable"/>
    <w:sig w:usb0="80000067" w:usb1="00000000" w:usb2="00000000" w:usb3="00000000" w:csb0="00000001" w:csb1="00000000"/>
  </w:font>
  <w:font w:name=".VnTime">
    <w:altName w:val="Times New Roman"/>
    <w:panose1 w:val="020B0604020202020204"/>
    <w:charset w:val="00"/>
    <w:family w:val="swiss"/>
    <w:pitch w:val="variable"/>
    <w:sig w:usb0="00000003" w:usb1="00000000" w:usb2="00000000" w:usb3="00000000" w:csb0="00000001" w:csb1="00000000"/>
  </w:font>
  <w:font w:name=".VnArial">
    <w:panose1 w:val="020B0604020202020204"/>
    <w:charset w:val="00"/>
    <w:family w:val="swiss"/>
    <w:pitch w:val="variable"/>
    <w:sig w:usb0="00000007" w:usb1="00000000" w:usb2="00000000" w:usb3="00000000" w:csb0="00000011" w:csb1="00000000"/>
  </w:font>
  <w:font w:name="TimesNewRomanPSMT">
    <w:altName w:val="Times New Roman"/>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B422E9"/>
    <w:multiLevelType w:val="hybridMultilevel"/>
    <w:tmpl w:val="2092E436"/>
    <w:lvl w:ilvl="0" w:tplc="FFFFFFFF">
      <w:numFmt w:val="bullet"/>
      <w:pStyle w:val="GACHTRU"/>
      <w:lvlText w:val="-"/>
      <w:lvlJc w:val="left"/>
      <w:pPr>
        <w:tabs>
          <w:tab w:val="num" w:pos="720"/>
        </w:tabs>
        <w:ind w:left="720" w:hanging="360"/>
      </w:pPr>
      <w:rPr>
        <w:rFonts w:ascii="Times New Roman" w:eastAsia="Times New Roman" w:hAnsi="Times New Roman" w:hint="default"/>
      </w:rPr>
    </w:lvl>
    <w:lvl w:ilvl="1" w:tplc="FFFFFFFF">
      <w:start w:val="1"/>
      <w:numFmt w:val="bullet"/>
      <w:lvlText w:val="+"/>
      <w:lvlJc w:val="left"/>
      <w:pPr>
        <w:tabs>
          <w:tab w:val="num" w:pos="1440"/>
        </w:tabs>
        <w:ind w:left="1440" w:hanging="360"/>
      </w:pPr>
      <w:rPr>
        <w:rFonts w:ascii="Courier New" w:hAnsi="Courier New" w:hint="default"/>
      </w:rPr>
    </w:lvl>
    <w:lvl w:ilvl="2" w:tplc="FFFFFFFF">
      <w:start w:val="1"/>
      <w:numFmt w:val="bullet"/>
      <w:lvlText w:val="o"/>
      <w:lvlJc w:val="left"/>
      <w:pPr>
        <w:tabs>
          <w:tab w:val="num" w:pos="2160"/>
        </w:tabs>
        <w:ind w:left="216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Times New Roman" w:hAnsi="Times New Roman"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Times New Roman" w:hAnsi="Times New Roman" w:cs="Times New Roman" w:hint="default"/>
      </w:rPr>
    </w:lvl>
    <w:lvl w:ilvl="6" w:tplc="FFFFFFFF">
      <w:start w:val="1"/>
      <w:numFmt w:val="bullet"/>
      <w:lvlText w:val=""/>
      <w:lvlJc w:val="left"/>
      <w:pPr>
        <w:tabs>
          <w:tab w:val="num" w:pos="5040"/>
        </w:tabs>
        <w:ind w:left="5040" w:hanging="360"/>
      </w:pPr>
      <w:rPr>
        <w:rFonts w:ascii="Times New Roman" w:hAnsi="Times New Roman"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Times New Roman" w:hAnsi="Times New Roman" w:cs="Times New Roman" w:hint="default"/>
      </w:rPr>
    </w:lvl>
  </w:abstractNum>
  <w:num w:numId="1" w16cid:durableId="1715691385">
    <w:abstractNumId w:val="3"/>
  </w:num>
  <w:num w:numId="2" w16cid:durableId="267399069">
    <w:abstractNumId w:val="0"/>
  </w:num>
  <w:num w:numId="3" w16cid:durableId="414935893">
    <w:abstractNumId w:val="4"/>
  </w:num>
  <w:num w:numId="4" w16cid:durableId="1400981125">
    <w:abstractNumId w:val="2"/>
  </w:num>
  <w:num w:numId="5" w16cid:durableId="1836917367">
    <w:abstractNumId w:val="1"/>
  </w:num>
  <w:num w:numId="6" w16cid:durableId="1864201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AB4"/>
    <w:rsid w:val="00017D82"/>
    <w:rsid w:val="00063C92"/>
    <w:rsid w:val="002723A2"/>
    <w:rsid w:val="0028179B"/>
    <w:rsid w:val="00287A72"/>
    <w:rsid w:val="002A631B"/>
    <w:rsid w:val="002D40DC"/>
    <w:rsid w:val="002F376D"/>
    <w:rsid w:val="0036355B"/>
    <w:rsid w:val="003817D2"/>
    <w:rsid w:val="003E5D25"/>
    <w:rsid w:val="004A181B"/>
    <w:rsid w:val="004C3AB4"/>
    <w:rsid w:val="005258A2"/>
    <w:rsid w:val="00581684"/>
    <w:rsid w:val="005E2FD2"/>
    <w:rsid w:val="00653DFE"/>
    <w:rsid w:val="007763AF"/>
    <w:rsid w:val="007E4590"/>
    <w:rsid w:val="008B22AC"/>
    <w:rsid w:val="009075FE"/>
    <w:rsid w:val="00A17C22"/>
    <w:rsid w:val="00BD16F7"/>
    <w:rsid w:val="00BE3C7E"/>
    <w:rsid w:val="00CD1772"/>
    <w:rsid w:val="00D44247"/>
    <w:rsid w:val="00DE48C3"/>
    <w:rsid w:val="00E35247"/>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38E50"/>
  <w15:chartTrackingRefBased/>
  <w15:docId w15:val="{9FE033C6-D1BA-F44D-B88C-967E07F6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
    <w:basedOn w:val="Normal"/>
    <w:next w:val="Normal"/>
    <w:link w:val="Heading1Char"/>
    <w:qFormat/>
    <w:rsid w:val="004C3AB4"/>
    <w:pPr>
      <w:suppressAutoHyphens/>
      <w:spacing w:before="60" w:after="60" w:line="288" w:lineRule="auto"/>
      <w:jc w:val="center"/>
      <w:outlineLvl w:val="0"/>
    </w:pPr>
    <w:rPr>
      <w:rFonts w:ascii="Times New Roman Bold" w:eastAsia="Times New Roman" w:hAnsi="Times New Roman Bold" w:cs="Times New Roman"/>
      <w:b/>
      <w:kern w:val="0"/>
      <w:sz w:val="28"/>
      <w:szCs w:val="20"/>
      <w14:ligatures w14:val="none"/>
    </w:rPr>
  </w:style>
  <w:style w:type="paragraph" w:styleId="Heading2">
    <w:name w:val="heading 2"/>
    <w:aliases w:val="Title Header2,Clause_No&amp;Name,Section-Title,h2,Avsnitt,Tieu de 2,Tieude2 Char"/>
    <w:basedOn w:val="Normal"/>
    <w:next w:val="Normal"/>
    <w:link w:val="Heading2Char"/>
    <w:qFormat/>
    <w:rsid w:val="004C3AB4"/>
    <w:pPr>
      <w:pBdr>
        <w:bottom w:val="single" w:sz="24" w:space="3" w:color="C0C0C0"/>
      </w:pBdr>
      <w:suppressAutoHyphens/>
      <w:spacing w:after="240"/>
      <w:jc w:val="center"/>
      <w:outlineLvl w:val="1"/>
    </w:pPr>
    <w:rPr>
      <w:rFonts w:ascii="Times New Roman Bold" w:eastAsia="Times New Roman" w:hAnsi="Times New Roman Bold" w:cs="Times New Roman"/>
      <w:b/>
      <w:kern w:val="0"/>
      <w:sz w:val="28"/>
      <w:szCs w:val="20"/>
      <w14:ligatures w14:val="none"/>
    </w:rPr>
  </w:style>
  <w:style w:type="paragraph" w:styleId="Heading3">
    <w:name w:val="heading 3"/>
    <w:aliases w:val="Level 3"/>
    <w:basedOn w:val="Normal"/>
    <w:next w:val="Normal"/>
    <w:link w:val="Heading3Char1"/>
    <w:qFormat/>
    <w:rsid w:val="004C3AB4"/>
    <w:pPr>
      <w:suppressAutoHyphens/>
      <w:spacing w:before="60" w:after="60" w:line="288" w:lineRule="auto"/>
      <w:ind w:firstLine="567"/>
      <w:outlineLvl w:val="2"/>
    </w:pPr>
    <w:rPr>
      <w:rFonts w:ascii="Times New Roman" w:eastAsia="Times New Roman" w:hAnsi="Times New Roman" w:cs="Times New Roman"/>
      <w:b/>
      <w:kern w:val="0"/>
      <w:sz w:val="28"/>
      <w:szCs w:val="20"/>
      <w14:ligatures w14:val="none"/>
    </w:rPr>
  </w:style>
  <w:style w:type="paragraph" w:styleId="Heading4">
    <w:name w:val="heading 4"/>
    <w:aliases w:val="Sub-Clause Sub-paragraph,ClauseSubSub_No&amp;Name, Sub-Clause Sub-paragraph"/>
    <w:basedOn w:val="Normal"/>
    <w:next w:val="Normal"/>
    <w:link w:val="Heading4Char"/>
    <w:qFormat/>
    <w:rsid w:val="004C3AB4"/>
    <w:pPr>
      <w:keepNext/>
      <w:spacing w:after="200"/>
      <w:ind w:left="1422" w:right="18" w:hanging="457"/>
      <w:jc w:val="both"/>
      <w:outlineLvl w:val="3"/>
    </w:pPr>
    <w:rPr>
      <w:rFonts w:ascii="Times New Roman" w:eastAsia="Times New Roman" w:hAnsi="Times New Roman" w:cs="Times New Roman"/>
      <w:b/>
      <w:bCs/>
      <w:kern w:val="0"/>
      <w:szCs w:val="20"/>
      <w14:ligatures w14:val="none"/>
    </w:rPr>
  </w:style>
  <w:style w:type="paragraph" w:styleId="Heading5">
    <w:name w:val="heading 5"/>
    <w:basedOn w:val="Normal"/>
    <w:next w:val="Normal"/>
    <w:link w:val="Heading5Char"/>
    <w:qFormat/>
    <w:rsid w:val="004C3AB4"/>
    <w:pPr>
      <w:keepNext/>
      <w:jc w:val="center"/>
      <w:outlineLvl w:val="4"/>
    </w:pPr>
    <w:rPr>
      <w:rFonts w:ascii="Arial" w:eastAsia="Times New Roman" w:hAnsi="Arial" w:cs="Times New Roman"/>
      <w:kern w:val="0"/>
      <w:szCs w:val="20"/>
      <w:u w:val="single"/>
      <w14:ligatures w14:val="none"/>
    </w:rPr>
  </w:style>
  <w:style w:type="paragraph" w:styleId="Heading6">
    <w:name w:val="heading 6"/>
    <w:basedOn w:val="Normal"/>
    <w:next w:val="Normal"/>
    <w:link w:val="Heading6Char"/>
    <w:qFormat/>
    <w:rsid w:val="004C3AB4"/>
    <w:pPr>
      <w:keepNext/>
      <w:keepLines/>
      <w:suppressAutoHyphens/>
      <w:ind w:right="-72"/>
      <w:jc w:val="center"/>
      <w:outlineLvl w:val="5"/>
    </w:pPr>
    <w:rPr>
      <w:rFonts w:ascii="Times New Roman" w:eastAsia="Times New Roman" w:hAnsi="Times New Roman" w:cs="Times New Roman"/>
      <w:b/>
      <w:kern w:val="0"/>
      <w:sz w:val="28"/>
      <w:szCs w:val="20"/>
      <w14:ligatures w14:val="none"/>
    </w:rPr>
  </w:style>
  <w:style w:type="paragraph" w:styleId="Heading7">
    <w:name w:val="heading 7"/>
    <w:basedOn w:val="Normal"/>
    <w:next w:val="Normal"/>
    <w:link w:val="Heading7Char"/>
    <w:qFormat/>
    <w:rsid w:val="004C3AB4"/>
    <w:pPr>
      <w:keepNext/>
      <w:jc w:val="center"/>
      <w:outlineLvl w:val="6"/>
    </w:pPr>
    <w:rPr>
      <w:rFonts w:ascii="Times New Roman" w:eastAsia="Times New Roman" w:hAnsi="Times New Roman" w:cs="Times New Roman"/>
      <w:b/>
      <w:kern w:val="0"/>
      <w:sz w:val="72"/>
      <w:szCs w:val="20"/>
      <w14:ligatures w14:val="none"/>
    </w:rPr>
  </w:style>
  <w:style w:type="paragraph" w:styleId="Heading8">
    <w:name w:val="heading 8"/>
    <w:basedOn w:val="Normal"/>
    <w:next w:val="Normal"/>
    <w:link w:val="Heading8Char"/>
    <w:qFormat/>
    <w:rsid w:val="004C3AB4"/>
    <w:pPr>
      <w:keepNext/>
      <w:jc w:val="center"/>
      <w:outlineLvl w:val="7"/>
    </w:pPr>
    <w:rPr>
      <w:rFonts w:ascii="Times New Roman" w:eastAsia="Times New Roman" w:hAnsi="Times New Roman" w:cs="Times New Roman"/>
      <w:b/>
      <w:kern w:val="0"/>
      <w:sz w:val="56"/>
      <w:szCs w:val="20"/>
      <w14:ligatures w14:val="none"/>
    </w:rPr>
  </w:style>
  <w:style w:type="paragraph" w:styleId="Heading9">
    <w:name w:val="heading 9"/>
    <w:basedOn w:val="Normal"/>
    <w:next w:val="Normal"/>
    <w:link w:val="Heading9Char"/>
    <w:qFormat/>
    <w:rsid w:val="004C3AB4"/>
    <w:pPr>
      <w:numPr>
        <w:ilvl w:val="8"/>
        <w:numId w:val="1"/>
      </w:numPr>
      <w:spacing w:before="240" w:after="60"/>
      <w:jc w:val="both"/>
      <w:outlineLvl w:val="8"/>
    </w:pPr>
    <w:rPr>
      <w:rFonts w:ascii="Arial" w:eastAsia="Times New Roman" w:hAnsi="Arial" w:cs="Times New Roman"/>
      <w:b/>
      <w:i/>
      <w:kern w:val="0"/>
      <w:sz w:val="18"/>
      <w:szCs w:val="20"/>
      <w:lang w:val="es-ES_tradn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4C3AB4"/>
    <w:rPr>
      <w:rFonts w:ascii="Times New Roman Bold" w:eastAsia="Times New Roman" w:hAnsi="Times New Roman Bold" w:cs="Times New Roman"/>
      <w:b/>
      <w:kern w:val="0"/>
      <w:sz w:val="28"/>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4C3AB4"/>
    <w:rPr>
      <w:rFonts w:ascii="Times New Roman Bold" w:eastAsia="Times New Roman" w:hAnsi="Times New Roman Bold" w:cs="Times New Roman"/>
      <w:b/>
      <w:kern w:val="0"/>
      <w:sz w:val="28"/>
      <w:szCs w:val="20"/>
      <w14:ligatures w14:val="none"/>
    </w:rPr>
  </w:style>
  <w:style w:type="character" w:customStyle="1" w:styleId="Heading3Char">
    <w:name w:val="Heading 3 Char"/>
    <w:aliases w:val="Level 3 Char1"/>
    <w:basedOn w:val="DefaultParagraphFont"/>
    <w:rsid w:val="004C3AB4"/>
    <w:rPr>
      <w:rFonts w:asciiTheme="majorHAnsi" w:eastAsiaTheme="majorEastAsia" w:hAnsiTheme="majorHAnsi" w:cstheme="majorBidi"/>
      <w:color w:val="1F3763" w:themeColor="accent1" w:themeShade="7F"/>
    </w:rPr>
  </w:style>
  <w:style w:type="character" w:customStyle="1" w:styleId="Heading4Char">
    <w:name w:val="Heading 4 Char"/>
    <w:aliases w:val="Sub-Clause Sub-paragraph Char,ClauseSubSub_No&amp;Name Char, Sub-Clause Sub-paragraph Char"/>
    <w:basedOn w:val="DefaultParagraphFont"/>
    <w:link w:val="Heading4"/>
    <w:rsid w:val="004C3AB4"/>
    <w:rPr>
      <w:rFonts w:ascii="Times New Roman" w:eastAsia="Times New Roman" w:hAnsi="Times New Roman" w:cs="Times New Roman"/>
      <w:b/>
      <w:bCs/>
      <w:kern w:val="0"/>
      <w:szCs w:val="20"/>
      <w14:ligatures w14:val="none"/>
    </w:rPr>
  </w:style>
  <w:style w:type="character" w:customStyle="1" w:styleId="Heading5Char">
    <w:name w:val="Heading 5 Char"/>
    <w:basedOn w:val="DefaultParagraphFont"/>
    <w:link w:val="Heading5"/>
    <w:rsid w:val="004C3AB4"/>
    <w:rPr>
      <w:rFonts w:ascii="Arial" w:eastAsia="Times New Roman" w:hAnsi="Arial" w:cs="Times New Roman"/>
      <w:kern w:val="0"/>
      <w:szCs w:val="20"/>
      <w:u w:val="single"/>
      <w14:ligatures w14:val="none"/>
    </w:rPr>
  </w:style>
  <w:style w:type="character" w:customStyle="1" w:styleId="Heading6Char">
    <w:name w:val="Heading 6 Char"/>
    <w:basedOn w:val="DefaultParagraphFont"/>
    <w:link w:val="Heading6"/>
    <w:rsid w:val="004C3AB4"/>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4C3AB4"/>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4C3AB4"/>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4C3AB4"/>
    <w:rPr>
      <w:rFonts w:ascii="Arial" w:eastAsia="Times New Roman" w:hAnsi="Arial" w:cs="Times New Roman"/>
      <w:b/>
      <w:i/>
      <w:kern w:val="0"/>
      <w:sz w:val="18"/>
      <w:szCs w:val="20"/>
      <w:lang w:val="es-ES_tradnl"/>
      <w14:ligatures w14:val="none"/>
    </w:rPr>
  </w:style>
  <w:style w:type="character" w:customStyle="1" w:styleId="Heading3Char1">
    <w:name w:val="Heading 3 Char1"/>
    <w:aliases w:val="Level 3 Char"/>
    <w:link w:val="Heading3"/>
    <w:rsid w:val="004C3AB4"/>
    <w:rPr>
      <w:rFonts w:ascii="Times New Roman" w:eastAsia="Times New Roman" w:hAnsi="Times New Roman" w:cs="Times New Roman"/>
      <w:b/>
      <w:kern w:val="0"/>
      <w:sz w:val="28"/>
      <w:szCs w:val="20"/>
      <w14:ligatures w14:val="none"/>
    </w:rPr>
  </w:style>
  <w:style w:type="character" w:customStyle="1" w:styleId="Bibliogrphy">
    <w:name w:val="Bibliogrphy"/>
    <w:basedOn w:val="DefaultParagraphFont"/>
    <w:rsid w:val="004C3AB4"/>
  </w:style>
  <w:style w:type="character" w:customStyle="1" w:styleId="DocInit">
    <w:name w:val="Doc Init"/>
    <w:basedOn w:val="DefaultParagraphFont"/>
    <w:rsid w:val="004C3AB4"/>
  </w:style>
  <w:style w:type="paragraph" w:customStyle="1" w:styleId="Document1">
    <w:name w:val="Document 1"/>
    <w:rsid w:val="004C3AB4"/>
    <w:pPr>
      <w:keepNext/>
      <w:keepLines/>
      <w:tabs>
        <w:tab w:val="left" w:pos="-720"/>
      </w:tabs>
      <w:suppressAutoHyphens/>
    </w:pPr>
    <w:rPr>
      <w:rFonts w:ascii="Times" w:eastAsia="Times New Roman" w:hAnsi="Times" w:cs="Times New Roman"/>
      <w:kern w:val="0"/>
      <w:szCs w:val="20"/>
      <w14:ligatures w14:val="none"/>
    </w:rPr>
  </w:style>
  <w:style w:type="character" w:customStyle="1" w:styleId="Document2">
    <w:name w:val="Document 2"/>
    <w:rsid w:val="004C3AB4"/>
    <w:rPr>
      <w:rFonts w:ascii="Times" w:hAnsi="Times"/>
      <w:noProof w:val="0"/>
      <w:sz w:val="24"/>
      <w:lang w:val="en-US"/>
    </w:rPr>
  </w:style>
  <w:style w:type="character" w:customStyle="1" w:styleId="Document3">
    <w:name w:val="Document 3"/>
    <w:rsid w:val="004C3AB4"/>
    <w:rPr>
      <w:rFonts w:ascii="Times" w:hAnsi="Times"/>
      <w:noProof w:val="0"/>
      <w:sz w:val="24"/>
      <w:lang w:val="en-US"/>
    </w:rPr>
  </w:style>
  <w:style w:type="character" w:customStyle="1" w:styleId="Document4">
    <w:name w:val="Document 4"/>
    <w:rsid w:val="004C3AB4"/>
    <w:rPr>
      <w:b/>
      <w:i/>
      <w:sz w:val="24"/>
    </w:rPr>
  </w:style>
  <w:style w:type="character" w:customStyle="1" w:styleId="Document5">
    <w:name w:val="Document 5"/>
    <w:basedOn w:val="DefaultParagraphFont"/>
    <w:rsid w:val="004C3AB4"/>
  </w:style>
  <w:style w:type="character" w:customStyle="1" w:styleId="Document6">
    <w:name w:val="Document 6"/>
    <w:basedOn w:val="DefaultParagraphFont"/>
    <w:rsid w:val="004C3AB4"/>
  </w:style>
  <w:style w:type="character" w:customStyle="1" w:styleId="Document7">
    <w:name w:val="Document 7"/>
    <w:basedOn w:val="DefaultParagraphFont"/>
    <w:rsid w:val="004C3AB4"/>
  </w:style>
  <w:style w:type="character" w:customStyle="1" w:styleId="Document8">
    <w:name w:val="Document 8"/>
    <w:basedOn w:val="DefaultParagraphFont"/>
    <w:rsid w:val="004C3AB4"/>
  </w:style>
  <w:style w:type="character" w:customStyle="1" w:styleId="TechInit">
    <w:name w:val="Tech Init"/>
    <w:rsid w:val="004C3AB4"/>
    <w:rPr>
      <w:rFonts w:ascii="Times" w:hAnsi="Times"/>
      <w:noProof w:val="0"/>
      <w:sz w:val="24"/>
      <w:lang w:val="en-US"/>
    </w:rPr>
  </w:style>
  <w:style w:type="character" w:customStyle="1" w:styleId="Technical1">
    <w:name w:val="Technical 1"/>
    <w:rsid w:val="004C3AB4"/>
    <w:rPr>
      <w:rFonts w:ascii="Times" w:hAnsi="Times"/>
      <w:noProof w:val="0"/>
      <w:sz w:val="24"/>
      <w:lang w:val="en-US"/>
    </w:rPr>
  </w:style>
  <w:style w:type="character" w:customStyle="1" w:styleId="Technical2">
    <w:name w:val="Technical 2"/>
    <w:rsid w:val="004C3AB4"/>
    <w:rPr>
      <w:rFonts w:ascii="Times" w:hAnsi="Times"/>
      <w:noProof w:val="0"/>
      <w:sz w:val="24"/>
      <w:lang w:val="en-US"/>
    </w:rPr>
  </w:style>
  <w:style w:type="character" w:customStyle="1" w:styleId="Technical3">
    <w:name w:val="Technical 3"/>
    <w:rsid w:val="004C3AB4"/>
    <w:rPr>
      <w:rFonts w:ascii="Times" w:hAnsi="Times"/>
      <w:noProof w:val="0"/>
      <w:sz w:val="24"/>
      <w:lang w:val="en-US"/>
    </w:rPr>
  </w:style>
  <w:style w:type="paragraph" w:customStyle="1" w:styleId="Technical4">
    <w:name w:val="Technical 4"/>
    <w:rsid w:val="004C3AB4"/>
    <w:pPr>
      <w:tabs>
        <w:tab w:val="left" w:pos="-720"/>
      </w:tabs>
      <w:suppressAutoHyphens/>
    </w:pPr>
    <w:rPr>
      <w:rFonts w:ascii="Times" w:eastAsia="Times New Roman" w:hAnsi="Times" w:cs="Times New Roman"/>
      <w:b/>
      <w:kern w:val="0"/>
      <w:szCs w:val="20"/>
      <w14:ligatures w14:val="none"/>
    </w:rPr>
  </w:style>
  <w:style w:type="paragraph" w:customStyle="1" w:styleId="Technical5">
    <w:name w:val="Technical 5"/>
    <w:rsid w:val="004C3AB4"/>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6">
    <w:name w:val="Technical 6"/>
    <w:rsid w:val="004C3AB4"/>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7">
    <w:name w:val="Technical 7"/>
    <w:rsid w:val="004C3AB4"/>
    <w:pPr>
      <w:tabs>
        <w:tab w:val="left" w:pos="-720"/>
      </w:tabs>
      <w:suppressAutoHyphens/>
      <w:ind w:firstLine="720"/>
    </w:pPr>
    <w:rPr>
      <w:rFonts w:ascii="Times" w:eastAsia="Times New Roman" w:hAnsi="Times" w:cs="Times New Roman"/>
      <w:b/>
      <w:kern w:val="0"/>
      <w:szCs w:val="20"/>
      <w14:ligatures w14:val="none"/>
    </w:rPr>
  </w:style>
  <w:style w:type="paragraph" w:customStyle="1" w:styleId="Technical8">
    <w:name w:val="Technical 8"/>
    <w:rsid w:val="004C3AB4"/>
    <w:pPr>
      <w:tabs>
        <w:tab w:val="left" w:pos="-720"/>
      </w:tabs>
      <w:suppressAutoHyphens/>
      <w:ind w:firstLine="720"/>
    </w:pPr>
    <w:rPr>
      <w:rFonts w:ascii="Times" w:eastAsia="Times New Roman" w:hAnsi="Times" w:cs="Times New Roman"/>
      <w:b/>
      <w:kern w:val="0"/>
      <w:szCs w:val="20"/>
      <w14:ligatures w14:val="none"/>
    </w:rPr>
  </w:style>
  <w:style w:type="paragraph" w:customStyle="1" w:styleId="Pleading">
    <w:name w:val="Pleading"/>
    <w:rsid w:val="004C3AB4"/>
    <w:pPr>
      <w:tabs>
        <w:tab w:val="left" w:pos="-720"/>
      </w:tabs>
      <w:suppressAutoHyphens/>
      <w:spacing w:line="240" w:lineRule="exact"/>
    </w:pPr>
    <w:rPr>
      <w:rFonts w:ascii="Times" w:eastAsia="Times New Roman" w:hAnsi="Times" w:cs="Times New Roman"/>
      <w:kern w:val="0"/>
      <w:szCs w:val="20"/>
      <w14:ligatures w14:val="none"/>
    </w:rPr>
  </w:style>
  <w:style w:type="paragraph" w:customStyle="1" w:styleId="RightPar1">
    <w:name w:val="Right Par 1"/>
    <w:rsid w:val="004C3AB4"/>
    <w:pPr>
      <w:tabs>
        <w:tab w:val="left" w:pos="-720"/>
        <w:tab w:val="left" w:pos="0"/>
        <w:tab w:val="decimal" w:pos="720"/>
      </w:tabs>
      <w:suppressAutoHyphens/>
      <w:ind w:firstLine="720"/>
    </w:pPr>
    <w:rPr>
      <w:rFonts w:ascii="Times" w:eastAsia="Times New Roman" w:hAnsi="Times" w:cs="Times New Roman"/>
      <w:kern w:val="0"/>
      <w:szCs w:val="20"/>
      <w14:ligatures w14:val="none"/>
    </w:rPr>
  </w:style>
  <w:style w:type="paragraph" w:customStyle="1" w:styleId="RightPar2">
    <w:name w:val="Right Par 2"/>
    <w:rsid w:val="004C3AB4"/>
    <w:pPr>
      <w:tabs>
        <w:tab w:val="left" w:pos="-720"/>
        <w:tab w:val="left" w:pos="0"/>
        <w:tab w:val="left" w:pos="720"/>
        <w:tab w:val="decimal" w:pos="1440"/>
      </w:tabs>
      <w:suppressAutoHyphens/>
      <w:ind w:firstLine="1440"/>
    </w:pPr>
    <w:rPr>
      <w:rFonts w:ascii="Times" w:eastAsia="Times New Roman" w:hAnsi="Times" w:cs="Times New Roman"/>
      <w:kern w:val="0"/>
      <w:szCs w:val="20"/>
      <w14:ligatures w14:val="none"/>
    </w:rPr>
  </w:style>
  <w:style w:type="paragraph" w:customStyle="1" w:styleId="RightPar3">
    <w:name w:val="Right Par 3"/>
    <w:rsid w:val="004C3AB4"/>
    <w:pPr>
      <w:tabs>
        <w:tab w:val="left" w:pos="-720"/>
        <w:tab w:val="left" w:pos="0"/>
        <w:tab w:val="left" w:pos="720"/>
        <w:tab w:val="left" w:pos="1440"/>
        <w:tab w:val="decimal" w:pos="2160"/>
      </w:tabs>
      <w:suppressAutoHyphens/>
      <w:ind w:firstLine="2160"/>
    </w:pPr>
    <w:rPr>
      <w:rFonts w:ascii="Times" w:eastAsia="Times New Roman" w:hAnsi="Times" w:cs="Times New Roman"/>
      <w:kern w:val="0"/>
      <w:szCs w:val="20"/>
      <w14:ligatures w14:val="none"/>
    </w:rPr>
  </w:style>
  <w:style w:type="paragraph" w:customStyle="1" w:styleId="RightPar4">
    <w:name w:val="Right Par 4"/>
    <w:rsid w:val="004C3AB4"/>
    <w:pPr>
      <w:tabs>
        <w:tab w:val="left" w:pos="-720"/>
        <w:tab w:val="left" w:pos="0"/>
        <w:tab w:val="left" w:pos="720"/>
        <w:tab w:val="left" w:pos="1440"/>
        <w:tab w:val="left" w:pos="2160"/>
        <w:tab w:val="decimal" w:pos="2880"/>
      </w:tabs>
      <w:suppressAutoHyphens/>
      <w:ind w:firstLine="2880"/>
    </w:pPr>
    <w:rPr>
      <w:rFonts w:ascii="Times" w:eastAsia="Times New Roman" w:hAnsi="Times" w:cs="Times New Roman"/>
      <w:kern w:val="0"/>
      <w:szCs w:val="20"/>
      <w14:ligatures w14:val="none"/>
    </w:rPr>
  </w:style>
  <w:style w:type="paragraph" w:customStyle="1" w:styleId="RightPar5">
    <w:name w:val="Right Par 5"/>
    <w:rsid w:val="004C3AB4"/>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cs="Times New Roman"/>
      <w:kern w:val="0"/>
      <w:szCs w:val="20"/>
      <w14:ligatures w14:val="none"/>
    </w:rPr>
  </w:style>
  <w:style w:type="paragraph" w:customStyle="1" w:styleId="RightPar6">
    <w:name w:val="Right Par 6"/>
    <w:rsid w:val="004C3AB4"/>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cs="Times New Roman"/>
      <w:kern w:val="0"/>
      <w:szCs w:val="20"/>
      <w14:ligatures w14:val="none"/>
    </w:rPr>
  </w:style>
  <w:style w:type="paragraph" w:customStyle="1" w:styleId="RightPar7">
    <w:name w:val="Right Par 7"/>
    <w:rsid w:val="004C3AB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cs="Times New Roman"/>
      <w:kern w:val="0"/>
      <w:szCs w:val="20"/>
      <w14:ligatures w14:val="none"/>
    </w:rPr>
  </w:style>
  <w:style w:type="paragraph" w:customStyle="1" w:styleId="RightPar8">
    <w:name w:val="Right Par 8"/>
    <w:rsid w:val="004C3AB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cs="Times New Roman"/>
      <w:kern w:val="0"/>
      <w:szCs w:val="20"/>
      <w14:ligatures w14:val="none"/>
    </w:rPr>
  </w:style>
  <w:style w:type="paragraph" w:styleId="TOC1">
    <w:name w:val="toc 1"/>
    <w:basedOn w:val="Normal"/>
    <w:next w:val="Normal"/>
    <w:uiPriority w:val="39"/>
    <w:rsid w:val="004C3AB4"/>
    <w:pPr>
      <w:tabs>
        <w:tab w:val="right" w:leader="dot" w:pos="9000"/>
      </w:tabs>
      <w:suppressAutoHyphens/>
      <w:spacing w:before="240"/>
      <w:ind w:left="720" w:right="720" w:hanging="720"/>
      <w:jc w:val="both"/>
    </w:pPr>
    <w:rPr>
      <w:rFonts w:ascii="Times New Roman" w:eastAsia="Times New Roman" w:hAnsi="Times New Roman" w:cs="Times New Roman"/>
      <w:b/>
      <w:kern w:val="0"/>
      <w:szCs w:val="20"/>
      <w14:ligatures w14:val="none"/>
    </w:rPr>
  </w:style>
  <w:style w:type="paragraph" w:styleId="TOC2">
    <w:name w:val="toc 2"/>
    <w:basedOn w:val="Normal"/>
    <w:next w:val="Normal"/>
    <w:uiPriority w:val="39"/>
    <w:rsid w:val="004C3AB4"/>
    <w:pPr>
      <w:tabs>
        <w:tab w:val="right" w:leader="dot" w:pos="9000"/>
      </w:tabs>
      <w:suppressAutoHyphens/>
      <w:ind w:left="1440" w:hanging="720"/>
      <w:jc w:val="both"/>
    </w:pPr>
    <w:rPr>
      <w:rFonts w:ascii="Times New Roman" w:eastAsia="Times New Roman" w:hAnsi="Times New Roman" w:cs="Times New Roman"/>
      <w:kern w:val="0"/>
      <w:szCs w:val="20"/>
      <w14:ligatures w14:val="none"/>
    </w:rPr>
  </w:style>
  <w:style w:type="paragraph" w:styleId="TOC3">
    <w:name w:val="toc 3"/>
    <w:basedOn w:val="Normal"/>
    <w:next w:val="Normal"/>
    <w:uiPriority w:val="39"/>
    <w:rsid w:val="004C3AB4"/>
    <w:pPr>
      <w:tabs>
        <w:tab w:val="right" w:leader="dot" w:pos="9000"/>
      </w:tabs>
      <w:suppressAutoHyphens/>
      <w:ind w:left="1440" w:hanging="720"/>
      <w:jc w:val="both"/>
    </w:pPr>
    <w:rPr>
      <w:rFonts w:ascii="Times New Roman" w:eastAsia="Times New Roman" w:hAnsi="Times New Roman" w:cs="Times New Roman"/>
      <w:i/>
      <w:kern w:val="0"/>
      <w:szCs w:val="20"/>
      <w14:ligatures w14:val="none"/>
    </w:rPr>
  </w:style>
  <w:style w:type="paragraph" w:styleId="TOC4">
    <w:name w:val="toc 4"/>
    <w:basedOn w:val="Normal"/>
    <w:next w:val="Normal"/>
    <w:uiPriority w:val="39"/>
    <w:rsid w:val="004C3AB4"/>
    <w:pPr>
      <w:tabs>
        <w:tab w:val="left" w:leader="dot" w:pos="8640"/>
        <w:tab w:val="right" w:pos="9000"/>
      </w:tabs>
      <w:suppressAutoHyphens/>
      <w:ind w:left="2880" w:right="720" w:hanging="720"/>
      <w:jc w:val="both"/>
    </w:pPr>
    <w:rPr>
      <w:rFonts w:ascii="Times New Roman" w:eastAsia="Times New Roman" w:hAnsi="Times New Roman" w:cs="Times New Roman"/>
      <w:kern w:val="0"/>
      <w:szCs w:val="20"/>
      <w14:ligatures w14:val="none"/>
    </w:rPr>
  </w:style>
  <w:style w:type="paragraph" w:styleId="TOC5">
    <w:name w:val="toc 5"/>
    <w:basedOn w:val="Normal"/>
    <w:next w:val="Normal"/>
    <w:uiPriority w:val="39"/>
    <w:rsid w:val="004C3AB4"/>
    <w:pPr>
      <w:tabs>
        <w:tab w:val="left" w:leader="dot" w:pos="8640"/>
        <w:tab w:val="right" w:pos="9000"/>
      </w:tabs>
      <w:suppressAutoHyphens/>
      <w:ind w:left="3600" w:right="720" w:hanging="720"/>
      <w:jc w:val="both"/>
    </w:pPr>
    <w:rPr>
      <w:rFonts w:ascii="Times New Roman" w:eastAsia="Times New Roman" w:hAnsi="Times New Roman" w:cs="Times New Roman"/>
      <w:kern w:val="0"/>
      <w:szCs w:val="20"/>
      <w14:ligatures w14:val="none"/>
    </w:rPr>
  </w:style>
  <w:style w:type="paragraph" w:styleId="TOC6">
    <w:name w:val="toc 6"/>
    <w:basedOn w:val="Normal"/>
    <w:next w:val="Normal"/>
    <w:uiPriority w:val="39"/>
    <w:rsid w:val="004C3AB4"/>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7">
    <w:name w:val="toc 7"/>
    <w:basedOn w:val="Normal"/>
    <w:next w:val="Normal"/>
    <w:uiPriority w:val="39"/>
    <w:rsid w:val="004C3AB4"/>
    <w:pPr>
      <w:suppressAutoHyphens/>
      <w:ind w:left="720" w:hanging="720"/>
      <w:jc w:val="both"/>
    </w:pPr>
    <w:rPr>
      <w:rFonts w:ascii="Times New Roman" w:eastAsia="Times New Roman" w:hAnsi="Times New Roman" w:cs="Times New Roman"/>
      <w:kern w:val="0"/>
      <w:szCs w:val="20"/>
      <w14:ligatures w14:val="none"/>
    </w:rPr>
  </w:style>
  <w:style w:type="paragraph" w:styleId="TOC8">
    <w:name w:val="toc 8"/>
    <w:basedOn w:val="Normal"/>
    <w:next w:val="Normal"/>
    <w:uiPriority w:val="39"/>
    <w:rsid w:val="004C3AB4"/>
    <w:pPr>
      <w:tabs>
        <w:tab w:val="lef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C9">
    <w:name w:val="toc 9"/>
    <w:basedOn w:val="Normal"/>
    <w:next w:val="Normal"/>
    <w:uiPriority w:val="39"/>
    <w:rsid w:val="004C3AB4"/>
    <w:pPr>
      <w:tabs>
        <w:tab w:val="left" w:leader="dot" w:pos="8640"/>
        <w:tab w:val="right" w:pos="9000"/>
      </w:tabs>
      <w:suppressAutoHyphens/>
      <w:ind w:left="720" w:hanging="720"/>
      <w:jc w:val="both"/>
    </w:pPr>
    <w:rPr>
      <w:rFonts w:ascii="Times New Roman" w:eastAsia="Times New Roman" w:hAnsi="Times New Roman" w:cs="Times New Roman"/>
      <w:kern w:val="0"/>
      <w:szCs w:val="20"/>
      <w14:ligatures w14:val="none"/>
    </w:rPr>
  </w:style>
  <w:style w:type="paragraph" w:styleId="TOAHeading">
    <w:name w:val="toa heading"/>
    <w:basedOn w:val="Normal"/>
    <w:next w:val="Normal"/>
    <w:rsid w:val="004C3AB4"/>
    <w:pPr>
      <w:tabs>
        <w:tab w:val="left" w:pos="9000"/>
        <w:tab w:val="right" w:pos="9360"/>
      </w:tabs>
      <w:suppressAutoHyphens/>
      <w:jc w:val="both"/>
    </w:pPr>
    <w:rPr>
      <w:rFonts w:ascii="Times New Roman" w:eastAsia="Times New Roman" w:hAnsi="Times New Roman" w:cs="Times New Roman"/>
      <w:kern w:val="0"/>
      <w:szCs w:val="20"/>
      <w14:ligatures w14:val="none"/>
    </w:rPr>
  </w:style>
  <w:style w:type="paragraph" w:styleId="Caption">
    <w:name w:val="caption"/>
    <w:basedOn w:val="Normal"/>
    <w:next w:val="Normal"/>
    <w:qFormat/>
    <w:rsid w:val="004C3AB4"/>
    <w:pPr>
      <w:jc w:val="both"/>
    </w:pPr>
    <w:rPr>
      <w:rFonts w:ascii="Courier New" w:eastAsia="Times New Roman" w:hAnsi="Courier New" w:cs="Times New Roman"/>
      <w:kern w:val="0"/>
      <w:szCs w:val="20"/>
      <w14:ligatures w14:val="none"/>
    </w:rPr>
  </w:style>
  <w:style w:type="character" w:customStyle="1" w:styleId="EquationCaption">
    <w:name w:val="_Equation Caption"/>
    <w:rsid w:val="004C3AB4"/>
  </w:style>
  <w:style w:type="character" w:customStyle="1" w:styleId="vlpgno">
    <w:name w:val="vl.pg.no."/>
    <w:rsid w:val="004C3AB4"/>
    <w:rPr>
      <w:rFonts w:ascii="Times" w:hAnsi="Times"/>
      <w:b/>
      <w:noProof w:val="0"/>
      <w:sz w:val="20"/>
      <w:lang w:val="en-US"/>
    </w:rPr>
  </w:style>
  <w:style w:type="character" w:styleId="LineNumber">
    <w:name w:val="line number"/>
    <w:basedOn w:val="DefaultParagraphFont"/>
    <w:uiPriority w:val="99"/>
    <w:rsid w:val="004C3AB4"/>
  </w:style>
  <w:style w:type="paragraph" w:styleId="Title">
    <w:name w:val="Title"/>
    <w:basedOn w:val="Normal"/>
    <w:link w:val="TitleChar"/>
    <w:qFormat/>
    <w:rsid w:val="004C3AB4"/>
    <w:pPr>
      <w:spacing w:before="240" w:after="60"/>
      <w:jc w:val="center"/>
    </w:pPr>
    <w:rPr>
      <w:rFonts w:ascii="Arial" w:eastAsia="Times New Roman" w:hAnsi="Arial" w:cs="Times New Roman"/>
      <w:b/>
      <w:kern w:val="28"/>
      <w:sz w:val="32"/>
      <w:szCs w:val="20"/>
      <w14:ligatures w14:val="none"/>
    </w:rPr>
  </w:style>
  <w:style w:type="character" w:customStyle="1" w:styleId="TitleChar">
    <w:name w:val="Title Char"/>
    <w:basedOn w:val="DefaultParagraphFont"/>
    <w:link w:val="Title"/>
    <w:rsid w:val="004C3AB4"/>
    <w:rPr>
      <w:rFonts w:ascii="Arial" w:eastAsia="Times New Roman" w:hAnsi="Arial" w:cs="Times New Roman"/>
      <w:b/>
      <w:kern w:val="28"/>
      <w:sz w:val="32"/>
      <w:szCs w:val="20"/>
      <w14:ligatures w14:val="none"/>
    </w:rPr>
  </w:style>
  <w:style w:type="character" w:customStyle="1" w:styleId="footnote">
    <w:name w:val="footnote"/>
    <w:rsid w:val="004C3AB4"/>
    <w:rPr>
      <w:rFonts w:ascii="Book Antiqua" w:hAnsi="Book Antiqua"/>
      <w:noProof w:val="0"/>
      <w:sz w:val="24"/>
      <w:lang w:val="en-US"/>
    </w:rPr>
  </w:style>
  <w:style w:type="paragraph" w:styleId="Header">
    <w:name w:val="header"/>
    <w:basedOn w:val="Normal"/>
    <w:link w:val="HeaderChar"/>
    <w:uiPriority w:val="99"/>
    <w:rsid w:val="004C3AB4"/>
    <w:pPr>
      <w:jc w:val="both"/>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4C3AB4"/>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4C3AB4"/>
    <w:pPr>
      <w:jc w:val="both"/>
    </w:pPr>
    <w:rPr>
      <w:rFonts w:ascii="Times New Roman" w:eastAsia="Times New Roman" w:hAnsi="Times New Roman" w:cs="Times New Roman"/>
      <w:kern w:val="0"/>
      <w:sz w:val="20"/>
      <w:szCs w:val="20"/>
      <w14:ligatures w14:val="none"/>
    </w:rPr>
  </w:style>
  <w:style w:type="character" w:customStyle="1" w:styleId="FooterChar">
    <w:name w:val="Footer Char"/>
    <w:basedOn w:val="DefaultParagraphFont"/>
    <w:link w:val="Footer"/>
    <w:uiPriority w:val="99"/>
    <w:rsid w:val="004C3AB4"/>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C3AB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4C3AB4"/>
    <w:pPr>
      <w:tabs>
        <w:tab w:val="left" w:pos="360"/>
      </w:tabs>
      <w:ind w:left="360" w:hanging="360"/>
      <w:jc w:val="both"/>
    </w:pPr>
    <w:rPr>
      <w:rFonts w:ascii="Times New Roman" w:eastAsia="Times New Roman" w:hAnsi="Times New Roman" w:cs="Times New Roman"/>
      <w:kern w:val="0"/>
      <w:sz w:val="20"/>
      <w:szCs w:val="20"/>
      <w14:ligatures w14:val="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4C3AB4"/>
    <w:rPr>
      <w:rFonts w:ascii="Times New Roman" w:eastAsia="Times New Roman" w:hAnsi="Times New Roman" w:cs="Times New Roman"/>
      <w:kern w:val="0"/>
      <w:sz w:val="20"/>
      <w:szCs w:val="20"/>
      <w14:ligatures w14:val="none"/>
    </w:rPr>
  </w:style>
  <w:style w:type="paragraph" w:customStyle="1" w:styleId="Head21">
    <w:name w:val="Head 2.1"/>
    <w:basedOn w:val="Normal"/>
    <w:rsid w:val="004C3AB4"/>
    <w:pPr>
      <w:keepNext/>
      <w:pBdr>
        <w:bottom w:val="single" w:sz="24" w:space="3" w:color="auto"/>
      </w:pBdr>
      <w:suppressAutoHyphens/>
      <w:spacing w:before="480" w:after="240"/>
      <w:jc w:val="center"/>
    </w:pPr>
    <w:rPr>
      <w:rFonts w:ascii="Times New Roman Bold" w:eastAsia="Times New Roman" w:hAnsi="Times New Roman Bold" w:cs="Times New Roman"/>
      <w:b/>
      <w:smallCaps/>
      <w:kern w:val="0"/>
      <w:sz w:val="32"/>
      <w:szCs w:val="20"/>
      <w14:ligatures w14:val="none"/>
    </w:rPr>
  </w:style>
  <w:style w:type="paragraph" w:customStyle="1" w:styleId="Head22">
    <w:name w:val="Head 2.2"/>
    <w:basedOn w:val="Normal"/>
    <w:rsid w:val="004C3AB4"/>
    <w:pPr>
      <w:tabs>
        <w:tab w:val="left" w:pos="360"/>
      </w:tabs>
      <w:suppressAutoHyphens/>
      <w:spacing w:after="240"/>
      <w:ind w:left="360" w:hanging="360"/>
    </w:pPr>
    <w:rPr>
      <w:rFonts w:ascii="Times New Roman" w:eastAsia="Times New Roman" w:hAnsi="Times New Roman" w:cs="Times New Roman"/>
      <w:b/>
      <w:kern w:val="0"/>
      <w:szCs w:val="20"/>
      <w14:ligatures w14:val="none"/>
    </w:rPr>
  </w:style>
  <w:style w:type="character" w:styleId="FootnoteReference">
    <w:name w:val="footnote reference"/>
    <w:aliases w:val="callout"/>
    <w:rsid w:val="004C3AB4"/>
    <w:rPr>
      <w:vertAlign w:val="superscript"/>
    </w:rPr>
  </w:style>
  <w:style w:type="character" w:customStyle="1" w:styleId="insert2">
    <w:name w:val="insert2"/>
    <w:rsid w:val="004C3AB4"/>
    <w:rPr>
      <w:rFonts w:ascii="Arial" w:hAnsi="Arial"/>
      <w:i/>
      <w:noProof w:val="0"/>
      <w:sz w:val="24"/>
      <w:lang w:val="en-US"/>
    </w:rPr>
  </w:style>
  <w:style w:type="character" w:customStyle="1" w:styleId="reference">
    <w:name w:val="reference"/>
    <w:rsid w:val="004C3AB4"/>
    <w:rPr>
      <w:rFonts w:ascii="Book Antiqua" w:hAnsi="Book Antiqua"/>
      <w:i/>
      <w:noProof w:val="0"/>
      <w:sz w:val="24"/>
      <w:lang w:val="en-US"/>
    </w:rPr>
  </w:style>
  <w:style w:type="paragraph" w:styleId="Index9">
    <w:name w:val="index 9"/>
    <w:basedOn w:val="Normal"/>
    <w:next w:val="Normal"/>
    <w:rsid w:val="004C3AB4"/>
    <w:pPr>
      <w:tabs>
        <w:tab w:val="right" w:pos="4140"/>
      </w:tabs>
      <w:ind w:left="2160" w:hanging="240"/>
    </w:pPr>
    <w:rPr>
      <w:rFonts w:ascii="Times New Roman" w:eastAsia="Times New Roman" w:hAnsi="Times New Roman" w:cs="Times New Roman"/>
      <w:kern w:val="0"/>
      <w:sz w:val="20"/>
      <w:szCs w:val="20"/>
      <w14:ligatures w14:val="none"/>
    </w:rPr>
  </w:style>
  <w:style w:type="paragraph" w:styleId="Index1">
    <w:name w:val="index 1"/>
    <w:basedOn w:val="Normal"/>
    <w:next w:val="Normal"/>
    <w:autoRedefine/>
    <w:semiHidden/>
    <w:unhideWhenUsed/>
    <w:rsid w:val="004C3AB4"/>
    <w:pPr>
      <w:ind w:left="240" w:hanging="240"/>
      <w:jc w:val="both"/>
    </w:pPr>
    <w:rPr>
      <w:rFonts w:ascii="Times New Roman" w:eastAsia="Times New Roman" w:hAnsi="Times New Roman" w:cs="Times New Roman"/>
      <w:kern w:val="0"/>
      <w:szCs w:val="20"/>
      <w14:ligatures w14:val="none"/>
    </w:rPr>
  </w:style>
  <w:style w:type="paragraph" w:styleId="IndexHeading">
    <w:name w:val="index heading"/>
    <w:basedOn w:val="Normal"/>
    <w:next w:val="Index1"/>
    <w:rsid w:val="004C3AB4"/>
    <w:rPr>
      <w:rFonts w:ascii="Times New Roman" w:eastAsia="Times New Roman" w:hAnsi="Times New Roman" w:cs="Times New Roman"/>
      <w:kern w:val="0"/>
      <w:sz w:val="20"/>
      <w:szCs w:val="20"/>
      <w14:ligatures w14:val="none"/>
    </w:rPr>
  </w:style>
  <w:style w:type="paragraph" w:customStyle="1" w:styleId="Headingrb2">
    <w:name w:val="Heading rb2"/>
    <w:basedOn w:val="Normal"/>
    <w:rsid w:val="004C3AB4"/>
    <w:pPr>
      <w:tabs>
        <w:tab w:val="left" w:pos="-851"/>
        <w:tab w:val="right" w:pos="-567"/>
        <w:tab w:val="right" w:pos="2127"/>
        <w:tab w:val="right" w:pos="2694"/>
        <w:tab w:val="left" w:pos="2977"/>
        <w:tab w:val="right" w:pos="10348"/>
      </w:tabs>
      <w:spacing w:line="400" w:lineRule="exact"/>
      <w:ind w:right="-28"/>
    </w:pPr>
    <w:rPr>
      <w:rFonts w:ascii="Arial" w:eastAsia="Times New Roman" w:hAnsi="Arial" w:cs="Times New Roman"/>
      <w:b/>
      <w:noProof/>
      <w:spacing w:val="6"/>
      <w:kern w:val="0"/>
      <w:sz w:val="26"/>
      <w:szCs w:val="20"/>
      <w14:ligatures w14:val="none"/>
    </w:rPr>
  </w:style>
  <w:style w:type="paragraph" w:customStyle="1" w:styleId="Headfid1">
    <w:name w:val="Head fid1"/>
    <w:basedOn w:val="Head2"/>
    <w:rsid w:val="004C3AB4"/>
  </w:style>
  <w:style w:type="paragraph" w:customStyle="1" w:styleId="Head2">
    <w:name w:val="Head 2"/>
    <w:basedOn w:val="Normal"/>
    <w:autoRedefine/>
    <w:rsid w:val="004C3AB4"/>
    <w:pPr>
      <w:spacing w:before="120" w:after="120"/>
      <w:jc w:val="both"/>
    </w:pPr>
    <w:rPr>
      <w:rFonts w:ascii="Times New Roman" w:eastAsia="Times New Roman" w:hAnsi="Times New Roman" w:cs="Times New Roman"/>
      <w:b/>
      <w:kern w:val="0"/>
      <w:szCs w:val="20"/>
      <w:lang w:val="en-GB"/>
      <w14:ligatures w14:val="none"/>
    </w:rPr>
  </w:style>
  <w:style w:type="paragraph" w:customStyle="1" w:styleId="explanatoryclause">
    <w:name w:val="explanatory_clause"/>
    <w:basedOn w:val="Normal"/>
    <w:rsid w:val="004C3AB4"/>
    <w:pPr>
      <w:suppressAutoHyphens/>
      <w:spacing w:after="240"/>
      <w:ind w:left="738" w:right="-14" w:hanging="738"/>
    </w:pPr>
    <w:rPr>
      <w:rFonts w:ascii="Arial" w:eastAsia="Times New Roman" w:hAnsi="Arial" w:cs="Times New Roman"/>
      <w:kern w:val="0"/>
      <w:sz w:val="22"/>
      <w:szCs w:val="20"/>
      <w14:ligatures w14:val="none"/>
    </w:rPr>
  </w:style>
  <w:style w:type="paragraph" w:customStyle="1" w:styleId="explanatorynotes">
    <w:name w:val="explanatory_notes"/>
    <w:basedOn w:val="Normal"/>
    <w:rsid w:val="004C3AB4"/>
    <w:pPr>
      <w:suppressAutoHyphens/>
      <w:spacing w:after="240" w:line="360" w:lineRule="exact"/>
      <w:jc w:val="both"/>
    </w:pPr>
    <w:rPr>
      <w:rFonts w:ascii="Arial" w:eastAsia="Times New Roman" w:hAnsi="Arial" w:cs="Times New Roman"/>
      <w:kern w:val="0"/>
      <w:szCs w:val="20"/>
      <w14:ligatures w14:val="none"/>
    </w:rPr>
  </w:style>
  <w:style w:type="paragraph" w:customStyle="1" w:styleId="Head22b">
    <w:name w:val="Head 2.2b"/>
    <w:basedOn w:val="Normal"/>
    <w:rsid w:val="004C3AB4"/>
    <w:pPr>
      <w:suppressAutoHyphens/>
      <w:spacing w:after="240"/>
      <w:ind w:left="360" w:hanging="360"/>
    </w:pPr>
    <w:rPr>
      <w:rFonts w:ascii="Tms Rmn" w:eastAsia="Times New Roman" w:hAnsi="Tms Rmn" w:cs="Times New Roman"/>
      <w:b/>
      <w:kern w:val="0"/>
      <w:szCs w:val="20"/>
      <w14:ligatures w14:val="none"/>
    </w:rPr>
  </w:style>
  <w:style w:type="paragraph" w:customStyle="1" w:styleId="Head31">
    <w:name w:val="Head 3.1"/>
    <w:basedOn w:val="Head21"/>
    <w:rsid w:val="004C3AB4"/>
  </w:style>
  <w:style w:type="paragraph" w:customStyle="1" w:styleId="Head41">
    <w:name w:val="Head 4.1"/>
    <w:basedOn w:val="Head21"/>
    <w:rsid w:val="004C3AB4"/>
  </w:style>
  <w:style w:type="paragraph" w:customStyle="1" w:styleId="Head42">
    <w:name w:val="Head 4.2"/>
    <w:basedOn w:val="Normal"/>
    <w:rsid w:val="004C3AB4"/>
    <w:pPr>
      <w:suppressAutoHyphens/>
      <w:spacing w:after="240"/>
      <w:ind w:left="360" w:hanging="360"/>
    </w:pPr>
    <w:rPr>
      <w:rFonts w:ascii="Times New Roman" w:eastAsia="Times New Roman" w:hAnsi="Times New Roman" w:cs="Times New Roman"/>
      <w:b/>
      <w:kern w:val="0"/>
      <w:szCs w:val="20"/>
      <w14:ligatures w14:val="none"/>
    </w:rPr>
  </w:style>
  <w:style w:type="paragraph" w:customStyle="1" w:styleId="Head51">
    <w:name w:val="Head 5.1"/>
    <w:basedOn w:val="Head21"/>
    <w:rsid w:val="004C3AB4"/>
    <w:pPr>
      <w:spacing w:after="0"/>
    </w:pPr>
  </w:style>
  <w:style w:type="paragraph" w:customStyle="1" w:styleId="Head52">
    <w:name w:val="Head 5.2"/>
    <w:basedOn w:val="Normal"/>
    <w:rsid w:val="004C3AB4"/>
    <w:pPr>
      <w:keepNext/>
      <w:suppressAutoHyphens/>
      <w:spacing w:before="480" w:after="240"/>
      <w:ind w:left="547" w:hanging="547"/>
      <w:jc w:val="center"/>
    </w:pPr>
    <w:rPr>
      <w:rFonts w:ascii="Times New Roman" w:eastAsia="Times New Roman" w:hAnsi="Times New Roman" w:cs="Times New Roman"/>
      <w:b/>
      <w:kern w:val="0"/>
      <w:szCs w:val="20"/>
      <w14:ligatures w14:val="none"/>
    </w:rPr>
  </w:style>
  <w:style w:type="paragraph" w:customStyle="1" w:styleId="Head61">
    <w:name w:val="Head 6.1"/>
    <w:basedOn w:val="Head51"/>
    <w:rsid w:val="004C3AB4"/>
    <w:pPr>
      <w:pBdr>
        <w:bottom w:val="none" w:sz="0" w:space="0" w:color="auto"/>
      </w:pBdr>
      <w:spacing w:before="0" w:after="240"/>
    </w:pPr>
    <w:rPr>
      <w:caps/>
    </w:rPr>
  </w:style>
  <w:style w:type="paragraph" w:customStyle="1" w:styleId="Head71">
    <w:name w:val="Head 7.1"/>
    <w:basedOn w:val="Head21"/>
    <w:rsid w:val="004C3AB4"/>
  </w:style>
  <w:style w:type="paragraph" w:customStyle="1" w:styleId="Head72">
    <w:name w:val="Head 7.2"/>
    <w:basedOn w:val="Normal"/>
    <w:rsid w:val="004C3AB4"/>
    <w:pPr>
      <w:suppressAutoHyphens/>
      <w:spacing w:after="240"/>
      <w:ind w:left="720" w:hanging="720"/>
    </w:pPr>
    <w:rPr>
      <w:rFonts w:ascii="Times New Roman Bold" w:eastAsia="Times New Roman" w:hAnsi="Times New Roman Bold" w:cs="Times New Roman"/>
      <w:b/>
      <w:kern w:val="0"/>
      <w:sz w:val="28"/>
      <w:szCs w:val="20"/>
      <w14:ligatures w14:val="none"/>
    </w:rPr>
  </w:style>
  <w:style w:type="paragraph" w:customStyle="1" w:styleId="Head81">
    <w:name w:val="Head 8.1"/>
    <w:basedOn w:val="Heading1"/>
    <w:rsid w:val="004C3AB4"/>
    <w:pPr>
      <w:outlineLvl w:val="9"/>
    </w:pPr>
    <w:rPr>
      <w:smallCaps/>
      <w:sz w:val="32"/>
    </w:rPr>
  </w:style>
  <w:style w:type="paragraph" w:customStyle="1" w:styleId="Head82">
    <w:name w:val="Head 8.2"/>
    <w:basedOn w:val="Head81"/>
    <w:rsid w:val="004C3AB4"/>
    <w:rPr>
      <w:smallCaps w:val="0"/>
      <w:sz w:val="28"/>
    </w:rPr>
  </w:style>
  <w:style w:type="paragraph" w:styleId="BodyText">
    <w:name w:val="Body Text"/>
    <w:basedOn w:val="Normal"/>
    <w:link w:val="BodyTextChar"/>
    <w:rsid w:val="004C3AB4"/>
    <w:pPr>
      <w:suppressAutoHyphens/>
      <w:ind w:right="-72"/>
      <w:jc w:val="both"/>
    </w:pPr>
    <w:rPr>
      <w:rFonts w:ascii="Times New Roman" w:eastAsia="Times New Roman" w:hAnsi="Times New Roman" w:cs="Times New Roman"/>
      <w:spacing w:val="-4"/>
      <w:kern w:val="0"/>
      <w:szCs w:val="20"/>
      <w14:ligatures w14:val="none"/>
    </w:rPr>
  </w:style>
  <w:style w:type="character" w:customStyle="1" w:styleId="BodyTextChar">
    <w:name w:val="Body Text Char"/>
    <w:basedOn w:val="DefaultParagraphFont"/>
    <w:link w:val="BodyText"/>
    <w:rsid w:val="004C3AB4"/>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C3AB4"/>
    <w:pPr>
      <w:tabs>
        <w:tab w:val="left" w:pos="1080"/>
      </w:tabs>
      <w:ind w:left="1080" w:hanging="540"/>
      <w:jc w:val="both"/>
    </w:pPr>
    <w:rPr>
      <w:rFonts w:ascii="Times New Roman" w:eastAsia="Times New Roman" w:hAnsi="Times New Roman" w:cs="Times New Roman"/>
      <w:kern w:val="0"/>
      <w:szCs w:val="20"/>
      <w14:ligatures w14:val="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C3AB4"/>
    <w:rPr>
      <w:rFonts w:ascii="Times New Roman" w:eastAsia="Times New Roman" w:hAnsi="Times New Roman" w:cs="Times New Roman"/>
      <w:kern w:val="0"/>
      <w:szCs w:val="20"/>
      <w14:ligatures w14:val="none"/>
    </w:rPr>
  </w:style>
  <w:style w:type="paragraph" w:styleId="BlockText">
    <w:name w:val="Block Text"/>
    <w:basedOn w:val="Normal"/>
    <w:rsid w:val="004C3AB4"/>
    <w:pPr>
      <w:tabs>
        <w:tab w:val="left" w:pos="1080"/>
      </w:tabs>
      <w:suppressAutoHyphens/>
      <w:spacing w:after="200"/>
      <w:ind w:left="547" w:right="-72" w:hanging="547"/>
      <w:jc w:val="both"/>
    </w:pPr>
    <w:rPr>
      <w:rFonts w:ascii="Times New Roman" w:eastAsia="Times New Roman" w:hAnsi="Times New Roman" w:cs="Times New Roman"/>
      <w:kern w:val="0"/>
      <w:szCs w:val="20"/>
      <w14:ligatures w14:val="none"/>
    </w:rPr>
  </w:style>
  <w:style w:type="character" w:customStyle="1" w:styleId="EndnoteTextChar">
    <w:name w:val="Endnote Text Char"/>
    <w:link w:val="EndnoteText"/>
    <w:semiHidden/>
    <w:rsid w:val="004C3AB4"/>
    <w:rPr>
      <w:rFonts w:ascii="Times New Roman" w:eastAsia="Times New Roman" w:hAnsi="Times New Roman" w:cs="Times New Roman"/>
      <w:sz w:val="20"/>
      <w:szCs w:val="20"/>
    </w:rPr>
  </w:style>
  <w:style w:type="paragraph" w:styleId="EndnoteText">
    <w:name w:val="endnote text"/>
    <w:basedOn w:val="Normal"/>
    <w:link w:val="EndnoteTextChar"/>
    <w:semiHidden/>
    <w:rsid w:val="004C3AB4"/>
    <w:pPr>
      <w:tabs>
        <w:tab w:val="left" w:pos="-720"/>
      </w:tabs>
      <w:suppressAutoHyphens/>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4C3AB4"/>
    <w:rPr>
      <w:sz w:val="20"/>
      <w:szCs w:val="20"/>
    </w:rPr>
  </w:style>
  <w:style w:type="character" w:styleId="EndnoteReference">
    <w:name w:val="endnote reference"/>
    <w:uiPriority w:val="99"/>
    <w:rsid w:val="004C3AB4"/>
    <w:rPr>
      <w:rFonts w:ascii="CG Times" w:hAnsi="CG Times"/>
      <w:noProof w:val="0"/>
      <w:sz w:val="22"/>
      <w:vertAlign w:val="superscript"/>
      <w:lang w:val="en-US"/>
    </w:rPr>
  </w:style>
  <w:style w:type="paragraph" w:styleId="NormalWeb">
    <w:name w:val="Normal (Web)"/>
    <w:aliases w:val="표준 (웹),Char Char Char Char Char Char Char Char Char Char Char Char Char Char Char,Char Char Char Char Char Char Char Char Char Char Char Char,Char Char Cha"/>
    <w:basedOn w:val="Normal"/>
    <w:link w:val="NormalWebChar"/>
    <w:uiPriority w:val="99"/>
    <w:rsid w:val="004C3AB4"/>
    <w:pPr>
      <w:spacing w:before="100" w:beforeAutospacing="1" w:after="100" w:afterAutospacing="1"/>
    </w:pPr>
    <w:rPr>
      <w:rFonts w:ascii="Arial Unicode MS" w:eastAsia="Arial Unicode MS" w:hAnsi="Arial Unicode MS" w:cs="Arial Unicode MS"/>
      <w:kern w:val="0"/>
      <w14:ligatures w14:val="none"/>
    </w:rPr>
  </w:style>
  <w:style w:type="character" w:customStyle="1" w:styleId="NormalWebChar">
    <w:name w:val="Normal (Web) Char"/>
    <w:aliases w:val="표준 (웹) Char,Char Char Char Char Char Char Char Char Char Char Char Char Char Char Char Char,Char Char Char Char Char Char Char Char Char Char Char Char Char,Char Char Cha Char"/>
    <w:link w:val="NormalWeb"/>
    <w:uiPriority w:val="99"/>
    <w:locked/>
    <w:rsid w:val="004C3AB4"/>
    <w:rPr>
      <w:rFonts w:ascii="Arial Unicode MS" w:eastAsia="Arial Unicode MS" w:hAnsi="Arial Unicode MS" w:cs="Arial Unicode MS"/>
      <w:kern w:val="0"/>
      <w14:ligatures w14:val="none"/>
    </w:rPr>
  </w:style>
  <w:style w:type="paragraph" w:styleId="BodyText3">
    <w:name w:val="Body Text 3"/>
    <w:basedOn w:val="Normal"/>
    <w:link w:val="BodyText3Char"/>
    <w:rsid w:val="004C3AB4"/>
    <w:pPr>
      <w:suppressAutoHyphens/>
      <w:spacing w:after="140"/>
    </w:pPr>
    <w:rPr>
      <w:rFonts w:ascii="Times New Roman" w:eastAsia="Times New Roman" w:hAnsi="Times New Roman" w:cs="Times New Roman"/>
      <w:i/>
      <w:iCs/>
      <w:color w:val="000000"/>
      <w:kern w:val="0"/>
      <w14:ligatures w14:val="none"/>
    </w:rPr>
  </w:style>
  <w:style w:type="character" w:customStyle="1" w:styleId="BodyText3Char">
    <w:name w:val="Body Text 3 Char"/>
    <w:basedOn w:val="DefaultParagraphFont"/>
    <w:link w:val="BodyText3"/>
    <w:rsid w:val="004C3AB4"/>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C3AB4"/>
    <w:pPr>
      <w:suppressAutoHyphens/>
      <w:jc w:val="both"/>
    </w:pPr>
    <w:rPr>
      <w:rFonts w:ascii="Times New Roman" w:eastAsia="Times New Roman" w:hAnsi="Times New Roman" w:cs="Times New Roman"/>
      <w:i/>
      <w:kern w:val="0"/>
      <w:szCs w:val="20"/>
      <w14:ligatures w14:val="none"/>
    </w:rPr>
  </w:style>
  <w:style w:type="character" w:customStyle="1" w:styleId="BodyText2Char">
    <w:name w:val="Body Text 2 Char"/>
    <w:basedOn w:val="DefaultParagraphFont"/>
    <w:link w:val="BodyText2"/>
    <w:rsid w:val="004C3AB4"/>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4C3AB4"/>
    <w:pPr>
      <w:tabs>
        <w:tab w:val="num" w:pos="720"/>
      </w:tabs>
      <w:ind w:left="720" w:hanging="720"/>
    </w:pPr>
    <w:rPr>
      <w:rFonts w:ascii="Times New Roman" w:eastAsia="Times New Roman" w:hAnsi="Times New Roman" w:cs="Times New Roman"/>
      <w:kern w:val="0"/>
      <w:szCs w:val="20"/>
      <w14:ligatures w14:val="none"/>
    </w:rPr>
  </w:style>
  <w:style w:type="character" w:customStyle="1" w:styleId="BodyTextIndent2Char">
    <w:name w:val="Body Text Indent 2 Char"/>
    <w:basedOn w:val="DefaultParagraphFont"/>
    <w:link w:val="BodyTextIndent2"/>
    <w:rsid w:val="004C3AB4"/>
    <w:rPr>
      <w:rFonts w:ascii="Times New Roman" w:eastAsia="Times New Roman" w:hAnsi="Times New Roman" w:cs="Times New Roman"/>
      <w:kern w:val="0"/>
      <w:szCs w:val="20"/>
      <w14:ligatures w14:val="none"/>
    </w:rPr>
  </w:style>
  <w:style w:type="paragraph" w:styleId="Subtitle">
    <w:name w:val="Subtitle"/>
    <w:basedOn w:val="Normal"/>
    <w:link w:val="SubtitleChar"/>
    <w:qFormat/>
    <w:rsid w:val="004C3AB4"/>
    <w:pPr>
      <w:jc w:val="center"/>
    </w:pPr>
    <w:rPr>
      <w:rFonts w:ascii="Times New Roman" w:eastAsia="Times New Roman" w:hAnsi="Times New Roman" w:cs="Times New Roman"/>
      <w:b/>
      <w:kern w:val="0"/>
      <w:sz w:val="44"/>
      <w:szCs w:val="20"/>
      <w14:ligatures w14:val="none"/>
    </w:rPr>
  </w:style>
  <w:style w:type="character" w:customStyle="1" w:styleId="SubtitleChar">
    <w:name w:val="Subtitle Char"/>
    <w:basedOn w:val="DefaultParagraphFont"/>
    <w:link w:val="Subtitle"/>
    <w:rsid w:val="004C3AB4"/>
    <w:rPr>
      <w:rFonts w:ascii="Times New Roman" w:eastAsia="Times New Roman" w:hAnsi="Times New Roman" w:cs="Times New Roman"/>
      <w:b/>
      <w:kern w:val="0"/>
      <w:sz w:val="44"/>
      <w:szCs w:val="20"/>
      <w14:ligatures w14:val="none"/>
    </w:rPr>
  </w:style>
  <w:style w:type="paragraph" w:styleId="List">
    <w:name w:val="List"/>
    <w:aliases w:val="1. List"/>
    <w:basedOn w:val="Normal"/>
    <w:rsid w:val="004C3AB4"/>
    <w:pPr>
      <w:spacing w:before="120" w:after="120"/>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4C3AB4"/>
    <w:pPr>
      <w:keepNext w:val="0"/>
      <w:suppressAutoHyphens/>
      <w:spacing w:after="120"/>
      <w:ind w:left="0" w:firstLine="0"/>
      <w:outlineLvl w:val="9"/>
    </w:pPr>
    <w:rPr>
      <w:sz w:val="28"/>
      <w:szCs w:val="28"/>
    </w:rPr>
  </w:style>
  <w:style w:type="paragraph" w:customStyle="1" w:styleId="Subtitle2">
    <w:name w:val="Subtitle 2"/>
    <w:basedOn w:val="Footer"/>
    <w:autoRedefine/>
    <w:rsid w:val="004C3AB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C3AB4"/>
    <w:pPr>
      <w:suppressAutoHyphens/>
      <w:jc w:val="both"/>
    </w:pPr>
    <w:rPr>
      <w:rFonts w:ascii="Tms Rmn" w:eastAsia="Times New Roman" w:hAnsi="Tms Rmn" w:cs="Times New Roman"/>
      <w:kern w:val="0"/>
      <w:szCs w:val="20"/>
      <w14:ligatures w14:val="none"/>
    </w:rPr>
  </w:style>
  <w:style w:type="character" w:customStyle="1" w:styleId="iChar">
    <w:name w:val="(i) Char"/>
    <w:link w:val="i"/>
    <w:locked/>
    <w:rsid w:val="004C3AB4"/>
    <w:rPr>
      <w:rFonts w:ascii="Tms Rmn" w:eastAsia="Times New Roman" w:hAnsi="Tms Rmn" w:cs="Times New Roman"/>
      <w:kern w:val="0"/>
      <w:szCs w:val="20"/>
      <w14:ligatures w14:val="none"/>
    </w:rPr>
  </w:style>
  <w:style w:type="character" w:styleId="Hyperlink">
    <w:name w:val="Hyperlink"/>
    <w:uiPriority w:val="99"/>
    <w:rsid w:val="004C3AB4"/>
    <w:rPr>
      <w:color w:val="0000FF"/>
      <w:u w:val="single"/>
    </w:rPr>
  </w:style>
  <w:style w:type="paragraph" w:customStyle="1" w:styleId="2AutoList1">
    <w:name w:val="2AutoList1"/>
    <w:basedOn w:val="Normal"/>
    <w:rsid w:val="004C3AB4"/>
    <w:pPr>
      <w:tabs>
        <w:tab w:val="num" w:pos="504"/>
      </w:tabs>
      <w:ind w:left="504" w:hanging="504"/>
      <w:jc w:val="both"/>
    </w:pPr>
    <w:rPr>
      <w:rFonts w:ascii="Times New Roman" w:eastAsia="Times New Roman" w:hAnsi="Times New Roman" w:cs="Times New Roman"/>
      <w:kern w:val="0"/>
      <w:szCs w:val="20"/>
      <w:lang w:val="es-ES_tradnl"/>
      <w14:ligatures w14:val="none"/>
    </w:rPr>
  </w:style>
  <w:style w:type="paragraph" w:customStyle="1" w:styleId="Header1-Clauses">
    <w:name w:val="Header 1 - Clauses"/>
    <w:basedOn w:val="Normal"/>
    <w:rsid w:val="004C3AB4"/>
    <w:pPr>
      <w:spacing w:after="200"/>
    </w:pPr>
    <w:rPr>
      <w:rFonts w:ascii="Times New Roman" w:eastAsia="Times New Roman" w:hAnsi="Times New Roman" w:cs="Times New Roman"/>
      <w:b/>
      <w:kern w:val="0"/>
      <w:szCs w:val="20"/>
      <w:lang w:val="es-ES_tradnl"/>
      <w14:ligatures w14:val="none"/>
    </w:rPr>
  </w:style>
  <w:style w:type="paragraph" w:customStyle="1" w:styleId="Header2-SubClauses">
    <w:name w:val="Header 2 - SubClauses"/>
    <w:basedOn w:val="Normal"/>
    <w:link w:val="Header2-SubClausesCharChar"/>
    <w:autoRedefine/>
    <w:rsid w:val="004C3AB4"/>
    <w:pPr>
      <w:spacing w:after="200"/>
      <w:ind w:left="567" w:hanging="567"/>
      <w:jc w:val="both"/>
    </w:pPr>
    <w:rPr>
      <w:rFonts w:ascii="Times New Roman" w:eastAsia="Times New Roman" w:hAnsi="Times New Roman" w:cs="Times New Roman"/>
      <w:kern w:val="0"/>
      <w:szCs w:val="20"/>
      <w:lang w:val="es-ES_tradnl"/>
      <w14:ligatures w14:val="none"/>
    </w:rPr>
  </w:style>
  <w:style w:type="character" w:customStyle="1" w:styleId="Header2-SubClausesCharChar">
    <w:name w:val="Header 2 - SubClauses Char Char"/>
    <w:link w:val="Header2-SubClauses"/>
    <w:rsid w:val="004C3AB4"/>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C3AB4"/>
    <w:pPr>
      <w:tabs>
        <w:tab w:val="num" w:pos="864"/>
        <w:tab w:val="left" w:pos="972"/>
      </w:tabs>
      <w:ind w:left="432" w:firstLine="144"/>
      <w:jc w:val="both"/>
    </w:pPr>
    <w:rPr>
      <w:b w:val="0"/>
    </w:rPr>
  </w:style>
  <w:style w:type="paragraph" w:customStyle="1" w:styleId="Outline3">
    <w:name w:val="Outline3"/>
    <w:basedOn w:val="Normal"/>
    <w:rsid w:val="004C3AB4"/>
    <w:pPr>
      <w:tabs>
        <w:tab w:val="num" w:pos="1728"/>
      </w:tabs>
      <w:spacing w:before="240"/>
      <w:ind w:left="1728" w:hanging="432"/>
    </w:pPr>
    <w:rPr>
      <w:rFonts w:ascii="Times New Roman" w:eastAsia="Times New Roman" w:hAnsi="Times New Roman" w:cs="Times New Roman"/>
      <w:kern w:val="28"/>
      <w:szCs w:val="20"/>
      <w14:ligatures w14:val="none"/>
    </w:rPr>
  </w:style>
  <w:style w:type="paragraph" w:customStyle="1" w:styleId="Outline4">
    <w:name w:val="Outline4"/>
    <w:basedOn w:val="Normal"/>
    <w:autoRedefine/>
    <w:rsid w:val="004C3AB4"/>
    <w:pPr>
      <w:tabs>
        <w:tab w:val="left" w:pos="2160"/>
      </w:tabs>
      <w:ind w:firstLine="567"/>
      <w:jc w:val="both"/>
    </w:pPr>
    <w:rPr>
      <w:rFonts w:ascii="Times New Roman" w:eastAsia="Times New Roman" w:hAnsi="Times New Roman" w:cs="Times New Roman"/>
      <w:kern w:val="28"/>
      <w:szCs w:val="20"/>
      <w14:ligatures w14:val="none"/>
    </w:rPr>
  </w:style>
  <w:style w:type="paragraph" w:customStyle="1" w:styleId="Outlinei">
    <w:name w:val="Outline i)"/>
    <w:basedOn w:val="Normal"/>
    <w:rsid w:val="004C3AB4"/>
    <w:pPr>
      <w:tabs>
        <w:tab w:val="num" w:pos="1782"/>
      </w:tabs>
      <w:spacing w:before="120"/>
      <w:ind w:left="1782" w:hanging="792"/>
    </w:pPr>
    <w:rPr>
      <w:rFonts w:ascii="Times New Roman" w:eastAsia="Times New Roman" w:hAnsi="Times New Roman" w:cs="Times New Roman"/>
      <w:kern w:val="0"/>
      <w:szCs w:val="20"/>
      <w14:ligatures w14:val="none"/>
    </w:rPr>
  </w:style>
  <w:style w:type="paragraph" w:customStyle="1" w:styleId="Outline">
    <w:name w:val="Outline"/>
    <w:basedOn w:val="Normal"/>
    <w:rsid w:val="004C3AB4"/>
    <w:pPr>
      <w:spacing w:before="240"/>
    </w:pPr>
    <w:rPr>
      <w:rFonts w:ascii="Times New Roman" w:eastAsia="Times New Roman" w:hAnsi="Times New Roman" w:cs="Times New Roman"/>
      <w:kern w:val="28"/>
      <w:szCs w:val="20"/>
      <w14:ligatures w14:val="none"/>
    </w:rPr>
  </w:style>
  <w:style w:type="paragraph" w:customStyle="1" w:styleId="BankNormal">
    <w:name w:val="BankNormal"/>
    <w:basedOn w:val="Normal"/>
    <w:rsid w:val="004C3AB4"/>
    <w:pPr>
      <w:spacing w:after="240"/>
    </w:pPr>
    <w:rPr>
      <w:rFonts w:ascii="Times New Roman" w:eastAsia="Times New Roman" w:hAnsi="Times New Roman" w:cs="Times New Roman"/>
      <w:kern w:val="0"/>
      <w:szCs w:val="20"/>
      <w14:ligatures w14:val="none"/>
    </w:rPr>
  </w:style>
  <w:style w:type="paragraph" w:customStyle="1" w:styleId="SectionVHeader">
    <w:name w:val="Section V. Header"/>
    <w:basedOn w:val="Normal"/>
    <w:uiPriority w:val="99"/>
    <w:rsid w:val="004C3AB4"/>
    <w:pPr>
      <w:jc w:val="center"/>
    </w:pPr>
    <w:rPr>
      <w:rFonts w:ascii="Times New Roman" w:eastAsia="Times New Roman" w:hAnsi="Times New Roman" w:cs="Times New Roman"/>
      <w:b/>
      <w:kern w:val="0"/>
      <w:sz w:val="36"/>
      <w:szCs w:val="20"/>
      <w:lang w:val="es-ES_tradnl"/>
      <w14:ligatures w14:val="none"/>
    </w:rPr>
  </w:style>
  <w:style w:type="character" w:customStyle="1" w:styleId="Table">
    <w:name w:val="Table"/>
    <w:rsid w:val="004C3AB4"/>
    <w:rPr>
      <w:rFonts w:ascii="Arial" w:hAnsi="Arial"/>
      <w:sz w:val="20"/>
    </w:rPr>
  </w:style>
  <w:style w:type="paragraph" w:customStyle="1" w:styleId="SectionVIIHeader2">
    <w:name w:val="Section VII Header2"/>
    <w:basedOn w:val="Heading1"/>
    <w:autoRedefine/>
    <w:rsid w:val="004C3AB4"/>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4C3AB4"/>
    <w:pPr>
      <w:spacing w:before="60" w:after="60"/>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C3AB4"/>
    <w:pPr>
      <w:tabs>
        <w:tab w:val="num" w:pos="576"/>
      </w:tabs>
      <w:suppressAutoHyphens/>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C3AB4"/>
    <w:pPr>
      <w:tabs>
        <w:tab w:val="num" w:pos="1800"/>
      </w:tabs>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C3AB4"/>
    <w:pPr>
      <w:ind w:left="2835"/>
    </w:pPr>
  </w:style>
  <w:style w:type="paragraph" w:styleId="BalloonText">
    <w:name w:val="Balloon Text"/>
    <w:basedOn w:val="Normal"/>
    <w:link w:val="BalloonTextChar"/>
    <w:rsid w:val="004C3AB4"/>
    <w:pPr>
      <w:jc w:val="both"/>
    </w:pPr>
    <w:rPr>
      <w:rFonts w:ascii="Tahoma" w:eastAsia="Times New Roman" w:hAnsi="Tahoma" w:cs="Times New Roman"/>
      <w:kern w:val="0"/>
      <w:sz w:val="16"/>
      <w:szCs w:val="16"/>
      <w:lang w:val="es-ES_tradnl"/>
      <w14:ligatures w14:val="none"/>
    </w:rPr>
  </w:style>
  <w:style w:type="character" w:customStyle="1" w:styleId="BalloonTextChar">
    <w:name w:val="Balloon Text Char"/>
    <w:basedOn w:val="DefaultParagraphFont"/>
    <w:link w:val="BalloonText"/>
    <w:rsid w:val="004C3AB4"/>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C3AB4"/>
    <w:pPr>
      <w:keepNext/>
      <w:suppressAutoHyphens w:val="0"/>
      <w:spacing w:before="0" w:after="0"/>
    </w:pPr>
    <w:rPr>
      <w:rFonts w:ascii="Times New Roman" w:hAnsi="Times New Roman"/>
      <w:smallCaps/>
      <w:sz w:val="44"/>
    </w:rPr>
  </w:style>
  <w:style w:type="character" w:styleId="CommentReference">
    <w:name w:val="annotation reference"/>
    <w:uiPriority w:val="99"/>
    <w:rsid w:val="004C3AB4"/>
    <w:rPr>
      <w:sz w:val="16"/>
    </w:rPr>
  </w:style>
  <w:style w:type="paragraph" w:customStyle="1" w:styleId="Part1">
    <w:name w:val="Part 1"/>
    <w:aliases w:val="2,3 Header 4"/>
    <w:basedOn w:val="Normal"/>
    <w:autoRedefine/>
    <w:rsid w:val="004C3AB4"/>
    <w:pPr>
      <w:spacing w:before="240" w:after="240"/>
      <w:jc w:val="center"/>
    </w:pPr>
    <w:rPr>
      <w:rFonts w:ascii="Times New Roman" w:eastAsia="Times New Roman" w:hAnsi="Times New Roman" w:cs="Times New Roman"/>
      <w:b/>
      <w:kern w:val="0"/>
      <w:sz w:val="48"/>
      <w:szCs w:val="20"/>
      <w14:ligatures w14:val="none"/>
    </w:rPr>
  </w:style>
  <w:style w:type="paragraph" w:styleId="CommentText">
    <w:name w:val="annotation text"/>
    <w:aliases w:val="Char1"/>
    <w:basedOn w:val="Normal"/>
    <w:link w:val="CommentTextChar"/>
    <w:uiPriority w:val="99"/>
    <w:rsid w:val="004C3AB4"/>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4C3AB4"/>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4C3AB4"/>
    <w:pPr>
      <w:spacing w:before="120"/>
      <w:ind w:left="1440" w:hanging="1440"/>
      <w:jc w:val="both"/>
    </w:pPr>
    <w:rPr>
      <w:rFonts w:ascii="Times New Roman" w:eastAsia="Times New Roman" w:hAnsi="Times New Roman" w:cs="Times New Roman"/>
      <w:b/>
      <w:kern w:val="0"/>
      <w:szCs w:val="20"/>
      <w14:ligatures w14:val="none"/>
    </w:rPr>
  </w:style>
  <w:style w:type="character" w:customStyle="1" w:styleId="BodyTextIndent3Char">
    <w:name w:val="Body Text Indent 3 Char"/>
    <w:basedOn w:val="DefaultParagraphFont"/>
    <w:link w:val="BodyTextIndent3"/>
    <w:rsid w:val="004C3AB4"/>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C3AB4"/>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paragraph" w:customStyle="1" w:styleId="FIDICSectionName">
    <w:name w:val="FIDIC__SectionName"/>
    <w:basedOn w:val="FIDICClauseSubName"/>
    <w:next w:val="FIDICClauseSubName"/>
    <w:rsid w:val="004C3AB4"/>
    <w:pPr>
      <w:spacing w:before="100" w:after="300"/>
    </w:pPr>
    <w:rPr>
      <w:sz w:val="30"/>
      <w:szCs w:val="30"/>
    </w:rPr>
  </w:style>
  <w:style w:type="paragraph" w:customStyle="1" w:styleId="FIDICClauseSubName">
    <w:name w:val="FIDIC_ClauseSubName"/>
    <w:basedOn w:val="FIDICCoverTitle"/>
    <w:rsid w:val="004C3AB4"/>
    <w:pPr>
      <w:spacing w:before="240" w:line="240" w:lineRule="exact"/>
    </w:pPr>
    <w:rPr>
      <w:sz w:val="24"/>
      <w:szCs w:val="24"/>
    </w:rPr>
  </w:style>
  <w:style w:type="paragraph" w:customStyle="1" w:styleId="FIDICCoverTitle">
    <w:name w:val="FIDIC__CoverTitle"/>
    <w:basedOn w:val="Normal"/>
    <w:rsid w:val="004C3AB4"/>
    <w:pPr>
      <w:spacing w:after="240"/>
    </w:pPr>
    <w:rPr>
      <w:rFonts w:ascii="Arial" w:eastAsia="Times New Roman" w:hAnsi="Arial" w:cs="Arial"/>
      <w:color w:val="0000CC"/>
      <w:spacing w:val="-5"/>
      <w:kern w:val="0"/>
      <w:sz w:val="40"/>
      <w:szCs w:val="40"/>
      <w:lang w:val="en-GB"/>
      <w14:ligatures w14:val="none"/>
    </w:rPr>
  </w:style>
  <w:style w:type="paragraph" w:customStyle="1" w:styleId="FIDICClauseName">
    <w:name w:val="FIDIC_ClauseName"/>
    <w:basedOn w:val="FIDICClauseSubName"/>
    <w:next w:val="FIDICClauseSubName"/>
    <w:rsid w:val="004C3AB4"/>
    <w:rPr>
      <w:sz w:val="28"/>
      <w:szCs w:val="28"/>
    </w:rPr>
  </w:style>
  <w:style w:type="paragraph" w:customStyle="1" w:styleId="FIDICClauseSubSubPara">
    <w:name w:val="FIDIC_ClauseSubSubPara"/>
    <w:basedOn w:val="FIDICClauseSubName"/>
    <w:rsid w:val="004C3AB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C3AB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C3AB4"/>
    <w:pPr>
      <w:widowControl w:val="0"/>
      <w:autoSpaceDE w:val="0"/>
      <w:autoSpaceDN w:val="0"/>
      <w:adjustRightInd w:val="0"/>
      <w:spacing w:line="240" w:lineRule="exact"/>
    </w:pPr>
    <w:rPr>
      <w:rFonts w:ascii="Arial" w:eastAsia="Times New Roman" w:hAnsi="Arial" w:cs="Arial"/>
      <w:b/>
      <w:bCs/>
      <w:color w:val="0000CC"/>
      <w:kern w:val="0"/>
      <w:sz w:val="20"/>
      <w:szCs w:val="20"/>
      <w:lang w:eastAsia="fr-FR"/>
      <w14:ligatures w14:val="none"/>
    </w:rPr>
  </w:style>
  <w:style w:type="table" w:styleId="TableGrid">
    <w:name w:val="Table Grid"/>
    <w:basedOn w:val="TableNormal"/>
    <w:uiPriority w:val="59"/>
    <w:rsid w:val="004C3AB4"/>
    <w:pPr>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4C3AB4"/>
    <w:pPr>
      <w:tabs>
        <w:tab w:val="left" w:pos="573"/>
      </w:tabs>
      <w:spacing w:after="0"/>
      <w:ind w:left="576" w:hanging="576"/>
    </w:pPr>
    <w:rPr>
      <w:bCs/>
      <w:szCs w:val="24"/>
      <w:lang w:val="en-US"/>
    </w:rPr>
  </w:style>
  <w:style w:type="paragraph" w:customStyle="1" w:styleId="Sec7-Clauses">
    <w:name w:val="Sec7-Clauses"/>
    <w:basedOn w:val="Header1-Clauses"/>
    <w:rsid w:val="004C3AB4"/>
    <w:pPr>
      <w:spacing w:after="0"/>
    </w:pPr>
    <w:rPr>
      <w:bCs/>
      <w:szCs w:val="24"/>
    </w:rPr>
  </w:style>
  <w:style w:type="paragraph" w:customStyle="1" w:styleId="sec7-header1">
    <w:name w:val="sec7-header1"/>
    <w:basedOn w:val="FIDICClauseSubName"/>
    <w:rsid w:val="004C3AB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C3AB4"/>
    <w:rPr>
      <w:lang w:val="en-US"/>
    </w:rPr>
  </w:style>
  <w:style w:type="paragraph" w:customStyle="1" w:styleId="SectionIXHeader">
    <w:name w:val="Section IX Header"/>
    <w:basedOn w:val="SectionVHeader"/>
    <w:rsid w:val="004C3AB4"/>
    <w:rPr>
      <w:lang w:val="en-US"/>
    </w:rPr>
  </w:style>
  <w:style w:type="paragraph" w:customStyle="1" w:styleId="Parts">
    <w:name w:val="Parts"/>
    <w:basedOn w:val="Heading1"/>
    <w:rsid w:val="004C3AB4"/>
    <w:rPr>
      <w:sz w:val="56"/>
    </w:rPr>
  </w:style>
  <w:style w:type="paragraph" w:customStyle="1" w:styleId="StyleHeader1-ClausesLeft0Hanging03After0pt">
    <w:name w:val="Style Header 1 - Clauses + Left:  0&quot; Hanging:  0.3&quot; After:  0 pt"/>
    <w:basedOn w:val="Header1-Clauses"/>
    <w:rsid w:val="004C3AB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C3AB4"/>
    <w:rPr>
      <w:b/>
      <w:bCs/>
    </w:rPr>
  </w:style>
  <w:style w:type="character" w:customStyle="1" w:styleId="StyleHeader2-SubClausesBoldChar">
    <w:name w:val="Style Header 2 - SubClauses + Bold Char"/>
    <w:link w:val="StyleHeader2-SubClausesBold"/>
    <w:rsid w:val="004C3AB4"/>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C3AB4"/>
    <w:pPr>
      <w:jc w:val="both"/>
    </w:pPr>
    <w:rPr>
      <w:b w:val="0"/>
      <w:bCs/>
    </w:rPr>
  </w:style>
  <w:style w:type="paragraph" w:customStyle="1" w:styleId="StyleStyleHeader1-ClausesAfter0ptLeft0Hanging">
    <w:name w:val="Style Style Header 1 - Clauses + After:  0 pt + Left:  0&quot; Hanging:..."/>
    <w:basedOn w:val="StyleHeader1-ClausesAfter0pt"/>
    <w:rsid w:val="004C3AB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C3AB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C3AB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C3AB4"/>
    <w:pPr>
      <w:tabs>
        <w:tab w:val="left" w:pos="1512"/>
      </w:tabs>
      <w:spacing w:after="180"/>
      <w:ind w:left="1512" w:hanging="540"/>
    </w:pPr>
  </w:style>
  <w:style w:type="paragraph" w:customStyle="1" w:styleId="Section7heading3">
    <w:name w:val="Section 7 heading 3"/>
    <w:basedOn w:val="Heading3"/>
    <w:rsid w:val="004C3AB4"/>
  </w:style>
  <w:style w:type="paragraph" w:customStyle="1" w:styleId="Section7heading4">
    <w:name w:val="Section 7 heading 4"/>
    <w:basedOn w:val="Heading3"/>
    <w:link w:val="Section7heading4Char"/>
    <w:rsid w:val="004C3AB4"/>
    <w:pPr>
      <w:tabs>
        <w:tab w:val="left" w:pos="576"/>
      </w:tabs>
      <w:ind w:left="576" w:hanging="576"/>
    </w:pPr>
    <w:rPr>
      <w:sz w:val="24"/>
    </w:rPr>
  </w:style>
  <w:style w:type="character" w:customStyle="1" w:styleId="Section7heading4Char">
    <w:name w:val="Section 7 heading 4 Char"/>
    <w:link w:val="Section7heading4"/>
    <w:rsid w:val="004C3AB4"/>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C3AB4"/>
    <w:pPr>
      <w:jc w:val="both"/>
    </w:pPr>
    <w:rPr>
      <w:sz w:val="24"/>
    </w:rPr>
  </w:style>
  <w:style w:type="paragraph" w:customStyle="1" w:styleId="StyleSection7heading3After10pt">
    <w:name w:val="Style Section 7 heading 3 + After:  10 pt"/>
    <w:basedOn w:val="Section7heading3"/>
    <w:rsid w:val="004C3AB4"/>
    <w:pPr>
      <w:spacing w:after="200"/>
    </w:pPr>
    <w:rPr>
      <w:rFonts w:ascii="Times New Roman Bold" w:hAnsi="Times New Roman Bold"/>
      <w:bCs/>
      <w:szCs w:val="28"/>
    </w:rPr>
  </w:style>
  <w:style w:type="paragraph" w:customStyle="1" w:styleId="StyleTOC1Before8pt">
    <w:name w:val="Style TOC 1 + Before:  8 pt"/>
    <w:basedOn w:val="TOC1"/>
    <w:rsid w:val="004C3AB4"/>
    <w:pPr>
      <w:tabs>
        <w:tab w:val="right" w:pos="720"/>
      </w:tabs>
      <w:spacing w:before="160"/>
    </w:pPr>
    <w:rPr>
      <w:bCs/>
    </w:rPr>
  </w:style>
  <w:style w:type="paragraph" w:customStyle="1" w:styleId="StyleClauseSubList12ptJustifiedAfter10pt">
    <w:name w:val="Style ClauseSub_List + 12 pt Justified After:  10 pt"/>
    <w:basedOn w:val="ClauseSubList"/>
    <w:rsid w:val="004C3AB4"/>
    <w:pPr>
      <w:spacing w:after="200"/>
      <w:jc w:val="both"/>
    </w:pPr>
    <w:rPr>
      <w:sz w:val="24"/>
      <w:szCs w:val="24"/>
    </w:rPr>
  </w:style>
  <w:style w:type="character" w:styleId="FollowedHyperlink">
    <w:name w:val="FollowedHyperlink"/>
    <w:rsid w:val="004C3AB4"/>
    <w:rPr>
      <w:color w:val="606420"/>
      <w:u w:val="single"/>
    </w:rPr>
  </w:style>
  <w:style w:type="paragraph" w:customStyle="1" w:styleId="UG-Sec3-Heading2">
    <w:name w:val="UG - Sec 3 - Heading 2"/>
    <w:basedOn w:val="UG-Heading2"/>
    <w:rsid w:val="004C3AB4"/>
  </w:style>
  <w:style w:type="paragraph" w:customStyle="1" w:styleId="UG-Heading2">
    <w:name w:val="UG - Heading 2"/>
    <w:basedOn w:val="Heading2"/>
    <w:next w:val="Normal"/>
    <w:rsid w:val="004C3AB4"/>
    <w:pPr>
      <w:pBdr>
        <w:bottom w:val="none" w:sz="0" w:space="0" w:color="auto"/>
      </w:pBdr>
    </w:pPr>
    <w:rPr>
      <w:sz w:val="32"/>
      <w:szCs w:val="28"/>
    </w:rPr>
  </w:style>
  <w:style w:type="paragraph" w:customStyle="1" w:styleId="titulo">
    <w:name w:val="titulo"/>
    <w:basedOn w:val="Heading5"/>
    <w:rsid w:val="004C3AB4"/>
    <w:pPr>
      <w:keepNext w:val="0"/>
      <w:spacing w:after="240"/>
    </w:pPr>
    <w:rPr>
      <w:rFonts w:ascii="Times New Roman Bold" w:hAnsi="Times New Roman Bold"/>
      <w:b/>
      <w:u w:val="none"/>
    </w:rPr>
  </w:style>
  <w:style w:type="paragraph" w:styleId="ListNumber">
    <w:name w:val="List Number"/>
    <w:basedOn w:val="Normal"/>
    <w:rsid w:val="004C3AB4"/>
    <w:pPr>
      <w:tabs>
        <w:tab w:val="num" w:pos="360"/>
      </w:tabs>
      <w:ind w:left="360" w:hanging="360"/>
      <w:jc w:val="both"/>
    </w:pPr>
    <w:rPr>
      <w:rFonts w:ascii="Times New Roman" w:eastAsia="Times New Roman" w:hAnsi="Times New Roman" w:cs="Times New Roman"/>
      <w:kern w:val="0"/>
      <w:szCs w:val="20"/>
      <w14:ligatures w14:val="none"/>
    </w:rPr>
  </w:style>
  <w:style w:type="paragraph" w:customStyle="1" w:styleId="DefaultParagraphFont1">
    <w:name w:val="Default Paragraph Font1"/>
    <w:next w:val="Normal"/>
    <w:rsid w:val="004C3AB4"/>
    <w:pPr>
      <w:tabs>
        <w:tab w:val="num" w:pos="567"/>
      </w:tabs>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C3AB4"/>
    <w:pPr>
      <w:suppressAutoHyphens/>
    </w:pPr>
    <w:rPr>
      <w:rFonts w:ascii="Times New Roman Bold" w:eastAsia="Times New Roman" w:hAnsi="Times New Roman Bold" w:cs="Times New Roman"/>
      <w:b/>
      <w:kern w:val="0"/>
      <w:sz w:val="36"/>
      <w:szCs w:val="20"/>
      <w14:ligatures w14:val="none"/>
    </w:rPr>
  </w:style>
  <w:style w:type="paragraph" w:styleId="CommentSubject">
    <w:name w:val="annotation subject"/>
    <w:basedOn w:val="CommentText"/>
    <w:next w:val="CommentText"/>
    <w:link w:val="CommentSubjectChar"/>
    <w:rsid w:val="004C3AB4"/>
    <w:pPr>
      <w:jc w:val="both"/>
    </w:pPr>
    <w:rPr>
      <w:b/>
      <w:bCs/>
    </w:rPr>
  </w:style>
  <w:style w:type="character" w:customStyle="1" w:styleId="CommentSubjectChar">
    <w:name w:val="Comment Subject Char"/>
    <w:basedOn w:val="CommentTextChar"/>
    <w:link w:val="CommentSubject"/>
    <w:rsid w:val="004C3AB4"/>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C3AB4"/>
    <w:pPr>
      <w:ind w:left="706" w:hanging="706"/>
      <w:jc w:val="left"/>
    </w:pPr>
    <w:rPr>
      <w:bCs/>
    </w:rPr>
  </w:style>
  <w:style w:type="paragraph" w:customStyle="1" w:styleId="BlockQuotation">
    <w:name w:val="Block Quotation"/>
    <w:basedOn w:val="Normal"/>
    <w:rsid w:val="004C3AB4"/>
    <w:pPr>
      <w:ind w:left="855" w:right="-72" w:hanging="315"/>
      <w:jc w:val="both"/>
    </w:pPr>
    <w:rPr>
      <w:rFonts w:ascii="Times New Roman" w:eastAsia="Times New Roman" w:hAnsi="Times New Roman" w:cs="Times New Roman"/>
      <w:kern w:val="0"/>
      <w:szCs w:val="20"/>
      <w:lang w:val="en-GB" w:eastAsia="fr-FR"/>
      <w14:ligatures w14:val="none"/>
    </w:rPr>
  </w:style>
  <w:style w:type="paragraph" w:customStyle="1" w:styleId="Header3-Paragraph">
    <w:name w:val="Header 3 - Paragraph"/>
    <w:basedOn w:val="Normal"/>
    <w:rsid w:val="004C3AB4"/>
    <w:pPr>
      <w:tabs>
        <w:tab w:val="num" w:pos="864"/>
        <w:tab w:val="num" w:pos="1152"/>
      </w:tabs>
      <w:spacing w:after="200"/>
      <w:ind w:left="1238" w:hanging="619"/>
      <w:jc w:val="both"/>
    </w:pPr>
    <w:rPr>
      <w:rFonts w:ascii="Times New Roman" w:eastAsia="Times New Roman" w:hAnsi="Times New Roman" w:cs="Times New Roman"/>
      <w:kern w:val="0"/>
      <w:szCs w:val="20"/>
      <w:lang w:eastAsia="fr-FR"/>
      <w14:ligatures w14:val="none"/>
    </w:rPr>
  </w:style>
  <w:style w:type="paragraph" w:customStyle="1" w:styleId="outlinebullet">
    <w:name w:val="outlinebullet"/>
    <w:basedOn w:val="Normal"/>
    <w:rsid w:val="004C3AB4"/>
    <w:pPr>
      <w:tabs>
        <w:tab w:val="num" w:pos="720"/>
        <w:tab w:val="num" w:pos="1037"/>
        <w:tab w:val="left" w:pos="1440"/>
      </w:tabs>
      <w:spacing w:before="120"/>
      <w:ind w:left="1440" w:hanging="450"/>
    </w:pPr>
    <w:rPr>
      <w:rFonts w:ascii="Times New Roman" w:eastAsia="Times New Roman" w:hAnsi="Times New Roman" w:cs="Times New Roman"/>
      <w:kern w:val="0"/>
      <w:szCs w:val="20"/>
      <w:lang w:eastAsia="fr-FR"/>
      <w14:ligatures w14:val="none"/>
    </w:rPr>
  </w:style>
  <w:style w:type="paragraph" w:customStyle="1" w:styleId="Outline1">
    <w:name w:val="Outline1"/>
    <w:basedOn w:val="Outline"/>
    <w:next w:val="Outline2"/>
    <w:rsid w:val="004C3AB4"/>
    <w:pPr>
      <w:keepNext/>
      <w:tabs>
        <w:tab w:val="num" w:pos="360"/>
        <w:tab w:val="num" w:pos="420"/>
      </w:tabs>
      <w:ind w:left="360" w:hanging="360"/>
    </w:pPr>
    <w:rPr>
      <w:lang w:eastAsia="fr-FR"/>
    </w:rPr>
  </w:style>
  <w:style w:type="paragraph" w:customStyle="1" w:styleId="Outline2">
    <w:name w:val="Outline2"/>
    <w:basedOn w:val="Normal"/>
    <w:rsid w:val="004C3AB4"/>
    <w:pPr>
      <w:tabs>
        <w:tab w:val="num" w:pos="360"/>
        <w:tab w:val="num" w:pos="420"/>
        <w:tab w:val="num" w:pos="864"/>
      </w:tabs>
      <w:spacing w:before="240"/>
      <w:ind w:left="864" w:hanging="504"/>
    </w:pPr>
    <w:rPr>
      <w:rFonts w:ascii="Times New Roman" w:eastAsia="Times New Roman" w:hAnsi="Times New Roman" w:cs="Times New Roman"/>
      <w:kern w:val="28"/>
      <w:szCs w:val="20"/>
      <w:lang w:eastAsia="fr-FR"/>
      <w14:ligatures w14:val="none"/>
    </w:rPr>
  </w:style>
  <w:style w:type="paragraph" w:customStyle="1" w:styleId="a11">
    <w:name w:val="a1 1"/>
    <w:rsid w:val="004C3AB4"/>
    <w:pPr>
      <w:widowControl w:val="0"/>
      <w:tabs>
        <w:tab w:val="left" w:pos="-720"/>
      </w:tabs>
      <w:suppressAutoHyphens/>
    </w:pPr>
    <w:rPr>
      <w:rFonts w:ascii="CG Times" w:eastAsia="Times New Roman" w:hAnsi="CG Times" w:cs="Times New Roman"/>
      <w:kern w:val="0"/>
      <w:szCs w:val="20"/>
      <w14:ligatures w14:val="none"/>
    </w:rPr>
  </w:style>
  <w:style w:type="paragraph" w:customStyle="1" w:styleId="REGULAR3">
    <w:name w:val="REGULAR 3"/>
    <w:rsid w:val="004C3AB4"/>
    <w:pPr>
      <w:widowControl w:val="0"/>
      <w:tabs>
        <w:tab w:val="left" w:pos="0"/>
        <w:tab w:val="right" w:pos="1560"/>
        <w:tab w:val="left" w:pos="1800"/>
        <w:tab w:val="left" w:pos="2160"/>
      </w:tabs>
      <w:suppressAutoHyphens/>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C3AB4"/>
    <w:rPr>
      <w:sz w:val="24"/>
      <w:lang w:val="en-US" w:eastAsia="fr-FR" w:bidi="ar-SA"/>
    </w:rPr>
  </w:style>
  <w:style w:type="paragraph" w:customStyle="1" w:styleId="UGHeader1">
    <w:name w:val="UG Header 1"/>
    <w:basedOn w:val="Heading1"/>
    <w:next w:val="Normal"/>
    <w:rsid w:val="004C3AB4"/>
    <w:pPr>
      <w:spacing w:before="240"/>
    </w:pPr>
    <w:rPr>
      <w:smallCaps/>
    </w:rPr>
  </w:style>
  <w:style w:type="paragraph" w:customStyle="1" w:styleId="UG-Sec3-Heading3">
    <w:name w:val="UG - Sec 3 - Heading 3"/>
    <w:basedOn w:val="Normal"/>
    <w:rsid w:val="004C3AB4"/>
    <w:pPr>
      <w:autoSpaceDE w:val="0"/>
      <w:autoSpaceDN w:val="0"/>
      <w:adjustRightInd w:val="0"/>
      <w:spacing w:after="200"/>
    </w:pPr>
    <w:rPr>
      <w:rFonts w:ascii="Times New Roman" w:eastAsia="Times New Roman" w:hAnsi="Times New Roman" w:cs="Arial-BoldMT"/>
      <w:b/>
      <w:bCs/>
      <w:color w:val="000000"/>
      <w:kern w:val="0"/>
      <w:szCs w:val="20"/>
      <w14:ligatures w14:val="none"/>
    </w:rPr>
  </w:style>
  <w:style w:type="paragraph" w:customStyle="1" w:styleId="UG-Sec3b-Heading2">
    <w:name w:val="UG - Sec 3b - Heading 2"/>
    <w:basedOn w:val="UG-Sec3-Heading2"/>
    <w:rsid w:val="004C3AB4"/>
  </w:style>
  <w:style w:type="paragraph" w:customStyle="1" w:styleId="UG-Sec3b-Heading3">
    <w:name w:val="UG - Sec 3b - Heading 3"/>
    <w:basedOn w:val="UG-Sec3-Heading3"/>
    <w:rsid w:val="004C3AB4"/>
  </w:style>
  <w:style w:type="paragraph" w:customStyle="1" w:styleId="UG-Sec3b-Heading4">
    <w:name w:val="UG - Sec 3b - Heading 4"/>
    <w:basedOn w:val="Normal"/>
    <w:rsid w:val="004C3AB4"/>
    <w:pPr>
      <w:autoSpaceDE w:val="0"/>
      <w:autoSpaceDN w:val="0"/>
      <w:adjustRightInd w:val="0"/>
      <w:spacing w:before="120" w:after="200"/>
      <w:ind w:left="720" w:hanging="720"/>
      <w:jc w:val="both"/>
    </w:pPr>
    <w:rPr>
      <w:rFonts w:ascii="Times New Roman" w:eastAsia="Times New Roman" w:hAnsi="Times New Roman" w:cs="Arial-BoldMT"/>
      <w:bCs/>
      <w:color w:val="000000"/>
      <w:kern w:val="0"/>
      <w:szCs w:val="20"/>
      <w14:ligatures w14:val="none"/>
    </w:rPr>
  </w:style>
  <w:style w:type="paragraph" w:customStyle="1" w:styleId="S4-header1">
    <w:name w:val="S4-header1"/>
    <w:basedOn w:val="Normal"/>
    <w:rsid w:val="004C3AB4"/>
    <w:pPr>
      <w:spacing w:before="120" w:after="240"/>
      <w:jc w:val="center"/>
    </w:pPr>
    <w:rPr>
      <w:rFonts w:ascii="Times New Roman" w:eastAsia="Times New Roman" w:hAnsi="Times New Roman" w:cs="Times New Roman"/>
      <w:b/>
      <w:kern w:val="0"/>
      <w:sz w:val="36"/>
      <w:szCs w:val="20"/>
      <w14:ligatures w14:val="none"/>
    </w:rPr>
  </w:style>
  <w:style w:type="paragraph" w:customStyle="1" w:styleId="SectionVHeading2">
    <w:name w:val="Section V. Heading 2"/>
    <w:basedOn w:val="SectionVHeader"/>
    <w:rsid w:val="004C3AB4"/>
    <w:pPr>
      <w:spacing w:before="120" w:after="200"/>
    </w:pPr>
    <w:rPr>
      <w:sz w:val="28"/>
    </w:rPr>
  </w:style>
  <w:style w:type="paragraph" w:customStyle="1" w:styleId="UG-Sec4-heading3">
    <w:name w:val="UG-Sec 4 - heading 3"/>
    <w:basedOn w:val="Normal"/>
    <w:rsid w:val="004C3AB4"/>
    <w:pPr>
      <w:spacing w:before="120" w:after="200"/>
      <w:jc w:val="center"/>
    </w:pPr>
    <w:rPr>
      <w:rFonts w:ascii="Times New Roman" w:eastAsia="Times New Roman" w:hAnsi="Times New Roman" w:cs="Times New Roman"/>
      <w:b/>
      <w:kern w:val="0"/>
      <w:sz w:val="28"/>
      <w:szCs w:val="28"/>
      <w14:ligatures w14:val="none"/>
    </w:rPr>
  </w:style>
  <w:style w:type="paragraph" w:customStyle="1" w:styleId="Section1Header2">
    <w:name w:val="Section 1 Header 2"/>
    <w:basedOn w:val="StyleHeader1-ClausesLeft0Hanging03After0pt"/>
    <w:rsid w:val="004C3AB4"/>
    <w:rPr>
      <w:lang w:val="en-US"/>
    </w:rPr>
  </w:style>
  <w:style w:type="paragraph" w:customStyle="1" w:styleId="Section1Header1">
    <w:name w:val="Section 1 Header 1"/>
    <w:basedOn w:val="BodyText2"/>
    <w:rsid w:val="004C3AB4"/>
    <w:pPr>
      <w:spacing w:before="120" w:after="200"/>
      <w:jc w:val="center"/>
    </w:pPr>
    <w:rPr>
      <w:b/>
      <w:bCs/>
      <w:i w:val="0"/>
      <w:iCs/>
      <w:sz w:val="28"/>
    </w:rPr>
  </w:style>
  <w:style w:type="paragraph" w:customStyle="1" w:styleId="Section4heading">
    <w:name w:val="Section 4 heading"/>
    <w:basedOn w:val="Normal"/>
    <w:next w:val="Normal"/>
    <w:rsid w:val="004C3AB4"/>
    <w:pPr>
      <w:widowControl w:val="0"/>
      <w:tabs>
        <w:tab w:val="left" w:leader="dot" w:pos="8748"/>
      </w:tabs>
      <w:autoSpaceDE w:val="0"/>
      <w:autoSpaceDN w:val="0"/>
      <w:spacing w:after="240"/>
      <w:jc w:val="center"/>
    </w:pPr>
    <w:rPr>
      <w:rFonts w:ascii="Times New Roman" w:eastAsia="Times New Roman" w:hAnsi="Times New Roman" w:cs="Times New Roman"/>
      <w:b/>
      <w:kern w:val="0"/>
      <w:sz w:val="36"/>
      <w14:ligatures w14:val="none"/>
    </w:rPr>
  </w:style>
  <w:style w:type="paragraph" w:customStyle="1" w:styleId="Style11">
    <w:name w:val="Style 11"/>
    <w:basedOn w:val="Normal"/>
    <w:rsid w:val="004C3AB4"/>
    <w:pPr>
      <w:widowControl w:val="0"/>
      <w:autoSpaceDE w:val="0"/>
      <w:autoSpaceDN w:val="0"/>
      <w:spacing w:line="384" w:lineRule="atLeast"/>
    </w:pPr>
    <w:rPr>
      <w:rFonts w:ascii="Times New Roman" w:eastAsia="Times New Roman" w:hAnsi="Times New Roman" w:cs="Times New Roman"/>
      <w:kern w:val="0"/>
      <w14:ligatures w14:val="none"/>
    </w:rPr>
  </w:style>
  <w:style w:type="paragraph" w:customStyle="1" w:styleId="Sec3header">
    <w:name w:val="Sec3 header"/>
    <w:basedOn w:val="Style11"/>
    <w:rsid w:val="004C3AB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C3AB4"/>
    <w:pPr>
      <w:widowControl w:val="0"/>
      <w:autoSpaceDE w:val="0"/>
      <w:autoSpaceDN w:val="0"/>
      <w:adjustRightInd w:val="0"/>
    </w:pPr>
    <w:rPr>
      <w:rFonts w:ascii="Times New Roman" w:eastAsia="Times New Roman" w:hAnsi="Times New Roman" w:cs="Times New Roman"/>
      <w:kern w:val="0"/>
      <w14:ligatures w14:val="none"/>
    </w:rPr>
  </w:style>
  <w:style w:type="paragraph" w:customStyle="1" w:styleId="Style17">
    <w:name w:val="Style 17"/>
    <w:basedOn w:val="Normal"/>
    <w:rsid w:val="004C3AB4"/>
    <w:pPr>
      <w:widowControl w:val="0"/>
      <w:autoSpaceDE w:val="0"/>
      <w:autoSpaceDN w:val="0"/>
      <w:spacing w:line="264" w:lineRule="exact"/>
      <w:ind w:left="576" w:hanging="360"/>
    </w:pPr>
    <w:rPr>
      <w:rFonts w:ascii="Times New Roman" w:eastAsia="Times New Roman" w:hAnsi="Times New Roman" w:cs="Times New Roman"/>
      <w:kern w:val="0"/>
      <w14:ligatures w14:val="none"/>
    </w:rPr>
  </w:style>
  <w:style w:type="paragraph" w:customStyle="1" w:styleId="Style20">
    <w:name w:val="Style 20"/>
    <w:basedOn w:val="Normal"/>
    <w:rsid w:val="004C3AB4"/>
    <w:pPr>
      <w:widowControl w:val="0"/>
      <w:autoSpaceDE w:val="0"/>
      <w:autoSpaceDN w:val="0"/>
      <w:spacing w:before="144" w:after="360" w:line="264" w:lineRule="exact"/>
    </w:pPr>
    <w:rPr>
      <w:rFonts w:ascii="Times New Roman" w:eastAsia="Times New Roman" w:hAnsi="Times New Roman" w:cs="Times New Roman"/>
      <w:kern w:val="0"/>
      <w14:ligatures w14:val="none"/>
    </w:rPr>
  </w:style>
  <w:style w:type="paragraph" w:customStyle="1" w:styleId="Header1">
    <w:name w:val="Header1"/>
    <w:basedOn w:val="Normal"/>
    <w:rsid w:val="004C3AB4"/>
    <w:pPr>
      <w:widowControl w:val="0"/>
      <w:autoSpaceDE w:val="0"/>
      <w:autoSpaceDN w:val="0"/>
      <w:spacing w:before="240" w:after="480"/>
      <w:jc w:val="center"/>
    </w:pPr>
    <w:rPr>
      <w:rFonts w:ascii="Times New Roman" w:eastAsia="Times New Roman" w:hAnsi="Times New Roman" w:cs="Times New Roman"/>
      <w:b/>
      <w:bCs/>
      <w:spacing w:val="4"/>
      <w:kern w:val="0"/>
      <w:sz w:val="44"/>
      <w:szCs w:val="46"/>
      <w14:ligatures w14:val="none"/>
    </w:rPr>
  </w:style>
  <w:style w:type="paragraph" w:customStyle="1" w:styleId="Default">
    <w:name w:val="Default"/>
    <w:rsid w:val="004C3AB4"/>
    <w:pPr>
      <w:autoSpaceDE w:val="0"/>
      <w:autoSpaceDN w:val="0"/>
      <w:adjustRightInd w:val="0"/>
    </w:pPr>
    <w:rPr>
      <w:rFonts w:ascii="Times New Roman" w:eastAsia="Times New Roman" w:hAnsi="Times New Roman" w:cs="Times New Roman"/>
      <w:color w:val="000000"/>
      <w:kern w:val="0"/>
      <w14:ligatures w14:val="none"/>
    </w:rPr>
  </w:style>
  <w:style w:type="paragraph" w:customStyle="1" w:styleId="Head1">
    <w:name w:val="Head1"/>
    <w:basedOn w:val="Normal"/>
    <w:rsid w:val="004C3AB4"/>
    <w:pPr>
      <w:suppressAutoHyphens/>
      <w:spacing w:after="100"/>
      <w:jc w:val="center"/>
    </w:pPr>
    <w:rPr>
      <w:rFonts w:ascii="Times New Roman Bold" w:eastAsia="Times New Roman" w:hAnsi="Times New Roman Bold" w:cs="Times New Roman"/>
      <w:b/>
      <w:kern w:val="0"/>
      <w:szCs w:val="20"/>
      <w14:ligatures w14:val="none"/>
    </w:rPr>
  </w:style>
  <w:style w:type="paragraph" w:customStyle="1" w:styleId="Style12">
    <w:name w:val="Style 12"/>
    <w:basedOn w:val="Normal"/>
    <w:rsid w:val="004C3AB4"/>
    <w:pPr>
      <w:widowControl w:val="0"/>
      <w:autoSpaceDE w:val="0"/>
      <w:autoSpaceDN w:val="0"/>
      <w:spacing w:line="264" w:lineRule="exact"/>
      <w:ind w:hanging="576"/>
      <w:jc w:val="both"/>
    </w:pPr>
    <w:rPr>
      <w:rFonts w:ascii="Times New Roman" w:eastAsia="Times New Roman" w:hAnsi="Times New Roman" w:cs="Times New Roman"/>
      <w:kern w:val="0"/>
      <w14:ligatures w14:val="none"/>
    </w:rPr>
  </w:style>
  <w:style w:type="paragraph" w:customStyle="1" w:styleId="TextBox">
    <w:name w:val="Text Box"/>
    <w:rsid w:val="004C3AB4"/>
    <w:pPr>
      <w:keepNext/>
      <w:keepLines/>
      <w:tabs>
        <w:tab w:val="left" w:pos="-720"/>
      </w:tabs>
      <w:suppressAutoHyphens/>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C3AB4"/>
    <w:pPr>
      <w:spacing w:before="120" w:after="120"/>
      <w:jc w:val="both"/>
    </w:pPr>
    <w:rPr>
      <w:rFonts w:ascii="Times New Roman" w:eastAsia="Times New Roman" w:hAnsi="Times New Roman" w:cs="Times New Roman"/>
      <w:spacing w:val="-4"/>
      <w:kern w:val="0"/>
      <w:szCs w:val="20"/>
      <w14:ligatures w14:val="none"/>
    </w:rPr>
  </w:style>
  <w:style w:type="paragraph" w:customStyle="1" w:styleId="Heading1-Clausename">
    <w:name w:val="Heading 1- Clause name"/>
    <w:basedOn w:val="Normal"/>
    <w:rsid w:val="004C3AB4"/>
    <w:pPr>
      <w:tabs>
        <w:tab w:val="num" w:pos="360"/>
      </w:tabs>
      <w:spacing w:before="120" w:after="120"/>
      <w:ind w:left="360" w:hanging="360"/>
    </w:pPr>
    <w:rPr>
      <w:rFonts w:ascii="Times New Roman" w:eastAsia="Times New Roman" w:hAnsi="Times New Roman" w:cs="Times New Roman"/>
      <w:b/>
      <w:kern w:val="0"/>
      <w:szCs w:val="20"/>
      <w14:ligatures w14:val="none"/>
    </w:rPr>
  </w:style>
  <w:style w:type="paragraph" w:customStyle="1" w:styleId="sec7-clauses0">
    <w:name w:val="sec7-clauses"/>
    <w:basedOn w:val="Heading1-Clausename"/>
    <w:rsid w:val="004C3AB4"/>
  </w:style>
  <w:style w:type="paragraph" w:customStyle="1" w:styleId="Sec1-Clauses">
    <w:name w:val="Sec1-Clauses"/>
    <w:basedOn w:val="Heading1-Clausename"/>
    <w:rsid w:val="004C3AB4"/>
  </w:style>
  <w:style w:type="paragraph" w:customStyle="1" w:styleId="SectionVIHeader0">
    <w:name w:val="Section VI. Header"/>
    <w:basedOn w:val="SectionVHeader"/>
    <w:rsid w:val="004C3AB4"/>
    <w:pPr>
      <w:spacing w:before="120" w:after="240"/>
    </w:pPr>
    <w:rPr>
      <w:lang w:val="en-US"/>
    </w:rPr>
  </w:style>
  <w:style w:type="paragraph" w:styleId="DocumentMap">
    <w:name w:val="Document Map"/>
    <w:basedOn w:val="Normal"/>
    <w:link w:val="DocumentMapChar"/>
    <w:rsid w:val="004C3AB4"/>
    <w:pPr>
      <w:shd w:val="clear" w:color="auto" w:fill="000080"/>
    </w:pPr>
    <w:rPr>
      <w:rFonts w:ascii="Tahoma" w:eastAsia="Times New Roman" w:hAnsi="Tahoma" w:cs="Times New Roman"/>
      <w:kern w:val="0"/>
      <w:szCs w:val="20"/>
      <w14:ligatures w14:val="none"/>
    </w:rPr>
  </w:style>
  <w:style w:type="character" w:customStyle="1" w:styleId="DocumentMapChar">
    <w:name w:val="Document Map Char"/>
    <w:basedOn w:val="DefaultParagraphFont"/>
    <w:link w:val="DocumentMap"/>
    <w:rsid w:val="004C3AB4"/>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C3AB4"/>
    <w:pPr>
      <w:tabs>
        <w:tab w:val="num" w:pos="360"/>
      </w:tabs>
      <w:ind w:left="360" w:hanging="360"/>
      <w:jc w:val="both"/>
    </w:pPr>
    <w:rPr>
      <w:rFonts w:ascii="Arial" w:eastAsia="Times New Roman" w:hAnsi="Arial" w:cs="Times New Roman"/>
      <w:kern w:val="0"/>
      <w:sz w:val="20"/>
      <w:szCs w:val="20"/>
      <w14:ligatures w14:val="none"/>
    </w:rPr>
  </w:style>
  <w:style w:type="paragraph" w:customStyle="1" w:styleId="ChapterNumber">
    <w:name w:val="ChapterNumber"/>
    <w:rsid w:val="004C3AB4"/>
    <w:pPr>
      <w:tabs>
        <w:tab w:val="left" w:pos="-720"/>
      </w:tabs>
      <w:suppressAutoHyphens/>
    </w:pPr>
    <w:rPr>
      <w:rFonts w:ascii="CG Times" w:eastAsia="Times New Roman" w:hAnsi="CG Times" w:cs="Times New Roman"/>
      <w:kern w:val="0"/>
      <w:sz w:val="22"/>
      <w:szCs w:val="20"/>
      <w14:ligatures w14:val="none"/>
    </w:rPr>
  </w:style>
  <w:style w:type="paragraph" w:customStyle="1" w:styleId="Heading1a">
    <w:name w:val="Heading 1a"/>
    <w:rsid w:val="004C3AB4"/>
    <w:pPr>
      <w:keepNext/>
      <w:keepLines/>
      <w:tabs>
        <w:tab w:val="left" w:pos="-720"/>
      </w:tabs>
      <w:suppressAutoHyphens/>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C3AB4"/>
    <w:pPr>
      <w:spacing w:before="120" w:after="240"/>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C3AB4"/>
    <w:rPr>
      <w:rFonts w:ascii="Cambria" w:eastAsia="Times New Roman" w:hAnsi="Cambria" w:cs="Times New Roman"/>
      <w:b/>
      <w:bCs/>
      <w:color w:val="365F91"/>
      <w:sz w:val="28"/>
      <w:szCs w:val="28"/>
    </w:rPr>
  </w:style>
  <w:style w:type="character" w:customStyle="1" w:styleId="st">
    <w:name w:val="st"/>
    <w:basedOn w:val="DefaultParagraphFont"/>
    <w:rsid w:val="004C3AB4"/>
  </w:style>
  <w:style w:type="paragraph" w:customStyle="1" w:styleId="plane">
    <w:name w:val="plane"/>
    <w:basedOn w:val="Normal"/>
    <w:rsid w:val="004C3AB4"/>
    <w:pPr>
      <w:suppressAutoHyphens/>
      <w:jc w:val="both"/>
    </w:pPr>
    <w:rPr>
      <w:rFonts w:ascii="Tms Rmn" w:eastAsia="Times New Roman" w:hAnsi="Tms Rmn" w:cs="Times New Roman"/>
      <w:kern w:val="0"/>
      <w:szCs w:val="20"/>
      <w14:ligatures w14:val="none"/>
    </w:rPr>
  </w:style>
  <w:style w:type="paragraph" w:customStyle="1" w:styleId="S1-Header2">
    <w:name w:val="S1-Header2"/>
    <w:basedOn w:val="Normal"/>
    <w:rsid w:val="004C3AB4"/>
    <w:pPr>
      <w:tabs>
        <w:tab w:val="num" w:pos="360"/>
      </w:tabs>
      <w:spacing w:after="200"/>
    </w:pPr>
    <w:rPr>
      <w:rFonts w:ascii="Times New Roman" w:eastAsia="Times New Roman" w:hAnsi="Times New Roman" w:cs="Times New Roman"/>
      <w:b/>
      <w:kern w:val="0"/>
      <w14:ligatures w14:val="none"/>
    </w:rPr>
  </w:style>
  <w:style w:type="paragraph" w:customStyle="1" w:styleId="S4-Header2">
    <w:name w:val="S4-Header 2"/>
    <w:basedOn w:val="Normal"/>
    <w:rsid w:val="004C3AB4"/>
    <w:pPr>
      <w:spacing w:before="120" w:after="240"/>
      <w:jc w:val="center"/>
    </w:pPr>
    <w:rPr>
      <w:rFonts w:ascii="Times New Roman" w:eastAsia="Times New Roman" w:hAnsi="Times New Roman" w:cs="Times New Roman"/>
      <w:b/>
      <w:kern w:val="0"/>
      <w:sz w:val="32"/>
      <w14:ligatures w14:val="none"/>
    </w:rPr>
  </w:style>
  <w:style w:type="paragraph" w:styleId="NormalIndent">
    <w:name w:val="Normal Indent"/>
    <w:basedOn w:val="Normal"/>
    <w:unhideWhenUsed/>
    <w:rsid w:val="004C3AB4"/>
    <w:pPr>
      <w:ind w:left="720"/>
    </w:pPr>
    <w:rPr>
      <w:rFonts w:ascii="Times New Roman" w:eastAsia="Times New Roman" w:hAnsi="Times New Roman" w:cs="Times New Roman"/>
      <w:kern w:val="0"/>
      <w14:ligatures w14:val="none"/>
    </w:rPr>
  </w:style>
  <w:style w:type="paragraph" w:styleId="ListBullet">
    <w:name w:val="List Bullet"/>
    <w:basedOn w:val="Normal"/>
    <w:autoRedefine/>
    <w:unhideWhenUsed/>
    <w:rsid w:val="004C3AB4"/>
    <w:pPr>
      <w:tabs>
        <w:tab w:val="num" w:pos="360"/>
      </w:tabs>
      <w:ind w:left="360" w:hanging="360"/>
    </w:pPr>
    <w:rPr>
      <w:rFonts w:ascii="Times New Roman" w:eastAsia="Times New Roman" w:hAnsi="Times New Roman" w:cs="Times New Roman"/>
      <w:kern w:val="0"/>
      <w:sz w:val="20"/>
      <w:szCs w:val="20"/>
      <w14:ligatures w14:val="none"/>
    </w:rPr>
  </w:style>
  <w:style w:type="paragraph" w:styleId="List2">
    <w:name w:val="List 2"/>
    <w:basedOn w:val="Normal"/>
    <w:unhideWhenUsed/>
    <w:rsid w:val="004C3AB4"/>
    <w:pPr>
      <w:ind w:left="720" w:hanging="360"/>
    </w:pPr>
    <w:rPr>
      <w:rFonts w:ascii="Times New Roman" w:eastAsia="Times New Roman" w:hAnsi="Times New Roman" w:cs="Times New Roman"/>
      <w:kern w:val="0"/>
      <w14:ligatures w14:val="none"/>
    </w:rPr>
  </w:style>
  <w:style w:type="paragraph" w:styleId="List3">
    <w:name w:val="List 3"/>
    <w:basedOn w:val="Normal"/>
    <w:unhideWhenUsed/>
    <w:rsid w:val="004C3AB4"/>
    <w:pPr>
      <w:ind w:left="1080" w:hanging="360"/>
    </w:pPr>
    <w:rPr>
      <w:rFonts w:ascii="Times New Roman" w:eastAsia="Times New Roman" w:hAnsi="Times New Roman" w:cs="Times New Roman"/>
      <w:kern w:val="0"/>
      <w14:ligatures w14:val="none"/>
    </w:rPr>
  </w:style>
  <w:style w:type="paragraph" w:styleId="ListBullet2">
    <w:name w:val="List Bullet 2"/>
    <w:basedOn w:val="Normal"/>
    <w:autoRedefine/>
    <w:unhideWhenUsed/>
    <w:rsid w:val="004C3AB4"/>
    <w:pPr>
      <w:tabs>
        <w:tab w:val="num" w:pos="720"/>
      </w:tabs>
      <w:ind w:left="720" w:hanging="360"/>
    </w:pPr>
    <w:rPr>
      <w:rFonts w:ascii="Times New Roman" w:eastAsia="Times New Roman" w:hAnsi="Times New Roman" w:cs="Times New Roman"/>
      <w:kern w:val="0"/>
      <w:sz w:val="20"/>
      <w:szCs w:val="20"/>
      <w14:ligatures w14:val="none"/>
    </w:rPr>
  </w:style>
  <w:style w:type="paragraph" w:styleId="ListBullet3">
    <w:name w:val="List Bullet 3"/>
    <w:basedOn w:val="Normal"/>
    <w:autoRedefine/>
    <w:unhideWhenUsed/>
    <w:rsid w:val="004C3AB4"/>
    <w:pPr>
      <w:tabs>
        <w:tab w:val="num" w:pos="1080"/>
      </w:tabs>
      <w:ind w:left="1080" w:hanging="360"/>
    </w:pPr>
    <w:rPr>
      <w:rFonts w:ascii="Times New Roman" w:eastAsia="Times New Roman" w:hAnsi="Times New Roman" w:cs="Times New Roman"/>
      <w:kern w:val="0"/>
      <w:sz w:val="20"/>
      <w:szCs w:val="20"/>
      <w14:ligatures w14:val="none"/>
    </w:rPr>
  </w:style>
  <w:style w:type="paragraph" w:styleId="ListBullet4">
    <w:name w:val="List Bullet 4"/>
    <w:basedOn w:val="Normal"/>
    <w:autoRedefine/>
    <w:unhideWhenUsed/>
    <w:rsid w:val="004C3AB4"/>
    <w:pPr>
      <w:tabs>
        <w:tab w:val="num" w:pos="1440"/>
      </w:tabs>
      <w:ind w:left="1440" w:hanging="360"/>
    </w:pPr>
    <w:rPr>
      <w:rFonts w:ascii="Times New Roman" w:eastAsia="Times New Roman" w:hAnsi="Times New Roman" w:cs="Times New Roman"/>
      <w:kern w:val="0"/>
      <w:sz w:val="20"/>
      <w:szCs w:val="20"/>
      <w14:ligatures w14:val="none"/>
    </w:rPr>
  </w:style>
  <w:style w:type="paragraph" w:styleId="ListBullet5">
    <w:name w:val="List Bullet 5"/>
    <w:basedOn w:val="Normal"/>
    <w:autoRedefine/>
    <w:unhideWhenUsed/>
    <w:rsid w:val="004C3AB4"/>
    <w:pPr>
      <w:tabs>
        <w:tab w:val="num" w:pos="1800"/>
      </w:tabs>
      <w:ind w:left="1800" w:hanging="360"/>
    </w:pPr>
    <w:rPr>
      <w:rFonts w:ascii="Times New Roman" w:eastAsia="Times New Roman" w:hAnsi="Times New Roman" w:cs="Times New Roman"/>
      <w:kern w:val="0"/>
      <w:sz w:val="20"/>
      <w:szCs w:val="20"/>
      <w14:ligatures w14:val="none"/>
    </w:rPr>
  </w:style>
  <w:style w:type="paragraph" w:styleId="ListNumber2">
    <w:name w:val="List Number 2"/>
    <w:basedOn w:val="Normal"/>
    <w:unhideWhenUsed/>
    <w:rsid w:val="004C3AB4"/>
    <w:pPr>
      <w:tabs>
        <w:tab w:val="num" w:pos="720"/>
      </w:tabs>
      <w:ind w:left="720" w:hanging="360"/>
    </w:pPr>
    <w:rPr>
      <w:rFonts w:ascii="Times New Roman" w:eastAsia="Times New Roman" w:hAnsi="Times New Roman" w:cs="Times New Roman"/>
      <w:kern w:val="0"/>
      <w:sz w:val="20"/>
      <w:szCs w:val="20"/>
      <w14:ligatures w14:val="none"/>
    </w:rPr>
  </w:style>
  <w:style w:type="paragraph" w:styleId="ListNumber3">
    <w:name w:val="List Number 3"/>
    <w:basedOn w:val="Normal"/>
    <w:unhideWhenUsed/>
    <w:rsid w:val="004C3AB4"/>
    <w:pPr>
      <w:tabs>
        <w:tab w:val="num" w:pos="1080"/>
      </w:tabs>
      <w:ind w:left="1080" w:hanging="360"/>
    </w:pPr>
    <w:rPr>
      <w:rFonts w:ascii="Times New Roman" w:eastAsia="Times New Roman" w:hAnsi="Times New Roman" w:cs="Times New Roman"/>
      <w:kern w:val="0"/>
      <w:sz w:val="20"/>
      <w:szCs w:val="20"/>
      <w14:ligatures w14:val="none"/>
    </w:rPr>
  </w:style>
  <w:style w:type="paragraph" w:styleId="ListNumber4">
    <w:name w:val="List Number 4"/>
    <w:basedOn w:val="Normal"/>
    <w:unhideWhenUsed/>
    <w:rsid w:val="004C3AB4"/>
    <w:pPr>
      <w:tabs>
        <w:tab w:val="num" w:pos="1440"/>
      </w:tabs>
      <w:ind w:left="1440" w:hanging="360"/>
    </w:pPr>
    <w:rPr>
      <w:rFonts w:ascii="Times New Roman" w:eastAsia="Times New Roman" w:hAnsi="Times New Roman" w:cs="Times New Roman"/>
      <w:kern w:val="0"/>
      <w:sz w:val="20"/>
      <w:szCs w:val="20"/>
      <w14:ligatures w14:val="none"/>
    </w:rPr>
  </w:style>
  <w:style w:type="paragraph" w:styleId="ListNumber5">
    <w:name w:val="List Number 5"/>
    <w:basedOn w:val="Normal"/>
    <w:unhideWhenUsed/>
    <w:rsid w:val="004C3AB4"/>
    <w:pPr>
      <w:tabs>
        <w:tab w:val="num" w:pos="1800"/>
      </w:tabs>
      <w:ind w:left="1800" w:hanging="360"/>
    </w:pPr>
    <w:rPr>
      <w:rFonts w:ascii="Times New Roman" w:eastAsia="Times New Roman" w:hAnsi="Times New Roman" w:cs="Times New Roman"/>
      <w:kern w:val="0"/>
      <w:sz w:val="20"/>
      <w:szCs w:val="20"/>
      <w14:ligatures w14:val="none"/>
    </w:rPr>
  </w:style>
  <w:style w:type="paragraph" w:styleId="ListContinue2">
    <w:name w:val="List Continue 2"/>
    <w:basedOn w:val="Normal"/>
    <w:unhideWhenUsed/>
    <w:rsid w:val="004C3AB4"/>
    <w:pPr>
      <w:spacing w:after="120"/>
      <w:ind w:left="720"/>
    </w:pPr>
    <w:rPr>
      <w:rFonts w:ascii="Times New Roman" w:eastAsia="Times New Roman" w:hAnsi="Times New Roman" w:cs="Times New Roman"/>
      <w:kern w:val="0"/>
      <w14:ligatures w14:val="none"/>
    </w:rPr>
  </w:style>
  <w:style w:type="paragraph" w:styleId="ListContinue3">
    <w:name w:val="List Continue 3"/>
    <w:basedOn w:val="Normal"/>
    <w:unhideWhenUsed/>
    <w:rsid w:val="004C3AB4"/>
    <w:pPr>
      <w:spacing w:after="120"/>
      <w:ind w:left="1080"/>
    </w:pPr>
    <w:rPr>
      <w:rFonts w:ascii="Times New Roman" w:eastAsia="Times New Roman" w:hAnsi="Times New Roman" w:cs="Times New Roman"/>
      <w:kern w:val="0"/>
      <w14:ligatures w14:val="none"/>
    </w:rPr>
  </w:style>
  <w:style w:type="paragraph" w:styleId="MessageHeader">
    <w:name w:val="Message Header"/>
    <w:basedOn w:val="Normal"/>
    <w:link w:val="MessageHeaderChar"/>
    <w:unhideWhenUsed/>
    <w:rsid w:val="004C3A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imes New Roman" w:hAnsi="Arial" w:cs="Times New Roman"/>
      <w:kern w:val="0"/>
      <w14:ligatures w14:val="none"/>
    </w:rPr>
  </w:style>
  <w:style w:type="character" w:customStyle="1" w:styleId="MessageHeaderChar">
    <w:name w:val="Message Header Char"/>
    <w:basedOn w:val="DefaultParagraphFont"/>
    <w:link w:val="MessageHeader"/>
    <w:rsid w:val="004C3AB4"/>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C3AB4"/>
    <w:pPr>
      <w:suppressAutoHyphens/>
      <w:overflowPunct w:val="0"/>
      <w:autoSpaceDE w:val="0"/>
      <w:autoSpaceDN w:val="0"/>
      <w:adjustRightInd w:val="0"/>
      <w:jc w:val="both"/>
    </w:pPr>
    <w:rPr>
      <w:rFonts w:ascii="Times New Roman" w:eastAsia="Times New Roman" w:hAnsi="Times New Roman" w:cs="Times New Roman"/>
      <w:kern w:val="0"/>
      <w:szCs w:val="20"/>
      <w14:ligatures w14:val="none"/>
    </w:rPr>
  </w:style>
  <w:style w:type="character" w:customStyle="1" w:styleId="NoteHeadingChar">
    <w:name w:val="Note Heading Char"/>
    <w:basedOn w:val="DefaultParagraphFont"/>
    <w:link w:val="NoteHeading"/>
    <w:rsid w:val="004C3AB4"/>
    <w:rPr>
      <w:rFonts w:ascii="Times New Roman" w:eastAsia="Times New Roman" w:hAnsi="Times New Roman" w:cs="Times New Roman"/>
      <w:kern w:val="0"/>
      <w:szCs w:val="20"/>
      <w14:ligatures w14:val="none"/>
    </w:rPr>
  </w:style>
  <w:style w:type="paragraph" w:customStyle="1" w:styleId="SectionTitle">
    <w:name w:val="Section Title"/>
    <w:next w:val="Normal"/>
    <w:rsid w:val="004C3AB4"/>
    <w:pPr>
      <w:spacing w:after="200"/>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C3AB4"/>
    <w:pPr>
      <w:tabs>
        <w:tab w:val="left" w:pos="1502"/>
      </w:tabs>
      <w:spacing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C3AB4"/>
    <w:rPr>
      <w:rFonts w:ascii="Times New Roman" w:eastAsia="Times New Roman" w:hAnsi="Times New Roman" w:cs="Times New Roman"/>
      <w:kern w:val="0"/>
      <w14:ligatures w14:val="none"/>
    </w:rPr>
  </w:style>
  <w:style w:type="paragraph" w:customStyle="1" w:styleId="ShortReturnAddress">
    <w:name w:val="Short Return Address"/>
    <w:basedOn w:val="Normal"/>
    <w:rsid w:val="004C3AB4"/>
    <w:rPr>
      <w:rFonts w:ascii="Times New Roman" w:eastAsia="Times New Roman" w:hAnsi="Times New Roman" w:cs="Times New Roman"/>
      <w:kern w:val="0"/>
      <w14:ligatures w14:val="none"/>
    </w:rPr>
  </w:style>
  <w:style w:type="paragraph" w:customStyle="1" w:styleId="BHead">
    <w:name w:val="B Head"/>
    <w:rsid w:val="004C3AB4"/>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CHead">
    <w:name w:val="C Head"/>
    <w:rsid w:val="004C3AB4"/>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SecNoHe">
    <w:name w:val="Sec No. &amp; He"/>
    <w:rsid w:val="004C3AB4"/>
    <w:pPr>
      <w:tabs>
        <w:tab w:val="left" w:pos="-720"/>
      </w:tabs>
      <w:suppressAutoHyphens/>
      <w:overflowPunct w:val="0"/>
      <w:autoSpaceDE w:val="0"/>
      <w:autoSpaceDN w:val="0"/>
      <w:adjustRightInd w:val="0"/>
    </w:pPr>
    <w:rPr>
      <w:rFonts w:ascii="Times New Roman" w:eastAsia="Times New Roman" w:hAnsi="Times New Roman" w:cs="Times New Roman"/>
      <w:kern w:val="0"/>
      <w:sz w:val="20"/>
      <w:szCs w:val="20"/>
      <w14:ligatures w14:val="none"/>
    </w:rPr>
  </w:style>
  <w:style w:type="paragraph" w:customStyle="1" w:styleId="RightPar10">
    <w:name w:val="Right Par[1]"/>
    <w:rsid w:val="004C3AB4"/>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cs="Times New Roman"/>
      <w:b/>
      <w:i/>
      <w:kern w:val="0"/>
      <w:szCs w:val="20"/>
      <w14:ligatures w14:val="none"/>
    </w:rPr>
  </w:style>
  <w:style w:type="paragraph" w:customStyle="1" w:styleId="RightPar20">
    <w:name w:val="Right Par[2]"/>
    <w:rsid w:val="004C3AB4"/>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cs="Times New Roman"/>
      <w:b/>
      <w:i/>
      <w:kern w:val="0"/>
      <w:szCs w:val="20"/>
      <w14:ligatures w14:val="none"/>
    </w:rPr>
  </w:style>
  <w:style w:type="paragraph" w:customStyle="1" w:styleId="RightPar30">
    <w:name w:val="Right Par[3]"/>
    <w:rsid w:val="004C3AB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cs="Times New Roman"/>
      <w:b/>
      <w:i/>
      <w:kern w:val="0"/>
      <w:szCs w:val="20"/>
      <w14:ligatures w14:val="none"/>
    </w:rPr>
  </w:style>
  <w:style w:type="paragraph" w:customStyle="1" w:styleId="RightPar40">
    <w:name w:val="Right Par[4]"/>
    <w:rsid w:val="004C3AB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cs="Times New Roman"/>
      <w:b/>
      <w:i/>
      <w:kern w:val="0"/>
      <w:szCs w:val="20"/>
      <w14:ligatures w14:val="none"/>
    </w:rPr>
  </w:style>
  <w:style w:type="paragraph" w:customStyle="1" w:styleId="RightPar50">
    <w:name w:val="Right Par[5]"/>
    <w:rsid w:val="004C3AB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cs="Times New Roman"/>
      <w:b/>
      <w:i/>
      <w:kern w:val="0"/>
      <w:szCs w:val="20"/>
      <w14:ligatures w14:val="none"/>
    </w:rPr>
  </w:style>
  <w:style w:type="paragraph" w:customStyle="1" w:styleId="RightPar60">
    <w:name w:val="Right Par[6]"/>
    <w:rsid w:val="004C3AB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cs="Times New Roman"/>
      <w:b/>
      <w:i/>
      <w:kern w:val="0"/>
      <w:szCs w:val="20"/>
      <w14:ligatures w14:val="none"/>
    </w:rPr>
  </w:style>
  <w:style w:type="paragraph" w:customStyle="1" w:styleId="RightPar70">
    <w:name w:val="Right Par[7]"/>
    <w:rsid w:val="004C3AB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cs="Times New Roman"/>
      <w:b/>
      <w:i/>
      <w:kern w:val="0"/>
      <w:szCs w:val="20"/>
      <w14:ligatures w14:val="none"/>
    </w:rPr>
  </w:style>
  <w:style w:type="paragraph" w:customStyle="1" w:styleId="RightPar80">
    <w:name w:val="Right Par[8]"/>
    <w:rsid w:val="004C3AB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C3AB4"/>
    <w:pPr>
      <w:spacing w:before="240" w:after="240"/>
      <w:ind w:left="1418"/>
    </w:pPr>
    <w:rPr>
      <w:rFonts w:ascii="Times New Roman" w:eastAsia="Times New Roman" w:hAnsi="Times New Roman" w:cs="Times New Roman"/>
      <w:kern w:val="0"/>
      <w14:ligatures w14:val="none"/>
    </w:rPr>
  </w:style>
  <w:style w:type="paragraph" w:customStyle="1" w:styleId="e4">
    <w:name w:val="e4"/>
    <w:aliases w:val="exh line end"/>
    <w:basedOn w:val="Normal"/>
    <w:next w:val="Normal"/>
    <w:rsid w:val="004C3AB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kern w:val="0"/>
      <w:szCs w:val="20"/>
      <w14:ligatures w14:val="none"/>
    </w:rPr>
  </w:style>
  <w:style w:type="paragraph" w:customStyle="1" w:styleId="S8Header1">
    <w:name w:val="S8 Header 1"/>
    <w:basedOn w:val="Normal"/>
    <w:next w:val="Normal"/>
    <w:rsid w:val="004C3AB4"/>
    <w:pPr>
      <w:spacing w:before="120" w:after="200"/>
      <w:jc w:val="both"/>
    </w:pPr>
    <w:rPr>
      <w:rFonts w:ascii="Times New Roman" w:eastAsia="Times New Roman" w:hAnsi="Times New Roman" w:cs="Times New Roman"/>
      <w:b/>
      <w:kern w:val="0"/>
      <w:szCs w:val="20"/>
      <w14:ligatures w14:val="none"/>
    </w:rPr>
  </w:style>
  <w:style w:type="paragraph" w:customStyle="1" w:styleId="S1-Header1">
    <w:name w:val="S1-Header1"/>
    <w:basedOn w:val="Normal"/>
    <w:rsid w:val="004C3AB4"/>
    <w:pPr>
      <w:tabs>
        <w:tab w:val="num" w:pos="648"/>
      </w:tabs>
      <w:spacing w:before="240" w:after="240"/>
      <w:ind w:left="360" w:hanging="72"/>
      <w:jc w:val="center"/>
    </w:pPr>
    <w:rPr>
      <w:rFonts w:ascii="Times New Roman" w:eastAsia="Times New Roman" w:hAnsi="Times New Roman" w:cs="Times New Roman"/>
      <w:b/>
      <w:kern w:val="0"/>
      <w:sz w:val="28"/>
      <w14:ligatures w14:val="none"/>
    </w:rPr>
  </w:style>
  <w:style w:type="paragraph" w:customStyle="1" w:styleId="StyleHeader2-SubClausesItalic">
    <w:name w:val="Style Header 2 - SubClauses + Italic"/>
    <w:basedOn w:val="Header2-SubClauses"/>
    <w:rsid w:val="004C3AB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C3AB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C3AB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4C3AB4"/>
    <w:pPr>
      <w:spacing w:before="120" w:after="240"/>
      <w:jc w:val="center"/>
    </w:pPr>
    <w:rPr>
      <w:rFonts w:ascii="Times New Roman" w:eastAsia="Times New Roman" w:hAnsi="Times New Roman" w:cs="Times New Roman"/>
      <w:b/>
      <w:bCs/>
      <w:kern w:val="0"/>
      <w:sz w:val="36"/>
      <w:szCs w:val="20"/>
      <w14:ligatures w14:val="none"/>
    </w:rPr>
  </w:style>
  <w:style w:type="paragraph" w:customStyle="1" w:styleId="S3-Header1">
    <w:name w:val="S3-Header 1"/>
    <w:basedOn w:val="Normal"/>
    <w:rsid w:val="004C3AB4"/>
    <w:pPr>
      <w:spacing w:before="120" w:after="200"/>
      <w:ind w:left="1080" w:hanging="720"/>
      <w:jc w:val="both"/>
    </w:pPr>
    <w:rPr>
      <w:rFonts w:ascii="Times New Roman" w:eastAsia="Times New Roman" w:hAnsi="Times New Roman" w:cs="Times New Roman"/>
      <w:b/>
      <w:bCs/>
      <w:noProof/>
      <w:kern w:val="0"/>
      <w:sz w:val="28"/>
      <w:szCs w:val="20"/>
      <w14:ligatures w14:val="none"/>
    </w:rPr>
  </w:style>
  <w:style w:type="paragraph" w:customStyle="1" w:styleId="S3-Heading2">
    <w:name w:val="S3-Heading 2"/>
    <w:basedOn w:val="Normal"/>
    <w:rsid w:val="004C3AB4"/>
    <w:pPr>
      <w:spacing w:after="200"/>
      <w:ind w:left="1080" w:right="288" w:hanging="720"/>
      <w:jc w:val="both"/>
    </w:pPr>
    <w:rPr>
      <w:rFonts w:ascii="Times New Roman" w:eastAsia="Times New Roman" w:hAnsi="Times New Roman" w:cs="Times New Roman"/>
      <w:b/>
      <w:bCs/>
      <w:kern w:val="0"/>
      <w14:ligatures w14:val="none"/>
    </w:rPr>
  </w:style>
  <w:style w:type="paragraph" w:customStyle="1" w:styleId="S4Header">
    <w:name w:val="S4 Header"/>
    <w:basedOn w:val="Normal"/>
    <w:next w:val="Normal"/>
    <w:rsid w:val="004C3AB4"/>
    <w:pPr>
      <w:spacing w:before="120" w:after="240"/>
      <w:jc w:val="center"/>
    </w:pPr>
    <w:rPr>
      <w:rFonts w:ascii="Times New Roman" w:eastAsia="Times New Roman" w:hAnsi="Times New Roman" w:cs="Times New Roman"/>
      <w:b/>
      <w:kern w:val="0"/>
      <w:sz w:val="32"/>
      <w:szCs w:val="20"/>
      <w14:ligatures w14:val="none"/>
    </w:rPr>
  </w:style>
  <w:style w:type="paragraph" w:customStyle="1" w:styleId="S4-Header10">
    <w:name w:val="S4-Header 1"/>
    <w:basedOn w:val="Normal"/>
    <w:next w:val="Normal"/>
    <w:rsid w:val="004C3AB4"/>
    <w:pPr>
      <w:spacing w:before="120" w:after="240"/>
      <w:jc w:val="center"/>
    </w:pPr>
    <w:rPr>
      <w:rFonts w:ascii="Times New Roman" w:eastAsia="Times New Roman" w:hAnsi="Times New Roman" w:cs="Arial"/>
      <w:b/>
      <w:kern w:val="0"/>
      <w:sz w:val="36"/>
      <w14:ligatures w14:val="none"/>
    </w:rPr>
  </w:style>
  <w:style w:type="paragraph" w:customStyle="1" w:styleId="StyleSectionVHeaderLeft025Right02">
    <w:name w:val="Style Section V. Header + Left:  0.25&quot; Right:  0.2&quot;"/>
    <w:basedOn w:val="SectionVHeader"/>
    <w:rsid w:val="004C3AB4"/>
    <w:pPr>
      <w:spacing w:before="120" w:after="240"/>
      <w:ind w:left="360" w:right="288"/>
    </w:pPr>
    <w:rPr>
      <w:bCs/>
      <w:sz w:val="32"/>
    </w:rPr>
  </w:style>
  <w:style w:type="paragraph" w:customStyle="1" w:styleId="S6-Header1">
    <w:name w:val="S6-Header 1"/>
    <w:basedOn w:val="Normal"/>
    <w:next w:val="Normal"/>
    <w:rsid w:val="004C3AB4"/>
    <w:pPr>
      <w:spacing w:before="120" w:after="240"/>
      <w:jc w:val="center"/>
    </w:pPr>
    <w:rPr>
      <w:rFonts w:ascii="Times New Roman" w:eastAsia="Times New Roman" w:hAnsi="Times New Roman" w:cs="Arial"/>
      <w:b/>
      <w:kern w:val="0"/>
      <w:sz w:val="32"/>
      <w14:ligatures w14:val="none"/>
    </w:rPr>
  </w:style>
  <w:style w:type="paragraph" w:customStyle="1" w:styleId="Part">
    <w:name w:val="Part"/>
    <w:basedOn w:val="Normal"/>
    <w:rsid w:val="004C3AB4"/>
    <w:pPr>
      <w:keepNext/>
      <w:spacing w:before="2280"/>
      <w:jc w:val="center"/>
    </w:pPr>
    <w:rPr>
      <w:rFonts w:ascii="Times New Roman" w:eastAsia="Times New Roman" w:hAnsi="Times New Roman" w:cs="Times New Roman"/>
      <w:b/>
      <w:kern w:val="0"/>
      <w:sz w:val="52"/>
      <w14:ligatures w14:val="none"/>
    </w:rPr>
  </w:style>
  <w:style w:type="paragraph" w:customStyle="1" w:styleId="StyleHead41Before6ptAfter6pt">
    <w:name w:val="Style Head 4.1 + Before:  6 pt After:  6 pt"/>
    <w:basedOn w:val="Head41"/>
    <w:rsid w:val="004C3AB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C3AB4"/>
    <w:pPr>
      <w:spacing w:before="120" w:after="240"/>
      <w:jc w:val="center"/>
    </w:pPr>
    <w:rPr>
      <w:rFonts w:ascii="Times New Roman" w:eastAsia="Times New Roman" w:hAnsi="Times New Roman" w:cs="Times New Roman"/>
      <w:b/>
      <w:kern w:val="0"/>
      <w:sz w:val="36"/>
      <w14:ligatures w14:val="none"/>
    </w:rPr>
  </w:style>
  <w:style w:type="paragraph" w:customStyle="1" w:styleId="StyleS1-Header1TimesNewRoman14pt">
    <w:name w:val="Style S1-Header1 + Times New Roman 14 pt"/>
    <w:basedOn w:val="S1-Header1"/>
    <w:rsid w:val="004C3AB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C3AB4"/>
    <w:pPr>
      <w:tabs>
        <w:tab w:val="num" w:pos="648"/>
      </w:tabs>
      <w:ind w:left="360" w:hanging="72"/>
    </w:pPr>
  </w:style>
  <w:style w:type="paragraph" w:customStyle="1" w:styleId="StyleStyleS1-Header1TimesNewRoman14pt1">
    <w:name w:val="Style Style S1-Header1 + Times New Roman 14 pt +1"/>
    <w:basedOn w:val="StyleS1-Header1TimesNewRoman14pt"/>
    <w:rsid w:val="004C3AB4"/>
    <w:pPr>
      <w:tabs>
        <w:tab w:val="num" w:pos="648"/>
      </w:tabs>
      <w:ind w:left="360" w:hanging="72"/>
    </w:pPr>
  </w:style>
  <w:style w:type="character" w:customStyle="1" w:styleId="AHead">
    <w:name w:val="A Head"/>
    <w:rsid w:val="004C3AB4"/>
    <w:rPr>
      <w:rFonts w:ascii="Times New Roman" w:hAnsi="Times New Roman" w:cs="Times New Roman" w:hint="default"/>
      <w:noProof w:val="0"/>
      <w:sz w:val="20"/>
      <w:lang w:val="en-US"/>
    </w:rPr>
  </w:style>
  <w:style w:type="character" w:customStyle="1" w:styleId="DefaultPara">
    <w:name w:val="Default Para"/>
    <w:rsid w:val="004C3AB4"/>
    <w:rPr>
      <w:rFonts w:ascii="CG Times" w:hAnsi="CG Times" w:hint="default"/>
      <w:b/>
      <w:bCs w:val="0"/>
      <w:i/>
      <w:iCs w:val="0"/>
      <w:noProof w:val="0"/>
      <w:sz w:val="24"/>
      <w:lang w:val="en-US"/>
    </w:rPr>
  </w:style>
  <w:style w:type="character" w:customStyle="1" w:styleId="BulletList">
    <w:name w:val="Bullet List"/>
    <w:basedOn w:val="DefaultParagraphFont"/>
    <w:rsid w:val="004C3AB4"/>
  </w:style>
  <w:style w:type="character" w:customStyle="1" w:styleId="StyleHeader2-SubClausesItalicChar">
    <w:name w:val="Style Header 2 - SubClauses + Italic Char"/>
    <w:rsid w:val="004C3AB4"/>
    <w:rPr>
      <w:rFonts w:ascii="Arial" w:hAnsi="Arial" w:cs="Arial" w:hint="default"/>
      <w:i/>
      <w:iCs/>
      <w:sz w:val="24"/>
      <w:szCs w:val="24"/>
      <w:lang w:val="en-US" w:eastAsia="en-US" w:bidi="ar-SA"/>
    </w:rPr>
  </w:style>
  <w:style w:type="character" w:customStyle="1" w:styleId="S1-Header1CharChar">
    <w:name w:val="S1-Header1 Char Char"/>
    <w:rsid w:val="004C3AB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C3AB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C3AB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C3AB4"/>
    <w:rPr>
      <w:rFonts w:ascii="Arial" w:hAnsi="Arial" w:cs="Arial" w:hint="default"/>
      <w:b w:val="0"/>
      <w:bCs w:val="0"/>
      <w:sz w:val="28"/>
      <w:szCs w:val="24"/>
      <w:lang w:val="en-US" w:eastAsia="en-US" w:bidi="ar-SA"/>
    </w:rPr>
  </w:style>
  <w:style w:type="character" w:customStyle="1" w:styleId="hps">
    <w:name w:val="hps"/>
    <w:rsid w:val="004C3AB4"/>
  </w:style>
  <w:style w:type="character" w:customStyle="1" w:styleId="shorttext">
    <w:name w:val="short_text"/>
    <w:rsid w:val="004C3AB4"/>
  </w:style>
  <w:style w:type="character" w:customStyle="1" w:styleId="atn">
    <w:name w:val="atn"/>
    <w:rsid w:val="004C3AB4"/>
  </w:style>
  <w:style w:type="character" w:customStyle="1" w:styleId="dieuChar">
    <w:name w:val="dieu Char"/>
    <w:rsid w:val="004C3AB4"/>
    <w:rPr>
      <w:rFonts w:ascii="Times New Roman" w:eastAsia="Times New Roman" w:hAnsi="Times New Roman" w:cs="Times New Roman"/>
      <w:b/>
      <w:color w:val="0000FF"/>
      <w:sz w:val="26"/>
      <w:szCs w:val="20"/>
      <w:lang w:val="en-US"/>
    </w:rPr>
  </w:style>
  <w:style w:type="paragraph" w:customStyle="1" w:styleId="3">
    <w:name w:val="3"/>
    <w:basedOn w:val="Heading3"/>
    <w:rsid w:val="004C3AB4"/>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4C3AB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4C3AB4"/>
    <w:pPr>
      <w:tabs>
        <w:tab w:val="right" w:pos="4140"/>
      </w:tabs>
      <w:ind w:left="480" w:hanging="240"/>
    </w:pPr>
    <w:rPr>
      <w:rFonts w:ascii="Times New Roman" w:eastAsia="Times New Roman" w:hAnsi="Times New Roman" w:cs="Times New Roman"/>
      <w:kern w:val="0"/>
      <w:sz w:val="20"/>
      <w:szCs w:val="20"/>
      <w14:ligatures w14:val="none"/>
    </w:rPr>
  </w:style>
  <w:style w:type="paragraph" w:styleId="Index3">
    <w:name w:val="index 3"/>
    <w:basedOn w:val="Normal"/>
    <w:next w:val="Normal"/>
    <w:uiPriority w:val="99"/>
    <w:semiHidden/>
    <w:rsid w:val="004C3AB4"/>
    <w:pPr>
      <w:tabs>
        <w:tab w:val="right" w:pos="4140"/>
      </w:tabs>
      <w:ind w:left="720" w:hanging="240"/>
    </w:pPr>
    <w:rPr>
      <w:rFonts w:ascii="Times New Roman" w:eastAsia="Times New Roman" w:hAnsi="Times New Roman" w:cs="Times New Roman"/>
      <w:kern w:val="0"/>
      <w:sz w:val="20"/>
      <w:szCs w:val="20"/>
      <w14:ligatures w14:val="none"/>
    </w:rPr>
  </w:style>
  <w:style w:type="paragraph" w:styleId="Index4">
    <w:name w:val="index 4"/>
    <w:basedOn w:val="Normal"/>
    <w:next w:val="Normal"/>
    <w:uiPriority w:val="99"/>
    <w:semiHidden/>
    <w:rsid w:val="004C3AB4"/>
    <w:pPr>
      <w:tabs>
        <w:tab w:val="right" w:pos="4140"/>
      </w:tabs>
      <w:ind w:left="960" w:hanging="240"/>
    </w:pPr>
    <w:rPr>
      <w:rFonts w:ascii="Times New Roman" w:eastAsia="Times New Roman" w:hAnsi="Times New Roman" w:cs="Times New Roman"/>
      <w:kern w:val="0"/>
      <w:sz w:val="20"/>
      <w:szCs w:val="20"/>
      <w14:ligatures w14:val="none"/>
    </w:rPr>
  </w:style>
  <w:style w:type="paragraph" w:styleId="Index5">
    <w:name w:val="index 5"/>
    <w:basedOn w:val="Normal"/>
    <w:next w:val="Normal"/>
    <w:uiPriority w:val="99"/>
    <w:semiHidden/>
    <w:rsid w:val="004C3AB4"/>
    <w:pPr>
      <w:tabs>
        <w:tab w:val="right" w:pos="4140"/>
      </w:tabs>
      <w:ind w:left="1200" w:hanging="240"/>
    </w:pPr>
    <w:rPr>
      <w:rFonts w:ascii="Times New Roman" w:eastAsia="Times New Roman" w:hAnsi="Times New Roman" w:cs="Times New Roman"/>
      <w:kern w:val="0"/>
      <w:sz w:val="20"/>
      <w:szCs w:val="20"/>
      <w14:ligatures w14:val="none"/>
    </w:rPr>
  </w:style>
  <w:style w:type="paragraph" w:styleId="Index6">
    <w:name w:val="index 6"/>
    <w:basedOn w:val="Normal"/>
    <w:next w:val="Normal"/>
    <w:uiPriority w:val="99"/>
    <w:semiHidden/>
    <w:rsid w:val="004C3AB4"/>
    <w:pPr>
      <w:tabs>
        <w:tab w:val="right" w:pos="4140"/>
      </w:tabs>
      <w:ind w:left="1440" w:hanging="240"/>
    </w:pPr>
    <w:rPr>
      <w:rFonts w:ascii="Times New Roman" w:eastAsia="Times New Roman" w:hAnsi="Times New Roman" w:cs="Times New Roman"/>
      <w:kern w:val="0"/>
      <w:sz w:val="20"/>
      <w:szCs w:val="20"/>
      <w14:ligatures w14:val="none"/>
    </w:rPr>
  </w:style>
  <w:style w:type="paragraph" w:styleId="Index7">
    <w:name w:val="index 7"/>
    <w:basedOn w:val="Normal"/>
    <w:next w:val="Normal"/>
    <w:uiPriority w:val="99"/>
    <w:semiHidden/>
    <w:rsid w:val="004C3AB4"/>
    <w:pPr>
      <w:tabs>
        <w:tab w:val="right" w:pos="4140"/>
      </w:tabs>
      <w:ind w:left="1680" w:hanging="240"/>
    </w:pPr>
    <w:rPr>
      <w:rFonts w:ascii="Times New Roman" w:eastAsia="Times New Roman" w:hAnsi="Times New Roman" w:cs="Times New Roman"/>
      <w:kern w:val="0"/>
      <w:sz w:val="20"/>
      <w:szCs w:val="20"/>
      <w14:ligatures w14:val="none"/>
    </w:rPr>
  </w:style>
  <w:style w:type="paragraph" w:styleId="Index8">
    <w:name w:val="index 8"/>
    <w:basedOn w:val="Normal"/>
    <w:next w:val="Normal"/>
    <w:uiPriority w:val="99"/>
    <w:semiHidden/>
    <w:rsid w:val="004C3AB4"/>
    <w:pPr>
      <w:tabs>
        <w:tab w:val="right" w:pos="4140"/>
      </w:tabs>
      <w:ind w:left="1920" w:hanging="240"/>
    </w:pPr>
    <w:rPr>
      <w:rFonts w:ascii="Times New Roman" w:eastAsia="Times New Roman" w:hAnsi="Times New Roman" w:cs="Times New Roman"/>
      <w:kern w:val="0"/>
      <w:sz w:val="20"/>
      <w:szCs w:val="20"/>
      <w14:ligatures w14:val="none"/>
    </w:rPr>
  </w:style>
  <w:style w:type="character" w:customStyle="1" w:styleId="SectionHeader3Char1">
    <w:name w:val="Section Header3 Char1"/>
    <w:aliases w:val="Sub-Clause Paragraph Char1"/>
    <w:semiHidden/>
    <w:rsid w:val="004C3AB4"/>
    <w:rPr>
      <w:rFonts w:ascii="Times New Roman" w:eastAsia="Times New Roman" w:hAnsi="Times New Roman" w:cs="Times New Roman"/>
      <w:b/>
      <w:bCs/>
      <w:spacing w:val="-2"/>
      <w:sz w:val="16"/>
      <w:szCs w:val="24"/>
      <w:lang w:val="en-US"/>
    </w:rPr>
  </w:style>
  <w:style w:type="paragraph" w:customStyle="1" w:styleId="4">
    <w:name w:val="4"/>
    <w:basedOn w:val="Normal"/>
    <w:rsid w:val="004C3AB4"/>
    <w:pPr>
      <w:spacing w:before="360" w:line="288" w:lineRule="auto"/>
      <w:jc w:val="both"/>
    </w:pPr>
    <w:rPr>
      <w:rFonts w:ascii=".VnArial" w:eastAsia="Times New Roman" w:hAnsi=".VnArial" w:cs="Times New Roman"/>
      <w:b/>
      <w:kern w:val="0"/>
      <w:sz w:val="20"/>
      <w:szCs w:val="20"/>
      <w14:ligatures w14:val="none"/>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ko"/>
    <w:basedOn w:val="Normal"/>
    <w:link w:val="ListParagraphChar"/>
    <w:uiPriority w:val="34"/>
    <w:qFormat/>
    <w:rsid w:val="004C3AB4"/>
    <w:pPr>
      <w:ind w:left="720"/>
      <w:contextualSpacing/>
      <w:jc w:val="both"/>
    </w:pPr>
    <w:rPr>
      <w:rFonts w:ascii="Times New Roman" w:eastAsia="Times New Roman" w:hAnsi="Times New Roman" w:cs="Times New Roman"/>
      <w:kern w:val="0"/>
      <w:szCs w:val="20"/>
      <w14:ligatures w14:val="none"/>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4C3AB4"/>
    <w:rPr>
      <w:rFonts w:ascii="Times New Roman" w:eastAsia="Times New Roman" w:hAnsi="Times New Roman" w:cs="Times New Roman"/>
      <w:kern w:val="0"/>
      <w:szCs w:val="20"/>
      <w14:ligatures w14:val="none"/>
    </w:rPr>
  </w:style>
  <w:style w:type="paragraph" w:styleId="Revision">
    <w:name w:val="Revision"/>
    <w:hidden/>
    <w:uiPriority w:val="99"/>
    <w:semiHidden/>
    <w:rsid w:val="004C3AB4"/>
    <w:rPr>
      <w:rFonts w:ascii="Times New Roman" w:eastAsia="Times New Roman" w:hAnsi="Times New Roman" w:cs="Times New Roman"/>
      <w:kern w:val="0"/>
      <w:szCs w:val="20"/>
      <w14:ligatures w14:val="none"/>
    </w:rPr>
  </w:style>
  <w:style w:type="paragraph" w:customStyle="1" w:styleId="Style1">
    <w:name w:val="Style1"/>
    <w:basedOn w:val="Normal"/>
    <w:rsid w:val="004C3AB4"/>
    <w:pPr>
      <w:widowControl w:val="0"/>
      <w:jc w:val="both"/>
    </w:pPr>
    <w:rPr>
      <w:rFonts w:ascii=".VnTime" w:eastAsia="Times New Roman" w:hAnsi=".VnTime" w:cs="Times New Roman"/>
      <w:kern w:val="0"/>
      <w:sz w:val="26"/>
      <w:szCs w:val="20"/>
      <w14:ligatures w14:val="none"/>
    </w:rPr>
  </w:style>
  <w:style w:type="character" w:styleId="Emphasis">
    <w:name w:val="Emphasis"/>
    <w:qFormat/>
    <w:rsid w:val="004C3AB4"/>
    <w:rPr>
      <w:i/>
      <w:iCs/>
    </w:rPr>
  </w:style>
  <w:style w:type="table" w:customStyle="1" w:styleId="TableGrid1">
    <w:name w:val="Table Grid1"/>
    <w:basedOn w:val="TableNormal"/>
    <w:next w:val="TableGrid"/>
    <w:uiPriority w:val="39"/>
    <w:rsid w:val="004C3AB4"/>
    <w:rPr>
      <w:rFonts w:ascii="Calibri" w:eastAsia="Calibri" w:hAnsi="Calibri" w:cs="Arial"/>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4C3AB4"/>
  </w:style>
  <w:style w:type="character" w:customStyle="1" w:styleId="vn8">
    <w:name w:val="vn_8"/>
    <w:basedOn w:val="DefaultParagraphFont"/>
    <w:rsid w:val="004C3AB4"/>
  </w:style>
  <w:style w:type="paragraph" w:customStyle="1" w:styleId="HeadingCCLS3">
    <w:name w:val="Heading CC LS 3"/>
    <w:basedOn w:val="Normal"/>
    <w:qFormat/>
    <w:rsid w:val="004C3AB4"/>
    <w:pPr>
      <w:numPr>
        <w:numId w:val="4"/>
      </w:numPr>
      <w:spacing w:before="120" w:after="120"/>
    </w:pPr>
    <w:rPr>
      <w:rFonts w:ascii="Times New Roman" w:eastAsia="Times New Roman" w:hAnsi="Times New Roman" w:cs="Times New Roman"/>
      <w:b/>
      <w:bCs/>
      <w:kern w:val="0"/>
      <w14:ligatures w14:val="none"/>
    </w:rPr>
  </w:style>
  <w:style w:type="character" w:customStyle="1" w:styleId="normaltextrun">
    <w:name w:val="normaltextrun"/>
    <w:basedOn w:val="DefaultParagraphFont"/>
    <w:rsid w:val="004C3AB4"/>
  </w:style>
  <w:style w:type="character" w:customStyle="1" w:styleId="findhit">
    <w:name w:val="findhit"/>
    <w:basedOn w:val="DefaultParagraphFont"/>
    <w:rsid w:val="004C3AB4"/>
  </w:style>
  <w:style w:type="character" w:customStyle="1" w:styleId="eop">
    <w:name w:val="eop"/>
    <w:basedOn w:val="DefaultParagraphFont"/>
    <w:rsid w:val="004C3AB4"/>
  </w:style>
  <w:style w:type="paragraph" w:styleId="TOCHeading">
    <w:name w:val="TOC Heading"/>
    <w:basedOn w:val="Heading1"/>
    <w:next w:val="Normal"/>
    <w:uiPriority w:val="39"/>
    <w:unhideWhenUsed/>
    <w:qFormat/>
    <w:rsid w:val="004C3AB4"/>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4C3AB4"/>
    <w:rPr>
      <w:color w:val="605E5C"/>
      <w:shd w:val="clear" w:color="auto" w:fill="E1DFDD"/>
    </w:rPr>
  </w:style>
  <w:style w:type="character" w:styleId="Strong">
    <w:name w:val="Strong"/>
    <w:uiPriority w:val="22"/>
    <w:qFormat/>
    <w:rsid w:val="004C3AB4"/>
    <w:rPr>
      <w:b/>
      <w:bCs/>
    </w:rPr>
  </w:style>
  <w:style w:type="character" w:customStyle="1" w:styleId="Other">
    <w:name w:val="Other_"/>
    <w:basedOn w:val="DefaultParagraphFont"/>
    <w:link w:val="Other0"/>
    <w:rsid w:val="004C3AB4"/>
    <w:rPr>
      <w:rFonts w:ascii="Times New Roman" w:hAnsi="Times New Roman"/>
      <w:sz w:val="28"/>
      <w:szCs w:val="28"/>
    </w:rPr>
  </w:style>
  <w:style w:type="paragraph" w:customStyle="1" w:styleId="Other0">
    <w:name w:val="Other"/>
    <w:basedOn w:val="Normal"/>
    <w:link w:val="Other"/>
    <w:rsid w:val="004C3AB4"/>
    <w:pPr>
      <w:widowControl w:val="0"/>
    </w:pPr>
    <w:rPr>
      <w:rFonts w:ascii="Times New Roman" w:hAnsi="Times New Roman"/>
      <w:sz w:val="28"/>
      <w:szCs w:val="28"/>
    </w:rPr>
  </w:style>
  <w:style w:type="character" w:customStyle="1" w:styleId="normal-h1">
    <w:name w:val="normal-h1"/>
    <w:rsid w:val="004C3AB4"/>
    <w:rPr>
      <w:rFonts w:ascii="Times New Roman" w:hAnsi="Times New Roman" w:cs="Times New Roman" w:hint="default"/>
      <w:sz w:val="24"/>
      <w:szCs w:val="24"/>
    </w:rPr>
  </w:style>
  <w:style w:type="character" w:customStyle="1" w:styleId="fontstyle01">
    <w:name w:val="fontstyle01"/>
    <w:basedOn w:val="DefaultParagraphFont"/>
    <w:rsid w:val="004C3AB4"/>
    <w:rPr>
      <w:rFonts w:ascii="TimesNewRomanPSMT" w:hAnsi="TimesNewRomanPSMT" w:hint="default"/>
      <w:b w:val="0"/>
      <w:bCs w:val="0"/>
      <w:i w:val="0"/>
      <w:iCs w:val="0"/>
      <w:color w:val="000000"/>
      <w:sz w:val="28"/>
      <w:szCs w:val="28"/>
    </w:rPr>
  </w:style>
  <w:style w:type="paragraph" w:styleId="BodyTextFirstIndent">
    <w:name w:val="Body Text First Indent"/>
    <w:aliases w:val="2. Text bảng,1. Text bảng"/>
    <w:basedOn w:val="BodyText"/>
    <w:link w:val="BodyTextFirstIndentChar"/>
    <w:unhideWhenUsed/>
    <w:qFormat/>
    <w:rsid w:val="004C3AB4"/>
    <w:pPr>
      <w:suppressAutoHyphens w:val="0"/>
      <w:ind w:right="0" w:firstLine="360"/>
    </w:pPr>
    <w:rPr>
      <w:spacing w:val="0"/>
    </w:rPr>
  </w:style>
  <w:style w:type="character" w:customStyle="1" w:styleId="BodyTextFirstIndentChar">
    <w:name w:val="Body Text First Indent Char"/>
    <w:aliases w:val="2. Text bảng Char,1. Text bảng Char"/>
    <w:basedOn w:val="BodyTextChar"/>
    <w:link w:val="BodyTextFirstIndent"/>
    <w:rsid w:val="004C3AB4"/>
    <w:rPr>
      <w:rFonts w:ascii="Times New Roman" w:eastAsia="Times New Roman" w:hAnsi="Times New Roman" w:cs="Times New Roman"/>
      <w:spacing w:val="-4"/>
      <w:kern w:val="0"/>
      <w:szCs w:val="20"/>
      <w14:ligatures w14:val="none"/>
    </w:rPr>
  </w:style>
  <w:style w:type="paragraph" w:customStyle="1" w:styleId="GACHTRU">
    <w:name w:val="GACH TRU"/>
    <w:basedOn w:val="Normal"/>
    <w:rsid w:val="004C3AB4"/>
    <w:pPr>
      <w:numPr>
        <w:numId w:val="6"/>
      </w:numPr>
      <w:tabs>
        <w:tab w:val="left" w:pos="360"/>
      </w:tabs>
      <w:ind w:left="357" w:hanging="357"/>
    </w:pPr>
    <w:rPr>
      <w:rFonts w:ascii="Times New Roman" w:eastAsia="Times New Roman" w:hAnsi="Times New Roman" w:cs="Times New Roman"/>
      <w:kern w:val="0"/>
      <w:sz w:val="21"/>
      <w14:ligatures w14:val="none"/>
    </w:rPr>
  </w:style>
  <w:style w:type="paragraph" w:customStyle="1" w:styleId="0Nomal6">
    <w:name w:val="0 Nomal 6"/>
    <w:basedOn w:val="Normal"/>
    <w:qFormat/>
    <w:rsid w:val="004C3AB4"/>
    <w:pPr>
      <w:tabs>
        <w:tab w:val="left" w:pos="1151"/>
        <w:tab w:val="left" w:pos="2552"/>
      </w:tabs>
      <w:spacing w:after="60" w:line="288" w:lineRule="auto"/>
      <w:ind w:firstLine="720"/>
    </w:pPr>
    <w:rPr>
      <w:rFonts w:ascii="Arial" w:eastAsia="SimSun" w:hAnsi="Arial" w:cs="Arial"/>
      <w:kern w:val="0"/>
      <w:sz w:val="26"/>
      <w:szCs w:val="52"/>
      <w14:ligatures w14:val="none"/>
    </w:rPr>
  </w:style>
  <w:style w:type="paragraph" w:customStyle="1" w:styleId="0Nomal7">
    <w:name w:val="0 Nomal 7"/>
    <w:basedOn w:val="0Nomal6"/>
    <w:qFormat/>
    <w:rsid w:val="004C3AB4"/>
    <w:rPr>
      <w:i/>
    </w:rPr>
  </w:style>
  <w:style w:type="character" w:customStyle="1" w:styleId="UnresolvedMention2">
    <w:name w:val="Unresolved Mention2"/>
    <w:basedOn w:val="DefaultParagraphFont"/>
    <w:uiPriority w:val="99"/>
    <w:semiHidden/>
    <w:unhideWhenUsed/>
    <w:rsid w:val="004C3AB4"/>
    <w:rPr>
      <w:color w:val="605E5C"/>
      <w:shd w:val="clear" w:color="auto" w:fill="E1DFDD"/>
    </w:rPr>
  </w:style>
  <w:style w:type="paragraph" w:customStyle="1" w:styleId="p1">
    <w:name w:val="p1"/>
    <w:basedOn w:val="Normal"/>
    <w:rsid w:val="004C3AB4"/>
    <w:rPr>
      <w:rFonts w:ascii="Times New Roman" w:eastAsia="Times New Roman" w:hAnsi="Times New Roman" w:cs="Times New Roman"/>
      <w:color w:val="000000"/>
      <w:kern w:val="0"/>
      <w:sz w:val="21"/>
      <w:szCs w:val="21"/>
      <w14:ligatures w14:val="none"/>
    </w:rPr>
  </w:style>
  <w:style w:type="character" w:customStyle="1" w:styleId="s2">
    <w:name w:val="s2"/>
    <w:basedOn w:val="DefaultParagraphFont"/>
    <w:rsid w:val="004C3AB4"/>
    <w:rPr>
      <w:rFonts w:ascii="Courier New" w:hAnsi="Courier New" w:cs="Courier New" w:hint="default"/>
      <w:sz w:val="20"/>
      <w:szCs w:val="20"/>
    </w:rPr>
  </w:style>
  <w:style w:type="paragraph" w:styleId="Quote">
    <w:name w:val="Quote"/>
    <w:basedOn w:val="Normal"/>
    <w:next w:val="Normal"/>
    <w:link w:val="QuoteChar"/>
    <w:uiPriority w:val="29"/>
    <w:qFormat/>
    <w:rsid w:val="004C3AB4"/>
    <w:pPr>
      <w:spacing w:before="160" w:after="160"/>
      <w:jc w:val="center"/>
    </w:pPr>
    <w:rPr>
      <w:rFonts w:ascii="Times New Roman" w:eastAsia="Times New Roman" w:hAnsi="Times New Roman" w:cs="Times New Roman"/>
      <w:i/>
      <w:iCs/>
      <w:color w:val="404040" w:themeColor="text1" w:themeTint="BF"/>
      <w:kern w:val="0"/>
      <w:szCs w:val="20"/>
      <w14:ligatures w14:val="none"/>
    </w:rPr>
  </w:style>
  <w:style w:type="character" w:customStyle="1" w:styleId="QuoteChar">
    <w:name w:val="Quote Char"/>
    <w:basedOn w:val="DefaultParagraphFont"/>
    <w:link w:val="Quote"/>
    <w:uiPriority w:val="29"/>
    <w:rsid w:val="004C3AB4"/>
    <w:rPr>
      <w:rFonts w:ascii="Times New Roman" w:eastAsia="Times New Roman" w:hAnsi="Times New Roman" w:cs="Times New Roman"/>
      <w:i/>
      <w:iCs/>
      <w:color w:val="404040" w:themeColor="text1" w:themeTint="BF"/>
      <w:kern w:val="0"/>
      <w:szCs w:val="20"/>
      <w14:ligatures w14:val="none"/>
    </w:rPr>
  </w:style>
  <w:style w:type="character" w:styleId="IntenseEmphasis">
    <w:name w:val="Intense Emphasis"/>
    <w:basedOn w:val="DefaultParagraphFont"/>
    <w:uiPriority w:val="21"/>
    <w:qFormat/>
    <w:rsid w:val="004C3AB4"/>
    <w:rPr>
      <w:i/>
      <w:iCs/>
      <w:color w:val="2F5496" w:themeColor="accent1" w:themeShade="BF"/>
    </w:rPr>
  </w:style>
  <w:style w:type="paragraph" w:styleId="IntenseQuote">
    <w:name w:val="Intense Quote"/>
    <w:basedOn w:val="Normal"/>
    <w:next w:val="Normal"/>
    <w:link w:val="IntenseQuoteChar"/>
    <w:uiPriority w:val="30"/>
    <w:qFormat/>
    <w:rsid w:val="004C3AB4"/>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imes New Roman" w:hAnsi="Times New Roman" w:cs="Times New Roman"/>
      <w:i/>
      <w:iCs/>
      <w:color w:val="2F5496" w:themeColor="accent1" w:themeShade="BF"/>
      <w:kern w:val="0"/>
      <w:szCs w:val="20"/>
      <w14:ligatures w14:val="none"/>
    </w:rPr>
  </w:style>
  <w:style w:type="character" w:customStyle="1" w:styleId="IntenseQuoteChar">
    <w:name w:val="Intense Quote Char"/>
    <w:basedOn w:val="DefaultParagraphFont"/>
    <w:link w:val="IntenseQuote"/>
    <w:uiPriority w:val="30"/>
    <w:rsid w:val="004C3AB4"/>
    <w:rPr>
      <w:rFonts w:ascii="Times New Roman" w:eastAsia="Times New Roman" w:hAnsi="Times New Roman" w:cs="Times New Roman"/>
      <w:i/>
      <w:iCs/>
      <w:color w:val="2F5496" w:themeColor="accent1" w:themeShade="BF"/>
      <w:kern w:val="0"/>
      <w:szCs w:val="20"/>
      <w14:ligatures w14:val="none"/>
    </w:rPr>
  </w:style>
  <w:style w:type="character" w:styleId="IntenseReference">
    <w:name w:val="Intense Reference"/>
    <w:basedOn w:val="DefaultParagraphFont"/>
    <w:uiPriority w:val="32"/>
    <w:qFormat/>
    <w:rsid w:val="004C3AB4"/>
    <w:rPr>
      <w:b/>
      <w:bCs/>
      <w:smallCaps/>
      <w:color w:val="2F5496" w:themeColor="accent1" w:themeShade="BF"/>
      <w:spacing w:val="5"/>
    </w:rPr>
  </w:style>
  <w:style w:type="character" w:customStyle="1" w:styleId="Tablecaption">
    <w:name w:val="Table caption_"/>
    <w:basedOn w:val="DefaultParagraphFont"/>
    <w:link w:val="Tablecaption0"/>
    <w:rsid w:val="004C3AB4"/>
    <w:rPr>
      <w:rFonts w:ascii="Times New Roman" w:eastAsia="Times New Roman" w:hAnsi="Times New Roman"/>
      <w:b/>
      <w:bCs/>
      <w:sz w:val="26"/>
      <w:szCs w:val="26"/>
      <w:shd w:val="clear" w:color="auto" w:fill="FFFFFF"/>
    </w:rPr>
  </w:style>
  <w:style w:type="paragraph" w:customStyle="1" w:styleId="Tablecaption0">
    <w:name w:val="Table caption"/>
    <w:basedOn w:val="Normal"/>
    <w:link w:val="Tablecaption"/>
    <w:rsid w:val="004C3AB4"/>
    <w:pPr>
      <w:widowControl w:val="0"/>
      <w:shd w:val="clear" w:color="auto" w:fill="FFFFFF"/>
    </w:pPr>
    <w:rPr>
      <w:rFonts w:ascii="Times New Roman" w:eastAsia="Times New Roman" w:hAnsi="Times New Roman"/>
      <w:b/>
      <w:bCs/>
      <w:sz w:val="26"/>
      <w:szCs w:val="26"/>
    </w:rPr>
  </w:style>
  <w:style w:type="character" w:styleId="PlaceholderText">
    <w:name w:val="Placeholder Text"/>
    <w:basedOn w:val="DefaultParagraphFont"/>
    <w:uiPriority w:val="99"/>
    <w:semiHidden/>
    <w:rsid w:val="004C3A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4155</Words>
  <Characters>23688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2025-12-26T01:37:00Z</dcterms:created>
  <dcterms:modified xsi:type="dcterms:W3CDTF">2025-12-29T02:21:00Z</dcterms:modified>
</cp:coreProperties>
</file>