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6BBC" w14:textId="78BBF96F" w:rsidR="00920BF7" w:rsidRPr="00F401A2" w:rsidRDefault="002C0EC7" w:rsidP="00920BF7">
      <w:pPr>
        <w:pStyle w:val="Heading1"/>
        <w:spacing w:before="60" w:after="60"/>
        <w:rPr>
          <w:rFonts w:ascii="Times New Roman" w:hAnsi="Times New Roman"/>
          <w:bCs/>
          <w:sz w:val="26"/>
          <w:szCs w:val="26"/>
          <w:lang w:val="it-IT"/>
        </w:rPr>
      </w:pPr>
      <w:r w:rsidRPr="00F401A2">
        <w:rPr>
          <w:rFonts w:ascii="Times New Roman" w:hAnsi="Times New Roman"/>
          <w:sz w:val="26"/>
          <w:szCs w:val="26"/>
          <w:lang w:val="it-IT"/>
        </w:rPr>
        <w:t xml:space="preserve"> </w:t>
      </w:r>
      <w:r w:rsidR="00920BF7" w:rsidRPr="00F401A2">
        <w:rPr>
          <w:rFonts w:ascii="Times New Roman" w:hAnsi="Times New Roman"/>
          <w:sz w:val="26"/>
          <w:szCs w:val="26"/>
          <w:lang w:val="it-IT"/>
        </w:rPr>
        <w:t>PHẦN 2. ĐIỀU KHOẢN THAM CHIẾU</w:t>
      </w:r>
    </w:p>
    <w:p w14:paraId="2684D0AF" w14:textId="77777777" w:rsidR="00920BF7" w:rsidRPr="00F401A2" w:rsidRDefault="00920BF7" w:rsidP="00920BF7">
      <w:pPr>
        <w:pStyle w:val="Heading1"/>
        <w:spacing w:before="60" w:after="60"/>
        <w:rPr>
          <w:rFonts w:ascii="Times New Roman" w:hAnsi="Times New Roman"/>
          <w:sz w:val="26"/>
          <w:szCs w:val="26"/>
          <w:lang w:val="it-IT"/>
        </w:rPr>
      </w:pPr>
      <w:r w:rsidRPr="00F401A2">
        <w:rPr>
          <w:rFonts w:ascii="Times New Roman" w:hAnsi="Times New Roman"/>
          <w:sz w:val="26"/>
          <w:szCs w:val="26"/>
          <w:lang w:val="it-IT"/>
        </w:rPr>
        <w:t>CHƯƠNG V. ĐIỀU KHOẢN THAM CHIẾU</w:t>
      </w:r>
    </w:p>
    <w:p w14:paraId="504684B1" w14:textId="77777777" w:rsidR="00920BF7" w:rsidRPr="00F401A2" w:rsidRDefault="00920BF7" w:rsidP="00920BF7">
      <w:pPr>
        <w:spacing w:before="60" w:after="60"/>
        <w:ind w:firstLine="720"/>
        <w:rPr>
          <w:bCs/>
          <w:sz w:val="26"/>
          <w:szCs w:val="26"/>
          <w:lang w:val="it-IT"/>
        </w:rPr>
      </w:pPr>
    </w:p>
    <w:p w14:paraId="3C5D6034" w14:textId="77777777" w:rsidR="00920BF7" w:rsidRPr="00F401A2" w:rsidRDefault="00920BF7" w:rsidP="00920BF7">
      <w:pPr>
        <w:spacing w:before="60" w:after="60"/>
        <w:ind w:firstLine="720"/>
        <w:rPr>
          <w:sz w:val="26"/>
          <w:szCs w:val="26"/>
          <w:lang w:val="it-IT"/>
        </w:rPr>
      </w:pPr>
      <w:r w:rsidRPr="00F401A2">
        <w:rPr>
          <w:bCs/>
          <w:sz w:val="26"/>
          <w:szCs w:val="26"/>
          <w:lang w:val="it-IT"/>
        </w:rPr>
        <w:t>“Điều khoản tham chiếu" bao gồm những nội dung chủ yếu sau:</w:t>
      </w:r>
    </w:p>
    <w:p w14:paraId="654085ED" w14:textId="4EB6539A" w:rsidR="00920BF7" w:rsidRPr="00F401A2" w:rsidRDefault="00CB5849" w:rsidP="00920BF7">
      <w:pPr>
        <w:spacing w:before="60" w:after="60"/>
        <w:ind w:firstLine="720"/>
        <w:rPr>
          <w:b/>
          <w:bCs/>
          <w:sz w:val="26"/>
          <w:szCs w:val="26"/>
          <w:lang w:val="it-IT"/>
        </w:rPr>
      </w:pPr>
      <w:r w:rsidRPr="00F401A2">
        <w:rPr>
          <w:b/>
          <w:sz w:val="26"/>
          <w:szCs w:val="26"/>
          <w:lang w:val="it-IT"/>
        </w:rPr>
        <w:t>I. GIỚI THIỆU:</w:t>
      </w:r>
    </w:p>
    <w:p w14:paraId="46373C5C" w14:textId="28866A38" w:rsidR="000F45F2" w:rsidRPr="00F401A2" w:rsidRDefault="000F45F2" w:rsidP="000F45F2">
      <w:pPr>
        <w:tabs>
          <w:tab w:val="left" w:pos="426"/>
        </w:tabs>
        <w:spacing w:before="60" w:after="60"/>
        <w:ind w:firstLine="567"/>
        <w:rPr>
          <w:b/>
          <w:sz w:val="26"/>
          <w:szCs w:val="26"/>
          <w:lang w:val="vi-VN"/>
        </w:rPr>
      </w:pPr>
      <w:r w:rsidRPr="00F401A2">
        <w:rPr>
          <w:b/>
          <w:sz w:val="26"/>
          <w:szCs w:val="26"/>
          <w:lang w:val="vi-VN"/>
        </w:rPr>
        <w:t>1. Phạm vi công việc của gói thầu:</w:t>
      </w:r>
    </w:p>
    <w:p w14:paraId="501382AB" w14:textId="29897163" w:rsidR="000F45F2" w:rsidRPr="00F401A2" w:rsidRDefault="000F45F2" w:rsidP="000F45F2">
      <w:pPr>
        <w:tabs>
          <w:tab w:val="left" w:pos="709"/>
        </w:tabs>
        <w:spacing w:before="60" w:after="60"/>
        <w:ind w:firstLine="567"/>
        <w:rPr>
          <w:sz w:val="26"/>
          <w:szCs w:val="26"/>
        </w:rPr>
      </w:pPr>
      <w:r w:rsidRPr="00F401A2">
        <w:rPr>
          <w:iCs/>
          <w:sz w:val="26"/>
          <w:szCs w:val="26"/>
          <w:lang w:val="vi-VN"/>
        </w:rPr>
        <w:t>-</w:t>
      </w:r>
      <w:r w:rsidRPr="00F401A2">
        <w:rPr>
          <w:iCs/>
          <w:sz w:val="26"/>
          <w:szCs w:val="26"/>
          <w:lang w:val="vi-VN"/>
        </w:rPr>
        <w:tab/>
        <w:t>Tên công trình:</w:t>
      </w:r>
      <w:r w:rsidR="00553AB6" w:rsidRPr="00F401A2">
        <w:rPr>
          <w:iCs/>
          <w:sz w:val="26"/>
          <w:szCs w:val="26"/>
        </w:rPr>
        <w:t xml:space="preserve"> </w:t>
      </w:r>
      <w:r w:rsidR="00B64638" w:rsidRPr="00F401A2">
        <w:rPr>
          <w:iCs/>
          <w:sz w:val="26"/>
          <w:szCs w:val="26"/>
        </w:rPr>
        <w:t>Sửa chữa đường dây thay cách điện và thay dây dẫn đường dây 110kV 171 Sông Mây - 172 Bắc Sơn, 173 Sông Mây - 174 Bắc Sơn, 177 Sông Mây - 172 Thống Nhất, 175/176 Sông Mây - 171 Bàu Xéo, 172 Tân Hòa - 171 Bắc Sơn; 171 Hố Nai - 172 Sông Mây</w:t>
      </w:r>
      <w:r w:rsidR="005A79F9" w:rsidRPr="00F401A2">
        <w:rPr>
          <w:iCs/>
          <w:sz w:val="26"/>
          <w:szCs w:val="26"/>
        </w:rPr>
        <w:t>.</w:t>
      </w:r>
    </w:p>
    <w:p w14:paraId="1788AD85" w14:textId="18CF9DC9" w:rsidR="000F45F2" w:rsidRPr="00F401A2" w:rsidRDefault="000F45F2" w:rsidP="000F45F2">
      <w:pPr>
        <w:tabs>
          <w:tab w:val="left" w:pos="709"/>
        </w:tabs>
        <w:spacing w:before="60" w:after="60"/>
        <w:ind w:firstLine="567"/>
        <w:rPr>
          <w:sz w:val="26"/>
          <w:szCs w:val="26"/>
        </w:rPr>
      </w:pPr>
      <w:r w:rsidRPr="00F401A2">
        <w:rPr>
          <w:sz w:val="26"/>
          <w:szCs w:val="26"/>
          <w:lang w:val="vi-VN"/>
        </w:rPr>
        <w:t>-</w:t>
      </w:r>
      <w:r w:rsidRPr="00F401A2">
        <w:rPr>
          <w:sz w:val="26"/>
          <w:szCs w:val="26"/>
          <w:lang w:val="vi-VN"/>
        </w:rPr>
        <w:tab/>
      </w:r>
      <w:r w:rsidRPr="00F401A2">
        <w:rPr>
          <w:iCs/>
          <w:sz w:val="26"/>
          <w:szCs w:val="26"/>
          <w:lang w:val="vi-VN"/>
        </w:rPr>
        <w:t>Tên</w:t>
      </w:r>
      <w:r w:rsidRPr="00F401A2">
        <w:rPr>
          <w:sz w:val="26"/>
          <w:szCs w:val="26"/>
          <w:lang w:val="vi-VN"/>
        </w:rPr>
        <w:t xml:space="preserve"> gói thầu:</w:t>
      </w:r>
      <w:r w:rsidR="006F0733" w:rsidRPr="00F401A2">
        <w:rPr>
          <w:sz w:val="26"/>
          <w:szCs w:val="26"/>
          <w:lang w:val="vi-VN"/>
        </w:rPr>
        <w:t xml:space="preserve"> </w:t>
      </w:r>
      <w:r w:rsidR="00B64638" w:rsidRPr="00F401A2">
        <w:rPr>
          <w:sz w:val="26"/>
          <w:szCs w:val="26"/>
          <w:lang w:val="vi-VN"/>
        </w:rPr>
        <w:t>Gói 4: Tư vấn giám sát Sửa chữa đường dây 110kV</w:t>
      </w:r>
      <w:r w:rsidR="005A79F9" w:rsidRPr="00F401A2">
        <w:rPr>
          <w:sz w:val="26"/>
          <w:szCs w:val="26"/>
        </w:rPr>
        <w:t>.</w:t>
      </w:r>
    </w:p>
    <w:p w14:paraId="2B2BA0AF" w14:textId="08A00F82" w:rsidR="000771CC" w:rsidRPr="00F401A2" w:rsidRDefault="000771CC" w:rsidP="000F45F2">
      <w:pPr>
        <w:tabs>
          <w:tab w:val="left" w:pos="709"/>
        </w:tabs>
        <w:spacing w:before="60" w:after="60"/>
        <w:ind w:firstLine="567"/>
        <w:rPr>
          <w:iCs/>
          <w:sz w:val="26"/>
          <w:szCs w:val="26"/>
          <w:lang w:val="vi-VN"/>
        </w:rPr>
      </w:pPr>
      <w:r w:rsidRPr="00F401A2">
        <w:rPr>
          <w:sz w:val="26"/>
          <w:szCs w:val="26"/>
          <w:lang w:val="vi-VN"/>
        </w:rPr>
        <w:t xml:space="preserve">- </w:t>
      </w:r>
      <w:r w:rsidRPr="00F401A2">
        <w:rPr>
          <w:b/>
          <w:bCs/>
          <w:spacing w:val="-10"/>
          <w:sz w:val="26"/>
          <w:szCs w:val="26"/>
          <w:lang w:val="nl-NL"/>
        </w:rPr>
        <w:t>Thời gian thực hiện gói thầu 1</w:t>
      </w:r>
      <w:r w:rsidR="006F0733" w:rsidRPr="00F401A2">
        <w:rPr>
          <w:b/>
          <w:bCs/>
          <w:spacing w:val="-10"/>
          <w:sz w:val="26"/>
          <w:szCs w:val="26"/>
          <w:lang w:val="nl-NL"/>
        </w:rPr>
        <w:t>8</w:t>
      </w:r>
      <w:r w:rsidRPr="00F401A2">
        <w:rPr>
          <w:b/>
          <w:bCs/>
          <w:spacing w:val="-10"/>
          <w:sz w:val="26"/>
          <w:szCs w:val="26"/>
          <w:lang w:val="nl-NL"/>
        </w:rPr>
        <w:t>0 ngày kể từ ngày hợp đồng có hiệu lực</w:t>
      </w:r>
      <w:r w:rsidR="00E35805" w:rsidRPr="00F401A2">
        <w:rPr>
          <w:b/>
          <w:bCs/>
          <w:spacing w:val="-10"/>
          <w:sz w:val="26"/>
          <w:szCs w:val="26"/>
          <w:lang w:val="nl-NL"/>
        </w:rPr>
        <w:t>,</w:t>
      </w:r>
      <w:r w:rsidRPr="00F401A2">
        <w:rPr>
          <w:b/>
          <w:bCs/>
          <w:spacing w:val="-10"/>
          <w:sz w:val="26"/>
          <w:szCs w:val="26"/>
          <w:lang w:val="nl-NL"/>
        </w:rPr>
        <w:t xml:space="preserve"> trong đó</w:t>
      </w:r>
      <w:r w:rsidR="00FC0D05" w:rsidRPr="00F401A2">
        <w:rPr>
          <w:b/>
          <w:bCs/>
          <w:spacing w:val="-10"/>
          <w:sz w:val="26"/>
          <w:szCs w:val="26"/>
          <w:lang w:val="nl-NL"/>
        </w:rPr>
        <w:t xml:space="preserve"> </w:t>
      </w:r>
      <w:r w:rsidRPr="00F401A2">
        <w:rPr>
          <w:b/>
          <w:bCs/>
          <w:spacing w:val="-10"/>
          <w:sz w:val="26"/>
          <w:szCs w:val="26"/>
          <w:lang w:val="nl-NL"/>
        </w:rPr>
        <w:t xml:space="preserve">thời gian tư vấn giám sát thi công sửa chữa </w:t>
      </w:r>
      <w:r w:rsidR="006F0733" w:rsidRPr="00F401A2">
        <w:rPr>
          <w:b/>
          <w:bCs/>
          <w:spacing w:val="-10"/>
          <w:sz w:val="26"/>
          <w:szCs w:val="26"/>
          <w:lang w:val="nl-NL"/>
        </w:rPr>
        <w:t>12</w:t>
      </w:r>
      <w:r w:rsidRPr="00F401A2">
        <w:rPr>
          <w:b/>
          <w:bCs/>
          <w:spacing w:val="-10"/>
          <w:sz w:val="26"/>
          <w:szCs w:val="26"/>
          <w:lang w:val="nl-NL"/>
        </w:rPr>
        <w:t>0 ngày kể từ ngày khởi công.</w:t>
      </w:r>
    </w:p>
    <w:p w14:paraId="71758129" w14:textId="58CEFF43" w:rsidR="000F45F2" w:rsidRPr="00F401A2" w:rsidRDefault="000F45F2" w:rsidP="006F0733">
      <w:pPr>
        <w:ind w:firstLine="567"/>
        <w:rPr>
          <w:sz w:val="26"/>
          <w:szCs w:val="26"/>
        </w:rPr>
      </w:pPr>
      <w:r w:rsidRPr="00F401A2">
        <w:rPr>
          <w:iCs/>
          <w:sz w:val="26"/>
          <w:szCs w:val="26"/>
          <w:lang w:val="vi-VN"/>
        </w:rPr>
        <w:t>-</w:t>
      </w:r>
      <w:r w:rsidR="006F0733" w:rsidRPr="00F401A2">
        <w:rPr>
          <w:iCs/>
          <w:sz w:val="26"/>
          <w:szCs w:val="26"/>
          <w:lang w:val="vi-VN"/>
        </w:rPr>
        <w:t xml:space="preserve"> </w:t>
      </w:r>
      <w:r w:rsidRPr="00F401A2">
        <w:rPr>
          <w:iCs/>
          <w:sz w:val="26"/>
          <w:szCs w:val="26"/>
          <w:lang w:val="vi-VN"/>
        </w:rPr>
        <w:t>Chủ đầu tư:</w:t>
      </w:r>
      <w:r w:rsidR="006F0733" w:rsidRPr="00F401A2">
        <w:rPr>
          <w:iCs/>
          <w:sz w:val="26"/>
          <w:szCs w:val="26"/>
          <w:lang w:val="vi-VN"/>
        </w:rPr>
        <w:t xml:space="preserve"> </w:t>
      </w:r>
      <w:r w:rsidR="006F0733" w:rsidRPr="00F401A2">
        <w:rPr>
          <w:sz w:val="26"/>
          <w:szCs w:val="26"/>
          <w:lang w:val="vi-VN"/>
        </w:rPr>
        <w:t>Công ty Điện lực Đồng Nai</w:t>
      </w:r>
      <w:r w:rsidR="00C12B0B" w:rsidRPr="00F401A2">
        <w:rPr>
          <w:sz w:val="26"/>
          <w:szCs w:val="26"/>
        </w:rPr>
        <w:t xml:space="preserve"> - </w:t>
      </w:r>
      <w:r w:rsidR="006F0733" w:rsidRPr="00F401A2">
        <w:rPr>
          <w:sz w:val="26"/>
          <w:szCs w:val="26"/>
          <w:lang w:val="vi-VN"/>
        </w:rPr>
        <w:t>Chi nhánh Tổng Công ty Điện lực Miền Nam TNHH</w:t>
      </w:r>
    </w:p>
    <w:p w14:paraId="588FFE0A" w14:textId="210CF950" w:rsidR="000F45F2" w:rsidRPr="00F401A2" w:rsidRDefault="000F45F2" w:rsidP="000F45F2">
      <w:pPr>
        <w:tabs>
          <w:tab w:val="left" w:pos="709"/>
        </w:tabs>
        <w:spacing w:before="60" w:after="60"/>
        <w:ind w:firstLine="567"/>
        <w:rPr>
          <w:sz w:val="26"/>
          <w:szCs w:val="26"/>
          <w:lang w:val="vi-VN"/>
        </w:rPr>
      </w:pPr>
      <w:r w:rsidRPr="00F401A2">
        <w:rPr>
          <w:iCs/>
          <w:sz w:val="26"/>
          <w:szCs w:val="26"/>
          <w:lang w:val="vi-VN"/>
        </w:rPr>
        <w:t xml:space="preserve">- Nguồn vốn: </w:t>
      </w:r>
      <w:r w:rsidR="006F0733" w:rsidRPr="00F401A2">
        <w:rPr>
          <w:iCs/>
          <w:sz w:val="26"/>
          <w:szCs w:val="26"/>
          <w:lang w:val="vi-VN"/>
        </w:rPr>
        <w:t>Chi phí sửa chữa lớn của Tổng công ty Điện lực miền Nam TNHH</w:t>
      </w:r>
    </w:p>
    <w:p w14:paraId="2711BAAC" w14:textId="4A8CA498" w:rsidR="000F45F2" w:rsidRPr="00F401A2" w:rsidRDefault="000F45F2" w:rsidP="00B64638">
      <w:pPr>
        <w:tabs>
          <w:tab w:val="left" w:pos="709"/>
        </w:tabs>
        <w:spacing w:before="60" w:after="60"/>
        <w:ind w:firstLine="567"/>
        <w:rPr>
          <w:sz w:val="26"/>
          <w:szCs w:val="26"/>
        </w:rPr>
      </w:pPr>
      <w:r w:rsidRPr="00F401A2">
        <w:rPr>
          <w:iCs/>
          <w:sz w:val="26"/>
          <w:szCs w:val="26"/>
          <w:lang w:val="vi-VN"/>
        </w:rPr>
        <w:t>-</w:t>
      </w:r>
      <w:r w:rsidRPr="00F401A2">
        <w:rPr>
          <w:iCs/>
          <w:sz w:val="26"/>
          <w:szCs w:val="26"/>
          <w:lang w:val="vi-VN"/>
        </w:rPr>
        <w:tab/>
        <w:t xml:space="preserve">Địa điểm công trường tại: </w:t>
      </w:r>
      <w:r w:rsidR="00B64638" w:rsidRPr="00F401A2">
        <w:rPr>
          <w:iCs/>
          <w:sz w:val="26"/>
          <w:szCs w:val="26"/>
        </w:rPr>
        <w:t>Đ</w:t>
      </w:r>
      <w:r w:rsidR="00B64638" w:rsidRPr="00F401A2">
        <w:rPr>
          <w:iCs/>
          <w:sz w:val="26"/>
          <w:szCs w:val="26"/>
        </w:rPr>
        <w:t>ường dây 110kV 171 Sông Mây - 172 Bắc Sơn, 173 Sông Mây - 174 Bắc Sơn, 177 Sông Mây - 172 Thống Nhất, 175/176 Sông Mây - 171 Bàu Xéo, 172 Tân Hòa - 171 Bắc Sơn; 171 Hố Nai - 172 Sông Mây</w:t>
      </w:r>
      <w:r w:rsidR="00B64638" w:rsidRPr="00F401A2">
        <w:rPr>
          <w:sz w:val="26"/>
          <w:szCs w:val="26"/>
        </w:rPr>
        <w:t xml:space="preserve"> </w:t>
      </w:r>
      <w:r w:rsidRPr="00F401A2">
        <w:rPr>
          <w:sz w:val="26"/>
          <w:szCs w:val="26"/>
          <w:lang w:val="vi-VN"/>
        </w:rPr>
        <w:t>tỉnh Đồng Nai</w:t>
      </w:r>
      <w:r w:rsidR="00071570" w:rsidRPr="00F401A2">
        <w:rPr>
          <w:sz w:val="26"/>
          <w:szCs w:val="26"/>
          <w:lang w:val="vi-VN"/>
        </w:rPr>
        <w:t>.</w:t>
      </w:r>
    </w:p>
    <w:p w14:paraId="27BA818C" w14:textId="77777777" w:rsidR="0096650B" w:rsidRPr="00F401A2" w:rsidRDefault="0096650B" w:rsidP="000F45F2">
      <w:pPr>
        <w:tabs>
          <w:tab w:val="left" w:pos="709"/>
        </w:tabs>
        <w:spacing w:before="60" w:after="60"/>
        <w:ind w:firstLine="567"/>
        <w:rPr>
          <w:sz w:val="26"/>
          <w:szCs w:val="26"/>
          <w:lang w:val="vi-VN"/>
        </w:rPr>
      </w:pPr>
    </w:p>
    <w:p w14:paraId="1B42EC79" w14:textId="77777777" w:rsidR="0096650B" w:rsidRPr="00F401A2" w:rsidRDefault="0096650B" w:rsidP="000F45F2">
      <w:pPr>
        <w:tabs>
          <w:tab w:val="left" w:pos="709"/>
        </w:tabs>
        <w:spacing w:before="60" w:after="60"/>
        <w:ind w:firstLine="567"/>
        <w:rPr>
          <w:sz w:val="26"/>
          <w:szCs w:val="26"/>
          <w:lang w:val="vi-VN"/>
        </w:rPr>
      </w:pPr>
    </w:p>
    <w:p w14:paraId="6E00B21F" w14:textId="77777777" w:rsidR="0096650B" w:rsidRPr="00F401A2" w:rsidRDefault="0096650B" w:rsidP="000F45F2">
      <w:pPr>
        <w:tabs>
          <w:tab w:val="left" w:pos="709"/>
        </w:tabs>
        <w:spacing w:before="60" w:after="60"/>
        <w:ind w:firstLine="567"/>
        <w:rPr>
          <w:sz w:val="26"/>
          <w:szCs w:val="26"/>
          <w:lang w:val="vi-VN"/>
        </w:rPr>
      </w:pPr>
    </w:p>
    <w:p w14:paraId="3CE4B208" w14:textId="77777777" w:rsidR="0096650B" w:rsidRPr="00F401A2" w:rsidRDefault="0096650B" w:rsidP="000F45F2">
      <w:pPr>
        <w:tabs>
          <w:tab w:val="left" w:pos="709"/>
        </w:tabs>
        <w:spacing w:before="60" w:after="60"/>
        <w:ind w:firstLine="567"/>
        <w:rPr>
          <w:sz w:val="26"/>
          <w:szCs w:val="26"/>
          <w:lang w:val="vi-VN"/>
        </w:rPr>
      </w:pPr>
    </w:p>
    <w:p w14:paraId="7AE2E519" w14:textId="77777777" w:rsidR="0096650B" w:rsidRPr="00F401A2" w:rsidRDefault="0096650B" w:rsidP="000F45F2">
      <w:pPr>
        <w:tabs>
          <w:tab w:val="left" w:pos="709"/>
        </w:tabs>
        <w:spacing w:before="60" w:after="60"/>
        <w:ind w:firstLine="567"/>
        <w:rPr>
          <w:sz w:val="26"/>
          <w:szCs w:val="26"/>
        </w:rPr>
      </w:pPr>
    </w:p>
    <w:p w14:paraId="788DC288" w14:textId="77777777" w:rsidR="006F0733" w:rsidRPr="00F401A2" w:rsidRDefault="006F0733" w:rsidP="000F45F2">
      <w:pPr>
        <w:tabs>
          <w:tab w:val="left" w:pos="709"/>
        </w:tabs>
        <w:spacing w:before="60" w:after="60"/>
        <w:ind w:firstLine="567"/>
        <w:rPr>
          <w:sz w:val="26"/>
          <w:szCs w:val="26"/>
        </w:rPr>
      </w:pPr>
    </w:p>
    <w:p w14:paraId="76491767" w14:textId="77777777" w:rsidR="006F0733" w:rsidRPr="00F401A2" w:rsidRDefault="006F0733" w:rsidP="000F45F2">
      <w:pPr>
        <w:tabs>
          <w:tab w:val="left" w:pos="709"/>
        </w:tabs>
        <w:spacing w:before="60" w:after="60"/>
        <w:ind w:firstLine="567"/>
        <w:rPr>
          <w:sz w:val="26"/>
          <w:szCs w:val="26"/>
        </w:rPr>
      </w:pPr>
    </w:p>
    <w:p w14:paraId="280F6D04" w14:textId="77777777" w:rsidR="006F0733" w:rsidRPr="00F401A2" w:rsidRDefault="006F0733" w:rsidP="000F45F2">
      <w:pPr>
        <w:tabs>
          <w:tab w:val="left" w:pos="709"/>
        </w:tabs>
        <w:spacing w:before="60" w:after="60"/>
        <w:ind w:firstLine="567"/>
        <w:rPr>
          <w:sz w:val="26"/>
          <w:szCs w:val="26"/>
        </w:rPr>
      </w:pPr>
    </w:p>
    <w:p w14:paraId="451D2518" w14:textId="77777777" w:rsidR="0096650B" w:rsidRPr="00F401A2" w:rsidRDefault="0096650B" w:rsidP="000F45F2">
      <w:pPr>
        <w:tabs>
          <w:tab w:val="left" w:pos="709"/>
        </w:tabs>
        <w:spacing w:before="60" w:after="60"/>
        <w:ind w:firstLine="567"/>
        <w:rPr>
          <w:sz w:val="26"/>
          <w:szCs w:val="26"/>
          <w:lang w:val="vi-VN"/>
        </w:rPr>
      </w:pPr>
    </w:p>
    <w:p w14:paraId="28B4B4DB" w14:textId="77777777" w:rsidR="00952F12" w:rsidRPr="00F401A2" w:rsidRDefault="00952F12" w:rsidP="00952F12">
      <w:pPr>
        <w:tabs>
          <w:tab w:val="left" w:pos="709"/>
        </w:tabs>
        <w:spacing w:before="60" w:after="60"/>
        <w:rPr>
          <w:sz w:val="26"/>
          <w:szCs w:val="26"/>
        </w:rPr>
      </w:pPr>
    </w:p>
    <w:p w14:paraId="01A8A3A7" w14:textId="1DB3D94A" w:rsidR="00412517" w:rsidRPr="00F401A2" w:rsidRDefault="00412517" w:rsidP="00685561">
      <w:pPr>
        <w:tabs>
          <w:tab w:val="left" w:pos="993"/>
        </w:tabs>
        <w:spacing w:before="60" w:after="60"/>
        <w:ind w:right="-30" w:firstLine="567"/>
        <w:rPr>
          <w:b/>
          <w:sz w:val="26"/>
          <w:szCs w:val="26"/>
          <w:lang w:val="it-IT"/>
        </w:rPr>
      </w:pPr>
      <w:r w:rsidRPr="00F401A2">
        <w:rPr>
          <w:b/>
          <w:sz w:val="26"/>
          <w:szCs w:val="26"/>
          <w:lang w:val="it-IT"/>
        </w:rPr>
        <w:t>2. Khối lượng mời thầu</w:t>
      </w:r>
    </w:p>
    <w:p w14:paraId="548010B1" w14:textId="7FCE5585" w:rsidR="002B3F40" w:rsidRPr="00F401A2" w:rsidRDefault="002B3F40" w:rsidP="00685561">
      <w:pPr>
        <w:tabs>
          <w:tab w:val="left" w:pos="993"/>
        </w:tabs>
        <w:spacing w:before="60" w:after="60"/>
        <w:ind w:right="-30" w:firstLine="567"/>
        <w:rPr>
          <w:b/>
          <w:sz w:val="26"/>
          <w:szCs w:val="26"/>
          <w:lang w:val="it-IT"/>
        </w:rPr>
      </w:pPr>
      <w:r w:rsidRPr="00F401A2">
        <w:rPr>
          <w:b/>
          <w:sz w:val="26"/>
          <w:szCs w:val="26"/>
          <w:lang w:val="it-IT"/>
        </w:rPr>
        <w:t>Tư vấn giám sát thi công sửa chữa các đường dây 110kV gồm:</w:t>
      </w:r>
    </w:p>
    <w:p w14:paraId="7388EDC9" w14:textId="77777777" w:rsidR="00412517" w:rsidRPr="00F401A2" w:rsidRDefault="00412517" w:rsidP="00AC2EFC">
      <w:pPr>
        <w:tabs>
          <w:tab w:val="left" w:pos="993"/>
        </w:tabs>
        <w:spacing w:before="60" w:after="60"/>
        <w:ind w:right="-30"/>
        <w:rPr>
          <w:b/>
          <w:sz w:val="26"/>
          <w:szCs w:val="26"/>
          <w:lang w:val="it-IT"/>
        </w:rPr>
      </w:pPr>
    </w:p>
    <w:tbl>
      <w:tblPr>
        <w:tblW w:w="1431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350"/>
        <w:gridCol w:w="1559"/>
        <w:gridCol w:w="1701"/>
        <w:gridCol w:w="3573"/>
      </w:tblGrid>
      <w:tr w:rsidR="00F32607" w:rsidRPr="00F401A2" w14:paraId="7A10E7F0" w14:textId="77777777" w:rsidTr="00F401A2">
        <w:trPr>
          <w:trHeight w:val="227"/>
        </w:trPr>
        <w:tc>
          <w:tcPr>
            <w:tcW w:w="1134" w:type="dxa"/>
            <w:shd w:val="clear" w:color="000000" w:fill="FFFFFF"/>
            <w:noWrap/>
            <w:vAlign w:val="center"/>
            <w:hideMark/>
          </w:tcPr>
          <w:p w14:paraId="1300A83C" w14:textId="77777777" w:rsidR="00B8412F" w:rsidRPr="00F401A2" w:rsidRDefault="00B8412F" w:rsidP="00A43665">
            <w:pPr>
              <w:spacing w:before="120"/>
              <w:jc w:val="center"/>
              <w:rPr>
                <w:b/>
                <w:bCs/>
                <w:sz w:val="26"/>
                <w:szCs w:val="26"/>
              </w:rPr>
            </w:pPr>
            <w:r w:rsidRPr="00F401A2">
              <w:rPr>
                <w:b/>
                <w:bCs/>
                <w:sz w:val="26"/>
                <w:szCs w:val="26"/>
              </w:rPr>
              <w:t>Stt</w:t>
            </w:r>
          </w:p>
        </w:tc>
        <w:tc>
          <w:tcPr>
            <w:tcW w:w="6350" w:type="dxa"/>
            <w:shd w:val="clear" w:color="000000" w:fill="FFFFFF"/>
            <w:vAlign w:val="center"/>
            <w:hideMark/>
          </w:tcPr>
          <w:p w14:paraId="1B42C916" w14:textId="77777777" w:rsidR="00B8412F" w:rsidRPr="00F401A2" w:rsidRDefault="00B8412F" w:rsidP="00A43665">
            <w:pPr>
              <w:spacing w:before="120"/>
              <w:jc w:val="center"/>
              <w:rPr>
                <w:b/>
                <w:bCs/>
                <w:sz w:val="26"/>
                <w:szCs w:val="26"/>
              </w:rPr>
            </w:pPr>
            <w:r w:rsidRPr="00F401A2">
              <w:rPr>
                <w:b/>
                <w:bCs/>
                <w:sz w:val="26"/>
                <w:szCs w:val="26"/>
              </w:rPr>
              <w:t>Hạng mục</w:t>
            </w:r>
          </w:p>
        </w:tc>
        <w:tc>
          <w:tcPr>
            <w:tcW w:w="1559" w:type="dxa"/>
            <w:shd w:val="clear" w:color="000000" w:fill="FFFFFF"/>
            <w:noWrap/>
            <w:vAlign w:val="center"/>
            <w:hideMark/>
          </w:tcPr>
          <w:p w14:paraId="6C2908D0" w14:textId="77777777" w:rsidR="00B8412F" w:rsidRPr="00F401A2" w:rsidRDefault="00B8412F" w:rsidP="00A43665">
            <w:pPr>
              <w:spacing w:before="120"/>
              <w:jc w:val="center"/>
              <w:rPr>
                <w:b/>
                <w:bCs/>
                <w:sz w:val="26"/>
                <w:szCs w:val="26"/>
              </w:rPr>
            </w:pPr>
            <w:r w:rsidRPr="00F401A2">
              <w:rPr>
                <w:b/>
                <w:bCs/>
                <w:sz w:val="26"/>
                <w:szCs w:val="26"/>
              </w:rPr>
              <w:t>Đơn vị</w:t>
            </w:r>
          </w:p>
        </w:tc>
        <w:tc>
          <w:tcPr>
            <w:tcW w:w="1701" w:type="dxa"/>
            <w:shd w:val="clear" w:color="000000" w:fill="FFFFFF"/>
            <w:noWrap/>
            <w:vAlign w:val="center"/>
            <w:hideMark/>
          </w:tcPr>
          <w:p w14:paraId="7D43F9C3" w14:textId="77777777" w:rsidR="00B8412F" w:rsidRPr="00F401A2" w:rsidRDefault="00B8412F" w:rsidP="00A43665">
            <w:pPr>
              <w:spacing w:before="120"/>
              <w:jc w:val="center"/>
              <w:rPr>
                <w:b/>
                <w:bCs/>
                <w:sz w:val="26"/>
                <w:szCs w:val="26"/>
              </w:rPr>
            </w:pPr>
            <w:r w:rsidRPr="00F401A2">
              <w:rPr>
                <w:b/>
                <w:bCs/>
                <w:sz w:val="26"/>
                <w:szCs w:val="26"/>
              </w:rPr>
              <w:t>Số lượng</w:t>
            </w:r>
          </w:p>
        </w:tc>
        <w:tc>
          <w:tcPr>
            <w:tcW w:w="3573" w:type="dxa"/>
            <w:shd w:val="clear" w:color="000000" w:fill="FFFFFF"/>
            <w:noWrap/>
            <w:vAlign w:val="center"/>
            <w:hideMark/>
          </w:tcPr>
          <w:p w14:paraId="33D1A4C1" w14:textId="678399AD" w:rsidR="00B8412F" w:rsidRPr="00F401A2" w:rsidRDefault="00EC18A0" w:rsidP="00A43665">
            <w:pPr>
              <w:spacing w:before="120"/>
              <w:jc w:val="center"/>
              <w:rPr>
                <w:b/>
                <w:bCs/>
                <w:sz w:val="26"/>
                <w:szCs w:val="26"/>
              </w:rPr>
            </w:pPr>
            <w:r w:rsidRPr="00F401A2">
              <w:rPr>
                <w:b/>
                <w:bCs/>
                <w:sz w:val="26"/>
                <w:szCs w:val="26"/>
              </w:rPr>
              <w:t>Thời gian thực hiện</w:t>
            </w:r>
            <w:r w:rsidR="00EA5393" w:rsidRPr="00F401A2">
              <w:rPr>
                <w:b/>
                <w:bCs/>
                <w:sz w:val="26"/>
                <w:szCs w:val="26"/>
              </w:rPr>
              <w:t xml:space="preserve"> gói thầu</w:t>
            </w:r>
          </w:p>
        </w:tc>
      </w:tr>
      <w:tr w:rsidR="00F32607" w:rsidRPr="00F401A2" w14:paraId="797CCD2B" w14:textId="77777777" w:rsidTr="00F401A2">
        <w:trPr>
          <w:trHeight w:val="227"/>
        </w:trPr>
        <w:tc>
          <w:tcPr>
            <w:tcW w:w="1134" w:type="dxa"/>
            <w:noWrap/>
            <w:vAlign w:val="center"/>
            <w:hideMark/>
          </w:tcPr>
          <w:p w14:paraId="759ECA8F" w14:textId="7B1C5F67" w:rsidR="00B8412F" w:rsidRPr="00F401A2" w:rsidRDefault="00B8412F" w:rsidP="00412517">
            <w:pPr>
              <w:spacing w:before="120"/>
              <w:jc w:val="center"/>
              <w:rPr>
                <w:sz w:val="26"/>
                <w:szCs w:val="26"/>
              </w:rPr>
            </w:pPr>
            <w:r w:rsidRPr="00F401A2">
              <w:rPr>
                <w:sz w:val="26"/>
                <w:szCs w:val="26"/>
              </w:rPr>
              <w:t>1</w:t>
            </w:r>
          </w:p>
        </w:tc>
        <w:tc>
          <w:tcPr>
            <w:tcW w:w="6350" w:type="dxa"/>
            <w:shd w:val="clear" w:color="000000" w:fill="FFFFFF"/>
            <w:vAlign w:val="center"/>
          </w:tcPr>
          <w:p w14:paraId="67CDD133" w14:textId="7ACC4B69" w:rsidR="00B8412F" w:rsidRPr="00F401A2" w:rsidRDefault="00D34C26" w:rsidP="00CD26B3">
            <w:pPr>
              <w:spacing w:before="120"/>
              <w:rPr>
                <w:b/>
                <w:bCs/>
                <w:sz w:val="26"/>
                <w:szCs w:val="26"/>
              </w:rPr>
            </w:pPr>
            <w:r w:rsidRPr="00F401A2">
              <w:rPr>
                <w:sz w:val="26"/>
                <w:szCs w:val="26"/>
                <w:lang w:val="vi-VN"/>
              </w:rPr>
              <w:t>Tư vấn giám sát sửa chữa các đường dây 110kV (Nhà thầu chào thuế GTGT 10%)</w:t>
            </w:r>
          </w:p>
        </w:tc>
        <w:tc>
          <w:tcPr>
            <w:tcW w:w="1559" w:type="dxa"/>
            <w:noWrap/>
            <w:vAlign w:val="center"/>
          </w:tcPr>
          <w:p w14:paraId="5DDF781A" w14:textId="2F1EE4FA" w:rsidR="00B8412F" w:rsidRPr="00F401A2" w:rsidRDefault="00422033" w:rsidP="00412517">
            <w:pPr>
              <w:spacing w:before="120"/>
              <w:jc w:val="center"/>
              <w:rPr>
                <w:sz w:val="26"/>
                <w:szCs w:val="26"/>
              </w:rPr>
            </w:pPr>
            <w:r w:rsidRPr="00F401A2">
              <w:rPr>
                <w:sz w:val="26"/>
                <w:szCs w:val="26"/>
              </w:rPr>
              <w:t>G</w:t>
            </w:r>
            <w:r w:rsidR="00B8412F" w:rsidRPr="00F401A2">
              <w:rPr>
                <w:sz w:val="26"/>
                <w:szCs w:val="26"/>
              </w:rPr>
              <w:t>ói</w:t>
            </w:r>
          </w:p>
        </w:tc>
        <w:tc>
          <w:tcPr>
            <w:tcW w:w="1701" w:type="dxa"/>
            <w:noWrap/>
            <w:vAlign w:val="center"/>
          </w:tcPr>
          <w:p w14:paraId="610F70D5" w14:textId="2DD8EF89" w:rsidR="00B8412F" w:rsidRPr="00F401A2" w:rsidRDefault="00B8412F" w:rsidP="00412517">
            <w:pPr>
              <w:spacing w:before="120"/>
              <w:jc w:val="center"/>
              <w:rPr>
                <w:sz w:val="26"/>
                <w:szCs w:val="26"/>
              </w:rPr>
            </w:pPr>
            <w:r w:rsidRPr="00F401A2">
              <w:rPr>
                <w:sz w:val="26"/>
                <w:szCs w:val="26"/>
              </w:rPr>
              <w:t>1</w:t>
            </w:r>
          </w:p>
        </w:tc>
        <w:tc>
          <w:tcPr>
            <w:tcW w:w="3573" w:type="dxa"/>
            <w:noWrap/>
            <w:vAlign w:val="center"/>
            <w:hideMark/>
          </w:tcPr>
          <w:p w14:paraId="28689118" w14:textId="1E0CBFB7" w:rsidR="00B8412F" w:rsidRPr="00F401A2" w:rsidRDefault="00EC18A0" w:rsidP="00412517">
            <w:pPr>
              <w:spacing w:before="120"/>
              <w:jc w:val="center"/>
              <w:rPr>
                <w:sz w:val="26"/>
                <w:szCs w:val="26"/>
              </w:rPr>
            </w:pPr>
            <w:r w:rsidRPr="00F401A2">
              <w:rPr>
                <w:b/>
                <w:bCs/>
                <w:spacing w:val="-10"/>
                <w:sz w:val="26"/>
                <w:szCs w:val="26"/>
                <w:lang w:val="nl-NL"/>
              </w:rPr>
              <w:t>Thời gian thực hiện gói thầu 1</w:t>
            </w:r>
            <w:r w:rsidR="006F0733" w:rsidRPr="00F401A2">
              <w:rPr>
                <w:b/>
                <w:bCs/>
                <w:spacing w:val="-10"/>
                <w:sz w:val="26"/>
                <w:szCs w:val="26"/>
                <w:lang w:val="nl-NL"/>
              </w:rPr>
              <w:t>8</w:t>
            </w:r>
            <w:r w:rsidRPr="00F401A2">
              <w:rPr>
                <w:b/>
                <w:bCs/>
                <w:spacing w:val="-10"/>
                <w:sz w:val="26"/>
                <w:szCs w:val="26"/>
                <w:lang w:val="nl-NL"/>
              </w:rPr>
              <w:t>0 ngày kể từ ngày hợp đồng có hiệu lực</w:t>
            </w:r>
            <w:r w:rsidR="00E35805" w:rsidRPr="00F401A2">
              <w:rPr>
                <w:b/>
                <w:bCs/>
                <w:spacing w:val="-10"/>
                <w:sz w:val="26"/>
                <w:szCs w:val="26"/>
                <w:lang w:val="nl-NL"/>
              </w:rPr>
              <w:t>,</w:t>
            </w:r>
            <w:r w:rsidRPr="00F401A2">
              <w:rPr>
                <w:b/>
                <w:bCs/>
                <w:spacing w:val="-10"/>
                <w:sz w:val="26"/>
                <w:szCs w:val="26"/>
                <w:lang w:val="nl-NL"/>
              </w:rPr>
              <w:t xml:space="preserve"> trong đó thời gian tư vấn giám sát thi công sửa chữa </w:t>
            </w:r>
            <w:r w:rsidR="006F0733" w:rsidRPr="00F401A2">
              <w:rPr>
                <w:b/>
                <w:bCs/>
                <w:spacing w:val="-10"/>
                <w:sz w:val="26"/>
                <w:szCs w:val="26"/>
                <w:lang w:val="nl-NL"/>
              </w:rPr>
              <w:t xml:space="preserve">120 </w:t>
            </w:r>
            <w:r w:rsidRPr="00F401A2">
              <w:rPr>
                <w:b/>
                <w:bCs/>
                <w:spacing w:val="-10"/>
                <w:sz w:val="26"/>
                <w:szCs w:val="26"/>
                <w:lang w:val="nl-NL"/>
              </w:rPr>
              <w:t>ngày kể từ ngày khởi công</w:t>
            </w:r>
          </w:p>
        </w:tc>
      </w:tr>
    </w:tbl>
    <w:p w14:paraId="36743D37" w14:textId="77777777" w:rsidR="00412517" w:rsidRPr="00F401A2" w:rsidRDefault="00412517" w:rsidP="00723099">
      <w:pPr>
        <w:tabs>
          <w:tab w:val="left" w:pos="993"/>
        </w:tabs>
        <w:spacing w:before="60" w:after="60"/>
        <w:ind w:right="-30"/>
        <w:rPr>
          <w:b/>
          <w:sz w:val="26"/>
          <w:szCs w:val="26"/>
          <w:lang w:val="it-IT"/>
        </w:rPr>
      </w:pPr>
    </w:p>
    <w:p w14:paraId="24658C8E" w14:textId="31301A9E" w:rsidR="00870471" w:rsidRPr="00F401A2" w:rsidRDefault="00412517" w:rsidP="00685561">
      <w:pPr>
        <w:tabs>
          <w:tab w:val="left" w:pos="993"/>
        </w:tabs>
        <w:spacing w:before="60" w:after="60"/>
        <w:ind w:right="-30" w:firstLine="567"/>
        <w:rPr>
          <w:b/>
          <w:sz w:val="26"/>
          <w:szCs w:val="26"/>
          <w:lang w:val="it-IT"/>
        </w:rPr>
      </w:pPr>
      <w:r w:rsidRPr="00F401A2">
        <w:rPr>
          <w:b/>
          <w:sz w:val="26"/>
          <w:szCs w:val="26"/>
          <w:lang w:val="it-IT"/>
        </w:rPr>
        <w:t>3</w:t>
      </w:r>
      <w:r w:rsidR="00870471" w:rsidRPr="00F401A2">
        <w:rPr>
          <w:b/>
          <w:sz w:val="26"/>
          <w:szCs w:val="26"/>
          <w:lang w:val="it-IT"/>
        </w:rPr>
        <w:t>. Mục đích tuyển chọn nhà thầu</w:t>
      </w:r>
    </w:p>
    <w:p w14:paraId="1756C7CD" w14:textId="625C52E3" w:rsidR="00F948ED" w:rsidRPr="00F401A2" w:rsidRDefault="00870471" w:rsidP="00CD26B3">
      <w:pPr>
        <w:tabs>
          <w:tab w:val="left" w:pos="993"/>
        </w:tabs>
        <w:spacing w:before="60" w:after="60"/>
        <w:ind w:right="-30" w:firstLine="567"/>
        <w:rPr>
          <w:noProof/>
          <w:spacing w:val="-4"/>
          <w:sz w:val="26"/>
          <w:szCs w:val="26"/>
          <w:lang w:val="it-IT"/>
        </w:rPr>
      </w:pPr>
      <w:r w:rsidRPr="00F401A2">
        <w:rPr>
          <w:sz w:val="26"/>
          <w:szCs w:val="26"/>
          <w:lang w:val="de-DE"/>
        </w:rPr>
        <w:t xml:space="preserve">Giúp chủ đầu tư giám sát quá trình </w:t>
      </w:r>
      <w:r w:rsidR="008D23FA" w:rsidRPr="00F401A2">
        <w:rPr>
          <w:bCs/>
          <w:sz w:val="26"/>
          <w:szCs w:val="26"/>
          <w:lang w:val="it-IT"/>
        </w:rPr>
        <w:t>thi công sửa chữa công trình</w:t>
      </w:r>
      <w:r w:rsidR="008D23FA" w:rsidRPr="00F401A2">
        <w:rPr>
          <w:sz w:val="26"/>
          <w:szCs w:val="26"/>
          <w:lang w:val="vi-VN"/>
        </w:rPr>
        <w:t xml:space="preserve"> </w:t>
      </w:r>
      <w:r w:rsidRPr="00F401A2">
        <w:rPr>
          <w:sz w:val="26"/>
          <w:szCs w:val="26"/>
          <w:lang w:val="vi-VN"/>
        </w:rPr>
        <w:t>đúng các tiêu chuẩn, yêu cầu kỹ thuật</w:t>
      </w:r>
      <w:r w:rsidR="00F14B51" w:rsidRPr="00F401A2">
        <w:rPr>
          <w:sz w:val="26"/>
          <w:szCs w:val="26"/>
          <w:lang w:val="it-IT"/>
        </w:rPr>
        <w:t>, bản vẽ thiết kế</w:t>
      </w:r>
      <w:r w:rsidRPr="00F401A2">
        <w:rPr>
          <w:sz w:val="26"/>
          <w:szCs w:val="26"/>
          <w:lang w:val="vi-VN"/>
        </w:rPr>
        <w:t>, quy trình, quy phạm hiện hành của Nhà nước và của ngành Điện</w:t>
      </w:r>
      <w:r w:rsidRPr="00F401A2">
        <w:rPr>
          <w:noProof/>
          <w:spacing w:val="-4"/>
          <w:sz w:val="26"/>
          <w:szCs w:val="26"/>
          <w:lang w:val="it-IT"/>
        </w:rPr>
        <w:t>.</w:t>
      </w:r>
    </w:p>
    <w:p w14:paraId="4286D7DB" w14:textId="3661A95E" w:rsidR="00870471" w:rsidRPr="00F401A2" w:rsidRDefault="00870471" w:rsidP="00685561">
      <w:pPr>
        <w:tabs>
          <w:tab w:val="left" w:pos="993"/>
        </w:tabs>
        <w:spacing w:before="60" w:after="60"/>
        <w:ind w:right="-30" w:firstLine="567"/>
        <w:rPr>
          <w:b/>
          <w:bCs/>
          <w:noProof/>
          <w:spacing w:val="-4"/>
          <w:sz w:val="26"/>
          <w:szCs w:val="26"/>
          <w:lang w:val="it-IT"/>
        </w:rPr>
      </w:pPr>
      <w:r w:rsidRPr="00F401A2">
        <w:rPr>
          <w:b/>
          <w:bCs/>
          <w:noProof/>
          <w:spacing w:val="-4"/>
          <w:sz w:val="26"/>
          <w:szCs w:val="26"/>
          <w:lang w:val="it-IT"/>
        </w:rPr>
        <w:t xml:space="preserve">II. </w:t>
      </w:r>
      <w:r w:rsidR="00C40487" w:rsidRPr="00F401A2">
        <w:rPr>
          <w:b/>
          <w:iCs/>
          <w:sz w:val="26"/>
          <w:szCs w:val="26"/>
          <w:lang w:val="it-IT"/>
        </w:rPr>
        <w:t>Mô tả chi tiết phạm vi công việc đối với nhà thầu, nguồn vốn, tên cơ quan thực hiện dự án, thời gian, tiến độ thực hiện</w:t>
      </w:r>
      <w:r w:rsidRPr="00F401A2">
        <w:rPr>
          <w:b/>
          <w:bCs/>
          <w:noProof/>
          <w:spacing w:val="-4"/>
          <w:sz w:val="26"/>
          <w:szCs w:val="26"/>
          <w:lang w:val="it-IT"/>
        </w:rPr>
        <w:t>:</w:t>
      </w:r>
    </w:p>
    <w:p w14:paraId="31F613BC" w14:textId="5D74DAFF" w:rsidR="00870471" w:rsidRPr="00F401A2" w:rsidRDefault="00870471" w:rsidP="00D334CE">
      <w:pPr>
        <w:pStyle w:val="ListParagraph"/>
        <w:numPr>
          <w:ilvl w:val="0"/>
          <w:numId w:val="31"/>
        </w:numPr>
        <w:tabs>
          <w:tab w:val="left" w:pos="567"/>
        </w:tabs>
        <w:spacing w:before="60" w:after="60"/>
        <w:rPr>
          <w:b/>
          <w:iCs/>
          <w:sz w:val="26"/>
          <w:szCs w:val="26"/>
          <w:lang w:val="it-IT"/>
        </w:rPr>
      </w:pPr>
      <w:r w:rsidRPr="00F401A2">
        <w:rPr>
          <w:b/>
          <w:iCs/>
          <w:sz w:val="26"/>
          <w:szCs w:val="26"/>
          <w:lang w:val="it-IT"/>
        </w:rPr>
        <w:t>Mô tả chi tiết phạm vi công việc đối với nhà thầu:</w:t>
      </w:r>
    </w:p>
    <w:p w14:paraId="37AC77F2" w14:textId="77777777" w:rsidR="00785AB0" w:rsidRPr="00F401A2" w:rsidRDefault="00785AB0" w:rsidP="00D334CE">
      <w:pPr>
        <w:pStyle w:val="ListParagraph"/>
        <w:widowControl w:val="0"/>
        <w:numPr>
          <w:ilvl w:val="0"/>
          <w:numId w:val="79"/>
        </w:numPr>
        <w:tabs>
          <w:tab w:val="left" w:pos="1018"/>
        </w:tabs>
        <w:autoSpaceDE w:val="0"/>
        <w:autoSpaceDN w:val="0"/>
        <w:spacing w:before="60" w:after="60"/>
        <w:ind w:left="1018" w:hanging="285"/>
        <w:contextualSpacing w:val="0"/>
        <w:jc w:val="both"/>
        <w:rPr>
          <w:b/>
          <w:sz w:val="26"/>
          <w:szCs w:val="26"/>
        </w:rPr>
      </w:pPr>
      <w:r w:rsidRPr="00F401A2">
        <w:rPr>
          <w:b/>
          <w:sz w:val="26"/>
          <w:szCs w:val="26"/>
        </w:rPr>
        <w:t>Đường</w:t>
      </w:r>
      <w:r w:rsidRPr="00F401A2">
        <w:rPr>
          <w:b/>
          <w:spacing w:val="-7"/>
          <w:sz w:val="26"/>
          <w:szCs w:val="26"/>
        </w:rPr>
        <w:t xml:space="preserve"> </w:t>
      </w:r>
      <w:r w:rsidRPr="00F401A2">
        <w:rPr>
          <w:b/>
          <w:sz w:val="26"/>
          <w:szCs w:val="26"/>
        </w:rPr>
        <w:t>dây</w:t>
      </w:r>
      <w:r w:rsidRPr="00F401A2">
        <w:rPr>
          <w:b/>
          <w:spacing w:val="-4"/>
          <w:sz w:val="26"/>
          <w:szCs w:val="26"/>
        </w:rPr>
        <w:t xml:space="preserve"> </w:t>
      </w:r>
      <w:r w:rsidRPr="00F401A2">
        <w:rPr>
          <w:b/>
          <w:sz w:val="26"/>
          <w:szCs w:val="26"/>
        </w:rPr>
        <w:t>110kV</w:t>
      </w:r>
      <w:r w:rsidRPr="00F401A2">
        <w:rPr>
          <w:b/>
          <w:spacing w:val="-5"/>
          <w:sz w:val="26"/>
          <w:szCs w:val="26"/>
        </w:rPr>
        <w:t xml:space="preserve"> </w:t>
      </w:r>
      <w:r w:rsidRPr="00F401A2">
        <w:rPr>
          <w:b/>
          <w:sz w:val="26"/>
          <w:szCs w:val="26"/>
        </w:rPr>
        <w:t>110kV</w:t>
      </w:r>
      <w:r w:rsidRPr="00F401A2">
        <w:rPr>
          <w:b/>
          <w:spacing w:val="-6"/>
          <w:sz w:val="26"/>
          <w:szCs w:val="26"/>
        </w:rPr>
        <w:t xml:space="preserve"> </w:t>
      </w:r>
      <w:r w:rsidRPr="00F401A2">
        <w:rPr>
          <w:b/>
          <w:sz w:val="26"/>
          <w:szCs w:val="26"/>
        </w:rPr>
        <w:t>171</w:t>
      </w:r>
      <w:r w:rsidRPr="00F401A2">
        <w:rPr>
          <w:b/>
          <w:spacing w:val="-4"/>
          <w:sz w:val="26"/>
          <w:szCs w:val="26"/>
        </w:rPr>
        <w:t xml:space="preserve"> </w:t>
      </w:r>
      <w:r w:rsidRPr="00F401A2">
        <w:rPr>
          <w:b/>
          <w:sz w:val="26"/>
          <w:szCs w:val="26"/>
        </w:rPr>
        <w:t>Sông</w:t>
      </w:r>
      <w:r w:rsidRPr="00F401A2">
        <w:rPr>
          <w:b/>
          <w:spacing w:val="-5"/>
          <w:sz w:val="26"/>
          <w:szCs w:val="26"/>
        </w:rPr>
        <w:t xml:space="preserve"> </w:t>
      </w:r>
      <w:r w:rsidRPr="00F401A2">
        <w:rPr>
          <w:b/>
          <w:sz w:val="26"/>
          <w:szCs w:val="26"/>
        </w:rPr>
        <w:t>Mây</w:t>
      </w:r>
      <w:r w:rsidRPr="00F401A2">
        <w:rPr>
          <w:b/>
          <w:spacing w:val="-1"/>
          <w:sz w:val="26"/>
          <w:szCs w:val="26"/>
        </w:rPr>
        <w:t xml:space="preserve"> </w:t>
      </w:r>
      <w:r w:rsidRPr="00F401A2">
        <w:rPr>
          <w:b/>
          <w:sz w:val="26"/>
          <w:szCs w:val="26"/>
        </w:rPr>
        <w:t>-</w:t>
      </w:r>
      <w:r w:rsidRPr="00F401A2">
        <w:rPr>
          <w:b/>
          <w:spacing w:val="-7"/>
          <w:sz w:val="26"/>
          <w:szCs w:val="26"/>
        </w:rPr>
        <w:t xml:space="preserve"> </w:t>
      </w:r>
      <w:r w:rsidRPr="00F401A2">
        <w:rPr>
          <w:b/>
          <w:sz w:val="26"/>
          <w:szCs w:val="26"/>
        </w:rPr>
        <w:t>172</w:t>
      </w:r>
      <w:r w:rsidRPr="00F401A2">
        <w:rPr>
          <w:b/>
          <w:spacing w:val="-6"/>
          <w:sz w:val="26"/>
          <w:szCs w:val="26"/>
        </w:rPr>
        <w:t xml:space="preserve"> </w:t>
      </w:r>
      <w:r w:rsidRPr="00F401A2">
        <w:rPr>
          <w:b/>
          <w:sz w:val="26"/>
          <w:szCs w:val="26"/>
        </w:rPr>
        <w:t>Bắc</w:t>
      </w:r>
      <w:r w:rsidRPr="00F401A2">
        <w:rPr>
          <w:b/>
          <w:spacing w:val="-6"/>
          <w:sz w:val="26"/>
          <w:szCs w:val="26"/>
        </w:rPr>
        <w:t xml:space="preserve"> </w:t>
      </w:r>
      <w:r w:rsidRPr="00F401A2">
        <w:rPr>
          <w:b/>
          <w:spacing w:val="-4"/>
          <w:sz w:val="26"/>
          <w:szCs w:val="26"/>
        </w:rPr>
        <w:t>Sơn.</w:t>
      </w:r>
    </w:p>
    <w:p w14:paraId="6E8248F1" w14:textId="77777777" w:rsidR="00785AB0" w:rsidRPr="00F401A2" w:rsidRDefault="00785AB0" w:rsidP="00D334CE">
      <w:pPr>
        <w:pStyle w:val="BodyText"/>
        <w:spacing w:before="60" w:after="60" w:line="288" w:lineRule="auto"/>
        <w:ind w:left="167" w:right="154" w:firstLine="566"/>
        <w:rPr>
          <w:sz w:val="26"/>
          <w:szCs w:val="26"/>
        </w:rPr>
      </w:pPr>
      <w:r w:rsidRPr="00F401A2">
        <w:rPr>
          <w:sz w:val="26"/>
          <w:szCs w:val="26"/>
        </w:rPr>
        <w:t>Sửa chữa, thay</w:t>
      </w:r>
      <w:r w:rsidRPr="00F401A2">
        <w:rPr>
          <w:spacing w:val="-1"/>
          <w:sz w:val="26"/>
          <w:szCs w:val="26"/>
        </w:rPr>
        <w:t xml:space="preserve"> </w:t>
      </w:r>
      <w:r w:rsidRPr="00F401A2">
        <w:rPr>
          <w:sz w:val="26"/>
          <w:szCs w:val="26"/>
        </w:rPr>
        <w:t>thế 03 chuỗi cách điện đỡ kép 70kN (loại 2x08 bát/chuỗi), 24 chuỗi cách điện đỡ lèo 70kN (loại 08 bát/chuỗi), 03 chuỗi cách điện đỡ kép 120kN (loại 2x08 bát/chuỗi), 15 chuỗi cách điện néo đơn 120kN (loại 09 bát/chuỗi), 33 chuỗi cách điện</w:t>
      </w:r>
      <w:r w:rsidRPr="00F401A2">
        <w:rPr>
          <w:spacing w:val="40"/>
          <w:sz w:val="26"/>
          <w:szCs w:val="26"/>
        </w:rPr>
        <w:t xml:space="preserve"> </w:t>
      </w:r>
      <w:r w:rsidRPr="00F401A2">
        <w:rPr>
          <w:sz w:val="26"/>
          <w:szCs w:val="26"/>
        </w:rPr>
        <w:t xml:space="preserve">néo kép 120kN (loại 2x09 bát/chuỗi) và 18 chuỗi cách điện néo kép 160kN (loại 2x09 </w:t>
      </w:r>
      <w:r w:rsidRPr="00F401A2">
        <w:rPr>
          <w:spacing w:val="-2"/>
          <w:sz w:val="26"/>
          <w:szCs w:val="26"/>
        </w:rPr>
        <w:t>bát/chuỗi).</w:t>
      </w:r>
    </w:p>
    <w:p w14:paraId="17353113" w14:textId="77777777" w:rsidR="00785AB0" w:rsidRPr="00F401A2" w:rsidRDefault="00785AB0" w:rsidP="00D334CE">
      <w:pPr>
        <w:pStyle w:val="Heading2"/>
        <w:numPr>
          <w:ilvl w:val="0"/>
          <w:numId w:val="79"/>
        </w:numPr>
        <w:pBdr>
          <w:bottom w:val="none" w:sz="0" w:space="0" w:color="auto"/>
        </w:pBdr>
        <w:tabs>
          <w:tab w:val="num" w:pos="360"/>
          <w:tab w:val="left" w:pos="1016"/>
        </w:tabs>
        <w:spacing w:before="60" w:after="60"/>
        <w:ind w:left="1016" w:hanging="283"/>
        <w:jc w:val="both"/>
        <w:rPr>
          <w:rFonts w:ascii="Times New Roman" w:hAnsi="Times New Roman"/>
          <w:sz w:val="26"/>
          <w:szCs w:val="26"/>
        </w:rPr>
      </w:pPr>
      <w:r w:rsidRPr="00F401A2">
        <w:rPr>
          <w:rFonts w:ascii="Times New Roman" w:hAnsi="Times New Roman"/>
          <w:sz w:val="26"/>
          <w:szCs w:val="26"/>
        </w:rPr>
        <w:t>Đường</w:t>
      </w:r>
      <w:r w:rsidRPr="00F401A2">
        <w:rPr>
          <w:rFonts w:ascii="Times New Roman" w:hAnsi="Times New Roman"/>
          <w:spacing w:val="-6"/>
          <w:sz w:val="26"/>
          <w:szCs w:val="26"/>
        </w:rPr>
        <w:t xml:space="preserve"> </w:t>
      </w:r>
      <w:r w:rsidRPr="00F401A2">
        <w:rPr>
          <w:rFonts w:ascii="Times New Roman" w:hAnsi="Times New Roman"/>
          <w:sz w:val="26"/>
          <w:szCs w:val="26"/>
        </w:rPr>
        <w:t>dây</w:t>
      </w:r>
      <w:r w:rsidRPr="00F401A2">
        <w:rPr>
          <w:rFonts w:ascii="Times New Roman" w:hAnsi="Times New Roman"/>
          <w:spacing w:val="-4"/>
          <w:sz w:val="26"/>
          <w:szCs w:val="26"/>
        </w:rPr>
        <w:t xml:space="preserve"> </w:t>
      </w:r>
      <w:r w:rsidRPr="00F401A2">
        <w:rPr>
          <w:rFonts w:ascii="Times New Roman" w:hAnsi="Times New Roman"/>
          <w:sz w:val="26"/>
          <w:szCs w:val="26"/>
        </w:rPr>
        <w:t>110kV</w:t>
      </w:r>
      <w:r w:rsidRPr="00F401A2">
        <w:rPr>
          <w:rFonts w:ascii="Times New Roman" w:hAnsi="Times New Roman"/>
          <w:spacing w:val="-4"/>
          <w:sz w:val="26"/>
          <w:szCs w:val="26"/>
        </w:rPr>
        <w:t xml:space="preserve"> </w:t>
      </w:r>
      <w:r w:rsidRPr="00F401A2">
        <w:rPr>
          <w:rFonts w:ascii="Times New Roman" w:hAnsi="Times New Roman"/>
          <w:sz w:val="26"/>
          <w:szCs w:val="26"/>
        </w:rPr>
        <w:t>173</w:t>
      </w:r>
      <w:r w:rsidRPr="00F401A2">
        <w:rPr>
          <w:rFonts w:ascii="Times New Roman" w:hAnsi="Times New Roman"/>
          <w:spacing w:val="-5"/>
          <w:sz w:val="26"/>
          <w:szCs w:val="26"/>
        </w:rPr>
        <w:t xml:space="preserve"> </w:t>
      </w:r>
      <w:r w:rsidRPr="00F401A2">
        <w:rPr>
          <w:rFonts w:ascii="Times New Roman" w:hAnsi="Times New Roman"/>
          <w:sz w:val="26"/>
          <w:szCs w:val="26"/>
        </w:rPr>
        <w:t>Sông</w:t>
      </w:r>
      <w:r w:rsidRPr="00F401A2">
        <w:rPr>
          <w:rFonts w:ascii="Times New Roman" w:hAnsi="Times New Roman"/>
          <w:spacing w:val="-6"/>
          <w:sz w:val="26"/>
          <w:szCs w:val="26"/>
        </w:rPr>
        <w:t xml:space="preserve"> </w:t>
      </w:r>
      <w:r w:rsidRPr="00F401A2">
        <w:rPr>
          <w:rFonts w:ascii="Times New Roman" w:hAnsi="Times New Roman"/>
          <w:sz w:val="26"/>
          <w:szCs w:val="26"/>
        </w:rPr>
        <w:t>Mây</w:t>
      </w:r>
      <w:r w:rsidRPr="00F401A2">
        <w:rPr>
          <w:rFonts w:ascii="Times New Roman" w:hAnsi="Times New Roman"/>
          <w:spacing w:val="-2"/>
          <w:sz w:val="26"/>
          <w:szCs w:val="26"/>
        </w:rPr>
        <w:t xml:space="preserve"> </w:t>
      </w:r>
      <w:r w:rsidRPr="00F401A2">
        <w:rPr>
          <w:rFonts w:ascii="Times New Roman" w:hAnsi="Times New Roman"/>
          <w:sz w:val="26"/>
          <w:szCs w:val="26"/>
        </w:rPr>
        <w:t>-</w:t>
      </w:r>
      <w:r w:rsidRPr="00F401A2">
        <w:rPr>
          <w:rFonts w:ascii="Times New Roman" w:hAnsi="Times New Roman"/>
          <w:spacing w:val="-4"/>
          <w:sz w:val="26"/>
          <w:szCs w:val="26"/>
        </w:rPr>
        <w:t xml:space="preserve"> </w:t>
      </w:r>
      <w:r w:rsidRPr="00F401A2">
        <w:rPr>
          <w:rFonts w:ascii="Times New Roman" w:hAnsi="Times New Roman"/>
          <w:sz w:val="26"/>
          <w:szCs w:val="26"/>
        </w:rPr>
        <w:t>174</w:t>
      </w:r>
      <w:r w:rsidRPr="00F401A2">
        <w:rPr>
          <w:rFonts w:ascii="Times New Roman" w:hAnsi="Times New Roman"/>
          <w:spacing w:val="-6"/>
          <w:sz w:val="26"/>
          <w:szCs w:val="26"/>
        </w:rPr>
        <w:t xml:space="preserve"> </w:t>
      </w:r>
      <w:r w:rsidRPr="00F401A2">
        <w:rPr>
          <w:rFonts w:ascii="Times New Roman" w:hAnsi="Times New Roman"/>
          <w:sz w:val="26"/>
          <w:szCs w:val="26"/>
        </w:rPr>
        <w:t>Bắc</w:t>
      </w:r>
      <w:r w:rsidRPr="00F401A2">
        <w:rPr>
          <w:rFonts w:ascii="Times New Roman" w:hAnsi="Times New Roman"/>
          <w:spacing w:val="-4"/>
          <w:sz w:val="26"/>
          <w:szCs w:val="26"/>
        </w:rPr>
        <w:t xml:space="preserve"> Sơn.</w:t>
      </w:r>
    </w:p>
    <w:p w14:paraId="6EA8728D" w14:textId="77777777" w:rsidR="00785AB0" w:rsidRPr="00F401A2" w:rsidRDefault="00785AB0" w:rsidP="00D334CE">
      <w:pPr>
        <w:pStyle w:val="BodyText"/>
        <w:spacing w:before="60" w:after="60" w:line="288" w:lineRule="auto"/>
        <w:ind w:left="167" w:right="154" w:firstLine="566"/>
        <w:rPr>
          <w:sz w:val="26"/>
          <w:szCs w:val="26"/>
        </w:rPr>
      </w:pPr>
      <w:r w:rsidRPr="00F401A2">
        <w:rPr>
          <w:sz w:val="26"/>
          <w:szCs w:val="26"/>
        </w:rPr>
        <w:t>Sửa chữa thay thế 06 chuỗi cách điện đỡ kép 70kN (loại 2x08 bát/chuỗi), 63 chuỗi cách điện đỡ lèo 70kN (loại 08 bát/chuỗi), 03 chuỗi cách điện đỡ kép 120kN (loại 2x08 bát/chuỗi), 12 chuỗi cách điện néo đơn 120kN (loại 09 bát/chuỗi), 60 chuỗi cách điện</w:t>
      </w:r>
      <w:r w:rsidRPr="00F401A2">
        <w:rPr>
          <w:spacing w:val="40"/>
          <w:sz w:val="26"/>
          <w:szCs w:val="26"/>
        </w:rPr>
        <w:t xml:space="preserve"> </w:t>
      </w:r>
      <w:r w:rsidRPr="00F401A2">
        <w:rPr>
          <w:sz w:val="26"/>
          <w:szCs w:val="26"/>
        </w:rPr>
        <w:t>néo kép 120kN (loại 2x09 bát/chuỗi), 09 chuỗi cách điện néo đơn 160kN (loại 09 bát/chuỗi) và 21 chuỗi cách điện néo kép 160kN (loại 2x09 bát/chuỗi).</w:t>
      </w:r>
    </w:p>
    <w:p w14:paraId="4F3F8475" w14:textId="77777777" w:rsidR="00785AB0" w:rsidRPr="00F401A2" w:rsidRDefault="00785AB0" w:rsidP="00D334CE">
      <w:pPr>
        <w:pStyle w:val="Heading2"/>
        <w:numPr>
          <w:ilvl w:val="0"/>
          <w:numId w:val="79"/>
        </w:numPr>
        <w:pBdr>
          <w:bottom w:val="none" w:sz="0" w:space="0" w:color="auto"/>
        </w:pBdr>
        <w:tabs>
          <w:tab w:val="num" w:pos="360"/>
          <w:tab w:val="left" w:pos="1017"/>
        </w:tabs>
        <w:spacing w:before="60" w:after="60"/>
        <w:ind w:left="1017" w:hanging="284"/>
        <w:jc w:val="both"/>
        <w:rPr>
          <w:rFonts w:ascii="Times New Roman" w:hAnsi="Times New Roman"/>
          <w:sz w:val="26"/>
          <w:szCs w:val="26"/>
        </w:rPr>
      </w:pPr>
      <w:r w:rsidRPr="00F401A2">
        <w:rPr>
          <w:rFonts w:ascii="Times New Roman" w:hAnsi="Times New Roman"/>
          <w:sz w:val="26"/>
          <w:szCs w:val="26"/>
        </w:rPr>
        <w:t>Đường</w:t>
      </w:r>
      <w:r w:rsidRPr="00F401A2">
        <w:rPr>
          <w:rFonts w:ascii="Times New Roman" w:hAnsi="Times New Roman"/>
          <w:spacing w:val="-6"/>
          <w:sz w:val="26"/>
          <w:szCs w:val="26"/>
        </w:rPr>
        <w:t xml:space="preserve"> </w:t>
      </w:r>
      <w:r w:rsidRPr="00F401A2">
        <w:rPr>
          <w:rFonts w:ascii="Times New Roman" w:hAnsi="Times New Roman"/>
          <w:sz w:val="26"/>
          <w:szCs w:val="26"/>
        </w:rPr>
        <w:t>dây</w:t>
      </w:r>
      <w:r w:rsidRPr="00F401A2">
        <w:rPr>
          <w:rFonts w:ascii="Times New Roman" w:hAnsi="Times New Roman"/>
          <w:spacing w:val="-4"/>
          <w:sz w:val="26"/>
          <w:szCs w:val="26"/>
        </w:rPr>
        <w:t xml:space="preserve"> </w:t>
      </w:r>
      <w:r w:rsidRPr="00F401A2">
        <w:rPr>
          <w:rFonts w:ascii="Times New Roman" w:hAnsi="Times New Roman"/>
          <w:sz w:val="26"/>
          <w:szCs w:val="26"/>
        </w:rPr>
        <w:t>110kV</w:t>
      </w:r>
      <w:r w:rsidRPr="00F401A2">
        <w:rPr>
          <w:rFonts w:ascii="Times New Roman" w:hAnsi="Times New Roman"/>
          <w:spacing w:val="-4"/>
          <w:sz w:val="26"/>
          <w:szCs w:val="26"/>
        </w:rPr>
        <w:t xml:space="preserve"> </w:t>
      </w:r>
      <w:r w:rsidRPr="00F401A2">
        <w:rPr>
          <w:rFonts w:ascii="Times New Roman" w:hAnsi="Times New Roman"/>
          <w:sz w:val="26"/>
          <w:szCs w:val="26"/>
        </w:rPr>
        <w:t>177</w:t>
      </w:r>
      <w:r w:rsidRPr="00F401A2">
        <w:rPr>
          <w:rFonts w:ascii="Times New Roman" w:hAnsi="Times New Roman"/>
          <w:spacing w:val="-6"/>
          <w:sz w:val="26"/>
          <w:szCs w:val="26"/>
        </w:rPr>
        <w:t xml:space="preserve"> </w:t>
      </w:r>
      <w:r w:rsidRPr="00F401A2">
        <w:rPr>
          <w:rFonts w:ascii="Times New Roman" w:hAnsi="Times New Roman"/>
          <w:sz w:val="26"/>
          <w:szCs w:val="26"/>
        </w:rPr>
        <w:t>Sông</w:t>
      </w:r>
      <w:r w:rsidRPr="00F401A2">
        <w:rPr>
          <w:rFonts w:ascii="Times New Roman" w:hAnsi="Times New Roman"/>
          <w:spacing w:val="-6"/>
          <w:sz w:val="26"/>
          <w:szCs w:val="26"/>
        </w:rPr>
        <w:t xml:space="preserve"> </w:t>
      </w:r>
      <w:r w:rsidRPr="00F401A2">
        <w:rPr>
          <w:rFonts w:ascii="Times New Roman" w:hAnsi="Times New Roman"/>
          <w:sz w:val="26"/>
          <w:szCs w:val="26"/>
        </w:rPr>
        <w:t>Mây</w:t>
      </w:r>
      <w:r w:rsidRPr="00F401A2">
        <w:rPr>
          <w:rFonts w:ascii="Times New Roman" w:hAnsi="Times New Roman"/>
          <w:spacing w:val="-2"/>
          <w:sz w:val="26"/>
          <w:szCs w:val="26"/>
        </w:rPr>
        <w:t xml:space="preserve"> </w:t>
      </w:r>
      <w:r w:rsidRPr="00F401A2">
        <w:rPr>
          <w:rFonts w:ascii="Times New Roman" w:hAnsi="Times New Roman"/>
          <w:sz w:val="26"/>
          <w:szCs w:val="26"/>
        </w:rPr>
        <w:t>-</w:t>
      </w:r>
      <w:r w:rsidRPr="00F401A2">
        <w:rPr>
          <w:rFonts w:ascii="Times New Roman" w:hAnsi="Times New Roman"/>
          <w:spacing w:val="-5"/>
          <w:sz w:val="26"/>
          <w:szCs w:val="26"/>
        </w:rPr>
        <w:t xml:space="preserve"> </w:t>
      </w:r>
      <w:r w:rsidRPr="00F401A2">
        <w:rPr>
          <w:rFonts w:ascii="Times New Roman" w:hAnsi="Times New Roman"/>
          <w:sz w:val="26"/>
          <w:szCs w:val="26"/>
        </w:rPr>
        <w:t>172</w:t>
      </w:r>
      <w:r w:rsidRPr="00F401A2">
        <w:rPr>
          <w:rFonts w:ascii="Times New Roman" w:hAnsi="Times New Roman"/>
          <w:spacing w:val="-6"/>
          <w:sz w:val="26"/>
          <w:szCs w:val="26"/>
        </w:rPr>
        <w:t xml:space="preserve"> </w:t>
      </w:r>
      <w:r w:rsidRPr="00F401A2">
        <w:rPr>
          <w:rFonts w:ascii="Times New Roman" w:hAnsi="Times New Roman"/>
          <w:sz w:val="26"/>
          <w:szCs w:val="26"/>
        </w:rPr>
        <w:t>Thống</w:t>
      </w:r>
      <w:r w:rsidRPr="00F401A2">
        <w:rPr>
          <w:rFonts w:ascii="Times New Roman" w:hAnsi="Times New Roman"/>
          <w:spacing w:val="-6"/>
          <w:sz w:val="26"/>
          <w:szCs w:val="26"/>
        </w:rPr>
        <w:t xml:space="preserve"> </w:t>
      </w:r>
      <w:r w:rsidRPr="00F401A2">
        <w:rPr>
          <w:rFonts w:ascii="Times New Roman" w:hAnsi="Times New Roman"/>
          <w:spacing w:val="-2"/>
          <w:sz w:val="26"/>
          <w:szCs w:val="26"/>
        </w:rPr>
        <w:t>Nhất.</w:t>
      </w:r>
    </w:p>
    <w:p w14:paraId="52C95272" w14:textId="77777777" w:rsidR="00785AB0" w:rsidRPr="00F401A2" w:rsidRDefault="00785AB0" w:rsidP="00D334CE">
      <w:pPr>
        <w:pStyle w:val="BodyText"/>
        <w:spacing w:before="60" w:after="60" w:line="288" w:lineRule="auto"/>
        <w:ind w:left="167" w:right="151" w:firstLine="566"/>
        <w:rPr>
          <w:sz w:val="26"/>
          <w:szCs w:val="26"/>
        </w:rPr>
      </w:pPr>
      <w:r w:rsidRPr="00F401A2">
        <w:rPr>
          <w:sz w:val="26"/>
          <w:szCs w:val="26"/>
        </w:rPr>
        <w:lastRenderedPageBreak/>
        <w:t>Sửa chữa thay thế 84 chuỗi cách điện đỡ đơn 70kN (loại 08 bát/chuỗi), 42 chuỗi cách điện đỡ kép 70kN (loại 2x08 bát/chuỗi), 51 chuỗi cách điện đỡ lèo 70kN (loại 08 bát/chuỗi), 72 chuỗi cách điện néo đơn 120kN (loại 09 bát/chuỗi), 24 chuỗi cách điện</w:t>
      </w:r>
      <w:r w:rsidRPr="00F401A2">
        <w:rPr>
          <w:spacing w:val="40"/>
          <w:sz w:val="26"/>
          <w:szCs w:val="26"/>
        </w:rPr>
        <w:t xml:space="preserve"> </w:t>
      </w:r>
      <w:r w:rsidRPr="00F401A2">
        <w:rPr>
          <w:sz w:val="26"/>
          <w:szCs w:val="26"/>
        </w:rPr>
        <w:t xml:space="preserve">néo kép 120kN (loại 2x09 bát/chuỗi) và 12 chuỗi cách điện néo đơn 160kN (loại 09 </w:t>
      </w:r>
      <w:r w:rsidRPr="00F401A2">
        <w:rPr>
          <w:spacing w:val="-2"/>
          <w:sz w:val="26"/>
          <w:szCs w:val="26"/>
        </w:rPr>
        <w:t>bát/chuỗi).</w:t>
      </w:r>
    </w:p>
    <w:p w14:paraId="106CC65E" w14:textId="77777777" w:rsidR="00785AB0" w:rsidRPr="00F401A2" w:rsidRDefault="00785AB0" w:rsidP="00D334CE">
      <w:pPr>
        <w:pStyle w:val="Heading2"/>
        <w:numPr>
          <w:ilvl w:val="0"/>
          <w:numId w:val="79"/>
        </w:numPr>
        <w:pBdr>
          <w:bottom w:val="none" w:sz="0" w:space="0" w:color="auto"/>
        </w:pBdr>
        <w:tabs>
          <w:tab w:val="num" w:pos="360"/>
          <w:tab w:val="left" w:pos="1016"/>
        </w:tabs>
        <w:spacing w:before="60" w:after="60"/>
        <w:ind w:left="1016" w:hanging="283"/>
        <w:jc w:val="both"/>
        <w:rPr>
          <w:rFonts w:ascii="Times New Roman" w:hAnsi="Times New Roman"/>
          <w:sz w:val="26"/>
          <w:szCs w:val="26"/>
        </w:rPr>
      </w:pPr>
      <w:r w:rsidRPr="00F401A2">
        <w:rPr>
          <w:rFonts w:ascii="Times New Roman" w:hAnsi="Times New Roman"/>
          <w:sz w:val="26"/>
          <w:szCs w:val="26"/>
        </w:rPr>
        <w:t>Đường</w:t>
      </w:r>
      <w:r w:rsidRPr="00F401A2">
        <w:rPr>
          <w:rFonts w:ascii="Times New Roman" w:hAnsi="Times New Roman"/>
          <w:spacing w:val="-7"/>
          <w:sz w:val="26"/>
          <w:szCs w:val="26"/>
        </w:rPr>
        <w:t xml:space="preserve"> </w:t>
      </w:r>
      <w:r w:rsidRPr="00F401A2">
        <w:rPr>
          <w:rFonts w:ascii="Times New Roman" w:hAnsi="Times New Roman"/>
          <w:sz w:val="26"/>
          <w:szCs w:val="26"/>
        </w:rPr>
        <w:t>dây</w:t>
      </w:r>
      <w:r w:rsidRPr="00F401A2">
        <w:rPr>
          <w:rFonts w:ascii="Times New Roman" w:hAnsi="Times New Roman"/>
          <w:spacing w:val="-4"/>
          <w:sz w:val="26"/>
          <w:szCs w:val="26"/>
        </w:rPr>
        <w:t xml:space="preserve"> </w:t>
      </w:r>
      <w:r w:rsidRPr="00F401A2">
        <w:rPr>
          <w:rFonts w:ascii="Times New Roman" w:hAnsi="Times New Roman"/>
          <w:sz w:val="26"/>
          <w:szCs w:val="26"/>
        </w:rPr>
        <w:t>110kV</w:t>
      </w:r>
      <w:r w:rsidRPr="00F401A2">
        <w:rPr>
          <w:rFonts w:ascii="Times New Roman" w:hAnsi="Times New Roman"/>
          <w:spacing w:val="-2"/>
          <w:sz w:val="26"/>
          <w:szCs w:val="26"/>
        </w:rPr>
        <w:t xml:space="preserve"> </w:t>
      </w:r>
      <w:r w:rsidRPr="00F401A2">
        <w:rPr>
          <w:rFonts w:ascii="Times New Roman" w:hAnsi="Times New Roman"/>
          <w:sz w:val="26"/>
          <w:szCs w:val="26"/>
        </w:rPr>
        <w:t>175/176</w:t>
      </w:r>
      <w:r w:rsidRPr="00F401A2">
        <w:rPr>
          <w:rFonts w:ascii="Times New Roman" w:hAnsi="Times New Roman"/>
          <w:spacing w:val="-6"/>
          <w:sz w:val="26"/>
          <w:szCs w:val="26"/>
        </w:rPr>
        <w:t xml:space="preserve"> </w:t>
      </w:r>
      <w:r w:rsidRPr="00F401A2">
        <w:rPr>
          <w:rFonts w:ascii="Times New Roman" w:hAnsi="Times New Roman"/>
          <w:sz w:val="26"/>
          <w:szCs w:val="26"/>
        </w:rPr>
        <w:t>Sông</w:t>
      </w:r>
      <w:r w:rsidRPr="00F401A2">
        <w:rPr>
          <w:rFonts w:ascii="Times New Roman" w:hAnsi="Times New Roman"/>
          <w:spacing w:val="-7"/>
          <w:sz w:val="26"/>
          <w:szCs w:val="26"/>
        </w:rPr>
        <w:t xml:space="preserve"> </w:t>
      </w:r>
      <w:r w:rsidRPr="00F401A2">
        <w:rPr>
          <w:rFonts w:ascii="Times New Roman" w:hAnsi="Times New Roman"/>
          <w:sz w:val="26"/>
          <w:szCs w:val="26"/>
        </w:rPr>
        <w:t>Mây</w:t>
      </w:r>
      <w:r w:rsidRPr="00F401A2">
        <w:rPr>
          <w:rFonts w:ascii="Times New Roman" w:hAnsi="Times New Roman"/>
          <w:spacing w:val="-2"/>
          <w:sz w:val="26"/>
          <w:szCs w:val="26"/>
        </w:rPr>
        <w:t xml:space="preserve"> </w:t>
      </w:r>
      <w:r w:rsidRPr="00F401A2">
        <w:rPr>
          <w:rFonts w:ascii="Times New Roman" w:hAnsi="Times New Roman"/>
          <w:sz w:val="26"/>
          <w:szCs w:val="26"/>
        </w:rPr>
        <w:t>-</w:t>
      </w:r>
      <w:r w:rsidRPr="00F401A2">
        <w:rPr>
          <w:rFonts w:ascii="Times New Roman" w:hAnsi="Times New Roman"/>
          <w:spacing w:val="-6"/>
          <w:sz w:val="26"/>
          <w:szCs w:val="26"/>
        </w:rPr>
        <w:t xml:space="preserve"> </w:t>
      </w:r>
      <w:r w:rsidRPr="00F401A2">
        <w:rPr>
          <w:rFonts w:ascii="Times New Roman" w:hAnsi="Times New Roman"/>
          <w:sz w:val="26"/>
          <w:szCs w:val="26"/>
        </w:rPr>
        <w:t>171</w:t>
      </w:r>
      <w:r w:rsidRPr="00F401A2">
        <w:rPr>
          <w:rFonts w:ascii="Times New Roman" w:hAnsi="Times New Roman"/>
          <w:spacing w:val="-4"/>
          <w:sz w:val="26"/>
          <w:szCs w:val="26"/>
        </w:rPr>
        <w:t xml:space="preserve"> </w:t>
      </w:r>
      <w:r w:rsidRPr="00F401A2">
        <w:rPr>
          <w:rFonts w:ascii="Times New Roman" w:hAnsi="Times New Roman"/>
          <w:sz w:val="26"/>
          <w:szCs w:val="26"/>
        </w:rPr>
        <w:t>Bàu</w:t>
      </w:r>
      <w:r w:rsidRPr="00F401A2">
        <w:rPr>
          <w:rFonts w:ascii="Times New Roman" w:hAnsi="Times New Roman"/>
          <w:spacing w:val="-5"/>
          <w:sz w:val="26"/>
          <w:szCs w:val="26"/>
        </w:rPr>
        <w:t xml:space="preserve"> </w:t>
      </w:r>
      <w:r w:rsidRPr="00F401A2">
        <w:rPr>
          <w:rFonts w:ascii="Times New Roman" w:hAnsi="Times New Roman"/>
          <w:spacing w:val="-4"/>
          <w:sz w:val="26"/>
          <w:szCs w:val="26"/>
        </w:rPr>
        <w:t>Xéo.</w:t>
      </w:r>
    </w:p>
    <w:p w14:paraId="3802CDA7" w14:textId="77777777" w:rsidR="00785AB0" w:rsidRPr="00F401A2" w:rsidRDefault="00785AB0" w:rsidP="00D334CE">
      <w:pPr>
        <w:pStyle w:val="BodyText"/>
        <w:spacing w:before="60" w:after="60" w:line="288" w:lineRule="auto"/>
        <w:ind w:left="167" w:right="151" w:firstLine="566"/>
        <w:rPr>
          <w:sz w:val="26"/>
          <w:szCs w:val="26"/>
        </w:rPr>
      </w:pPr>
      <w:r w:rsidRPr="00F401A2">
        <w:rPr>
          <w:sz w:val="26"/>
          <w:szCs w:val="26"/>
        </w:rPr>
        <w:t>Sửa chữa thay thế 84 chuỗi cách điện đỡ đơn 70kN (loại 08 bát/chuỗi), 42 chuỗi cách điện đỡ kép 70kN (loại 2x08 bát/chuỗi), 45 chuỗi cách điện đỡ lèo 70kN (loại 08 bát/chuỗi), 72 chuỗi cách điện néo đơn 120kN (loại 09 bát/chuỗi), 24 chuỗi cách điện</w:t>
      </w:r>
      <w:r w:rsidRPr="00F401A2">
        <w:rPr>
          <w:spacing w:val="40"/>
          <w:sz w:val="26"/>
          <w:szCs w:val="26"/>
        </w:rPr>
        <w:t xml:space="preserve"> </w:t>
      </w:r>
      <w:r w:rsidRPr="00F401A2">
        <w:rPr>
          <w:sz w:val="26"/>
          <w:szCs w:val="26"/>
        </w:rPr>
        <w:t xml:space="preserve">néo kép 120kN (loại 2x09 bát/chuỗi) và 06 chuỗi cách điện néo đơn 160kN (loại 09 </w:t>
      </w:r>
      <w:r w:rsidRPr="00F401A2">
        <w:rPr>
          <w:spacing w:val="-2"/>
          <w:sz w:val="26"/>
          <w:szCs w:val="26"/>
        </w:rPr>
        <w:t>bát/chuỗi).</w:t>
      </w:r>
    </w:p>
    <w:p w14:paraId="5E9860C6" w14:textId="77777777" w:rsidR="00785AB0" w:rsidRPr="00F401A2" w:rsidRDefault="00785AB0" w:rsidP="00D334CE">
      <w:pPr>
        <w:pStyle w:val="Heading2"/>
        <w:numPr>
          <w:ilvl w:val="0"/>
          <w:numId w:val="79"/>
        </w:numPr>
        <w:pBdr>
          <w:bottom w:val="none" w:sz="0" w:space="0" w:color="auto"/>
        </w:pBdr>
        <w:tabs>
          <w:tab w:val="num" w:pos="360"/>
          <w:tab w:val="left" w:pos="1017"/>
        </w:tabs>
        <w:spacing w:before="60" w:after="60"/>
        <w:ind w:left="1017" w:hanging="284"/>
        <w:jc w:val="both"/>
        <w:rPr>
          <w:rFonts w:ascii="Times New Roman" w:eastAsiaTheme="majorEastAsia" w:hAnsi="Times New Roman"/>
          <w:color w:val="365F91" w:themeColor="accent1" w:themeShade="BF"/>
          <w:spacing w:val="-6"/>
          <w:sz w:val="26"/>
          <w:szCs w:val="26"/>
        </w:rPr>
      </w:pPr>
      <w:r w:rsidRPr="00F401A2">
        <w:rPr>
          <w:rFonts w:ascii="Times New Roman" w:hAnsi="Times New Roman"/>
          <w:sz w:val="26"/>
          <w:szCs w:val="26"/>
        </w:rPr>
        <w:t>Đường</w:t>
      </w:r>
      <w:r w:rsidRPr="00F401A2">
        <w:rPr>
          <w:rFonts w:ascii="Times New Roman" w:hAnsi="Times New Roman"/>
          <w:spacing w:val="-6"/>
          <w:sz w:val="26"/>
          <w:szCs w:val="26"/>
        </w:rPr>
        <w:t xml:space="preserve"> </w:t>
      </w:r>
      <w:r w:rsidRPr="00F401A2">
        <w:rPr>
          <w:rFonts w:ascii="Times New Roman" w:hAnsi="Times New Roman"/>
          <w:sz w:val="26"/>
          <w:szCs w:val="26"/>
        </w:rPr>
        <w:t>dây</w:t>
      </w:r>
      <w:r w:rsidRPr="00F401A2">
        <w:rPr>
          <w:rFonts w:ascii="Times New Roman" w:hAnsi="Times New Roman"/>
          <w:spacing w:val="-4"/>
          <w:sz w:val="26"/>
          <w:szCs w:val="26"/>
        </w:rPr>
        <w:t xml:space="preserve"> </w:t>
      </w:r>
      <w:r w:rsidRPr="00F401A2">
        <w:rPr>
          <w:rFonts w:ascii="Times New Roman" w:hAnsi="Times New Roman"/>
          <w:sz w:val="26"/>
          <w:szCs w:val="26"/>
        </w:rPr>
        <w:t>110kV</w:t>
      </w:r>
      <w:r w:rsidRPr="00F401A2">
        <w:rPr>
          <w:rFonts w:ascii="Times New Roman" w:hAnsi="Times New Roman"/>
          <w:spacing w:val="-4"/>
          <w:sz w:val="26"/>
          <w:szCs w:val="26"/>
        </w:rPr>
        <w:t xml:space="preserve"> </w:t>
      </w:r>
      <w:r w:rsidRPr="00F401A2">
        <w:rPr>
          <w:rFonts w:ascii="Times New Roman" w:hAnsi="Times New Roman"/>
          <w:sz w:val="26"/>
          <w:szCs w:val="26"/>
        </w:rPr>
        <w:t>172</w:t>
      </w:r>
      <w:r w:rsidRPr="00F401A2">
        <w:rPr>
          <w:rFonts w:ascii="Times New Roman" w:hAnsi="Times New Roman"/>
          <w:spacing w:val="-6"/>
          <w:sz w:val="26"/>
          <w:szCs w:val="26"/>
        </w:rPr>
        <w:t xml:space="preserve"> </w:t>
      </w:r>
      <w:r w:rsidRPr="00F401A2">
        <w:rPr>
          <w:rFonts w:ascii="Times New Roman" w:hAnsi="Times New Roman"/>
          <w:sz w:val="26"/>
          <w:szCs w:val="26"/>
        </w:rPr>
        <w:t>Tân</w:t>
      </w:r>
      <w:r w:rsidRPr="00F401A2">
        <w:rPr>
          <w:rFonts w:ascii="Times New Roman" w:hAnsi="Times New Roman"/>
          <w:spacing w:val="-6"/>
          <w:sz w:val="26"/>
          <w:szCs w:val="26"/>
        </w:rPr>
        <w:t xml:space="preserve"> </w:t>
      </w:r>
      <w:r w:rsidRPr="00F401A2">
        <w:rPr>
          <w:rFonts w:ascii="Times New Roman" w:hAnsi="Times New Roman"/>
          <w:sz w:val="26"/>
          <w:szCs w:val="26"/>
        </w:rPr>
        <w:t>Hòa</w:t>
      </w:r>
      <w:r w:rsidRPr="00F401A2">
        <w:rPr>
          <w:rFonts w:ascii="Times New Roman" w:hAnsi="Times New Roman"/>
          <w:spacing w:val="-4"/>
          <w:sz w:val="26"/>
          <w:szCs w:val="26"/>
        </w:rPr>
        <w:t xml:space="preserve"> </w:t>
      </w:r>
      <w:r w:rsidRPr="00F401A2">
        <w:rPr>
          <w:rFonts w:ascii="Times New Roman" w:hAnsi="Times New Roman"/>
          <w:sz w:val="26"/>
          <w:szCs w:val="26"/>
        </w:rPr>
        <w:t>-</w:t>
      </w:r>
      <w:r w:rsidRPr="00F401A2">
        <w:rPr>
          <w:rFonts w:ascii="Times New Roman" w:hAnsi="Times New Roman"/>
          <w:spacing w:val="-5"/>
          <w:sz w:val="26"/>
          <w:szCs w:val="26"/>
        </w:rPr>
        <w:t xml:space="preserve"> </w:t>
      </w:r>
      <w:r w:rsidRPr="00F401A2">
        <w:rPr>
          <w:rFonts w:ascii="Times New Roman" w:hAnsi="Times New Roman"/>
          <w:sz w:val="26"/>
          <w:szCs w:val="26"/>
        </w:rPr>
        <w:t>171</w:t>
      </w:r>
      <w:r w:rsidRPr="00F401A2">
        <w:rPr>
          <w:rFonts w:ascii="Times New Roman" w:hAnsi="Times New Roman"/>
          <w:spacing w:val="-4"/>
          <w:sz w:val="26"/>
          <w:szCs w:val="26"/>
        </w:rPr>
        <w:t xml:space="preserve"> </w:t>
      </w:r>
      <w:r w:rsidRPr="00F401A2">
        <w:rPr>
          <w:rFonts w:ascii="Times New Roman" w:hAnsi="Times New Roman"/>
          <w:sz w:val="26"/>
          <w:szCs w:val="26"/>
        </w:rPr>
        <w:t>Bắc</w:t>
      </w:r>
      <w:r w:rsidRPr="00F401A2">
        <w:rPr>
          <w:rFonts w:ascii="Times New Roman" w:hAnsi="Times New Roman"/>
          <w:spacing w:val="-4"/>
          <w:sz w:val="26"/>
          <w:szCs w:val="26"/>
        </w:rPr>
        <w:t xml:space="preserve"> Sơn</w:t>
      </w:r>
    </w:p>
    <w:p w14:paraId="16C5755B" w14:textId="77777777" w:rsidR="00785AB0" w:rsidRPr="00F401A2" w:rsidRDefault="00785AB0" w:rsidP="00D334CE">
      <w:pPr>
        <w:tabs>
          <w:tab w:val="left" w:pos="4095"/>
        </w:tabs>
        <w:spacing w:before="60" w:after="60"/>
        <w:ind w:firstLine="567"/>
        <w:rPr>
          <w:sz w:val="26"/>
          <w:szCs w:val="26"/>
        </w:rPr>
      </w:pPr>
      <w:r w:rsidRPr="00F401A2">
        <w:rPr>
          <w:sz w:val="26"/>
          <w:szCs w:val="26"/>
        </w:rPr>
        <w:t>Sửa chữa thay thế 06 chuỗi cách điện đỡ đơn 70kN (loại 08 bát/chuỗi), 12 chuỗi cách điện đỡ kép 70kN (loại 2x08 bát/chuỗi), 63 chuỗi cách điện đỡ đơn 120kN (loại 09 bát/chuỗi), 30 chuỗi cách điện đỡ kép 120kN (loại 2x08 bát/chuỗi), 06 chuỗi cách điện</w:t>
      </w:r>
      <w:r w:rsidRPr="00F401A2">
        <w:rPr>
          <w:spacing w:val="40"/>
          <w:sz w:val="26"/>
          <w:szCs w:val="26"/>
        </w:rPr>
        <w:t xml:space="preserve"> </w:t>
      </w:r>
      <w:r w:rsidRPr="00F401A2">
        <w:rPr>
          <w:sz w:val="26"/>
          <w:szCs w:val="26"/>
        </w:rPr>
        <w:t>đỡ lèo 120kN (loại 08 bát/chuỗi), 30 chuỗi cách điện néo đơn 160kN (loại 09 bát/chuỗi) và 18 chuỗi cách điện néo kép 160kN (loại 2x09 bát/chuỗi).</w:t>
      </w:r>
    </w:p>
    <w:p w14:paraId="3033ED57" w14:textId="77777777" w:rsidR="00785AB0" w:rsidRPr="00F401A2" w:rsidRDefault="00785AB0" w:rsidP="00D334CE">
      <w:pPr>
        <w:pStyle w:val="ListParagraph"/>
        <w:widowControl w:val="0"/>
        <w:numPr>
          <w:ilvl w:val="0"/>
          <w:numId w:val="79"/>
        </w:numPr>
        <w:tabs>
          <w:tab w:val="left" w:pos="1018"/>
        </w:tabs>
        <w:autoSpaceDE w:val="0"/>
        <w:autoSpaceDN w:val="0"/>
        <w:spacing w:before="60" w:after="60"/>
        <w:ind w:left="1018" w:hanging="285"/>
        <w:contextualSpacing w:val="0"/>
        <w:jc w:val="both"/>
        <w:rPr>
          <w:b/>
          <w:sz w:val="26"/>
          <w:szCs w:val="26"/>
        </w:rPr>
      </w:pPr>
      <w:r w:rsidRPr="00F401A2">
        <w:rPr>
          <w:b/>
          <w:sz w:val="26"/>
          <w:szCs w:val="26"/>
        </w:rPr>
        <w:t>Đường</w:t>
      </w:r>
      <w:r w:rsidRPr="00F401A2">
        <w:rPr>
          <w:b/>
          <w:spacing w:val="-6"/>
          <w:sz w:val="26"/>
          <w:szCs w:val="26"/>
        </w:rPr>
        <w:t xml:space="preserve"> </w:t>
      </w:r>
      <w:r w:rsidRPr="00F401A2">
        <w:rPr>
          <w:b/>
          <w:sz w:val="26"/>
          <w:szCs w:val="26"/>
        </w:rPr>
        <w:t>dây</w:t>
      </w:r>
      <w:r w:rsidRPr="00F401A2">
        <w:rPr>
          <w:b/>
          <w:spacing w:val="-3"/>
          <w:sz w:val="26"/>
          <w:szCs w:val="26"/>
        </w:rPr>
        <w:t xml:space="preserve"> </w:t>
      </w:r>
      <w:r w:rsidRPr="00F401A2">
        <w:rPr>
          <w:b/>
          <w:sz w:val="26"/>
          <w:szCs w:val="26"/>
        </w:rPr>
        <w:t>110kV</w:t>
      </w:r>
      <w:r w:rsidRPr="00F401A2">
        <w:rPr>
          <w:b/>
          <w:spacing w:val="-3"/>
          <w:sz w:val="26"/>
          <w:szCs w:val="26"/>
        </w:rPr>
        <w:t xml:space="preserve"> </w:t>
      </w:r>
      <w:r w:rsidRPr="00F401A2">
        <w:rPr>
          <w:b/>
          <w:sz w:val="26"/>
          <w:szCs w:val="26"/>
        </w:rPr>
        <w:t>171</w:t>
      </w:r>
      <w:r w:rsidRPr="00F401A2">
        <w:rPr>
          <w:b/>
          <w:spacing w:val="-5"/>
          <w:sz w:val="26"/>
          <w:szCs w:val="26"/>
        </w:rPr>
        <w:t xml:space="preserve"> </w:t>
      </w:r>
      <w:r w:rsidRPr="00F401A2">
        <w:rPr>
          <w:b/>
          <w:sz w:val="26"/>
          <w:szCs w:val="26"/>
        </w:rPr>
        <w:t>Hố</w:t>
      </w:r>
      <w:r w:rsidRPr="00F401A2">
        <w:rPr>
          <w:b/>
          <w:spacing w:val="-6"/>
          <w:sz w:val="26"/>
          <w:szCs w:val="26"/>
        </w:rPr>
        <w:t xml:space="preserve"> </w:t>
      </w:r>
      <w:r w:rsidRPr="00F401A2">
        <w:rPr>
          <w:b/>
          <w:sz w:val="26"/>
          <w:szCs w:val="26"/>
        </w:rPr>
        <w:t>Nai</w:t>
      </w:r>
      <w:r w:rsidRPr="00F401A2">
        <w:rPr>
          <w:b/>
          <w:spacing w:val="-3"/>
          <w:sz w:val="26"/>
          <w:szCs w:val="26"/>
        </w:rPr>
        <w:t xml:space="preserve"> </w:t>
      </w:r>
      <w:r w:rsidRPr="00F401A2">
        <w:rPr>
          <w:b/>
          <w:sz w:val="26"/>
          <w:szCs w:val="26"/>
        </w:rPr>
        <w:t>-</w:t>
      </w:r>
      <w:r w:rsidRPr="00F401A2">
        <w:rPr>
          <w:b/>
          <w:spacing w:val="-2"/>
          <w:sz w:val="26"/>
          <w:szCs w:val="26"/>
        </w:rPr>
        <w:t xml:space="preserve"> </w:t>
      </w:r>
      <w:r w:rsidRPr="00F401A2">
        <w:rPr>
          <w:b/>
          <w:sz w:val="26"/>
          <w:szCs w:val="26"/>
        </w:rPr>
        <w:t>172</w:t>
      </w:r>
      <w:r w:rsidRPr="00F401A2">
        <w:rPr>
          <w:b/>
          <w:spacing w:val="-5"/>
          <w:sz w:val="26"/>
          <w:szCs w:val="26"/>
        </w:rPr>
        <w:t xml:space="preserve"> </w:t>
      </w:r>
      <w:r w:rsidRPr="00F401A2">
        <w:rPr>
          <w:b/>
          <w:sz w:val="26"/>
          <w:szCs w:val="26"/>
        </w:rPr>
        <w:t>Sông</w:t>
      </w:r>
      <w:r w:rsidRPr="00F401A2">
        <w:rPr>
          <w:b/>
          <w:spacing w:val="-4"/>
          <w:sz w:val="26"/>
          <w:szCs w:val="26"/>
        </w:rPr>
        <w:t xml:space="preserve"> </w:t>
      </w:r>
      <w:r w:rsidRPr="00F401A2">
        <w:rPr>
          <w:b/>
          <w:sz w:val="26"/>
          <w:szCs w:val="26"/>
        </w:rPr>
        <w:t>Mây</w:t>
      </w:r>
      <w:r w:rsidRPr="00F401A2">
        <w:rPr>
          <w:b/>
          <w:spacing w:val="-1"/>
          <w:sz w:val="26"/>
          <w:szCs w:val="26"/>
        </w:rPr>
        <w:t xml:space="preserve"> </w:t>
      </w:r>
      <w:r w:rsidRPr="00F401A2">
        <w:rPr>
          <w:b/>
          <w:sz w:val="26"/>
          <w:szCs w:val="26"/>
        </w:rPr>
        <w:t>(từ</w:t>
      </w:r>
      <w:r w:rsidRPr="00F401A2">
        <w:rPr>
          <w:b/>
          <w:spacing w:val="-4"/>
          <w:sz w:val="26"/>
          <w:szCs w:val="26"/>
        </w:rPr>
        <w:t xml:space="preserve"> </w:t>
      </w:r>
      <w:r w:rsidRPr="00F401A2">
        <w:rPr>
          <w:b/>
          <w:sz w:val="26"/>
          <w:szCs w:val="26"/>
        </w:rPr>
        <w:t>trụ</w:t>
      </w:r>
      <w:r w:rsidRPr="00F401A2">
        <w:rPr>
          <w:b/>
          <w:spacing w:val="-6"/>
          <w:sz w:val="26"/>
          <w:szCs w:val="26"/>
        </w:rPr>
        <w:t xml:space="preserve"> </w:t>
      </w:r>
      <w:r w:rsidRPr="00F401A2">
        <w:rPr>
          <w:b/>
          <w:sz w:val="26"/>
          <w:szCs w:val="26"/>
        </w:rPr>
        <w:t>03/10</w:t>
      </w:r>
      <w:r w:rsidRPr="00F401A2">
        <w:rPr>
          <w:b/>
          <w:spacing w:val="-5"/>
          <w:sz w:val="26"/>
          <w:szCs w:val="26"/>
        </w:rPr>
        <w:t xml:space="preserve"> </w:t>
      </w:r>
      <w:r w:rsidRPr="00F401A2">
        <w:rPr>
          <w:b/>
          <w:sz w:val="26"/>
          <w:szCs w:val="26"/>
        </w:rPr>
        <w:t>đến</w:t>
      </w:r>
      <w:r w:rsidRPr="00F401A2">
        <w:rPr>
          <w:b/>
          <w:spacing w:val="-2"/>
          <w:sz w:val="26"/>
          <w:szCs w:val="26"/>
        </w:rPr>
        <w:t xml:space="preserve"> </w:t>
      </w:r>
      <w:r w:rsidRPr="00F401A2">
        <w:rPr>
          <w:b/>
          <w:sz w:val="26"/>
          <w:szCs w:val="26"/>
        </w:rPr>
        <w:t>trụ</w:t>
      </w:r>
      <w:r w:rsidRPr="00F401A2">
        <w:rPr>
          <w:b/>
          <w:spacing w:val="-5"/>
          <w:sz w:val="26"/>
          <w:szCs w:val="26"/>
        </w:rPr>
        <w:t xml:space="preserve"> </w:t>
      </w:r>
      <w:r w:rsidRPr="00F401A2">
        <w:rPr>
          <w:b/>
          <w:spacing w:val="-2"/>
          <w:sz w:val="26"/>
          <w:szCs w:val="26"/>
        </w:rPr>
        <w:t>26/54).</w:t>
      </w:r>
    </w:p>
    <w:p w14:paraId="5324EECF" w14:textId="77777777" w:rsidR="00785AB0" w:rsidRPr="00F401A2" w:rsidRDefault="00785AB0" w:rsidP="00785AB0">
      <w:pPr>
        <w:pStyle w:val="ListParagraph"/>
        <w:widowControl w:val="0"/>
        <w:numPr>
          <w:ilvl w:val="0"/>
          <w:numId w:val="78"/>
        </w:numPr>
        <w:tabs>
          <w:tab w:val="left" w:pos="1018"/>
        </w:tabs>
        <w:autoSpaceDE w:val="0"/>
        <w:autoSpaceDN w:val="0"/>
        <w:spacing w:before="118"/>
        <w:ind w:left="1018" w:hanging="285"/>
        <w:contextualSpacing w:val="0"/>
        <w:rPr>
          <w:sz w:val="26"/>
          <w:szCs w:val="26"/>
        </w:rPr>
      </w:pPr>
      <w:r w:rsidRPr="00F401A2">
        <w:rPr>
          <w:sz w:val="26"/>
          <w:szCs w:val="26"/>
        </w:rPr>
        <w:t>Thay</w:t>
      </w:r>
      <w:r w:rsidRPr="00F401A2">
        <w:rPr>
          <w:spacing w:val="-9"/>
          <w:sz w:val="26"/>
          <w:szCs w:val="26"/>
        </w:rPr>
        <w:t xml:space="preserve"> </w:t>
      </w:r>
      <w:r w:rsidRPr="00F401A2">
        <w:rPr>
          <w:sz w:val="26"/>
          <w:szCs w:val="26"/>
        </w:rPr>
        <w:t>thế</w:t>
      </w:r>
      <w:r w:rsidRPr="00F401A2">
        <w:rPr>
          <w:spacing w:val="-4"/>
          <w:sz w:val="26"/>
          <w:szCs w:val="26"/>
        </w:rPr>
        <w:t xml:space="preserve"> </w:t>
      </w:r>
      <w:r w:rsidRPr="00F401A2">
        <w:rPr>
          <w:sz w:val="26"/>
          <w:szCs w:val="26"/>
        </w:rPr>
        <w:t>10.248m</w:t>
      </w:r>
      <w:r w:rsidRPr="00F401A2">
        <w:rPr>
          <w:spacing w:val="-3"/>
          <w:sz w:val="26"/>
          <w:szCs w:val="26"/>
        </w:rPr>
        <w:t xml:space="preserve"> </w:t>
      </w:r>
      <w:r w:rsidRPr="00F401A2">
        <w:rPr>
          <w:sz w:val="26"/>
          <w:szCs w:val="26"/>
        </w:rPr>
        <w:t>dây</w:t>
      </w:r>
      <w:r w:rsidRPr="00F401A2">
        <w:rPr>
          <w:spacing w:val="-7"/>
          <w:sz w:val="26"/>
          <w:szCs w:val="26"/>
        </w:rPr>
        <w:t xml:space="preserve"> </w:t>
      </w:r>
      <w:r w:rsidRPr="00F401A2">
        <w:rPr>
          <w:sz w:val="26"/>
          <w:szCs w:val="26"/>
        </w:rPr>
        <w:t>dẫn</w:t>
      </w:r>
      <w:r w:rsidRPr="00F401A2">
        <w:rPr>
          <w:spacing w:val="-4"/>
          <w:sz w:val="26"/>
          <w:szCs w:val="26"/>
        </w:rPr>
        <w:t xml:space="preserve"> </w:t>
      </w:r>
      <w:r w:rsidRPr="00F401A2">
        <w:rPr>
          <w:spacing w:val="-2"/>
          <w:sz w:val="26"/>
          <w:szCs w:val="26"/>
        </w:rPr>
        <w:t>ACSR240/39mm².</w:t>
      </w:r>
    </w:p>
    <w:p w14:paraId="502C9D5B" w14:textId="6EF5DCF2" w:rsidR="00823B6C" w:rsidRPr="00F401A2" w:rsidRDefault="00785AB0" w:rsidP="00785AB0">
      <w:pPr>
        <w:pStyle w:val="ListParagraph"/>
        <w:widowControl w:val="0"/>
        <w:numPr>
          <w:ilvl w:val="0"/>
          <w:numId w:val="78"/>
        </w:numPr>
        <w:tabs>
          <w:tab w:val="left" w:pos="1018"/>
        </w:tabs>
        <w:autoSpaceDE w:val="0"/>
        <w:autoSpaceDN w:val="0"/>
        <w:spacing w:before="121"/>
        <w:ind w:left="1018" w:hanging="285"/>
        <w:contextualSpacing w:val="0"/>
        <w:rPr>
          <w:sz w:val="26"/>
          <w:szCs w:val="26"/>
        </w:rPr>
      </w:pPr>
      <w:r w:rsidRPr="00F401A2">
        <w:rPr>
          <w:sz w:val="26"/>
          <w:szCs w:val="26"/>
        </w:rPr>
        <w:t>Thay</w:t>
      </w:r>
      <w:r w:rsidRPr="00F401A2">
        <w:rPr>
          <w:spacing w:val="-9"/>
          <w:sz w:val="26"/>
          <w:szCs w:val="26"/>
        </w:rPr>
        <w:t xml:space="preserve"> </w:t>
      </w:r>
      <w:r w:rsidRPr="00F401A2">
        <w:rPr>
          <w:sz w:val="26"/>
          <w:szCs w:val="26"/>
        </w:rPr>
        <w:t>thế</w:t>
      </w:r>
      <w:r w:rsidRPr="00F401A2">
        <w:rPr>
          <w:spacing w:val="-3"/>
          <w:sz w:val="26"/>
          <w:szCs w:val="26"/>
        </w:rPr>
        <w:t xml:space="preserve"> </w:t>
      </w:r>
      <w:r w:rsidRPr="00F401A2">
        <w:rPr>
          <w:sz w:val="26"/>
          <w:szCs w:val="26"/>
        </w:rPr>
        <w:t>36</w:t>
      </w:r>
      <w:r w:rsidRPr="00F401A2">
        <w:rPr>
          <w:spacing w:val="-1"/>
          <w:sz w:val="26"/>
          <w:szCs w:val="26"/>
        </w:rPr>
        <w:t xml:space="preserve"> </w:t>
      </w:r>
      <w:r w:rsidRPr="00F401A2">
        <w:rPr>
          <w:sz w:val="26"/>
          <w:szCs w:val="26"/>
        </w:rPr>
        <w:t>bộ</w:t>
      </w:r>
      <w:r w:rsidRPr="00F401A2">
        <w:rPr>
          <w:spacing w:val="-3"/>
          <w:sz w:val="26"/>
          <w:szCs w:val="26"/>
        </w:rPr>
        <w:t xml:space="preserve"> </w:t>
      </w:r>
      <w:r w:rsidRPr="00F401A2">
        <w:rPr>
          <w:sz w:val="26"/>
          <w:szCs w:val="26"/>
        </w:rPr>
        <w:t>khóa</w:t>
      </w:r>
      <w:r w:rsidRPr="00F401A2">
        <w:rPr>
          <w:spacing w:val="-4"/>
          <w:sz w:val="26"/>
          <w:szCs w:val="26"/>
        </w:rPr>
        <w:t xml:space="preserve"> </w:t>
      </w:r>
      <w:r w:rsidRPr="00F401A2">
        <w:rPr>
          <w:sz w:val="26"/>
          <w:szCs w:val="26"/>
        </w:rPr>
        <w:t>néo</w:t>
      </w:r>
      <w:r w:rsidRPr="00F401A2">
        <w:rPr>
          <w:spacing w:val="-3"/>
          <w:sz w:val="26"/>
          <w:szCs w:val="26"/>
        </w:rPr>
        <w:t xml:space="preserve"> </w:t>
      </w:r>
      <w:r w:rsidRPr="00F401A2">
        <w:rPr>
          <w:sz w:val="26"/>
          <w:szCs w:val="26"/>
        </w:rPr>
        <w:t>dây</w:t>
      </w:r>
      <w:r w:rsidRPr="00F401A2">
        <w:rPr>
          <w:spacing w:val="-8"/>
          <w:sz w:val="26"/>
          <w:szCs w:val="26"/>
        </w:rPr>
        <w:t xml:space="preserve"> </w:t>
      </w:r>
      <w:r w:rsidRPr="00F401A2">
        <w:rPr>
          <w:sz w:val="26"/>
          <w:szCs w:val="26"/>
        </w:rPr>
        <w:t>dẫn</w:t>
      </w:r>
      <w:r w:rsidRPr="00F401A2">
        <w:rPr>
          <w:spacing w:val="-1"/>
          <w:sz w:val="26"/>
          <w:szCs w:val="26"/>
        </w:rPr>
        <w:t xml:space="preserve"> </w:t>
      </w:r>
      <w:r w:rsidRPr="00F401A2">
        <w:rPr>
          <w:spacing w:val="-2"/>
          <w:sz w:val="26"/>
          <w:szCs w:val="26"/>
        </w:rPr>
        <w:t>ACSR240/39mm².</w:t>
      </w:r>
    </w:p>
    <w:p w14:paraId="374F282F" w14:textId="35EC9569" w:rsidR="00624856" w:rsidRPr="00F401A2" w:rsidRDefault="00624856" w:rsidP="00624856">
      <w:pPr>
        <w:tabs>
          <w:tab w:val="left" w:pos="567"/>
        </w:tabs>
        <w:spacing w:before="60" w:after="60"/>
        <w:ind w:firstLine="567"/>
        <w:rPr>
          <w:bCs/>
          <w:iCs/>
          <w:sz w:val="26"/>
          <w:szCs w:val="26"/>
          <w:lang w:val="it-IT"/>
        </w:rPr>
      </w:pPr>
      <w:r w:rsidRPr="00F401A2">
        <w:rPr>
          <w:b/>
          <w:iCs/>
          <w:sz w:val="26"/>
          <w:szCs w:val="26"/>
          <w:lang w:val="it-IT"/>
        </w:rPr>
        <w:t xml:space="preserve">2. Nguồn vốn: </w:t>
      </w:r>
      <w:r w:rsidR="006F0733" w:rsidRPr="00F401A2">
        <w:rPr>
          <w:iCs/>
          <w:sz w:val="26"/>
          <w:szCs w:val="26"/>
          <w:lang w:val="vi-VN"/>
        </w:rPr>
        <w:t>Chi phí sửa chữa lớn của Tổng công ty Điện lực miền Nam TNHH</w:t>
      </w:r>
    </w:p>
    <w:p w14:paraId="222C3789" w14:textId="6A2FBCEF" w:rsidR="00624856" w:rsidRPr="00F401A2" w:rsidRDefault="00624856" w:rsidP="00C12B0B">
      <w:pPr>
        <w:ind w:firstLine="567"/>
        <w:rPr>
          <w:sz w:val="26"/>
          <w:szCs w:val="26"/>
        </w:rPr>
      </w:pPr>
      <w:r w:rsidRPr="00F401A2">
        <w:rPr>
          <w:b/>
          <w:iCs/>
          <w:sz w:val="26"/>
          <w:szCs w:val="26"/>
          <w:lang w:val="it-IT"/>
        </w:rPr>
        <w:t>3. Chủ đầu tư</w:t>
      </w:r>
      <w:r w:rsidRPr="00F401A2">
        <w:rPr>
          <w:bCs/>
          <w:iCs/>
          <w:sz w:val="26"/>
          <w:szCs w:val="26"/>
          <w:lang w:val="it-IT"/>
        </w:rPr>
        <w:t xml:space="preserve">: </w:t>
      </w:r>
      <w:r w:rsidR="00C12B0B" w:rsidRPr="00F401A2">
        <w:rPr>
          <w:sz w:val="26"/>
          <w:szCs w:val="26"/>
          <w:lang w:val="vi-VN"/>
        </w:rPr>
        <w:t>Công ty Điện lực Đồng Nai</w:t>
      </w:r>
      <w:r w:rsidR="00C12B0B" w:rsidRPr="00F401A2">
        <w:rPr>
          <w:sz w:val="26"/>
          <w:szCs w:val="26"/>
        </w:rPr>
        <w:t xml:space="preserve"> - </w:t>
      </w:r>
      <w:r w:rsidR="00C12B0B" w:rsidRPr="00F401A2">
        <w:rPr>
          <w:sz w:val="26"/>
          <w:szCs w:val="26"/>
          <w:lang w:val="vi-VN"/>
        </w:rPr>
        <w:t>Chi nhánh Tổng Công ty Điện lực Miền Nam TNHH</w:t>
      </w:r>
    </w:p>
    <w:p w14:paraId="305D3A9A" w14:textId="6A9D650C" w:rsidR="00C75F77" w:rsidRPr="00F401A2" w:rsidRDefault="00624856" w:rsidP="00624856">
      <w:pPr>
        <w:spacing w:after="120"/>
        <w:ind w:right="144" w:firstLine="567"/>
        <w:rPr>
          <w:sz w:val="26"/>
          <w:szCs w:val="26"/>
          <w:lang w:val="vi-VN"/>
        </w:rPr>
      </w:pPr>
      <w:r w:rsidRPr="00F401A2">
        <w:rPr>
          <w:b/>
          <w:sz w:val="26"/>
          <w:szCs w:val="26"/>
          <w:lang w:val="sv-SE"/>
        </w:rPr>
        <w:t>4</w:t>
      </w:r>
      <w:r w:rsidR="00B13A36" w:rsidRPr="00F401A2">
        <w:rPr>
          <w:b/>
          <w:sz w:val="26"/>
          <w:szCs w:val="26"/>
          <w:lang w:val="sv-SE"/>
        </w:rPr>
        <w:t>.</w:t>
      </w:r>
      <w:r w:rsidR="00C75F77" w:rsidRPr="00F401A2">
        <w:rPr>
          <w:b/>
          <w:sz w:val="26"/>
          <w:szCs w:val="26"/>
          <w:lang w:val="vi-VN"/>
        </w:rPr>
        <w:t xml:space="preserve"> </w:t>
      </w:r>
      <w:r w:rsidR="00F45C62" w:rsidRPr="00F401A2">
        <w:rPr>
          <w:b/>
          <w:sz w:val="26"/>
          <w:szCs w:val="26"/>
          <w:lang w:val="sv-SE"/>
        </w:rPr>
        <w:t>Thời gian thực hiện</w:t>
      </w:r>
      <w:r w:rsidR="00840E0C" w:rsidRPr="00F401A2">
        <w:rPr>
          <w:b/>
          <w:sz w:val="26"/>
          <w:szCs w:val="26"/>
          <w:lang w:val="sv-SE"/>
        </w:rPr>
        <w:t xml:space="preserve"> gói thầu</w:t>
      </w:r>
      <w:r w:rsidR="00CF0ABA" w:rsidRPr="00F401A2">
        <w:rPr>
          <w:b/>
          <w:sz w:val="26"/>
          <w:szCs w:val="26"/>
          <w:lang w:val="sv-SE"/>
        </w:rPr>
        <w:t>, thời gian tư vấn giám sát thi công sửa chữa</w:t>
      </w:r>
      <w:r w:rsidR="00281A81" w:rsidRPr="00F401A2">
        <w:rPr>
          <w:b/>
          <w:sz w:val="26"/>
          <w:szCs w:val="26"/>
          <w:lang w:val="sv-SE"/>
        </w:rPr>
        <w:t>.</w:t>
      </w:r>
    </w:p>
    <w:p w14:paraId="0B3917FA" w14:textId="6A238474" w:rsidR="000C47F8" w:rsidRPr="00F401A2" w:rsidRDefault="000C47F8" w:rsidP="00CF0ABA">
      <w:pPr>
        <w:pStyle w:val="BlockText"/>
        <w:tabs>
          <w:tab w:val="clear" w:pos="1080"/>
        </w:tabs>
        <w:spacing w:after="120"/>
        <w:ind w:left="0" w:right="-74" w:firstLine="426"/>
        <w:rPr>
          <w:spacing w:val="-10"/>
          <w:sz w:val="26"/>
          <w:szCs w:val="26"/>
          <w:lang w:val="nl-NL"/>
        </w:rPr>
      </w:pPr>
      <w:r w:rsidRPr="00F401A2">
        <w:rPr>
          <w:spacing w:val="-10"/>
          <w:sz w:val="26"/>
          <w:szCs w:val="26"/>
          <w:lang w:val="nl-NL"/>
        </w:rPr>
        <w:t xml:space="preserve">  </w:t>
      </w:r>
      <w:r w:rsidR="00CF0ABA" w:rsidRPr="00F401A2">
        <w:rPr>
          <w:spacing w:val="-10"/>
          <w:sz w:val="26"/>
          <w:szCs w:val="26"/>
          <w:lang w:val="nl-NL"/>
        </w:rPr>
        <w:t xml:space="preserve">- </w:t>
      </w:r>
      <w:r w:rsidR="0098748B" w:rsidRPr="00F401A2">
        <w:rPr>
          <w:spacing w:val="-10"/>
          <w:sz w:val="26"/>
          <w:szCs w:val="26"/>
          <w:lang w:val="nl-NL"/>
        </w:rPr>
        <w:t xml:space="preserve">Thời gian thực hiện gói thầu </w:t>
      </w:r>
      <w:r w:rsidR="003752B3" w:rsidRPr="00F401A2">
        <w:rPr>
          <w:spacing w:val="-10"/>
          <w:sz w:val="26"/>
          <w:szCs w:val="26"/>
          <w:lang w:val="nl-NL"/>
        </w:rPr>
        <w:t>1</w:t>
      </w:r>
      <w:r w:rsidR="006F0733" w:rsidRPr="00F401A2">
        <w:rPr>
          <w:spacing w:val="-10"/>
          <w:sz w:val="26"/>
          <w:szCs w:val="26"/>
          <w:lang w:val="nl-NL"/>
        </w:rPr>
        <w:t>8</w:t>
      </w:r>
      <w:r w:rsidR="003752B3" w:rsidRPr="00F401A2">
        <w:rPr>
          <w:spacing w:val="-10"/>
          <w:sz w:val="26"/>
          <w:szCs w:val="26"/>
          <w:lang w:val="nl-NL"/>
        </w:rPr>
        <w:t>0 ngày kể từ ngày</w:t>
      </w:r>
      <w:r w:rsidR="0098748B" w:rsidRPr="00F401A2">
        <w:rPr>
          <w:spacing w:val="-10"/>
          <w:sz w:val="26"/>
          <w:szCs w:val="26"/>
          <w:lang w:val="nl-NL"/>
        </w:rPr>
        <w:t xml:space="preserve"> hợp đồng có hiệu lực</w:t>
      </w:r>
      <w:r w:rsidR="00E35805" w:rsidRPr="00F401A2">
        <w:rPr>
          <w:spacing w:val="-10"/>
          <w:sz w:val="26"/>
          <w:szCs w:val="26"/>
          <w:lang w:val="nl-NL"/>
        </w:rPr>
        <w:t>,</w:t>
      </w:r>
      <w:r w:rsidR="00CF0ABA" w:rsidRPr="00F401A2">
        <w:rPr>
          <w:spacing w:val="-10"/>
          <w:sz w:val="26"/>
          <w:szCs w:val="26"/>
          <w:lang w:val="nl-NL"/>
        </w:rPr>
        <w:t xml:space="preserve"> trong đó:</w:t>
      </w:r>
      <w:r w:rsidRPr="00F401A2">
        <w:rPr>
          <w:spacing w:val="-10"/>
          <w:sz w:val="26"/>
          <w:szCs w:val="26"/>
          <w:lang w:val="nl-NL"/>
        </w:rPr>
        <w:t xml:space="preserve"> </w:t>
      </w:r>
      <w:r w:rsidR="0077230D" w:rsidRPr="00F401A2">
        <w:rPr>
          <w:spacing w:val="-10"/>
          <w:sz w:val="26"/>
          <w:szCs w:val="26"/>
          <w:lang w:val="nl-NL"/>
        </w:rPr>
        <w:t>t</w:t>
      </w:r>
      <w:r w:rsidRPr="00F401A2">
        <w:rPr>
          <w:spacing w:val="-10"/>
          <w:sz w:val="26"/>
          <w:szCs w:val="26"/>
          <w:lang w:val="nl-NL"/>
        </w:rPr>
        <w:t>hời gian tư vấn giám sát thi công</w:t>
      </w:r>
      <w:r w:rsidR="000B253A" w:rsidRPr="00F401A2">
        <w:rPr>
          <w:spacing w:val="-10"/>
          <w:sz w:val="26"/>
          <w:szCs w:val="26"/>
          <w:lang w:val="nl-NL"/>
        </w:rPr>
        <w:t xml:space="preserve"> sửa chữa</w:t>
      </w:r>
      <w:r w:rsidRPr="00F401A2">
        <w:rPr>
          <w:spacing w:val="-10"/>
          <w:sz w:val="26"/>
          <w:szCs w:val="26"/>
          <w:lang w:val="nl-NL"/>
        </w:rPr>
        <w:t xml:space="preserve"> </w:t>
      </w:r>
      <w:r w:rsidR="006F0733" w:rsidRPr="00F401A2">
        <w:rPr>
          <w:spacing w:val="-10"/>
          <w:sz w:val="26"/>
          <w:szCs w:val="26"/>
          <w:lang w:val="nl-NL"/>
        </w:rPr>
        <w:t>120</w:t>
      </w:r>
      <w:r w:rsidRPr="00F401A2">
        <w:rPr>
          <w:spacing w:val="-10"/>
          <w:sz w:val="26"/>
          <w:szCs w:val="26"/>
          <w:lang w:val="nl-NL"/>
        </w:rPr>
        <w:t xml:space="preserve"> ngày kể từ ngày khởi công.</w:t>
      </w:r>
    </w:p>
    <w:p w14:paraId="421CDA7C" w14:textId="30A1C338" w:rsidR="00C75F77" w:rsidRPr="00F401A2" w:rsidRDefault="008C753B" w:rsidP="00685561">
      <w:pPr>
        <w:spacing w:before="60" w:after="60"/>
        <w:ind w:firstLine="426"/>
        <w:rPr>
          <w:b/>
          <w:sz w:val="26"/>
          <w:szCs w:val="26"/>
          <w:lang w:val="it-IT"/>
        </w:rPr>
      </w:pPr>
      <w:r w:rsidRPr="00F401A2">
        <w:rPr>
          <w:b/>
          <w:sz w:val="26"/>
          <w:szCs w:val="26"/>
          <w:lang w:val="it-IT"/>
        </w:rPr>
        <w:t>I</w:t>
      </w:r>
      <w:r w:rsidR="00C75F77" w:rsidRPr="00F401A2">
        <w:rPr>
          <w:b/>
          <w:sz w:val="26"/>
          <w:szCs w:val="26"/>
          <w:lang w:val="it-IT"/>
        </w:rPr>
        <w:t>II. Nhiệm vụ cụ thể do nhà thầu phải tiến hành trong thời gian thực hiện Hợp đồng tư vấn.</w:t>
      </w:r>
    </w:p>
    <w:p w14:paraId="67F6A7C7" w14:textId="0478D09B" w:rsidR="00C75F77" w:rsidRPr="00F401A2" w:rsidRDefault="00C75F77" w:rsidP="00823B6C">
      <w:pPr>
        <w:pStyle w:val="Title"/>
        <w:spacing w:before="120" w:line="20" w:lineRule="atLeast"/>
        <w:ind w:firstLine="567"/>
        <w:jc w:val="both"/>
        <w:rPr>
          <w:rFonts w:ascii="Times New Roman" w:hAnsi="Times New Roman"/>
          <w:bCs/>
          <w:sz w:val="26"/>
          <w:szCs w:val="26"/>
          <w:lang w:val="it-IT"/>
        </w:rPr>
      </w:pPr>
      <w:r w:rsidRPr="00F401A2">
        <w:rPr>
          <w:rFonts w:ascii="Times New Roman" w:hAnsi="Times New Roman"/>
          <w:bCs/>
          <w:sz w:val="26"/>
          <w:szCs w:val="26"/>
          <w:lang w:val="it-IT"/>
        </w:rPr>
        <w:t xml:space="preserve">1/ Trong suốt quá trình thi công </w:t>
      </w:r>
      <w:r w:rsidR="0004304D" w:rsidRPr="00F401A2">
        <w:rPr>
          <w:rFonts w:ascii="Times New Roman" w:hAnsi="Times New Roman"/>
          <w:bCs/>
          <w:sz w:val="26"/>
          <w:szCs w:val="26"/>
          <w:lang w:val="it-IT"/>
        </w:rPr>
        <w:t>sửa chữa</w:t>
      </w:r>
      <w:r w:rsidRPr="00F401A2">
        <w:rPr>
          <w:rFonts w:ascii="Times New Roman" w:hAnsi="Times New Roman"/>
          <w:bCs/>
          <w:sz w:val="26"/>
          <w:szCs w:val="26"/>
          <w:lang w:val="it-IT"/>
        </w:rPr>
        <w:t xml:space="preserve"> công trình, đơn vị tư vấn giám sát phải thực hiện những nguyên tắc sau:</w:t>
      </w:r>
    </w:p>
    <w:p w14:paraId="24EB840C"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Cơ cấu, sơ đồ tổ chức nhân sự hợp lý.</w:t>
      </w:r>
    </w:p>
    <w:p w14:paraId="7A358AC3" w14:textId="198FE998"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Năng lực cần thiết của từng vị trí theo điều kiện năng lực của tổ chức cá nhân trong hoạt động xây dựng tuân thủ</w:t>
      </w:r>
      <w:r w:rsidR="00685C75" w:rsidRPr="00F401A2">
        <w:rPr>
          <w:bCs/>
          <w:i w:val="0"/>
          <w:sz w:val="26"/>
          <w:szCs w:val="26"/>
          <w:lang w:val="it-IT"/>
        </w:rPr>
        <w:t xml:space="preserve"> Nghị định số 175/2024/NĐ-CP ngày 30/12/2024.</w:t>
      </w:r>
      <w:r w:rsidRPr="00F401A2">
        <w:rPr>
          <w:bCs/>
          <w:i w:val="0"/>
          <w:sz w:val="26"/>
          <w:szCs w:val="26"/>
          <w:lang w:val="it-IT"/>
        </w:rPr>
        <w:t xml:space="preserve"> </w:t>
      </w:r>
    </w:p>
    <w:p w14:paraId="731942D6"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Phân công trách nhiệm, quyền hạn của các cá nhân rõ ràng, đầy đủ.</w:t>
      </w:r>
    </w:p>
    <w:p w14:paraId="2B261071"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lastRenderedPageBreak/>
        <w:t>Kế hoạch huy động nhân lực theo tiến độ thi công.</w:t>
      </w:r>
    </w:p>
    <w:p w14:paraId="49974931"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Hợp tác với Chủ đầu tư và bảo vệ Chủ đầu tư trong các vấn đề liên quan tới công trình.</w:t>
      </w:r>
    </w:p>
    <w:p w14:paraId="4BDFBD88"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Kiểm tra thiết kế bản vẽ thi công (đơn vị tư vấn thiết kế lập), biện pháp tổ chức thi công, kế hoạch tiến độ thi công, công tác an toàn, vệ sinh môi trường theo hợp đồng (nhà thầu thi công lập).</w:t>
      </w:r>
    </w:p>
    <w:p w14:paraId="6176F75A"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Kiểm tra hồ sơ pháp lý và hồ sơ thiết kế. Nêu ra các ý kiến tư vấn hoặc kiến nghị với Chủ đầu tư những vấn đề chưa tốt trong hồ sơ thiết kế thi công. Xử lý tại hiện trường các vấn đề kỹ thuật mà không ảnh hưởng đến chất lượng, giá thành và thời gian hoàn thành công trình nhưng phải được sự cho phép của Chủ đầu tư.</w:t>
      </w:r>
    </w:p>
    <w:p w14:paraId="2BFC1595"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Duy trì liên hệ với Nhà thầu đảm bảo công trình xây dựng được thực hiện theo đúng hồ sơ thiết kế, các điều kiện kỹ thuật của công trình, các tiêu chuẩn, quy phạm và thời hạn ghi trong hợp đồng.</w:t>
      </w:r>
    </w:p>
    <w:p w14:paraId="00D4BF76" w14:textId="67644CFF"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Kiểm tra hệ thống đảm bảo chất lượng, kế hoạch chất lượng, quy trình và biện pháp tự kiểm tra chất lượng của Nhà thầu nhằm thi công</w:t>
      </w:r>
      <w:r w:rsidR="00BD7498" w:rsidRPr="00F401A2">
        <w:rPr>
          <w:bCs/>
          <w:i w:val="0"/>
          <w:sz w:val="26"/>
          <w:szCs w:val="26"/>
          <w:lang w:val="it-IT"/>
        </w:rPr>
        <w:t xml:space="preserve"> sửa chữa</w:t>
      </w:r>
      <w:r w:rsidRPr="00F401A2">
        <w:rPr>
          <w:bCs/>
          <w:i w:val="0"/>
          <w:sz w:val="26"/>
          <w:szCs w:val="26"/>
          <w:lang w:val="it-IT"/>
        </w:rPr>
        <w:t xml:space="preserve"> công trình đúng theo yêu cầu của hồ sơ thiết kế và hợp đồng. Kiểm tra vật liệu, cấu kiện, sản phẩm xây dựng tại hiện trường theo đúng yêu cầu của hồ sơ thiết kế, yêu cầu kỹ thuật của công trình, các tiêu chuẩn, quy phạm về chất lượng và quy cách vật liệu đưa vào sử dụng trong công trình. Kiểm tra an toàn phòng chống cháy nổ trong quá trình thi công. Kiểm tra thiết bị tại hiện trường có phù hợp với công nghệ và đã qua kiểm định vào sử dụng tại công trình, biện pháp phòng hộ an toàn.</w:t>
      </w:r>
    </w:p>
    <w:p w14:paraId="7CC1CC88"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Kiểm tra phân tích các đề nghị khối lượng phát sinh ngoài hợp đồng của Nhà thầu.</w:t>
      </w:r>
    </w:p>
    <w:p w14:paraId="31D0863A"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Kiểm tra tiến độ công trình, chất lượng thi công, nghiệm thu công việc, bộ phận hạng mục công trình, xác nhận khối lượng thực hiện.</w:t>
      </w:r>
    </w:p>
    <w:p w14:paraId="27BA3803" w14:textId="7777777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Đôn đốc chỉnh lý các văn bản hợp đồng và tài liệu kỹ thuật.</w:t>
      </w:r>
      <w:r w:rsidRPr="00F401A2">
        <w:rPr>
          <w:bCs/>
          <w:i w:val="0"/>
          <w:sz w:val="26"/>
          <w:szCs w:val="26"/>
          <w:lang w:val="it-IT"/>
        </w:rPr>
        <w:tab/>
      </w:r>
    </w:p>
    <w:p w14:paraId="2E0395DF" w14:textId="79E472F7" w:rsidR="00C75F77" w:rsidRPr="00F401A2" w:rsidRDefault="00C75F77">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 xml:space="preserve">Tham gia cùng Chủ đầu tư, đơn vị tư vấn thiết kế, Nhà thầu </w:t>
      </w:r>
      <w:r w:rsidR="0060503C" w:rsidRPr="00F401A2">
        <w:rPr>
          <w:bCs/>
          <w:i w:val="0"/>
          <w:sz w:val="26"/>
          <w:szCs w:val="26"/>
          <w:lang w:val="it-IT"/>
        </w:rPr>
        <w:t xml:space="preserve">thi công </w:t>
      </w:r>
      <w:r w:rsidRPr="00F401A2">
        <w:rPr>
          <w:bCs/>
          <w:i w:val="0"/>
          <w:sz w:val="26"/>
          <w:szCs w:val="26"/>
          <w:lang w:val="it-IT"/>
        </w:rPr>
        <w:t>tiến hành công tác nghiệm thu theo quy định, hoàn công công trình, chuẩn bị báo cáo nghiệm thu hoàn thành công trình.</w:t>
      </w:r>
    </w:p>
    <w:p w14:paraId="7B744126" w14:textId="444381E8" w:rsidR="00402943" w:rsidRPr="00F401A2" w:rsidRDefault="00402943">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bCs/>
          <w:i w:val="0"/>
          <w:sz w:val="26"/>
          <w:szCs w:val="26"/>
          <w:lang w:val="it-IT"/>
        </w:rPr>
        <w:t>Giám sát công tác thi công, tuân thủ qu</w:t>
      </w:r>
      <w:r w:rsidR="0060503C" w:rsidRPr="00F401A2">
        <w:rPr>
          <w:bCs/>
          <w:i w:val="0"/>
          <w:sz w:val="26"/>
          <w:szCs w:val="26"/>
          <w:lang w:val="it-IT"/>
        </w:rPr>
        <w:t>y</w:t>
      </w:r>
      <w:r w:rsidRPr="00F401A2">
        <w:rPr>
          <w:bCs/>
          <w:i w:val="0"/>
          <w:sz w:val="26"/>
          <w:szCs w:val="26"/>
          <w:lang w:val="it-IT"/>
        </w:rPr>
        <w:t xml:space="preserve"> trình an toàn điện do EVN ban hành theo Quyết định số 959/QĐ-EVN ngày </w:t>
      </w:r>
      <w:r w:rsidR="009D78AB" w:rsidRPr="00F401A2">
        <w:rPr>
          <w:bCs/>
          <w:i w:val="0"/>
          <w:sz w:val="26"/>
          <w:szCs w:val="26"/>
          <w:lang w:val="it-IT"/>
        </w:rPr>
        <w:t>26</w:t>
      </w:r>
      <w:r w:rsidRPr="00F401A2">
        <w:rPr>
          <w:bCs/>
          <w:i w:val="0"/>
          <w:sz w:val="26"/>
          <w:szCs w:val="26"/>
          <w:lang w:val="it-IT"/>
        </w:rPr>
        <w:t>/</w:t>
      </w:r>
      <w:r w:rsidR="009D78AB" w:rsidRPr="00F401A2">
        <w:rPr>
          <w:bCs/>
          <w:i w:val="0"/>
          <w:sz w:val="26"/>
          <w:szCs w:val="26"/>
          <w:lang w:val="it-IT"/>
        </w:rPr>
        <w:t>07</w:t>
      </w:r>
      <w:r w:rsidRPr="00F401A2">
        <w:rPr>
          <w:bCs/>
          <w:i w:val="0"/>
          <w:sz w:val="26"/>
          <w:szCs w:val="26"/>
          <w:lang w:val="it-IT"/>
        </w:rPr>
        <w:t>/2</w:t>
      </w:r>
      <w:r w:rsidR="009D78AB" w:rsidRPr="00F401A2">
        <w:rPr>
          <w:bCs/>
          <w:i w:val="0"/>
          <w:sz w:val="26"/>
          <w:szCs w:val="26"/>
          <w:lang w:val="it-IT"/>
        </w:rPr>
        <w:t>021.</w:t>
      </w:r>
    </w:p>
    <w:p w14:paraId="5A624D0E" w14:textId="5A73C061" w:rsidR="00034EC6" w:rsidRPr="00F401A2" w:rsidRDefault="00BB2A6B" w:rsidP="00034EC6">
      <w:pPr>
        <w:pStyle w:val="BodyText2"/>
        <w:numPr>
          <w:ilvl w:val="0"/>
          <w:numId w:val="13"/>
        </w:numPr>
        <w:tabs>
          <w:tab w:val="clear" w:pos="842"/>
          <w:tab w:val="left" w:pos="851"/>
        </w:tabs>
        <w:suppressAutoHyphens w:val="0"/>
        <w:spacing w:line="20" w:lineRule="atLeast"/>
        <w:ind w:left="0" w:firstLine="360"/>
        <w:rPr>
          <w:bCs/>
          <w:i w:val="0"/>
          <w:sz w:val="26"/>
          <w:szCs w:val="26"/>
          <w:lang w:val="it-IT"/>
        </w:rPr>
      </w:pPr>
      <w:r w:rsidRPr="00F401A2">
        <w:rPr>
          <w:rStyle w:val="fontstyle01"/>
          <w:rFonts w:ascii="Times New Roman" w:hAnsi="Times New Roman"/>
          <w:i w:val="0"/>
          <w:color w:val="auto"/>
          <w:lang w:val="it-IT"/>
        </w:rPr>
        <w:t>Nhập dữ liệu các nội dung giám sát vào phần mềm quản lý đầu tư xây</w:t>
      </w:r>
      <w:r w:rsidR="00034EC6" w:rsidRPr="00F401A2">
        <w:rPr>
          <w:rStyle w:val="fontstyle01"/>
          <w:rFonts w:ascii="Times New Roman" w:hAnsi="Times New Roman"/>
          <w:bCs/>
          <w:i w:val="0"/>
          <w:color w:val="auto"/>
          <w:lang w:val="it-IT"/>
        </w:rPr>
        <w:t xml:space="preserve"> </w:t>
      </w:r>
      <w:r w:rsidRPr="00F401A2">
        <w:rPr>
          <w:rStyle w:val="fontstyle01"/>
          <w:rFonts w:ascii="Times New Roman" w:hAnsi="Times New Roman"/>
          <w:i w:val="0"/>
          <w:color w:val="auto"/>
          <w:lang w:val="it-IT"/>
        </w:rPr>
        <w:t>dựng IMIS 2.0 của Tập đoàn Điện lực Việt Nam khi được chọn là nhà thầu trúng</w:t>
      </w:r>
      <w:r w:rsidR="00034EC6" w:rsidRPr="00F401A2">
        <w:rPr>
          <w:rStyle w:val="fontstyle01"/>
          <w:rFonts w:ascii="Times New Roman" w:hAnsi="Times New Roman"/>
          <w:bCs/>
          <w:i w:val="0"/>
          <w:color w:val="auto"/>
          <w:lang w:val="it-IT"/>
        </w:rPr>
        <w:t xml:space="preserve"> </w:t>
      </w:r>
      <w:r w:rsidRPr="00F401A2">
        <w:rPr>
          <w:rStyle w:val="fontstyle01"/>
          <w:rFonts w:ascii="Times New Roman" w:hAnsi="Times New Roman"/>
          <w:i w:val="0"/>
          <w:color w:val="auto"/>
          <w:lang w:val="it-IT"/>
        </w:rPr>
        <w:t>thầu. (link: https://imis.evn.com.vn)</w:t>
      </w:r>
      <w:r w:rsidR="00E02E27" w:rsidRPr="00F401A2">
        <w:rPr>
          <w:rStyle w:val="fontstyle01"/>
          <w:rFonts w:ascii="Times New Roman" w:hAnsi="Times New Roman"/>
          <w:i w:val="0"/>
          <w:color w:val="auto"/>
          <w:lang w:val="it-IT"/>
        </w:rPr>
        <w:t>.</w:t>
      </w:r>
    </w:p>
    <w:p w14:paraId="5A994A20" w14:textId="1E3C2DDE" w:rsidR="00C75F77" w:rsidRPr="00F401A2" w:rsidRDefault="00C75F77" w:rsidP="00823B6C">
      <w:pPr>
        <w:pStyle w:val="Title"/>
        <w:tabs>
          <w:tab w:val="left" w:pos="540"/>
        </w:tabs>
        <w:spacing w:before="120" w:after="120" w:line="20" w:lineRule="atLeast"/>
        <w:ind w:firstLine="567"/>
        <w:jc w:val="both"/>
        <w:rPr>
          <w:rFonts w:ascii="Times New Roman" w:hAnsi="Times New Roman"/>
          <w:bCs/>
          <w:sz w:val="26"/>
          <w:szCs w:val="26"/>
          <w:lang w:val="it-IT"/>
        </w:rPr>
      </w:pPr>
      <w:r w:rsidRPr="00F401A2">
        <w:rPr>
          <w:rFonts w:ascii="Times New Roman" w:hAnsi="Times New Roman"/>
          <w:bCs/>
          <w:sz w:val="26"/>
          <w:szCs w:val="26"/>
          <w:lang w:val="it-IT"/>
        </w:rPr>
        <w:t xml:space="preserve">2/ Đơn vị tư vấn giám sát phải thực hiện công tác giám sát chất lượng </w:t>
      </w:r>
      <w:r w:rsidR="007D31CE" w:rsidRPr="00F401A2">
        <w:rPr>
          <w:rFonts w:ascii="Times New Roman" w:hAnsi="Times New Roman"/>
          <w:bCs/>
          <w:sz w:val="26"/>
          <w:szCs w:val="26"/>
          <w:lang w:val="it-IT"/>
        </w:rPr>
        <w:t xml:space="preserve">thi công sửa chữa công trình </w:t>
      </w:r>
      <w:r w:rsidRPr="00F401A2">
        <w:rPr>
          <w:rFonts w:ascii="Times New Roman" w:hAnsi="Times New Roman"/>
          <w:bCs/>
          <w:sz w:val="26"/>
          <w:szCs w:val="26"/>
          <w:lang w:val="it-IT"/>
        </w:rPr>
        <w:t>theo đúng những quy định tại:</w:t>
      </w:r>
    </w:p>
    <w:p w14:paraId="45BD9DB8" w14:textId="35CABE47" w:rsidR="00C75F77" w:rsidRPr="00F401A2" w:rsidRDefault="00C75F77" w:rsidP="00B10FD7">
      <w:pPr>
        <w:pStyle w:val="Title"/>
        <w:spacing w:before="120" w:after="120"/>
        <w:ind w:firstLine="567"/>
        <w:jc w:val="both"/>
        <w:rPr>
          <w:rFonts w:ascii="Times New Roman" w:hAnsi="Times New Roman"/>
          <w:b w:val="0"/>
          <w:iCs/>
          <w:sz w:val="26"/>
          <w:szCs w:val="26"/>
          <w:lang w:val="it-IT"/>
        </w:rPr>
      </w:pPr>
      <w:r w:rsidRPr="00F401A2">
        <w:rPr>
          <w:rFonts w:ascii="Times New Roman" w:hAnsi="Times New Roman"/>
          <w:b w:val="0"/>
          <w:sz w:val="26"/>
          <w:szCs w:val="26"/>
          <w:lang w:val="it-IT"/>
        </w:rPr>
        <w:t xml:space="preserve">- </w:t>
      </w:r>
      <w:r w:rsidR="00F32DCD" w:rsidRPr="00F401A2">
        <w:rPr>
          <w:rFonts w:ascii="Times New Roman" w:hAnsi="Times New Roman"/>
          <w:b w:val="0"/>
          <w:iCs/>
          <w:sz w:val="26"/>
          <w:szCs w:val="26"/>
          <w:lang w:val="it-IT"/>
        </w:rPr>
        <w:t>Nghị định số 175/2024/NĐ-CP ngày 30/12/2024 của Chính phủ về việc quy định chi tiết một số điều và biện pháp thi hành Luật Xây dựng về quản lý hoạt động xây dựng;</w:t>
      </w:r>
    </w:p>
    <w:p w14:paraId="5353E525" w14:textId="77FE952B" w:rsidR="00C75F77" w:rsidRPr="00F401A2" w:rsidRDefault="00C75F77" w:rsidP="00B25267">
      <w:pPr>
        <w:pStyle w:val="Title"/>
        <w:spacing w:before="120" w:after="120"/>
        <w:ind w:firstLine="567"/>
        <w:jc w:val="both"/>
        <w:rPr>
          <w:rFonts w:ascii="Times New Roman" w:hAnsi="Times New Roman"/>
          <w:b w:val="0"/>
          <w:sz w:val="26"/>
          <w:szCs w:val="26"/>
        </w:rPr>
      </w:pPr>
      <w:r w:rsidRPr="00F401A2">
        <w:rPr>
          <w:rFonts w:ascii="Times New Roman" w:hAnsi="Times New Roman"/>
          <w:b w:val="0"/>
          <w:sz w:val="26"/>
          <w:szCs w:val="26"/>
          <w:lang w:val="vi-VN"/>
        </w:rPr>
        <w:t>- Nghị định số 06/2021/NĐ-CP ngày 26/01/2021</w:t>
      </w:r>
      <w:r w:rsidRPr="00F401A2">
        <w:rPr>
          <w:rFonts w:ascii="Times New Roman" w:hAnsi="Times New Roman"/>
          <w:sz w:val="26"/>
          <w:szCs w:val="26"/>
          <w:lang w:val="vi-VN"/>
        </w:rPr>
        <w:t xml:space="preserve"> </w:t>
      </w:r>
      <w:r w:rsidRPr="00F401A2">
        <w:rPr>
          <w:rFonts w:ascii="Times New Roman" w:hAnsi="Times New Roman"/>
          <w:b w:val="0"/>
          <w:sz w:val="26"/>
          <w:szCs w:val="26"/>
          <w:lang w:val="vi-VN"/>
        </w:rPr>
        <w:t>của Chính phủ quy định chi tiết một số nội dung về Quản lý chất lượng, thi công và bảo trì công trình xây dựng;</w:t>
      </w:r>
    </w:p>
    <w:p w14:paraId="548AA471" w14:textId="77777777" w:rsidR="00C75F77" w:rsidRPr="00F401A2" w:rsidRDefault="00C75F77" w:rsidP="00B10FD7">
      <w:pPr>
        <w:pStyle w:val="Title"/>
        <w:tabs>
          <w:tab w:val="left" w:pos="540"/>
        </w:tabs>
        <w:spacing w:before="120" w:after="120" w:line="20" w:lineRule="atLeast"/>
        <w:jc w:val="both"/>
        <w:rPr>
          <w:rFonts w:ascii="Times New Roman" w:hAnsi="Times New Roman"/>
          <w:b w:val="0"/>
          <w:sz w:val="26"/>
          <w:szCs w:val="26"/>
          <w:lang w:val="it-IT"/>
        </w:rPr>
      </w:pPr>
      <w:r w:rsidRPr="00F401A2">
        <w:rPr>
          <w:rFonts w:ascii="Times New Roman" w:hAnsi="Times New Roman"/>
          <w:b w:val="0"/>
          <w:sz w:val="26"/>
          <w:szCs w:val="26"/>
          <w:lang w:val="it-IT"/>
        </w:rPr>
        <w:lastRenderedPageBreak/>
        <w:tab/>
        <w:t xml:space="preserve">Đơn vị tư vấn giám sát phải lập đề cương giám sát, soạn thảo các nội dung phục vụ công tác kiểm tra và nghiệm thu dựa trên các quy trình quy phạm theo đúng từng hạng mục và cho từng phần việc cụ thể của hạng mục đó như: </w:t>
      </w:r>
    </w:p>
    <w:p w14:paraId="681EF2B2" w14:textId="3D3A2D3D" w:rsidR="00C36CB5" w:rsidRPr="00F401A2" w:rsidRDefault="00C36CB5" w:rsidP="00823B6C">
      <w:pPr>
        <w:pStyle w:val="Title"/>
        <w:tabs>
          <w:tab w:val="left" w:pos="540"/>
        </w:tabs>
        <w:spacing w:after="120" w:line="20" w:lineRule="atLeast"/>
        <w:ind w:firstLine="567"/>
        <w:jc w:val="both"/>
        <w:rPr>
          <w:rFonts w:ascii="Times New Roman" w:hAnsi="Times New Roman"/>
          <w:bCs/>
          <w:sz w:val="26"/>
          <w:szCs w:val="26"/>
          <w:lang w:val="it-IT"/>
        </w:rPr>
      </w:pPr>
      <w:r w:rsidRPr="00F401A2">
        <w:rPr>
          <w:rFonts w:ascii="Times New Roman" w:hAnsi="Times New Roman"/>
          <w:bCs/>
          <w:sz w:val="26"/>
          <w:szCs w:val="26"/>
          <w:lang w:val="it-IT"/>
        </w:rPr>
        <w:t xml:space="preserve">2.1. Giám sát chất lượng </w:t>
      </w:r>
      <w:r w:rsidR="001864D8" w:rsidRPr="00F401A2">
        <w:rPr>
          <w:rFonts w:ascii="Times New Roman" w:hAnsi="Times New Roman"/>
          <w:bCs/>
          <w:sz w:val="26"/>
          <w:szCs w:val="26"/>
          <w:lang w:val="it-IT"/>
        </w:rPr>
        <w:t>thi công sửa chữa công trình</w:t>
      </w:r>
      <w:r w:rsidRPr="00F401A2">
        <w:rPr>
          <w:rFonts w:ascii="Times New Roman" w:hAnsi="Times New Roman"/>
          <w:bCs/>
          <w:sz w:val="26"/>
          <w:szCs w:val="26"/>
          <w:lang w:val="it-IT"/>
        </w:rPr>
        <w:t>:</w:t>
      </w:r>
    </w:p>
    <w:p w14:paraId="250B5691" w14:textId="2B543802" w:rsidR="00C36CB5" w:rsidRPr="00F401A2" w:rsidRDefault="00C36CB5" w:rsidP="00C36CB5">
      <w:pPr>
        <w:pStyle w:val="ListParagraph"/>
        <w:widowControl w:val="0"/>
        <w:numPr>
          <w:ilvl w:val="0"/>
          <w:numId w:val="28"/>
        </w:numPr>
        <w:tabs>
          <w:tab w:val="left" w:pos="851"/>
          <w:tab w:val="left" w:pos="989"/>
        </w:tabs>
        <w:autoSpaceDE w:val="0"/>
        <w:autoSpaceDN w:val="0"/>
        <w:spacing w:before="123"/>
        <w:ind w:left="-142" w:right="-28" w:firstLine="709"/>
        <w:contextualSpacing w:val="0"/>
        <w:rPr>
          <w:sz w:val="26"/>
          <w:szCs w:val="26"/>
          <w:lang w:val="it-IT"/>
        </w:rPr>
      </w:pPr>
      <w:r w:rsidRPr="00F401A2">
        <w:rPr>
          <w:sz w:val="26"/>
          <w:szCs w:val="26"/>
          <w:lang w:val="it-IT"/>
        </w:rPr>
        <w:t>Kiểm</w:t>
      </w:r>
      <w:r w:rsidRPr="00F401A2">
        <w:rPr>
          <w:spacing w:val="-8"/>
          <w:sz w:val="26"/>
          <w:szCs w:val="26"/>
          <w:lang w:val="it-IT"/>
        </w:rPr>
        <w:t xml:space="preserve"> </w:t>
      </w:r>
      <w:r w:rsidRPr="00F401A2">
        <w:rPr>
          <w:sz w:val="26"/>
          <w:szCs w:val="26"/>
          <w:lang w:val="it-IT"/>
        </w:rPr>
        <w:t>tra</w:t>
      </w:r>
      <w:r w:rsidRPr="00F401A2">
        <w:rPr>
          <w:spacing w:val="-6"/>
          <w:sz w:val="26"/>
          <w:szCs w:val="26"/>
          <w:lang w:val="it-IT"/>
        </w:rPr>
        <w:t xml:space="preserve"> </w:t>
      </w:r>
      <w:r w:rsidRPr="00F401A2">
        <w:rPr>
          <w:sz w:val="26"/>
          <w:szCs w:val="26"/>
          <w:lang w:val="it-IT"/>
        </w:rPr>
        <w:t>các</w:t>
      </w:r>
      <w:r w:rsidRPr="00F401A2">
        <w:rPr>
          <w:spacing w:val="-9"/>
          <w:sz w:val="26"/>
          <w:szCs w:val="26"/>
          <w:lang w:val="it-IT"/>
        </w:rPr>
        <w:t xml:space="preserve"> </w:t>
      </w:r>
      <w:r w:rsidRPr="00F401A2">
        <w:rPr>
          <w:sz w:val="26"/>
          <w:szCs w:val="26"/>
          <w:lang w:val="it-IT"/>
        </w:rPr>
        <w:t>điều</w:t>
      </w:r>
      <w:r w:rsidRPr="00F401A2">
        <w:rPr>
          <w:spacing w:val="-7"/>
          <w:sz w:val="26"/>
          <w:szCs w:val="26"/>
          <w:lang w:val="it-IT"/>
        </w:rPr>
        <w:t xml:space="preserve"> </w:t>
      </w:r>
      <w:r w:rsidRPr="00F401A2">
        <w:rPr>
          <w:sz w:val="26"/>
          <w:szCs w:val="26"/>
          <w:lang w:val="it-IT"/>
        </w:rPr>
        <w:t>kiện</w:t>
      </w:r>
      <w:r w:rsidRPr="00F401A2">
        <w:rPr>
          <w:spacing w:val="-5"/>
          <w:sz w:val="26"/>
          <w:szCs w:val="26"/>
          <w:lang w:val="it-IT"/>
        </w:rPr>
        <w:t xml:space="preserve"> </w:t>
      </w:r>
      <w:r w:rsidRPr="00F401A2">
        <w:rPr>
          <w:sz w:val="26"/>
          <w:szCs w:val="26"/>
          <w:lang w:val="it-IT"/>
        </w:rPr>
        <w:t>khởi</w:t>
      </w:r>
      <w:r w:rsidRPr="00F401A2">
        <w:rPr>
          <w:spacing w:val="-6"/>
          <w:sz w:val="26"/>
          <w:szCs w:val="26"/>
          <w:lang w:val="it-IT"/>
        </w:rPr>
        <w:t xml:space="preserve"> </w:t>
      </w:r>
      <w:r w:rsidRPr="00F401A2">
        <w:rPr>
          <w:sz w:val="26"/>
          <w:szCs w:val="26"/>
          <w:lang w:val="it-IT"/>
        </w:rPr>
        <w:t>công</w:t>
      </w:r>
      <w:r w:rsidRPr="00F401A2">
        <w:rPr>
          <w:spacing w:val="-6"/>
          <w:sz w:val="26"/>
          <w:szCs w:val="26"/>
          <w:lang w:val="it-IT"/>
        </w:rPr>
        <w:t xml:space="preserve"> </w:t>
      </w:r>
      <w:r w:rsidRPr="00F401A2">
        <w:rPr>
          <w:sz w:val="26"/>
          <w:szCs w:val="26"/>
          <w:lang w:val="it-IT"/>
        </w:rPr>
        <w:t>công</w:t>
      </w:r>
      <w:r w:rsidRPr="00F401A2">
        <w:rPr>
          <w:spacing w:val="-7"/>
          <w:sz w:val="26"/>
          <w:szCs w:val="26"/>
          <w:lang w:val="it-IT"/>
        </w:rPr>
        <w:t xml:space="preserve"> </w:t>
      </w:r>
      <w:r w:rsidRPr="00F401A2">
        <w:rPr>
          <w:sz w:val="26"/>
          <w:szCs w:val="26"/>
          <w:lang w:val="it-IT"/>
        </w:rPr>
        <w:t>trình</w:t>
      </w:r>
      <w:r w:rsidRPr="00F401A2">
        <w:rPr>
          <w:spacing w:val="-8"/>
          <w:sz w:val="26"/>
          <w:szCs w:val="26"/>
          <w:lang w:val="it-IT"/>
        </w:rPr>
        <w:t xml:space="preserve"> </w:t>
      </w:r>
      <w:r w:rsidRPr="00F401A2">
        <w:rPr>
          <w:sz w:val="26"/>
          <w:szCs w:val="26"/>
          <w:lang w:val="it-IT"/>
        </w:rPr>
        <w:t>theo</w:t>
      </w:r>
      <w:r w:rsidRPr="00F401A2">
        <w:rPr>
          <w:spacing w:val="-7"/>
          <w:sz w:val="26"/>
          <w:szCs w:val="26"/>
          <w:lang w:val="it-IT"/>
        </w:rPr>
        <w:t xml:space="preserve"> </w:t>
      </w:r>
      <w:r w:rsidRPr="00F401A2">
        <w:rPr>
          <w:sz w:val="26"/>
          <w:szCs w:val="26"/>
          <w:lang w:val="it-IT"/>
        </w:rPr>
        <w:t>quy</w:t>
      </w:r>
      <w:r w:rsidRPr="00F401A2">
        <w:rPr>
          <w:spacing w:val="-8"/>
          <w:sz w:val="26"/>
          <w:szCs w:val="26"/>
          <w:lang w:val="it-IT"/>
        </w:rPr>
        <w:t xml:space="preserve"> </w:t>
      </w:r>
      <w:r w:rsidRPr="00F401A2">
        <w:rPr>
          <w:sz w:val="26"/>
          <w:szCs w:val="26"/>
          <w:lang w:val="it-IT"/>
        </w:rPr>
        <w:t>định</w:t>
      </w:r>
      <w:r w:rsidRPr="00F401A2">
        <w:rPr>
          <w:spacing w:val="-6"/>
          <w:sz w:val="26"/>
          <w:szCs w:val="26"/>
          <w:lang w:val="it-IT"/>
        </w:rPr>
        <w:t xml:space="preserve"> </w:t>
      </w:r>
      <w:r w:rsidRPr="00F401A2">
        <w:rPr>
          <w:spacing w:val="2"/>
          <w:sz w:val="26"/>
          <w:szCs w:val="26"/>
          <w:lang w:val="it-IT"/>
        </w:rPr>
        <w:t xml:space="preserve">của </w:t>
      </w:r>
      <w:r w:rsidRPr="00F401A2">
        <w:rPr>
          <w:sz w:val="26"/>
          <w:szCs w:val="26"/>
          <w:lang w:val="it-IT"/>
        </w:rPr>
        <w:t>Luật Xây</w:t>
      </w:r>
      <w:r w:rsidRPr="00F401A2">
        <w:rPr>
          <w:spacing w:val="-2"/>
          <w:sz w:val="26"/>
          <w:szCs w:val="26"/>
          <w:lang w:val="it-IT"/>
        </w:rPr>
        <w:t xml:space="preserve"> </w:t>
      </w:r>
      <w:r w:rsidRPr="00F401A2">
        <w:rPr>
          <w:sz w:val="26"/>
          <w:szCs w:val="26"/>
          <w:lang w:val="it-IT"/>
        </w:rPr>
        <w:t>dựng;</w:t>
      </w:r>
    </w:p>
    <w:p w14:paraId="3F04BD76" w14:textId="4A169E47" w:rsidR="00C36CB5" w:rsidRPr="00F401A2" w:rsidRDefault="00C36CB5" w:rsidP="00C36CB5">
      <w:pPr>
        <w:pStyle w:val="ListParagraph"/>
        <w:widowControl w:val="0"/>
        <w:numPr>
          <w:ilvl w:val="0"/>
          <w:numId w:val="28"/>
        </w:numPr>
        <w:tabs>
          <w:tab w:val="left" w:pos="851"/>
          <w:tab w:val="left" w:pos="989"/>
        </w:tabs>
        <w:autoSpaceDE w:val="0"/>
        <w:autoSpaceDN w:val="0"/>
        <w:spacing w:before="119"/>
        <w:ind w:left="-142" w:right="-28" w:firstLine="709"/>
        <w:contextualSpacing w:val="0"/>
        <w:rPr>
          <w:sz w:val="26"/>
          <w:szCs w:val="26"/>
          <w:lang w:val="it-IT"/>
        </w:rPr>
      </w:pPr>
      <w:r w:rsidRPr="00F401A2">
        <w:rPr>
          <w:sz w:val="26"/>
          <w:szCs w:val="26"/>
          <w:lang w:val="it-IT"/>
        </w:rPr>
        <w:t>Kiểm</w:t>
      </w:r>
      <w:r w:rsidRPr="00F401A2">
        <w:rPr>
          <w:spacing w:val="-8"/>
          <w:sz w:val="26"/>
          <w:szCs w:val="26"/>
          <w:lang w:val="it-IT"/>
        </w:rPr>
        <w:t xml:space="preserve"> </w:t>
      </w:r>
      <w:r w:rsidRPr="00F401A2">
        <w:rPr>
          <w:sz w:val="26"/>
          <w:szCs w:val="26"/>
          <w:lang w:val="it-IT"/>
        </w:rPr>
        <w:t>tra</w:t>
      </w:r>
      <w:r w:rsidRPr="00F401A2">
        <w:rPr>
          <w:spacing w:val="-8"/>
          <w:sz w:val="26"/>
          <w:szCs w:val="26"/>
          <w:lang w:val="it-IT"/>
        </w:rPr>
        <w:t xml:space="preserve"> </w:t>
      </w:r>
      <w:r w:rsidRPr="00F401A2">
        <w:rPr>
          <w:sz w:val="26"/>
          <w:szCs w:val="26"/>
          <w:lang w:val="it-IT"/>
        </w:rPr>
        <w:t>sự</w:t>
      </w:r>
      <w:r w:rsidRPr="00F401A2">
        <w:rPr>
          <w:spacing w:val="-9"/>
          <w:sz w:val="26"/>
          <w:szCs w:val="26"/>
          <w:lang w:val="it-IT"/>
        </w:rPr>
        <w:t xml:space="preserve"> </w:t>
      </w:r>
      <w:r w:rsidRPr="00F401A2">
        <w:rPr>
          <w:sz w:val="26"/>
          <w:szCs w:val="26"/>
          <w:lang w:val="it-IT"/>
        </w:rPr>
        <w:t>phù</w:t>
      </w:r>
      <w:r w:rsidRPr="00F401A2">
        <w:rPr>
          <w:spacing w:val="-7"/>
          <w:sz w:val="26"/>
          <w:szCs w:val="26"/>
          <w:lang w:val="it-IT"/>
        </w:rPr>
        <w:t xml:space="preserve"> </w:t>
      </w:r>
      <w:r w:rsidRPr="00F401A2">
        <w:rPr>
          <w:sz w:val="26"/>
          <w:szCs w:val="26"/>
          <w:lang w:val="it-IT"/>
        </w:rPr>
        <w:t>hợp</w:t>
      </w:r>
      <w:r w:rsidRPr="00F401A2">
        <w:rPr>
          <w:spacing w:val="-7"/>
          <w:sz w:val="26"/>
          <w:szCs w:val="26"/>
          <w:lang w:val="it-IT"/>
        </w:rPr>
        <w:t xml:space="preserve"> </w:t>
      </w:r>
      <w:r w:rsidRPr="00F401A2">
        <w:rPr>
          <w:sz w:val="26"/>
          <w:szCs w:val="26"/>
          <w:lang w:val="it-IT"/>
        </w:rPr>
        <w:t>năng</w:t>
      </w:r>
      <w:r w:rsidRPr="00F401A2">
        <w:rPr>
          <w:spacing w:val="-9"/>
          <w:sz w:val="26"/>
          <w:szCs w:val="26"/>
          <w:lang w:val="it-IT"/>
        </w:rPr>
        <w:t xml:space="preserve"> </w:t>
      </w:r>
      <w:r w:rsidRPr="00F401A2">
        <w:rPr>
          <w:sz w:val="26"/>
          <w:szCs w:val="26"/>
          <w:lang w:val="it-IT"/>
        </w:rPr>
        <w:t>lực</w:t>
      </w:r>
      <w:r w:rsidRPr="00F401A2">
        <w:rPr>
          <w:spacing w:val="-8"/>
          <w:sz w:val="26"/>
          <w:szCs w:val="26"/>
          <w:lang w:val="it-IT"/>
        </w:rPr>
        <w:t xml:space="preserve"> </w:t>
      </w:r>
      <w:r w:rsidRPr="00F401A2">
        <w:rPr>
          <w:sz w:val="26"/>
          <w:szCs w:val="26"/>
          <w:lang w:val="it-IT"/>
        </w:rPr>
        <w:t>của</w:t>
      </w:r>
      <w:r w:rsidRPr="00F401A2">
        <w:rPr>
          <w:spacing w:val="-8"/>
          <w:sz w:val="26"/>
          <w:szCs w:val="26"/>
          <w:lang w:val="it-IT"/>
        </w:rPr>
        <w:t xml:space="preserve"> </w:t>
      </w:r>
      <w:r w:rsidRPr="00F401A2">
        <w:rPr>
          <w:sz w:val="26"/>
          <w:szCs w:val="26"/>
          <w:lang w:val="it-IT"/>
        </w:rPr>
        <w:t>nhà</w:t>
      </w:r>
      <w:r w:rsidRPr="00F401A2">
        <w:rPr>
          <w:spacing w:val="-7"/>
          <w:sz w:val="26"/>
          <w:szCs w:val="26"/>
          <w:lang w:val="it-IT"/>
        </w:rPr>
        <w:t xml:space="preserve"> </w:t>
      </w:r>
      <w:r w:rsidRPr="00F401A2">
        <w:rPr>
          <w:sz w:val="26"/>
          <w:szCs w:val="26"/>
          <w:lang w:val="it-IT"/>
        </w:rPr>
        <w:t>thầu</w:t>
      </w:r>
      <w:r w:rsidRPr="00F401A2">
        <w:rPr>
          <w:spacing w:val="-7"/>
          <w:sz w:val="26"/>
          <w:szCs w:val="26"/>
          <w:lang w:val="it-IT"/>
        </w:rPr>
        <w:t xml:space="preserve"> </w:t>
      </w:r>
      <w:r w:rsidRPr="00F401A2">
        <w:rPr>
          <w:sz w:val="26"/>
          <w:szCs w:val="26"/>
          <w:lang w:val="it-IT"/>
        </w:rPr>
        <w:t>thi</w:t>
      </w:r>
      <w:r w:rsidRPr="00F401A2">
        <w:rPr>
          <w:spacing w:val="-9"/>
          <w:sz w:val="26"/>
          <w:szCs w:val="26"/>
          <w:lang w:val="it-IT"/>
        </w:rPr>
        <w:t xml:space="preserve"> </w:t>
      </w:r>
      <w:r w:rsidRPr="00F401A2">
        <w:rPr>
          <w:sz w:val="26"/>
          <w:szCs w:val="26"/>
          <w:lang w:val="it-IT"/>
        </w:rPr>
        <w:t>công</w:t>
      </w:r>
      <w:r w:rsidRPr="00F401A2">
        <w:rPr>
          <w:spacing w:val="-9"/>
          <w:sz w:val="26"/>
          <w:szCs w:val="26"/>
          <w:lang w:val="it-IT"/>
        </w:rPr>
        <w:t xml:space="preserve"> </w:t>
      </w:r>
      <w:r w:rsidR="001864D8" w:rsidRPr="00F401A2">
        <w:rPr>
          <w:bCs/>
          <w:sz w:val="26"/>
          <w:szCs w:val="26"/>
          <w:lang w:val="it-IT"/>
        </w:rPr>
        <w:t>thi công sửa chữa công trình</w:t>
      </w:r>
      <w:r w:rsidR="001864D8" w:rsidRPr="00F401A2">
        <w:rPr>
          <w:sz w:val="26"/>
          <w:szCs w:val="26"/>
          <w:lang w:val="it-IT"/>
        </w:rPr>
        <w:t xml:space="preserve"> </w:t>
      </w:r>
      <w:r w:rsidRPr="00F401A2">
        <w:rPr>
          <w:sz w:val="26"/>
          <w:szCs w:val="26"/>
          <w:lang w:val="it-IT"/>
        </w:rPr>
        <w:t>so với hồ sơ dự thầu và hợp đồng xây dựng, bao</w:t>
      </w:r>
      <w:r w:rsidRPr="00F401A2">
        <w:rPr>
          <w:spacing w:val="-11"/>
          <w:sz w:val="26"/>
          <w:szCs w:val="26"/>
          <w:lang w:val="it-IT"/>
        </w:rPr>
        <w:t xml:space="preserve"> </w:t>
      </w:r>
      <w:r w:rsidRPr="00F401A2">
        <w:rPr>
          <w:sz w:val="26"/>
          <w:szCs w:val="26"/>
          <w:lang w:val="it-IT"/>
        </w:rPr>
        <w:t>gồm:</w:t>
      </w:r>
    </w:p>
    <w:p w14:paraId="33E527F7" w14:textId="3CEA6438" w:rsidR="00C36CB5" w:rsidRPr="00F401A2"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F401A2">
        <w:rPr>
          <w:sz w:val="26"/>
          <w:szCs w:val="26"/>
          <w:lang w:val="it-IT"/>
        </w:rPr>
        <w:t xml:space="preserve">Kiểm tra về nhân lực, thiết bị thi công của nhà thầu </w:t>
      </w:r>
      <w:r w:rsidR="008B386A" w:rsidRPr="00F401A2">
        <w:rPr>
          <w:bCs/>
          <w:sz w:val="26"/>
          <w:szCs w:val="26"/>
          <w:lang w:val="it-IT"/>
        </w:rPr>
        <w:t xml:space="preserve">thi công sửa chữa </w:t>
      </w:r>
      <w:r w:rsidR="00BD7498" w:rsidRPr="00F401A2">
        <w:rPr>
          <w:bCs/>
          <w:sz w:val="26"/>
          <w:szCs w:val="26"/>
          <w:lang w:val="it-IT"/>
        </w:rPr>
        <w:t xml:space="preserve">công trình </w:t>
      </w:r>
      <w:r w:rsidRPr="00F401A2">
        <w:rPr>
          <w:sz w:val="26"/>
          <w:szCs w:val="26"/>
          <w:lang w:val="it-IT"/>
        </w:rPr>
        <w:t>đưa vào công</w:t>
      </w:r>
      <w:r w:rsidRPr="00F401A2">
        <w:rPr>
          <w:spacing w:val="-5"/>
          <w:sz w:val="26"/>
          <w:szCs w:val="26"/>
          <w:lang w:val="it-IT"/>
        </w:rPr>
        <w:t xml:space="preserve"> </w:t>
      </w:r>
      <w:r w:rsidRPr="00F401A2">
        <w:rPr>
          <w:sz w:val="26"/>
          <w:szCs w:val="26"/>
          <w:lang w:val="it-IT"/>
        </w:rPr>
        <w:t>trường;</w:t>
      </w:r>
    </w:p>
    <w:p w14:paraId="793B0F3C"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F401A2">
        <w:rPr>
          <w:sz w:val="26"/>
          <w:szCs w:val="26"/>
          <w:lang w:val="it-IT"/>
        </w:rPr>
        <w:t>Kiểm</w:t>
      </w:r>
      <w:r w:rsidRPr="00F401A2">
        <w:rPr>
          <w:spacing w:val="-9"/>
          <w:sz w:val="26"/>
          <w:szCs w:val="26"/>
          <w:lang w:val="it-IT"/>
        </w:rPr>
        <w:t xml:space="preserve"> </w:t>
      </w:r>
      <w:r w:rsidRPr="00F401A2">
        <w:rPr>
          <w:sz w:val="26"/>
          <w:szCs w:val="26"/>
          <w:lang w:val="it-IT"/>
        </w:rPr>
        <w:t>tra</w:t>
      </w:r>
      <w:r w:rsidRPr="00F401A2">
        <w:rPr>
          <w:spacing w:val="-9"/>
          <w:sz w:val="26"/>
          <w:szCs w:val="26"/>
          <w:lang w:val="it-IT"/>
        </w:rPr>
        <w:t xml:space="preserve"> </w:t>
      </w:r>
      <w:r w:rsidRPr="00F401A2">
        <w:rPr>
          <w:sz w:val="26"/>
          <w:szCs w:val="26"/>
          <w:lang w:val="it-IT"/>
        </w:rPr>
        <w:t>giấy</w:t>
      </w:r>
      <w:r w:rsidRPr="00F401A2">
        <w:rPr>
          <w:spacing w:val="-9"/>
          <w:sz w:val="26"/>
          <w:szCs w:val="26"/>
          <w:lang w:val="it-IT"/>
        </w:rPr>
        <w:t xml:space="preserve"> </w:t>
      </w:r>
      <w:r w:rsidRPr="00F401A2">
        <w:rPr>
          <w:sz w:val="26"/>
          <w:szCs w:val="26"/>
          <w:lang w:val="it-IT"/>
        </w:rPr>
        <w:t>phép</w:t>
      </w:r>
      <w:r w:rsidRPr="00F401A2">
        <w:rPr>
          <w:spacing w:val="-10"/>
          <w:sz w:val="26"/>
          <w:szCs w:val="26"/>
          <w:lang w:val="it-IT"/>
        </w:rPr>
        <w:t xml:space="preserve"> </w:t>
      </w:r>
      <w:r w:rsidRPr="00F401A2">
        <w:rPr>
          <w:sz w:val="26"/>
          <w:szCs w:val="26"/>
          <w:lang w:val="it-IT"/>
        </w:rPr>
        <w:t>sử</w:t>
      </w:r>
      <w:r w:rsidRPr="00F401A2">
        <w:rPr>
          <w:spacing w:val="-13"/>
          <w:sz w:val="26"/>
          <w:szCs w:val="26"/>
          <w:lang w:val="it-IT"/>
        </w:rPr>
        <w:t xml:space="preserve"> </w:t>
      </w:r>
      <w:r w:rsidRPr="00F401A2">
        <w:rPr>
          <w:sz w:val="26"/>
          <w:szCs w:val="26"/>
          <w:lang w:val="it-IT"/>
        </w:rPr>
        <w:t>dụng</w:t>
      </w:r>
      <w:r w:rsidRPr="00F401A2">
        <w:rPr>
          <w:spacing w:val="-8"/>
          <w:sz w:val="26"/>
          <w:szCs w:val="26"/>
          <w:lang w:val="it-IT"/>
        </w:rPr>
        <w:t xml:space="preserve"> </w:t>
      </w:r>
      <w:r w:rsidRPr="00F401A2">
        <w:rPr>
          <w:sz w:val="26"/>
          <w:szCs w:val="26"/>
          <w:lang w:val="it-IT"/>
        </w:rPr>
        <w:t>các</w:t>
      </w:r>
      <w:r w:rsidRPr="00F401A2">
        <w:rPr>
          <w:spacing w:val="-9"/>
          <w:sz w:val="26"/>
          <w:szCs w:val="26"/>
          <w:lang w:val="it-IT"/>
        </w:rPr>
        <w:t xml:space="preserve"> </w:t>
      </w:r>
      <w:r w:rsidRPr="00F401A2">
        <w:rPr>
          <w:sz w:val="26"/>
          <w:szCs w:val="26"/>
          <w:lang w:val="it-IT"/>
        </w:rPr>
        <w:t>máy</w:t>
      </w:r>
      <w:r w:rsidRPr="00F401A2">
        <w:rPr>
          <w:spacing w:val="-8"/>
          <w:sz w:val="26"/>
          <w:szCs w:val="26"/>
          <w:lang w:val="it-IT"/>
        </w:rPr>
        <w:t xml:space="preserve"> </w:t>
      </w:r>
      <w:r w:rsidRPr="00F401A2">
        <w:rPr>
          <w:sz w:val="26"/>
          <w:szCs w:val="26"/>
          <w:lang w:val="it-IT"/>
        </w:rPr>
        <w:t>móc,</w:t>
      </w:r>
      <w:r w:rsidRPr="00F401A2">
        <w:rPr>
          <w:spacing w:val="-9"/>
          <w:sz w:val="26"/>
          <w:szCs w:val="26"/>
          <w:lang w:val="it-IT"/>
        </w:rPr>
        <w:t xml:space="preserve"> </w:t>
      </w:r>
      <w:r w:rsidRPr="00F401A2">
        <w:rPr>
          <w:sz w:val="26"/>
          <w:szCs w:val="26"/>
          <w:lang w:val="it-IT"/>
        </w:rPr>
        <w:t>thiết</w:t>
      </w:r>
      <w:r w:rsidRPr="00F401A2">
        <w:rPr>
          <w:spacing w:val="-8"/>
          <w:sz w:val="26"/>
          <w:szCs w:val="26"/>
          <w:lang w:val="it-IT"/>
        </w:rPr>
        <w:t xml:space="preserve"> </w:t>
      </w:r>
      <w:r w:rsidRPr="00F401A2">
        <w:rPr>
          <w:sz w:val="26"/>
          <w:szCs w:val="26"/>
          <w:lang w:val="it-IT"/>
        </w:rPr>
        <w:t>bị,</w:t>
      </w:r>
      <w:r w:rsidRPr="00F401A2">
        <w:rPr>
          <w:spacing w:val="-9"/>
          <w:sz w:val="26"/>
          <w:szCs w:val="26"/>
          <w:lang w:val="it-IT"/>
        </w:rPr>
        <w:t xml:space="preserve"> </w:t>
      </w:r>
      <w:r w:rsidRPr="00F401A2">
        <w:rPr>
          <w:sz w:val="26"/>
          <w:szCs w:val="26"/>
          <w:lang w:val="it-IT"/>
        </w:rPr>
        <w:t>vật</w:t>
      </w:r>
      <w:r w:rsidRPr="00F401A2">
        <w:rPr>
          <w:spacing w:val="-11"/>
          <w:sz w:val="26"/>
          <w:szCs w:val="26"/>
          <w:lang w:val="it-IT"/>
        </w:rPr>
        <w:t xml:space="preserve"> </w:t>
      </w:r>
      <w:r w:rsidRPr="00F401A2">
        <w:rPr>
          <w:sz w:val="26"/>
          <w:szCs w:val="26"/>
          <w:lang w:val="it-IT"/>
        </w:rPr>
        <w:t>tư</w:t>
      </w:r>
      <w:r w:rsidRPr="00F401A2">
        <w:rPr>
          <w:spacing w:val="-10"/>
          <w:sz w:val="26"/>
          <w:szCs w:val="26"/>
          <w:lang w:val="it-IT"/>
        </w:rPr>
        <w:t xml:space="preserve"> </w:t>
      </w:r>
      <w:r w:rsidRPr="00F401A2">
        <w:rPr>
          <w:sz w:val="26"/>
          <w:szCs w:val="26"/>
          <w:lang w:val="it-IT"/>
        </w:rPr>
        <w:t>có</w:t>
      </w:r>
      <w:r w:rsidRPr="00F401A2">
        <w:rPr>
          <w:spacing w:val="-8"/>
          <w:sz w:val="26"/>
          <w:szCs w:val="26"/>
          <w:lang w:val="it-IT"/>
        </w:rPr>
        <w:t xml:space="preserve"> </w:t>
      </w:r>
      <w:r w:rsidRPr="00F401A2">
        <w:rPr>
          <w:sz w:val="26"/>
          <w:szCs w:val="26"/>
          <w:lang w:val="it-IT"/>
        </w:rPr>
        <w:t>yêu</w:t>
      </w:r>
      <w:r w:rsidRPr="00F401A2">
        <w:rPr>
          <w:spacing w:val="-8"/>
          <w:sz w:val="26"/>
          <w:szCs w:val="26"/>
          <w:lang w:val="it-IT"/>
        </w:rPr>
        <w:t xml:space="preserve"> </w:t>
      </w:r>
      <w:r w:rsidRPr="00F401A2">
        <w:rPr>
          <w:sz w:val="26"/>
          <w:szCs w:val="26"/>
          <w:lang w:val="it-IT"/>
        </w:rPr>
        <w:t>cầu an toàn phục vụ thi công công</w:t>
      </w:r>
      <w:r w:rsidRPr="00F401A2">
        <w:rPr>
          <w:spacing w:val="3"/>
          <w:sz w:val="26"/>
          <w:szCs w:val="26"/>
          <w:lang w:val="it-IT"/>
        </w:rPr>
        <w:t xml:space="preserve"> </w:t>
      </w:r>
      <w:r w:rsidRPr="00F401A2">
        <w:rPr>
          <w:sz w:val="26"/>
          <w:szCs w:val="26"/>
          <w:lang w:val="it-IT"/>
        </w:rPr>
        <w:t>trình;</w:t>
      </w:r>
    </w:p>
    <w:p w14:paraId="69C46F33"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F401A2">
        <w:rPr>
          <w:sz w:val="26"/>
          <w:szCs w:val="26"/>
          <w:lang w:val="it-IT"/>
        </w:rPr>
        <w:t>Kiểm tra phòng thí nghiệm chuyên ngành xây dựng, hệ thống quản lý chất lượng của nhà thầu thi công xây dựng công</w:t>
      </w:r>
      <w:r w:rsidRPr="00F401A2">
        <w:rPr>
          <w:spacing w:val="-9"/>
          <w:sz w:val="26"/>
          <w:szCs w:val="26"/>
          <w:lang w:val="it-IT"/>
        </w:rPr>
        <w:t xml:space="preserve"> </w:t>
      </w:r>
      <w:r w:rsidRPr="00F401A2">
        <w:rPr>
          <w:sz w:val="26"/>
          <w:szCs w:val="26"/>
          <w:lang w:val="it-IT"/>
        </w:rPr>
        <w:t>trình.</w:t>
      </w:r>
    </w:p>
    <w:p w14:paraId="2FEAE1DA" w14:textId="19381C51" w:rsidR="00C36CB5" w:rsidRPr="00F401A2" w:rsidRDefault="00C36CB5" w:rsidP="00C36CB5">
      <w:pPr>
        <w:pStyle w:val="BodyText"/>
        <w:tabs>
          <w:tab w:val="left" w:pos="851"/>
        </w:tabs>
        <w:spacing w:before="120"/>
        <w:ind w:left="-142" w:right="-28" w:firstLine="709"/>
        <w:rPr>
          <w:sz w:val="26"/>
          <w:szCs w:val="26"/>
          <w:lang w:val="it-IT"/>
        </w:rPr>
      </w:pPr>
      <w:r w:rsidRPr="00F401A2">
        <w:rPr>
          <w:sz w:val="26"/>
          <w:szCs w:val="26"/>
          <w:lang w:val="it-IT"/>
        </w:rPr>
        <w:t>-Kiểm tra và giám sát trong quá trình</w:t>
      </w:r>
      <w:r w:rsidR="008B386A" w:rsidRPr="00F401A2">
        <w:rPr>
          <w:sz w:val="26"/>
          <w:szCs w:val="26"/>
          <w:lang w:val="it-IT"/>
        </w:rPr>
        <w:t xml:space="preserve"> thi công sửa chữa công trình</w:t>
      </w:r>
      <w:r w:rsidRPr="00F401A2">
        <w:rPr>
          <w:sz w:val="26"/>
          <w:szCs w:val="26"/>
          <w:lang w:val="it-IT"/>
        </w:rPr>
        <w:t>, bao gồm:</w:t>
      </w:r>
    </w:p>
    <w:p w14:paraId="60E7385E"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F401A2">
        <w:rPr>
          <w:sz w:val="26"/>
          <w:szCs w:val="26"/>
          <w:lang w:val="it-IT"/>
        </w:rPr>
        <w:t>Kiểm tra vật liệu, cấu kiện, sản phẩm xây dựng, thiết bị lắp đặt vào công trình; thực hiện thí nghiệm kiểm tra chất lượng khi cần</w:t>
      </w:r>
      <w:r w:rsidRPr="00F401A2">
        <w:rPr>
          <w:spacing w:val="-34"/>
          <w:sz w:val="26"/>
          <w:szCs w:val="26"/>
          <w:lang w:val="it-IT"/>
        </w:rPr>
        <w:t xml:space="preserve"> </w:t>
      </w:r>
      <w:r w:rsidRPr="00F401A2">
        <w:rPr>
          <w:sz w:val="26"/>
          <w:szCs w:val="26"/>
          <w:lang w:val="it-IT"/>
        </w:rPr>
        <w:t>thiết;</w:t>
      </w:r>
    </w:p>
    <w:p w14:paraId="216A55A0" w14:textId="431AA9B1" w:rsidR="00C36CB5" w:rsidRPr="00F401A2"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F401A2">
        <w:rPr>
          <w:sz w:val="26"/>
          <w:szCs w:val="26"/>
          <w:lang w:val="it-IT"/>
        </w:rPr>
        <w:t xml:space="preserve">Kiểm tra chủng loại, quy cách của vật tư, thiết bị </w:t>
      </w:r>
      <w:r w:rsidR="00F32117" w:rsidRPr="00F401A2">
        <w:rPr>
          <w:sz w:val="26"/>
          <w:szCs w:val="26"/>
          <w:lang w:val="it-IT"/>
        </w:rPr>
        <w:t>nhà thầu xây lắp</w:t>
      </w:r>
      <w:r w:rsidRPr="00F401A2">
        <w:rPr>
          <w:sz w:val="26"/>
          <w:szCs w:val="26"/>
          <w:lang w:val="it-IT"/>
        </w:rPr>
        <w:t xml:space="preserve"> cấp so sánh với hồ</w:t>
      </w:r>
      <w:r w:rsidRPr="00F401A2">
        <w:rPr>
          <w:spacing w:val="-19"/>
          <w:sz w:val="26"/>
          <w:szCs w:val="26"/>
          <w:lang w:val="it-IT"/>
        </w:rPr>
        <w:t xml:space="preserve"> </w:t>
      </w:r>
      <w:r w:rsidRPr="00F401A2">
        <w:rPr>
          <w:sz w:val="26"/>
          <w:szCs w:val="26"/>
          <w:lang w:val="it-IT"/>
        </w:rPr>
        <w:t>sơ</w:t>
      </w:r>
      <w:r w:rsidRPr="00F401A2">
        <w:rPr>
          <w:spacing w:val="-18"/>
          <w:sz w:val="26"/>
          <w:szCs w:val="26"/>
          <w:lang w:val="it-IT"/>
        </w:rPr>
        <w:t xml:space="preserve"> </w:t>
      </w:r>
      <w:r w:rsidRPr="00F401A2">
        <w:rPr>
          <w:sz w:val="26"/>
          <w:szCs w:val="26"/>
          <w:lang w:val="it-IT"/>
        </w:rPr>
        <w:t>chào</w:t>
      </w:r>
      <w:r w:rsidRPr="00F401A2">
        <w:rPr>
          <w:spacing w:val="-16"/>
          <w:sz w:val="26"/>
          <w:szCs w:val="26"/>
          <w:lang w:val="it-IT"/>
        </w:rPr>
        <w:t xml:space="preserve"> </w:t>
      </w:r>
      <w:r w:rsidRPr="00F401A2">
        <w:rPr>
          <w:sz w:val="26"/>
          <w:szCs w:val="26"/>
          <w:lang w:val="it-IT"/>
        </w:rPr>
        <w:t>thầu.</w:t>
      </w:r>
      <w:r w:rsidRPr="00F401A2">
        <w:rPr>
          <w:spacing w:val="-18"/>
          <w:sz w:val="26"/>
          <w:szCs w:val="26"/>
          <w:lang w:val="it-IT"/>
        </w:rPr>
        <w:t xml:space="preserve"> </w:t>
      </w:r>
      <w:r w:rsidRPr="00F401A2">
        <w:rPr>
          <w:sz w:val="26"/>
          <w:szCs w:val="26"/>
          <w:lang w:val="it-IT"/>
        </w:rPr>
        <w:t>Kết</w:t>
      </w:r>
      <w:r w:rsidRPr="00F401A2">
        <w:rPr>
          <w:spacing w:val="-19"/>
          <w:sz w:val="26"/>
          <w:szCs w:val="26"/>
          <w:lang w:val="it-IT"/>
        </w:rPr>
        <w:t xml:space="preserve"> </w:t>
      </w:r>
      <w:r w:rsidRPr="00F401A2">
        <w:rPr>
          <w:sz w:val="26"/>
          <w:szCs w:val="26"/>
          <w:lang w:val="it-IT"/>
        </w:rPr>
        <w:t>quả</w:t>
      </w:r>
      <w:r w:rsidRPr="00F401A2">
        <w:rPr>
          <w:spacing w:val="-17"/>
          <w:sz w:val="26"/>
          <w:szCs w:val="26"/>
          <w:lang w:val="it-IT"/>
        </w:rPr>
        <w:t xml:space="preserve"> </w:t>
      </w:r>
      <w:r w:rsidRPr="00F401A2">
        <w:rPr>
          <w:sz w:val="26"/>
          <w:szCs w:val="26"/>
          <w:lang w:val="it-IT"/>
        </w:rPr>
        <w:t>thí</w:t>
      </w:r>
      <w:r w:rsidRPr="00F401A2">
        <w:rPr>
          <w:spacing w:val="-16"/>
          <w:sz w:val="26"/>
          <w:szCs w:val="26"/>
          <w:lang w:val="it-IT"/>
        </w:rPr>
        <w:t xml:space="preserve"> </w:t>
      </w:r>
      <w:r w:rsidRPr="00F401A2">
        <w:rPr>
          <w:sz w:val="26"/>
          <w:szCs w:val="26"/>
          <w:lang w:val="it-IT"/>
        </w:rPr>
        <w:t>nghiệm</w:t>
      </w:r>
      <w:r w:rsidRPr="00F401A2">
        <w:rPr>
          <w:spacing w:val="-17"/>
          <w:sz w:val="26"/>
          <w:szCs w:val="26"/>
          <w:lang w:val="it-IT"/>
        </w:rPr>
        <w:t xml:space="preserve"> </w:t>
      </w:r>
      <w:r w:rsidRPr="00F401A2">
        <w:rPr>
          <w:sz w:val="26"/>
          <w:szCs w:val="26"/>
          <w:lang w:val="it-IT"/>
        </w:rPr>
        <w:t>và</w:t>
      </w:r>
      <w:r w:rsidRPr="00F401A2">
        <w:rPr>
          <w:spacing w:val="-20"/>
          <w:sz w:val="26"/>
          <w:szCs w:val="26"/>
          <w:lang w:val="it-IT"/>
        </w:rPr>
        <w:t xml:space="preserve"> </w:t>
      </w:r>
      <w:r w:rsidRPr="00F401A2">
        <w:rPr>
          <w:sz w:val="26"/>
          <w:szCs w:val="26"/>
          <w:lang w:val="it-IT"/>
        </w:rPr>
        <w:t>kết</w:t>
      </w:r>
      <w:r w:rsidRPr="00F401A2">
        <w:rPr>
          <w:spacing w:val="-16"/>
          <w:sz w:val="26"/>
          <w:szCs w:val="26"/>
          <w:lang w:val="it-IT"/>
        </w:rPr>
        <w:t xml:space="preserve"> </w:t>
      </w:r>
      <w:r w:rsidRPr="00F401A2">
        <w:rPr>
          <w:sz w:val="26"/>
          <w:szCs w:val="26"/>
          <w:lang w:val="it-IT"/>
        </w:rPr>
        <w:t>quả</w:t>
      </w:r>
      <w:r w:rsidRPr="00F401A2">
        <w:rPr>
          <w:spacing w:val="-17"/>
          <w:sz w:val="26"/>
          <w:szCs w:val="26"/>
          <w:lang w:val="it-IT"/>
        </w:rPr>
        <w:t xml:space="preserve"> </w:t>
      </w:r>
      <w:r w:rsidRPr="00F401A2">
        <w:rPr>
          <w:sz w:val="26"/>
          <w:szCs w:val="26"/>
          <w:lang w:val="it-IT"/>
        </w:rPr>
        <w:t>kiểm</w:t>
      </w:r>
      <w:r w:rsidRPr="00F401A2">
        <w:rPr>
          <w:spacing w:val="-17"/>
          <w:sz w:val="26"/>
          <w:szCs w:val="26"/>
          <w:lang w:val="it-IT"/>
        </w:rPr>
        <w:t xml:space="preserve"> </w:t>
      </w:r>
      <w:r w:rsidRPr="00F401A2">
        <w:rPr>
          <w:sz w:val="26"/>
          <w:szCs w:val="26"/>
          <w:lang w:val="it-IT"/>
        </w:rPr>
        <w:t>định</w:t>
      </w:r>
      <w:r w:rsidRPr="00F401A2">
        <w:rPr>
          <w:spacing w:val="-16"/>
          <w:sz w:val="26"/>
          <w:szCs w:val="26"/>
          <w:lang w:val="it-IT"/>
        </w:rPr>
        <w:t xml:space="preserve"> </w:t>
      </w:r>
      <w:r w:rsidRPr="00F401A2">
        <w:rPr>
          <w:sz w:val="26"/>
          <w:szCs w:val="26"/>
          <w:lang w:val="it-IT"/>
        </w:rPr>
        <w:t>chất</w:t>
      </w:r>
      <w:r w:rsidRPr="00F401A2">
        <w:rPr>
          <w:spacing w:val="-17"/>
          <w:sz w:val="26"/>
          <w:szCs w:val="26"/>
          <w:lang w:val="it-IT"/>
        </w:rPr>
        <w:t xml:space="preserve"> </w:t>
      </w:r>
      <w:r w:rsidRPr="00F401A2">
        <w:rPr>
          <w:sz w:val="26"/>
          <w:szCs w:val="26"/>
          <w:lang w:val="it-IT"/>
        </w:rPr>
        <w:t>lượng vật tư, thiết bị chính lắp đặt cho công trình trước khi đưa vào công trình;</w:t>
      </w:r>
    </w:p>
    <w:p w14:paraId="0763AF0C"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18"/>
        <w:ind w:left="-142" w:right="-28" w:firstLine="709"/>
        <w:contextualSpacing w:val="0"/>
        <w:rPr>
          <w:sz w:val="26"/>
          <w:szCs w:val="26"/>
          <w:lang w:val="it-IT"/>
        </w:rPr>
      </w:pPr>
      <w:r w:rsidRPr="00F401A2">
        <w:rPr>
          <w:sz w:val="26"/>
          <w:szCs w:val="26"/>
          <w:lang w:val="it-IT"/>
        </w:rPr>
        <w:t>Kiểm</w:t>
      </w:r>
      <w:r w:rsidRPr="00F401A2">
        <w:rPr>
          <w:spacing w:val="-8"/>
          <w:sz w:val="26"/>
          <w:szCs w:val="26"/>
          <w:lang w:val="it-IT"/>
        </w:rPr>
        <w:t xml:space="preserve"> </w:t>
      </w:r>
      <w:r w:rsidRPr="00F401A2">
        <w:rPr>
          <w:sz w:val="26"/>
          <w:szCs w:val="26"/>
          <w:lang w:val="it-IT"/>
        </w:rPr>
        <w:t>tra</w:t>
      </w:r>
      <w:r w:rsidRPr="00F401A2">
        <w:rPr>
          <w:spacing w:val="-9"/>
          <w:sz w:val="26"/>
          <w:szCs w:val="26"/>
          <w:lang w:val="it-IT"/>
        </w:rPr>
        <w:t xml:space="preserve"> </w:t>
      </w:r>
      <w:r w:rsidRPr="00F401A2">
        <w:rPr>
          <w:sz w:val="26"/>
          <w:szCs w:val="26"/>
          <w:lang w:val="it-IT"/>
        </w:rPr>
        <w:t>biện</w:t>
      </w:r>
      <w:r w:rsidRPr="00F401A2">
        <w:rPr>
          <w:spacing w:val="-7"/>
          <w:sz w:val="26"/>
          <w:szCs w:val="26"/>
          <w:lang w:val="it-IT"/>
        </w:rPr>
        <w:t xml:space="preserve"> </w:t>
      </w:r>
      <w:r w:rsidRPr="00F401A2">
        <w:rPr>
          <w:sz w:val="26"/>
          <w:szCs w:val="26"/>
          <w:lang w:val="it-IT"/>
        </w:rPr>
        <w:t>pháp</w:t>
      </w:r>
      <w:r w:rsidRPr="00F401A2">
        <w:rPr>
          <w:spacing w:val="-6"/>
          <w:sz w:val="26"/>
          <w:szCs w:val="26"/>
          <w:lang w:val="it-IT"/>
        </w:rPr>
        <w:t xml:space="preserve"> </w:t>
      </w:r>
      <w:r w:rsidRPr="00F401A2">
        <w:rPr>
          <w:sz w:val="26"/>
          <w:szCs w:val="26"/>
          <w:lang w:val="it-IT"/>
        </w:rPr>
        <w:t>thi</w:t>
      </w:r>
      <w:r w:rsidRPr="00F401A2">
        <w:rPr>
          <w:spacing w:val="-6"/>
          <w:sz w:val="26"/>
          <w:szCs w:val="26"/>
          <w:lang w:val="it-IT"/>
        </w:rPr>
        <w:t xml:space="preserve"> </w:t>
      </w:r>
      <w:r w:rsidRPr="00F401A2">
        <w:rPr>
          <w:sz w:val="26"/>
          <w:szCs w:val="26"/>
          <w:lang w:val="it-IT"/>
        </w:rPr>
        <w:t>công</w:t>
      </w:r>
      <w:r w:rsidRPr="00F401A2">
        <w:rPr>
          <w:spacing w:val="-9"/>
          <w:sz w:val="26"/>
          <w:szCs w:val="26"/>
          <w:lang w:val="it-IT"/>
        </w:rPr>
        <w:t xml:space="preserve"> </w:t>
      </w:r>
      <w:r w:rsidRPr="00F401A2">
        <w:rPr>
          <w:sz w:val="26"/>
          <w:szCs w:val="26"/>
          <w:lang w:val="it-IT"/>
        </w:rPr>
        <w:t>trong</w:t>
      </w:r>
      <w:r w:rsidRPr="00F401A2">
        <w:rPr>
          <w:spacing w:val="-6"/>
          <w:sz w:val="26"/>
          <w:szCs w:val="26"/>
          <w:lang w:val="it-IT"/>
        </w:rPr>
        <w:t xml:space="preserve"> </w:t>
      </w:r>
      <w:r w:rsidRPr="00F401A2">
        <w:rPr>
          <w:sz w:val="26"/>
          <w:szCs w:val="26"/>
          <w:lang w:val="it-IT"/>
        </w:rPr>
        <w:t>đó</w:t>
      </w:r>
      <w:r w:rsidRPr="00F401A2">
        <w:rPr>
          <w:spacing w:val="-6"/>
          <w:sz w:val="26"/>
          <w:szCs w:val="26"/>
          <w:lang w:val="it-IT"/>
        </w:rPr>
        <w:t xml:space="preserve"> </w:t>
      </w:r>
      <w:r w:rsidRPr="00F401A2">
        <w:rPr>
          <w:sz w:val="26"/>
          <w:szCs w:val="26"/>
          <w:lang w:val="it-IT"/>
        </w:rPr>
        <w:t>quy</w:t>
      </w:r>
      <w:r w:rsidRPr="00F401A2">
        <w:rPr>
          <w:spacing w:val="-9"/>
          <w:sz w:val="26"/>
          <w:szCs w:val="26"/>
          <w:lang w:val="it-IT"/>
        </w:rPr>
        <w:t xml:space="preserve"> </w:t>
      </w:r>
      <w:r w:rsidRPr="00F401A2">
        <w:rPr>
          <w:sz w:val="26"/>
          <w:szCs w:val="26"/>
          <w:lang w:val="it-IT"/>
        </w:rPr>
        <w:t>định</w:t>
      </w:r>
      <w:r w:rsidRPr="00F401A2">
        <w:rPr>
          <w:spacing w:val="-6"/>
          <w:sz w:val="26"/>
          <w:szCs w:val="26"/>
          <w:lang w:val="it-IT"/>
        </w:rPr>
        <w:t xml:space="preserve"> </w:t>
      </w:r>
      <w:r w:rsidRPr="00F401A2">
        <w:rPr>
          <w:sz w:val="26"/>
          <w:szCs w:val="26"/>
          <w:lang w:val="it-IT"/>
        </w:rPr>
        <w:t>rõ</w:t>
      </w:r>
      <w:r w:rsidRPr="00F401A2">
        <w:rPr>
          <w:spacing w:val="-6"/>
          <w:sz w:val="26"/>
          <w:szCs w:val="26"/>
          <w:lang w:val="it-IT"/>
        </w:rPr>
        <w:t xml:space="preserve"> </w:t>
      </w:r>
      <w:r w:rsidRPr="00F401A2">
        <w:rPr>
          <w:sz w:val="26"/>
          <w:szCs w:val="26"/>
          <w:lang w:val="it-IT"/>
        </w:rPr>
        <w:t>các</w:t>
      </w:r>
      <w:r w:rsidRPr="00F401A2">
        <w:rPr>
          <w:spacing w:val="-8"/>
          <w:sz w:val="26"/>
          <w:szCs w:val="26"/>
          <w:lang w:val="it-IT"/>
        </w:rPr>
        <w:t xml:space="preserve"> </w:t>
      </w:r>
      <w:r w:rsidRPr="00F401A2">
        <w:rPr>
          <w:sz w:val="26"/>
          <w:szCs w:val="26"/>
          <w:lang w:val="it-IT"/>
        </w:rPr>
        <w:t>biện</w:t>
      </w:r>
      <w:r w:rsidRPr="00F401A2">
        <w:rPr>
          <w:spacing w:val="-8"/>
          <w:sz w:val="26"/>
          <w:szCs w:val="26"/>
          <w:lang w:val="it-IT"/>
        </w:rPr>
        <w:t xml:space="preserve"> </w:t>
      </w:r>
      <w:r w:rsidRPr="00F401A2">
        <w:rPr>
          <w:sz w:val="26"/>
          <w:szCs w:val="26"/>
          <w:lang w:val="it-IT"/>
        </w:rPr>
        <w:t>pháp</w:t>
      </w:r>
      <w:r w:rsidRPr="00F401A2">
        <w:rPr>
          <w:spacing w:val="-8"/>
          <w:sz w:val="26"/>
          <w:szCs w:val="26"/>
          <w:lang w:val="it-IT"/>
        </w:rPr>
        <w:t xml:space="preserve"> </w:t>
      </w:r>
      <w:r w:rsidRPr="00F401A2">
        <w:rPr>
          <w:sz w:val="26"/>
          <w:szCs w:val="26"/>
          <w:lang w:val="it-IT"/>
        </w:rPr>
        <w:t>bảo đảm an toàn cho người, máy, thiết bị và công trình của nhà thầu thi công xây dựng công</w:t>
      </w:r>
      <w:r w:rsidRPr="00F401A2">
        <w:rPr>
          <w:spacing w:val="-5"/>
          <w:sz w:val="26"/>
          <w:szCs w:val="26"/>
          <w:lang w:val="it-IT"/>
        </w:rPr>
        <w:t xml:space="preserve"> </w:t>
      </w:r>
      <w:r w:rsidRPr="00F401A2">
        <w:rPr>
          <w:sz w:val="26"/>
          <w:szCs w:val="26"/>
          <w:lang w:val="it-IT"/>
        </w:rPr>
        <w:t>trình;</w:t>
      </w:r>
    </w:p>
    <w:p w14:paraId="163F239F" w14:textId="14DDDF6D" w:rsidR="00C36CB5" w:rsidRPr="00F401A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F401A2">
        <w:rPr>
          <w:sz w:val="26"/>
          <w:szCs w:val="26"/>
          <w:lang w:val="it-IT"/>
        </w:rPr>
        <w:t xml:space="preserve">Kiểm tra, đôn đốc, giám sát thường xuyên nhà thầu </w:t>
      </w:r>
      <w:r w:rsidR="008B386A" w:rsidRPr="00F401A2">
        <w:rPr>
          <w:sz w:val="26"/>
          <w:szCs w:val="26"/>
          <w:lang w:val="it-IT"/>
        </w:rPr>
        <w:t xml:space="preserve">thi công sửa chữa công trình </w:t>
      </w:r>
      <w:r w:rsidRPr="00F401A2">
        <w:rPr>
          <w:sz w:val="26"/>
          <w:szCs w:val="26"/>
          <w:lang w:val="it-IT"/>
        </w:rPr>
        <w:t>và các nhà thầu khác triển khai công việc tại hiện trường. Kết quả kiểm tra đều phải ghi nhật ký giám sát, nhật ký thi công và biên bản kiểm tra theo qui</w:t>
      </w:r>
      <w:r w:rsidRPr="00F401A2">
        <w:rPr>
          <w:spacing w:val="-5"/>
          <w:sz w:val="26"/>
          <w:szCs w:val="26"/>
          <w:lang w:val="it-IT"/>
        </w:rPr>
        <w:t xml:space="preserve"> </w:t>
      </w:r>
      <w:r w:rsidRPr="00F401A2">
        <w:rPr>
          <w:sz w:val="26"/>
          <w:szCs w:val="26"/>
          <w:lang w:val="it-IT"/>
        </w:rPr>
        <w:t>định;</w:t>
      </w:r>
    </w:p>
    <w:p w14:paraId="0F465073"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1"/>
        <w:ind w:left="-142" w:right="-28" w:firstLine="709"/>
        <w:contextualSpacing w:val="0"/>
        <w:rPr>
          <w:sz w:val="26"/>
          <w:szCs w:val="26"/>
          <w:lang w:val="it-IT"/>
        </w:rPr>
      </w:pPr>
      <w:r w:rsidRPr="00F401A2">
        <w:rPr>
          <w:sz w:val="26"/>
          <w:szCs w:val="26"/>
          <w:lang w:val="it-IT"/>
        </w:rPr>
        <w:t>Kiểm tra và xác nhận bản vẽ hoàn</w:t>
      </w:r>
      <w:r w:rsidRPr="00F401A2">
        <w:rPr>
          <w:spacing w:val="-12"/>
          <w:sz w:val="26"/>
          <w:szCs w:val="26"/>
          <w:lang w:val="it-IT"/>
        </w:rPr>
        <w:t xml:space="preserve"> </w:t>
      </w:r>
      <w:r w:rsidRPr="00F401A2">
        <w:rPr>
          <w:sz w:val="26"/>
          <w:szCs w:val="26"/>
          <w:lang w:val="it-IT"/>
        </w:rPr>
        <w:t>công;</w:t>
      </w:r>
    </w:p>
    <w:p w14:paraId="1788FC69"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0"/>
        <w:ind w:left="-142" w:right="-28" w:firstLine="709"/>
        <w:contextualSpacing w:val="0"/>
        <w:rPr>
          <w:sz w:val="26"/>
          <w:szCs w:val="26"/>
          <w:lang w:val="it-IT"/>
        </w:rPr>
      </w:pPr>
      <w:r w:rsidRPr="00F401A2">
        <w:rPr>
          <w:sz w:val="26"/>
          <w:szCs w:val="26"/>
          <w:lang w:val="it-IT"/>
        </w:rPr>
        <w:t>Chủ động tập hợp, kiểm tra tài liệu nghiệm thu bộ phận công trình, giai</w:t>
      </w:r>
      <w:r w:rsidRPr="00F401A2">
        <w:rPr>
          <w:spacing w:val="-8"/>
          <w:sz w:val="26"/>
          <w:szCs w:val="26"/>
          <w:lang w:val="it-IT"/>
        </w:rPr>
        <w:t xml:space="preserve"> </w:t>
      </w:r>
      <w:r w:rsidRPr="00F401A2">
        <w:rPr>
          <w:sz w:val="26"/>
          <w:szCs w:val="26"/>
          <w:lang w:val="it-IT"/>
        </w:rPr>
        <w:t>đoạn</w:t>
      </w:r>
      <w:r w:rsidRPr="00F401A2">
        <w:rPr>
          <w:spacing w:val="-6"/>
          <w:sz w:val="26"/>
          <w:szCs w:val="26"/>
          <w:lang w:val="it-IT"/>
        </w:rPr>
        <w:t xml:space="preserve"> </w:t>
      </w:r>
      <w:r w:rsidRPr="00F401A2">
        <w:rPr>
          <w:sz w:val="26"/>
          <w:szCs w:val="26"/>
          <w:lang w:val="it-IT"/>
        </w:rPr>
        <w:t>thi</w:t>
      </w:r>
      <w:r w:rsidRPr="00F401A2">
        <w:rPr>
          <w:spacing w:val="-4"/>
          <w:sz w:val="26"/>
          <w:szCs w:val="26"/>
          <w:lang w:val="it-IT"/>
        </w:rPr>
        <w:t xml:space="preserve"> </w:t>
      </w:r>
      <w:r w:rsidRPr="00F401A2">
        <w:rPr>
          <w:sz w:val="26"/>
          <w:szCs w:val="26"/>
          <w:lang w:val="it-IT"/>
        </w:rPr>
        <w:t>công,</w:t>
      </w:r>
      <w:r w:rsidRPr="00F401A2">
        <w:rPr>
          <w:spacing w:val="-9"/>
          <w:sz w:val="26"/>
          <w:szCs w:val="26"/>
          <w:lang w:val="it-IT"/>
        </w:rPr>
        <w:t xml:space="preserve"> </w:t>
      </w:r>
      <w:r w:rsidRPr="00F401A2">
        <w:rPr>
          <w:sz w:val="26"/>
          <w:szCs w:val="26"/>
          <w:lang w:val="it-IT"/>
        </w:rPr>
        <w:t>nghiệm</w:t>
      </w:r>
      <w:r w:rsidRPr="00F401A2">
        <w:rPr>
          <w:spacing w:val="-8"/>
          <w:sz w:val="26"/>
          <w:szCs w:val="26"/>
          <w:lang w:val="it-IT"/>
        </w:rPr>
        <w:t xml:space="preserve"> </w:t>
      </w:r>
      <w:r w:rsidRPr="00F401A2">
        <w:rPr>
          <w:sz w:val="26"/>
          <w:szCs w:val="26"/>
          <w:lang w:val="it-IT"/>
        </w:rPr>
        <w:t>thu</w:t>
      </w:r>
      <w:r w:rsidRPr="00F401A2">
        <w:rPr>
          <w:spacing w:val="-7"/>
          <w:sz w:val="26"/>
          <w:szCs w:val="26"/>
          <w:lang w:val="it-IT"/>
        </w:rPr>
        <w:t xml:space="preserve"> </w:t>
      </w:r>
      <w:r w:rsidRPr="00F401A2">
        <w:rPr>
          <w:sz w:val="26"/>
          <w:szCs w:val="26"/>
          <w:lang w:val="it-IT"/>
        </w:rPr>
        <w:t>thiết</w:t>
      </w:r>
      <w:r w:rsidRPr="00F401A2">
        <w:rPr>
          <w:spacing w:val="-8"/>
          <w:sz w:val="26"/>
          <w:szCs w:val="26"/>
          <w:lang w:val="it-IT"/>
        </w:rPr>
        <w:t xml:space="preserve"> </w:t>
      </w:r>
      <w:r w:rsidRPr="00F401A2">
        <w:rPr>
          <w:sz w:val="26"/>
          <w:szCs w:val="26"/>
          <w:lang w:val="it-IT"/>
        </w:rPr>
        <w:t>bị,</w:t>
      </w:r>
      <w:r w:rsidRPr="00F401A2">
        <w:rPr>
          <w:spacing w:val="-8"/>
          <w:sz w:val="26"/>
          <w:szCs w:val="26"/>
          <w:lang w:val="it-IT"/>
        </w:rPr>
        <w:t xml:space="preserve"> </w:t>
      </w:r>
      <w:r w:rsidRPr="00F401A2">
        <w:rPr>
          <w:sz w:val="26"/>
          <w:szCs w:val="26"/>
          <w:lang w:val="it-IT"/>
        </w:rPr>
        <w:t>nghiệm</w:t>
      </w:r>
      <w:r w:rsidRPr="00F401A2">
        <w:rPr>
          <w:spacing w:val="-9"/>
          <w:sz w:val="26"/>
          <w:szCs w:val="26"/>
          <w:lang w:val="it-IT"/>
        </w:rPr>
        <w:t xml:space="preserve"> </w:t>
      </w:r>
      <w:r w:rsidRPr="00F401A2">
        <w:rPr>
          <w:sz w:val="26"/>
          <w:szCs w:val="26"/>
          <w:lang w:val="it-IT"/>
        </w:rPr>
        <w:t>thu</w:t>
      </w:r>
      <w:r w:rsidRPr="00F401A2">
        <w:rPr>
          <w:spacing w:val="-7"/>
          <w:sz w:val="26"/>
          <w:szCs w:val="26"/>
          <w:lang w:val="it-IT"/>
        </w:rPr>
        <w:t xml:space="preserve"> </w:t>
      </w:r>
      <w:r w:rsidRPr="00F401A2">
        <w:rPr>
          <w:sz w:val="26"/>
          <w:szCs w:val="26"/>
          <w:lang w:val="it-IT"/>
        </w:rPr>
        <w:t>hoàn</w:t>
      </w:r>
      <w:r w:rsidRPr="00F401A2">
        <w:rPr>
          <w:spacing w:val="-8"/>
          <w:sz w:val="26"/>
          <w:szCs w:val="26"/>
          <w:lang w:val="it-IT"/>
        </w:rPr>
        <w:t xml:space="preserve"> </w:t>
      </w:r>
      <w:r w:rsidRPr="00F401A2">
        <w:rPr>
          <w:sz w:val="26"/>
          <w:szCs w:val="26"/>
          <w:lang w:val="it-IT"/>
        </w:rPr>
        <w:t>thành</w:t>
      </w:r>
      <w:r w:rsidRPr="00F401A2">
        <w:rPr>
          <w:spacing w:val="-7"/>
          <w:sz w:val="26"/>
          <w:szCs w:val="26"/>
          <w:lang w:val="it-IT"/>
        </w:rPr>
        <w:t xml:space="preserve"> </w:t>
      </w:r>
      <w:r w:rsidRPr="00F401A2">
        <w:rPr>
          <w:sz w:val="26"/>
          <w:szCs w:val="26"/>
          <w:lang w:val="it-IT"/>
        </w:rPr>
        <w:t>từng hạng</w:t>
      </w:r>
      <w:r w:rsidRPr="00F401A2">
        <w:rPr>
          <w:spacing w:val="-15"/>
          <w:sz w:val="26"/>
          <w:szCs w:val="26"/>
          <w:lang w:val="it-IT"/>
        </w:rPr>
        <w:t xml:space="preserve"> </w:t>
      </w:r>
      <w:r w:rsidRPr="00F401A2">
        <w:rPr>
          <w:sz w:val="26"/>
          <w:szCs w:val="26"/>
          <w:lang w:val="it-IT"/>
        </w:rPr>
        <w:t>mục</w:t>
      </w:r>
      <w:r w:rsidRPr="00F401A2">
        <w:rPr>
          <w:spacing w:val="-15"/>
          <w:sz w:val="26"/>
          <w:szCs w:val="26"/>
          <w:lang w:val="it-IT"/>
        </w:rPr>
        <w:t xml:space="preserve"> </w:t>
      </w:r>
      <w:r w:rsidRPr="00F401A2">
        <w:rPr>
          <w:sz w:val="26"/>
          <w:szCs w:val="26"/>
          <w:lang w:val="it-IT"/>
        </w:rPr>
        <w:t>công</w:t>
      </w:r>
      <w:r w:rsidRPr="00F401A2">
        <w:rPr>
          <w:spacing w:val="-14"/>
          <w:sz w:val="26"/>
          <w:szCs w:val="26"/>
          <w:lang w:val="it-IT"/>
        </w:rPr>
        <w:t xml:space="preserve"> </w:t>
      </w:r>
      <w:r w:rsidRPr="00F401A2">
        <w:rPr>
          <w:sz w:val="26"/>
          <w:szCs w:val="26"/>
          <w:lang w:val="it-IT"/>
        </w:rPr>
        <w:t>trình</w:t>
      </w:r>
      <w:r w:rsidRPr="00F401A2">
        <w:rPr>
          <w:spacing w:val="-14"/>
          <w:sz w:val="26"/>
          <w:szCs w:val="26"/>
          <w:lang w:val="it-IT"/>
        </w:rPr>
        <w:t xml:space="preserve"> </w:t>
      </w:r>
      <w:r w:rsidRPr="00F401A2">
        <w:rPr>
          <w:sz w:val="26"/>
          <w:szCs w:val="26"/>
          <w:lang w:val="it-IT"/>
        </w:rPr>
        <w:t>và</w:t>
      </w:r>
      <w:r w:rsidRPr="00F401A2">
        <w:rPr>
          <w:spacing w:val="-15"/>
          <w:sz w:val="26"/>
          <w:szCs w:val="26"/>
          <w:lang w:val="it-IT"/>
        </w:rPr>
        <w:t xml:space="preserve"> </w:t>
      </w:r>
      <w:r w:rsidRPr="00F401A2">
        <w:rPr>
          <w:sz w:val="26"/>
          <w:szCs w:val="26"/>
          <w:lang w:val="it-IT"/>
        </w:rPr>
        <w:t>hoàn</w:t>
      </w:r>
      <w:r w:rsidRPr="00F401A2">
        <w:rPr>
          <w:spacing w:val="-14"/>
          <w:sz w:val="26"/>
          <w:szCs w:val="26"/>
          <w:lang w:val="it-IT"/>
        </w:rPr>
        <w:t xml:space="preserve"> </w:t>
      </w:r>
      <w:r w:rsidRPr="00F401A2">
        <w:rPr>
          <w:sz w:val="26"/>
          <w:szCs w:val="26"/>
          <w:lang w:val="it-IT"/>
        </w:rPr>
        <w:t>thành</w:t>
      </w:r>
      <w:r w:rsidRPr="00F401A2">
        <w:rPr>
          <w:spacing w:val="-15"/>
          <w:sz w:val="26"/>
          <w:szCs w:val="26"/>
          <w:lang w:val="it-IT"/>
        </w:rPr>
        <w:t xml:space="preserve"> </w:t>
      </w:r>
      <w:r w:rsidRPr="00F401A2">
        <w:rPr>
          <w:sz w:val="26"/>
          <w:szCs w:val="26"/>
          <w:lang w:val="it-IT"/>
        </w:rPr>
        <w:t>công</w:t>
      </w:r>
      <w:r w:rsidRPr="00F401A2">
        <w:rPr>
          <w:spacing w:val="-14"/>
          <w:sz w:val="26"/>
          <w:szCs w:val="26"/>
          <w:lang w:val="it-IT"/>
        </w:rPr>
        <w:t xml:space="preserve"> </w:t>
      </w:r>
      <w:r w:rsidRPr="00F401A2">
        <w:rPr>
          <w:sz w:val="26"/>
          <w:szCs w:val="26"/>
          <w:lang w:val="it-IT"/>
        </w:rPr>
        <w:t>trình</w:t>
      </w:r>
      <w:r w:rsidRPr="00F401A2">
        <w:rPr>
          <w:spacing w:val="-14"/>
          <w:sz w:val="26"/>
          <w:szCs w:val="26"/>
          <w:lang w:val="it-IT"/>
        </w:rPr>
        <w:t xml:space="preserve"> </w:t>
      </w:r>
      <w:r w:rsidRPr="00F401A2">
        <w:rPr>
          <w:sz w:val="26"/>
          <w:szCs w:val="26"/>
          <w:lang w:val="it-IT"/>
        </w:rPr>
        <w:t>phù</w:t>
      </w:r>
      <w:r w:rsidRPr="00F401A2">
        <w:rPr>
          <w:spacing w:val="-16"/>
          <w:sz w:val="26"/>
          <w:szCs w:val="26"/>
          <w:lang w:val="it-IT"/>
        </w:rPr>
        <w:t xml:space="preserve"> </w:t>
      </w:r>
      <w:r w:rsidRPr="00F401A2">
        <w:rPr>
          <w:sz w:val="26"/>
          <w:szCs w:val="26"/>
          <w:lang w:val="it-IT"/>
        </w:rPr>
        <w:t>hợp</w:t>
      </w:r>
      <w:r w:rsidRPr="00F401A2">
        <w:rPr>
          <w:spacing w:val="-14"/>
          <w:sz w:val="26"/>
          <w:szCs w:val="26"/>
          <w:lang w:val="it-IT"/>
        </w:rPr>
        <w:t xml:space="preserve"> </w:t>
      </w:r>
      <w:r w:rsidRPr="00F401A2">
        <w:rPr>
          <w:sz w:val="26"/>
          <w:szCs w:val="26"/>
          <w:lang w:val="it-IT"/>
        </w:rPr>
        <w:t>với</w:t>
      </w:r>
      <w:r w:rsidRPr="00F401A2">
        <w:rPr>
          <w:spacing w:val="-14"/>
          <w:sz w:val="26"/>
          <w:szCs w:val="26"/>
          <w:lang w:val="it-IT"/>
        </w:rPr>
        <w:t xml:space="preserve"> </w:t>
      </w:r>
      <w:r w:rsidRPr="00F401A2">
        <w:rPr>
          <w:sz w:val="26"/>
          <w:szCs w:val="26"/>
          <w:lang w:val="it-IT"/>
        </w:rPr>
        <w:t>tiến</w:t>
      </w:r>
      <w:r w:rsidRPr="00F401A2">
        <w:rPr>
          <w:spacing w:val="-14"/>
          <w:sz w:val="26"/>
          <w:szCs w:val="26"/>
          <w:lang w:val="it-IT"/>
        </w:rPr>
        <w:t xml:space="preserve"> </w:t>
      </w:r>
      <w:r w:rsidRPr="00F401A2">
        <w:rPr>
          <w:sz w:val="26"/>
          <w:szCs w:val="26"/>
          <w:lang w:val="it-IT"/>
        </w:rPr>
        <w:t>trình thi công;</w:t>
      </w:r>
    </w:p>
    <w:p w14:paraId="7D47F732"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18"/>
        <w:ind w:left="-142" w:right="-28" w:firstLine="709"/>
        <w:contextualSpacing w:val="0"/>
        <w:rPr>
          <w:sz w:val="26"/>
          <w:szCs w:val="26"/>
          <w:lang w:val="it-IT"/>
        </w:rPr>
      </w:pPr>
      <w:r w:rsidRPr="00F401A2">
        <w:rPr>
          <w:sz w:val="26"/>
          <w:szCs w:val="26"/>
          <w:lang w:val="it-IT"/>
        </w:rPr>
        <w:t>Yêu cầu nhà thầu thiết kế điều chỉnh khi phát hiện sai sót, bất hợp lý về thiết</w:t>
      </w:r>
      <w:r w:rsidRPr="00F401A2">
        <w:rPr>
          <w:spacing w:val="-6"/>
          <w:sz w:val="26"/>
          <w:szCs w:val="26"/>
          <w:lang w:val="it-IT"/>
        </w:rPr>
        <w:t xml:space="preserve"> </w:t>
      </w:r>
      <w:r w:rsidRPr="00F401A2">
        <w:rPr>
          <w:sz w:val="26"/>
          <w:szCs w:val="26"/>
          <w:lang w:val="it-IT"/>
        </w:rPr>
        <w:t>kế</w:t>
      </w:r>
    </w:p>
    <w:p w14:paraId="4CE33C10"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F401A2">
        <w:rPr>
          <w:sz w:val="26"/>
          <w:szCs w:val="26"/>
          <w:lang w:val="it-IT"/>
        </w:rPr>
        <w:t>Phối hợp Chủ đầu tư tổ chức nghiệm thu công trình theo qui định của pháp luật hiện hành về quản lý chất lượng công</w:t>
      </w:r>
      <w:r w:rsidRPr="00F401A2">
        <w:rPr>
          <w:spacing w:val="-15"/>
          <w:sz w:val="26"/>
          <w:szCs w:val="26"/>
          <w:lang w:val="it-IT"/>
        </w:rPr>
        <w:t xml:space="preserve"> </w:t>
      </w:r>
      <w:r w:rsidRPr="00F401A2">
        <w:rPr>
          <w:sz w:val="26"/>
          <w:szCs w:val="26"/>
          <w:lang w:val="it-IT"/>
        </w:rPr>
        <w:t>trình;</w:t>
      </w:r>
    </w:p>
    <w:p w14:paraId="4484183D"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0"/>
        <w:ind w:left="-142" w:right="-28" w:firstLine="709"/>
        <w:contextualSpacing w:val="0"/>
        <w:rPr>
          <w:sz w:val="26"/>
          <w:szCs w:val="26"/>
          <w:lang w:val="it-IT"/>
        </w:rPr>
      </w:pPr>
      <w:r w:rsidRPr="00F401A2">
        <w:rPr>
          <w:sz w:val="26"/>
          <w:szCs w:val="26"/>
          <w:lang w:val="it-IT"/>
        </w:rPr>
        <w:t>Phối hợp Chủ đầu tư tổ chức lập hồ sơ hoàn thành công trình xây dựng;</w:t>
      </w:r>
    </w:p>
    <w:p w14:paraId="07B078E4"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74"/>
        <w:ind w:left="-142" w:right="-28" w:firstLine="709"/>
        <w:contextualSpacing w:val="0"/>
        <w:rPr>
          <w:sz w:val="26"/>
          <w:szCs w:val="26"/>
          <w:lang w:val="it-IT"/>
        </w:rPr>
      </w:pPr>
      <w:r w:rsidRPr="00F401A2">
        <w:rPr>
          <w:sz w:val="26"/>
          <w:szCs w:val="26"/>
          <w:lang w:val="it-IT"/>
        </w:rPr>
        <w:lastRenderedPageBreak/>
        <w:t>Phối hợp Chủ đầu tư lập báo cáo hoàn thành đưa công trình xây dựng vào sử dụng hoặc báo cáo đột xuất khi có yêu cầu và gửi cơ quan</w:t>
      </w:r>
      <w:r w:rsidRPr="00F401A2">
        <w:rPr>
          <w:spacing w:val="-16"/>
          <w:sz w:val="26"/>
          <w:szCs w:val="26"/>
          <w:lang w:val="it-IT"/>
        </w:rPr>
        <w:t xml:space="preserve"> </w:t>
      </w:r>
      <w:r w:rsidRPr="00F401A2">
        <w:rPr>
          <w:sz w:val="26"/>
          <w:szCs w:val="26"/>
          <w:lang w:val="it-IT"/>
        </w:rPr>
        <w:t>quản</w:t>
      </w:r>
      <w:r w:rsidRPr="00F401A2">
        <w:rPr>
          <w:spacing w:val="-15"/>
          <w:sz w:val="26"/>
          <w:szCs w:val="26"/>
          <w:lang w:val="it-IT"/>
        </w:rPr>
        <w:t xml:space="preserve"> </w:t>
      </w:r>
      <w:r w:rsidRPr="00F401A2">
        <w:rPr>
          <w:sz w:val="26"/>
          <w:szCs w:val="26"/>
          <w:lang w:val="it-IT"/>
        </w:rPr>
        <w:t>lý</w:t>
      </w:r>
      <w:r w:rsidRPr="00F401A2">
        <w:rPr>
          <w:spacing w:val="-16"/>
          <w:sz w:val="26"/>
          <w:szCs w:val="26"/>
          <w:lang w:val="it-IT"/>
        </w:rPr>
        <w:t xml:space="preserve"> </w:t>
      </w:r>
      <w:r w:rsidRPr="00F401A2">
        <w:rPr>
          <w:sz w:val="26"/>
          <w:szCs w:val="26"/>
          <w:lang w:val="it-IT"/>
        </w:rPr>
        <w:t>nhà</w:t>
      </w:r>
      <w:r w:rsidRPr="00F401A2">
        <w:rPr>
          <w:spacing w:val="-16"/>
          <w:sz w:val="26"/>
          <w:szCs w:val="26"/>
          <w:lang w:val="it-IT"/>
        </w:rPr>
        <w:t xml:space="preserve"> </w:t>
      </w:r>
      <w:r w:rsidRPr="00F401A2">
        <w:rPr>
          <w:sz w:val="26"/>
          <w:szCs w:val="26"/>
          <w:lang w:val="it-IT"/>
        </w:rPr>
        <w:t>nước</w:t>
      </w:r>
      <w:r w:rsidRPr="00F401A2">
        <w:rPr>
          <w:spacing w:val="-17"/>
          <w:sz w:val="26"/>
          <w:szCs w:val="26"/>
          <w:lang w:val="it-IT"/>
        </w:rPr>
        <w:t xml:space="preserve"> </w:t>
      </w:r>
      <w:r w:rsidRPr="00F401A2">
        <w:rPr>
          <w:sz w:val="26"/>
          <w:szCs w:val="26"/>
          <w:lang w:val="it-IT"/>
        </w:rPr>
        <w:t>về</w:t>
      </w:r>
      <w:r w:rsidRPr="00F401A2">
        <w:rPr>
          <w:spacing w:val="-16"/>
          <w:sz w:val="26"/>
          <w:szCs w:val="26"/>
          <w:lang w:val="it-IT"/>
        </w:rPr>
        <w:t xml:space="preserve"> </w:t>
      </w:r>
      <w:r w:rsidRPr="00F401A2">
        <w:rPr>
          <w:sz w:val="26"/>
          <w:szCs w:val="26"/>
          <w:lang w:val="it-IT"/>
        </w:rPr>
        <w:t>xây</w:t>
      </w:r>
      <w:r w:rsidRPr="00F401A2">
        <w:rPr>
          <w:spacing w:val="-15"/>
          <w:sz w:val="26"/>
          <w:szCs w:val="26"/>
          <w:lang w:val="it-IT"/>
        </w:rPr>
        <w:t xml:space="preserve"> </w:t>
      </w:r>
      <w:r w:rsidRPr="00F401A2">
        <w:rPr>
          <w:sz w:val="26"/>
          <w:szCs w:val="26"/>
          <w:lang w:val="it-IT"/>
        </w:rPr>
        <w:t>dựng</w:t>
      </w:r>
      <w:r w:rsidRPr="00F401A2">
        <w:rPr>
          <w:spacing w:val="-16"/>
          <w:sz w:val="26"/>
          <w:szCs w:val="26"/>
          <w:lang w:val="it-IT"/>
        </w:rPr>
        <w:t xml:space="preserve"> </w:t>
      </w:r>
      <w:r w:rsidRPr="00F401A2">
        <w:rPr>
          <w:sz w:val="26"/>
          <w:szCs w:val="26"/>
          <w:lang w:val="it-IT"/>
        </w:rPr>
        <w:t>theo</w:t>
      </w:r>
      <w:r w:rsidRPr="00F401A2">
        <w:rPr>
          <w:spacing w:val="-15"/>
          <w:sz w:val="26"/>
          <w:szCs w:val="26"/>
          <w:lang w:val="it-IT"/>
        </w:rPr>
        <w:t xml:space="preserve"> </w:t>
      </w:r>
      <w:r w:rsidRPr="00F401A2">
        <w:rPr>
          <w:sz w:val="26"/>
          <w:szCs w:val="26"/>
          <w:lang w:val="it-IT"/>
        </w:rPr>
        <w:t>quy</w:t>
      </w:r>
      <w:r w:rsidRPr="00F401A2">
        <w:rPr>
          <w:spacing w:val="-16"/>
          <w:sz w:val="26"/>
          <w:szCs w:val="26"/>
          <w:lang w:val="it-IT"/>
        </w:rPr>
        <w:t xml:space="preserve"> </w:t>
      </w:r>
      <w:r w:rsidRPr="00F401A2">
        <w:rPr>
          <w:sz w:val="26"/>
          <w:szCs w:val="26"/>
          <w:lang w:val="it-IT"/>
        </w:rPr>
        <w:t>định</w:t>
      </w:r>
      <w:r w:rsidRPr="00F401A2">
        <w:rPr>
          <w:spacing w:val="-15"/>
          <w:sz w:val="26"/>
          <w:szCs w:val="26"/>
          <w:lang w:val="it-IT"/>
        </w:rPr>
        <w:t xml:space="preserve"> </w:t>
      </w:r>
      <w:r w:rsidRPr="00F401A2">
        <w:rPr>
          <w:sz w:val="26"/>
          <w:szCs w:val="26"/>
          <w:lang w:val="it-IT"/>
        </w:rPr>
        <w:t>tại</w:t>
      </w:r>
      <w:r w:rsidRPr="00F401A2">
        <w:rPr>
          <w:spacing w:val="-15"/>
          <w:sz w:val="26"/>
          <w:szCs w:val="26"/>
          <w:lang w:val="it-IT"/>
        </w:rPr>
        <w:t xml:space="preserve"> </w:t>
      </w:r>
      <w:r w:rsidRPr="00F401A2">
        <w:rPr>
          <w:sz w:val="26"/>
          <w:szCs w:val="26"/>
          <w:lang w:val="it-IT"/>
        </w:rPr>
        <w:t>Nghị</w:t>
      </w:r>
      <w:r w:rsidRPr="00F401A2">
        <w:rPr>
          <w:spacing w:val="-16"/>
          <w:sz w:val="26"/>
          <w:szCs w:val="26"/>
          <w:lang w:val="it-IT"/>
        </w:rPr>
        <w:t xml:space="preserve"> </w:t>
      </w:r>
      <w:r w:rsidRPr="00F401A2">
        <w:rPr>
          <w:sz w:val="26"/>
          <w:szCs w:val="26"/>
          <w:lang w:val="it-IT"/>
        </w:rPr>
        <w:t>định</w:t>
      </w:r>
      <w:r w:rsidRPr="00F401A2">
        <w:rPr>
          <w:spacing w:val="-15"/>
          <w:sz w:val="26"/>
          <w:szCs w:val="26"/>
          <w:lang w:val="it-IT"/>
        </w:rPr>
        <w:t xml:space="preserve"> </w:t>
      </w:r>
      <w:r w:rsidRPr="00F401A2">
        <w:rPr>
          <w:sz w:val="26"/>
          <w:szCs w:val="26"/>
          <w:lang w:val="it-IT"/>
        </w:rPr>
        <w:t>này;</w:t>
      </w:r>
    </w:p>
    <w:p w14:paraId="181A6586"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22"/>
        <w:ind w:left="-142" w:right="-28" w:firstLine="709"/>
        <w:contextualSpacing w:val="0"/>
        <w:rPr>
          <w:sz w:val="26"/>
          <w:szCs w:val="26"/>
          <w:lang w:val="it-IT"/>
        </w:rPr>
      </w:pPr>
      <w:r w:rsidRPr="00F401A2">
        <w:rPr>
          <w:sz w:val="26"/>
          <w:szCs w:val="26"/>
          <w:lang w:val="it-IT"/>
        </w:rPr>
        <w:t>Phối hợp với chủ đầu tư tổ chức kiểm định lại chất lượng bộ phận công trình, hạng mục công trình khi có nghi ngờ về chất</w:t>
      </w:r>
      <w:r w:rsidRPr="00F401A2">
        <w:rPr>
          <w:spacing w:val="-24"/>
          <w:sz w:val="26"/>
          <w:szCs w:val="26"/>
          <w:lang w:val="it-IT"/>
        </w:rPr>
        <w:t xml:space="preserve"> </w:t>
      </w:r>
      <w:r w:rsidRPr="00F401A2">
        <w:rPr>
          <w:sz w:val="26"/>
          <w:szCs w:val="26"/>
          <w:lang w:val="it-IT"/>
        </w:rPr>
        <w:t>lượng;</w:t>
      </w:r>
    </w:p>
    <w:p w14:paraId="47B57CFA" w14:textId="77777777" w:rsidR="00C36CB5" w:rsidRPr="00F401A2" w:rsidRDefault="00C36CB5" w:rsidP="00C36CB5">
      <w:pPr>
        <w:pStyle w:val="ListParagraph"/>
        <w:widowControl w:val="0"/>
        <w:numPr>
          <w:ilvl w:val="1"/>
          <w:numId w:val="28"/>
        </w:numPr>
        <w:tabs>
          <w:tab w:val="left" w:pos="851"/>
          <w:tab w:val="left" w:pos="1524"/>
        </w:tabs>
        <w:autoSpaceDE w:val="0"/>
        <w:autoSpaceDN w:val="0"/>
        <w:spacing w:before="119"/>
        <w:ind w:left="-142" w:right="-28" w:firstLine="709"/>
        <w:contextualSpacing w:val="0"/>
        <w:rPr>
          <w:sz w:val="26"/>
          <w:szCs w:val="26"/>
          <w:lang w:val="it-IT"/>
        </w:rPr>
      </w:pPr>
      <w:r w:rsidRPr="00F401A2">
        <w:rPr>
          <w:sz w:val="26"/>
          <w:szCs w:val="26"/>
          <w:lang w:val="it-IT"/>
        </w:rPr>
        <w:t>Phối hợp với chủ đầu tư và các bên liên quan giải quyết những vướng mắc, phát sinh trong quá trình thi công công</w:t>
      </w:r>
      <w:r w:rsidRPr="00F401A2">
        <w:rPr>
          <w:spacing w:val="-14"/>
          <w:sz w:val="26"/>
          <w:szCs w:val="26"/>
          <w:lang w:val="it-IT"/>
        </w:rPr>
        <w:t xml:space="preserve"> </w:t>
      </w:r>
      <w:r w:rsidRPr="00F401A2">
        <w:rPr>
          <w:sz w:val="26"/>
          <w:szCs w:val="26"/>
          <w:lang w:val="it-IT"/>
        </w:rPr>
        <w:t>trình.</w:t>
      </w:r>
    </w:p>
    <w:p w14:paraId="05516EF1" w14:textId="4A78976E" w:rsidR="00C36CB5" w:rsidRPr="00F401A2" w:rsidRDefault="00C36CB5" w:rsidP="00680AF3">
      <w:pPr>
        <w:pStyle w:val="BodyText"/>
        <w:tabs>
          <w:tab w:val="left" w:pos="851"/>
        </w:tabs>
        <w:spacing w:before="122"/>
        <w:ind w:left="-142" w:right="-28" w:firstLine="709"/>
        <w:rPr>
          <w:sz w:val="26"/>
          <w:szCs w:val="26"/>
          <w:lang w:val="it-IT"/>
        </w:rPr>
      </w:pPr>
      <w:r w:rsidRPr="00F401A2">
        <w:rPr>
          <w:sz w:val="26"/>
          <w:szCs w:val="26"/>
          <w:lang w:val="it-IT"/>
        </w:rPr>
        <w:t xml:space="preserve">Tư vấn giám sát đảm bảo giám sát </w:t>
      </w:r>
      <w:r w:rsidR="008B386A" w:rsidRPr="00F401A2">
        <w:rPr>
          <w:sz w:val="26"/>
          <w:szCs w:val="26"/>
          <w:lang w:val="it-IT"/>
        </w:rPr>
        <w:t>thi công sửa chữa công trình</w:t>
      </w:r>
      <w:r w:rsidRPr="00F401A2">
        <w:rPr>
          <w:sz w:val="26"/>
          <w:szCs w:val="26"/>
          <w:lang w:val="it-IT"/>
        </w:rPr>
        <w:t>, hạng mục công trình đúng thiết kế, các yêu cầu kỹ thuật riêng của công trình, đúng quy</w:t>
      </w:r>
      <w:r w:rsidRPr="00F401A2">
        <w:rPr>
          <w:spacing w:val="-47"/>
          <w:sz w:val="26"/>
          <w:szCs w:val="26"/>
          <w:lang w:val="it-IT"/>
        </w:rPr>
        <w:t xml:space="preserve"> </w:t>
      </w:r>
      <w:r w:rsidRPr="00F401A2">
        <w:rPr>
          <w:sz w:val="26"/>
          <w:szCs w:val="26"/>
          <w:lang w:val="it-IT"/>
        </w:rPr>
        <w:t>chuẩn, tiêu</w:t>
      </w:r>
      <w:r w:rsidRPr="00F401A2">
        <w:rPr>
          <w:spacing w:val="-14"/>
          <w:sz w:val="26"/>
          <w:szCs w:val="26"/>
          <w:lang w:val="it-IT"/>
        </w:rPr>
        <w:t xml:space="preserve"> </w:t>
      </w:r>
      <w:r w:rsidRPr="00F401A2">
        <w:rPr>
          <w:sz w:val="26"/>
          <w:szCs w:val="26"/>
          <w:lang w:val="it-IT"/>
        </w:rPr>
        <w:t>chuẩn</w:t>
      </w:r>
      <w:r w:rsidRPr="00F401A2">
        <w:rPr>
          <w:spacing w:val="-13"/>
          <w:sz w:val="26"/>
          <w:szCs w:val="26"/>
          <w:lang w:val="it-IT"/>
        </w:rPr>
        <w:t xml:space="preserve"> </w:t>
      </w:r>
      <w:r w:rsidRPr="00F401A2">
        <w:rPr>
          <w:sz w:val="26"/>
          <w:szCs w:val="26"/>
          <w:lang w:val="it-IT"/>
        </w:rPr>
        <w:t>xây</w:t>
      </w:r>
      <w:r w:rsidRPr="00F401A2">
        <w:rPr>
          <w:spacing w:val="-13"/>
          <w:sz w:val="26"/>
          <w:szCs w:val="26"/>
          <w:lang w:val="it-IT"/>
        </w:rPr>
        <w:t xml:space="preserve"> </w:t>
      </w:r>
      <w:r w:rsidRPr="00F401A2">
        <w:rPr>
          <w:sz w:val="26"/>
          <w:szCs w:val="26"/>
          <w:lang w:val="it-IT"/>
        </w:rPr>
        <w:t>dựng</w:t>
      </w:r>
      <w:r w:rsidRPr="00F401A2">
        <w:rPr>
          <w:spacing w:val="-13"/>
          <w:sz w:val="26"/>
          <w:szCs w:val="26"/>
          <w:lang w:val="it-IT"/>
        </w:rPr>
        <w:t xml:space="preserve"> </w:t>
      </w:r>
      <w:r w:rsidRPr="00F401A2">
        <w:rPr>
          <w:sz w:val="26"/>
          <w:szCs w:val="26"/>
          <w:lang w:val="it-IT"/>
        </w:rPr>
        <w:t>được</w:t>
      </w:r>
      <w:r w:rsidRPr="00F401A2">
        <w:rPr>
          <w:spacing w:val="-14"/>
          <w:sz w:val="26"/>
          <w:szCs w:val="26"/>
          <w:lang w:val="it-IT"/>
        </w:rPr>
        <w:t xml:space="preserve"> </w:t>
      </w:r>
      <w:r w:rsidRPr="00F401A2">
        <w:rPr>
          <w:sz w:val="26"/>
          <w:szCs w:val="26"/>
          <w:lang w:val="it-IT"/>
        </w:rPr>
        <w:t>áp</w:t>
      </w:r>
      <w:r w:rsidRPr="00F401A2">
        <w:rPr>
          <w:spacing w:val="-13"/>
          <w:sz w:val="26"/>
          <w:szCs w:val="26"/>
          <w:lang w:val="it-IT"/>
        </w:rPr>
        <w:t xml:space="preserve"> </w:t>
      </w:r>
      <w:r w:rsidRPr="00F401A2">
        <w:rPr>
          <w:sz w:val="26"/>
          <w:szCs w:val="26"/>
          <w:lang w:val="it-IT"/>
        </w:rPr>
        <w:t>dụng,</w:t>
      </w:r>
      <w:r w:rsidRPr="00F401A2">
        <w:rPr>
          <w:spacing w:val="-15"/>
          <w:sz w:val="26"/>
          <w:szCs w:val="26"/>
          <w:lang w:val="it-IT"/>
        </w:rPr>
        <w:t xml:space="preserve"> </w:t>
      </w:r>
      <w:r w:rsidRPr="00F401A2">
        <w:rPr>
          <w:sz w:val="26"/>
          <w:szCs w:val="26"/>
          <w:lang w:val="it-IT"/>
        </w:rPr>
        <w:t>bảo</w:t>
      </w:r>
      <w:r w:rsidRPr="00F401A2">
        <w:rPr>
          <w:spacing w:val="-15"/>
          <w:sz w:val="26"/>
          <w:szCs w:val="26"/>
          <w:lang w:val="it-IT"/>
        </w:rPr>
        <w:t xml:space="preserve"> </w:t>
      </w:r>
      <w:r w:rsidRPr="00F401A2">
        <w:rPr>
          <w:sz w:val="26"/>
          <w:szCs w:val="26"/>
          <w:lang w:val="it-IT"/>
        </w:rPr>
        <w:t>đảm</w:t>
      </w:r>
      <w:r w:rsidRPr="00F401A2">
        <w:rPr>
          <w:spacing w:val="-16"/>
          <w:sz w:val="26"/>
          <w:szCs w:val="26"/>
          <w:lang w:val="it-IT"/>
        </w:rPr>
        <w:t xml:space="preserve"> </w:t>
      </w:r>
      <w:r w:rsidRPr="00F401A2">
        <w:rPr>
          <w:sz w:val="26"/>
          <w:szCs w:val="26"/>
          <w:lang w:val="it-IT"/>
        </w:rPr>
        <w:t>công</w:t>
      </w:r>
      <w:r w:rsidRPr="00F401A2">
        <w:rPr>
          <w:spacing w:val="-13"/>
          <w:sz w:val="26"/>
          <w:szCs w:val="26"/>
          <w:lang w:val="it-IT"/>
        </w:rPr>
        <w:t xml:space="preserve"> </w:t>
      </w:r>
      <w:r w:rsidRPr="00F401A2">
        <w:rPr>
          <w:sz w:val="26"/>
          <w:szCs w:val="26"/>
          <w:lang w:val="it-IT"/>
        </w:rPr>
        <w:t>trình</w:t>
      </w:r>
      <w:r w:rsidRPr="00F401A2">
        <w:rPr>
          <w:spacing w:val="-13"/>
          <w:sz w:val="26"/>
          <w:szCs w:val="26"/>
          <w:lang w:val="it-IT"/>
        </w:rPr>
        <w:t xml:space="preserve"> </w:t>
      </w:r>
      <w:r w:rsidRPr="00F401A2">
        <w:rPr>
          <w:sz w:val="26"/>
          <w:szCs w:val="26"/>
          <w:lang w:val="it-IT"/>
        </w:rPr>
        <w:t>đạt</w:t>
      </w:r>
      <w:r w:rsidRPr="00F401A2">
        <w:rPr>
          <w:spacing w:val="-13"/>
          <w:sz w:val="26"/>
          <w:szCs w:val="26"/>
          <w:lang w:val="it-IT"/>
        </w:rPr>
        <w:t xml:space="preserve"> </w:t>
      </w:r>
      <w:r w:rsidRPr="00F401A2">
        <w:rPr>
          <w:sz w:val="26"/>
          <w:szCs w:val="26"/>
          <w:lang w:val="it-IT"/>
        </w:rPr>
        <w:t>chất</w:t>
      </w:r>
      <w:r w:rsidRPr="00F401A2">
        <w:rPr>
          <w:spacing w:val="-14"/>
          <w:sz w:val="26"/>
          <w:szCs w:val="26"/>
          <w:lang w:val="it-IT"/>
        </w:rPr>
        <w:t xml:space="preserve"> </w:t>
      </w:r>
      <w:r w:rsidRPr="00F401A2">
        <w:rPr>
          <w:sz w:val="26"/>
          <w:szCs w:val="26"/>
          <w:lang w:val="it-IT"/>
        </w:rPr>
        <w:t>lượng</w:t>
      </w:r>
      <w:r w:rsidRPr="00F401A2">
        <w:rPr>
          <w:spacing w:val="-13"/>
          <w:sz w:val="26"/>
          <w:szCs w:val="26"/>
          <w:lang w:val="it-IT"/>
        </w:rPr>
        <w:t xml:space="preserve"> </w:t>
      </w:r>
      <w:r w:rsidRPr="00F401A2">
        <w:rPr>
          <w:sz w:val="26"/>
          <w:szCs w:val="26"/>
          <w:lang w:val="it-IT"/>
        </w:rPr>
        <w:t>cao,</w:t>
      </w:r>
      <w:r w:rsidRPr="00F401A2">
        <w:rPr>
          <w:spacing w:val="-14"/>
          <w:sz w:val="26"/>
          <w:szCs w:val="26"/>
          <w:lang w:val="it-IT"/>
        </w:rPr>
        <w:t xml:space="preserve"> </w:t>
      </w:r>
      <w:r w:rsidRPr="00F401A2">
        <w:rPr>
          <w:sz w:val="26"/>
          <w:szCs w:val="26"/>
          <w:lang w:val="it-IT"/>
        </w:rPr>
        <w:t>khối lượng đầy đủ và chính xác, đúng tiến độ đã được duyệt; đảm bảo an toàn, vệ sinh môi trường và phòng chống cháy</w:t>
      </w:r>
      <w:r w:rsidRPr="00F401A2">
        <w:rPr>
          <w:spacing w:val="1"/>
          <w:sz w:val="26"/>
          <w:szCs w:val="26"/>
          <w:lang w:val="it-IT"/>
        </w:rPr>
        <w:t xml:space="preserve"> </w:t>
      </w:r>
      <w:r w:rsidRPr="00F401A2">
        <w:rPr>
          <w:sz w:val="26"/>
          <w:szCs w:val="26"/>
          <w:lang w:val="it-IT"/>
        </w:rPr>
        <w:t>nổ.</w:t>
      </w:r>
    </w:p>
    <w:p w14:paraId="1F18B0B1" w14:textId="7FE58C8A" w:rsidR="00C36CB5" w:rsidRPr="00F401A2" w:rsidRDefault="00B3406A" w:rsidP="00823B6C">
      <w:pPr>
        <w:ind w:firstLine="567"/>
        <w:rPr>
          <w:b/>
          <w:bCs/>
          <w:sz w:val="26"/>
          <w:szCs w:val="26"/>
          <w:lang w:val="it-IT"/>
        </w:rPr>
      </w:pPr>
      <w:r w:rsidRPr="00F401A2">
        <w:rPr>
          <w:b/>
          <w:bCs/>
          <w:sz w:val="26"/>
          <w:szCs w:val="26"/>
          <w:lang w:val="it-IT"/>
        </w:rPr>
        <w:t xml:space="preserve">2.2. Giám sát khối lượng </w:t>
      </w:r>
      <w:r w:rsidR="001864D8" w:rsidRPr="00F401A2">
        <w:rPr>
          <w:b/>
          <w:bCs/>
          <w:sz w:val="26"/>
          <w:szCs w:val="26"/>
          <w:lang w:val="it-IT"/>
        </w:rPr>
        <w:t>thi công sửa chữa công trình</w:t>
      </w:r>
      <w:r w:rsidRPr="00F401A2">
        <w:rPr>
          <w:b/>
          <w:bCs/>
          <w:sz w:val="26"/>
          <w:szCs w:val="26"/>
          <w:lang w:val="it-IT"/>
        </w:rPr>
        <w:t>:</w:t>
      </w:r>
    </w:p>
    <w:p w14:paraId="5023607E" w14:textId="468EA26D" w:rsidR="00B3406A" w:rsidRPr="00F401A2" w:rsidRDefault="00B3406A" w:rsidP="00B3406A">
      <w:pPr>
        <w:pStyle w:val="ListParagraph"/>
        <w:widowControl w:val="0"/>
        <w:numPr>
          <w:ilvl w:val="0"/>
          <w:numId w:val="28"/>
        </w:numPr>
        <w:tabs>
          <w:tab w:val="left" w:pos="851"/>
        </w:tabs>
        <w:autoSpaceDE w:val="0"/>
        <w:autoSpaceDN w:val="0"/>
        <w:spacing w:before="122"/>
        <w:ind w:left="-142" w:right="-28" w:firstLine="709"/>
        <w:contextualSpacing w:val="0"/>
        <w:rPr>
          <w:sz w:val="26"/>
          <w:szCs w:val="26"/>
          <w:lang w:val="it-IT"/>
        </w:rPr>
      </w:pPr>
      <w:r w:rsidRPr="00F401A2">
        <w:rPr>
          <w:sz w:val="26"/>
          <w:szCs w:val="26"/>
          <w:lang w:val="it-IT"/>
        </w:rPr>
        <w:t>Thực</w:t>
      </w:r>
      <w:r w:rsidRPr="00F401A2">
        <w:rPr>
          <w:spacing w:val="-8"/>
          <w:sz w:val="26"/>
          <w:szCs w:val="26"/>
          <w:lang w:val="it-IT"/>
        </w:rPr>
        <w:t xml:space="preserve"> </w:t>
      </w:r>
      <w:r w:rsidRPr="00F401A2">
        <w:rPr>
          <w:sz w:val="26"/>
          <w:szCs w:val="26"/>
          <w:lang w:val="it-IT"/>
        </w:rPr>
        <w:t>hiện</w:t>
      </w:r>
      <w:r w:rsidRPr="00F401A2">
        <w:rPr>
          <w:spacing w:val="-4"/>
          <w:sz w:val="26"/>
          <w:szCs w:val="26"/>
          <w:lang w:val="it-IT"/>
        </w:rPr>
        <w:t xml:space="preserve"> </w:t>
      </w:r>
      <w:r w:rsidRPr="00F401A2">
        <w:rPr>
          <w:sz w:val="26"/>
          <w:szCs w:val="26"/>
          <w:lang w:val="it-IT"/>
        </w:rPr>
        <w:t>việc</w:t>
      </w:r>
      <w:r w:rsidRPr="00F401A2">
        <w:rPr>
          <w:spacing w:val="-7"/>
          <w:sz w:val="26"/>
          <w:szCs w:val="26"/>
          <w:lang w:val="it-IT"/>
        </w:rPr>
        <w:t xml:space="preserve"> </w:t>
      </w:r>
      <w:r w:rsidRPr="00F401A2">
        <w:rPr>
          <w:sz w:val="26"/>
          <w:szCs w:val="26"/>
          <w:lang w:val="it-IT"/>
        </w:rPr>
        <w:t>kiểm</w:t>
      </w:r>
      <w:r w:rsidRPr="00F401A2">
        <w:rPr>
          <w:spacing w:val="-4"/>
          <w:sz w:val="26"/>
          <w:szCs w:val="26"/>
          <w:lang w:val="it-IT"/>
        </w:rPr>
        <w:t xml:space="preserve"> </w:t>
      </w:r>
      <w:r w:rsidRPr="00F401A2">
        <w:rPr>
          <w:sz w:val="26"/>
          <w:szCs w:val="26"/>
          <w:lang w:val="it-IT"/>
        </w:rPr>
        <w:t>tra,</w:t>
      </w:r>
      <w:r w:rsidRPr="00F401A2">
        <w:rPr>
          <w:spacing w:val="-5"/>
          <w:sz w:val="26"/>
          <w:szCs w:val="26"/>
          <w:lang w:val="it-IT"/>
        </w:rPr>
        <w:t xml:space="preserve"> </w:t>
      </w:r>
      <w:r w:rsidRPr="00F401A2">
        <w:rPr>
          <w:sz w:val="26"/>
          <w:szCs w:val="26"/>
          <w:lang w:val="it-IT"/>
        </w:rPr>
        <w:t>theo</w:t>
      </w:r>
      <w:r w:rsidRPr="00F401A2">
        <w:rPr>
          <w:spacing w:val="-5"/>
          <w:sz w:val="26"/>
          <w:szCs w:val="26"/>
          <w:lang w:val="it-IT"/>
        </w:rPr>
        <w:t xml:space="preserve"> </w:t>
      </w:r>
      <w:r w:rsidRPr="00F401A2">
        <w:rPr>
          <w:sz w:val="26"/>
          <w:szCs w:val="26"/>
          <w:lang w:val="it-IT"/>
        </w:rPr>
        <w:t>dõi,</w:t>
      </w:r>
      <w:r w:rsidRPr="00F401A2">
        <w:rPr>
          <w:spacing w:val="-5"/>
          <w:sz w:val="26"/>
          <w:szCs w:val="26"/>
          <w:lang w:val="it-IT"/>
        </w:rPr>
        <w:t xml:space="preserve"> </w:t>
      </w:r>
      <w:r w:rsidRPr="00F401A2">
        <w:rPr>
          <w:sz w:val="26"/>
          <w:szCs w:val="26"/>
          <w:lang w:val="it-IT"/>
        </w:rPr>
        <w:t>xác</w:t>
      </w:r>
      <w:r w:rsidRPr="00F401A2">
        <w:rPr>
          <w:spacing w:val="-5"/>
          <w:sz w:val="26"/>
          <w:szCs w:val="26"/>
          <w:lang w:val="it-IT"/>
        </w:rPr>
        <w:t xml:space="preserve"> </w:t>
      </w:r>
      <w:r w:rsidRPr="00F401A2">
        <w:rPr>
          <w:sz w:val="26"/>
          <w:szCs w:val="26"/>
          <w:lang w:val="it-IT"/>
        </w:rPr>
        <w:t>nhận</w:t>
      </w:r>
      <w:r w:rsidRPr="00F401A2">
        <w:rPr>
          <w:spacing w:val="-4"/>
          <w:sz w:val="26"/>
          <w:szCs w:val="26"/>
          <w:lang w:val="it-IT"/>
        </w:rPr>
        <w:t xml:space="preserve"> </w:t>
      </w:r>
      <w:r w:rsidRPr="00F401A2">
        <w:rPr>
          <w:sz w:val="26"/>
          <w:szCs w:val="26"/>
          <w:lang w:val="it-IT"/>
        </w:rPr>
        <w:t>kịp</w:t>
      </w:r>
      <w:r w:rsidRPr="00F401A2">
        <w:rPr>
          <w:spacing w:val="-5"/>
          <w:sz w:val="26"/>
          <w:szCs w:val="26"/>
          <w:lang w:val="it-IT"/>
        </w:rPr>
        <w:t xml:space="preserve"> </w:t>
      </w:r>
      <w:r w:rsidRPr="00F401A2">
        <w:rPr>
          <w:sz w:val="26"/>
          <w:szCs w:val="26"/>
          <w:lang w:val="it-IT"/>
        </w:rPr>
        <w:t>thời</w:t>
      </w:r>
      <w:r w:rsidRPr="00F401A2">
        <w:rPr>
          <w:spacing w:val="-3"/>
          <w:sz w:val="26"/>
          <w:szCs w:val="26"/>
          <w:lang w:val="it-IT"/>
        </w:rPr>
        <w:t xml:space="preserve"> </w:t>
      </w:r>
      <w:r w:rsidRPr="00F401A2">
        <w:rPr>
          <w:sz w:val="26"/>
          <w:szCs w:val="26"/>
          <w:lang w:val="it-IT"/>
        </w:rPr>
        <w:t>và</w:t>
      </w:r>
      <w:r w:rsidRPr="00F401A2">
        <w:rPr>
          <w:spacing w:val="-4"/>
          <w:sz w:val="26"/>
          <w:szCs w:val="26"/>
          <w:lang w:val="it-IT"/>
        </w:rPr>
        <w:t xml:space="preserve"> </w:t>
      </w:r>
      <w:r w:rsidRPr="00F401A2">
        <w:rPr>
          <w:sz w:val="26"/>
          <w:szCs w:val="26"/>
          <w:lang w:val="it-IT"/>
        </w:rPr>
        <w:t>chịu</w:t>
      </w:r>
      <w:r w:rsidRPr="00F401A2">
        <w:rPr>
          <w:spacing w:val="-7"/>
          <w:sz w:val="26"/>
          <w:szCs w:val="26"/>
          <w:lang w:val="it-IT"/>
        </w:rPr>
        <w:t xml:space="preserve"> </w:t>
      </w:r>
      <w:r w:rsidRPr="00F401A2">
        <w:rPr>
          <w:sz w:val="26"/>
          <w:szCs w:val="26"/>
          <w:lang w:val="it-IT"/>
        </w:rPr>
        <w:t>trách</w:t>
      </w:r>
      <w:r w:rsidRPr="00F401A2">
        <w:rPr>
          <w:spacing w:val="-6"/>
          <w:sz w:val="26"/>
          <w:szCs w:val="26"/>
          <w:lang w:val="it-IT"/>
        </w:rPr>
        <w:t xml:space="preserve"> </w:t>
      </w:r>
      <w:r w:rsidRPr="00F401A2">
        <w:rPr>
          <w:sz w:val="26"/>
          <w:szCs w:val="26"/>
          <w:lang w:val="it-IT"/>
        </w:rPr>
        <w:t xml:space="preserve">nhiệm các khối lượng </w:t>
      </w:r>
      <w:r w:rsidR="008B386A" w:rsidRPr="00F401A2">
        <w:rPr>
          <w:sz w:val="26"/>
          <w:szCs w:val="26"/>
          <w:lang w:val="it-IT"/>
        </w:rPr>
        <w:t xml:space="preserve">thi công sửa chữa công trình </w:t>
      </w:r>
      <w:r w:rsidRPr="00F401A2">
        <w:rPr>
          <w:sz w:val="26"/>
          <w:szCs w:val="26"/>
          <w:lang w:val="it-IT"/>
        </w:rPr>
        <w:t>trên công trường phục vụ cho công tác thanh, quyết toán đúng với hợp đồng thi công xây lắp và phù hợp các quy định hiện hành.</w:t>
      </w:r>
    </w:p>
    <w:p w14:paraId="7839A726" w14:textId="77777777" w:rsidR="00B3406A" w:rsidRPr="00F401A2" w:rsidRDefault="00B3406A" w:rsidP="00B3406A">
      <w:pPr>
        <w:pStyle w:val="ListParagraph"/>
        <w:widowControl w:val="0"/>
        <w:numPr>
          <w:ilvl w:val="0"/>
          <w:numId w:val="28"/>
        </w:numPr>
        <w:tabs>
          <w:tab w:val="left" w:pos="851"/>
        </w:tabs>
        <w:autoSpaceDE w:val="0"/>
        <w:autoSpaceDN w:val="0"/>
        <w:spacing w:before="118"/>
        <w:ind w:left="-142" w:right="-28" w:firstLine="709"/>
        <w:contextualSpacing w:val="0"/>
        <w:rPr>
          <w:sz w:val="26"/>
          <w:szCs w:val="26"/>
          <w:lang w:val="it-IT"/>
        </w:rPr>
      </w:pPr>
      <w:r w:rsidRPr="00F401A2">
        <w:rPr>
          <w:sz w:val="26"/>
          <w:szCs w:val="26"/>
          <w:lang w:val="it-IT"/>
        </w:rPr>
        <w:t>Cập nhật khối lượng thi công hằng ngày trên công trường và có ý kiến đánh giá trong các báo cáo định kỳ trình Chủ đầu</w:t>
      </w:r>
      <w:r w:rsidRPr="00F401A2">
        <w:rPr>
          <w:spacing w:val="-10"/>
          <w:sz w:val="26"/>
          <w:szCs w:val="26"/>
          <w:lang w:val="it-IT"/>
        </w:rPr>
        <w:t xml:space="preserve"> </w:t>
      </w:r>
      <w:r w:rsidRPr="00F401A2">
        <w:rPr>
          <w:sz w:val="26"/>
          <w:szCs w:val="26"/>
          <w:lang w:val="it-IT"/>
        </w:rPr>
        <w:t>tư.</w:t>
      </w:r>
    </w:p>
    <w:p w14:paraId="4445CE82" w14:textId="295987D7" w:rsidR="00C36CB5" w:rsidRPr="00F401A2" w:rsidRDefault="00B3406A" w:rsidP="00C36CB5">
      <w:pPr>
        <w:pStyle w:val="ListParagraph"/>
        <w:widowControl w:val="0"/>
        <w:numPr>
          <w:ilvl w:val="0"/>
          <w:numId w:val="28"/>
        </w:numPr>
        <w:tabs>
          <w:tab w:val="left" w:pos="851"/>
          <w:tab w:val="left" w:pos="1020"/>
        </w:tabs>
        <w:autoSpaceDE w:val="0"/>
        <w:autoSpaceDN w:val="0"/>
        <w:spacing w:before="119" w:line="242" w:lineRule="auto"/>
        <w:ind w:left="-142" w:right="-28" w:firstLine="709"/>
        <w:contextualSpacing w:val="0"/>
        <w:rPr>
          <w:sz w:val="26"/>
          <w:szCs w:val="26"/>
          <w:lang w:val="it-IT"/>
        </w:rPr>
      </w:pPr>
      <w:r w:rsidRPr="00F401A2">
        <w:rPr>
          <w:sz w:val="26"/>
          <w:szCs w:val="26"/>
          <w:lang w:val="it-IT"/>
        </w:rPr>
        <w:t>Xem xét và xác nhận các khối lượng phát sinh trên công trường theo đúng trình tự và nguyên tắc trong hợp</w:t>
      </w:r>
      <w:r w:rsidRPr="00F401A2">
        <w:rPr>
          <w:spacing w:val="-7"/>
          <w:sz w:val="26"/>
          <w:szCs w:val="26"/>
          <w:lang w:val="it-IT"/>
        </w:rPr>
        <w:t xml:space="preserve"> </w:t>
      </w:r>
      <w:r w:rsidRPr="00F401A2">
        <w:rPr>
          <w:sz w:val="26"/>
          <w:szCs w:val="26"/>
          <w:lang w:val="it-IT"/>
        </w:rPr>
        <w:t>đồng.</w:t>
      </w:r>
    </w:p>
    <w:p w14:paraId="20C5DE57" w14:textId="77F28622" w:rsidR="00C36CB5" w:rsidRPr="00F401A2" w:rsidRDefault="008A5EFA" w:rsidP="00823B6C">
      <w:pPr>
        <w:ind w:firstLine="567"/>
        <w:rPr>
          <w:b/>
          <w:bCs/>
          <w:sz w:val="26"/>
          <w:szCs w:val="26"/>
          <w:lang w:val="it-IT"/>
        </w:rPr>
      </w:pPr>
      <w:r w:rsidRPr="00F401A2">
        <w:rPr>
          <w:b/>
          <w:bCs/>
          <w:sz w:val="26"/>
          <w:szCs w:val="26"/>
          <w:lang w:val="it-IT"/>
        </w:rPr>
        <w:t xml:space="preserve">2.3. Giám sát an toàn lao động, </w:t>
      </w:r>
      <w:r w:rsidR="00ED0F87" w:rsidRPr="00F401A2">
        <w:rPr>
          <w:b/>
          <w:bCs/>
          <w:sz w:val="26"/>
          <w:szCs w:val="26"/>
          <w:lang w:val="it-IT"/>
        </w:rPr>
        <w:t>phòng chóng cháy nổ (</w:t>
      </w:r>
      <w:r w:rsidRPr="00F401A2">
        <w:rPr>
          <w:b/>
          <w:bCs/>
          <w:sz w:val="26"/>
          <w:szCs w:val="26"/>
          <w:lang w:val="it-IT"/>
        </w:rPr>
        <w:t>PCCN</w:t>
      </w:r>
      <w:r w:rsidR="00ED0F87" w:rsidRPr="00F401A2">
        <w:rPr>
          <w:b/>
          <w:bCs/>
          <w:sz w:val="26"/>
          <w:szCs w:val="26"/>
          <w:lang w:val="it-IT"/>
        </w:rPr>
        <w:t>)</w:t>
      </w:r>
      <w:r w:rsidRPr="00F401A2">
        <w:rPr>
          <w:b/>
          <w:bCs/>
          <w:sz w:val="26"/>
          <w:szCs w:val="26"/>
          <w:lang w:val="it-IT"/>
        </w:rPr>
        <w:t xml:space="preserve"> và bảo vệ môi trường trong </w:t>
      </w:r>
      <w:r w:rsidR="001864D8" w:rsidRPr="00F401A2">
        <w:rPr>
          <w:b/>
          <w:bCs/>
          <w:sz w:val="26"/>
          <w:szCs w:val="26"/>
          <w:lang w:val="it-IT"/>
        </w:rPr>
        <w:t>thi công sửa chữa công trình</w:t>
      </w:r>
    </w:p>
    <w:p w14:paraId="20C4181D" w14:textId="77777777" w:rsidR="008A5EFA" w:rsidRPr="00F401A2" w:rsidRDefault="008A5EFA" w:rsidP="008A5EFA">
      <w:pPr>
        <w:pStyle w:val="ListParagraph"/>
        <w:widowControl w:val="0"/>
        <w:numPr>
          <w:ilvl w:val="0"/>
          <w:numId w:val="29"/>
        </w:numPr>
        <w:autoSpaceDE w:val="0"/>
        <w:autoSpaceDN w:val="0"/>
        <w:spacing w:before="120"/>
        <w:ind w:left="0" w:firstLine="567"/>
        <w:contextualSpacing w:val="0"/>
        <w:rPr>
          <w:sz w:val="26"/>
          <w:szCs w:val="26"/>
        </w:rPr>
      </w:pPr>
      <w:r w:rsidRPr="00F401A2">
        <w:rPr>
          <w:sz w:val="26"/>
          <w:szCs w:val="26"/>
        </w:rPr>
        <w:t>Về an toàn lao động,</w:t>
      </w:r>
      <w:r w:rsidRPr="00F401A2">
        <w:rPr>
          <w:spacing w:val="-10"/>
          <w:sz w:val="26"/>
          <w:szCs w:val="26"/>
        </w:rPr>
        <w:t xml:space="preserve"> </w:t>
      </w:r>
      <w:r w:rsidRPr="00F401A2">
        <w:rPr>
          <w:sz w:val="26"/>
          <w:szCs w:val="26"/>
        </w:rPr>
        <w:t>PCCN:</w:t>
      </w:r>
    </w:p>
    <w:p w14:paraId="1DDDE056" w14:textId="2F802D07" w:rsidR="008A5EFA" w:rsidRPr="00F401A2" w:rsidRDefault="008A5EFA" w:rsidP="008A5EFA">
      <w:pPr>
        <w:pStyle w:val="ListParagraph"/>
        <w:widowControl w:val="0"/>
        <w:numPr>
          <w:ilvl w:val="0"/>
          <w:numId w:val="28"/>
        </w:numPr>
        <w:tabs>
          <w:tab w:val="left" w:pos="967"/>
        </w:tabs>
        <w:autoSpaceDE w:val="0"/>
        <w:autoSpaceDN w:val="0"/>
        <w:spacing w:before="122"/>
        <w:ind w:left="0" w:right="-28" w:firstLine="567"/>
        <w:contextualSpacing w:val="0"/>
        <w:rPr>
          <w:sz w:val="26"/>
          <w:szCs w:val="26"/>
        </w:rPr>
      </w:pPr>
      <w:r w:rsidRPr="00F401A2">
        <w:rPr>
          <w:spacing w:val="-4"/>
          <w:sz w:val="26"/>
          <w:szCs w:val="26"/>
        </w:rPr>
        <w:t xml:space="preserve">Kiểm </w:t>
      </w:r>
      <w:r w:rsidRPr="00F401A2">
        <w:rPr>
          <w:spacing w:val="-3"/>
          <w:sz w:val="26"/>
          <w:szCs w:val="26"/>
        </w:rPr>
        <w:t xml:space="preserve">tra </w:t>
      </w:r>
      <w:r w:rsidRPr="00F401A2">
        <w:rPr>
          <w:sz w:val="26"/>
          <w:szCs w:val="26"/>
        </w:rPr>
        <w:t xml:space="preserve">và </w:t>
      </w:r>
      <w:r w:rsidRPr="00F401A2">
        <w:rPr>
          <w:spacing w:val="-3"/>
          <w:sz w:val="26"/>
          <w:szCs w:val="26"/>
        </w:rPr>
        <w:t xml:space="preserve">có </w:t>
      </w:r>
      <w:r w:rsidRPr="00F401A2">
        <w:rPr>
          <w:sz w:val="26"/>
          <w:szCs w:val="26"/>
        </w:rPr>
        <w:t xml:space="preserve">ý </w:t>
      </w:r>
      <w:r w:rsidRPr="00F401A2">
        <w:rPr>
          <w:spacing w:val="-4"/>
          <w:sz w:val="26"/>
          <w:szCs w:val="26"/>
        </w:rPr>
        <w:t xml:space="preserve">kiến </w:t>
      </w:r>
      <w:r w:rsidRPr="00F401A2">
        <w:rPr>
          <w:sz w:val="26"/>
          <w:szCs w:val="26"/>
        </w:rPr>
        <w:t xml:space="preserve">về </w:t>
      </w:r>
      <w:r w:rsidRPr="00F401A2">
        <w:rPr>
          <w:spacing w:val="-4"/>
          <w:sz w:val="26"/>
          <w:szCs w:val="26"/>
        </w:rPr>
        <w:t xml:space="preserve">các biện pháp </w:t>
      </w:r>
      <w:r w:rsidRPr="00F401A2">
        <w:rPr>
          <w:spacing w:val="-3"/>
          <w:sz w:val="26"/>
          <w:szCs w:val="26"/>
        </w:rPr>
        <w:t xml:space="preserve">an </w:t>
      </w:r>
      <w:r w:rsidRPr="00F401A2">
        <w:rPr>
          <w:spacing w:val="-4"/>
          <w:sz w:val="26"/>
          <w:szCs w:val="26"/>
        </w:rPr>
        <w:t xml:space="preserve">toàn, </w:t>
      </w:r>
      <w:r w:rsidR="00ED0F87" w:rsidRPr="00F401A2">
        <w:rPr>
          <w:spacing w:val="-4"/>
          <w:sz w:val="26"/>
          <w:szCs w:val="26"/>
        </w:rPr>
        <w:t>PCCN</w:t>
      </w:r>
      <w:r w:rsidRPr="00F401A2">
        <w:rPr>
          <w:spacing w:val="-4"/>
          <w:sz w:val="26"/>
          <w:szCs w:val="26"/>
        </w:rPr>
        <w:t xml:space="preserve"> </w:t>
      </w:r>
      <w:r w:rsidRPr="00F401A2">
        <w:rPr>
          <w:spacing w:val="-3"/>
          <w:sz w:val="26"/>
          <w:szCs w:val="26"/>
        </w:rPr>
        <w:t xml:space="preserve">cho </w:t>
      </w:r>
      <w:r w:rsidRPr="00F401A2">
        <w:rPr>
          <w:spacing w:val="-4"/>
          <w:sz w:val="26"/>
          <w:szCs w:val="26"/>
        </w:rPr>
        <w:t xml:space="preserve">người </w:t>
      </w:r>
      <w:r w:rsidRPr="00F401A2">
        <w:rPr>
          <w:sz w:val="26"/>
          <w:szCs w:val="26"/>
        </w:rPr>
        <w:t xml:space="preserve">và </w:t>
      </w:r>
      <w:r w:rsidRPr="00F401A2">
        <w:rPr>
          <w:spacing w:val="-4"/>
          <w:sz w:val="26"/>
          <w:szCs w:val="26"/>
        </w:rPr>
        <w:t xml:space="preserve">công trình </w:t>
      </w:r>
      <w:r w:rsidRPr="00F401A2">
        <w:rPr>
          <w:sz w:val="26"/>
          <w:szCs w:val="26"/>
        </w:rPr>
        <w:t xml:space="preserve">do </w:t>
      </w:r>
      <w:r w:rsidRPr="00F401A2">
        <w:rPr>
          <w:spacing w:val="-3"/>
          <w:sz w:val="26"/>
          <w:szCs w:val="26"/>
        </w:rPr>
        <w:t xml:space="preserve">Nhà </w:t>
      </w:r>
      <w:r w:rsidRPr="00F401A2">
        <w:rPr>
          <w:spacing w:val="-4"/>
          <w:sz w:val="26"/>
          <w:szCs w:val="26"/>
        </w:rPr>
        <w:t xml:space="preserve">thầu </w:t>
      </w:r>
      <w:r w:rsidRPr="00F401A2">
        <w:rPr>
          <w:spacing w:val="-3"/>
          <w:sz w:val="26"/>
          <w:szCs w:val="26"/>
        </w:rPr>
        <w:t xml:space="preserve">thi </w:t>
      </w:r>
      <w:r w:rsidRPr="00F401A2">
        <w:rPr>
          <w:spacing w:val="-4"/>
          <w:sz w:val="26"/>
          <w:szCs w:val="26"/>
        </w:rPr>
        <w:t xml:space="preserve">công </w:t>
      </w:r>
      <w:r w:rsidRPr="00F401A2">
        <w:rPr>
          <w:spacing w:val="-3"/>
          <w:sz w:val="26"/>
          <w:szCs w:val="26"/>
        </w:rPr>
        <w:t xml:space="preserve">xây </w:t>
      </w:r>
      <w:r w:rsidRPr="00F401A2">
        <w:rPr>
          <w:spacing w:val="-4"/>
          <w:sz w:val="26"/>
          <w:szCs w:val="26"/>
        </w:rPr>
        <w:t>dựng</w:t>
      </w:r>
      <w:r w:rsidRPr="00F401A2">
        <w:rPr>
          <w:spacing w:val="-50"/>
          <w:sz w:val="26"/>
          <w:szCs w:val="26"/>
        </w:rPr>
        <w:t xml:space="preserve"> </w:t>
      </w:r>
      <w:r w:rsidR="00BB2A6B" w:rsidRPr="00F401A2">
        <w:rPr>
          <w:spacing w:val="-50"/>
          <w:sz w:val="26"/>
          <w:szCs w:val="26"/>
        </w:rPr>
        <w:t xml:space="preserve"> </w:t>
      </w:r>
      <w:r w:rsidRPr="00F401A2">
        <w:rPr>
          <w:spacing w:val="-4"/>
          <w:sz w:val="26"/>
          <w:szCs w:val="26"/>
        </w:rPr>
        <w:t>lập.</w:t>
      </w:r>
    </w:p>
    <w:p w14:paraId="63F407E0" w14:textId="77777777" w:rsidR="008A5EFA" w:rsidRPr="00F401A2" w:rsidRDefault="008A5EFA" w:rsidP="008A5EFA">
      <w:pPr>
        <w:pStyle w:val="ListParagraph"/>
        <w:widowControl w:val="0"/>
        <w:numPr>
          <w:ilvl w:val="0"/>
          <w:numId w:val="28"/>
        </w:numPr>
        <w:tabs>
          <w:tab w:val="left" w:pos="955"/>
        </w:tabs>
        <w:autoSpaceDE w:val="0"/>
        <w:autoSpaceDN w:val="0"/>
        <w:spacing w:before="119"/>
        <w:ind w:left="0" w:right="-28" w:firstLine="567"/>
        <w:contextualSpacing w:val="0"/>
        <w:rPr>
          <w:sz w:val="26"/>
          <w:szCs w:val="26"/>
        </w:rPr>
      </w:pPr>
      <w:r w:rsidRPr="00F401A2">
        <w:rPr>
          <w:spacing w:val="-4"/>
          <w:sz w:val="26"/>
          <w:szCs w:val="26"/>
        </w:rPr>
        <w:t>Thường</w:t>
      </w:r>
      <w:r w:rsidRPr="00F401A2">
        <w:rPr>
          <w:spacing w:val="-16"/>
          <w:sz w:val="26"/>
          <w:szCs w:val="26"/>
        </w:rPr>
        <w:t xml:space="preserve"> </w:t>
      </w:r>
      <w:r w:rsidRPr="00F401A2">
        <w:rPr>
          <w:spacing w:val="-4"/>
          <w:sz w:val="26"/>
          <w:szCs w:val="26"/>
        </w:rPr>
        <w:t>xuyên</w:t>
      </w:r>
      <w:r w:rsidRPr="00F401A2">
        <w:rPr>
          <w:spacing w:val="-16"/>
          <w:sz w:val="26"/>
          <w:szCs w:val="26"/>
        </w:rPr>
        <w:t xml:space="preserve"> </w:t>
      </w:r>
      <w:r w:rsidRPr="00F401A2">
        <w:rPr>
          <w:spacing w:val="-4"/>
          <w:sz w:val="26"/>
          <w:szCs w:val="26"/>
        </w:rPr>
        <w:t>kiểm</w:t>
      </w:r>
      <w:r w:rsidRPr="00F401A2">
        <w:rPr>
          <w:spacing w:val="-15"/>
          <w:sz w:val="26"/>
          <w:szCs w:val="26"/>
        </w:rPr>
        <w:t xml:space="preserve"> </w:t>
      </w:r>
      <w:r w:rsidRPr="00F401A2">
        <w:rPr>
          <w:spacing w:val="-3"/>
          <w:sz w:val="26"/>
          <w:szCs w:val="26"/>
        </w:rPr>
        <w:t>tra</w:t>
      </w:r>
      <w:r w:rsidRPr="00F401A2">
        <w:rPr>
          <w:spacing w:val="-17"/>
          <w:sz w:val="26"/>
          <w:szCs w:val="26"/>
        </w:rPr>
        <w:t xml:space="preserve"> </w:t>
      </w:r>
      <w:r w:rsidRPr="00F401A2">
        <w:rPr>
          <w:spacing w:val="-4"/>
          <w:sz w:val="26"/>
          <w:szCs w:val="26"/>
        </w:rPr>
        <w:t>giám</w:t>
      </w:r>
      <w:r w:rsidRPr="00F401A2">
        <w:rPr>
          <w:spacing w:val="-17"/>
          <w:sz w:val="26"/>
          <w:szCs w:val="26"/>
        </w:rPr>
        <w:t xml:space="preserve"> </w:t>
      </w:r>
      <w:r w:rsidRPr="00F401A2">
        <w:rPr>
          <w:spacing w:val="-3"/>
          <w:sz w:val="26"/>
          <w:szCs w:val="26"/>
        </w:rPr>
        <w:t>sát</w:t>
      </w:r>
      <w:r w:rsidRPr="00F401A2">
        <w:rPr>
          <w:spacing w:val="-13"/>
          <w:sz w:val="26"/>
          <w:szCs w:val="26"/>
        </w:rPr>
        <w:t xml:space="preserve"> </w:t>
      </w:r>
      <w:r w:rsidRPr="00F401A2">
        <w:rPr>
          <w:spacing w:val="-4"/>
          <w:sz w:val="26"/>
          <w:szCs w:val="26"/>
        </w:rPr>
        <w:t>công</w:t>
      </w:r>
      <w:r w:rsidRPr="00F401A2">
        <w:rPr>
          <w:spacing w:val="-15"/>
          <w:sz w:val="26"/>
          <w:szCs w:val="26"/>
        </w:rPr>
        <w:t xml:space="preserve"> </w:t>
      </w:r>
      <w:r w:rsidRPr="00F401A2">
        <w:rPr>
          <w:spacing w:val="-3"/>
          <w:sz w:val="26"/>
          <w:szCs w:val="26"/>
        </w:rPr>
        <w:t>tác</w:t>
      </w:r>
      <w:r w:rsidRPr="00F401A2">
        <w:rPr>
          <w:spacing w:val="-17"/>
          <w:sz w:val="26"/>
          <w:szCs w:val="26"/>
        </w:rPr>
        <w:t xml:space="preserve"> </w:t>
      </w:r>
      <w:r w:rsidRPr="00F401A2">
        <w:rPr>
          <w:sz w:val="26"/>
          <w:szCs w:val="26"/>
        </w:rPr>
        <w:t>an</w:t>
      </w:r>
      <w:r w:rsidRPr="00F401A2">
        <w:rPr>
          <w:spacing w:val="-16"/>
          <w:sz w:val="26"/>
          <w:szCs w:val="26"/>
        </w:rPr>
        <w:t xml:space="preserve"> </w:t>
      </w:r>
      <w:r w:rsidRPr="00F401A2">
        <w:rPr>
          <w:spacing w:val="-4"/>
          <w:sz w:val="26"/>
          <w:szCs w:val="26"/>
        </w:rPr>
        <w:t>toàn</w:t>
      </w:r>
      <w:r w:rsidRPr="00F401A2">
        <w:rPr>
          <w:spacing w:val="-16"/>
          <w:sz w:val="26"/>
          <w:szCs w:val="26"/>
        </w:rPr>
        <w:t xml:space="preserve"> </w:t>
      </w:r>
      <w:r w:rsidRPr="00F401A2">
        <w:rPr>
          <w:spacing w:val="-3"/>
          <w:sz w:val="26"/>
          <w:szCs w:val="26"/>
        </w:rPr>
        <w:t>lao</w:t>
      </w:r>
      <w:r w:rsidRPr="00F401A2">
        <w:rPr>
          <w:spacing w:val="-16"/>
          <w:sz w:val="26"/>
          <w:szCs w:val="26"/>
        </w:rPr>
        <w:t xml:space="preserve"> </w:t>
      </w:r>
      <w:r w:rsidRPr="00F401A2">
        <w:rPr>
          <w:spacing w:val="-4"/>
          <w:sz w:val="26"/>
          <w:szCs w:val="26"/>
        </w:rPr>
        <w:t>động,</w:t>
      </w:r>
      <w:r w:rsidRPr="00F401A2">
        <w:rPr>
          <w:spacing w:val="-18"/>
          <w:sz w:val="26"/>
          <w:szCs w:val="26"/>
        </w:rPr>
        <w:t xml:space="preserve"> </w:t>
      </w:r>
      <w:r w:rsidRPr="00F401A2">
        <w:rPr>
          <w:spacing w:val="-4"/>
          <w:sz w:val="26"/>
          <w:szCs w:val="26"/>
        </w:rPr>
        <w:t>PCCN</w:t>
      </w:r>
      <w:r w:rsidRPr="00F401A2">
        <w:rPr>
          <w:spacing w:val="-16"/>
          <w:sz w:val="26"/>
          <w:szCs w:val="26"/>
        </w:rPr>
        <w:t xml:space="preserve"> </w:t>
      </w:r>
      <w:r w:rsidRPr="00F401A2">
        <w:rPr>
          <w:spacing w:val="-4"/>
          <w:sz w:val="26"/>
          <w:szCs w:val="26"/>
        </w:rPr>
        <w:t>trên</w:t>
      </w:r>
      <w:r w:rsidRPr="00F401A2">
        <w:rPr>
          <w:spacing w:val="-16"/>
          <w:sz w:val="26"/>
          <w:szCs w:val="26"/>
        </w:rPr>
        <w:t xml:space="preserve"> </w:t>
      </w:r>
      <w:r w:rsidRPr="00F401A2">
        <w:rPr>
          <w:spacing w:val="-4"/>
          <w:sz w:val="26"/>
          <w:szCs w:val="26"/>
        </w:rPr>
        <w:t>công trường.</w:t>
      </w:r>
      <w:r w:rsidRPr="00F401A2">
        <w:rPr>
          <w:spacing w:val="-19"/>
          <w:sz w:val="26"/>
          <w:szCs w:val="26"/>
        </w:rPr>
        <w:t xml:space="preserve"> </w:t>
      </w:r>
      <w:r w:rsidRPr="00F401A2">
        <w:rPr>
          <w:spacing w:val="-3"/>
          <w:sz w:val="26"/>
          <w:szCs w:val="26"/>
        </w:rPr>
        <w:t>Khi</w:t>
      </w:r>
      <w:r w:rsidRPr="00F401A2">
        <w:rPr>
          <w:spacing w:val="-16"/>
          <w:sz w:val="26"/>
          <w:szCs w:val="26"/>
        </w:rPr>
        <w:t xml:space="preserve"> </w:t>
      </w:r>
      <w:r w:rsidRPr="00F401A2">
        <w:rPr>
          <w:spacing w:val="-4"/>
          <w:sz w:val="26"/>
          <w:szCs w:val="26"/>
        </w:rPr>
        <w:t>phát</w:t>
      </w:r>
      <w:r w:rsidRPr="00F401A2">
        <w:rPr>
          <w:spacing w:val="-16"/>
          <w:sz w:val="26"/>
          <w:szCs w:val="26"/>
        </w:rPr>
        <w:t xml:space="preserve"> </w:t>
      </w:r>
      <w:r w:rsidRPr="00F401A2">
        <w:rPr>
          <w:spacing w:val="-4"/>
          <w:sz w:val="26"/>
          <w:szCs w:val="26"/>
        </w:rPr>
        <w:t>hiện</w:t>
      </w:r>
      <w:r w:rsidRPr="00F401A2">
        <w:rPr>
          <w:spacing w:val="-16"/>
          <w:sz w:val="26"/>
          <w:szCs w:val="26"/>
        </w:rPr>
        <w:t xml:space="preserve"> </w:t>
      </w:r>
      <w:r w:rsidRPr="00F401A2">
        <w:rPr>
          <w:spacing w:val="-3"/>
          <w:sz w:val="26"/>
          <w:szCs w:val="26"/>
        </w:rPr>
        <w:t>có</w:t>
      </w:r>
      <w:r w:rsidRPr="00F401A2">
        <w:rPr>
          <w:spacing w:val="-16"/>
          <w:sz w:val="26"/>
          <w:szCs w:val="26"/>
        </w:rPr>
        <w:t xml:space="preserve"> </w:t>
      </w:r>
      <w:r w:rsidRPr="00F401A2">
        <w:rPr>
          <w:sz w:val="26"/>
          <w:szCs w:val="26"/>
        </w:rPr>
        <w:t>vi</w:t>
      </w:r>
      <w:r w:rsidRPr="00F401A2">
        <w:rPr>
          <w:spacing w:val="-16"/>
          <w:sz w:val="26"/>
          <w:szCs w:val="26"/>
        </w:rPr>
        <w:t xml:space="preserve"> </w:t>
      </w:r>
      <w:r w:rsidRPr="00F401A2">
        <w:rPr>
          <w:spacing w:val="-4"/>
          <w:sz w:val="26"/>
          <w:szCs w:val="26"/>
        </w:rPr>
        <w:t>phạm</w:t>
      </w:r>
      <w:r w:rsidRPr="00F401A2">
        <w:rPr>
          <w:spacing w:val="-18"/>
          <w:sz w:val="26"/>
          <w:szCs w:val="26"/>
        </w:rPr>
        <w:t xml:space="preserve"> </w:t>
      </w:r>
      <w:r w:rsidRPr="00F401A2">
        <w:rPr>
          <w:spacing w:val="-3"/>
          <w:sz w:val="26"/>
          <w:szCs w:val="26"/>
        </w:rPr>
        <w:t>thì</w:t>
      </w:r>
      <w:r w:rsidRPr="00F401A2">
        <w:rPr>
          <w:spacing w:val="-16"/>
          <w:sz w:val="26"/>
          <w:szCs w:val="26"/>
        </w:rPr>
        <w:t xml:space="preserve"> </w:t>
      </w:r>
      <w:r w:rsidRPr="00F401A2">
        <w:rPr>
          <w:spacing w:val="-4"/>
          <w:sz w:val="26"/>
          <w:szCs w:val="26"/>
        </w:rPr>
        <w:t>phải</w:t>
      </w:r>
      <w:r w:rsidRPr="00F401A2">
        <w:rPr>
          <w:spacing w:val="-16"/>
          <w:sz w:val="26"/>
          <w:szCs w:val="26"/>
        </w:rPr>
        <w:t xml:space="preserve"> </w:t>
      </w:r>
      <w:r w:rsidRPr="00F401A2">
        <w:rPr>
          <w:spacing w:val="-3"/>
          <w:sz w:val="26"/>
          <w:szCs w:val="26"/>
        </w:rPr>
        <w:t>yêu</w:t>
      </w:r>
      <w:r w:rsidRPr="00F401A2">
        <w:rPr>
          <w:spacing w:val="-16"/>
          <w:sz w:val="26"/>
          <w:szCs w:val="26"/>
        </w:rPr>
        <w:t xml:space="preserve"> </w:t>
      </w:r>
      <w:r w:rsidRPr="00F401A2">
        <w:rPr>
          <w:spacing w:val="-4"/>
          <w:sz w:val="26"/>
          <w:szCs w:val="26"/>
        </w:rPr>
        <w:t>cầu</w:t>
      </w:r>
      <w:r w:rsidRPr="00F401A2">
        <w:rPr>
          <w:spacing w:val="-16"/>
          <w:sz w:val="26"/>
          <w:szCs w:val="26"/>
        </w:rPr>
        <w:t xml:space="preserve"> </w:t>
      </w:r>
      <w:r w:rsidRPr="00F401A2">
        <w:rPr>
          <w:spacing w:val="-3"/>
          <w:sz w:val="26"/>
          <w:szCs w:val="26"/>
        </w:rPr>
        <w:t>nhà</w:t>
      </w:r>
      <w:r w:rsidRPr="00F401A2">
        <w:rPr>
          <w:spacing w:val="-17"/>
          <w:sz w:val="26"/>
          <w:szCs w:val="26"/>
        </w:rPr>
        <w:t xml:space="preserve"> </w:t>
      </w:r>
      <w:r w:rsidRPr="00F401A2">
        <w:rPr>
          <w:spacing w:val="-4"/>
          <w:sz w:val="26"/>
          <w:szCs w:val="26"/>
        </w:rPr>
        <w:t>thầu</w:t>
      </w:r>
      <w:r w:rsidRPr="00F401A2">
        <w:rPr>
          <w:spacing w:val="-17"/>
          <w:sz w:val="26"/>
          <w:szCs w:val="26"/>
        </w:rPr>
        <w:t xml:space="preserve"> </w:t>
      </w:r>
      <w:r w:rsidRPr="00F401A2">
        <w:rPr>
          <w:spacing w:val="-4"/>
          <w:sz w:val="26"/>
          <w:szCs w:val="26"/>
        </w:rPr>
        <w:t>thực</w:t>
      </w:r>
      <w:r w:rsidRPr="00F401A2">
        <w:rPr>
          <w:spacing w:val="-14"/>
          <w:sz w:val="26"/>
          <w:szCs w:val="26"/>
        </w:rPr>
        <w:t xml:space="preserve"> </w:t>
      </w:r>
      <w:r w:rsidRPr="00F401A2">
        <w:rPr>
          <w:spacing w:val="-4"/>
          <w:sz w:val="26"/>
          <w:szCs w:val="26"/>
        </w:rPr>
        <w:t>hiện</w:t>
      </w:r>
      <w:r w:rsidRPr="00F401A2">
        <w:rPr>
          <w:spacing w:val="-16"/>
          <w:sz w:val="26"/>
          <w:szCs w:val="26"/>
        </w:rPr>
        <w:t xml:space="preserve"> </w:t>
      </w:r>
      <w:r w:rsidRPr="00F401A2">
        <w:rPr>
          <w:spacing w:val="-3"/>
          <w:sz w:val="26"/>
          <w:szCs w:val="26"/>
        </w:rPr>
        <w:t>đúng</w:t>
      </w:r>
      <w:r w:rsidRPr="00F401A2">
        <w:rPr>
          <w:spacing w:val="-16"/>
          <w:sz w:val="26"/>
          <w:szCs w:val="26"/>
        </w:rPr>
        <w:t xml:space="preserve"> </w:t>
      </w:r>
      <w:r w:rsidRPr="00F401A2">
        <w:rPr>
          <w:spacing w:val="-4"/>
          <w:sz w:val="26"/>
          <w:szCs w:val="26"/>
        </w:rPr>
        <w:t>các</w:t>
      </w:r>
      <w:r w:rsidRPr="00F401A2">
        <w:rPr>
          <w:spacing w:val="-17"/>
          <w:sz w:val="26"/>
          <w:szCs w:val="26"/>
        </w:rPr>
        <w:t xml:space="preserve"> </w:t>
      </w:r>
      <w:r w:rsidRPr="00F401A2">
        <w:rPr>
          <w:spacing w:val="-4"/>
          <w:sz w:val="26"/>
          <w:szCs w:val="26"/>
        </w:rPr>
        <w:t>biện pháp</w:t>
      </w:r>
      <w:r w:rsidRPr="00F401A2">
        <w:rPr>
          <w:spacing w:val="-9"/>
          <w:sz w:val="26"/>
          <w:szCs w:val="26"/>
        </w:rPr>
        <w:t xml:space="preserve"> </w:t>
      </w:r>
      <w:r w:rsidRPr="00F401A2">
        <w:rPr>
          <w:spacing w:val="-3"/>
          <w:sz w:val="26"/>
          <w:szCs w:val="26"/>
        </w:rPr>
        <w:t>an</w:t>
      </w:r>
      <w:r w:rsidRPr="00F401A2">
        <w:rPr>
          <w:spacing w:val="-8"/>
          <w:sz w:val="26"/>
          <w:szCs w:val="26"/>
        </w:rPr>
        <w:t xml:space="preserve"> </w:t>
      </w:r>
      <w:r w:rsidRPr="00F401A2">
        <w:rPr>
          <w:spacing w:val="-4"/>
          <w:sz w:val="26"/>
          <w:szCs w:val="26"/>
        </w:rPr>
        <w:t>toàn</w:t>
      </w:r>
      <w:r w:rsidRPr="00F401A2">
        <w:rPr>
          <w:spacing w:val="-9"/>
          <w:sz w:val="26"/>
          <w:szCs w:val="26"/>
        </w:rPr>
        <w:t xml:space="preserve"> </w:t>
      </w:r>
      <w:r w:rsidRPr="00F401A2">
        <w:rPr>
          <w:spacing w:val="-3"/>
          <w:sz w:val="26"/>
          <w:szCs w:val="26"/>
        </w:rPr>
        <w:t>lao</w:t>
      </w:r>
      <w:r w:rsidRPr="00F401A2">
        <w:rPr>
          <w:spacing w:val="-8"/>
          <w:sz w:val="26"/>
          <w:szCs w:val="26"/>
        </w:rPr>
        <w:t xml:space="preserve"> </w:t>
      </w:r>
      <w:r w:rsidRPr="00F401A2">
        <w:rPr>
          <w:spacing w:val="-4"/>
          <w:sz w:val="26"/>
          <w:szCs w:val="26"/>
        </w:rPr>
        <w:t>động,</w:t>
      </w:r>
      <w:r w:rsidRPr="00F401A2">
        <w:rPr>
          <w:spacing w:val="-11"/>
          <w:sz w:val="26"/>
          <w:szCs w:val="26"/>
        </w:rPr>
        <w:t xml:space="preserve"> </w:t>
      </w:r>
      <w:r w:rsidRPr="00F401A2">
        <w:rPr>
          <w:spacing w:val="-4"/>
          <w:sz w:val="26"/>
          <w:szCs w:val="26"/>
        </w:rPr>
        <w:t>PCCN</w:t>
      </w:r>
      <w:r w:rsidRPr="00F401A2">
        <w:rPr>
          <w:spacing w:val="-8"/>
          <w:sz w:val="26"/>
          <w:szCs w:val="26"/>
        </w:rPr>
        <w:t xml:space="preserve"> </w:t>
      </w:r>
      <w:r w:rsidRPr="00F401A2">
        <w:rPr>
          <w:sz w:val="26"/>
          <w:szCs w:val="26"/>
        </w:rPr>
        <w:t>và</w:t>
      </w:r>
      <w:r w:rsidRPr="00F401A2">
        <w:rPr>
          <w:spacing w:val="-10"/>
          <w:sz w:val="26"/>
          <w:szCs w:val="26"/>
        </w:rPr>
        <w:t xml:space="preserve"> </w:t>
      </w:r>
      <w:r w:rsidRPr="00F401A2">
        <w:rPr>
          <w:spacing w:val="-4"/>
          <w:sz w:val="26"/>
          <w:szCs w:val="26"/>
        </w:rPr>
        <w:t>thông</w:t>
      </w:r>
      <w:r w:rsidRPr="00F401A2">
        <w:rPr>
          <w:spacing w:val="-8"/>
          <w:sz w:val="26"/>
          <w:szCs w:val="26"/>
        </w:rPr>
        <w:t xml:space="preserve"> </w:t>
      </w:r>
      <w:r w:rsidRPr="00F401A2">
        <w:rPr>
          <w:spacing w:val="-3"/>
          <w:sz w:val="26"/>
          <w:szCs w:val="26"/>
        </w:rPr>
        <w:t>báo</w:t>
      </w:r>
      <w:r w:rsidRPr="00F401A2">
        <w:rPr>
          <w:spacing w:val="-9"/>
          <w:sz w:val="26"/>
          <w:szCs w:val="26"/>
        </w:rPr>
        <w:t xml:space="preserve"> </w:t>
      </w:r>
      <w:r w:rsidRPr="00F401A2">
        <w:rPr>
          <w:spacing w:val="-3"/>
          <w:sz w:val="26"/>
          <w:szCs w:val="26"/>
        </w:rPr>
        <w:t>cho</w:t>
      </w:r>
      <w:r w:rsidRPr="00F401A2">
        <w:rPr>
          <w:spacing w:val="-8"/>
          <w:sz w:val="26"/>
          <w:szCs w:val="26"/>
        </w:rPr>
        <w:t xml:space="preserve"> </w:t>
      </w:r>
      <w:r w:rsidRPr="00F401A2">
        <w:rPr>
          <w:spacing w:val="-3"/>
          <w:sz w:val="26"/>
          <w:szCs w:val="26"/>
        </w:rPr>
        <w:t>Chủ</w:t>
      </w:r>
      <w:r w:rsidRPr="00F401A2">
        <w:rPr>
          <w:spacing w:val="-9"/>
          <w:sz w:val="26"/>
          <w:szCs w:val="26"/>
        </w:rPr>
        <w:t xml:space="preserve"> </w:t>
      </w:r>
      <w:r w:rsidRPr="00F401A2">
        <w:rPr>
          <w:spacing w:val="-3"/>
          <w:sz w:val="26"/>
          <w:szCs w:val="26"/>
        </w:rPr>
        <w:t>đầu</w:t>
      </w:r>
      <w:r w:rsidRPr="00F401A2">
        <w:rPr>
          <w:spacing w:val="-8"/>
          <w:sz w:val="26"/>
          <w:szCs w:val="26"/>
        </w:rPr>
        <w:t xml:space="preserve"> </w:t>
      </w:r>
      <w:r w:rsidRPr="00F401A2">
        <w:rPr>
          <w:spacing w:val="-4"/>
          <w:sz w:val="26"/>
          <w:szCs w:val="26"/>
        </w:rPr>
        <w:t>tư.</w:t>
      </w:r>
    </w:p>
    <w:p w14:paraId="6ECFA2B8" w14:textId="552F96B5" w:rsidR="00C36CB5" w:rsidRPr="00F401A2" w:rsidRDefault="008A5EFA" w:rsidP="00C36CB5">
      <w:pPr>
        <w:pStyle w:val="ListParagraph"/>
        <w:widowControl w:val="0"/>
        <w:numPr>
          <w:ilvl w:val="0"/>
          <w:numId w:val="29"/>
        </w:numPr>
        <w:autoSpaceDE w:val="0"/>
        <w:autoSpaceDN w:val="0"/>
        <w:spacing w:before="119"/>
        <w:ind w:left="0" w:firstLine="567"/>
        <w:contextualSpacing w:val="0"/>
        <w:rPr>
          <w:sz w:val="26"/>
          <w:szCs w:val="26"/>
        </w:rPr>
      </w:pPr>
      <w:r w:rsidRPr="00F401A2">
        <w:rPr>
          <w:sz w:val="26"/>
          <w:szCs w:val="26"/>
        </w:rPr>
        <w:t xml:space="preserve">Về </w:t>
      </w:r>
      <w:r w:rsidRPr="00F401A2">
        <w:rPr>
          <w:spacing w:val="-3"/>
          <w:sz w:val="26"/>
          <w:szCs w:val="26"/>
        </w:rPr>
        <w:t xml:space="preserve">bảo </w:t>
      </w:r>
      <w:r w:rsidRPr="00F401A2">
        <w:rPr>
          <w:sz w:val="26"/>
          <w:szCs w:val="26"/>
        </w:rPr>
        <w:t xml:space="preserve">vệ </w:t>
      </w:r>
      <w:r w:rsidRPr="00F401A2">
        <w:rPr>
          <w:spacing w:val="-3"/>
          <w:sz w:val="26"/>
          <w:szCs w:val="26"/>
        </w:rPr>
        <w:t>môi</w:t>
      </w:r>
      <w:r w:rsidRPr="00F401A2">
        <w:rPr>
          <w:spacing w:val="-35"/>
          <w:sz w:val="26"/>
          <w:szCs w:val="26"/>
        </w:rPr>
        <w:t xml:space="preserve"> </w:t>
      </w:r>
      <w:r w:rsidRPr="00F401A2">
        <w:rPr>
          <w:spacing w:val="-4"/>
          <w:sz w:val="26"/>
          <w:szCs w:val="26"/>
        </w:rPr>
        <w:t>trường</w:t>
      </w:r>
    </w:p>
    <w:p w14:paraId="2EA25179" w14:textId="77777777" w:rsidR="008A5EFA" w:rsidRPr="00F401A2" w:rsidRDefault="008A5EFA" w:rsidP="008A5EFA">
      <w:pPr>
        <w:pStyle w:val="ListParagraph"/>
        <w:widowControl w:val="0"/>
        <w:numPr>
          <w:ilvl w:val="0"/>
          <w:numId w:val="28"/>
        </w:numPr>
        <w:tabs>
          <w:tab w:val="left" w:pos="977"/>
        </w:tabs>
        <w:autoSpaceDE w:val="0"/>
        <w:autoSpaceDN w:val="0"/>
        <w:spacing w:before="74"/>
        <w:ind w:left="0" w:right="-28" w:firstLine="567"/>
        <w:contextualSpacing w:val="0"/>
        <w:rPr>
          <w:sz w:val="26"/>
          <w:szCs w:val="26"/>
        </w:rPr>
      </w:pPr>
      <w:r w:rsidRPr="00F401A2">
        <w:rPr>
          <w:spacing w:val="-4"/>
          <w:sz w:val="26"/>
          <w:szCs w:val="26"/>
        </w:rPr>
        <w:t xml:space="preserve">Kiểm </w:t>
      </w:r>
      <w:r w:rsidRPr="00F401A2">
        <w:rPr>
          <w:spacing w:val="-3"/>
          <w:sz w:val="26"/>
          <w:szCs w:val="26"/>
        </w:rPr>
        <w:t xml:space="preserve">tra </w:t>
      </w:r>
      <w:r w:rsidRPr="00F401A2">
        <w:rPr>
          <w:sz w:val="26"/>
          <w:szCs w:val="26"/>
        </w:rPr>
        <w:t xml:space="preserve">và </w:t>
      </w:r>
      <w:r w:rsidRPr="00F401A2">
        <w:rPr>
          <w:spacing w:val="-3"/>
          <w:sz w:val="26"/>
          <w:szCs w:val="26"/>
        </w:rPr>
        <w:t xml:space="preserve">có </w:t>
      </w:r>
      <w:r w:rsidRPr="00F401A2">
        <w:rPr>
          <w:sz w:val="26"/>
          <w:szCs w:val="26"/>
        </w:rPr>
        <w:t xml:space="preserve">ý </w:t>
      </w:r>
      <w:r w:rsidRPr="00F401A2">
        <w:rPr>
          <w:spacing w:val="-4"/>
          <w:sz w:val="26"/>
          <w:szCs w:val="26"/>
        </w:rPr>
        <w:t xml:space="preserve">kiến </w:t>
      </w:r>
      <w:r w:rsidRPr="00F401A2">
        <w:rPr>
          <w:sz w:val="26"/>
          <w:szCs w:val="26"/>
        </w:rPr>
        <w:t xml:space="preserve">về </w:t>
      </w:r>
      <w:r w:rsidRPr="00F401A2">
        <w:rPr>
          <w:spacing w:val="-4"/>
          <w:sz w:val="26"/>
          <w:szCs w:val="26"/>
        </w:rPr>
        <w:t xml:space="preserve">các biện pháp </w:t>
      </w:r>
      <w:r w:rsidRPr="00F401A2">
        <w:rPr>
          <w:spacing w:val="-3"/>
          <w:sz w:val="26"/>
          <w:szCs w:val="26"/>
        </w:rPr>
        <w:t xml:space="preserve">đảm bảo </w:t>
      </w:r>
      <w:r w:rsidRPr="00F401A2">
        <w:rPr>
          <w:sz w:val="26"/>
          <w:szCs w:val="26"/>
        </w:rPr>
        <w:t xml:space="preserve">vệ </w:t>
      </w:r>
      <w:r w:rsidRPr="00F401A2">
        <w:rPr>
          <w:spacing w:val="-3"/>
          <w:sz w:val="26"/>
          <w:szCs w:val="26"/>
        </w:rPr>
        <w:t xml:space="preserve">môi </w:t>
      </w:r>
      <w:r w:rsidRPr="00F401A2">
        <w:rPr>
          <w:spacing w:val="-4"/>
          <w:sz w:val="26"/>
          <w:szCs w:val="26"/>
        </w:rPr>
        <w:t xml:space="preserve">trường </w:t>
      </w:r>
      <w:r w:rsidRPr="00F401A2">
        <w:rPr>
          <w:spacing w:val="-3"/>
          <w:sz w:val="26"/>
          <w:szCs w:val="26"/>
        </w:rPr>
        <w:t xml:space="preserve">cho </w:t>
      </w:r>
      <w:r w:rsidRPr="00F401A2">
        <w:rPr>
          <w:spacing w:val="-4"/>
          <w:sz w:val="26"/>
          <w:szCs w:val="26"/>
        </w:rPr>
        <w:t xml:space="preserve">người </w:t>
      </w:r>
      <w:r w:rsidRPr="00F401A2">
        <w:rPr>
          <w:spacing w:val="-3"/>
          <w:sz w:val="26"/>
          <w:szCs w:val="26"/>
        </w:rPr>
        <w:t>lao</w:t>
      </w:r>
      <w:r w:rsidRPr="00F401A2">
        <w:rPr>
          <w:spacing w:val="-16"/>
          <w:sz w:val="26"/>
          <w:szCs w:val="26"/>
        </w:rPr>
        <w:t xml:space="preserve"> </w:t>
      </w:r>
      <w:r w:rsidRPr="00F401A2">
        <w:rPr>
          <w:spacing w:val="-3"/>
          <w:sz w:val="26"/>
          <w:szCs w:val="26"/>
        </w:rPr>
        <w:t>động</w:t>
      </w:r>
      <w:r w:rsidRPr="00F401A2">
        <w:rPr>
          <w:spacing w:val="-15"/>
          <w:sz w:val="26"/>
          <w:szCs w:val="26"/>
        </w:rPr>
        <w:t xml:space="preserve"> </w:t>
      </w:r>
      <w:r w:rsidRPr="00F401A2">
        <w:rPr>
          <w:spacing w:val="-4"/>
          <w:sz w:val="26"/>
          <w:szCs w:val="26"/>
        </w:rPr>
        <w:t>trên</w:t>
      </w:r>
      <w:r w:rsidRPr="00F401A2">
        <w:rPr>
          <w:spacing w:val="-15"/>
          <w:sz w:val="26"/>
          <w:szCs w:val="26"/>
        </w:rPr>
        <w:t xml:space="preserve"> </w:t>
      </w:r>
      <w:r w:rsidRPr="00F401A2">
        <w:rPr>
          <w:spacing w:val="-4"/>
          <w:sz w:val="26"/>
          <w:szCs w:val="26"/>
        </w:rPr>
        <w:t>công</w:t>
      </w:r>
      <w:r w:rsidRPr="00F401A2">
        <w:rPr>
          <w:spacing w:val="-15"/>
          <w:sz w:val="26"/>
          <w:szCs w:val="26"/>
        </w:rPr>
        <w:t xml:space="preserve"> </w:t>
      </w:r>
      <w:r w:rsidRPr="00F401A2">
        <w:rPr>
          <w:spacing w:val="-4"/>
          <w:sz w:val="26"/>
          <w:szCs w:val="26"/>
        </w:rPr>
        <w:t>trường</w:t>
      </w:r>
      <w:r w:rsidRPr="00F401A2">
        <w:rPr>
          <w:spacing w:val="-16"/>
          <w:sz w:val="26"/>
          <w:szCs w:val="26"/>
        </w:rPr>
        <w:t xml:space="preserve"> </w:t>
      </w:r>
      <w:r w:rsidRPr="00F401A2">
        <w:rPr>
          <w:sz w:val="26"/>
          <w:szCs w:val="26"/>
        </w:rPr>
        <w:t>và</w:t>
      </w:r>
      <w:r w:rsidRPr="00F401A2">
        <w:rPr>
          <w:spacing w:val="-16"/>
          <w:sz w:val="26"/>
          <w:szCs w:val="26"/>
        </w:rPr>
        <w:t xml:space="preserve"> </w:t>
      </w:r>
      <w:r w:rsidRPr="00F401A2">
        <w:rPr>
          <w:spacing w:val="-3"/>
          <w:sz w:val="26"/>
          <w:szCs w:val="26"/>
        </w:rPr>
        <w:t>bảo</w:t>
      </w:r>
      <w:r w:rsidRPr="00F401A2">
        <w:rPr>
          <w:spacing w:val="-15"/>
          <w:sz w:val="26"/>
          <w:szCs w:val="26"/>
        </w:rPr>
        <w:t xml:space="preserve"> </w:t>
      </w:r>
      <w:r w:rsidRPr="00F401A2">
        <w:rPr>
          <w:sz w:val="26"/>
          <w:szCs w:val="26"/>
        </w:rPr>
        <w:t>vệ</w:t>
      </w:r>
      <w:r w:rsidRPr="00F401A2">
        <w:rPr>
          <w:spacing w:val="-16"/>
          <w:sz w:val="26"/>
          <w:szCs w:val="26"/>
        </w:rPr>
        <w:t xml:space="preserve"> </w:t>
      </w:r>
      <w:r w:rsidRPr="00F401A2">
        <w:rPr>
          <w:spacing w:val="-3"/>
          <w:sz w:val="26"/>
          <w:szCs w:val="26"/>
        </w:rPr>
        <w:t>môi</w:t>
      </w:r>
      <w:r w:rsidRPr="00F401A2">
        <w:rPr>
          <w:spacing w:val="-16"/>
          <w:sz w:val="26"/>
          <w:szCs w:val="26"/>
        </w:rPr>
        <w:t xml:space="preserve"> </w:t>
      </w:r>
      <w:r w:rsidRPr="00F401A2">
        <w:rPr>
          <w:spacing w:val="-4"/>
          <w:sz w:val="26"/>
          <w:szCs w:val="26"/>
        </w:rPr>
        <w:t>trường</w:t>
      </w:r>
      <w:r w:rsidRPr="00F401A2">
        <w:rPr>
          <w:spacing w:val="-15"/>
          <w:sz w:val="26"/>
          <w:szCs w:val="26"/>
        </w:rPr>
        <w:t xml:space="preserve"> </w:t>
      </w:r>
      <w:r w:rsidRPr="00F401A2">
        <w:rPr>
          <w:spacing w:val="-4"/>
          <w:sz w:val="26"/>
          <w:szCs w:val="26"/>
        </w:rPr>
        <w:t>xung</w:t>
      </w:r>
      <w:r w:rsidRPr="00F401A2">
        <w:rPr>
          <w:spacing w:val="-15"/>
          <w:sz w:val="26"/>
          <w:szCs w:val="26"/>
        </w:rPr>
        <w:t xml:space="preserve"> </w:t>
      </w:r>
      <w:r w:rsidRPr="00F401A2">
        <w:rPr>
          <w:spacing w:val="-4"/>
          <w:sz w:val="26"/>
          <w:szCs w:val="26"/>
        </w:rPr>
        <w:t>quanh</w:t>
      </w:r>
      <w:r w:rsidRPr="00F401A2">
        <w:rPr>
          <w:spacing w:val="-15"/>
          <w:sz w:val="26"/>
          <w:szCs w:val="26"/>
        </w:rPr>
        <w:t xml:space="preserve"> </w:t>
      </w:r>
      <w:r w:rsidRPr="00F401A2">
        <w:rPr>
          <w:spacing w:val="-3"/>
          <w:sz w:val="26"/>
          <w:szCs w:val="26"/>
        </w:rPr>
        <w:t>của</w:t>
      </w:r>
      <w:r w:rsidRPr="00F401A2">
        <w:rPr>
          <w:spacing w:val="-17"/>
          <w:sz w:val="26"/>
          <w:szCs w:val="26"/>
        </w:rPr>
        <w:t xml:space="preserve"> </w:t>
      </w:r>
      <w:r w:rsidRPr="00F401A2">
        <w:rPr>
          <w:spacing w:val="-4"/>
          <w:sz w:val="26"/>
          <w:szCs w:val="26"/>
        </w:rPr>
        <w:t>nhà</w:t>
      </w:r>
      <w:r w:rsidRPr="00F401A2">
        <w:rPr>
          <w:spacing w:val="-16"/>
          <w:sz w:val="26"/>
          <w:szCs w:val="26"/>
        </w:rPr>
        <w:t xml:space="preserve"> </w:t>
      </w:r>
      <w:r w:rsidRPr="00F401A2">
        <w:rPr>
          <w:spacing w:val="-4"/>
          <w:sz w:val="26"/>
          <w:szCs w:val="26"/>
        </w:rPr>
        <w:t>thầu</w:t>
      </w:r>
      <w:r w:rsidRPr="00F401A2">
        <w:rPr>
          <w:spacing w:val="-15"/>
          <w:sz w:val="26"/>
          <w:szCs w:val="26"/>
        </w:rPr>
        <w:t xml:space="preserve"> </w:t>
      </w:r>
      <w:r w:rsidRPr="00F401A2">
        <w:rPr>
          <w:spacing w:val="-3"/>
          <w:sz w:val="26"/>
          <w:szCs w:val="26"/>
        </w:rPr>
        <w:t>bao</w:t>
      </w:r>
      <w:r w:rsidRPr="00F401A2">
        <w:rPr>
          <w:spacing w:val="-15"/>
          <w:sz w:val="26"/>
          <w:szCs w:val="26"/>
        </w:rPr>
        <w:t xml:space="preserve"> </w:t>
      </w:r>
      <w:r w:rsidRPr="00F401A2">
        <w:rPr>
          <w:spacing w:val="-3"/>
          <w:sz w:val="26"/>
          <w:szCs w:val="26"/>
        </w:rPr>
        <w:t xml:space="preserve">gồm </w:t>
      </w:r>
      <w:r w:rsidRPr="00F401A2">
        <w:rPr>
          <w:spacing w:val="-4"/>
          <w:sz w:val="26"/>
          <w:szCs w:val="26"/>
        </w:rPr>
        <w:t xml:space="preserve">các biện pháp: chống </w:t>
      </w:r>
      <w:r w:rsidRPr="00F401A2">
        <w:rPr>
          <w:spacing w:val="-3"/>
          <w:sz w:val="26"/>
          <w:szCs w:val="26"/>
        </w:rPr>
        <w:t xml:space="preserve">bụi, </w:t>
      </w:r>
      <w:r w:rsidRPr="00F401A2">
        <w:rPr>
          <w:spacing w:val="-4"/>
          <w:sz w:val="26"/>
          <w:szCs w:val="26"/>
        </w:rPr>
        <w:t xml:space="preserve">chống </w:t>
      </w:r>
      <w:r w:rsidRPr="00F401A2">
        <w:rPr>
          <w:spacing w:val="-3"/>
          <w:sz w:val="26"/>
          <w:szCs w:val="26"/>
        </w:rPr>
        <w:t xml:space="preserve">ồn, xử lý phế </w:t>
      </w:r>
      <w:r w:rsidRPr="00F401A2">
        <w:rPr>
          <w:spacing w:val="-4"/>
          <w:sz w:val="26"/>
          <w:szCs w:val="26"/>
        </w:rPr>
        <w:t xml:space="preserve">thải, </w:t>
      </w:r>
      <w:r w:rsidRPr="00F401A2">
        <w:rPr>
          <w:spacing w:val="-3"/>
          <w:sz w:val="26"/>
          <w:szCs w:val="26"/>
        </w:rPr>
        <w:t xml:space="preserve">thu dọn </w:t>
      </w:r>
      <w:r w:rsidRPr="00F401A2">
        <w:rPr>
          <w:spacing w:val="-4"/>
          <w:sz w:val="26"/>
          <w:szCs w:val="26"/>
        </w:rPr>
        <w:t xml:space="preserve">hiện </w:t>
      </w:r>
      <w:r w:rsidRPr="00F401A2">
        <w:rPr>
          <w:spacing w:val="-5"/>
          <w:sz w:val="26"/>
          <w:szCs w:val="26"/>
        </w:rPr>
        <w:t xml:space="preserve">trường, </w:t>
      </w:r>
      <w:r w:rsidRPr="00F401A2">
        <w:rPr>
          <w:spacing w:val="-4"/>
          <w:sz w:val="26"/>
          <w:szCs w:val="26"/>
        </w:rPr>
        <w:t xml:space="preserve">bao che, </w:t>
      </w:r>
      <w:r w:rsidRPr="00F401A2">
        <w:rPr>
          <w:spacing w:val="-3"/>
          <w:sz w:val="26"/>
          <w:szCs w:val="26"/>
        </w:rPr>
        <w:t xml:space="preserve">thu dọn </w:t>
      </w:r>
      <w:r w:rsidRPr="00F401A2">
        <w:rPr>
          <w:spacing w:val="-4"/>
          <w:sz w:val="26"/>
          <w:szCs w:val="26"/>
        </w:rPr>
        <w:t xml:space="preserve">phế thải đưa </w:t>
      </w:r>
      <w:r w:rsidRPr="00F401A2">
        <w:rPr>
          <w:spacing w:val="-3"/>
          <w:sz w:val="26"/>
          <w:szCs w:val="26"/>
        </w:rPr>
        <w:t>đến nơi quy</w:t>
      </w:r>
      <w:r w:rsidRPr="00F401A2">
        <w:rPr>
          <w:spacing w:val="-48"/>
          <w:sz w:val="26"/>
          <w:szCs w:val="26"/>
        </w:rPr>
        <w:t xml:space="preserve"> </w:t>
      </w:r>
      <w:r w:rsidRPr="00F401A2">
        <w:rPr>
          <w:spacing w:val="-4"/>
          <w:sz w:val="26"/>
          <w:szCs w:val="26"/>
        </w:rPr>
        <w:t>định.</w:t>
      </w:r>
    </w:p>
    <w:p w14:paraId="5D687DDC" w14:textId="5FC14636" w:rsidR="008A5EFA" w:rsidRPr="00F401A2" w:rsidRDefault="008A5EFA" w:rsidP="00C36CB5">
      <w:pPr>
        <w:pStyle w:val="ListParagraph"/>
        <w:widowControl w:val="0"/>
        <w:numPr>
          <w:ilvl w:val="0"/>
          <w:numId w:val="28"/>
        </w:numPr>
        <w:tabs>
          <w:tab w:val="left" w:pos="996"/>
        </w:tabs>
        <w:autoSpaceDE w:val="0"/>
        <w:autoSpaceDN w:val="0"/>
        <w:spacing w:before="122"/>
        <w:ind w:left="0" w:right="-28" w:firstLine="567"/>
        <w:contextualSpacing w:val="0"/>
        <w:rPr>
          <w:sz w:val="26"/>
          <w:szCs w:val="26"/>
        </w:rPr>
      </w:pPr>
      <w:r w:rsidRPr="00F401A2">
        <w:rPr>
          <w:sz w:val="26"/>
          <w:szCs w:val="26"/>
        </w:rPr>
        <w:t>Kiểm tra, giám sát công tác đảm bảo về môi trường cho người lao động trên công trường và bảo vệ môi trường xung quanh. Trường hợp nhà thầu thi công xây dựng không tuân thủ các quy định về bảo vệ môi trường thì yêu cầu nhà thầu thực hiện đúng biện pháp bảo vệ môi trường và thông báo cho Chủ đầu</w:t>
      </w:r>
      <w:r w:rsidRPr="00F401A2">
        <w:rPr>
          <w:spacing w:val="1"/>
          <w:sz w:val="26"/>
          <w:szCs w:val="26"/>
        </w:rPr>
        <w:t xml:space="preserve"> </w:t>
      </w:r>
      <w:r w:rsidRPr="00F401A2">
        <w:rPr>
          <w:sz w:val="26"/>
          <w:szCs w:val="26"/>
        </w:rPr>
        <w:t>tư.</w:t>
      </w:r>
    </w:p>
    <w:p w14:paraId="5194F749" w14:textId="167CE1BB" w:rsidR="00396102" w:rsidRPr="00F401A2" w:rsidRDefault="00396102" w:rsidP="00823B6C">
      <w:pPr>
        <w:ind w:firstLine="567"/>
        <w:rPr>
          <w:b/>
          <w:bCs/>
          <w:sz w:val="26"/>
          <w:szCs w:val="26"/>
          <w:lang w:val="it-IT"/>
        </w:rPr>
      </w:pPr>
      <w:r w:rsidRPr="00F401A2">
        <w:rPr>
          <w:b/>
          <w:bCs/>
          <w:sz w:val="26"/>
          <w:szCs w:val="26"/>
        </w:rPr>
        <w:t xml:space="preserve">2.4. Giám sát </w:t>
      </w:r>
      <w:r w:rsidRPr="00F401A2">
        <w:rPr>
          <w:b/>
          <w:bCs/>
          <w:sz w:val="26"/>
          <w:szCs w:val="26"/>
          <w:lang w:val="it-IT"/>
        </w:rPr>
        <w:t xml:space="preserve">Giai đoạn hoàn thành </w:t>
      </w:r>
      <w:r w:rsidR="00D66231" w:rsidRPr="00F401A2">
        <w:rPr>
          <w:b/>
          <w:bCs/>
          <w:sz w:val="26"/>
          <w:szCs w:val="26"/>
          <w:lang w:val="it-IT"/>
        </w:rPr>
        <w:t>thi công sửa chữa công trình</w:t>
      </w:r>
    </w:p>
    <w:p w14:paraId="4C0906EC" w14:textId="2244F2F5" w:rsidR="00685561" w:rsidRPr="00F401A2" w:rsidRDefault="00396102" w:rsidP="00685561">
      <w:pPr>
        <w:pStyle w:val="BodyText2"/>
        <w:tabs>
          <w:tab w:val="num" w:pos="1440"/>
          <w:tab w:val="num" w:pos="4320"/>
        </w:tabs>
        <w:suppressAutoHyphens w:val="0"/>
        <w:spacing w:line="20" w:lineRule="atLeast"/>
        <w:ind w:firstLine="567"/>
        <w:rPr>
          <w:bCs/>
          <w:i w:val="0"/>
          <w:sz w:val="26"/>
          <w:szCs w:val="26"/>
          <w:lang w:val="it-IT"/>
        </w:rPr>
      </w:pPr>
      <w:r w:rsidRPr="00F401A2">
        <w:rPr>
          <w:bCs/>
          <w:i w:val="0"/>
          <w:sz w:val="26"/>
          <w:szCs w:val="26"/>
          <w:lang w:val="it-IT"/>
        </w:rPr>
        <w:lastRenderedPageBreak/>
        <w:t>Nội dung giám sát thi công trong giai đoạn hoàn thành</w:t>
      </w:r>
      <w:r w:rsidR="00D66231" w:rsidRPr="00F401A2">
        <w:rPr>
          <w:i w:val="0"/>
          <w:sz w:val="26"/>
          <w:szCs w:val="26"/>
          <w:lang w:val="it-IT"/>
        </w:rPr>
        <w:t xml:space="preserve"> thi công sửa chữa công trình</w:t>
      </w:r>
      <w:r w:rsidRPr="00F401A2">
        <w:rPr>
          <w:bCs/>
          <w:i w:val="0"/>
          <w:sz w:val="26"/>
          <w:szCs w:val="26"/>
          <w:lang w:val="it-IT"/>
        </w:rPr>
        <w:t>: Tư vấn giám sát phải kiểm tra, tập hợp toàn bộ hồ sơ pháp lý và tài liệu về quản lý chất lượng. Lập danh mục hồ sơ, tài liệu hoàn thành công trình xây dựng. Khi kiểm tra thấy công trình hoàn thành đảm bảo chất lượng, phù hợp với yêu cầu của thiết kế và tiêu chuẩn về nghiệm thu công trình, đề xuất chủ đầu tư tổ chức tổng nghiệm thu công trình. Biên bản tổng nghiệm thu là cơ sở pháp lý để bàn giao đưa công trình vào khai thác sử dụng và là cơ sở để quyết toán công trìn</w:t>
      </w:r>
      <w:r w:rsidR="00685561" w:rsidRPr="00F401A2">
        <w:rPr>
          <w:bCs/>
          <w:i w:val="0"/>
          <w:sz w:val="26"/>
          <w:szCs w:val="26"/>
          <w:lang w:val="it-IT"/>
        </w:rPr>
        <w:t>h.</w:t>
      </w:r>
    </w:p>
    <w:p w14:paraId="7592E150" w14:textId="1C1067A2" w:rsidR="00C75F77" w:rsidRPr="00F401A2" w:rsidRDefault="00C75F77" w:rsidP="00C75F77">
      <w:pPr>
        <w:tabs>
          <w:tab w:val="num" w:pos="1800"/>
        </w:tabs>
        <w:rPr>
          <w:b/>
          <w:sz w:val="26"/>
          <w:szCs w:val="26"/>
          <w:lang w:val="it-IT"/>
        </w:rPr>
      </w:pPr>
      <w:r w:rsidRPr="00F401A2">
        <w:rPr>
          <w:b/>
          <w:sz w:val="26"/>
          <w:szCs w:val="26"/>
          <w:lang w:val="it-IT"/>
        </w:rPr>
        <w:t>I</w:t>
      </w:r>
      <w:r w:rsidR="008C753B" w:rsidRPr="00F401A2">
        <w:rPr>
          <w:b/>
          <w:sz w:val="26"/>
          <w:szCs w:val="26"/>
          <w:lang w:val="it-IT"/>
        </w:rPr>
        <w:t>V</w:t>
      </w:r>
      <w:r w:rsidRPr="00F401A2">
        <w:rPr>
          <w:b/>
          <w:sz w:val="26"/>
          <w:szCs w:val="26"/>
          <w:lang w:val="it-IT"/>
        </w:rPr>
        <w:t>. Báo cáo và thời gian thực hiện</w:t>
      </w:r>
    </w:p>
    <w:p w14:paraId="1EDAB77F" w14:textId="77777777" w:rsidR="00C75F77" w:rsidRPr="00F401A2" w:rsidRDefault="00C75F77" w:rsidP="00C75F77">
      <w:pPr>
        <w:tabs>
          <w:tab w:val="left" w:pos="1134"/>
        </w:tabs>
        <w:spacing w:before="60" w:line="252" w:lineRule="auto"/>
        <w:ind w:firstLine="567"/>
        <w:rPr>
          <w:sz w:val="26"/>
          <w:szCs w:val="26"/>
          <w:lang w:val="it-IT"/>
        </w:rPr>
      </w:pPr>
      <w:r w:rsidRPr="00F401A2">
        <w:rPr>
          <w:sz w:val="26"/>
          <w:szCs w:val="26"/>
          <w:lang w:val="it-IT"/>
        </w:rPr>
        <w:t>Báo cáo và nhiệm vụ cụ thể do nhà thầu tư vấn phải tiến hành trong thời gian thực hiện hợp đồng tư vấn:</w:t>
      </w:r>
    </w:p>
    <w:p w14:paraId="47BE394F"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Báo cáo kiểm tra điều kiện khởi công; Báo cáo kiểm tra điều kiện năng lực đơn vị thi công (nhân lực, máy móc, phương tiện thi công, kho bãi, cơ sở sản xuất vật liệu xây dựng, phòng thí nghiệm); Báo cáo kiểm tra hệ thống quản lý chất lượng của đơn vị thi công và các báo cáo khác có liên quan đến điều kiện thi công công trình (mặt bằng thi công, an toàn, vệ sinh môi trường, PCCN..).</w:t>
      </w:r>
    </w:p>
    <w:p w14:paraId="67A9720D"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Báo cáo nghiệm thu giai đoạn, nghiệm thu hoàn thành công trình, báo cáo chất lượng công trình .... theo mẫu báo cáo quy định tại nghị định 06/2021/NĐ-CP ngày 26/01/2021 và theo các quy định hiện hành</w:t>
      </w:r>
    </w:p>
    <w:p w14:paraId="6A893B34"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Kịp thời phản ánh cho chủ đầu tư những vướng mắc, phát sinh trong quá trình thi công kể cả công tác giải phóng mặt bằng và phối hợp với các đơn vị liên quan để giải quyết.</w:t>
      </w:r>
    </w:p>
    <w:p w14:paraId="2DB13BF8"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 xml:space="preserve">Hàng tuần vào ngày </w:t>
      </w:r>
      <w:r w:rsidRPr="00F401A2">
        <w:rPr>
          <w:bCs/>
          <w:i w:val="0"/>
          <w:sz w:val="26"/>
          <w:szCs w:val="26"/>
          <w:u w:val="single"/>
          <w:lang w:val="it-IT"/>
        </w:rPr>
        <w:t>Thứ 5</w:t>
      </w:r>
      <w:r w:rsidRPr="00F401A2">
        <w:rPr>
          <w:bCs/>
          <w:i w:val="0"/>
          <w:sz w:val="26"/>
          <w:szCs w:val="26"/>
          <w:lang w:val="it-IT"/>
        </w:rPr>
        <w:t xml:space="preserve"> và hàng tháng vào </w:t>
      </w:r>
      <w:r w:rsidRPr="00F401A2">
        <w:rPr>
          <w:bCs/>
          <w:i w:val="0"/>
          <w:sz w:val="26"/>
          <w:szCs w:val="26"/>
          <w:u w:val="single"/>
          <w:lang w:val="it-IT"/>
        </w:rPr>
        <w:t>Ngày 28</w:t>
      </w:r>
      <w:r w:rsidRPr="00F401A2">
        <w:rPr>
          <w:bCs/>
          <w:i w:val="0"/>
          <w:sz w:val="26"/>
          <w:szCs w:val="26"/>
          <w:lang w:val="it-IT"/>
        </w:rPr>
        <w:t>, Tư vấn báo cáo bằng văn bản cho chủ đầu tư biết khối lượng, chất lượng, tiến độ thực hiện của tuần trước, tháng trước của các hạng mục công trình.</w:t>
      </w:r>
    </w:p>
    <w:p w14:paraId="03565929"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Có trách nhiệm bảo vệ và giải trình các tài liệu, hồ sơ do Tư vấn chuẩn bị trong phạm vi của hợp đồng trước các cơ quan và Hội đồng nghiệm thu của các cấp có thẩm quyền theo yêu cầu của chủ đầu tư.</w:t>
      </w:r>
    </w:p>
    <w:p w14:paraId="22A738FC"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Tạo điều kiện thuận lợi để Chủ đầu tư kiểm tra, giám sát, đôn đốc thực hiện hợp đồng thông qua bộ phận giám sát tại công trường của Chủ đầu tư.</w:t>
      </w:r>
    </w:p>
    <w:p w14:paraId="0441F324"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Có nghĩa vụ chủ động tổ chức thực hiện dịch vụ đảm bảo tiến độ thực hiện hợp đồng đã được ký kết.</w:t>
      </w:r>
    </w:p>
    <w:p w14:paraId="71196C84"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Phối hợp với Bộ phận giám sát tại công trường của Chủ đầu tư để kiểm tra giám sát quá trình thi công của Nhà thầu và giải quyết các vướng mắc (nếu có) của công trình.</w:t>
      </w:r>
    </w:p>
    <w:p w14:paraId="7764E5E2"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Báo cáo đột xuất theo yêu cầu của Chủ đầu tư vào từng thời điểm theo yêu cầu bằng văn bản cụ thể về nội dung, phạm vi yêu cầu báo cáo.</w:t>
      </w:r>
    </w:p>
    <w:p w14:paraId="02F21C67" w14:textId="77777777" w:rsidR="00C75F77" w:rsidRPr="00F401A2" w:rsidRDefault="00C75F77">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Các báo khác theo yêu cầu của các cơ quan có thẩm quyền (nếu có)</w:t>
      </w:r>
    </w:p>
    <w:p w14:paraId="78C0388B" w14:textId="7F0C833E" w:rsidR="008C753B" w:rsidRPr="00F401A2" w:rsidRDefault="00BB2A6B" w:rsidP="00C53BAF">
      <w:pPr>
        <w:pStyle w:val="BodyText2"/>
        <w:numPr>
          <w:ilvl w:val="0"/>
          <w:numId w:val="16"/>
        </w:numPr>
        <w:tabs>
          <w:tab w:val="clear" w:pos="4320"/>
        </w:tabs>
        <w:suppressAutoHyphens w:val="0"/>
        <w:spacing w:line="20" w:lineRule="atLeast"/>
        <w:ind w:left="0" w:firstLine="349"/>
        <w:rPr>
          <w:bCs/>
          <w:i w:val="0"/>
          <w:sz w:val="26"/>
          <w:szCs w:val="26"/>
          <w:lang w:val="it-IT"/>
        </w:rPr>
      </w:pPr>
      <w:r w:rsidRPr="00F401A2">
        <w:rPr>
          <w:bCs/>
          <w:i w:val="0"/>
          <w:sz w:val="26"/>
          <w:szCs w:val="26"/>
          <w:lang w:val="it-IT"/>
        </w:rPr>
        <w:t>Nhật ký giám sát: chụp hình, quay phim… có đầy đủ dữ liệu tọa độ vị trí, toàn bộ quá trình giám sát từ khi bắt đầu thi công đến khi nghiệm thu hoàn thành. Chủ đầu tư sẽ lưu vào hồ sơ hoàn công toàn bộ dữ liệu hình ảnh của công trình. Chủ đầu tư sẽ không thanh quyết toán hợp đồng giám sát nếu không có hình ảnh giám sát);</w:t>
      </w:r>
    </w:p>
    <w:p w14:paraId="133A8440" w14:textId="7F83A790" w:rsidR="00C75F77" w:rsidRPr="00F401A2" w:rsidRDefault="00C75F77" w:rsidP="008C753B">
      <w:pPr>
        <w:tabs>
          <w:tab w:val="num" w:pos="1800"/>
        </w:tabs>
        <w:ind w:firstLine="349"/>
        <w:rPr>
          <w:b/>
          <w:sz w:val="26"/>
          <w:szCs w:val="26"/>
          <w:lang w:val="it-IT"/>
        </w:rPr>
      </w:pPr>
      <w:r w:rsidRPr="00F401A2">
        <w:rPr>
          <w:b/>
          <w:sz w:val="26"/>
          <w:szCs w:val="26"/>
          <w:lang w:val="it-IT"/>
        </w:rPr>
        <w:t>V. Kinh nghiệm và nhân sự của nhà thầu:</w:t>
      </w:r>
    </w:p>
    <w:p w14:paraId="066583F3" w14:textId="66960865" w:rsidR="008C753B" w:rsidRPr="00F401A2" w:rsidRDefault="00C75F77" w:rsidP="00B42588">
      <w:pPr>
        <w:tabs>
          <w:tab w:val="left" w:pos="1134"/>
        </w:tabs>
        <w:spacing w:before="60" w:line="252" w:lineRule="auto"/>
        <w:ind w:firstLine="284"/>
        <w:rPr>
          <w:sz w:val="26"/>
          <w:szCs w:val="26"/>
          <w:lang w:val="it-IT"/>
        </w:rPr>
      </w:pPr>
      <w:r w:rsidRPr="00F401A2">
        <w:rPr>
          <w:sz w:val="26"/>
          <w:szCs w:val="26"/>
          <w:lang w:val="it-IT"/>
        </w:rPr>
        <w:lastRenderedPageBreak/>
        <w:t xml:space="preserve">Yêu cầu về kinh nghiệm và nhân sự của nhà thầu xem trong phần </w:t>
      </w:r>
      <w:r w:rsidRPr="00F401A2">
        <w:rPr>
          <w:b/>
          <w:sz w:val="26"/>
          <w:szCs w:val="26"/>
          <w:lang w:val="it-IT"/>
        </w:rPr>
        <w:t>Tiêu chuẩn đánh giá về kỹ thuật</w:t>
      </w:r>
      <w:r w:rsidRPr="00F401A2">
        <w:rPr>
          <w:sz w:val="26"/>
          <w:szCs w:val="26"/>
          <w:lang w:val="it-IT"/>
        </w:rPr>
        <w:t xml:space="preserve"> thuộc </w:t>
      </w:r>
      <w:r w:rsidRPr="00F401A2">
        <w:rPr>
          <w:b/>
          <w:sz w:val="26"/>
          <w:szCs w:val="26"/>
          <w:lang w:val="it-IT"/>
        </w:rPr>
        <w:t>Mục 2</w:t>
      </w:r>
      <w:r w:rsidR="00B02AD5" w:rsidRPr="00F401A2">
        <w:rPr>
          <w:sz w:val="26"/>
          <w:szCs w:val="26"/>
          <w:lang w:val="it-IT"/>
        </w:rPr>
        <w:t xml:space="preserve"> </w:t>
      </w:r>
      <w:r w:rsidRPr="00F401A2">
        <w:rPr>
          <w:b/>
          <w:sz w:val="26"/>
          <w:szCs w:val="26"/>
          <w:lang w:val="it-IT"/>
        </w:rPr>
        <w:t>Chương III</w:t>
      </w:r>
      <w:r w:rsidR="00B02AD5" w:rsidRPr="00F401A2">
        <w:rPr>
          <w:b/>
          <w:sz w:val="26"/>
          <w:szCs w:val="26"/>
          <w:lang w:val="it-IT"/>
        </w:rPr>
        <w:t>: Tiêu chuẩn đánh giá về kỹ thuật</w:t>
      </w:r>
      <w:r w:rsidRPr="00F401A2">
        <w:rPr>
          <w:sz w:val="26"/>
          <w:szCs w:val="26"/>
          <w:lang w:val="it-IT"/>
        </w:rPr>
        <w:t xml:space="preserve"> của E-HSMT.</w:t>
      </w:r>
    </w:p>
    <w:p w14:paraId="09DF9488" w14:textId="3E44B1BB" w:rsidR="00C75F77" w:rsidRPr="00F401A2" w:rsidRDefault="00C75F77" w:rsidP="008C753B">
      <w:pPr>
        <w:tabs>
          <w:tab w:val="num" w:pos="1800"/>
        </w:tabs>
        <w:ind w:firstLine="349"/>
        <w:rPr>
          <w:b/>
          <w:sz w:val="26"/>
          <w:szCs w:val="26"/>
          <w:lang w:val="it-IT"/>
        </w:rPr>
      </w:pPr>
      <w:r w:rsidRPr="00F401A2">
        <w:rPr>
          <w:b/>
          <w:sz w:val="26"/>
          <w:szCs w:val="26"/>
          <w:lang w:val="it-IT"/>
        </w:rPr>
        <w:t>V</w:t>
      </w:r>
      <w:r w:rsidR="008C753B" w:rsidRPr="00F401A2">
        <w:rPr>
          <w:b/>
          <w:sz w:val="26"/>
          <w:szCs w:val="26"/>
          <w:lang w:val="it-IT"/>
        </w:rPr>
        <w:t>I</w:t>
      </w:r>
      <w:r w:rsidRPr="00F401A2">
        <w:rPr>
          <w:b/>
          <w:sz w:val="26"/>
          <w:szCs w:val="26"/>
          <w:lang w:val="it-IT"/>
        </w:rPr>
        <w:t xml:space="preserve">. Trách nhiệm của </w:t>
      </w:r>
      <w:r w:rsidR="00D96703" w:rsidRPr="00F401A2">
        <w:rPr>
          <w:b/>
          <w:sz w:val="26"/>
          <w:szCs w:val="26"/>
          <w:lang w:val="it-IT"/>
        </w:rPr>
        <w:t>chủ đầu tư</w:t>
      </w:r>
    </w:p>
    <w:p w14:paraId="6151CE9D" w14:textId="77777777" w:rsidR="00C75F77" w:rsidRPr="00F401A2" w:rsidRDefault="00C75F77" w:rsidP="00C75F77">
      <w:pPr>
        <w:tabs>
          <w:tab w:val="left" w:pos="1134"/>
        </w:tabs>
        <w:spacing w:before="60" w:line="252" w:lineRule="auto"/>
        <w:ind w:left="284"/>
        <w:rPr>
          <w:sz w:val="26"/>
          <w:szCs w:val="26"/>
          <w:lang w:val="it-IT"/>
        </w:rPr>
      </w:pPr>
      <w:r w:rsidRPr="00F401A2">
        <w:rPr>
          <w:sz w:val="26"/>
          <w:szCs w:val="26"/>
          <w:lang w:val="it-IT"/>
        </w:rPr>
        <w:t>- Phối hợp chặt chẽ với Tư vấn trong quá trình thực hiện hợp đồng.</w:t>
      </w:r>
    </w:p>
    <w:p w14:paraId="1A70597E" w14:textId="77777777" w:rsidR="00C75F77" w:rsidRPr="00F401A2" w:rsidRDefault="00C75F77" w:rsidP="00C75F77">
      <w:pPr>
        <w:tabs>
          <w:tab w:val="left" w:pos="1134"/>
        </w:tabs>
        <w:spacing w:before="60" w:line="252" w:lineRule="auto"/>
        <w:ind w:left="284"/>
        <w:rPr>
          <w:sz w:val="26"/>
          <w:szCs w:val="26"/>
          <w:lang w:val="it-IT"/>
        </w:rPr>
      </w:pPr>
      <w:r w:rsidRPr="00F401A2">
        <w:rPr>
          <w:sz w:val="26"/>
          <w:szCs w:val="26"/>
          <w:lang w:val="it-IT"/>
        </w:rPr>
        <w:t>- Cung cấp cho Tư vấn những văn bản, tài liệu có liên quan đến Công trình (nếu có).</w:t>
      </w:r>
    </w:p>
    <w:p w14:paraId="6326054C" w14:textId="6CB6A0D9" w:rsidR="00C75F77" w:rsidRPr="00F401A2" w:rsidRDefault="00C75F77" w:rsidP="00C75F77">
      <w:pPr>
        <w:tabs>
          <w:tab w:val="left" w:pos="1134"/>
        </w:tabs>
        <w:spacing w:before="60" w:line="252" w:lineRule="auto"/>
        <w:ind w:left="284"/>
        <w:rPr>
          <w:sz w:val="26"/>
          <w:szCs w:val="26"/>
          <w:lang w:val="it-IT"/>
        </w:rPr>
      </w:pPr>
      <w:r w:rsidRPr="00F401A2">
        <w:rPr>
          <w:sz w:val="26"/>
          <w:szCs w:val="26"/>
          <w:lang w:val="it-IT"/>
        </w:rPr>
        <w:t>- Giám sát, kiểm tra Tư vấn thực hiện Dịch vụ</w:t>
      </w:r>
      <w:r w:rsidR="008B6E07" w:rsidRPr="00F401A2">
        <w:rPr>
          <w:sz w:val="26"/>
          <w:szCs w:val="26"/>
          <w:lang w:val="it-IT"/>
        </w:rPr>
        <w:t xml:space="preserve"> tư vấn</w:t>
      </w:r>
      <w:r w:rsidRPr="00F401A2">
        <w:rPr>
          <w:sz w:val="26"/>
          <w:szCs w:val="26"/>
          <w:lang w:val="it-IT"/>
        </w:rPr>
        <w:t>.</w:t>
      </w:r>
    </w:p>
    <w:p w14:paraId="30120E80" w14:textId="2A433EA8" w:rsidR="00920BF7" w:rsidRPr="00F401A2" w:rsidRDefault="00C75F77" w:rsidP="005126EE">
      <w:pPr>
        <w:tabs>
          <w:tab w:val="left" w:pos="1134"/>
        </w:tabs>
        <w:spacing w:before="60" w:line="252" w:lineRule="auto"/>
        <w:ind w:left="284"/>
        <w:rPr>
          <w:bCs/>
          <w:sz w:val="26"/>
          <w:szCs w:val="26"/>
          <w:lang w:val="it-IT"/>
        </w:rPr>
      </w:pPr>
      <w:r w:rsidRPr="00F401A2">
        <w:rPr>
          <w:sz w:val="26"/>
          <w:szCs w:val="26"/>
          <w:lang w:val="it-IT"/>
        </w:rPr>
        <w:t>- Tổ chức thẩm tra, nghiệm thu và trình duyệt các sản phẩm tư vấn đầy đủ, kịp thời.</w:t>
      </w:r>
    </w:p>
    <w:sectPr w:rsidR="00920BF7" w:rsidRPr="00F401A2" w:rsidSect="008F1F04">
      <w:headerReference w:type="default" r:id="rId8"/>
      <w:footnotePr>
        <w:numRestart w:val="eachPage"/>
      </w:footnotePr>
      <w:pgSz w:w="16839" w:h="11907" w:orient="landscape" w:code="9"/>
      <w:pgMar w:top="1701" w:right="1134" w:bottom="1134" w:left="1134"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6121C" w14:textId="77777777" w:rsidR="00EF25FD" w:rsidRDefault="00EF25FD" w:rsidP="00E05AF1">
      <w:r>
        <w:separator/>
      </w:r>
    </w:p>
  </w:endnote>
  <w:endnote w:type="continuationSeparator" w:id="0">
    <w:p w14:paraId="3D864274" w14:textId="77777777" w:rsidR="00EF25FD" w:rsidRDefault="00EF25F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Zap">
    <w:altName w:val="Calibri"/>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CIDFont+F1">
    <w:altName w:val="Cambria"/>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3178" w14:textId="77777777" w:rsidR="00EF25FD" w:rsidRDefault="00EF25FD" w:rsidP="00E05AF1">
      <w:r>
        <w:separator/>
      </w:r>
    </w:p>
  </w:footnote>
  <w:footnote w:type="continuationSeparator" w:id="0">
    <w:p w14:paraId="7E81C101" w14:textId="77777777" w:rsidR="00EF25FD" w:rsidRDefault="00EF25FD"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E80D" w14:textId="77777777" w:rsidR="00C75F77" w:rsidRDefault="00C75F77" w:rsidP="00E45A9B">
    <w:pPr>
      <w:pStyle w:val="Header"/>
    </w:pPr>
    <w:r w:rsidRPr="00FB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54E"/>
    <w:multiLevelType w:val="hybridMultilevel"/>
    <w:tmpl w:val="EEDE724E"/>
    <w:lvl w:ilvl="0" w:tplc="593823DA">
      <w:start w:val="1"/>
      <w:numFmt w:val="lowerLetter"/>
      <w:suff w:val="space"/>
      <w:lvlText w:val="%1."/>
      <w:lvlJc w:val="left"/>
      <w:pPr>
        <w:ind w:left="720" w:firstLine="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18D33C2"/>
    <w:multiLevelType w:val="hybridMultilevel"/>
    <w:tmpl w:val="A13E3EE0"/>
    <w:lvl w:ilvl="0" w:tplc="5AAC14CC">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26337"/>
    <w:multiLevelType w:val="hybridMultilevel"/>
    <w:tmpl w:val="F93E51D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967385"/>
    <w:multiLevelType w:val="multilevel"/>
    <w:tmpl w:val="19065096"/>
    <w:lvl w:ilvl="0">
      <w:start w:val="2"/>
      <w:numFmt w:val="bullet"/>
      <w:lvlText w:val="-"/>
      <w:lvlJc w:val="left"/>
      <w:pPr>
        <w:tabs>
          <w:tab w:val="num" w:pos="851"/>
        </w:tabs>
        <w:ind w:left="851" w:hanging="284"/>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2245AA"/>
    <w:multiLevelType w:val="hybridMultilevel"/>
    <w:tmpl w:val="9F1EF0B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47C391E"/>
    <w:multiLevelType w:val="hybridMultilevel"/>
    <w:tmpl w:val="EC0AF9D6"/>
    <w:lvl w:ilvl="0" w:tplc="5AAC14CC">
      <w:numFmt w:val="bullet"/>
      <w:lvlText w:val="+"/>
      <w:lvlJc w:val="left"/>
      <w:pPr>
        <w:ind w:left="644"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340C03"/>
    <w:multiLevelType w:val="hybridMultilevel"/>
    <w:tmpl w:val="6076E810"/>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7B44634"/>
    <w:multiLevelType w:val="multilevel"/>
    <w:tmpl w:val="DE96C64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024F0D"/>
    <w:multiLevelType w:val="hybridMultilevel"/>
    <w:tmpl w:val="EA4E3E9C"/>
    <w:lvl w:ilvl="0" w:tplc="77268A9A">
      <w:start w:val="1"/>
      <w:numFmt w:val="lowerLetter"/>
      <w:lvlText w:val="%1."/>
      <w:lvlJc w:val="left"/>
      <w:pPr>
        <w:ind w:left="1578" w:hanging="360"/>
      </w:pPr>
      <w:rPr>
        <w:rFonts w:ascii="Times New Roman" w:eastAsia="Times New Roman" w:hAnsi="Times New Roman" w:cs="Times New Roman" w:hint="default"/>
        <w:b/>
        <w:bCs/>
        <w:w w:val="100"/>
        <w:sz w:val="24"/>
        <w:szCs w:val="24"/>
      </w:rPr>
    </w:lvl>
    <w:lvl w:ilvl="1" w:tplc="B62C5A22">
      <w:numFmt w:val="bullet"/>
      <w:lvlText w:val="-"/>
      <w:lvlJc w:val="left"/>
      <w:pPr>
        <w:ind w:left="1285" w:hanging="149"/>
      </w:pPr>
      <w:rPr>
        <w:rFonts w:hint="default"/>
        <w:w w:val="100"/>
      </w:rPr>
    </w:lvl>
    <w:lvl w:ilvl="2" w:tplc="31D63BBA">
      <w:numFmt w:val="bullet"/>
      <w:lvlText w:val="•"/>
      <w:lvlJc w:val="left"/>
      <w:pPr>
        <w:ind w:left="2647" w:hanging="149"/>
      </w:pPr>
      <w:rPr>
        <w:rFonts w:hint="default"/>
      </w:rPr>
    </w:lvl>
    <w:lvl w:ilvl="3" w:tplc="E264B40E">
      <w:numFmt w:val="bullet"/>
      <w:lvlText w:val="•"/>
      <w:lvlJc w:val="left"/>
      <w:pPr>
        <w:ind w:left="3714" w:hanging="149"/>
      </w:pPr>
      <w:rPr>
        <w:rFonts w:hint="default"/>
      </w:rPr>
    </w:lvl>
    <w:lvl w:ilvl="4" w:tplc="25A4528E">
      <w:numFmt w:val="bullet"/>
      <w:lvlText w:val="•"/>
      <w:lvlJc w:val="left"/>
      <w:pPr>
        <w:ind w:left="4782" w:hanging="149"/>
      </w:pPr>
      <w:rPr>
        <w:rFonts w:hint="default"/>
      </w:rPr>
    </w:lvl>
    <w:lvl w:ilvl="5" w:tplc="A724B552">
      <w:numFmt w:val="bullet"/>
      <w:lvlText w:val="•"/>
      <w:lvlJc w:val="left"/>
      <w:pPr>
        <w:ind w:left="5849" w:hanging="149"/>
      </w:pPr>
      <w:rPr>
        <w:rFonts w:hint="default"/>
      </w:rPr>
    </w:lvl>
    <w:lvl w:ilvl="6" w:tplc="BF9C504C">
      <w:numFmt w:val="bullet"/>
      <w:lvlText w:val="•"/>
      <w:lvlJc w:val="left"/>
      <w:pPr>
        <w:ind w:left="6916" w:hanging="149"/>
      </w:pPr>
      <w:rPr>
        <w:rFonts w:hint="default"/>
      </w:rPr>
    </w:lvl>
    <w:lvl w:ilvl="7" w:tplc="D1C88A18">
      <w:numFmt w:val="bullet"/>
      <w:lvlText w:val="•"/>
      <w:lvlJc w:val="left"/>
      <w:pPr>
        <w:ind w:left="7984" w:hanging="149"/>
      </w:pPr>
      <w:rPr>
        <w:rFonts w:hint="default"/>
      </w:rPr>
    </w:lvl>
    <w:lvl w:ilvl="8" w:tplc="2A6AA448">
      <w:numFmt w:val="bullet"/>
      <w:lvlText w:val="•"/>
      <w:lvlJc w:val="left"/>
      <w:pPr>
        <w:ind w:left="9051" w:hanging="149"/>
      </w:pPr>
      <w:rPr>
        <w:rFonts w:hint="default"/>
      </w:rPr>
    </w:lvl>
  </w:abstractNum>
  <w:abstractNum w:abstractNumId="9" w15:restartNumberingAfterBreak="0">
    <w:nsid w:val="09605645"/>
    <w:multiLevelType w:val="hybridMultilevel"/>
    <w:tmpl w:val="3018871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C24B7B"/>
    <w:multiLevelType w:val="hybridMultilevel"/>
    <w:tmpl w:val="EEA866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56E21"/>
    <w:multiLevelType w:val="hybridMultilevel"/>
    <w:tmpl w:val="497C72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62E6D"/>
    <w:multiLevelType w:val="hybridMultilevel"/>
    <w:tmpl w:val="F12CDA24"/>
    <w:lvl w:ilvl="0" w:tplc="FFFFFFFF">
      <w:start w:val="1"/>
      <w:numFmt w:val="bullet"/>
      <w:lvlText w:val=""/>
      <w:lvlJc w:val="left"/>
      <w:pPr>
        <w:ind w:left="7874"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3500A11"/>
    <w:multiLevelType w:val="hybridMultilevel"/>
    <w:tmpl w:val="BABC72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8849B5"/>
    <w:multiLevelType w:val="hybridMultilevel"/>
    <w:tmpl w:val="CE5064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BA5898"/>
    <w:multiLevelType w:val="hybridMultilevel"/>
    <w:tmpl w:val="0BAE6E5E"/>
    <w:lvl w:ilvl="0" w:tplc="0409000F">
      <w:start w:val="1"/>
      <w:numFmt w:val="decimal"/>
      <w:lvlText w:val="%1."/>
      <w:lvlJc w:val="left"/>
      <w:pPr>
        <w:tabs>
          <w:tab w:val="num" w:pos="1440"/>
        </w:tabs>
        <w:ind w:left="1440" w:hanging="360"/>
      </w:pPr>
      <w:rPr>
        <w:rFonts w:cs="Times New Roman"/>
      </w:rPr>
    </w:lvl>
    <w:lvl w:ilvl="1" w:tplc="66E03C54">
      <w:start w:val="1"/>
      <w:numFmt w:val="lowerLetter"/>
      <w:lvlText w:val="(%2)"/>
      <w:lvlJc w:val="left"/>
      <w:pPr>
        <w:tabs>
          <w:tab w:val="num" w:pos="2190"/>
        </w:tabs>
        <w:ind w:left="2190" w:hanging="390"/>
      </w:pPr>
      <w:rPr>
        <w:rFonts w:cs="Times New Roman" w:hint="default"/>
        <w:b w:val="0"/>
        <w:i w:val="0"/>
      </w:rPr>
    </w:lvl>
    <w:lvl w:ilvl="2" w:tplc="867EFDEA">
      <w:start w:val="1"/>
      <w:numFmt w:val="lowerLetter"/>
      <w:lvlText w:val="%3."/>
      <w:lvlJc w:val="right"/>
      <w:pPr>
        <w:tabs>
          <w:tab w:val="num" w:pos="3060"/>
        </w:tabs>
        <w:ind w:left="3060" w:hanging="360"/>
      </w:pPr>
      <w:rPr>
        <w:rFonts w:cs="Times New Roman" w:hint="default"/>
      </w:rPr>
    </w:lvl>
    <w:lvl w:ilvl="3" w:tplc="2B40BCEC">
      <w:start w:val="1"/>
      <w:numFmt w:val="bullet"/>
      <w:lvlText w:val="–"/>
      <w:lvlJc w:val="left"/>
      <w:pPr>
        <w:tabs>
          <w:tab w:val="num" w:pos="3600"/>
        </w:tabs>
        <w:ind w:left="3600" w:hanging="360"/>
      </w:pPr>
      <w:rPr>
        <w:rFonts w:ascii="Times New Roman" w:eastAsia="Times New Roman" w:hAnsi="Times New Roman" w:hint="default"/>
      </w:rPr>
    </w:lvl>
    <w:lvl w:ilvl="4" w:tplc="6DB429E2">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6" w15:restartNumberingAfterBreak="0">
    <w:nsid w:val="1B680CD4"/>
    <w:multiLevelType w:val="hybridMultilevel"/>
    <w:tmpl w:val="E0D4D34A"/>
    <w:lvl w:ilvl="0" w:tplc="FFFFFFFF">
      <w:start w:val="1"/>
      <w:numFmt w:val="bullet"/>
      <w:lvlText w:val=""/>
      <w:lvlJc w:val="left"/>
      <w:pPr>
        <w:ind w:left="7874"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D185F06"/>
    <w:multiLevelType w:val="hybridMultilevel"/>
    <w:tmpl w:val="37981FA4"/>
    <w:lvl w:ilvl="0" w:tplc="14B6CD86">
      <w:start w:val="1"/>
      <w:numFmt w:val="decimal"/>
      <w:lvlText w:val="%1."/>
      <w:lvlJc w:val="left"/>
      <w:pPr>
        <w:ind w:left="1945" w:hanging="360"/>
      </w:pPr>
      <w:rPr>
        <w:rFonts w:hint="default"/>
        <w:w w:val="110"/>
      </w:rPr>
    </w:lvl>
    <w:lvl w:ilvl="1" w:tplc="04090019" w:tentative="1">
      <w:start w:val="1"/>
      <w:numFmt w:val="lowerLetter"/>
      <w:lvlText w:val="%2."/>
      <w:lvlJc w:val="left"/>
      <w:pPr>
        <w:ind w:left="2665" w:hanging="360"/>
      </w:pPr>
    </w:lvl>
    <w:lvl w:ilvl="2" w:tplc="0409001B" w:tentative="1">
      <w:start w:val="1"/>
      <w:numFmt w:val="lowerRoman"/>
      <w:lvlText w:val="%3."/>
      <w:lvlJc w:val="right"/>
      <w:pPr>
        <w:ind w:left="3385" w:hanging="180"/>
      </w:pPr>
    </w:lvl>
    <w:lvl w:ilvl="3" w:tplc="0409000F" w:tentative="1">
      <w:start w:val="1"/>
      <w:numFmt w:val="decimal"/>
      <w:lvlText w:val="%4."/>
      <w:lvlJc w:val="left"/>
      <w:pPr>
        <w:ind w:left="4105" w:hanging="360"/>
      </w:pPr>
    </w:lvl>
    <w:lvl w:ilvl="4" w:tplc="04090019" w:tentative="1">
      <w:start w:val="1"/>
      <w:numFmt w:val="lowerLetter"/>
      <w:lvlText w:val="%5."/>
      <w:lvlJc w:val="left"/>
      <w:pPr>
        <w:ind w:left="4825" w:hanging="360"/>
      </w:pPr>
    </w:lvl>
    <w:lvl w:ilvl="5" w:tplc="0409001B" w:tentative="1">
      <w:start w:val="1"/>
      <w:numFmt w:val="lowerRoman"/>
      <w:lvlText w:val="%6."/>
      <w:lvlJc w:val="right"/>
      <w:pPr>
        <w:ind w:left="5545" w:hanging="180"/>
      </w:pPr>
    </w:lvl>
    <w:lvl w:ilvl="6" w:tplc="0409000F" w:tentative="1">
      <w:start w:val="1"/>
      <w:numFmt w:val="decimal"/>
      <w:lvlText w:val="%7."/>
      <w:lvlJc w:val="left"/>
      <w:pPr>
        <w:ind w:left="6265" w:hanging="360"/>
      </w:pPr>
    </w:lvl>
    <w:lvl w:ilvl="7" w:tplc="04090019" w:tentative="1">
      <w:start w:val="1"/>
      <w:numFmt w:val="lowerLetter"/>
      <w:lvlText w:val="%8."/>
      <w:lvlJc w:val="left"/>
      <w:pPr>
        <w:ind w:left="6985" w:hanging="360"/>
      </w:pPr>
    </w:lvl>
    <w:lvl w:ilvl="8" w:tplc="0409001B" w:tentative="1">
      <w:start w:val="1"/>
      <w:numFmt w:val="lowerRoman"/>
      <w:lvlText w:val="%9."/>
      <w:lvlJc w:val="right"/>
      <w:pPr>
        <w:ind w:left="7705" w:hanging="180"/>
      </w:pPr>
    </w:lvl>
  </w:abstractNum>
  <w:abstractNum w:abstractNumId="18" w15:restartNumberingAfterBreak="0">
    <w:nsid w:val="213C33FF"/>
    <w:multiLevelType w:val="hybridMultilevel"/>
    <w:tmpl w:val="F3FE2238"/>
    <w:lvl w:ilvl="0" w:tplc="24763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556B88"/>
    <w:multiLevelType w:val="hybridMultilevel"/>
    <w:tmpl w:val="4CEC8EFC"/>
    <w:lvl w:ilvl="0" w:tplc="CDD87C2C">
      <w:start w:val="1"/>
      <w:numFmt w:val="decimal"/>
      <w:lvlText w:val="%1."/>
      <w:lvlJc w:val="left"/>
      <w:pPr>
        <w:ind w:left="1080" w:hanging="360"/>
      </w:pPr>
      <w:rPr>
        <w:rFonts w:hint="default"/>
        <w:b/>
        <w:bCs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6846B9"/>
    <w:multiLevelType w:val="multilevel"/>
    <w:tmpl w:val="51A0E1F6"/>
    <w:lvl w:ilvl="0">
      <w:start w:val="1"/>
      <w:numFmt w:val="decimal"/>
      <w:lvlText w:val="%1."/>
      <w:lvlJc w:val="left"/>
      <w:pPr>
        <w:ind w:left="720" w:hanging="360"/>
      </w:pPr>
      <w:rPr>
        <w:rFonts w:eastAsia="Times New Roman"/>
      </w:rPr>
    </w:lvl>
    <w:lvl w:ilvl="1">
      <w:start w:val="1"/>
      <w:numFmt w:val="decimal"/>
      <w:isLgl/>
      <w:lvlText w:val="%1.%2."/>
      <w:lvlJc w:val="left"/>
      <w:pPr>
        <w:ind w:left="1429" w:hanging="720"/>
      </w:pPr>
    </w:lvl>
    <w:lvl w:ilvl="2">
      <w:start w:val="1"/>
      <w:numFmt w:val="decimal"/>
      <w:lvlText w:val="1.%3."/>
      <w:lvlJc w:val="left"/>
      <w:pPr>
        <w:ind w:left="1418" w:hanging="360"/>
      </w:pPr>
      <w:rPr>
        <w:rFonts w:hint="default"/>
        <w:b/>
        <w:bCs/>
        <w:i w:val="0"/>
        <w:iCs w:val="0"/>
        <w:sz w:val="26"/>
        <w:szCs w:val="26"/>
      </w:r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1" w15:restartNumberingAfterBreak="0">
    <w:nsid w:val="22F957B2"/>
    <w:multiLevelType w:val="hybridMultilevel"/>
    <w:tmpl w:val="0B8C5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B4554C"/>
    <w:multiLevelType w:val="hybridMultilevel"/>
    <w:tmpl w:val="1E5ABE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28B02CD0"/>
    <w:multiLevelType w:val="hybridMultilevel"/>
    <w:tmpl w:val="DB280C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490CDD"/>
    <w:multiLevelType w:val="hybridMultilevel"/>
    <w:tmpl w:val="47CCEF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D1267A"/>
    <w:multiLevelType w:val="hybridMultilevel"/>
    <w:tmpl w:val="AF0CD256"/>
    <w:lvl w:ilvl="0" w:tplc="04090001">
      <w:start w:val="1"/>
      <w:numFmt w:val="bullet"/>
      <w:lvlText w:val=""/>
      <w:lvlJc w:val="left"/>
      <w:pPr>
        <w:ind w:left="258" w:hanging="147"/>
      </w:pPr>
      <w:rPr>
        <w:rFonts w:ascii="Symbol" w:hAnsi="Symbol" w:hint="default"/>
        <w:color w:val="0000CC"/>
        <w:w w:val="99"/>
        <w:sz w:val="24"/>
        <w:szCs w:val="24"/>
      </w:rPr>
    </w:lvl>
    <w:lvl w:ilvl="1" w:tplc="FFFFFFFF">
      <w:numFmt w:val="bullet"/>
      <w:lvlText w:val=""/>
      <w:lvlJc w:val="left"/>
      <w:pPr>
        <w:ind w:left="1698" w:hanging="308"/>
      </w:pPr>
      <w:rPr>
        <w:rFonts w:ascii="Times New Roman" w:eastAsia="Times New Roman" w:hAnsi="Times New Roman" w:cs="Times New Roman" w:hint="default"/>
        <w:color w:val="0000CC"/>
        <w:w w:val="114"/>
        <w:sz w:val="24"/>
        <w:szCs w:val="24"/>
      </w:rPr>
    </w:lvl>
    <w:lvl w:ilvl="2" w:tplc="FFFFFFFF">
      <w:numFmt w:val="bullet"/>
      <w:lvlText w:val="•"/>
      <w:lvlJc w:val="left"/>
      <w:pPr>
        <w:ind w:left="2640" w:hanging="308"/>
      </w:pPr>
      <w:rPr>
        <w:rFonts w:hint="default"/>
      </w:rPr>
    </w:lvl>
    <w:lvl w:ilvl="3" w:tplc="FFFFFFFF">
      <w:numFmt w:val="bullet"/>
      <w:lvlText w:val="•"/>
      <w:lvlJc w:val="left"/>
      <w:pPr>
        <w:ind w:left="3581" w:hanging="308"/>
      </w:pPr>
      <w:rPr>
        <w:rFonts w:hint="default"/>
      </w:rPr>
    </w:lvl>
    <w:lvl w:ilvl="4" w:tplc="FFFFFFFF">
      <w:numFmt w:val="bullet"/>
      <w:lvlText w:val="•"/>
      <w:lvlJc w:val="left"/>
      <w:pPr>
        <w:ind w:left="4522" w:hanging="308"/>
      </w:pPr>
      <w:rPr>
        <w:rFonts w:hint="default"/>
      </w:rPr>
    </w:lvl>
    <w:lvl w:ilvl="5" w:tplc="FFFFFFFF">
      <w:numFmt w:val="bullet"/>
      <w:lvlText w:val="•"/>
      <w:lvlJc w:val="left"/>
      <w:pPr>
        <w:ind w:left="5462" w:hanging="308"/>
      </w:pPr>
      <w:rPr>
        <w:rFonts w:hint="default"/>
      </w:rPr>
    </w:lvl>
    <w:lvl w:ilvl="6" w:tplc="FFFFFFFF">
      <w:numFmt w:val="bullet"/>
      <w:lvlText w:val="•"/>
      <w:lvlJc w:val="left"/>
      <w:pPr>
        <w:ind w:left="6403" w:hanging="308"/>
      </w:pPr>
      <w:rPr>
        <w:rFonts w:hint="default"/>
      </w:rPr>
    </w:lvl>
    <w:lvl w:ilvl="7" w:tplc="FFFFFFFF">
      <w:numFmt w:val="bullet"/>
      <w:lvlText w:val="•"/>
      <w:lvlJc w:val="left"/>
      <w:pPr>
        <w:ind w:left="7344" w:hanging="308"/>
      </w:pPr>
      <w:rPr>
        <w:rFonts w:hint="default"/>
      </w:rPr>
    </w:lvl>
    <w:lvl w:ilvl="8" w:tplc="FFFFFFFF">
      <w:numFmt w:val="bullet"/>
      <w:lvlText w:val="•"/>
      <w:lvlJc w:val="left"/>
      <w:pPr>
        <w:ind w:left="8284" w:hanging="308"/>
      </w:pPr>
      <w:rPr>
        <w:rFonts w:hint="default"/>
      </w:rPr>
    </w:lvl>
  </w:abstractNum>
  <w:abstractNum w:abstractNumId="26" w15:restartNumberingAfterBreak="0">
    <w:nsid w:val="308F15AE"/>
    <w:multiLevelType w:val="hybridMultilevel"/>
    <w:tmpl w:val="D44619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7C6E1B"/>
    <w:multiLevelType w:val="hybridMultilevel"/>
    <w:tmpl w:val="68C256DC"/>
    <w:lvl w:ilvl="0" w:tplc="5F5CBFAA">
      <w:numFmt w:val="bullet"/>
      <w:suff w:val="space"/>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6F34689"/>
    <w:multiLevelType w:val="hybridMultilevel"/>
    <w:tmpl w:val="8E2E25D4"/>
    <w:lvl w:ilvl="0" w:tplc="5AAC14C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38037D80"/>
    <w:multiLevelType w:val="hybridMultilevel"/>
    <w:tmpl w:val="0DBEA8D0"/>
    <w:lvl w:ilvl="0" w:tplc="86D4E6C0">
      <w:start w:val="1"/>
      <w:numFmt w:val="lowerLetter"/>
      <w:lvlText w:val="%1)"/>
      <w:lvlJc w:val="left"/>
      <w:pPr>
        <w:tabs>
          <w:tab w:val="num" w:pos="842"/>
        </w:tabs>
        <w:ind w:left="84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39216B32"/>
    <w:multiLevelType w:val="hybridMultilevel"/>
    <w:tmpl w:val="CAA48356"/>
    <w:lvl w:ilvl="0" w:tplc="7F1830F6">
      <w:start w:val="2"/>
      <w:numFmt w:val="bullet"/>
      <w:suff w:val="space"/>
      <w:lvlText w:val="-"/>
      <w:lvlJc w:val="left"/>
      <w:pPr>
        <w:ind w:left="644" w:hanging="360"/>
      </w:pPr>
      <w:rPr>
        <w:rFonts w:ascii="Times New Roman" w:eastAsia="Calibri" w:hAnsi="Times New Roman" w:cs="Times New Roman" w:hint="default"/>
        <w:color w:val="0000CC"/>
      </w:rPr>
    </w:lvl>
    <w:lvl w:ilvl="1" w:tplc="08445E78">
      <w:start w:val="1"/>
      <w:numFmt w:val="decimal"/>
      <w:lvlText w:val="(%2)"/>
      <w:lvlJc w:val="left"/>
      <w:pPr>
        <w:ind w:left="502" w:hanging="360"/>
      </w:pPr>
      <w:rPr>
        <w:rFonts w:hint="default"/>
      </w:rPr>
    </w:lvl>
    <w:lvl w:ilvl="2" w:tplc="04090005">
      <w:start w:val="2"/>
      <w:numFmt w:val="bullet"/>
      <w:lvlText w:val="-"/>
      <w:lvlJc w:val="left"/>
      <w:pPr>
        <w:ind w:left="2444" w:hanging="360"/>
      </w:pPr>
      <w:rPr>
        <w:rFonts w:ascii="Times New Roman" w:eastAsia="Calibri" w:hAnsi="Times New Roman" w:cs="Times New Roman"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39BF1E0B"/>
    <w:multiLevelType w:val="hybridMultilevel"/>
    <w:tmpl w:val="822415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611307"/>
    <w:multiLevelType w:val="multilevel"/>
    <w:tmpl w:val="4DFAD2D0"/>
    <w:lvl w:ilvl="0">
      <w:start w:val="1"/>
      <w:numFmt w:val="decimal"/>
      <w:suff w:val="space"/>
      <w:lvlText w:val="%1."/>
      <w:lvlJc w:val="left"/>
      <w:pPr>
        <w:ind w:left="720" w:firstLine="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3E673A1A"/>
    <w:multiLevelType w:val="hybridMultilevel"/>
    <w:tmpl w:val="660C5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431075D1"/>
    <w:multiLevelType w:val="hybridMultilevel"/>
    <w:tmpl w:val="69008BB6"/>
    <w:lvl w:ilvl="0" w:tplc="04090009">
      <w:start w:val="1"/>
      <w:numFmt w:val="bullet"/>
      <w:lvlText w:val=""/>
      <w:lvlJc w:val="left"/>
      <w:pPr>
        <w:ind w:left="720" w:firstLine="0"/>
      </w:pPr>
      <w:rPr>
        <w:rFonts w:ascii="Wingdings" w:hAnsi="Wingding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455640CB"/>
    <w:multiLevelType w:val="hybridMultilevel"/>
    <w:tmpl w:val="F452AC58"/>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485C2955"/>
    <w:multiLevelType w:val="multilevel"/>
    <w:tmpl w:val="82D6F344"/>
    <w:lvl w:ilvl="0">
      <w:start w:val="1"/>
      <w:numFmt w:val="decimal"/>
      <w:lvlText w:val="%1."/>
      <w:lvlJc w:val="left"/>
      <w:pPr>
        <w:ind w:left="927" w:hanging="360"/>
      </w:pPr>
      <w:rPr>
        <w:rFonts w:hint="default"/>
      </w:rPr>
    </w:lvl>
    <w:lvl w:ilvl="1">
      <w:start w:val="1"/>
      <w:numFmt w:val="decimal"/>
      <w:isLgl/>
      <w:lvlText w:val="%1.%2"/>
      <w:lvlJc w:val="left"/>
      <w:pPr>
        <w:ind w:left="1143" w:hanging="576"/>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9" w15:restartNumberingAfterBreak="0">
    <w:nsid w:val="485D5D0E"/>
    <w:multiLevelType w:val="hybridMultilevel"/>
    <w:tmpl w:val="3CC495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0804EF"/>
    <w:multiLevelType w:val="hybridMultilevel"/>
    <w:tmpl w:val="03DA3AC6"/>
    <w:lvl w:ilvl="0" w:tplc="7EEED178">
      <w:start w:val="1"/>
      <w:numFmt w:val="bullet"/>
      <w:lvlText w:val=""/>
      <w:lvlJc w:val="left"/>
      <w:pPr>
        <w:ind w:left="7874"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9FE5B93"/>
    <w:multiLevelType w:val="multilevel"/>
    <w:tmpl w:val="B6183194"/>
    <w:lvl w:ilvl="0">
      <w:start w:val="4"/>
      <w:numFmt w:val="decimal"/>
      <w:lvlText w:val="%1."/>
      <w:lvlJc w:val="left"/>
      <w:pPr>
        <w:ind w:left="675" w:hanging="675"/>
      </w:pPr>
      <w:rPr>
        <w:rFonts w:hint="default"/>
      </w:rPr>
    </w:lvl>
    <w:lvl w:ilvl="1">
      <w:start w:val="1"/>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2" w15:restartNumberingAfterBreak="0">
    <w:nsid w:val="4A3E753F"/>
    <w:multiLevelType w:val="hybridMultilevel"/>
    <w:tmpl w:val="9ED00296"/>
    <w:lvl w:ilvl="0" w:tplc="70D4DC48">
      <w:start w:val="1"/>
      <w:numFmt w:val="lowerLetter"/>
      <w:lvlText w:val="%1."/>
      <w:lvlJc w:val="left"/>
      <w:pPr>
        <w:ind w:left="258" w:hanging="293"/>
        <w:jc w:val="right"/>
      </w:pPr>
      <w:rPr>
        <w:rFonts w:ascii="Times New Roman" w:eastAsia="Times New Roman" w:hAnsi="Times New Roman" w:cs="Times New Roman" w:hint="default"/>
        <w:spacing w:val="-14"/>
        <w:w w:val="88"/>
        <w:sz w:val="26"/>
        <w:szCs w:val="26"/>
      </w:rPr>
    </w:lvl>
    <w:lvl w:ilvl="1" w:tplc="DBDC0C7C">
      <w:numFmt w:val="bullet"/>
      <w:lvlText w:val="-"/>
      <w:lvlJc w:val="left"/>
      <w:pPr>
        <w:ind w:left="258" w:hanging="147"/>
      </w:pPr>
      <w:rPr>
        <w:rFonts w:ascii="Times New Roman" w:eastAsia="Times New Roman" w:hAnsi="Times New Roman" w:cs="Times New Roman" w:hint="default"/>
        <w:color w:val="0000CC"/>
        <w:w w:val="99"/>
        <w:sz w:val="24"/>
        <w:szCs w:val="24"/>
      </w:rPr>
    </w:lvl>
    <w:lvl w:ilvl="2" w:tplc="5AA023F4">
      <w:numFmt w:val="bullet"/>
      <w:lvlText w:val="•"/>
      <w:lvlJc w:val="left"/>
      <w:pPr>
        <w:ind w:left="2241" w:hanging="147"/>
      </w:pPr>
      <w:rPr>
        <w:rFonts w:hint="default"/>
      </w:rPr>
    </w:lvl>
    <w:lvl w:ilvl="3" w:tplc="A80449BA">
      <w:numFmt w:val="bullet"/>
      <w:lvlText w:val="•"/>
      <w:lvlJc w:val="left"/>
      <w:pPr>
        <w:ind w:left="3231" w:hanging="147"/>
      </w:pPr>
      <w:rPr>
        <w:rFonts w:hint="default"/>
      </w:rPr>
    </w:lvl>
    <w:lvl w:ilvl="4" w:tplc="BBF2DF70">
      <w:numFmt w:val="bullet"/>
      <w:lvlText w:val="•"/>
      <w:lvlJc w:val="left"/>
      <w:pPr>
        <w:ind w:left="4222" w:hanging="147"/>
      </w:pPr>
      <w:rPr>
        <w:rFonts w:hint="default"/>
      </w:rPr>
    </w:lvl>
    <w:lvl w:ilvl="5" w:tplc="6FDCB0F2">
      <w:numFmt w:val="bullet"/>
      <w:lvlText w:val="•"/>
      <w:lvlJc w:val="left"/>
      <w:pPr>
        <w:ind w:left="5213" w:hanging="147"/>
      </w:pPr>
      <w:rPr>
        <w:rFonts w:hint="default"/>
      </w:rPr>
    </w:lvl>
    <w:lvl w:ilvl="6" w:tplc="C8EA39BC">
      <w:numFmt w:val="bullet"/>
      <w:lvlText w:val="•"/>
      <w:lvlJc w:val="left"/>
      <w:pPr>
        <w:ind w:left="6203" w:hanging="147"/>
      </w:pPr>
      <w:rPr>
        <w:rFonts w:hint="default"/>
      </w:rPr>
    </w:lvl>
    <w:lvl w:ilvl="7" w:tplc="48CE5380">
      <w:numFmt w:val="bullet"/>
      <w:lvlText w:val="•"/>
      <w:lvlJc w:val="left"/>
      <w:pPr>
        <w:ind w:left="7194" w:hanging="147"/>
      </w:pPr>
      <w:rPr>
        <w:rFonts w:hint="default"/>
      </w:rPr>
    </w:lvl>
    <w:lvl w:ilvl="8" w:tplc="DB109660">
      <w:numFmt w:val="bullet"/>
      <w:lvlText w:val="•"/>
      <w:lvlJc w:val="left"/>
      <w:pPr>
        <w:ind w:left="8185" w:hanging="147"/>
      </w:pPr>
      <w:rPr>
        <w:rFonts w:hint="default"/>
      </w:rPr>
    </w:lvl>
  </w:abstractNum>
  <w:abstractNum w:abstractNumId="43" w15:restartNumberingAfterBreak="0">
    <w:nsid w:val="4BB059DA"/>
    <w:multiLevelType w:val="hybridMultilevel"/>
    <w:tmpl w:val="93EC2FF2"/>
    <w:lvl w:ilvl="0" w:tplc="6D002C06">
      <w:start w:val="1"/>
      <w:numFmt w:val="bullet"/>
      <w:lvlText w:val="-"/>
      <w:lvlJc w:val="left"/>
      <w:pPr>
        <w:ind w:left="1440" w:hanging="360"/>
      </w:pPr>
      <w:rPr>
        <w:rFonts w:ascii="Times New Roman" w:eastAsia="SimSu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D824B53"/>
    <w:multiLevelType w:val="hybridMultilevel"/>
    <w:tmpl w:val="E47600D8"/>
    <w:lvl w:ilvl="0" w:tplc="DF208398">
      <w:start w:val="1"/>
      <w:numFmt w:val="upperRoman"/>
      <w:lvlText w:val="%1."/>
      <w:lvlJc w:val="left"/>
      <w:pPr>
        <w:ind w:left="817" w:hanging="221"/>
      </w:pPr>
      <w:rPr>
        <w:rFonts w:ascii="Times New Roman" w:eastAsia="Times New Roman" w:hAnsi="Times New Roman" w:cs="Times New Roman" w:hint="default"/>
        <w:w w:val="100"/>
        <w:sz w:val="24"/>
        <w:szCs w:val="24"/>
      </w:rPr>
    </w:lvl>
    <w:lvl w:ilvl="1" w:tplc="C13EDDA2">
      <w:start w:val="1"/>
      <w:numFmt w:val="decimal"/>
      <w:lvlText w:val="%2."/>
      <w:lvlJc w:val="left"/>
      <w:pPr>
        <w:ind w:left="930" w:hanging="245"/>
      </w:pPr>
      <w:rPr>
        <w:rFonts w:ascii="Times New Roman" w:eastAsia="Times New Roman" w:hAnsi="Times New Roman" w:cs="Times New Roman" w:hint="default"/>
        <w:w w:val="100"/>
        <w:sz w:val="24"/>
        <w:szCs w:val="24"/>
      </w:rPr>
    </w:lvl>
    <w:lvl w:ilvl="2" w:tplc="2200BD2C">
      <w:numFmt w:val="bullet"/>
      <w:lvlText w:val="-"/>
      <w:lvlJc w:val="left"/>
      <w:pPr>
        <w:ind w:left="258" w:hanging="147"/>
      </w:pPr>
      <w:rPr>
        <w:rFonts w:ascii="Times New Roman" w:eastAsia="Times New Roman" w:hAnsi="Times New Roman" w:cs="Times New Roman" w:hint="default"/>
        <w:color w:val="0000CC"/>
        <w:w w:val="99"/>
        <w:sz w:val="24"/>
        <w:szCs w:val="24"/>
      </w:rPr>
    </w:lvl>
    <w:lvl w:ilvl="3" w:tplc="D1065B92">
      <w:numFmt w:val="bullet"/>
      <w:lvlText w:val="•"/>
      <w:lvlJc w:val="left"/>
      <w:pPr>
        <w:ind w:left="1120" w:hanging="147"/>
      </w:pPr>
      <w:rPr>
        <w:rFonts w:hint="default"/>
      </w:rPr>
    </w:lvl>
    <w:lvl w:ilvl="4" w:tplc="4ADC2D08">
      <w:numFmt w:val="bullet"/>
      <w:lvlText w:val="•"/>
      <w:lvlJc w:val="left"/>
      <w:pPr>
        <w:ind w:left="1580" w:hanging="147"/>
      </w:pPr>
      <w:rPr>
        <w:rFonts w:hint="default"/>
      </w:rPr>
    </w:lvl>
    <w:lvl w:ilvl="5" w:tplc="079C55AC">
      <w:numFmt w:val="bullet"/>
      <w:lvlText w:val="•"/>
      <w:lvlJc w:val="left"/>
      <w:pPr>
        <w:ind w:left="3011" w:hanging="147"/>
      </w:pPr>
      <w:rPr>
        <w:rFonts w:hint="default"/>
      </w:rPr>
    </w:lvl>
    <w:lvl w:ilvl="6" w:tplc="FE6CFEBE">
      <w:numFmt w:val="bullet"/>
      <w:lvlText w:val="•"/>
      <w:lvlJc w:val="left"/>
      <w:pPr>
        <w:ind w:left="4442" w:hanging="147"/>
      </w:pPr>
      <w:rPr>
        <w:rFonts w:hint="default"/>
      </w:rPr>
    </w:lvl>
    <w:lvl w:ilvl="7" w:tplc="4216C194">
      <w:numFmt w:val="bullet"/>
      <w:lvlText w:val="•"/>
      <w:lvlJc w:val="left"/>
      <w:pPr>
        <w:ind w:left="5873" w:hanging="147"/>
      </w:pPr>
      <w:rPr>
        <w:rFonts w:hint="default"/>
      </w:rPr>
    </w:lvl>
    <w:lvl w:ilvl="8" w:tplc="F57A04B2">
      <w:numFmt w:val="bullet"/>
      <w:lvlText w:val="•"/>
      <w:lvlJc w:val="left"/>
      <w:pPr>
        <w:ind w:left="7304" w:hanging="147"/>
      </w:pPr>
      <w:rPr>
        <w:rFonts w:hint="default"/>
      </w:rPr>
    </w:lvl>
  </w:abstractNum>
  <w:abstractNum w:abstractNumId="45" w15:restartNumberingAfterBreak="0">
    <w:nsid w:val="4DB315E2"/>
    <w:multiLevelType w:val="hybridMultilevel"/>
    <w:tmpl w:val="B8924A72"/>
    <w:lvl w:ilvl="0" w:tplc="82545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E2A5D2F"/>
    <w:multiLevelType w:val="hybridMultilevel"/>
    <w:tmpl w:val="4DF2C934"/>
    <w:lvl w:ilvl="0" w:tplc="8BC6BB04">
      <w:numFmt w:val="bullet"/>
      <w:lvlText w:val="-"/>
      <w:lvlJc w:val="left"/>
      <w:pPr>
        <w:ind w:left="263" w:hanging="164"/>
      </w:pPr>
      <w:rPr>
        <w:rFonts w:ascii="Times New Roman" w:eastAsia="Times New Roman" w:hAnsi="Times New Roman" w:cs="Times New Roman" w:hint="default"/>
        <w:w w:val="100"/>
        <w:sz w:val="28"/>
        <w:szCs w:val="28"/>
        <w:lang w:val="vi" w:eastAsia="en-US" w:bidi="ar-SA"/>
      </w:rPr>
    </w:lvl>
    <w:lvl w:ilvl="1" w:tplc="0CCAF17A">
      <w:numFmt w:val="bullet"/>
      <w:lvlText w:val=""/>
      <w:lvlJc w:val="left"/>
      <w:pPr>
        <w:ind w:left="1523" w:hanging="360"/>
      </w:pPr>
      <w:rPr>
        <w:rFonts w:ascii="Wingdings" w:eastAsia="Wingdings" w:hAnsi="Wingdings" w:cs="Wingdings" w:hint="default"/>
        <w:w w:val="100"/>
        <w:sz w:val="28"/>
        <w:szCs w:val="28"/>
        <w:lang w:val="vi" w:eastAsia="en-US" w:bidi="ar-SA"/>
      </w:rPr>
    </w:lvl>
    <w:lvl w:ilvl="2" w:tplc="5AE6947A">
      <w:numFmt w:val="bullet"/>
      <w:lvlText w:val="•"/>
      <w:lvlJc w:val="left"/>
      <w:pPr>
        <w:ind w:left="2402" w:hanging="360"/>
      </w:pPr>
      <w:rPr>
        <w:rFonts w:hint="default"/>
        <w:lang w:val="vi" w:eastAsia="en-US" w:bidi="ar-SA"/>
      </w:rPr>
    </w:lvl>
    <w:lvl w:ilvl="3" w:tplc="7BE69F0C">
      <w:numFmt w:val="bullet"/>
      <w:lvlText w:val="•"/>
      <w:lvlJc w:val="left"/>
      <w:pPr>
        <w:ind w:left="3285" w:hanging="360"/>
      </w:pPr>
      <w:rPr>
        <w:rFonts w:hint="default"/>
        <w:lang w:val="vi" w:eastAsia="en-US" w:bidi="ar-SA"/>
      </w:rPr>
    </w:lvl>
    <w:lvl w:ilvl="4" w:tplc="3FF4FE0E">
      <w:numFmt w:val="bullet"/>
      <w:lvlText w:val="•"/>
      <w:lvlJc w:val="left"/>
      <w:pPr>
        <w:ind w:left="4168" w:hanging="360"/>
      </w:pPr>
      <w:rPr>
        <w:rFonts w:hint="default"/>
        <w:lang w:val="vi" w:eastAsia="en-US" w:bidi="ar-SA"/>
      </w:rPr>
    </w:lvl>
    <w:lvl w:ilvl="5" w:tplc="F20E8C36">
      <w:numFmt w:val="bullet"/>
      <w:lvlText w:val="•"/>
      <w:lvlJc w:val="left"/>
      <w:pPr>
        <w:ind w:left="5051" w:hanging="360"/>
      </w:pPr>
      <w:rPr>
        <w:rFonts w:hint="default"/>
        <w:lang w:val="vi" w:eastAsia="en-US" w:bidi="ar-SA"/>
      </w:rPr>
    </w:lvl>
    <w:lvl w:ilvl="6" w:tplc="73B4339A">
      <w:numFmt w:val="bullet"/>
      <w:lvlText w:val="•"/>
      <w:lvlJc w:val="left"/>
      <w:pPr>
        <w:ind w:left="5934" w:hanging="360"/>
      </w:pPr>
      <w:rPr>
        <w:rFonts w:hint="default"/>
        <w:lang w:val="vi" w:eastAsia="en-US" w:bidi="ar-SA"/>
      </w:rPr>
    </w:lvl>
    <w:lvl w:ilvl="7" w:tplc="FC328F6A">
      <w:numFmt w:val="bullet"/>
      <w:lvlText w:val="•"/>
      <w:lvlJc w:val="left"/>
      <w:pPr>
        <w:ind w:left="6817" w:hanging="360"/>
      </w:pPr>
      <w:rPr>
        <w:rFonts w:hint="default"/>
        <w:lang w:val="vi" w:eastAsia="en-US" w:bidi="ar-SA"/>
      </w:rPr>
    </w:lvl>
    <w:lvl w:ilvl="8" w:tplc="77CA02E0">
      <w:numFmt w:val="bullet"/>
      <w:lvlText w:val="•"/>
      <w:lvlJc w:val="left"/>
      <w:pPr>
        <w:ind w:left="7700" w:hanging="360"/>
      </w:pPr>
      <w:rPr>
        <w:rFonts w:hint="default"/>
        <w:lang w:val="vi" w:eastAsia="en-US" w:bidi="ar-SA"/>
      </w:rPr>
    </w:lvl>
  </w:abstractNum>
  <w:abstractNum w:abstractNumId="47" w15:restartNumberingAfterBreak="0">
    <w:nsid w:val="4EE16560"/>
    <w:multiLevelType w:val="hybridMultilevel"/>
    <w:tmpl w:val="A73C5D7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515E49EB"/>
    <w:multiLevelType w:val="hybridMultilevel"/>
    <w:tmpl w:val="F9A028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DC3015"/>
    <w:multiLevelType w:val="hybridMultilevel"/>
    <w:tmpl w:val="1E9CB6AE"/>
    <w:lvl w:ilvl="0" w:tplc="0C44F9EC">
      <w:numFmt w:val="bullet"/>
      <w:lvlText w:val="-"/>
      <w:lvlJc w:val="left"/>
      <w:pPr>
        <w:ind w:left="258" w:hanging="147"/>
      </w:pPr>
      <w:rPr>
        <w:rFonts w:ascii="Times New Roman" w:eastAsia="Times New Roman" w:hAnsi="Times New Roman" w:cs="Times New Roman" w:hint="default"/>
        <w:color w:val="0000CC"/>
        <w:w w:val="99"/>
        <w:sz w:val="24"/>
        <w:szCs w:val="24"/>
      </w:rPr>
    </w:lvl>
    <w:lvl w:ilvl="1" w:tplc="8874676C">
      <w:numFmt w:val="bullet"/>
      <w:lvlText w:val=""/>
      <w:lvlJc w:val="left"/>
      <w:pPr>
        <w:ind w:left="1698" w:hanging="308"/>
      </w:pPr>
      <w:rPr>
        <w:rFonts w:ascii="Times New Roman" w:eastAsia="Times New Roman" w:hAnsi="Times New Roman" w:cs="Times New Roman" w:hint="default"/>
        <w:color w:val="0000CC"/>
        <w:w w:val="114"/>
        <w:sz w:val="24"/>
        <w:szCs w:val="24"/>
      </w:rPr>
    </w:lvl>
    <w:lvl w:ilvl="2" w:tplc="32D232B4">
      <w:numFmt w:val="bullet"/>
      <w:lvlText w:val="•"/>
      <w:lvlJc w:val="left"/>
      <w:pPr>
        <w:ind w:left="2640" w:hanging="308"/>
      </w:pPr>
      <w:rPr>
        <w:rFonts w:hint="default"/>
      </w:rPr>
    </w:lvl>
    <w:lvl w:ilvl="3" w:tplc="7136C03C">
      <w:numFmt w:val="bullet"/>
      <w:lvlText w:val="•"/>
      <w:lvlJc w:val="left"/>
      <w:pPr>
        <w:ind w:left="3581" w:hanging="308"/>
      </w:pPr>
      <w:rPr>
        <w:rFonts w:hint="default"/>
      </w:rPr>
    </w:lvl>
    <w:lvl w:ilvl="4" w:tplc="6D4A2346">
      <w:numFmt w:val="bullet"/>
      <w:lvlText w:val="•"/>
      <w:lvlJc w:val="left"/>
      <w:pPr>
        <w:ind w:left="4522" w:hanging="308"/>
      </w:pPr>
      <w:rPr>
        <w:rFonts w:hint="default"/>
      </w:rPr>
    </w:lvl>
    <w:lvl w:ilvl="5" w:tplc="AB44D078">
      <w:numFmt w:val="bullet"/>
      <w:lvlText w:val="•"/>
      <w:lvlJc w:val="left"/>
      <w:pPr>
        <w:ind w:left="5462" w:hanging="308"/>
      </w:pPr>
      <w:rPr>
        <w:rFonts w:hint="default"/>
      </w:rPr>
    </w:lvl>
    <w:lvl w:ilvl="6" w:tplc="1E9A3E4A">
      <w:numFmt w:val="bullet"/>
      <w:lvlText w:val="•"/>
      <w:lvlJc w:val="left"/>
      <w:pPr>
        <w:ind w:left="6403" w:hanging="308"/>
      </w:pPr>
      <w:rPr>
        <w:rFonts w:hint="default"/>
      </w:rPr>
    </w:lvl>
    <w:lvl w:ilvl="7" w:tplc="F03827B6">
      <w:numFmt w:val="bullet"/>
      <w:lvlText w:val="•"/>
      <w:lvlJc w:val="left"/>
      <w:pPr>
        <w:ind w:left="7344" w:hanging="308"/>
      </w:pPr>
      <w:rPr>
        <w:rFonts w:hint="default"/>
      </w:rPr>
    </w:lvl>
    <w:lvl w:ilvl="8" w:tplc="B7BC1B80">
      <w:numFmt w:val="bullet"/>
      <w:lvlText w:val="•"/>
      <w:lvlJc w:val="left"/>
      <w:pPr>
        <w:ind w:left="8284" w:hanging="308"/>
      </w:pPr>
      <w:rPr>
        <w:rFonts w:hint="default"/>
      </w:rPr>
    </w:lvl>
  </w:abstractNum>
  <w:abstractNum w:abstractNumId="50" w15:restartNumberingAfterBreak="0">
    <w:nsid w:val="51E517F3"/>
    <w:multiLevelType w:val="hybridMultilevel"/>
    <w:tmpl w:val="352A040E"/>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3D26134"/>
    <w:multiLevelType w:val="hybridMultilevel"/>
    <w:tmpl w:val="268E631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5D3816"/>
    <w:multiLevelType w:val="hybridMultilevel"/>
    <w:tmpl w:val="083AEB40"/>
    <w:lvl w:ilvl="0" w:tplc="A46AE6DA">
      <w:start w:val="1"/>
      <w:numFmt w:val="upperRoman"/>
      <w:lvlText w:val="%1."/>
      <w:lvlJc w:val="left"/>
      <w:pPr>
        <w:ind w:left="1417" w:hanging="221"/>
      </w:pPr>
      <w:rPr>
        <w:rFonts w:ascii="Times New Roman" w:eastAsia="Times New Roman" w:hAnsi="Times New Roman" w:cs="Times New Roman" w:hint="default"/>
        <w:b/>
        <w:bCs/>
        <w:w w:val="100"/>
        <w:sz w:val="24"/>
        <w:szCs w:val="24"/>
      </w:rPr>
    </w:lvl>
    <w:lvl w:ilvl="1" w:tplc="00A2C3C8">
      <w:start w:val="1"/>
      <w:numFmt w:val="decimal"/>
      <w:lvlText w:val="%2."/>
      <w:lvlJc w:val="left"/>
      <w:pPr>
        <w:ind w:left="1530" w:hanging="245"/>
      </w:pPr>
      <w:rPr>
        <w:rFonts w:ascii="Times New Roman" w:eastAsia="Times New Roman" w:hAnsi="Times New Roman" w:cs="Times New Roman" w:hint="default"/>
        <w:b/>
        <w:bCs/>
        <w:w w:val="100"/>
        <w:sz w:val="24"/>
        <w:szCs w:val="24"/>
      </w:rPr>
    </w:lvl>
    <w:lvl w:ilvl="2" w:tplc="6BB45710">
      <w:numFmt w:val="bullet"/>
      <w:lvlText w:val="-"/>
      <w:lvlJc w:val="left"/>
      <w:pPr>
        <w:ind w:left="858" w:hanging="147"/>
      </w:pPr>
      <w:rPr>
        <w:rFonts w:ascii="Times New Roman" w:eastAsia="Times New Roman" w:hAnsi="Times New Roman" w:cs="Times New Roman" w:hint="default"/>
        <w:color w:val="0000CC"/>
        <w:w w:val="100"/>
        <w:sz w:val="24"/>
        <w:szCs w:val="24"/>
      </w:rPr>
    </w:lvl>
    <w:lvl w:ilvl="3" w:tplc="04090001">
      <w:start w:val="1"/>
      <w:numFmt w:val="bullet"/>
      <w:lvlText w:val=""/>
      <w:lvlJc w:val="left"/>
      <w:pPr>
        <w:ind w:left="471" w:hanging="360"/>
      </w:pPr>
      <w:rPr>
        <w:rFonts w:ascii="Symbol" w:hAnsi="Symbol" w:hint="default"/>
      </w:rPr>
    </w:lvl>
    <w:lvl w:ilvl="4" w:tplc="A2A29620">
      <w:numFmt w:val="bullet"/>
      <w:lvlText w:val="•"/>
      <w:lvlJc w:val="left"/>
      <w:pPr>
        <w:ind w:left="3569" w:hanging="308"/>
      </w:pPr>
      <w:rPr>
        <w:rFonts w:hint="default"/>
      </w:rPr>
    </w:lvl>
    <w:lvl w:ilvl="5" w:tplc="DC90F9A2">
      <w:numFmt w:val="bullet"/>
      <w:lvlText w:val="•"/>
      <w:lvlJc w:val="left"/>
      <w:pPr>
        <w:ind w:left="4838" w:hanging="308"/>
      </w:pPr>
      <w:rPr>
        <w:rFonts w:hint="default"/>
      </w:rPr>
    </w:lvl>
    <w:lvl w:ilvl="6" w:tplc="62FA9BD6">
      <w:numFmt w:val="bullet"/>
      <w:lvlText w:val="•"/>
      <w:lvlJc w:val="left"/>
      <w:pPr>
        <w:ind w:left="6108" w:hanging="308"/>
      </w:pPr>
      <w:rPr>
        <w:rFonts w:hint="default"/>
      </w:rPr>
    </w:lvl>
    <w:lvl w:ilvl="7" w:tplc="CEBED2C6">
      <w:numFmt w:val="bullet"/>
      <w:lvlText w:val="•"/>
      <w:lvlJc w:val="left"/>
      <w:pPr>
        <w:ind w:left="7377" w:hanging="308"/>
      </w:pPr>
      <w:rPr>
        <w:rFonts w:hint="default"/>
      </w:rPr>
    </w:lvl>
    <w:lvl w:ilvl="8" w:tplc="9EAE2B4E">
      <w:numFmt w:val="bullet"/>
      <w:lvlText w:val="•"/>
      <w:lvlJc w:val="left"/>
      <w:pPr>
        <w:ind w:left="8647" w:hanging="308"/>
      </w:pPr>
      <w:rPr>
        <w:rFonts w:hint="default"/>
      </w:rPr>
    </w:lvl>
  </w:abstractNum>
  <w:abstractNum w:abstractNumId="53" w15:restartNumberingAfterBreak="0">
    <w:nsid w:val="55B5387A"/>
    <w:multiLevelType w:val="hybridMultilevel"/>
    <w:tmpl w:val="AE184CB4"/>
    <w:lvl w:ilvl="0" w:tplc="64BABF9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5F43467"/>
    <w:multiLevelType w:val="hybridMultilevel"/>
    <w:tmpl w:val="88E076BC"/>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5" w15:restartNumberingAfterBreak="0">
    <w:nsid w:val="5A414230"/>
    <w:multiLevelType w:val="hybridMultilevel"/>
    <w:tmpl w:val="E69A28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5A98327C"/>
    <w:multiLevelType w:val="hybridMultilevel"/>
    <w:tmpl w:val="4E8A8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0C3F6F"/>
    <w:multiLevelType w:val="hybridMultilevel"/>
    <w:tmpl w:val="777C5AEC"/>
    <w:lvl w:ilvl="0" w:tplc="FFFFFFFF">
      <w:start w:val="1"/>
      <w:numFmt w:val="upperRoman"/>
      <w:lvlText w:val="%1."/>
      <w:lvlJc w:val="left"/>
      <w:pPr>
        <w:ind w:left="1417" w:hanging="221"/>
      </w:pPr>
      <w:rPr>
        <w:rFonts w:ascii="Times New Roman" w:eastAsia="Times New Roman" w:hAnsi="Times New Roman" w:cs="Times New Roman" w:hint="default"/>
        <w:b/>
        <w:bCs/>
        <w:w w:val="100"/>
        <w:sz w:val="24"/>
        <w:szCs w:val="24"/>
      </w:rPr>
    </w:lvl>
    <w:lvl w:ilvl="1" w:tplc="FFFFFFFF">
      <w:start w:val="1"/>
      <w:numFmt w:val="decimal"/>
      <w:lvlText w:val="%2."/>
      <w:lvlJc w:val="left"/>
      <w:pPr>
        <w:ind w:left="1530" w:hanging="245"/>
      </w:pPr>
      <w:rPr>
        <w:rFonts w:ascii="Times New Roman" w:eastAsia="Times New Roman" w:hAnsi="Times New Roman" w:cs="Times New Roman" w:hint="default"/>
        <w:b/>
        <w:bCs/>
        <w:w w:val="100"/>
        <w:sz w:val="24"/>
        <w:szCs w:val="24"/>
      </w:rPr>
    </w:lvl>
    <w:lvl w:ilvl="2" w:tplc="FFFFFFFF">
      <w:numFmt w:val="bullet"/>
      <w:lvlText w:val="-"/>
      <w:lvlJc w:val="left"/>
      <w:pPr>
        <w:ind w:left="858" w:hanging="147"/>
      </w:pPr>
      <w:rPr>
        <w:rFonts w:ascii="Times New Roman" w:eastAsia="Times New Roman" w:hAnsi="Times New Roman" w:cs="Times New Roman" w:hint="default"/>
        <w:color w:val="0000CC"/>
        <w:w w:val="100"/>
        <w:sz w:val="24"/>
        <w:szCs w:val="24"/>
      </w:rPr>
    </w:lvl>
    <w:lvl w:ilvl="3" w:tplc="04090001">
      <w:start w:val="1"/>
      <w:numFmt w:val="bullet"/>
      <w:lvlText w:val=""/>
      <w:lvlJc w:val="left"/>
      <w:pPr>
        <w:ind w:left="471" w:hanging="360"/>
      </w:pPr>
      <w:rPr>
        <w:rFonts w:ascii="Symbol" w:hAnsi="Symbol" w:hint="default"/>
      </w:rPr>
    </w:lvl>
    <w:lvl w:ilvl="4" w:tplc="FFFFFFFF">
      <w:numFmt w:val="bullet"/>
      <w:lvlText w:val="•"/>
      <w:lvlJc w:val="left"/>
      <w:pPr>
        <w:ind w:left="3569" w:hanging="308"/>
      </w:pPr>
      <w:rPr>
        <w:rFonts w:hint="default"/>
      </w:rPr>
    </w:lvl>
    <w:lvl w:ilvl="5" w:tplc="FFFFFFFF">
      <w:numFmt w:val="bullet"/>
      <w:lvlText w:val="•"/>
      <w:lvlJc w:val="left"/>
      <w:pPr>
        <w:ind w:left="4838" w:hanging="308"/>
      </w:pPr>
      <w:rPr>
        <w:rFonts w:hint="default"/>
      </w:rPr>
    </w:lvl>
    <w:lvl w:ilvl="6" w:tplc="FFFFFFFF">
      <w:numFmt w:val="bullet"/>
      <w:lvlText w:val="•"/>
      <w:lvlJc w:val="left"/>
      <w:pPr>
        <w:ind w:left="6108" w:hanging="308"/>
      </w:pPr>
      <w:rPr>
        <w:rFonts w:hint="default"/>
      </w:rPr>
    </w:lvl>
    <w:lvl w:ilvl="7" w:tplc="FFFFFFFF">
      <w:numFmt w:val="bullet"/>
      <w:lvlText w:val="•"/>
      <w:lvlJc w:val="left"/>
      <w:pPr>
        <w:ind w:left="7377" w:hanging="308"/>
      </w:pPr>
      <w:rPr>
        <w:rFonts w:hint="default"/>
      </w:rPr>
    </w:lvl>
    <w:lvl w:ilvl="8" w:tplc="FFFFFFFF">
      <w:numFmt w:val="bullet"/>
      <w:lvlText w:val="•"/>
      <w:lvlJc w:val="left"/>
      <w:pPr>
        <w:ind w:left="8647" w:hanging="308"/>
      </w:pPr>
      <w:rPr>
        <w:rFonts w:hint="default"/>
      </w:rPr>
    </w:lvl>
  </w:abstractNum>
  <w:abstractNum w:abstractNumId="58" w15:restartNumberingAfterBreak="0">
    <w:nsid w:val="5E52291F"/>
    <w:multiLevelType w:val="hybridMultilevel"/>
    <w:tmpl w:val="9320BA84"/>
    <w:lvl w:ilvl="0" w:tplc="E926D2FE">
      <w:numFmt w:val="bullet"/>
      <w:lvlText w:val="*"/>
      <w:lvlJc w:val="left"/>
      <w:pPr>
        <w:ind w:left="1015" w:hanging="212"/>
      </w:pPr>
      <w:rPr>
        <w:rFonts w:ascii="Times New Roman" w:eastAsia="Times New Roman" w:hAnsi="Times New Roman" w:cs="Times New Roman" w:hint="default"/>
        <w:w w:val="100"/>
        <w:sz w:val="28"/>
        <w:szCs w:val="28"/>
        <w:lang w:val="vi" w:eastAsia="en-US" w:bidi="ar-SA"/>
      </w:rPr>
    </w:lvl>
    <w:lvl w:ilvl="1" w:tplc="E968CD6C">
      <w:numFmt w:val="bullet"/>
      <w:lvlText w:val="•"/>
      <w:lvlJc w:val="left"/>
      <w:pPr>
        <w:ind w:left="1864" w:hanging="212"/>
      </w:pPr>
      <w:rPr>
        <w:rFonts w:hint="default"/>
        <w:lang w:val="vi" w:eastAsia="en-US" w:bidi="ar-SA"/>
      </w:rPr>
    </w:lvl>
    <w:lvl w:ilvl="2" w:tplc="31D65D60">
      <w:numFmt w:val="bullet"/>
      <w:lvlText w:val="•"/>
      <w:lvlJc w:val="left"/>
      <w:pPr>
        <w:ind w:left="2709" w:hanging="212"/>
      </w:pPr>
      <w:rPr>
        <w:rFonts w:hint="default"/>
        <w:lang w:val="vi" w:eastAsia="en-US" w:bidi="ar-SA"/>
      </w:rPr>
    </w:lvl>
    <w:lvl w:ilvl="3" w:tplc="B20269F6">
      <w:numFmt w:val="bullet"/>
      <w:lvlText w:val="•"/>
      <w:lvlJc w:val="left"/>
      <w:pPr>
        <w:ind w:left="3553" w:hanging="212"/>
      </w:pPr>
      <w:rPr>
        <w:rFonts w:hint="default"/>
        <w:lang w:val="vi" w:eastAsia="en-US" w:bidi="ar-SA"/>
      </w:rPr>
    </w:lvl>
    <w:lvl w:ilvl="4" w:tplc="A3382B70">
      <w:numFmt w:val="bullet"/>
      <w:lvlText w:val="•"/>
      <w:lvlJc w:val="left"/>
      <w:pPr>
        <w:ind w:left="4398" w:hanging="212"/>
      </w:pPr>
      <w:rPr>
        <w:rFonts w:hint="default"/>
        <w:lang w:val="vi" w:eastAsia="en-US" w:bidi="ar-SA"/>
      </w:rPr>
    </w:lvl>
    <w:lvl w:ilvl="5" w:tplc="CAEC6790">
      <w:numFmt w:val="bullet"/>
      <w:lvlText w:val="•"/>
      <w:lvlJc w:val="left"/>
      <w:pPr>
        <w:ind w:left="5243" w:hanging="212"/>
      </w:pPr>
      <w:rPr>
        <w:rFonts w:hint="default"/>
        <w:lang w:val="vi" w:eastAsia="en-US" w:bidi="ar-SA"/>
      </w:rPr>
    </w:lvl>
    <w:lvl w:ilvl="6" w:tplc="6D609E88">
      <w:numFmt w:val="bullet"/>
      <w:lvlText w:val="•"/>
      <w:lvlJc w:val="left"/>
      <w:pPr>
        <w:ind w:left="6087" w:hanging="212"/>
      </w:pPr>
      <w:rPr>
        <w:rFonts w:hint="default"/>
        <w:lang w:val="vi" w:eastAsia="en-US" w:bidi="ar-SA"/>
      </w:rPr>
    </w:lvl>
    <w:lvl w:ilvl="7" w:tplc="66540E64">
      <w:numFmt w:val="bullet"/>
      <w:lvlText w:val="•"/>
      <w:lvlJc w:val="left"/>
      <w:pPr>
        <w:ind w:left="6932" w:hanging="212"/>
      </w:pPr>
      <w:rPr>
        <w:rFonts w:hint="default"/>
        <w:lang w:val="vi" w:eastAsia="en-US" w:bidi="ar-SA"/>
      </w:rPr>
    </w:lvl>
    <w:lvl w:ilvl="8" w:tplc="9698F2E0">
      <w:numFmt w:val="bullet"/>
      <w:lvlText w:val="•"/>
      <w:lvlJc w:val="left"/>
      <w:pPr>
        <w:ind w:left="7777" w:hanging="212"/>
      </w:pPr>
      <w:rPr>
        <w:rFonts w:hint="default"/>
        <w:lang w:val="vi" w:eastAsia="en-US" w:bidi="ar-SA"/>
      </w:rPr>
    </w:lvl>
  </w:abstractNum>
  <w:abstractNum w:abstractNumId="59" w15:restartNumberingAfterBreak="0">
    <w:nsid w:val="5EA22FE2"/>
    <w:multiLevelType w:val="hybridMultilevel"/>
    <w:tmpl w:val="8E4C683E"/>
    <w:lvl w:ilvl="0" w:tplc="7E48FE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0B6406"/>
    <w:multiLevelType w:val="multilevel"/>
    <w:tmpl w:val="BD669FD0"/>
    <w:lvl w:ilvl="0">
      <w:start w:val="1"/>
      <w:numFmt w:val="decimal"/>
      <w:lvlText w:val="%1."/>
      <w:lvlJc w:val="left"/>
      <w:pPr>
        <w:ind w:left="1069" w:hanging="360"/>
      </w:pPr>
      <w:rPr>
        <w:rFonts w:hint="default"/>
      </w:rPr>
    </w:lvl>
    <w:lvl w:ilvl="1">
      <w:start w:val="1"/>
      <w:numFmt w:val="decimal"/>
      <w:isLgl/>
      <w:lvlText w:val="%1.%2."/>
      <w:lvlJc w:val="left"/>
      <w:pPr>
        <w:ind w:left="1603" w:hanging="72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2311" w:hanging="1080"/>
      </w:pPr>
      <w:rPr>
        <w:rFonts w:hint="default"/>
      </w:rPr>
    </w:lvl>
    <w:lvl w:ilvl="4">
      <w:start w:val="1"/>
      <w:numFmt w:val="decimal"/>
      <w:isLgl/>
      <w:lvlText w:val="%1.%2.%3.%4.%5."/>
      <w:lvlJc w:val="left"/>
      <w:pPr>
        <w:ind w:left="2485" w:hanging="1080"/>
      </w:pPr>
      <w:rPr>
        <w:rFonts w:hint="default"/>
      </w:rPr>
    </w:lvl>
    <w:lvl w:ilvl="5">
      <w:start w:val="1"/>
      <w:numFmt w:val="decimal"/>
      <w:isLgl/>
      <w:lvlText w:val="%1.%2.%3.%4.%5.%6."/>
      <w:lvlJc w:val="left"/>
      <w:pPr>
        <w:ind w:left="3019" w:hanging="1440"/>
      </w:pPr>
      <w:rPr>
        <w:rFonts w:hint="default"/>
      </w:rPr>
    </w:lvl>
    <w:lvl w:ilvl="6">
      <w:start w:val="1"/>
      <w:numFmt w:val="decimal"/>
      <w:isLgl/>
      <w:lvlText w:val="%1.%2.%3.%4.%5.%6.%7."/>
      <w:lvlJc w:val="left"/>
      <w:pPr>
        <w:ind w:left="3193" w:hanging="1440"/>
      </w:pPr>
      <w:rPr>
        <w:rFonts w:hint="default"/>
      </w:rPr>
    </w:lvl>
    <w:lvl w:ilvl="7">
      <w:start w:val="1"/>
      <w:numFmt w:val="decimal"/>
      <w:isLgl/>
      <w:lvlText w:val="%1.%2.%3.%4.%5.%6.%7.%8."/>
      <w:lvlJc w:val="left"/>
      <w:pPr>
        <w:ind w:left="3727" w:hanging="1800"/>
      </w:pPr>
      <w:rPr>
        <w:rFonts w:hint="default"/>
      </w:rPr>
    </w:lvl>
    <w:lvl w:ilvl="8">
      <w:start w:val="1"/>
      <w:numFmt w:val="decimal"/>
      <w:isLgl/>
      <w:lvlText w:val="%1.%2.%3.%4.%5.%6.%7.%8.%9."/>
      <w:lvlJc w:val="left"/>
      <w:pPr>
        <w:ind w:left="3901" w:hanging="1800"/>
      </w:pPr>
      <w:rPr>
        <w:rFonts w:hint="default"/>
      </w:rPr>
    </w:lvl>
  </w:abstractNum>
  <w:abstractNum w:abstractNumId="61" w15:restartNumberingAfterBreak="0">
    <w:nsid w:val="60EC1BAF"/>
    <w:multiLevelType w:val="hybridMultilevel"/>
    <w:tmpl w:val="37A29D14"/>
    <w:lvl w:ilvl="0" w:tplc="B26A01B6">
      <w:start w:val="1"/>
      <w:numFmt w:val="decimal"/>
      <w:lvlText w:val="%1."/>
      <w:lvlJc w:val="left"/>
      <w:pPr>
        <w:tabs>
          <w:tab w:val="num" w:pos="720"/>
        </w:tabs>
        <w:ind w:left="720" w:hanging="360"/>
      </w:pPr>
      <w:rPr>
        <w:rFonts w:cs="Times New Roman"/>
        <w:b w:val="0"/>
        <w:color w:val="000000"/>
      </w:rPr>
    </w:lvl>
    <w:lvl w:ilvl="1" w:tplc="09DA3228">
      <w:numFmt w:val="none"/>
      <w:lvlText w:val=""/>
      <w:lvlJc w:val="left"/>
      <w:pPr>
        <w:tabs>
          <w:tab w:val="num" w:pos="360"/>
        </w:tabs>
      </w:pPr>
      <w:rPr>
        <w:rFonts w:cs="Times New Roman"/>
      </w:rPr>
    </w:lvl>
    <w:lvl w:ilvl="2" w:tplc="B6DEDADE">
      <w:start w:val="1"/>
      <w:numFmt w:val="decimal"/>
      <w:lvlText w:val="b.%3."/>
      <w:lvlJc w:val="left"/>
      <w:pPr>
        <w:tabs>
          <w:tab w:val="num" w:pos="720"/>
        </w:tabs>
        <w:ind w:left="720" w:hanging="360"/>
      </w:pPr>
      <w:rPr>
        <w:rFonts w:cs="Times New Roman" w:hint="default"/>
        <w:color w:val="000000"/>
      </w:rPr>
    </w:lvl>
    <w:lvl w:ilvl="3" w:tplc="3266F8E0">
      <w:numFmt w:val="none"/>
      <w:lvlText w:val=""/>
      <w:lvlJc w:val="left"/>
      <w:pPr>
        <w:tabs>
          <w:tab w:val="num" w:pos="360"/>
        </w:tabs>
      </w:pPr>
      <w:rPr>
        <w:rFonts w:cs="Times New Roman"/>
      </w:rPr>
    </w:lvl>
    <w:lvl w:ilvl="4" w:tplc="76704902">
      <w:numFmt w:val="none"/>
      <w:lvlText w:val=""/>
      <w:lvlJc w:val="left"/>
      <w:pPr>
        <w:tabs>
          <w:tab w:val="num" w:pos="360"/>
        </w:tabs>
      </w:pPr>
      <w:rPr>
        <w:rFonts w:cs="Times New Roman"/>
      </w:rPr>
    </w:lvl>
    <w:lvl w:ilvl="5" w:tplc="39609B8A">
      <w:numFmt w:val="none"/>
      <w:lvlText w:val=""/>
      <w:lvlJc w:val="left"/>
      <w:pPr>
        <w:tabs>
          <w:tab w:val="num" w:pos="360"/>
        </w:tabs>
      </w:pPr>
      <w:rPr>
        <w:rFonts w:cs="Times New Roman"/>
      </w:rPr>
    </w:lvl>
    <w:lvl w:ilvl="6" w:tplc="91A4EE2A">
      <w:numFmt w:val="none"/>
      <w:lvlText w:val=""/>
      <w:lvlJc w:val="left"/>
      <w:pPr>
        <w:tabs>
          <w:tab w:val="num" w:pos="360"/>
        </w:tabs>
      </w:pPr>
      <w:rPr>
        <w:rFonts w:cs="Times New Roman"/>
      </w:rPr>
    </w:lvl>
    <w:lvl w:ilvl="7" w:tplc="60A65FA6">
      <w:numFmt w:val="none"/>
      <w:lvlText w:val=""/>
      <w:lvlJc w:val="left"/>
      <w:pPr>
        <w:tabs>
          <w:tab w:val="num" w:pos="360"/>
        </w:tabs>
      </w:pPr>
      <w:rPr>
        <w:rFonts w:cs="Times New Roman"/>
      </w:rPr>
    </w:lvl>
    <w:lvl w:ilvl="8" w:tplc="F03E38E8">
      <w:numFmt w:val="none"/>
      <w:lvlText w:val=""/>
      <w:lvlJc w:val="left"/>
      <w:pPr>
        <w:tabs>
          <w:tab w:val="num" w:pos="360"/>
        </w:tabs>
      </w:pPr>
      <w:rPr>
        <w:rFonts w:cs="Times New Roman"/>
      </w:rPr>
    </w:lvl>
  </w:abstractNum>
  <w:abstractNum w:abstractNumId="62" w15:restartNumberingAfterBreak="0">
    <w:nsid w:val="650544A5"/>
    <w:multiLevelType w:val="hybridMultilevel"/>
    <w:tmpl w:val="5A3C34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3239A3"/>
    <w:multiLevelType w:val="hybridMultilevel"/>
    <w:tmpl w:val="B262CABA"/>
    <w:lvl w:ilvl="0" w:tplc="E2A68B70">
      <w:numFmt w:val="bullet"/>
      <w:lvlText w:val="-"/>
      <w:lvlJc w:val="left"/>
      <w:pPr>
        <w:ind w:left="1019" w:hanging="286"/>
      </w:pPr>
      <w:rPr>
        <w:rFonts w:ascii="Times New Roman" w:eastAsia="Times New Roman" w:hAnsi="Times New Roman" w:cs="Times New Roman" w:hint="default"/>
        <w:b/>
        <w:bCs/>
        <w:i w:val="0"/>
        <w:iCs w:val="0"/>
        <w:spacing w:val="0"/>
        <w:w w:val="99"/>
        <w:sz w:val="26"/>
        <w:szCs w:val="26"/>
        <w:lang w:val="vi" w:eastAsia="en-US" w:bidi="ar-SA"/>
      </w:rPr>
    </w:lvl>
    <w:lvl w:ilvl="1" w:tplc="F1B66F80">
      <w:numFmt w:val="bullet"/>
      <w:lvlText w:val="•"/>
      <w:lvlJc w:val="left"/>
      <w:pPr>
        <w:ind w:left="1881" w:hanging="286"/>
      </w:pPr>
      <w:rPr>
        <w:rFonts w:hint="default"/>
        <w:lang w:val="vi" w:eastAsia="en-US" w:bidi="ar-SA"/>
      </w:rPr>
    </w:lvl>
    <w:lvl w:ilvl="2" w:tplc="DD7439F0">
      <w:numFmt w:val="bullet"/>
      <w:lvlText w:val="•"/>
      <w:lvlJc w:val="left"/>
      <w:pPr>
        <w:ind w:left="2743" w:hanging="286"/>
      </w:pPr>
      <w:rPr>
        <w:rFonts w:hint="default"/>
        <w:lang w:val="vi" w:eastAsia="en-US" w:bidi="ar-SA"/>
      </w:rPr>
    </w:lvl>
    <w:lvl w:ilvl="3" w:tplc="3C10B42C">
      <w:numFmt w:val="bullet"/>
      <w:lvlText w:val="•"/>
      <w:lvlJc w:val="left"/>
      <w:pPr>
        <w:ind w:left="3605" w:hanging="286"/>
      </w:pPr>
      <w:rPr>
        <w:rFonts w:hint="default"/>
        <w:lang w:val="vi" w:eastAsia="en-US" w:bidi="ar-SA"/>
      </w:rPr>
    </w:lvl>
    <w:lvl w:ilvl="4" w:tplc="7DAA46B0">
      <w:numFmt w:val="bullet"/>
      <w:lvlText w:val="•"/>
      <w:lvlJc w:val="left"/>
      <w:pPr>
        <w:ind w:left="4467" w:hanging="286"/>
      </w:pPr>
      <w:rPr>
        <w:rFonts w:hint="default"/>
        <w:lang w:val="vi" w:eastAsia="en-US" w:bidi="ar-SA"/>
      </w:rPr>
    </w:lvl>
    <w:lvl w:ilvl="5" w:tplc="2E7A7538">
      <w:numFmt w:val="bullet"/>
      <w:lvlText w:val="•"/>
      <w:lvlJc w:val="left"/>
      <w:pPr>
        <w:ind w:left="5329" w:hanging="286"/>
      </w:pPr>
      <w:rPr>
        <w:rFonts w:hint="default"/>
        <w:lang w:val="vi" w:eastAsia="en-US" w:bidi="ar-SA"/>
      </w:rPr>
    </w:lvl>
    <w:lvl w:ilvl="6" w:tplc="4588EC76">
      <w:numFmt w:val="bullet"/>
      <w:lvlText w:val="•"/>
      <w:lvlJc w:val="left"/>
      <w:pPr>
        <w:ind w:left="6191" w:hanging="286"/>
      </w:pPr>
      <w:rPr>
        <w:rFonts w:hint="default"/>
        <w:lang w:val="vi" w:eastAsia="en-US" w:bidi="ar-SA"/>
      </w:rPr>
    </w:lvl>
    <w:lvl w:ilvl="7" w:tplc="3286C1F8">
      <w:numFmt w:val="bullet"/>
      <w:lvlText w:val="•"/>
      <w:lvlJc w:val="left"/>
      <w:pPr>
        <w:ind w:left="7053" w:hanging="286"/>
      </w:pPr>
      <w:rPr>
        <w:rFonts w:hint="default"/>
        <w:lang w:val="vi" w:eastAsia="en-US" w:bidi="ar-SA"/>
      </w:rPr>
    </w:lvl>
    <w:lvl w:ilvl="8" w:tplc="E55EEB62">
      <w:numFmt w:val="bullet"/>
      <w:lvlText w:val="•"/>
      <w:lvlJc w:val="left"/>
      <w:pPr>
        <w:ind w:left="7915" w:hanging="286"/>
      </w:pPr>
      <w:rPr>
        <w:rFonts w:hint="default"/>
        <w:lang w:val="vi" w:eastAsia="en-US" w:bidi="ar-SA"/>
      </w:rPr>
    </w:lvl>
  </w:abstractNum>
  <w:abstractNum w:abstractNumId="64" w15:restartNumberingAfterBreak="0">
    <w:nsid w:val="6A4353AE"/>
    <w:multiLevelType w:val="hybridMultilevel"/>
    <w:tmpl w:val="AC4677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CC2103"/>
    <w:multiLevelType w:val="hybridMultilevel"/>
    <w:tmpl w:val="95BCDCD6"/>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6" w15:restartNumberingAfterBreak="0">
    <w:nsid w:val="6D9821E8"/>
    <w:multiLevelType w:val="hybridMultilevel"/>
    <w:tmpl w:val="EBA4B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28566F"/>
    <w:multiLevelType w:val="hybridMultilevel"/>
    <w:tmpl w:val="437ECD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EB7255D"/>
    <w:multiLevelType w:val="hybridMultilevel"/>
    <w:tmpl w:val="51F2FFC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9" w15:restartNumberingAfterBreak="0">
    <w:nsid w:val="705E2867"/>
    <w:multiLevelType w:val="hybridMultilevel"/>
    <w:tmpl w:val="66845E22"/>
    <w:lvl w:ilvl="0" w:tplc="087846B6">
      <w:start w:val="1"/>
      <w:numFmt w:val="bullet"/>
      <w:lvlText w:val="+"/>
      <w:lvlJc w:val="left"/>
      <w:pPr>
        <w:ind w:left="720" w:hanging="360"/>
      </w:pPr>
      <w:rPr>
        <w:rFonts w:ascii="VNI-Zap" w:hAnsi="VNI-Zap"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D06886"/>
    <w:multiLevelType w:val="multilevel"/>
    <w:tmpl w:val="3020968A"/>
    <w:lvl w:ilvl="0">
      <w:start w:val="1"/>
      <w:numFmt w:val="decimal"/>
      <w:lvlText w:val="%1."/>
      <w:lvlJc w:val="left"/>
      <w:pPr>
        <w:ind w:left="696" w:hanging="696"/>
      </w:pPr>
      <w:rPr>
        <w:rFonts w:hint="default"/>
      </w:rPr>
    </w:lvl>
    <w:lvl w:ilvl="1">
      <w:start w:val="1"/>
      <w:numFmt w:val="decimal"/>
      <w:lvlText w:val="%1.%2."/>
      <w:lvlJc w:val="left"/>
      <w:pPr>
        <w:ind w:left="1002" w:hanging="72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850" w:hanging="1440"/>
      </w:pPr>
      <w:rPr>
        <w:rFonts w:hint="default"/>
      </w:rPr>
    </w:lvl>
    <w:lvl w:ilvl="6">
      <w:start w:val="1"/>
      <w:numFmt w:val="decimal"/>
      <w:lvlText w:val="%1.%2.%3.%4.%5.%6.%7."/>
      <w:lvlJc w:val="left"/>
      <w:pPr>
        <w:ind w:left="3492" w:hanging="1800"/>
      </w:pPr>
      <w:rPr>
        <w:rFonts w:hint="default"/>
      </w:rPr>
    </w:lvl>
    <w:lvl w:ilvl="7">
      <w:start w:val="1"/>
      <w:numFmt w:val="decimal"/>
      <w:lvlText w:val="%1.%2.%3.%4.%5.%6.%7.%8."/>
      <w:lvlJc w:val="left"/>
      <w:pPr>
        <w:ind w:left="3774" w:hanging="1800"/>
      </w:pPr>
      <w:rPr>
        <w:rFonts w:hint="default"/>
      </w:rPr>
    </w:lvl>
    <w:lvl w:ilvl="8">
      <w:start w:val="1"/>
      <w:numFmt w:val="decimal"/>
      <w:lvlText w:val="%1.%2.%3.%4.%5.%6.%7.%8.%9."/>
      <w:lvlJc w:val="left"/>
      <w:pPr>
        <w:ind w:left="4416" w:hanging="2160"/>
      </w:pPr>
      <w:rPr>
        <w:rFonts w:hint="default"/>
      </w:rPr>
    </w:lvl>
  </w:abstractNum>
  <w:abstractNum w:abstractNumId="71" w15:restartNumberingAfterBreak="0">
    <w:nsid w:val="76F0263C"/>
    <w:multiLevelType w:val="hybridMultilevel"/>
    <w:tmpl w:val="53427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759630E"/>
    <w:multiLevelType w:val="hybridMultilevel"/>
    <w:tmpl w:val="B1D49262"/>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3" w15:restartNumberingAfterBreak="0">
    <w:nsid w:val="78860EAF"/>
    <w:multiLevelType w:val="hybridMultilevel"/>
    <w:tmpl w:val="5FC447D0"/>
    <w:lvl w:ilvl="0" w:tplc="49B29282">
      <w:start w:val="1"/>
      <w:numFmt w:val="lowerLetter"/>
      <w:lvlText w:val="%1."/>
      <w:lvlJc w:val="left"/>
      <w:pPr>
        <w:ind w:left="1019" w:hanging="286"/>
        <w:jc w:val="left"/>
      </w:pPr>
      <w:rPr>
        <w:rFonts w:ascii="Times New Roman" w:eastAsia="Times New Roman" w:hAnsi="Times New Roman" w:cs="Times New Roman" w:hint="default"/>
        <w:b/>
        <w:bCs/>
        <w:i w:val="0"/>
        <w:iCs w:val="0"/>
        <w:color w:val="auto"/>
        <w:spacing w:val="0"/>
        <w:w w:val="99"/>
        <w:sz w:val="26"/>
        <w:szCs w:val="26"/>
        <w:lang w:val="vi" w:eastAsia="en-US" w:bidi="ar-SA"/>
      </w:rPr>
    </w:lvl>
    <w:lvl w:ilvl="1" w:tplc="E196D1DA">
      <w:numFmt w:val="bullet"/>
      <w:lvlText w:val="•"/>
      <w:lvlJc w:val="left"/>
      <w:pPr>
        <w:ind w:left="1881" w:hanging="286"/>
      </w:pPr>
      <w:rPr>
        <w:rFonts w:hint="default"/>
        <w:lang w:val="vi" w:eastAsia="en-US" w:bidi="ar-SA"/>
      </w:rPr>
    </w:lvl>
    <w:lvl w:ilvl="2" w:tplc="371C846C">
      <w:numFmt w:val="bullet"/>
      <w:lvlText w:val="•"/>
      <w:lvlJc w:val="left"/>
      <w:pPr>
        <w:ind w:left="2743" w:hanging="286"/>
      </w:pPr>
      <w:rPr>
        <w:rFonts w:hint="default"/>
        <w:lang w:val="vi" w:eastAsia="en-US" w:bidi="ar-SA"/>
      </w:rPr>
    </w:lvl>
    <w:lvl w:ilvl="3" w:tplc="9F726F5E">
      <w:numFmt w:val="bullet"/>
      <w:lvlText w:val="•"/>
      <w:lvlJc w:val="left"/>
      <w:pPr>
        <w:ind w:left="3605" w:hanging="286"/>
      </w:pPr>
      <w:rPr>
        <w:rFonts w:hint="default"/>
        <w:lang w:val="vi" w:eastAsia="en-US" w:bidi="ar-SA"/>
      </w:rPr>
    </w:lvl>
    <w:lvl w:ilvl="4" w:tplc="F3CA55F0">
      <w:numFmt w:val="bullet"/>
      <w:lvlText w:val="•"/>
      <w:lvlJc w:val="left"/>
      <w:pPr>
        <w:ind w:left="4467" w:hanging="286"/>
      </w:pPr>
      <w:rPr>
        <w:rFonts w:hint="default"/>
        <w:lang w:val="vi" w:eastAsia="en-US" w:bidi="ar-SA"/>
      </w:rPr>
    </w:lvl>
    <w:lvl w:ilvl="5" w:tplc="4BB26874">
      <w:numFmt w:val="bullet"/>
      <w:lvlText w:val="•"/>
      <w:lvlJc w:val="left"/>
      <w:pPr>
        <w:ind w:left="5329" w:hanging="286"/>
      </w:pPr>
      <w:rPr>
        <w:rFonts w:hint="default"/>
        <w:lang w:val="vi" w:eastAsia="en-US" w:bidi="ar-SA"/>
      </w:rPr>
    </w:lvl>
    <w:lvl w:ilvl="6" w:tplc="95E62CA4">
      <w:numFmt w:val="bullet"/>
      <w:lvlText w:val="•"/>
      <w:lvlJc w:val="left"/>
      <w:pPr>
        <w:ind w:left="6191" w:hanging="286"/>
      </w:pPr>
      <w:rPr>
        <w:rFonts w:hint="default"/>
        <w:lang w:val="vi" w:eastAsia="en-US" w:bidi="ar-SA"/>
      </w:rPr>
    </w:lvl>
    <w:lvl w:ilvl="7" w:tplc="1B0CEBD4">
      <w:numFmt w:val="bullet"/>
      <w:lvlText w:val="•"/>
      <w:lvlJc w:val="left"/>
      <w:pPr>
        <w:ind w:left="7053" w:hanging="286"/>
      </w:pPr>
      <w:rPr>
        <w:rFonts w:hint="default"/>
        <w:lang w:val="vi" w:eastAsia="en-US" w:bidi="ar-SA"/>
      </w:rPr>
    </w:lvl>
    <w:lvl w:ilvl="8" w:tplc="D276B8C6">
      <w:numFmt w:val="bullet"/>
      <w:lvlText w:val="•"/>
      <w:lvlJc w:val="left"/>
      <w:pPr>
        <w:ind w:left="7915" w:hanging="286"/>
      </w:pPr>
      <w:rPr>
        <w:rFonts w:hint="default"/>
        <w:lang w:val="vi" w:eastAsia="en-US" w:bidi="ar-SA"/>
      </w:rPr>
    </w:lvl>
  </w:abstractNum>
  <w:abstractNum w:abstractNumId="74" w15:restartNumberingAfterBreak="0">
    <w:nsid w:val="78FB78E6"/>
    <w:multiLevelType w:val="hybridMultilevel"/>
    <w:tmpl w:val="B17A38D6"/>
    <w:lvl w:ilvl="0" w:tplc="F7D67B34">
      <w:numFmt w:val="bullet"/>
      <w:lvlText w:val="-"/>
      <w:lvlJc w:val="left"/>
      <w:pPr>
        <w:ind w:left="258" w:hanging="147"/>
      </w:pPr>
      <w:rPr>
        <w:rFonts w:ascii="Times New Roman" w:eastAsia="Times New Roman" w:hAnsi="Times New Roman" w:cs="Times New Roman" w:hint="default"/>
        <w:color w:val="0000CC"/>
        <w:w w:val="99"/>
        <w:sz w:val="24"/>
        <w:szCs w:val="24"/>
      </w:rPr>
    </w:lvl>
    <w:lvl w:ilvl="1" w:tplc="07D6E26E">
      <w:numFmt w:val="bullet"/>
      <w:lvlText w:val="•"/>
      <w:lvlJc w:val="left"/>
      <w:pPr>
        <w:ind w:left="1250" w:hanging="147"/>
      </w:pPr>
      <w:rPr>
        <w:rFonts w:hint="default"/>
      </w:rPr>
    </w:lvl>
    <w:lvl w:ilvl="2" w:tplc="12B40920">
      <w:numFmt w:val="bullet"/>
      <w:lvlText w:val="•"/>
      <w:lvlJc w:val="left"/>
      <w:pPr>
        <w:ind w:left="2241" w:hanging="147"/>
      </w:pPr>
      <w:rPr>
        <w:rFonts w:hint="default"/>
      </w:rPr>
    </w:lvl>
    <w:lvl w:ilvl="3" w:tplc="89A044D4">
      <w:numFmt w:val="bullet"/>
      <w:lvlText w:val="•"/>
      <w:lvlJc w:val="left"/>
      <w:pPr>
        <w:ind w:left="3231" w:hanging="147"/>
      </w:pPr>
      <w:rPr>
        <w:rFonts w:hint="default"/>
      </w:rPr>
    </w:lvl>
    <w:lvl w:ilvl="4" w:tplc="E8968AA2">
      <w:numFmt w:val="bullet"/>
      <w:lvlText w:val="•"/>
      <w:lvlJc w:val="left"/>
      <w:pPr>
        <w:ind w:left="4222" w:hanging="147"/>
      </w:pPr>
      <w:rPr>
        <w:rFonts w:hint="default"/>
      </w:rPr>
    </w:lvl>
    <w:lvl w:ilvl="5" w:tplc="013A8710">
      <w:numFmt w:val="bullet"/>
      <w:lvlText w:val="•"/>
      <w:lvlJc w:val="left"/>
      <w:pPr>
        <w:ind w:left="5213" w:hanging="147"/>
      </w:pPr>
      <w:rPr>
        <w:rFonts w:hint="default"/>
      </w:rPr>
    </w:lvl>
    <w:lvl w:ilvl="6" w:tplc="E5467374">
      <w:numFmt w:val="bullet"/>
      <w:lvlText w:val="•"/>
      <w:lvlJc w:val="left"/>
      <w:pPr>
        <w:ind w:left="6203" w:hanging="147"/>
      </w:pPr>
      <w:rPr>
        <w:rFonts w:hint="default"/>
      </w:rPr>
    </w:lvl>
    <w:lvl w:ilvl="7" w:tplc="C2CEEFFC">
      <w:numFmt w:val="bullet"/>
      <w:lvlText w:val="•"/>
      <w:lvlJc w:val="left"/>
      <w:pPr>
        <w:ind w:left="7194" w:hanging="147"/>
      </w:pPr>
      <w:rPr>
        <w:rFonts w:hint="default"/>
      </w:rPr>
    </w:lvl>
    <w:lvl w:ilvl="8" w:tplc="20AE256E">
      <w:numFmt w:val="bullet"/>
      <w:lvlText w:val="•"/>
      <w:lvlJc w:val="left"/>
      <w:pPr>
        <w:ind w:left="8185" w:hanging="147"/>
      </w:pPr>
      <w:rPr>
        <w:rFonts w:hint="default"/>
      </w:rPr>
    </w:lvl>
  </w:abstractNum>
  <w:abstractNum w:abstractNumId="75" w15:restartNumberingAfterBreak="0">
    <w:nsid w:val="7A473B7C"/>
    <w:multiLevelType w:val="hybridMultilevel"/>
    <w:tmpl w:val="9006DA24"/>
    <w:lvl w:ilvl="0" w:tplc="6DB429E2">
      <w:start w:val="1"/>
      <w:numFmt w:val="lowerLetter"/>
      <w:lvlText w:val="%1)"/>
      <w:lvlJc w:val="left"/>
      <w:pPr>
        <w:tabs>
          <w:tab w:val="num" w:pos="4320"/>
        </w:tabs>
        <w:ind w:left="43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8C4A8A"/>
    <w:multiLevelType w:val="hybridMultilevel"/>
    <w:tmpl w:val="9F1A50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B85710"/>
    <w:multiLevelType w:val="hybridMultilevel"/>
    <w:tmpl w:val="D1D8C3B4"/>
    <w:lvl w:ilvl="0" w:tplc="FFFFFFFF">
      <w:start w:val="1"/>
      <w:numFmt w:val="bullet"/>
      <w:lvlText w:val="-"/>
      <w:lvlJc w:val="left"/>
      <w:pPr>
        <w:ind w:left="1440" w:hanging="360"/>
      </w:pPr>
      <w:rPr>
        <w:rFonts w:ascii="Times New Roman" w:eastAsia="SimSun" w:hAnsi="Times New Roman" w:cs="Times New Roman" w:hint="default"/>
      </w:rPr>
    </w:lvl>
    <w:lvl w:ilvl="1" w:tplc="0409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51821462">
    <w:abstractNumId w:val="35"/>
  </w:num>
  <w:num w:numId="2" w16cid:durableId="729887527">
    <w:abstractNumId w:val="27"/>
  </w:num>
  <w:num w:numId="3" w16cid:durableId="345715723">
    <w:abstractNumId w:val="19"/>
  </w:num>
  <w:num w:numId="4" w16cid:durableId="952513201">
    <w:abstractNumId w:val="20"/>
  </w:num>
  <w:num w:numId="5" w16cid:durableId="1627004201">
    <w:abstractNumId w:val="53"/>
  </w:num>
  <w:num w:numId="6" w16cid:durableId="1518886174">
    <w:abstractNumId w:val="28"/>
  </w:num>
  <w:num w:numId="7" w16cid:durableId="209341697">
    <w:abstractNumId w:val="1"/>
  </w:num>
  <w:num w:numId="8" w16cid:durableId="1318534515">
    <w:abstractNumId w:val="31"/>
  </w:num>
  <w:num w:numId="9" w16cid:durableId="799306542">
    <w:abstractNumId w:val="36"/>
  </w:num>
  <w:num w:numId="10" w16cid:durableId="2040351202">
    <w:abstractNumId w:val="29"/>
  </w:num>
  <w:num w:numId="11" w16cid:durableId="738285705">
    <w:abstractNumId w:val="0"/>
  </w:num>
  <w:num w:numId="12" w16cid:durableId="698892559">
    <w:abstractNumId w:val="60"/>
  </w:num>
  <w:num w:numId="13" w16cid:durableId="12486173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38938">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542371">
    <w:abstractNumId w:val="61"/>
    <w:lvlOverride w:ilvl="0">
      <w:startOverride w:val="1"/>
    </w:lvlOverride>
    <w:lvlOverride w:ilvl="1"/>
    <w:lvlOverride w:ilvl="2">
      <w:startOverride w:val="1"/>
    </w:lvlOverride>
    <w:lvlOverride w:ilvl="3"/>
    <w:lvlOverride w:ilvl="4"/>
    <w:lvlOverride w:ilvl="5"/>
    <w:lvlOverride w:ilvl="6"/>
    <w:lvlOverride w:ilvl="7"/>
    <w:lvlOverride w:ilvl="8"/>
  </w:num>
  <w:num w:numId="16" w16cid:durableId="17784801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18435">
    <w:abstractNumId w:val="3"/>
  </w:num>
  <w:num w:numId="18" w16cid:durableId="846215700">
    <w:abstractNumId w:val="49"/>
  </w:num>
  <w:num w:numId="19" w16cid:durableId="1110051526">
    <w:abstractNumId w:val="44"/>
  </w:num>
  <w:num w:numId="20" w16cid:durableId="97142863">
    <w:abstractNumId w:val="15"/>
  </w:num>
  <w:num w:numId="21" w16cid:durableId="1435709811">
    <w:abstractNumId w:val="25"/>
  </w:num>
  <w:num w:numId="22" w16cid:durableId="499928359">
    <w:abstractNumId w:val="17"/>
  </w:num>
  <w:num w:numId="23" w16cid:durableId="406920950">
    <w:abstractNumId w:val="42"/>
  </w:num>
  <w:num w:numId="24" w16cid:durableId="873812312">
    <w:abstractNumId w:val="74"/>
  </w:num>
  <w:num w:numId="25" w16cid:durableId="1868060934">
    <w:abstractNumId w:val="52"/>
  </w:num>
  <w:num w:numId="26" w16cid:durableId="1415466800">
    <w:abstractNumId w:val="57"/>
  </w:num>
  <w:num w:numId="27" w16cid:durableId="1109620141">
    <w:abstractNumId w:val="8"/>
  </w:num>
  <w:num w:numId="28" w16cid:durableId="61683113">
    <w:abstractNumId w:val="46"/>
  </w:num>
  <w:num w:numId="29" w16cid:durableId="47731455">
    <w:abstractNumId w:val="58"/>
  </w:num>
  <w:num w:numId="30" w16cid:durableId="1449199010">
    <w:abstractNumId w:val="70"/>
  </w:num>
  <w:num w:numId="31" w16cid:durableId="1197038545">
    <w:abstractNumId w:val="38"/>
  </w:num>
  <w:num w:numId="32" w16cid:durableId="730082534">
    <w:abstractNumId w:val="59"/>
  </w:num>
  <w:num w:numId="33" w16cid:durableId="2114354409">
    <w:abstractNumId w:val="40"/>
  </w:num>
  <w:num w:numId="34" w16cid:durableId="15547767">
    <w:abstractNumId w:val="48"/>
  </w:num>
  <w:num w:numId="35" w16cid:durableId="1086077361">
    <w:abstractNumId w:val="76"/>
  </w:num>
  <w:num w:numId="36" w16cid:durableId="994143471">
    <w:abstractNumId w:val="64"/>
  </w:num>
  <w:num w:numId="37" w16cid:durableId="1554736223">
    <w:abstractNumId w:val="43"/>
  </w:num>
  <w:num w:numId="38" w16cid:durableId="1696535489">
    <w:abstractNumId w:val="2"/>
  </w:num>
  <w:num w:numId="39" w16cid:durableId="1544319137">
    <w:abstractNumId w:val="18"/>
  </w:num>
  <w:num w:numId="40" w16cid:durableId="1618608607">
    <w:abstractNumId w:val="68"/>
  </w:num>
  <w:num w:numId="41" w16cid:durableId="2130928087">
    <w:abstractNumId w:val="39"/>
  </w:num>
  <w:num w:numId="42" w16cid:durableId="948704510">
    <w:abstractNumId w:val="13"/>
  </w:num>
  <w:num w:numId="43" w16cid:durableId="257056540">
    <w:abstractNumId w:val="67"/>
  </w:num>
  <w:num w:numId="44" w16cid:durableId="1801335215">
    <w:abstractNumId w:val="69"/>
  </w:num>
  <w:num w:numId="45" w16cid:durableId="472408602">
    <w:abstractNumId w:val="32"/>
  </w:num>
  <w:num w:numId="46" w16cid:durableId="117528481">
    <w:abstractNumId w:val="14"/>
  </w:num>
  <w:num w:numId="47" w16cid:durableId="509104238">
    <w:abstractNumId w:val="34"/>
  </w:num>
  <w:num w:numId="48" w16cid:durableId="234895951">
    <w:abstractNumId w:val="21"/>
  </w:num>
  <w:num w:numId="49" w16cid:durableId="321740322">
    <w:abstractNumId w:val="4"/>
  </w:num>
  <w:num w:numId="50" w16cid:durableId="2030182624">
    <w:abstractNumId w:val="62"/>
  </w:num>
  <w:num w:numId="51" w16cid:durableId="1492914030">
    <w:abstractNumId w:val="26"/>
  </w:num>
  <w:num w:numId="52" w16cid:durableId="93476426">
    <w:abstractNumId w:val="23"/>
  </w:num>
  <w:num w:numId="53" w16cid:durableId="31422374">
    <w:abstractNumId w:val="66"/>
  </w:num>
  <w:num w:numId="54" w16cid:durableId="1195924603">
    <w:abstractNumId w:val="24"/>
  </w:num>
  <w:num w:numId="55" w16cid:durableId="1061371698">
    <w:abstractNumId w:val="11"/>
  </w:num>
  <w:num w:numId="56" w16cid:durableId="324476012">
    <w:abstractNumId w:val="10"/>
  </w:num>
  <w:num w:numId="57" w16cid:durableId="657272189">
    <w:abstractNumId w:val="47"/>
  </w:num>
  <w:num w:numId="58" w16cid:durableId="1161507572">
    <w:abstractNumId w:val="41"/>
  </w:num>
  <w:num w:numId="59" w16cid:durableId="1432164509">
    <w:abstractNumId w:val="12"/>
  </w:num>
  <w:num w:numId="60" w16cid:durableId="1335691456">
    <w:abstractNumId w:val="16"/>
  </w:num>
  <w:num w:numId="61" w16cid:durableId="1056660061">
    <w:abstractNumId w:val="77"/>
  </w:num>
  <w:num w:numId="62" w16cid:durableId="758407786">
    <w:abstractNumId w:val="65"/>
  </w:num>
  <w:num w:numId="63" w16cid:durableId="1451558380">
    <w:abstractNumId w:val="72"/>
  </w:num>
  <w:num w:numId="64" w16cid:durableId="95492028">
    <w:abstractNumId w:val="54"/>
  </w:num>
  <w:num w:numId="65" w16cid:durableId="1743989788">
    <w:abstractNumId w:val="37"/>
  </w:num>
  <w:num w:numId="66" w16cid:durableId="90636645">
    <w:abstractNumId w:val="6"/>
  </w:num>
  <w:num w:numId="67" w16cid:durableId="2036925456">
    <w:abstractNumId w:val="50"/>
  </w:num>
  <w:num w:numId="68" w16cid:durableId="1601598071">
    <w:abstractNumId w:val="9"/>
  </w:num>
  <w:num w:numId="69" w16cid:durableId="1310792884">
    <w:abstractNumId w:val="7"/>
  </w:num>
  <w:num w:numId="70" w16cid:durableId="529487460">
    <w:abstractNumId w:val="51"/>
  </w:num>
  <w:num w:numId="71" w16cid:durableId="1833446977">
    <w:abstractNumId w:val="55"/>
  </w:num>
  <w:num w:numId="72" w16cid:durableId="950015918">
    <w:abstractNumId w:val="22"/>
  </w:num>
  <w:num w:numId="73" w16cid:durableId="352345973">
    <w:abstractNumId w:val="71"/>
  </w:num>
  <w:num w:numId="74" w16cid:durableId="740834700">
    <w:abstractNumId w:val="5"/>
  </w:num>
  <w:num w:numId="75" w16cid:durableId="937637438">
    <w:abstractNumId w:val="56"/>
  </w:num>
  <w:num w:numId="76" w16cid:durableId="2120251204">
    <w:abstractNumId w:val="45"/>
  </w:num>
  <w:num w:numId="77" w16cid:durableId="2028217256">
    <w:abstractNumId w:val="33"/>
  </w:num>
  <w:num w:numId="78" w16cid:durableId="587227550">
    <w:abstractNumId w:val="63"/>
  </w:num>
  <w:num w:numId="79" w16cid:durableId="5179260">
    <w:abstractNumId w:val="7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F2D"/>
    <w:rsid w:val="0000221C"/>
    <w:rsid w:val="00005302"/>
    <w:rsid w:val="000067E2"/>
    <w:rsid w:val="00006BCF"/>
    <w:rsid w:val="0001216C"/>
    <w:rsid w:val="0001417F"/>
    <w:rsid w:val="00015E90"/>
    <w:rsid w:val="00016527"/>
    <w:rsid w:val="00017C46"/>
    <w:rsid w:val="00020E91"/>
    <w:rsid w:val="000217F7"/>
    <w:rsid w:val="000220F9"/>
    <w:rsid w:val="000221FB"/>
    <w:rsid w:val="000224A5"/>
    <w:rsid w:val="00025160"/>
    <w:rsid w:val="000253BD"/>
    <w:rsid w:val="00030031"/>
    <w:rsid w:val="00031DF2"/>
    <w:rsid w:val="000325E5"/>
    <w:rsid w:val="00032977"/>
    <w:rsid w:val="00033970"/>
    <w:rsid w:val="00034EC6"/>
    <w:rsid w:val="00035C1D"/>
    <w:rsid w:val="00036071"/>
    <w:rsid w:val="00036ACC"/>
    <w:rsid w:val="0004033F"/>
    <w:rsid w:val="000403D9"/>
    <w:rsid w:val="0004162F"/>
    <w:rsid w:val="00041B97"/>
    <w:rsid w:val="0004304D"/>
    <w:rsid w:val="00044208"/>
    <w:rsid w:val="00044886"/>
    <w:rsid w:val="00044B8E"/>
    <w:rsid w:val="00044C27"/>
    <w:rsid w:val="0004504E"/>
    <w:rsid w:val="00046718"/>
    <w:rsid w:val="000504DE"/>
    <w:rsid w:val="0005085D"/>
    <w:rsid w:val="00050E5E"/>
    <w:rsid w:val="00050F0C"/>
    <w:rsid w:val="00051ADA"/>
    <w:rsid w:val="00051B7D"/>
    <w:rsid w:val="0005312E"/>
    <w:rsid w:val="0005386F"/>
    <w:rsid w:val="0005663E"/>
    <w:rsid w:val="00056932"/>
    <w:rsid w:val="000573C8"/>
    <w:rsid w:val="00060C93"/>
    <w:rsid w:val="000615E1"/>
    <w:rsid w:val="00061C9C"/>
    <w:rsid w:val="00062E15"/>
    <w:rsid w:val="00063263"/>
    <w:rsid w:val="000660C8"/>
    <w:rsid w:val="00067688"/>
    <w:rsid w:val="00067725"/>
    <w:rsid w:val="00067C15"/>
    <w:rsid w:val="00070DFA"/>
    <w:rsid w:val="00071570"/>
    <w:rsid w:val="000745A5"/>
    <w:rsid w:val="00075D5A"/>
    <w:rsid w:val="000771CC"/>
    <w:rsid w:val="00077887"/>
    <w:rsid w:val="00077DD9"/>
    <w:rsid w:val="00082876"/>
    <w:rsid w:val="00084D51"/>
    <w:rsid w:val="0008541D"/>
    <w:rsid w:val="00090654"/>
    <w:rsid w:val="000908B5"/>
    <w:rsid w:val="000956C7"/>
    <w:rsid w:val="00096CEE"/>
    <w:rsid w:val="00097399"/>
    <w:rsid w:val="00097604"/>
    <w:rsid w:val="000A12DE"/>
    <w:rsid w:val="000A14E8"/>
    <w:rsid w:val="000A1F5F"/>
    <w:rsid w:val="000A202A"/>
    <w:rsid w:val="000A24B1"/>
    <w:rsid w:val="000A295B"/>
    <w:rsid w:val="000A32A2"/>
    <w:rsid w:val="000A5704"/>
    <w:rsid w:val="000B0092"/>
    <w:rsid w:val="000B03B0"/>
    <w:rsid w:val="000B0B61"/>
    <w:rsid w:val="000B1256"/>
    <w:rsid w:val="000B1C84"/>
    <w:rsid w:val="000B2306"/>
    <w:rsid w:val="000B24AA"/>
    <w:rsid w:val="000B253A"/>
    <w:rsid w:val="000B28A5"/>
    <w:rsid w:val="000B4400"/>
    <w:rsid w:val="000B68D1"/>
    <w:rsid w:val="000C03B7"/>
    <w:rsid w:val="000C11B1"/>
    <w:rsid w:val="000C1B89"/>
    <w:rsid w:val="000C2E75"/>
    <w:rsid w:val="000C4699"/>
    <w:rsid w:val="000C47F8"/>
    <w:rsid w:val="000C4C8C"/>
    <w:rsid w:val="000C5AC1"/>
    <w:rsid w:val="000C692E"/>
    <w:rsid w:val="000C6EEA"/>
    <w:rsid w:val="000C703E"/>
    <w:rsid w:val="000C74EE"/>
    <w:rsid w:val="000D0FC3"/>
    <w:rsid w:val="000D1650"/>
    <w:rsid w:val="000D16C0"/>
    <w:rsid w:val="000D1820"/>
    <w:rsid w:val="000D1A5E"/>
    <w:rsid w:val="000D2C9A"/>
    <w:rsid w:val="000D3A3B"/>
    <w:rsid w:val="000D41DB"/>
    <w:rsid w:val="000D5D4B"/>
    <w:rsid w:val="000D674F"/>
    <w:rsid w:val="000E0D8F"/>
    <w:rsid w:val="000E11E3"/>
    <w:rsid w:val="000E1C5C"/>
    <w:rsid w:val="000E32C5"/>
    <w:rsid w:val="000E48BE"/>
    <w:rsid w:val="000E6D64"/>
    <w:rsid w:val="000F09AB"/>
    <w:rsid w:val="000F3254"/>
    <w:rsid w:val="000F3911"/>
    <w:rsid w:val="000F3943"/>
    <w:rsid w:val="000F45F2"/>
    <w:rsid w:val="000F512F"/>
    <w:rsid w:val="00103EB8"/>
    <w:rsid w:val="00104901"/>
    <w:rsid w:val="00105A1C"/>
    <w:rsid w:val="00110404"/>
    <w:rsid w:val="00110C87"/>
    <w:rsid w:val="00112BFB"/>
    <w:rsid w:val="00114E08"/>
    <w:rsid w:val="00115018"/>
    <w:rsid w:val="00115A40"/>
    <w:rsid w:val="00116346"/>
    <w:rsid w:val="00116A3F"/>
    <w:rsid w:val="00116F64"/>
    <w:rsid w:val="00120A64"/>
    <w:rsid w:val="0012200A"/>
    <w:rsid w:val="001227E2"/>
    <w:rsid w:val="00122986"/>
    <w:rsid w:val="001235D8"/>
    <w:rsid w:val="001245F8"/>
    <w:rsid w:val="00124787"/>
    <w:rsid w:val="00125DE4"/>
    <w:rsid w:val="0012709A"/>
    <w:rsid w:val="0012797E"/>
    <w:rsid w:val="00131025"/>
    <w:rsid w:val="001310C1"/>
    <w:rsid w:val="0013146E"/>
    <w:rsid w:val="00134A6B"/>
    <w:rsid w:val="00135810"/>
    <w:rsid w:val="00135DEF"/>
    <w:rsid w:val="00140644"/>
    <w:rsid w:val="00143921"/>
    <w:rsid w:val="00146166"/>
    <w:rsid w:val="001509F2"/>
    <w:rsid w:val="001530F8"/>
    <w:rsid w:val="0015388D"/>
    <w:rsid w:val="00154882"/>
    <w:rsid w:val="00155799"/>
    <w:rsid w:val="0015738F"/>
    <w:rsid w:val="001610B5"/>
    <w:rsid w:val="0016114D"/>
    <w:rsid w:val="00161E8C"/>
    <w:rsid w:val="001620F7"/>
    <w:rsid w:val="0016222A"/>
    <w:rsid w:val="00162C22"/>
    <w:rsid w:val="00170ACE"/>
    <w:rsid w:val="001727CE"/>
    <w:rsid w:val="00175436"/>
    <w:rsid w:val="00175B68"/>
    <w:rsid w:val="001767CC"/>
    <w:rsid w:val="00177187"/>
    <w:rsid w:val="00180D1F"/>
    <w:rsid w:val="00182B92"/>
    <w:rsid w:val="00184D12"/>
    <w:rsid w:val="001864D8"/>
    <w:rsid w:val="00186511"/>
    <w:rsid w:val="0018787C"/>
    <w:rsid w:val="001903F0"/>
    <w:rsid w:val="00191698"/>
    <w:rsid w:val="00191772"/>
    <w:rsid w:val="00191B05"/>
    <w:rsid w:val="00191E30"/>
    <w:rsid w:val="00192B8F"/>
    <w:rsid w:val="00197C27"/>
    <w:rsid w:val="001A3FE1"/>
    <w:rsid w:val="001A7095"/>
    <w:rsid w:val="001A714C"/>
    <w:rsid w:val="001A7629"/>
    <w:rsid w:val="001B215E"/>
    <w:rsid w:val="001B2A68"/>
    <w:rsid w:val="001B6347"/>
    <w:rsid w:val="001C2890"/>
    <w:rsid w:val="001C2D54"/>
    <w:rsid w:val="001C346D"/>
    <w:rsid w:val="001C4C44"/>
    <w:rsid w:val="001D1325"/>
    <w:rsid w:val="001D1B09"/>
    <w:rsid w:val="001D375A"/>
    <w:rsid w:val="001D53D8"/>
    <w:rsid w:val="001D723E"/>
    <w:rsid w:val="001D7742"/>
    <w:rsid w:val="001E0568"/>
    <w:rsid w:val="001E1890"/>
    <w:rsid w:val="001E2060"/>
    <w:rsid w:val="001E48D1"/>
    <w:rsid w:val="001E4DC8"/>
    <w:rsid w:val="001E57AA"/>
    <w:rsid w:val="001E68DF"/>
    <w:rsid w:val="001E7964"/>
    <w:rsid w:val="001E7C8A"/>
    <w:rsid w:val="001F0A37"/>
    <w:rsid w:val="001F266B"/>
    <w:rsid w:val="001F3763"/>
    <w:rsid w:val="001F57FE"/>
    <w:rsid w:val="001F71F8"/>
    <w:rsid w:val="00200054"/>
    <w:rsid w:val="002002A8"/>
    <w:rsid w:val="00200E48"/>
    <w:rsid w:val="00201316"/>
    <w:rsid w:val="0020191B"/>
    <w:rsid w:val="00205DB0"/>
    <w:rsid w:val="00206DBC"/>
    <w:rsid w:val="002072E3"/>
    <w:rsid w:val="002114D7"/>
    <w:rsid w:val="00211D80"/>
    <w:rsid w:val="00211FC7"/>
    <w:rsid w:val="00212C20"/>
    <w:rsid w:val="0021319F"/>
    <w:rsid w:val="0021435B"/>
    <w:rsid w:val="00222649"/>
    <w:rsid w:val="00223DB8"/>
    <w:rsid w:val="00224889"/>
    <w:rsid w:val="00225EA4"/>
    <w:rsid w:val="00226925"/>
    <w:rsid w:val="002271BC"/>
    <w:rsid w:val="00227D2C"/>
    <w:rsid w:val="002306F9"/>
    <w:rsid w:val="00230C5C"/>
    <w:rsid w:val="00231CF7"/>
    <w:rsid w:val="00231D5B"/>
    <w:rsid w:val="00233458"/>
    <w:rsid w:val="00234E87"/>
    <w:rsid w:val="00236E0D"/>
    <w:rsid w:val="00236F68"/>
    <w:rsid w:val="002375B6"/>
    <w:rsid w:val="00240398"/>
    <w:rsid w:val="002407F3"/>
    <w:rsid w:val="002507A8"/>
    <w:rsid w:val="00250E9A"/>
    <w:rsid w:val="00251A59"/>
    <w:rsid w:val="00252FE0"/>
    <w:rsid w:val="002540ED"/>
    <w:rsid w:val="00254C5A"/>
    <w:rsid w:val="00255D16"/>
    <w:rsid w:val="00256214"/>
    <w:rsid w:val="0025662C"/>
    <w:rsid w:val="00256D06"/>
    <w:rsid w:val="00257C8D"/>
    <w:rsid w:val="00257CEB"/>
    <w:rsid w:val="0026207B"/>
    <w:rsid w:val="0026294B"/>
    <w:rsid w:val="002636F5"/>
    <w:rsid w:val="00264882"/>
    <w:rsid w:val="00267126"/>
    <w:rsid w:val="002723D6"/>
    <w:rsid w:val="00273EA0"/>
    <w:rsid w:val="00274099"/>
    <w:rsid w:val="002743BB"/>
    <w:rsid w:val="0027489D"/>
    <w:rsid w:val="00274BB5"/>
    <w:rsid w:val="002759BA"/>
    <w:rsid w:val="00277791"/>
    <w:rsid w:val="00277D1F"/>
    <w:rsid w:val="002800CB"/>
    <w:rsid w:val="00281248"/>
    <w:rsid w:val="00281A81"/>
    <w:rsid w:val="00282279"/>
    <w:rsid w:val="00283534"/>
    <w:rsid w:val="002847FB"/>
    <w:rsid w:val="0028517F"/>
    <w:rsid w:val="002868A0"/>
    <w:rsid w:val="00286CB2"/>
    <w:rsid w:val="00287E27"/>
    <w:rsid w:val="002904BB"/>
    <w:rsid w:val="0029299D"/>
    <w:rsid w:val="002932EE"/>
    <w:rsid w:val="00295656"/>
    <w:rsid w:val="002A1532"/>
    <w:rsid w:val="002A3839"/>
    <w:rsid w:val="002A44B2"/>
    <w:rsid w:val="002A50CB"/>
    <w:rsid w:val="002A553A"/>
    <w:rsid w:val="002A7E44"/>
    <w:rsid w:val="002B0C06"/>
    <w:rsid w:val="002B1D94"/>
    <w:rsid w:val="002B28C1"/>
    <w:rsid w:val="002B3A4F"/>
    <w:rsid w:val="002B3F40"/>
    <w:rsid w:val="002B4427"/>
    <w:rsid w:val="002B4703"/>
    <w:rsid w:val="002B5A34"/>
    <w:rsid w:val="002B68D6"/>
    <w:rsid w:val="002C0EC7"/>
    <w:rsid w:val="002C117B"/>
    <w:rsid w:val="002C163F"/>
    <w:rsid w:val="002C2B99"/>
    <w:rsid w:val="002C47E4"/>
    <w:rsid w:val="002C5C38"/>
    <w:rsid w:val="002C6B67"/>
    <w:rsid w:val="002D0560"/>
    <w:rsid w:val="002D1BCD"/>
    <w:rsid w:val="002D25B8"/>
    <w:rsid w:val="002D3DF9"/>
    <w:rsid w:val="002D759E"/>
    <w:rsid w:val="002E0380"/>
    <w:rsid w:val="002E1A11"/>
    <w:rsid w:val="002E263A"/>
    <w:rsid w:val="002E2F22"/>
    <w:rsid w:val="002E3074"/>
    <w:rsid w:val="002E45B1"/>
    <w:rsid w:val="002E4DBB"/>
    <w:rsid w:val="002E5F8D"/>
    <w:rsid w:val="002E6272"/>
    <w:rsid w:val="002E6CA0"/>
    <w:rsid w:val="002E7064"/>
    <w:rsid w:val="002E754B"/>
    <w:rsid w:val="002E790B"/>
    <w:rsid w:val="002E7A3D"/>
    <w:rsid w:val="002F0F8D"/>
    <w:rsid w:val="002F0F94"/>
    <w:rsid w:val="002F122E"/>
    <w:rsid w:val="002F1814"/>
    <w:rsid w:val="002F3CE4"/>
    <w:rsid w:val="00301188"/>
    <w:rsid w:val="00302C0D"/>
    <w:rsid w:val="00303966"/>
    <w:rsid w:val="00303F3E"/>
    <w:rsid w:val="00310E7A"/>
    <w:rsid w:val="003138AC"/>
    <w:rsid w:val="0031424F"/>
    <w:rsid w:val="00314A8D"/>
    <w:rsid w:val="00316747"/>
    <w:rsid w:val="00317601"/>
    <w:rsid w:val="003202D0"/>
    <w:rsid w:val="003216AF"/>
    <w:rsid w:val="00321F7D"/>
    <w:rsid w:val="003224A0"/>
    <w:rsid w:val="0032733E"/>
    <w:rsid w:val="00327418"/>
    <w:rsid w:val="00330819"/>
    <w:rsid w:val="00330AEF"/>
    <w:rsid w:val="003332F2"/>
    <w:rsid w:val="00334443"/>
    <w:rsid w:val="00336220"/>
    <w:rsid w:val="00340AA8"/>
    <w:rsid w:val="003429E2"/>
    <w:rsid w:val="00345852"/>
    <w:rsid w:val="00350CC2"/>
    <w:rsid w:val="00354945"/>
    <w:rsid w:val="003567D7"/>
    <w:rsid w:val="00357E1C"/>
    <w:rsid w:val="0036055F"/>
    <w:rsid w:val="00361680"/>
    <w:rsid w:val="003633BF"/>
    <w:rsid w:val="00365C31"/>
    <w:rsid w:val="00371C93"/>
    <w:rsid w:val="00372149"/>
    <w:rsid w:val="00374222"/>
    <w:rsid w:val="00374F04"/>
    <w:rsid w:val="003752B3"/>
    <w:rsid w:val="0037773D"/>
    <w:rsid w:val="00377C5D"/>
    <w:rsid w:val="00383F9B"/>
    <w:rsid w:val="00384C51"/>
    <w:rsid w:val="0038700F"/>
    <w:rsid w:val="00390F52"/>
    <w:rsid w:val="00392A0B"/>
    <w:rsid w:val="00392C8E"/>
    <w:rsid w:val="003940A0"/>
    <w:rsid w:val="00396102"/>
    <w:rsid w:val="003A0189"/>
    <w:rsid w:val="003A0922"/>
    <w:rsid w:val="003A18D2"/>
    <w:rsid w:val="003A1A43"/>
    <w:rsid w:val="003A1AA5"/>
    <w:rsid w:val="003A1C64"/>
    <w:rsid w:val="003A2656"/>
    <w:rsid w:val="003A29F6"/>
    <w:rsid w:val="003A335C"/>
    <w:rsid w:val="003A6562"/>
    <w:rsid w:val="003A7C2F"/>
    <w:rsid w:val="003B01CB"/>
    <w:rsid w:val="003B0DA1"/>
    <w:rsid w:val="003B15A9"/>
    <w:rsid w:val="003B4378"/>
    <w:rsid w:val="003B5272"/>
    <w:rsid w:val="003B5BED"/>
    <w:rsid w:val="003C18C4"/>
    <w:rsid w:val="003C2487"/>
    <w:rsid w:val="003C5DD8"/>
    <w:rsid w:val="003C62DB"/>
    <w:rsid w:val="003C6DAB"/>
    <w:rsid w:val="003C776A"/>
    <w:rsid w:val="003D0457"/>
    <w:rsid w:val="003D0AF4"/>
    <w:rsid w:val="003D0C3F"/>
    <w:rsid w:val="003D12BE"/>
    <w:rsid w:val="003D167F"/>
    <w:rsid w:val="003D16BF"/>
    <w:rsid w:val="003D19B2"/>
    <w:rsid w:val="003D20C5"/>
    <w:rsid w:val="003D2B60"/>
    <w:rsid w:val="003D32C6"/>
    <w:rsid w:val="003D34B0"/>
    <w:rsid w:val="003D3556"/>
    <w:rsid w:val="003D4125"/>
    <w:rsid w:val="003D6716"/>
    <w:rsid w:val="003D710E"/>
    <w:rsid w:val="003D7149"/>
    <w:rsid w:val="003E14BD"/>
    <w:rsid w:val="003E2647"/>
    <w:rsid w:val="003E30AD"/>
    <w:rsid w:val="003E49C1"/>
    <w:rsid w:val="003E54B2"/>
    <w:rsid w:val="003E7643"/>
    <w:rsid w:val="003F01F4"/>
    <w:rsid w:val="003F136B"/>
    <w:rsid w:val="003F1CD5"/>
    <w:rsid w:val="003F1D79"/>
    <w:rsid w:val="003F3085"/>
    <w:rsid w:val="003F4DA6"/>
    <w:rsid w:val="003F4E53"/>
    <w:rsid w:val="003F5F75"/>
    <w:rsid w:val="003F674B"/>
    <w:rsid w:val="003F7457"/>
    <w:rsid w:val="00402943"/>
    <w:rsid w:val="004040BC"/>
    <w:rsid w:val="00404A0B"/>
    <w:rsid w:val="00405372"/>
    <w:rsid w:val="00405A44"/>
    <w:rsid w:val="00406AC7"/>
    <w:rsid w:val="004072A2"/>
    <w:rsid w:val="00411FEF"/>
    <w:rsid w:val="00412517"/>
    <w:rsid w:val="00412C2F"/>
    <w:rsid w:val="00412D48"/>
    <w:rsid w:val="004173B7"/>
    <w:rsid w:val="00417861"/>
    <w:rsid w:val="00420647"/>
    <w:rsid w:val="00421446"/>
    <w:rsid w:val="00422033"/>
    <w:rsid w:val="004226EB"/>
    <w:rsid w:val="00424CC6"/>
    <w:rsid w:val="0042587F"/>
    <w:rsid w:val="00430A65"/>
    <w:rsid w:val="00432652"/>
    <w:rsid w:val="00433AAB"/>
    <w:rsid w:val="0043445D"/>
    <w:rsid w:val="00443C82"/>
    <w:rsid w:val="00445E41"/>
    <w:rsid w:val="00446B93"/>
    <w:rsid w:val="00447B8D"/>
    <w:rsid w:val="00450344"/>
    <w:rsid w:val="00451683"/>
    <w:rsid w:val="0045291D"/>
    <w:rsid w:val="0045369E"/>
    <w:rsid w:val="004537E7"/>
    <w:rsid w:val="004552F4"/>
    <w:rsid w:val="00455BF0"/>
    <w:rsid w:val="00457872"/>
    <w:rsid w:val="00460E7C"/>
    <w:rsid w:val="00463D7C"/>
    <w:rsid w:val="00464499"/>
    <w:rsid w:val="0046692E"/>
    <w:rsid w:val="00466F9E"/>
    <w:rsid w:val="00470DA0"/>
    <w:rsid w:val="004723FA"/>
    <w:rsid w:val="00473A3B"/>
    <w:rsid w:val="00474232"/>
    <w:rsid w:val="004747BE"/>
    <w:rsid w:val="0047508D"/>
    <w:rsid w:val="004775BB"/>
    <w:rsid w:val="00477EF8"/>
    <w:rsid w:val="004800E3"/>
    <w:rsid w:val="00481C3B"/>
    <w:rsid w:val="004833E7"/>
    <w:rsid w:val="00486477"/>
    <w:rsid w:val="00487128"/>
    <w:rsid w:val="00490089"/>
    <w:rsid w:val="004905D7"/>
    <w:rsid w:val="00490632"/>
    <w:rsid w:val="00493509"/>
    <w:rsid w:val="00493F90"/>
    <w:rsid w:val="00493FDA"/>
    <w:rsid w:val="00494F89"/>
    <w:rsid w:val="00495B26"/>
    <w:rsid w:val="004A167C"/>
    <w:rsid w:val="004A167D"/>
    <w:rsid w:val="004A35B7"/>
    <w:rsid w:val="004A3684"/>
    <w:rsid w:val="004A4B26"/>
    <w:rsid w:val="004A4E86"/>
    <w:rsid w:val="004A6FCB"/>
    <w:rsid w:val="004B304C"/>
    <w:rsid w:val="004B3159"/>
    <w:rsid w:val="004B4DFD"/>
    <w:rsid w:val="004B5339"/>
    <w:rsid w:val="004B57FE"/>
    <w:rsid w:val="004B6C92"/>
    <w:rsid w:val="004C08C1"/>
    <w:rsid w:val="004C2D99"/>
    <w:rsid w:val="004C2FB4"/>
    <w:rsid w:val="004C34E4"/>
    <w:rsid w:val="004C3F74"/>
    <w:rsid w:val="004C4CF1"/>
    <w:rsid w:val="004C5958"/>
    <w:rsid w:val="004C7132"/>
    <w:rsid w:val="004D0715"/>
    <w:rsid w:val="004D103A"/>
    <w:rsid w:val="004D3739"/>
    <w:rsid w:val="004D4072"/>
    <w:rsid w:val="004D46B3"/>
    <w:rsid w:val="004D4777"/>
    <w:rsid w:val="004D4BC2"/>
    <w:rsid w:val="004D6587"/>
    <w:rsid w:val="004D67E6"/>
    <w:rsid w:val="004D706D"/>
    <w:rsid w:val="004D7267"/>
    <w:rsid w:val="004D7AD9"/>
    <w:rsid w:val="004E2CAD"/>
    <w:rsid w:val="004E55E6"/>
    <w:rsid w:val="004E6299"/>
    <w:rsid w:val="004F0DA8"/>
    <w:rsid w:val="004F4ECA"/>
    <w:rsid w:val="004F7B81"/>
    <w:rsid w:val="00501050"/>
    <w:rsid w:val="00501A1F"/>
    <w:rsid w:val="005033C5"/>
    <w:rsid w:val="00503A0B"/>
    <w:rsid w:val="00504344"/>
    <w:rsid w:val="005055BF"/>
    <w:rsid w:val="00505E91"/>
    <w:rsid w:val="00507ADF"/>
    <w:rsid w:val="005100AB"/>
    <w:rsid w:val="00510594"/>
    <w:rsid w:val="00510A98"/>
    <w:rsid w:val="005120BE"/>
    <w:rsid w:val="005126EE"/>
    <w:rsid w:val="00512B02"/>
    <w:rsid w:val="00514238"/>
    <w:rsid w:val="005158DA"/>
    <w:rsid w:val="005163D3"/>
    <w:rsid w:val="00516EA8"/>
    <w:rsid w:val="005173A1"/>
    <w:rsid w:val="005174B8"/>
    <w:rsid w:val="00520B5D"/>
    <w:rsid w:val="00521AA9"/>
    <w:rsid w:val="00523014"/>
    <w:rsid w:val="00523B42"/>
    <w:rsid w:val="00525E02"/>
    <w:rsid w:val="005261B3"/>
    <w:rsid w:val="00527724"/>
    <w:rsid w:val="00527ACE"/>
    <w:rsid w:val="00527C30"/>
    <w:rsid w:val="0053055E"/>
    <w:rsid w:val="00530A10"/>
    <w:rsid w:val="00532463"/>
    <w:rsid w:val="005325C8"/>
    <w:rsid w:val="00533761"/>
    <w:rsid w:val="00533C7E"/>
    <w:rsid w:val="0053420C"/>
    <w:rsid w:val="005348FA"/>
    <w:rsid w:val="005351CE"/>
    <w:rsid w:val="00536D71"/>
    <w:rsid w:val="00540919"/>
    <w:rsid w:val="00541B66"/>
    <w:rsid w:val="005427DF"/>
    <w:rsid w:val="0054295C"/>
    <w:rsid w:val="00547A09"/>
    <w:rsid w:val="00550006"/>
    <w:rsid w:val="0055044E"/>
    <w:rsid w:val="00551301"/>
    <w:rsid w:val="005513A1"/>
    <w:rsid w:val="005524F8"/>
    <w:rsid w:val="00552F5B"/>
    <w:rsid w:val="005530B6"/>
    <w:rsid w:val="00553AB6"/>
    <w:rsid w:val="005544BB"/>
    <w:rsid w:val="00554627"/>
    <w:rsid w:val="00554DEF"/>
    <w:rsid w:val="005552BD"/>
    <w:rsid w:val="00555F35"/>
    <w:rsid w:val="00556EB9"/>
    <w:rsid w:val="005572D7"/>
    <w:rsid w:val="005601A7"/>
    <w:rsid w:val="00562A69"/>
    <w:rsid w:val="00565402"/>
    <w:rsid w:val="00565E2F"/>
    <w:rsid w:val="005664FC"/>
    <w:rsid w:val="005669A1"/>
    <w:rsid w:val="005727E4"/>
    <w:rsid w:val="00572F38"/>
    <w:rsid w:val="00573830"/>
    <w:rsid w:val="0057448C"/>
    <w:rsid w:val="00574BBF"/>
    <w:rsid w:val="00580A98"/>
    <w:rsid w:val="00581A4A"/>
    <w:rsid w:val="00581E66"/>
    <w:rsid w:val="005837FF"/>
    <w:rsid w:val="005842B7"/>
    <w:rsid w:val="00586791"/>
    <w:rsid w:val="00586AB4"/>
    <w:rsid w:val="00587DC2"/>
    <w:rsid w:val="00590772"/>
    <w:rsid w:val="00591ABA"/>
    <w:rsid w:val="00591C16"/>
    <w:rsid w:val="0059294B"/>
    <w:rsid w:val="00593CA6"/>
    <w:rsid w:val="00597B1A"/>
    <w:rsid w:val="005A0225"/>
    <w:rsid w:val="005A0B89"/>
    <w:rsid w:val="005A2585"/>
    <w:rsid w:val="005A2792"/>
    <w:rsid w:val="005A3D04"/>
    <w:rsid w:val="005A5184"/>
    <w:rsid w:val="005A5E29"/>
    <w:rsid w:val="005A68F3"/>
    <w:rsid w:val="005A699D"/>
    <w:rsid w:val="005A7393"/>
    <w:rsid w:val="005A7819"/>
    <w:rsid w:val="005A79F9"/>
    <w:rsid w:val="005A7CF7"/>
    <w:rsid w:val="005B0049"/>
    <w:rsid w:val="005B1640"/>
    <w:rsid w:val="005B3CFE"/>
    <w:rsid w:val="005B60EF"/>
    <w:rsid w:val="005B6A59"/>
    <w:rsid w:val="005B6C5D"/>
    <w:rsid w:val="005C0B34"/>
    <w:rsid w:val="005C0EE2"/>
    <w:rsid w:val="005C35EC"/>
    <w:rsid w:val="005C62B1"/>
    <w:rsid w:val="005C6539"/>
    <w:rsid w:val="005C6D4D"/>
    <w:rsid w:val="005D1585"/>
    <w:rsid w:val="005D16DC"/>
    <w:rsid w:val="005D220D"/>
    <w:rsid w:val="005D304D"/>
    <w:rsid w:val="005D5FCA"/>
    <w:rsid w:val="005D653A"/>
    <w:rsid w:val="005D7052"/>
    <w:rsid w:val="005E2C64"/>
    <w:rsid w:val="005F0E7F"/>
    <w:rsid w:val="005F16A3"/>
    <w:rsid w:val="005F194D"/>
    <w:rsid w:val="005F1A44"/>
    <w:rsid w:val="005F2C15"/>
    <w:rsid w:val="005F5908"/>
    <w:rsid w:val="0060153C"/>
    <w:rsid w:val="00602182"/>
    <w:rsid w:val="0060503C"/>
    <w:rsid w:val="0060633F"/>
    <w:rsid w:val="006072E8"/>
    <w:rsid w:val="00610E80"/>
    <w:rsid w:val="00611176"/>
    <w:rsid w:val="006125E6"/>
    <w:rsid w:val="00613FA5"/>
    <w:rsid w:val="0061559E"/>
    <w:rsid w:val="00616164"/>
    <w:rsid w:val="00616260"/>
    <w:rsid w:val="00616522"/>
    <w:rsid w:val="00616A18"/>
    <w:rsid w:val="00617CE7"/>
    <w:rsid w:val="00617DE9"/>
    <w:rsid w:val="00621093"/>
    <w:rsid w:val="006213A4"/>
    <w:rsid w:val="0062182B"/>
    <w:rsid w:val="00621889"/>
    <w:rsid w:val="00621F10"/>
    <w:rsid w:val="00624510"/>
    <w:rsid w:val="00624564"/>
    <w:rsid w:val="006245F8"/>
    <w:rsid w:val="00624856"/>
    <w:rsid w:val="00624A2C"/>
    <w:rsid w:val="00624C1D"/>
    <w:rsid w:val="0062641E"/>
    <w:rsid w:val="00627E89"/>
    <w:rsid w:val="00630EA0"/>
    <w:rsid w:val="00630EDF"/>
    <w:rsid w:val="00630EF6"/>
    <w:rsid w:val="00633889"/>
    <w:rsid w:val="006352DD"/>
    <w:rsid w:val="0063568F"/>
    <w:rsid w:val="0063654A"/>
    <w:rsid w:val="006368C0"/>
    <w:rsid w:val="0063700F"/>
    <w:rsid w:val="00640403"/>
    <w:rsid w:val="006433AB"/>
    <w:rsid w:val="0064362D"/>
    <w:rsid w:val="00646993"/>
    <w:rsid w:val="00647C70"/>
    <w:rsid w:val="00650EE4"/>
    <w:rsid w:val="0065168E"/>
    <w:rsid w:val="0065282D"/>
    <w:rsid w:val="00654406"/>
    <w:rsid w:val="006557E4"/>
    <w:rsid w:val="00657D21"/>
    <w:rsid w:val="00662A62"/>
    <w:rsid w:val="006643AA"/>
    <w:rsid w:val="006644E1"/>
    <w:rsid w:val="00664F52"/>
    <w:rsid w:val="006651A4"/>
    <w:rsid w:val="0066670C"/>
    <w:rsid w:val="006701A2"/>
    <w:rsid w:val="006725D0"/>
    <w:rsid w:val="006764D1"/>
    <w:rsid w:val="00680AF3"/>
    <w:rsid w:val="0068428B"/>
    <w:rsid w:val="00685561"/>
    <w:rsid w:val="006857C2"/>
    <w:rsid w:val="00685C75"/>
    <w:rsid w:val="00691868"/>
    <w:rsid w:val="00691F7D"/>
    <w:rsid w:val="006938C2"/>
    <w:rsid w:val="00693FD5"/>
    <w:rsid w:val="006942E4"/>
    <w:rsid w:val="006A0BCC"/>
    <w:rsid w:val="006A147C"/>
    <w:rsid w:val="006A16FB"/>
    <w:rsid w:val="006A2261"/>
    <w:rsid w:val="006A5934"/>
    <w:rsid w:val="006A6117"/>
    <w:rsid w:val="006A62B8"/>
    <w:rsid w:val="006A6C17"/>
    <w:rsid w:val="006A7212"/>
    <w:rsid w:val="006A740E"/>
    <w:rsid w:val="006A7EA7"/>
    <w:rsid w:val="006B0554"/>
    <w:rsid w:val="006B1C8A"/>
    <w:rsid w:val="006B1CB7"/>
    <w:rsid w:val="006B3A99"/>
    <w:rsid w:val="006B3EE2"/>
    <w:rsid w:val="006B4564"/>
    <w:rsid w:val="006B4D09"/>
    <w:rsid w:val="006B6B44"/>
    <w:rsid w:val="006B7978"/>
    <w:rsid w:val="006C0191"/>
    <w:rsid w:val="006C05FC"/>
    <w:rsid w:val="006C1AD6"/>
    <w:rsid w:val="006C304B"/>
    <w:rsid w:val="006C3C38"/>
    <w:rsid w:val="006C402E"/>
    <w:rsid w:val="006C4AB7"/>
    <w:rsid w:val="006C5EDF"/>
    <w:rsid w:val="006C6FB9"/>
    <w:rsid w:val="006D0AFD"/>
    <w:rsid w:val="006D2B4C"/>
    <w:rsid w:val="006D3136"/>
    <w:rsid w:val="006D4178"/>
    <w:rsid w:val="006D57BD"/>
    <w:rsid w:val="006D5DED"/>
    <w:rsid w:val="006D745B"/>
    <w:rsid w:val="006E0C0E"/>
    <w:rsid w:val="006E0FF9"/>
    <w:rsid w:val="006E27A8"/>
    <w:rsid w:val="006E661F"/>
    <w:rsid w:val="006E6BDB"/>
    <w:rsid w:val="006F0733"/>
    <w:rsid w:val="006F1E80"/>
    <w:rsid w:val="006F2E9E"/>
    <w:rsid w:val="006F4778"/>
    <w:rsid w:val="006F5BAB"/>
    <w:rsid w:val="006F6EC5"/>
    <w:rsid w:val="00700208"/>
    <w:rsid w:val="00704685"/>
    <w:rsid w:val="00704A73"/>
    <w:rsid w:val="00704E70"/>
    <w:rsid w:val="00707295"/>
    <w:rsid w:val="00707CCB"/>
    <w:rsid w:val="00712C9E"/>
    <w:rsid w:val="00714475"/>
    <w:rsid w:val="00716579"/>
    <w:rsid w:val="007172F3"/>
    <w:rsid w:val="0071769D"/>
    <w:rsid w:val="007200E8"/>
    <w:rsid w:val="00721E05"/>
    <w:rsid w:val="00723001"/>
    <w:rsid w:val="00723099"/>
    <w:rsid w:val="007233B4"/>
    <w:rsid w:val="00723B85"/>
    <w:rsid w:val="00723C5B"/>
    <w:rsid w:val="00725240"/>
    <w:rsid w:val="007275F5"/>
    <w:rsid w:val="00732129"/>
    <w:rsid w:val="007324AA"/>
    <w:rsid w:val="00732EDA"/>
    <w:rsid w:val="007336E7"/>
    <w:rsid w:val="00733BB2"/>
    <w:rsid w:val="00733C49"/>
    <w:rsid w:val="00735144"/>
    <w:rsid w:val="00737AAD"/>
    <w:rsid w:val="00741696"/>
    <w:rsid w:val="00741A2C"/>
    <w:rsid w:val="0074319A"/>
    <w:rsid w:val="00743810"/>
    <w:rsid w:val="0074559C"/>
    <w:rsid w:val="0074578C"/>
    <w:rsid w:val="0074663D"/>
    <w:rsid w:val="00746A60"/>
    <w:rsid w:val="00747ABA"/>
    <w:rsid w:val="007501BF"/>
    <w:rsid w:val="00750FEA"/>
    <w:rsid w:val="0075225B"/>
    <w:rsid w:val="00753CB9"/>
    <w:rsid w:val="00755B8F"/>
    <w:rsid w:val="0075662D"/>
    <w:rsid w:val="007570B9"/>
    <w:rsid w:val="00761D40"/>
    <w:rsid w:val="007624D9"/>
    <w:rsid w:val="007652EE"/>
    <w:rsid w:val="00765500"/>
    <w:rsid w:val="00765DC9"/>
    <w:rsid w:val="00766DA1"/>
    <w:rsid w:val="00770355"/>
    <w:rsid w:val="0077230D"/>
    <w:rsid w:val="007725B5"/>
    <w:rsid w:val="007745F8"/>
    <w:rsid w:val="00774C97"/>
    <w:rsid w:val="0077645F"/>
    <w:rsid w:val="00776C16"/>
    <w:rsid w:val="007777B4"/>
    <w:rsid w:val="00777E4C"/>
    <w:rsid w:val="00781B8D"/>
    <w:rsid w:val="00781FAB"/>
    <w:rsid w:val="007834E6"/>
    <w:rsid w:val="00783845"/>
    <w:rsid w:val="007848F8"/>
    <w:rsid w:val="00785AB0"/>
    <w:rsid w:val="00785E13"/>
    <w:rsid w:val="007866F4"/>
    <w:rsid w:val="00787965"/>
    <w:rsid w:val="00787DB5"/>
    <w:rsid w:val="00790F4C"/>
    <w:rsid w:val="00791D5C"/>
    <w:rsid w:val="00793556"/>
    <w:rsid w:val="0079435F"/>
    <w:rsid w:val="007955E9"/>
    <w:rsid w:val="00795847"/>
    <w:rsid w:val="00796144"/>
    <w:rsid w:val="007A07B3"/>
    <w:rsid w:val="007A25C3"/>
    <w:rsid w:val="007A2FCF"/>
    <w:rsid w:val="007A70C9"/>
    <w:rsid w:val="007B085B"/>
    <w:rsid w:val="007B0DDB"/>
    <w:rsid w:val="007B1497"/>
    <w:rsid w:val="007B2894"/>
    <w:rsid w:val="007B3D46"/>
    <w:rsid w:val="007B5021"/>
    <w:rsid w:val="007B5BCE"/>
    <w:rsid w:val="007B5F21"/>
    <w:rsid w:val="007B5F74"/>
    <w:rsid w:val="007B67EA"/>
    <w:rsid w:val="007B693F"/>
    <w:rsid w:val="007B6D62"/>
    <w:rsid w:val="007C0406"/>
    <w:rsid w:val="007C0EB1"/>
    <w:rsid w:val="007C20C0"/>
    <w:rsid w:val="007C3A5F"/>
    <w:rsid w:val="007C515A"/>
    <w:rsid w:val="007C602A"/>
    <w:rsid w:val="007C648D"/>
    <w:rsid w:val="007C6F57"/>
    <w:rsid w:val="007C7145"/>
    <w:rsid w:val="007C7F9C"/>
    <w:rsid w:val="007D11F8"/>
    <w:rsid w:val="007D31CE"/>
    <w:rsid w:val="007D376F"/>
    <w:rsid w:val="007D385A"/>
    <w:rsid w:val="007D3FC9"/>
    <w:rsid w:val="007D6675"/>
    <w:rsid w:val="007D7B9E"/>
    <w:rsid w:val="007D7F20"/>
    <w:rsid w:val="007E040C"/>
    <w:rsid w:val="007E0550"/>
    <w:rsid w:val="007E0A5C"/>
    <w:rsid w:val="007E189B"/>
    <w:rsid w:val="007E24B6"/>
    <w:rsid w:val="007E334A"/>
    <w:rsid w:val="007E54ED"/>
    <w:rsid w:val="007E7521"/>
    <w:rsid w:val="007F04B2"/>
    <w:rsid w:val="007F04D0"/>
    <w:rsid w:val="007F077C"/>
    <w:rsid w:val="007F3D4F"/>
    <w:rsid w:val="007F6EC9"/>
    <w:rsid w:val="007F761F"/>
    <w:rsid w:val="007F7EB0"/>
    <w:rsid w:val="00800A75"/>
    <w:rsid w:val="008022F5"/>
    <w:rsid w:val="00802A21"/>
    <w:rsid w:val="00802AD2"/>
    <w:rsid w:val="00802C8B"/>
    <w:rsid w:val="008031A5"/>
    <w:rsid w:val="00803867"/>
    <w:rsid w:val="00804235"/>
    <w:rsid w:val="008046F4"/>
    <w:rsid w:val="00805DCF"/>
    <w:rsid w:val="0081114F"/>
    <w:rsid w:val="00811759"/>
    <w:rsid w:val="008118D0"/>
    <w:rsid w:val="00811C8B"/>
    <w:rsid w:val="0081365D"/>
    <w:rsid w:val="008152A2"/>
    <w:rsid w:val="00815562"/>
    <w:rsid w:val="00815852"/>
    <w:rsid w:val="00815AA5"/>
    <w:rsid w:val="008163A6"/>
    <w:rsid w:val="0082091A"/>
    <w:rsid w:val="0082141E"/>
    <w:rsid w:val="00822BBC"/>
    <w:rsid w:val="00823B6C"/>
    <w:rsid w:val="00823D45"/>
    <w:rsid w:val="00825E8F"/>
    <w:rsid w:val="008265D5"/>
    <w:rsid w:val="00833388"/>
    <w:rsid w:val="008356CD"/>
    <w:rsid w:val="00837E5C"/>
    <w:rsid w:val="00840E0C"/>
    <w:rsid w:val="008410AA"/>
    <w:rsid w:val="00841E00"/>
    <w:rsid w:val="008461D8"/>
    <w:rsid w:val="0084622F"/>
    <w:rsid w:val="008506DA"/>
    <w:rsid w:val="0085130C"/>
    <w:rsid w:val="00852012"/>
    <w:rsid w:val="00852D54"/>
    <w:rsid w:val="008530DE"/>
    <w:rsid w:val="00853123"/>
    <w:rsid w:val="008539BE"/>
    <w:rsid w:val="00853A97"/>
    <w:rsid w:val="0086140A"/>
    <w:rsid w:val="00863919"/>
    <w:rsid w:val="00864F3A"/>
    <w:rsid w:val="0086532A"/>
    <w:rsid w:val="0086778F"/>
    <w:rsid w:val="0087029C"/>
    <w:rsid w:val="00870471"/>
    <w:rsid w:val="00870A86"/>
    <w:rsid w:val="00871CD6"/>
    <w:rsid w:val="00873311"/>
    <w:rsid w:val="0087557C"/>
    <w:rsid w:val="008755E4"/>
    <w:rsid w:val="00875C99"/>
    <w:rsid w:val="0087608E"/>
    <w:rsid w:val="00877C20"/>
    <w:rsid w:val="008822D4"/>
    <w:rsid w:val="00882D15"/>
    <w:rsid w:val="00884421"/>
    <w:rsid w:val="008853A6"/>
    <w:rsid w:val="008861D1"/>
    <w:rsid w:val="00887250"/>
    <w:rsid w:val="0089058A"/>
    <w:rsid w:val="0089173C"/>
    <w:rsid w:val="00891A3F"/>
    <w:rsid w:val="00892181"/>
    <w:rsid w:val="008941D3"/>
    <w:rsid w:val="00896B17"/>
    <w:rsid w:val="008A0A70"/>
    <w:rsid w:val="008A1A60"/>
    <w:rsid w:val="008A1E93"/>
    <w:rsid w:val="008A2236"/>
    <w:rsid w:val="008A2EBB"/>
    <w:rsid w:val="008A43DD"/>
    <w:rsid w:val="008A5EFA"/>
    <w:rsid w:val="008A678F"/>
    <w:rsid w:val="008A71FD"/>
    <w:rsid w:val="008A7990"/>
    <w:rsid w:val="008B1976"/>
    <w:rsid w:val="008B386A"/>
    <w:rsid w:val="008B4A89"/>
    <w:rsid w:val="008B5959"/>
    <w:rsid w:val="008B6E07"/>
    <w:rsid w:val="008B7B8E"/>
    <w:rsid w:val="008B7EF7"/>
    <w:rsid w:val="008C0332"/>
    <w:rsid w:val="008C03C1"/>
    <w:rsid w:val="008C0834"/>
    <w:rsid w:val="008C0904"/>
    <w:rsid w:val="008C39BC"/>
    <w:rsid w:val="008C415C"/>
    <w:rsid w:val="008C4705"/>
    <w:rsid w:val="008C48D8"/>
    <w:rsid w:val="008C49A3"/>
    <w:rsid w:val="008C753B"/>
    <w:rsid w:val="008D1B51"/>
    <w:rsid w:val="008D1C69"/>
    <w:rsid w:val="008D23FA"/>
    <w:rsid w:val="008D3605"/>
    <w:rsid w:val="008D55AA"/>
    <w:rsid w:val="008D6295"/>
    <w:rsid w:val="008D6D1E"/>
    <w:rsid w:val="008D7486"/>
    <w:rsid w:val="008D7D55"/>
    <w:rsid w:val="008E112A"/>
    <w:rsid w:val="008E37E2"/>
    <w:rsid w:val="008E4A7E"/>
    <w:rsid w:val="008E6F58"/>
    <w:rsid w:val="008E7343"/>
    <w:rsid w:val="008E7799"/>
    <w:rsid w:val="008F1F04"/>
    <w:rsid w:val="008F278F"/>
    <w:rsid w:val="008F35C7"/>
    <w:rsid w:val="008F3DCD"/>
    <w:rsid w:val="008F492A"/>
    <w:rsid w:val="008F5394"/>
    <w:rsid w:val="008F728A"/>
    <w:rsid w:val="0090077F"/>
    <w:rsid w:val="00900EB7"/>
    <w:rsid w:val="00900FB1"/>
    <w:rsid w:val="00902F76"/>
    <w:rsid w:val="00907E5B"/>
    <w:rsid w:val="00911765"/>
    <w:rsid w:val="0091262B"/>
    <w:rsid w:val="00917B41"/>
    <w:rsid w:val="00920BF7"/>
    <w:rsid w:val="0092116A"/>
    <w:rsid w:val="00922901"/>
    <w:rsid w:val="0092338A"/>
    <w:rsid w:val="00923EA6"/>
    <w:rsid w:val="0093187A"/>
    <w:rsid w:val="0093216A"/>
    <w:rsid w:val="0093257B"/>
    <w:rsid w:val="00933C78"/>
    <w:rsid w:val="0093520C"/>
    <w:rsid w:val="0093572C"/>
    <w:rsid w:val="0093590B"/>
    <w:rsid w:val="009365CE"/>
    <w:rsid w:val="00943354"/>
    <w:rsid w:val="00943C2B"/>
    <w:rsid w:val="0094445E"/>
    <w:rsid w:val="00944CEE"/>
    <w:rsid w:val="009455E7"/>
    <w:rsid w:val="00946513"/>
    <w:rsid w:val="00947D87"/>
    <w:rsid w:val="00947E81"/>
    <w:rsid w:val="00950F7D"/>
    <w:rsid w:val="00951337"/>
    <w:rsid w:val="00951C2A"/>
    <w:rsid w:val="00951CBF"/>
    <w:rsid w:val="00952F12"/>
    <w:rsid w:val="00953FF3"/>
    <w:rsid w:val="00955B4E"/>
    <w:rsid w:val="009564E9"/>
    <w:rsid w:val="00957CEE"/>
    <w:rsid w:val="00961342"/>
    <w:rsid w:val="00961D62"/>
    <w:rsid w:val="00962795"/>
    <w:rsid w:val="00964160"/>
    <w:rsid w:val="00964352"/>
    <w:rsid w:val="00965852"/>
    <w:rsid w:val="0096650B"/>
    <w:rsid w:val="00971883"/>
    <w:rsid w:val="00972E1E"/>
    <w:rsid w:val="00973BB9"/>
    <w:rsid w:val="00973D5D"/>
    <w:rsid w:val="009750C2"/>
    <w:rsid w:val="0097539B"/>
    <w:rsid w:val="00975B98"/>
    <w:rsid w:val="00976F62"/>
    <w:rsid w:val="00977BA0"/>
    <w:rsid w:val="009813BD"/>
    <w:rsid w:val="009815A2"/>
    <w:rsid w:val="009817DE"/>
    <w:rsid w:val="00981F6D"/>
    <w:rsid w:val="00983ACF"/>
    <w:rsid w:val="00985E33"/>
    <w:rsid w:val="009873FF"/>
    <w:rsid w:val="0098748B"/>
    <w:rsid w:val="00990801"/>
    <w:rsid w:val="0099090C"/>
    <w:rsid w:val="00992643"/>
    <w:rsid w:val="00994C03"/>
    <w:rsid w:val="00994E9E"/>
    <w:rsid w:val="009956D3"/>
    <w:rsid w:val="0099576B"/>
    <w:rsid w:val="00996FAD"/>
    <w:rsid w:val="00997374"/>
    <w:rsid w:val="009A27D9"/>
    <w:rsid w:val="009A3067"/>
    <w:rsid w:val="009A3914"/>
    <w:rsid w:val="009A3FAD"/>
    <w:rsid w:val="009A565D"/>
    <w:rsid w:val="009A56FE"/>
    <w:rsid w:val="009A586D"/>
    <w:rsid w:val="009A5943"/>
    <w:rsid w:val="009A644A"/>
    <w:rsid w:val="009A69A8"/>
    <w:rsid w:val="009A6C36"/>
    <w:rsid w:val="009A7971"/>
    <w:rsid w:val="009B0811"/>
    <w:rsid w:val="009B16B8"/>
    <w:rsid w:val="009B2F8F"/>
    <w:rsid w:val="009B32AD"/>
    <w:rsid w:val="009B3437"/>
    <w:rsid w:val="009B3A9F"/>
    <w:rsid w:val="009B3AAE"/>
    <w:rsid w:val="009B4D90"/>
    <w:rsid w:val="009C0E3E"/>
    <w:rsid w:val="009C488E"/>
    <w:rsid w:val="009C4990"/>
    <w:rsid w:val="009C4BC8"/>
    <w:rsid w:val="009C6C2D"/>
    <w:rsid w:val="009C6C8B"/>
    <w:rsid w:val="009C7832"/>
    <w:rsid w:val="009D1A3B"/>
    <w:rsid w:val="009D2B4E"/>
    <w:rsid w:val="009D3235"/>
    <w:rsid w:val="009D35C5"/>
    <w:rsid w:val="009D44FF"/>
    <w:rsid w:val="009D57C7"/>
    <w:rsid w:val="009D6ABE"/>
    <w:rsid w:val="009D6C0C"/>
    <w:rsid w:val="009D78AB"/>
    <w:rsid w:val="009D7E8B"/>
    <w:rsid w:val="009E1630"/>
    <w:rsid w:val="009E2071"/>
    <w:rsid w:val="009E2197"/>
    <w:rsid w:val="009E47F9"/>
    <w:rsid w:val="009E5292"/>
    <w:rsid w:val="009E5C6C"/>
    <w:rsid w:val="009E602D"/>
    <w:rsid w:val="009F201F"/>
    <w:rsid w:val="009F2047"/>
    <w:rsid w:val="009F35A4"/>
    <w:rsid w:val="009F76F2"/>
    <w:rsid w:val="009F7853"/>
    <w:rsid w:val="009F7AB3"/>
    <w:rsid w:val="00A00268"/>
    <w:rsid w:val="00A00CBC"/>
    <w:rsid w:val="00A00EF9"/>
    <w:rsid w:val="00A01089"/>
    <w:rsid w:val="00A02036"/>
    <w:rsid w:val="00A06B1A"/>
    <w:rsid w:val="00A06E26"/>
    <w:rsid w:val="00A0742F"/>
    <w:rsid w:val="00A0746B"/>
    <w:rsid w:val="00A07549"/>
    <w:rsid w:val="00A102DE"/>
    <w:rsid w:val="00A10F53"/>
    <w:rsid w:val="00A1106E"/>
    <w:rsid w:val="00A11CD0"/>
    <w:rsid w:val="00A11F3F"/>
    <w:rsid w:val="00A15601"/>
    <w:rsid w:val="00A15651"/>
    <w:rsid w:val="00A1649A"/>
    <w:rsid w:val="00A213F8"/>
    <w:rsid w:val="00A24F7F"/>
    <w:rsid w:val="00A26145"/>
    <w:rsid w:val="00A2615F"/>
    <w:rsid w:val="00A27890"/>
    <w:rsid w:val="00A30119"/>
    <w:rsid w:val="00A32538"/>
    <w:rsid w:val="00A3290B"/>
    <w:rsid w:val="00A33615"/>
    <w:rsid w:val="00A343C5"/>
    <w:rsid w:val="00A34A5B"/>
    <w:rsid w:val="00A36E84"/>
    <w:rsid w:val="00A40A14"/>
    <w:rsid w:val="00A4137C"/>
    <w:rsid w:val="00A4490F"/>
    <w:rsid w:val="00A459BC"/>
    <w:rsid w:val="00A50C5E"/>
    <w:rsid w:val="00A5134A"/>
    <w:rsid w:val="00A51A2A"/>
    <w:rsid w:val="00A521C7"/>
    <w:rsid w:val="00A54E0E"/>
    <w:rsid w:val="00A55DD7"/>
    <w:rsid w:val="00A56136"/>
    <w:rsid w:val="00A564A0"/>
    <w:rsid w:val="00A56A03"/>
    <w:rsid w:val="00A56A16"/>
    <w:rsid w:val="00A56CBD"/>
    <w:rsid w:val="00A5740F"/>
    <w:rsid w:val="00A578BA"/>
    <w:rsid w:val="00A60247"/>
    <w:rsid w:val="00A61C53"/>
    <w:rsid w:val="00A632DB"/>
    <w:rsid w:val="00A63992"/>
    <w:rsid w:val="00A640EB"/>
    <w:rsid w:val="00A65C0B"/>
    <w:rsid w:val="00A66066"/>
    <w:rsid w:val="00A67663"/>
    <w:rsid w:val="00A70390"/>
    <w:rsid w:val="00A704A0"/>
    <w:rsid w:val="00A73544"/>
    <w:rsid w:val="00A7360B"/>
    <w:rsid w:val="00A76314"/>
    <w:rsid w:val="00A76325"/>
    <w:rsid w:val="00A813E7"/>
    <w:rsid w:val="00A81894"/>
    <w:rsid w:val="00A84D75"/>
    <w:rsid w:val="00A86554"/>
    <w:rsid w:val="00A87311"/>
    <w:rsid w:val="00A91EAE"/>
    <w:rsid w:val="00A91F11"/>
    <w:rsid w:val="00A9244B"/>
    <w:rsid w:val="00A9670A"/>
    <w:rsid w:val="00AA29F7"/>
    <w:rsid w:val="00AA3952"/>
    <w:rsid w:val="00AA444D"/>
    <w:rsid w:val="00AA4623"/>
    <w:rsid w:val="00AA5265"/>
    <w:rsid w:val="00AA5A10"/>
    <w:rsid w:val="00AB0050"/>
    <w:rsid w:val="00AB111B"/>
    <w:rsid w:val="00AB1DB0"/>
    <w:rsid w:val="00AB3255"/>
    <w:rsid w:val="00AB3267"/>
    <w:rsid w:val="00AB4E99"/>
    <w:rsid w:val="00AB4F13"/>
    <w:rsid w:val="00AB7126"/>
    <w:rsid w:val="00AB7AEC"/>
    <w:rsid w:val="00AB7BC7"/>
    <w:rsid w:val="00AC168F"/>
    <w:rsid w:val="00AC25B1"/>
    <w:rsid w:val="00AC2EFC"/>
    <w:rsid w:val="00AC3E67"/>
    <w:rsid w:val="00AC413C"/>
    <w:rsid w:val="00AC7BD8"/>
    <w:rsid w:val="00AD1994"/>
    <w:rsid w:val="00AD25B2"/>
    <w:rsid w:val="00AD2C83"/>
    <w:rsid w:val="00AD3D8C"/>
    <w:rsid w:val="00AD3FDA"/>
    <w:rsid w:val="00AD4DFE"/>
    <w:rsid w:val="00AD6268"/>
    <w:rsid w:val="00AE023F"/>
    <w:rsid w:val="00AE0CE5"/>
    <w:rsid w:val="00AE1C2F"/>
    <w:rsid w:val="00AE3616"/>
    <w:rsid w:val="00AE4A4D"/>
    <w:rsid w:val="00AF0AC8"/>
    <w:rsid w:val="00AF309B"/>
    <w:rsid w:val="00AF3104"/>
    <w:rsid w:val="00AF64A9"/>
    <w:rsid w:val="00AF6F78"/>
    <w:rsid w:val="00B00505"/>
    <w:rsid w:val="00B02AD5"/>
    <w:rsid w:val="00B03456"/>
    <w:rsid w:val="00B03510"/>
    <w:rsid w:val="00B035C7"/>
    <w:rsid w:val="00B0367F"/>
    <w:rsid w:val="00B054D8"/>
    <w:rsid w:val="00B0571A"/>
    <w:rsid w:val="00B05768"/>
    <w:rsid w:val="00B10735"/>
    <w:rsid w:val="00B10FD7"/>
    <w:rsid w:val="00B11489"/>
    <w:rsid w:val="00B116DB"/>
    <w:rsid w:val="00B12105"/>
    <w:rsid w:val="00B13A36"/>
    <w:rsid w:val="00B17C9A"/>
    <w:rsid w:val="00B17E77"/>
    <w:rsid w:val="00B2049D"/>
    <w:rsid w:val="00B235C4"/>
    <w:rsid w:val="00B24027"/>
    <w:rsid w:val="00B25267"/>
    <w:rsid w:val="00B26353"/>
    <w:rsid w:val="00B26394"/>
    <w:rsid w:val="00B26888"/>
    <w:rsid w:val="00B27A3E"/>
    <w:rsid w:val="00B32F36"/>
    <w:rsid w:val="00B3317D"/>
    <w:rsid w:val="00B335B5"/>
    <w:rsid w:val="00B3406A"/>
    <w:rsid w:val="00B3554C"/>
    <w:rsid w:val="00B35AF2"/>
    <w:rsid w:val="00B362F6"/>
    <w:rsid w:val="00B37B91"/>
    <w:rsid w:val="00B37FF7"/>
    <w:rsid w:val="00B4116A"/>
    <w:rsid w:val="00B4205C"/>
    <w:rsid w:val="00B42588"/>
    <w:rsid w:val="00B438D0"/>
    <w:rsid w:val="00B4444A"/>
    <w:rsid w:val="00B44789"/>
    <w:rsid w:val="00B44AAB"/>
    <w:rsid w:val="00B44BC7"/>
    <w:rsid w:val="00B450D3"/>
    <w:rsid w:val="00B451C3"/>
    <w:rsid w:val="00B47745"/>
    <w:rsid w:val="00B50CC5"/>
    <w:rsid w:val="00B5110A"/>
    <w:rsid w:val="00B516BA"/>
    <w:rsid w:val="00B528B2"/>
    <w:rsid w:val="00B52D2D"/>
    <w:rsid w:val="00B535A3"/>
    <w:rsid w:val="00B605F1"/>
    <w:rsid w:val="00B61077"/>
    <w:rsid w:val="00B614B3"/>
    <w:rsid w:val="00B61A03"/>
    <w:rsid w:val="00B61CE0"/>
    <w:rsid w:val="00B62110"/>
    <w:rsid w:val="00B6235F"/>
    <w:rsid w:val="00B625CD"/>
    <w:rsid w:val="00B63184"/>
    <w:rsid w:val="00B640B8"/>
    <w:rsid w:val="00B64638"/>
    <w:rsid w:val="00B6755A"/>
    <w:rsid w:val="00B70D0D"/>
    <w:rsid w:val="00B74267"/>
    <w:rsid w:val="00B75320"/>
    <w:rsid w:val="00B80804"/>
    <w:rsid w:val="00B80D14"/>
    <w:rsid w:val="00B81C6D"/>
    <w:rsid w:val="00B8205C"/>
    <w:rsid w:val="00B82A52"/>
    <w:rsid w:val="00B8412F"/>
    <w:rsid w:val="00B852EA"/>
    <w:rsid w:val="00B85BC6"/>
    <w:rsid w:val="00B865FB"/>
    <w:rsid w:val="00B90F7E"/>
    <w:rsid w:val="00B914BE"/>
    <w:rsid w:val="00B93ABF"/>
    <w:rsid w:val="00B93D66"/>
    <w:rsid w:val="00B94964"/>
    <w:rsid w:val="00B95165"/>
    <w:rsid w:val="00B952A1"/>
    <w:rsid w:val="00B965A2"/>
    <w:rsid w:val="00B96688"/>
    <w:rsid w:val="00B96F03"/>
    <w:rsid w:val="00B97456"/>
    <w:rsid w:val="00B9783C"/>
    <w:rsid w:val="00BA045D"/>
    <w:rsid w:val="00BA2D04"/>
    <w:rsid w:val="00BA33E1"/>
    <w:rsid w:val="00BA42D4"/>
    <w:rsid w:val="00BA4664"/>
    <w:rsid w:val="00BA4DAF"/>
    <w:rsid w:val="00BA5A86"/>
    <w:rsid w:val="00BA72B5"/>
    <w:rsid w:val="00BB152D"/>
    <w:rsid w:val="00BB1736"/>
    <w:rsid w:val="00BB2A6B"/>
    <w:rsid w:val="00BB2B5B"/>
    <w:rsid w:val="00BB3DDA"/>
    <w:rsid w:val="00BB3E55"/>
    <w:rsid w:val="00BB3EA1"/>
    <w:rsid w:val="00BB50C4"/>
    <w:rsid w:val="00BB7717"/>
    <w:rsid w:val="00BC0D5A"/>
    <w:rsid w:val="00BC1148"/>
    <w:rsid w:val="00BC1B86"/>
    <w:rsid w:val="00BC313A"/>
    <w:rsid w:val="00BC3291"/>
    <w:rsid w:val="00BC6D6D"/>
    <w:rsid w:val="00BD3856"/>
    <w:rsid w:val="00BD7437"/>
    <w:rsid w:val="00BD7498"/>
    <w:rsid w:val="00BD79F8"/>
    <w:rsid w:val="00BE1A32"/>
    <w:rsid w:val="00BE1F97"/>
    <w:rsid w:val="00BE2FC4"/>
    <w:rsid w:val="00BE37D8"/>
    <w:rsid w:val="00BE416B"/>
    <w:rsid w:val="00BE5CE1"/>
    <w:rsid w:val="00BE677A"/>
    <w:rsid w:val="00BF017C"/>
    <w:rsid w:val="00BF08A7"/>
    <w:rsid w:val="00BF1026"/>
    <w:rsid w:val="00BF1846"/>
    <w:rsid w:val="00BF264C"/>
    <w:rsid w:val="00BF2BC1"/>
    <w:rsid w:val="00BF32C6"/>
    <w:rsid w:val="00BF3446"/>
    <w:rsid w:val="00BF3C28"/>
    <w:rsid w:val="00BF67F8"/>
    <w:rsid w:val="00BF79AD"/>
    <w:rsid w:val="00C00D3D"/>
    <w:rsid w:val="00C01C33"/>
    <w:rsid w:val="00C021A1"/>
    <w:rsid w:val="00C03B40"/>
    <w:rsid w:val="00C03E74"/>
    <w:rsid w:val="00C0545C"/>
    <w:rsid w:val="00C07513"/>
    <w:rsid w:val="00C079C2"/>
    <w:rsid w:val="00C109BC"/>
    <w:rsid w:val="00C117BE"/>
    <w:rsid w:val="00C1200B"/>
    <w:rsid w:val="00C129F1"/>
    <w:rsid w:val="00C12B0B"/>
    <w:rsid w:val="00C12C0F"/>
    <w:rsid w:val="00C13639"/>
    <w:rsid w:val="00C14068"/>
    <w:rsid w:val="00C14308"/>
    <w:rsid w:val="00C16BB2"/>
    <w:rsid w:val="00C174E9"/>
    <w:rsid w:val="00C21218"/>
    <w:rsid w:val="00C214EB"/>
    <w:rsid w:val="00C224C3"/>
    <w:rsid w:val="00C23566"/>
    <w:rsid w:val="00C23642"/>
    <w:rsid w:val="00C25A21"/>
    <w:rsid w:val="00C300E5"/>
    <w:rsid w:val="00C30E2D"/>
    <w:rsid w:val="00C30F93"/>
    <w:rsid w:val="00C311DB"/>
    <w:rsid w:val="00C36CB5"/>
    <w:rsid w:val="00C3797B"/>
    <w:rsid w:val="00C40487"/>
    <w:rsid w:val="00C4083C"/>
    <w:rsid w:val="00C41D57"/>
    <w:rsid w:val="00C4209F"/>
    <w:rsid w:val="00C42E42"/>
    <w:rsid w:val="00C43736"/>
    <w:rsid w:val="00C443E3"/>
    <w:rsid w:val="00C44BEC"/>
    <w:rsid w:val="00C515BB"/>
    <w:rsid w:val="00C51E42"/>
    <w:rsid w:val="00C525F2"/>
    <w:rsid w:val="00C52802"/>
    <w:rsid w:val="00C53BAF"/>
    <w:rsid w:val="00C5441B"/>
    <w:rsid w:val="00C54941"/>
    <w:rsid w:val="00C576F3"/>
    <w:rsid w:val="00C6033B"/>
    <w:rsid w:val="00C61167"/>
    <w:rsid w:val="00C63550"/>
    <w:rsid w:val="00C63CAB"/>
    <w:rsid w:val="00C643CA"/>
    <w:rsid w:val="00C64AAB"/>
    <w:rsid w:val="00C64FAB"/>
    <w:rsid w:val="00C707E9"/>
    <w:rsid w:val="00C711ED"/>
    <w:rsid w:val="00C730F1"/>
    <w:rsid w:val="00C736E8"/>
    <w:rsid w:val="00C737A1"/>
    <w:rsid w:val="00C74312"/>
    <w:rsid w:val="00C744DD"/>
    <w:rsid w:val="00C75F77"/>
    <w:rsid w:val="00C76F3C"/>
    <w:rsid w:val="00C8056B"/>
    <w:rsid w:val="00C83E35"/>
    <w:rsid w:val="00C84C31"/>
    <w:rsid w:val="00C84D92"/>
    <w:rsid w:val="00C86C48"/>
    <w:rsid w:val="00C8718D"/>
    <w:rsid w:val="00C87A2C"/>
    <w:rsid w:val="00C87EE0"/>
    <w:rsid w:val="00C87F1B"/>
    <w:rsid w:val="00C87FC6"/>
    <w:rsid w:val="00C917F3"/>
    <w:rsid w:val="00C92F05"/>
    <w:rsid w:val="00C931B0"/>
    <w:rsid w:val="00C9335A"/>
    <w:rsid w:val="00C94E41"/>
    <w:rsid w:val="00C96BC4"/>
    <w:rsid w:val="00CA039F"/>
    <w:rsid w:val="00CA472D"/>
    <w:rsid w:val="00CA6ABC"/>
    <w:rsid w:val="00CA74F5"/>
    <w:rsid w:val="00CA7945"/>
    <w:rsid w:val="00CA7AA7"/>
    <w:rsid w:val="00CB066A"/>
    <w:rsid w:val="00CB2285"/>
    <w:rsid w:val="00CB2CB8"/>
    <w:rsid w:val="00CB459F"/>
    <w:rsid w:val="00CB5849"/>
    <w:rsid w:val="00CB6C3E"/>
    <w:rsid w:val="00CC11D8"/>
    <w:rsid w:val="00CC2660"/>
    <w:rsid w:val="00CC3BB7"/>
    <w:rsid w:val="00CC4D9A"/>
    <w:rsid w:val="00CC532D"/>
    <w:rsid w:val="00CD06F9"/>
    <w:rsid w:val="00CD11B3"/>
    <w:rsid w:val="00CD26B3"/>
    <w:rsid w:val="00CD2AAD"/>
    <w:rsid w:val="00CD3378"/>
    <w:rsid w:val="00CD3F48"/>
    <w:rsid w:val="00CD426C"/>
    <w:rsid w:val="00CD6D7F"/>
    <w:rsid w:val="00CE05A3"/>
    <w:rsid w:val="00CE2082"/>
    <w:rsid w:val="00CE234F"/>
    <w:rsid w:val="00CE35F8"/>
    <w:rsid w:val="00CE3E98"/>
    <w:rsid w:val="00CE4744"/>
    <w:rsid w:val="00CE5F10"/>
    <w:rsid w:val="00CE6991"/>
    <w:rsid w:val="00CE7B12"/>
    <w:rsid w:val="00CF0ABA"/>
    <w:rsid w:val="00CF0B6C"/>
    <w:rsid w:val="00CF17AD"/>
    <w:rsid w:val="00CF3B02"/>
    <w:rsid w:val="00CF444E"/>
    <w:rsid w:val="00CF470C"/>
    <w:rsid w:val="00CF4894"/>
    <w:rsid w:val="00CF5417"/>
    <w:rsid w:val="00CF5974"/>
    <w:rsid w:val="00CF727E"/>
    <w:rsid w:val="00CF7663"/>
    <w:rsid w:val="00CF7B25"/>
    <w:rsid w:val="00CF7CFE"/>
    <w:rsid w:val="00D02423"/>
    <w:rsid w:val="00D033A3"/>
    <w:rsid w:val="00D03C9B"/>
    <w:rsid w:val="00D04197"/>
    <w:rsid w:val="00D05E79"/>
    <w:rsid w:val="00D05EA8"/>
    <w:rsid w:val="00D06EB9"/>
    <w:rsid w:val="00D07038"/>
    <w:rsid w:val="00D10F5C"/>
    <w:rsid w:val="00D11A28"/>
    <w:rsid w:val="00D13B7D"/>
    <w:rsid w:val="00D13E11"/>
    <w:rsid w:val="00D148CD"/>
    <w:rsid w:val="00D20CAB"/>
    <w:rsid w:val="00D22C66"/>
    <w:rsid w:val="00D22F3A"/>
    <w:rsid w:val="00D23713"/>
    <w:rsid w:val="00D2436B"/>
    <w:rsid w:val="00D24C3F"/>
    <w:rsid w:val="00D24D74"/>
    <w:rsid w:val="00D24DF0"/>
    <w:rsid w:val="00D258F2"/>
    <w:rsid w:val="00D269EF"/>
    <w:rsid w:val="00D27AA4"/>
    <w:rsid w:val="00D30227"/>
    <w:rsid w:val="00D3089E"/>
    <w:rsid w:val="00D312DC"/>
    <w:rsid w:val="00D32242"/>
    <w:rsid w:val="00D334CE"/>
    <w:rsid w:val="00D34C26"/>
    <w:rsid w:val="00D361C3"/>
    <w:rsid w:val="00D36299"/>
    <w:rsid w:val="00D370B1"/>
    <w:rsid w:val="00D3734E"/>
    <w:rsid w:val="00D37BA3"/>
    <w:rsid w:val="00D40923"/>
    <w:rsid w:val="00D4280B"/>
    <w:rsid w:val="00D43340"/>
    <w:rsid w:val="00D433C9"/>
    <w:rsid w:val="00D460DD"/>
    <w:rsid w:val="00D508F2"/>
    <w:rsid w:val="00D51F11"/>
    <w:rsid w:val="00D52A9D"/>
    <w:rsid w:val="00D545E0"/>
    <w:rsid w:val="00D546EF"/>
    <w:rsid w:val="00D5545F"/>
    <w:rsid w:val="00D62CCC"/>
    <w:rsid w:val="00D63032"/>
    <w:rsid w:val="00D63051"/>
    <w:rsid w:val="00D640F5"/>
    <w:rsid w:val="00D66231"/>
    <w:rsid w:val="00D66597"/>
    <w:rsid w:val="00D70648"/>
    <w:rsid w:val="00D70928"/>
    <w:rsid w:val="00D712E3"/>
    <w:rsid w:val="00D73129"/>
    <w:rsid w:val="00D73448"/>
    <w:rsid w:val="00D74649"/>
    <w:rsid w:val="00D75B95"/>
    <w:rsid w:val="00D767A4"/>
    <w:rsid w:val="00D77DD4"/>
    <w:rsid w:val="00D802C8"/>
    <w:rsid w:val="00D83EC5"/>
    <w:rsid w:val="00D84DD3"/>
    <w:rsid w:val="00D85800"/>
    <w:rsid w:val="00D85920"/>
    <w:rsid w:val="00D8638D"/>
    <w:rsid w:val="00D86719"/>
    <w:rsid w:val="00D86B69"/>
    <w:rsid w:val="00D86FE6"/>
    <w:rsid w:val="00D87F54"/>
    <w:rsid w:val="00D87F76"/>
    <w:rsid w:val="00D90833"/>
    <w:rsid w:val="00D93490"/>
    <w:rsid w:val="00D95260"/>
    <w:rsid w:val="00D95393"/>
    <w:rsid w:val="00D96703"/>
    <w:rsid w:val="00DA0A12"/>
    <w:rsid w:val="00DA248F"/>
    <w:rsid w:val="00DA2A84"/>
    <w:rsid w:val="00DA357D"/>
    <w:rsid w:val="00DA3E37"/>
    <w:rsid w:val="00DA4B63"/>
    <w:rsid w:val="00DA4BB2"/>
    <w:rsid w:val="00DA6036"/>
    <w:rsid w:val="00DB06E2"/>
    <w:rsid w:val="00DB0EEA"/>
    <w:rsid w:val="00DB15F4"/>
    <w:rsid w:val="00DB1AB9"/>
    <w:rsid w:val="00DB24A6"/>
    <w:rsid w:val="00DB2A82"/>
    <w:rsid w:val="00DB5A93"/>
    <w:rsid w:val="00DB5BC8"/>
    <w:rsid w:val="00DB63A8"/>
    <w:rsid w:val="00DB6A67"/>
    <w:rsid w:val="00DB6F99"/>
    <w:rsid w:val="00DB7BC7"/>
    <w:rsid w:val="00DC0808"/>
    <w:rsid w:val="00DC209E"/>
    <w:rsid w:val="00DC36D1"/>
    <w:rsid w:val="00DC3CCB"/>
    <w:rsid w:val="00DC7562"/>
    <w:rsid w:val="00DD00A3"/>
    <w:rsid w:val="00DD03F0"/>
    <w:rsid w:val="00DD0FDA"/>
    <w:rsid w:val="00DD1F76"/>
    <w:rsid w:val="00DD5AF6"/>
    <w:rsid w:val="00DD621B"/>
    <w:rsid w:val="00DD7312"/>
    <w:rsid w:val="00DE1CD0"/>
    <w:rsid w:val="00DE25C5"/>
    <w:rsid w:val="00DE2C5F"/>
    <w:rsid w:val="00DE3955"/>
    <w:rsid w:val="00DE484F"/>
    <w:rsid w:val="00DE56EE"/>
    <w:rsid w:val="00DE6321"/>
    <w:rsid w:val="00DF0806"/>
    <w:rsid w:val="00DF1FA7"/>
    <w:rsid w:val="00DF2B72"/>
    <w:rsid w:val="00DF3B1B"/>
    <w:rsid w:val="00DF62F6"/>
    <w:rsid w:val="00E00313"/>
    <w:rsid w:val="00E017E2"/>
    <w:rsid w:val="00E02B8D"/>
    <w:rsid w:val="00E02E27"/>
    <w:rsid w:val="00E05AF1"/>
    <w:rsid w:val="00E0695A"/>
    <w:rsid w:val="00E07A1A"/>
    <w:rsid w:val="00E07A74"/>
    <w:rsid w:val="00E07CC9"/>
    <w:rsid w:val="00E1044A"/>
    <w:rsid w:val="00E10855"/>
    <w:rsid w:val="00E11367"/>
    <w:rsid w:val="00E15CE0"/>
    <w:rsid w:val="00E2007A"/>
    <w:rsid w:val="00E20237"/>
    <w:rsid w:val="00E22095"/>
    <w:rsid w:val="00E239D6"/>
    <w:rsid w:val="00E23A49"/>
    <w:rsid w:val="00E23D87"/>
    <w:rsid w:val="00E24455"/>
    <w:rsid w:val="00E246F6"/>
    <w:rsid w:val="00E25765"/>
    <w:rsid w:val="00E25C4F"/>
    <w:rsid w:val="00E2601F"/>
    <w:rsid w:val="00E27E60"/>
    <w:rsid w:val="00E3172F"/>
    <w:rsid w:val="00E32AAC"/>
    <w:rsid w:val="00E34405"/>
    <w:rsid w:val="00E349A8"/>
    <w:rsid w:val="00E35805"/>
    <w:rsid w:val="00E40290"/>
    <w:rsid w:val="00E407C1"/>
    <w:rsid w:val="00E41A32"/>
    <w:rsid w:val="00E42247"/>
    <w:rsid w:val="00E424D4"/>
    <w:rsid w:val="00E4374E"/>
    <w:rsid w:val="00E451EB"/>
    <w:rsid w:val="00E45514"/>
    <w:rsid w:val="00E45D83"/>
    <w:rsid w:val="00E46002"/>
    <w:rsid w:val="00E46499"/>
    <w:rsid w:val="00E51355"/>
    <w:rsid w:val="00E51F22"/>
    <w:rsid w:val="00E52A15"/>
    <w:rsid w:val="00E535DC"/>
    <w:rsid w:val="00E55615"/>
    <w:rsid w:val="00E5582E"/>
    <w:rsid w:val="00E55A11"/>
    <w:rsid w:val="00E55E25"/>
    <w:rsid w:val="00E56D15"/>
    <w:rsid w:val="00E5781D"/>
    <w:rsid w:val="00E60EFE"/>
    <w:rsid w:val="00E61039"/>
    <w:rsid w:val="00E6350E"/>
    <w:rsid w:val="00E63963"/>
    <w:rsid w:val="00E667CD"/>
    <w:rsid w:val="00E673C0"/>
    <w:rsid w:val="00E67CFB"/>
    <w:rsid w:val="00E70015"/>
    <w:rsid w:val="00E70028"/>
    <w:rsid w:val="00E70D1F"/>
    <w:rsid w:val="00E71196"/>
    <w:rsid w:val="00E71C33"/>
    <w:rsid w:val="00E72705"/>
    <w:rsid w:val="00E73213"/>
    <w:rsid w:val="00E73D2D"/>
    <w:rsid w:val="00E73EA1"/>
    <w:rsid w:val="00E75DA1"/>
    <w:rsid w:val="00E80CD6"/>
    <w:rsid w:val="00E81106"/>
    <w:rsid w:val="00E82CC2"/>
    <w:rsid w:val="00E83484"/>
    <w:rsid w:val="00E837F0"/>
    <w:rsid w:val="00E84C31"/>
    <w:rsid w:val="00E87468"/>
    <w:rsid w:val="00E87BC5"/>
    <w:rsid w:val="00E906C2"/>
    <w:rsid w:val="00E90775"/>
    <w:rsid w:val="00E90B0D"/>
    <w:rsid w:val="00E91388"/>
    <w:rsid w:val="00E9142A"/>
    <w:rsid w:val="00E92249"/>
    <w:rsid w:val="00E949A7"/>
    <w:rsid w:val="00E95F5D"/>
    <w:rsid w:val="00E96512"/>
    <w:rsid w:val="00E96D99"/>
    <w:rsid w:val="00E97848"/>
    <w:rsid w:val="00E97D3F"/>
    <w:rsid w:val="00EA0E6A"/>
    <w:rsid w:val="00EA1105"/>
    <w:rsid w:val="00EA278C"/>
    <w:rsid w:val="00EA379C"/>
    <w:rsid w:val="00EA42B8"/>
    <w:rsid w:val="00EA4587"/>
    <w:rsid w:val="00EA47F0"/>
    <w:rsid w:val="00EA5393"/>
    <w:rsid w:val="00EB1889"/>
    <w:rsid w:val="00EB2AC7"/>
    <w:rsid w:val="00EB39DF"/>
    <w:rsid w:val="00EB3FA3"/>
    <w:rsid w:val="00EB53AC"/>
    <w:rsid w:val="00EB582A"/>
    <w:rsid w:val="00EB5EEC"/>
    <w:rsid w:val="00EC0C52"/>
    <w:rsid w:val="00EC17F6"/>
    <w:rsid w:val="00EC18A0"/>
    <w:rsid w:val="00EC2BD4"/>
    <w:rsid w:val="00EC3BF2"/>
    <w:rsid w:val="00EC4ABA"/>
    <w:rsid w:val="00EC6BB0"/>
    <w:rsid w:val="00EC6C9F"/>
    <w:rsid w:val="00EC70F8"/>
    <w:rsid w:val="00EC7342"/>
    <w:rsid w:val="00EC7B05"/>
    <w:rsid w:val="00EC7C58"/>
    <w:rsid w:val="00ED0C3A"/>
    <w:rsid w:val="00ED0F87"/>
    <w:rsid w:val="00ED1A57"/>
    <w:rsid w:val="00ED2D3F"/>
    <w:rsid w:val="00ED3676"/>
    <w:rsid w:val="00ED397F"/>
    <w:rsid w:val="00ED3B3C"/>
    <w:rsid w:val="00ED3BA6"/>
    <w:rsid w:val="00ED5B31"/>
    <w:rsid w:val="00EE13D8"/>
    <w:rsid w:val="00EE5B92"/>
    <w:rsid w:val="00EF059A"/>
    <w:rsid w:val="00EF24F9"/>
    <w:rsid w:val="00EF25A1"/>
    <w:rsid w:val="00EF25FD"/>
    <w:rsid w:val="00EF2F8D"/>
    <w:rsid w:val="00EF3C13"/>
    <w:rsid w:val="00EF46B0"/>
    <w:rsid w:val="00F041E6"/>
    <w:rsid w:val="00F047BA"/>
    <w:rsid w:val="00F06619"/>
    <w:rsid w:val="00F06623"/>
    <w:rsid w:val="00F114A0"/>
    <w:rsid w:val="00F12B9E"/>
    <w:rsid w:val="00F12E1D"/>
    <w:rsid w:val="00F14B51"/>
    <w:rsid w:val="00F15A4D"/>
    <w:rsid w:val="00F16041"/>
    <w:rsid w:val="00F167FF"/>
    <w:rsid w:val="00F21218"/>
    <w:rsid w:val="00F23878"/>
    <w:rsid w:val="00F238DB"/>
    <w:rsid w:val="00F24CD0"/>
    <w:rsid w:val="00F24D3F"/>
    <w:rsid w:val="00F26803"/>
    <w:rsid w:val="00F32117"/>
    <w:rsid w:val="00F32607"/>
    <w:rsid w:val="00F32DCD"/>
    <w:rsid w:val="00F33CEB"/>
    <w:rsid w:val="00F346FF"/>
    <w:rsid w:val="00F353A2"/>
    <w:rsid w:val="00F37AFA"/>
    <w:rsid w:val="00F401A2"/>
    <w:rsid w:val="00F418B4"/>
    <w:rsid w:val="00F427E8"/>
    <w:rsid w:val="00F4576B"/>
    <w:rsid w:val="00F45C4A"/>
    <w:rsid w:val="00F45C62"/>
    <w:rsid w:val="00F479A6"/>
    <w:rsid w:val="00F503CB"/>
    <w:rsid w:val="00F5138C"/>
    <w:rsid w:val="00F540F9"/>
    <w:rsid w:val="00F568F4"/>
    <w:rsid w:val="00F56DE5"/>
    <w:rsid w:val="00F60675"/>
    <w:rsid w:val="00F60B0C"/>
    <w:rsid w:val="00F61A24"/>
    <w:rsid w:val="00F6253E"/>
    <w:rsid w:val="00F644DF"/>
    <w:rsid w:val="00F66FBE"/>
    <w:rsid w:val="00F6728F"/>
    <w:rsid w:val="00F67E98"/>
    <w:rsid w:val="00F74B6E"/>
    <w:rsid w:val="00F81DDA"/>
    <w:rsid w:val="00F82AED"/>
    <w:rsid w:val="00F8319A"/>
    <w:rsid w:val="00F8353E"/>
    <w:rsid w:val="00F8751B"/>
    <w:rsid w:val="00F90638"/>
    <w:rsid w:val="00F92A97"/>
    <w:rsid w:val="00F931AB"/>
    <w:rsid w:val="00F948ED"/>
    <w:rsid w:val="00F94A85"/>
    <w:rsid w:val="00F94A9B"/>
    <w:rsid w:val="00F97526"/>
    <w:rsid w:val="00F9770C"/>
    <w:rsid w:val="00F97A8A"/>
    <w:rsid w:val="00FA17C5"/>
    <w:rsid w:val="00FA216C"/>
    <w:rsid w:val="00FA25D7"/>
    <w:rsid w:val="00FA4679"/>
    <w:rsid w:val="00FA6EA0"/>
    <w:rsid w:val="00FA7467"/>
    <w:rsid w:val="00FB11A4"/>
    <w:rsid w:val="00FB1C07"/>
    <w:rsid w:val="00FB2802"/>
    <w:rsid w:val="00FB33E3"/>
    <w:rsid w:val="00FB4C5F"/>
    <w:rsid w:val="00FB605D"/>
    <w:rsid w:val="00FB70D5"/>
    <w:rsid w:val="00FC0237"/>
    <w:rsid w:val="00FC046E"/>
    <w:rsid w:val="00FC05DB"/>
    <w:rsid w:val="00FC06C1"/>
    <w:rsid w:val="00FC0D05"/>
    <w:rsid w:val="00FC1166"/>
    <w:rsid w:val="00FC2FB9"/>
    <w:rsid w:val="00FD0165"/>
    <w:rsid w:val="00FD0ECB"/>
    <w:rsid w:val="00FD3527"/>
    <w:rsid w:val="00FD4616"/>
    <w:rsid w:val="00FD4F53"/>
    <w:rsid w:val="00FD5F01"/>
    <w:rsid w:val="00FD65FD"/>
    <w:rsid w:val="00FD6DF5"/>
    <w:rsid w:val="00FE0401"/>
    <w:rsid w:val="00FE0733"/>
    <w:rsid w:val="00FE08F0"/>
    <w:rsid w:val="00FE3F6C"/>
    <w:rsid w:val="00FE5296"/>
    <w:rsid w:val="00FE7297"/>
    <w:rsid w:val="00FE7825"/>
    <w:rsid w:val="00FF012B"/>
    <w:rsid w:val="00FF1AAC"/>
    <w:rsid w:val="00FF59AA"/>
    <w:rsid w:val="00FF66C2"/>
    <w:rsid w:val="00FF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20192"/>
  <w15:docId w15:val="{E4954648-DB23-4C65-9774-5255E29B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Document Header1,ClauseGroup_Title,BVI,RepHead1,Heading 1(Report Only),Chapter,Heading 1(Report Only)1,Chapter1,mc1,DO NOT USE_h1,Level 1 Topic Heading,H1 Char,Chapter1 Cha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Report Only) Char,Chapter Char,Heading 1(Report Only)1 Char,Chapter1 Char1,mc1 Char,DO NOT USE_h1 Char,Level 1 Topic Heading Char,H1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THINH"/>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THINH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rsid w:val="00E05AF1"/>
    <w:rPr>
      <w:sz w:val="20"/>
    </w:rPr>
  </w:style>
  <w:style w:type="character" w:customStyle="1" w:styleId="HeaderChar">
    <w:name w:val="Header Char"/>
    <w:aliases w:val="S-title Char"/>
    <w:link w:val="Header"/>
    <w:uiPriority w:val="99"/>
    <w:rsid w:val="00E05AF1"/>
    <w:rPr>
      <w:rFonts w:ascii="Times New Roman" w:eastAsia="Times New Roman" w:hAnsi="Times New Roman" w:cs="Times New Roman"/>
      <w:sz w:val="20"/>
      <w:szCs w:val="20"/>
    </w:rPr>
  </w:style>
  <w:style w:type="paragraph" w:styleId="Footer">
    <w:name w:val="footer"/>
    <w:aliases w:val=" Char"/>
    <w:basedOn w:val="Normal"/>
    <w:link w:val="FooterChar"/>
    <w:uiPriority w:val="99"/>
    <w:rsid w:val="00E05AF1"/>
    <w:rPr>
      <w:sz w:val="20"/>
    </w:rPr>
  </w:style>
  <w:style w:type="character" w:customStyle="1" w:styleId="FooterChar">
    <w:name w:val="Footer Char"/>
    <w:aliases w:val="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Heading 1 + Times New Roman,B-text1,Heading 1 + Times New Roma"/>
    <w:basedOn w:val="Normal"/>
    <w:link w:val="BodyTextChar"/>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B-text1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Char Char Char Char Char Char Char Char Char Char Char Char Char Char Char,Char Char Char Char Char Char Char Char Char Char Char Char Char Char,Char Char Char Char Char Char Char Char Char,Cha, Char Char Char Char Char Char Char Char Char"/>
    <w:basedOn w:val="Normal"/>
    <w:link w:val="BlockTextChar"/>
    <w:qFormat/>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basedOn w:val="DefaultParagraphFont"/>
    <w:link w:val="ListParagraph"/>
    <w:uiPriority w:val="1"/>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5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2"/>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character" w:customStyle="1" w:styleId="BlockTextChar">
    <w:name w:val="Block Text Char"/>
    <w:aliases w:val="Char Char Char Char Char Char Char Char Char Char Char Char Char Char Char Char,Char Char Char Char Char Char Char Char Char Char Char Char Char Char Char1,Char Char Char Char Char Char Char Char Char Char,Cha Char"/>
    <w:link w:val="BlockText"/>
    <w:rsid w:val="00C75F77"/>
    <w:rPr>
      <w:rFonts w:ascii="Times New Roman" w:eastAsia="Times New Roman" w:hAnsi="Times New Roman"/>
      <w:sz w:val="24"/>
    </w:rPr>
  </w:style>
  <w:style w:type="character" w:customStyle="1" w:styleId="fontstyle01">
    <w:name w:val="fontstyle01"/>
    <w:basedOn w:val="DefaultParagraphFont"/>
    <w:rsid w:val="00BB2A6B"/>
    <w:rPr>
      <w:rFonts w:ascii="CIDFont+F1" w:hAnsi="CIDFont+F1" w:hint="default"/>
      <w:b w:val="0"/>
      <w:bCs w:val="0"/>
      <w:i w:val="0"/>
      <w:iCs w:val="0"/>
      <w:color w:val="000000"/>
      <w:sz w:val="26"/>
      <w:szCs w:val="26"/>
    </w:rPr>
  </w:style>
  <w:style w:type="paragraph" w:customStyle="1" w:styleId="Doan">
    <w:name w:val="Doan"/>
    <w:basedOn w:val="Normal"/>
    <w:link w:val="DoanChar"/>
    <w:autoRedefine/>
    <w:rsid w:val="008F1F04"/>
    <w:pPr>
      <w:spacing w:before="60" w:after="60" w:line="360" w:lineRule="auto"/>
      <w:ind w:firstLine="567"/>
    </w:pPr>
    <w:rPr>
      <w:rFonts w:eastAsia="SimSun"/>
      <w:b/>
      <w:bCs/>
      <w:sz w:val="28"/>
      <w:szCs w:val="28"/>
    </w:rPr>
  </w:style>
  <w:style w:type="character" w:customStyle="1" w:styleId="DoanChar">
    <w:name w:val="Doan Char"/>
    <w:link w:val="Doan"/>
    <w:rsid w:val="008F1F04"/>
    <w:rPr>
      <w:rFonts w:ascii="Times New Roman" w:eastAsia="SimSun" w:hAnsi="Times New Roman"/>
      <w:b/>
      <w:bCs/>
      <w:sz w:val="28"/>
      <w:szCs w:val="28"/>
    </w:rPr>
  </w:style>
  <w:style w:type="character" w:styleId="UnresolvedMention">
    <w:name w:val="Unresolved Mention"/>
    <w:basedOn w:val="DefaultParagraphFont"/>
    <w:uiPriority w:val="99"/>
    <w:semiHidden/>
    <w:unhideWhenUsed/>
    <w:rsid w:val="00034EC6"/>
    <w:rPr>
      <w:color w:val="605E5C"/>
      <w:shd w:val="clear" w:color="auto" w:fill="E1DFDD"/>
    </w:rPr>
  </w:style>
  <w:style w:type="paragraph" w:styleId="PlainText">
    <w:name w:val="Plain Text"/>
    <w:basedOn w:val="Normal"/>
    <w:link w:val="PlainTextChar"/>
    <w:rsid w:val="00CD26B3"/>
    <w:pPr>
      <w:jc w:val="left"/>
    </w:pPr>
    <w:rPr>
      <w:rFonts w:ascii="Courier New" w:hAnsi="Courier New"/>
      <w:sz w:val="20"/>
    </w:rPr>
  </w:style>
  <w:style w:type="character" w:customStyle="1" w:styleId="PlainTextChar">
    <w:name w:val="Plain Text Char"/>
    <w:basedOn w:val="DefaultParagraphFont"/>
    <w:link w:val="PlainText"/>
    <w:rsid w:val="00CD26B3"/>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818">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430011062">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77923334">
      <w:bodyDiv w:val="1"/>
      <w:marLeft w:val="0"/>
      <w:marRight w:val="0"/>
      <w:marTop w:val="0"/>
      <w:marBottom w:val="0"/>
      <w:divBdr>
        <w:top w:val="none" w:sz="0" w:space="0" w:color="auto"/>
        <w:left w:val="none" w:sz="0" w:space="0" w:color="auto"/>
        <w:bottom w:val="none" w:sz="0" w:space="0" w:color="auto"/>
        <w:right w:val="none" w:sz="0" w:space="0" w:color="auto"/>
      </w:divBdr>
    </w:div>
    <w:div w:id="70197801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92617400">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460563007">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1859195060">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767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29A8-AE26-47B0-98FD-28781761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8</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Hoàng Quân</cp:lastModifiedBy>
  <cp:revision>192</cp:revision>
  <cp:lastPrinted>2025-09-08T04:28:00Z</cp:lastPrinted>
  <dcterms:created xsi:type="dcterms:W3CDTF">2023-02-08T07:36:00Z</dcterms:created>
  <dcterms:modified xsi:type="dcterms:W3CDTF">2026-01-08T04:27:00Z</dcterms:modified>
</cp:coreProperties>
</file>