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DC1A" w14:textId="77777777" w:rsidR="00314D2A" w:rsidRDefault="00314D2A" w:rsidP="00314D2A">
      <w:pPr>
        <w:widowControl w:val="0"/>
        <w:spacing w:before="120" w:after="120" w:line="264" w:lineRule="auto"/>
        <w:jc w:val="center"/>
        <w:rPr>
          <w:sz w:val="23"/>
          <w:szCs w:val="23"/>
        </w:rPr>
      </w:pPr>
      <w:r>
        <w:rPr>
          <w:b/>
          <w:bCs/>
          <w:sz w:val="23"/>
          <w:szCs w:val="23"/>
        </w:rPr>
        <w:t>Chương V. YÊU CẦU VỀ KỸ THUẬT</w:t>
      </w:r>
    </w:p>
    <w:p w14:paraId="6C4CBD57" w14:textId="77777777" w:rsidR="00314D2A" w:rsidRDefault="00314D2A" w:rsidP="00314D2A">
      <w:pPr>
        <w:pStyle w:val="Subtitle"/>
        <w:rPr>
          <w:sz w:val="23"/>
          <w:szCs w:val="23"/>
        </w:rPr>
      </w:pPr>
    </w:p>
    <w:p w14:paraId="5708A206" w14:textId="77777777" w:rsidR="00314D2A" w:rsidRDefault="00314D2A" w:rsidP="00314D2A">
      <w:pPr>
        <w:widowControl w:val="0"/>
        <w:pBdr>
          <w:top w:val="nil"/>
          <w:left w:val="nil"/>
          <w:bottom w:val="nil"/>
          <w:right w:val="nil"/>
          <w:between w:val="nil"/>
        </w:pBdr>
        <w:spacing w:before="120" w:after="120" w:line="264" w:lineRule="auto"/>
        <w:ind w:firstLine="709"/>
        <w:rPr>
          <w:b/>
          <w:bCs/>
          <w:color w:val="000000"/>
          <w:sz w:val="23"/>
          <w:szCs w:val="23"/>
        </w:rPr>
      </w:pPr>
      <w:r>
        <w:rPr>
          <w:b/>
          <w:bCs/>
          <w:color w:val="000000"/>
          <w:sz w:val="23"/>
          <w:szCs w:val="23"/>
        </w:rPr>
        <w:t>Mục 1. Yêu cầu về kỹ thuật</w:t>
      </w:r>
    </w:p>
    <w:p w14:paraId="013C9DEB" w14:textId="77777777" w:rsidR="00314D2A" w:rsidRDefault="00314D2A" w:rsidP="00314D2A">
      <w:pPr>
        <w:widowControl w:val="0"/>
        <w:spacing w:before="120" w:after="120" w:line="264" w:lineRule="auto"/>
        <w:ind w:firstLine="709"/>
        <w:rPr>
          <w:b/>
          <w:bCs/>
          <w:i/>
          <w:iCs/>
          <w:sz w:val="23"/>
          <w:szCs w:val="23"/>
        </w:rPr>
      </w:pPr>
      <w:r>
        <w:rPr>
          <w:b/>
          <w:bCs/>
          <w:i/>
          <w:iCs/>
          <w:sz w:val="23"/>
          <w:szCs w:val="23"/>
        </w:rPr>
        <w:t>1.1. Giới thiệu chung về dự án/dự toán mua sắm, gói thầu</w:t>
      </w:r>
    </w:p>
    <w:p w14:paraId="0D82FCC4" w14:textId="77777777" w:rsidR="00314D2A" w:rsidRDefault="00314D2A" w:rsidP="00314D2A">
      <w:pPr>
        <w:shd w:val="clear" w:color="auto" w:fill="FFFFFF"/>
        <w:spacing w:line="288" w:lineRule="auto"/>
        <w:ind w:left="567"/>
        <w:rPr>
          <w:sz w:val="23"/>
          <w:szCs w:val="23"/>
        </w:rPr>
      </w:pPr>
      <w:r>
        <w:rPr>
          <w:sz w:val="23"/>
          <w:szCs w:val="23"/>
        </w:rPr>
        <w:t>Tên Chủ đầu tư: Bệnh viện Đại học Y Hà Nội.</w:t>
      </w:r>
    </w:p>
    <w:p w14:paraId="7527AE1D" w14:textId="77777777" w:rsidR="00314D2A" w:rsidRPr="00095396" w:rsidRDefault="00314D2A" w:rsidP="00314D2A">
      <w:pPr>
        <w:shd w:val="clear" w:color="auto" w:fill="FFFFFF"/>
        <w:spacing w:line="288" w:lineRule="auto"/>
        <w:ind w:firstLine="567"/>
        <w:rPr>
          <w:sz w:val="23"/>
          <w:szCs w:val="23"/>
        </w:rPr>
      </w:pPr>
      <w:r>
        <w:rPr>
          <w:sz w:val="23"/>
          <w:szCs w:val="23"/>
        </w:rPr>
        <w:t xml:space="preserve">Tên gói thầu: </w:t>
      </w:r>
      <w:r w:rsidRPr="00095396">
        <w:rPr>
          <w:sz w:val="23"/>
          <w:szCs w:val="23"/>
        </w:rPr>
        <w:t>VT267G1 Cung cấp vật tư y tế tiêu hao</w:t>
      </w:r>
    </w:p>
    <w:p w14:paraId="0E4F7BBF" w14:textId="77777777" w:rsidR="00314D2A" w:rsidRDefault="00314D2A" w:rsidP="00314D2A">
      <w:pPr>
        <w:shd w:val="clear" w:color="auto" w:fill="FFFFFF"/>
        <w:spacing w:line="288" w:lineRule="auto"/>
        <w:ind w:firstLine="567"/>
        <w:rPr>
          <w:sz w:val="23"/>
          <w:szCs w:val="23"/>
        </w:rPr>
      </w:pPr>
      <w:r w:rsidRPr="00095396">
        <w:rPr>
          <w:sz w:val="23"/>
          <w:szCs w:val="23"/>
        </w:rPr>
        <w:t>Thời gian thực hiện hợp đồng: 24 tháng</w:t>
      </w:r>
      <w:r>
        <w:rPr>
          <w:sz w:val="23"/>
          <w:szCs w:val="23"/>
        </w:rPr>
        <w:t xml:space="preserve"> kể từ ngày hợp đồng có hiệu lực. </w:t>
      </w:r>
    </w:p>
    <w:p w14:paraId="1A4B0B28" w14:textId="77777777" w:rsidR="00314D2A" w:rsidRDefault="00314D2A" w:rsidP="00314D2A">
      <w:pPr>
        <w:shd w:val="clear" w:color="auto" w:fill="FFFFFF"/>
        <w:spacing w:line="288" w:lineRule="auto"/>
        <w:ind w:firstLine="567"/>
        <w:rPr>
          <w:sz w:val="23"/>
          <w:szCs w:val="23"/>
        </w:rPr>
      </w:pPr>
      <w:r>
        <w:rPr>
          <w:sz w:val="23"/>
          <w:szCs w:val="23"/>
        </w:rPr>
        <w:t>Nguồn vốn: Nguồn thu dịch vụ khám bệnh, chữa bệnh.</w:t>
      </w:r>
    </w:p>
    <w:p w14:paraId="4BF7BCEC" w14:textId="77777777" w:rsidR="00314D2A" w:rsidRDefault="00314D2A" w:rsidP="00314D2A">
      <w:pPr>
        <w:shd w:val="clear" w:color="auto" w:fill="FFFFFF"/>
        <w:spacing w:line="288" w:lineRule="auto"/>
        <w:ind w:firstLine="567"/>
        <w:rPr>
          <w:i/>
          <w:iCs/>
          <w:sz w:val="23"/>
          <w:szCs w:val="23"/>
        </w:rPr>
      </w:pPr>
      <w:r>
        <w:rPr>
          <w:sz w:val="23"/>
          <w:szCs w:val="23"/>
        </w:rPr>
        <w:t>Địa điểm thực hiện gói thầu: Bệnh viện Đại học Y Hà Nội.</w:t>
      </w:r>
    </w:p>
    <w:p w14:paraId="7A1776D5" w14:textId="77777777" w:rsidR="00314D2A" w:rsidRDefault="00314D2A" w:rsidP="00314D2A">
      <w:pPr>
        <w:widowControl w:val="0"/>
        <w:spacing w:before="120" w:after="120" w:line="264" w:lineRule="auto"/>
        <w:ind w:firstLine="709"/>
        <w:rPr>
          <w:b/>
          <w:bCs/>
          <w:i/>
          <w:iCs/>
          <w:sz w:val="23"/>
          <w:szCs w:val="23"/>
        </w:rPr>
      </w:pPr>
      <w:r>
        <w:rPr>
          <w:b/>
          <w:bCs/>
          <w:i/>
          <w:iCs/>
          <w:sz w:val="23"/>
          <w:szCs w:val="23"/>
        </w:rPr>
        <w:t>1.2. Yêu cầu về kỹ thuật</w:t>
      </w:r>
    </w:p>
    <w:p w14:paraId="7136C60F" w14:textId="77777777" w:rsidR="00314D2A" w:rsidRDefault="00314D2A" w:rsidP="00314D2A">
      <w:pPr>
        <w:shd w:val="clear" w:color="auto" w:fill="FFFFFF"/>
        <w:spacing w:line="288" w:lineRule="auto"/>
        <w:ind w:left="450" w:firstLine="117"/>
        <w:rPr>
          <w:b/>
          <w:bCs/>
          <w:i/>
          <w:iCs/>
          <w:sz w:val="23"/>
          <w:szCs w:val="23"/>
        </w:rPr>
      </w:pPr>
      <w:r>
        <w:rPr>
          <w:b/>
          <w:bCs/>
          <w:sz w:val="23"/>
          <w:szCs w:val="23"/>
        </w:rPr>
        <w:t xml:space="preserve">a.  Yêu cầu về kỹ thuật chung: </w:t>
      </w:r>
    </w:p>
    <w:p w14:paraId="5D5910E1" w14:textId="77777777" w:rsidR="00314D2A" w:rsidRDefault="00314D2A" w:rsidP="00314D2A">
      <w:pPr>
        <w:shd w:val="clear" w:color="auto" w:fill="FFFFFF"/>
        <w:spacing w:line="288" w:lineRule="auto"/>
        <w:ind w:left="450" w:firstLine="117"/>
        <w:rPr>
          <w:b/>
          <w:bCs/>
          <w:i/>
          <w:iCs/>
          <w:sz w:val="23"/>
          <w:szCs w:val="23"/>
        </w:rPr>
      </w:pPr>
      <w:r>
        <w:rPr>
          <w:sz w:val="23"/>
          <w:szCs w:val="23"/>
        </w:rPr>
        <w:t>- Toàn bộ hàng hóa mới 100%, chưa qua sử dụng.</w:t>
      </w:r>
    </w:p>
    <w:p w14:paraId="3CE96314" w14:textId="77777777" w:rsidR="00314D2A" w:rsidRDefault="00314D2A" w:rsidP="00314D2A">
      <w:pPr>
        <w:shd w:val="clear" w:color="auto" w:fill="FFFFFF"/>
        <w:spacing w:line="288" w:lineRule="auto"/>
        <w:ind w:left="450" w:firstLine="117"/>
        <w:rPr>
          <w:b/>
          <w:bCs/>
          <w:i/>
          <w:iCs/>
          <w:sz w:val="23"/>
          <w:szCs w:val="23"/>
        </w:rPr>
      </w:pPr>
      <w:r>
        <w:rPr>
          <w:sz w:val="23"/>
          <w:szCs w:val="23"/>
        </w:rPr>
        <w:t>- Đóng gói, vận chuyển theo tiêu chuẩn của nhà sản xuất.</w:t>
      </w:r>
    </w:p>
    <w:p w14:paraId="608AB9D9" w14:textId="77777777" w:rsidR="00314D2A" w:rsidRDefault="00314D2A" w:rsidP="00314D2A">
      <w:pPr>
        <w:shd w:val="clear" w:color="auto" w:fill="FFFFFF"/>
        <w:spacing w:line="288" w:lineRule="auto"/>
        <w:ind w:left="450" w:firstLine="117"/>
        <w:rPr>
          <w:b/>
          <w:bCs/>
          <w:sz w:val="23"/>
          <w:szCs w:val="23"/>
        </w:rPr>
      </w:pPr>
      <w:r>
        <w:rPr>
          <w:sz w:val="23"/>
          <w:szCs w:val="23"/>
        </w:rPr>
        <w:t>- Chứng nhận: Theo yêu cầu tại Mục 3, Chương III</w:t>
      </w:r>
    </w:p>
    <w:p w14:paraId="4508B3E4" w14:textId="77777777" w:rsidR="00314D2A" w:rsidRDefault="00314D2A" w:rsidP="00314D2A">
      <w:pPr>
        <w:shd w:val="clear" w:color="auto" w:fill="FFFFFF"/>
        <w:spacing w:line="288" w:lineRule="auto"/>
        <w:ind w:left="450" w:firstLine="117"/>
        <w:rPr>
          <w:b/>
          <w:bCs/>
          <w:i/>
          <w:iCs/>
          <w:sz w:val="23"/>
          <w:szCs w:val="23"/>
        </w:rPr>
      </w:pPr>
      <w:r>
        <w:rPr>
          <w:b/>
          <w:bCs/>
          <w:sz w:val="23"/>
          <w:szCs w:val="23"/>
        </w:rPr>
        <w:t xml:space="preserve"> b.  Yêu cầu về kỹ thuật cụ thể:</w:t>
      </w:r>
    </w:p>
    <w:p w14:paraId="79EA078B" w14:textId="77777777" w:rsidR="00314D2A" w:rsidRDefault="00314D2A" w:rsidP="00314D2A">
      <w:pPr>
        <w:widowControl w:val="0"/>
        <w:shd w:val="clear" w:color="auto" w:fill="FFFFFF"/>
        <w:spacing w:before="120" w:after="120" w:line="288" w:lineRule="auto"/>
        <w:ind w:firstLine="720"/>
        <w:rPr>
          <w:sz w:val="23"/>
          <w:szCs w:val="23"/>
        </w:rPr>
      </w:pPr>
      <w:r>
        <w:rPr>
          <w:sz w:val="23"/>
          <w:szCs w:val="23"/>
        </w:rPr>
        <w:t xml:space="preserve">- Tiến độ giao hàng theo yêu cầu tại Mẫu </w:t>
      </w:r>
      <w:r w:rsidRPr="00B72447">
        <w:rPr>
          <w:sz w:val="23"/>
          <w:szCs w:val="23"/>
        </w:rPr>
        <w:t xml:space="preserve">số 01B </w:t>
      </w:r>
      <w:r>
        <w:rPr>
          <w:sz w:val="23"/>
          <w:szCs w:val="23"/>
        </w:rPr>
        <w:t>Chương IV.</w:t>
      </w:r>
    </w:p>
    <w:p w14:paraId="223057E8" w14:textId="77777777" w:rsidR="00314D2A" w:rsidRDefault="00314D2A" w:rsidP="00314D2A">
      <w:pPr>
        <w:widowControl w:val="0"/>
        <w:shd w:val="clear" w:color="auto" w:fill="FFFFFF"/>
        <w:spacing w:before="120" w:after="120" w:line="288" w:lineRule="auto"/>
        <w:ind w:firstLine="720"/>
        <w:rPr>
          <w:sz w:val="23"/>
          <w:szCs w:val="23"/>
        </w:rPr>
      </w:pPr>
      <w:r>
        <w:rPr>
          <w:sz w:val="23"/>
          <w:szCs w:val="23"/>
        </w:rPr>
        <w:t xml:space="preserve">- Trong </w:t>
      </w:r>
      <w:r>
        <w:rPr>
          <w:i/>
          <w:iCs/>
          <w:sz w:val="23"/>
          <w:szCs w:val="23"/>
        </w:rPr>
        <w:t>Bảng đáp ứng tiêu chuẩn kỹ thuật hàng hóa dự thầu</w:t>
      </w:r>
      <w:r>
        <w:rPr>
          <w:sz w:val="23"/>
          <w:szCs w:val="23"/>
        </w:rPr>
        <w:t xml:space="preserve">, </w:t>
      </w:r>
      <w:r>
        <w:rPr>
          <w:i/>
          <w:iCs/>
          <w:sz w:val="23"/>
          <w:szCs w:val="23"/>
        </w:rPr>
        <w:t xml:space="preserve">Bảng kê chi tiết ký mã hiệu và mã nhóm vật tư thanh toán Bảo hiểm y tế, </w:t>
      </w:r>
      <w:r>
        <w:rPr>
          <w:sz w:val="23"/>
          <w:szCs w:val="23"/>
        </w:rPr>
        <w:t xml:space="preserve">Nhà thầu phải điền CODE hàng hóa khớp với CODE hàng hóa trong E-HSMT (là mã tương ứng của từng hàng hóa tại cột “Code HH” của </w:t>
      </w:r>
      <w:r>
        <w:rPr>
          <w:i/>
          <w:iCs/>
          <w:sz w:val="23"/>
          <w:szCs w:val="23"/>
        </w:rPr>
        <w:t>Bảng yêu cầu kỹ thuật cụ thể hàng hóa mời thầu</w:t>
      </w:r>
      <w:r>
        <w:rPr>
          <w:sz w:val="23"/>
          <w:szCs w:val="23"/>
        </w:rPr>
        <w:t>).</w:t>
      </w:r>
    </w:p>
    <w:p w14:paraId="33A9353A" w14:textId="77777777" w:rsidR="00314D2A" w:rsidRDefault="00314D2A" w:rsidP="00314D2A">
      <w:pPr>
        <w:shd w:val="clear" w:color="auto" w:fill="FFFFFF"/>
        <w:spacing w:before="120" w:after="120" w:line="288" w:lineRule="auto"/>
        <w:ind w:firstLine="720"/>
        <w:rPr>
          <w:sz w:val="23"/>
          <w:szCs w:val="23"/>
          <w:highlight w:val="white"/>
        </w:rPr>
      </w:pPr>
      <w:r>
        <w:rPr>
          <w:sz w:val="23"/>
          <w:szCs w:val="23"/>
          <w:highlight w:val="white"/>
        </w:rPr>
        <w:t>- Trong E-HSDT Nhà thầu cần cung cấp các files excel và bản Cam kết như quy đinh tại Mục 10.8 E-BDL để chứng minh đáp ứng của hàng hóa dự thầu và nhà thầu với yêu cầu của E-HSMT.</w:t>
      </w:r>
    </w:p>
    <w:p w14:paraId="7D6BB2A8" w14:textId="77777777" w:rsidR="00314D2A" w:rsidRDefault="00314D2A" w:rsidP="00314D2A">
      <w:pPr>
        <w:shd w:val="clear" w:color="auto" w:fill="FFFFFF"/>
        <w:spacing w:line="288" w:lineRule="auto"/>
        <w:ind w:firstLine="720"/>
        <w:rPr>
          <w:sz w:val="23"/>
          <w:szCs w:val="23"/>
        </w:rPr>
      </w:pPr>
      <w:r>
        <w:rPr>
          <w:sz w:val="23"/>
          <w:szCs w:val="23"/>
        </w:rPr>
        <w:t xml:space="preserve">- Thông số kỹ thuật của hàng hóa và các dịch vụ liên quan phải tuân thủ các thông số kỹ thuật và các tiêu chuẩn sau đây: </w:t>
      </w:r>
    </w:p>
    <w:p w14:paraId="27B1C6E7" w14:textId="77777777" w:rsidR="00314D2A" w:rsidRDefault="00314D2A" w:rsidP="00314D2A">
      <w:pPr>
        <w:shd w:val="clear" w:color="auto" w:fill="FFFFFF"/>
        <w:spacing w:line="288" w:lineRule="auto"/>
        <w:ind w:firstLine="720"/>
        <w:rPr>
          <w:sz w:val="23"/>
          <w:szCs w:val="23"/>
        </w:rPr>
      </w:pPr>
    </w:p>
    <w:p w14:paraId="6A2846BC" w14:textId="77777777" w:rsidR="00314D2A" w:rsidRDefault="00314D2A" w:rsidP="00314D2A">
      <w:pPr>
        <w:shd w:val="clear" w:color="auto" w:fill="FFFFFF"/>
        <w:spacing w:line="288" w:lineRule="auto"/>
        <w:ind w:firstLine="720"/>
        <w:rPr>
          <w:sz w:val="23"/>
          <w:szCs w:val="23"/>
        </w:rPr>
      </w:pPr>
    </w:p>
    <w:p w14:paraId="262E8AB1" w14:textId="77777777" w:rsidR="00314D2A" w:rsidRDefault="00314D2A" w:rsidP="00314D2A">
      <w:pPr>
        <w:shd w:val="clear" w:color="auto" w:fill="FFFFFF"/>
        <w:jc w:val="left"/>
        <w:rPr>
          <w:b/>
          <w:bCs/>
        </w:rPr>
      </w:pPr>
      <w:r>
        <w:br w:type="page"/>
      </w:r>
    </w:p>
    <w:p w14:paraId="628B6D75" w14:textId="77777777" w:rsidR="00314D2A" w:rsidRDefault="00314D2A" w:rsidP="00314D2A">
      <w:pPr>
        <w:shd w:val="clear" w:color="auto" w:fill="FFFFFF"/>
        <w:spacing w:line="288" w:lineRule="auto"/>
        <w:ind w:left="927"/>
        <w:jc w:val="center"/>
        <w:rPr>
          <w:b/>
          <w:bCs/>
        </w:rPr>
      </w:pPr>
      <w:r>
        <w:rPr>
          <w:b/>
          <w:bCs/>
        </w:rPr>
        <w:lastRenderedPageBreak/>
        <w:t>BẢNG YÊU CẦU KỸ THUẬT CỤ THỂ HÀNG HÓA MỜI THẦU</w:t>
      </w:r>
    </w:p>
    <w:tbl>
      <w:tblPr>
        <w:tblW w:w="15876"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709"/>
        <w:gridCol w:w="851"/>
        <w:gridCol w:w="709"/>
        <w:gridCol w:w="1560"/>
        <w:gridCol w:w="3262"/>
        <w:gridCol w:w="850"/>
        <w:gridCol w:w="992"/>
        <w:gridCol w:w="1843"/>
        <w:gridCol w:w="1133"/>
        <w:gridCol w:w="850"/>
        <w:gridCol w:w="708"/>
        <w:gridCol w:w="850"/>
        <w:gridCol w:w="993"/>
      </w:tblGrid>
      <w:tr w:rsidR="00314D2A" w:rsidRPr="00600118" w14:paraId="26F7A7F9" w14:textId="77777777" w:rsidTr="00655ADB">
        <w:trPr>
          <w:cantSplit/>
          <w:trHeight w:val="315"/>
          <w:tblHeader/>
        </w:trPr>
        <w:tc>
          <w:tcPr>
            <w:tcW w:w="566" w:type="dxa"/>
            <w:shd w:val="clear" w:color="auto" w:fill="F79646"/>
            <w:tcMar>
              <w:top w:w="30" w:type="dxa"/>
              <w:left w:w="45" w:type="dxa"/>
              <w:bottom w:w="30" w:type="dxa"/>
              <w:right w:w="45" w:type="dxa"/>
            </w:tcMar>
            <w:vAlign w:val="center"/>
          </w:tcPr>
          <w:p w14:paraId="19F31472" w14:textId="77777777" w:rsidR="00314D2A" w:rsidRPr="00600118" w:rsidRDefault="00314D2A" w:rsidP="001E341E">
            <w:pPr>
              <w:jc w:val="center"/>
              <w:rPr>
                <w:b/>
                <w:bCs/>
                <w:sz w:val="22"/>
                <w:szCs w:val="22"/>
              </w:rPr>
            </w:pPr>
            <w:r w:rsidRPr="00600118">
              <w:rPr>
                <w:b/>
                <w:bCs/>
                <w:sz w:val="22"/>
                <w:szCs w:val="22"/>
              </w:rPr>
              <w:t>STT</w:t>
            </w:r>
          </w:p>
        </w:tc>
        <w:tc>
          <w:tcPr>
            <w:tcW w:w="709" w:type="dxa"/>
            <w:shd w:val="clear" w:color="auto" w:fill="F79646"/>
            <w:tcMar>
              <w:top w:w="30" w:type="dxa"/>
              <w:left w:w="45" w:type="dxa"/>
              <w:bottom w:w="30" w:type="dxa"/>
              <w:right w:w="45" w:type="dxa"/>
            </w:tcMar>
            <w:vAlign w:val="center"/>
          </w:tcPr>
          <w:p w14:paraId="1D642552" w14:textId="77777777" w:rsidR="00314D2A" w:rsidRPr="00600118" w:rsidRDefault="00314D2A" w:rsidP="001E341E">
            <w:pPr>
              <w:jc w:val="center"/>
              <w:rPr>
                <w:b/>
                <w:bCs/>
                <w:sz w:val="22"/>
                <w:szCs w:val="22"/>
              </w:rPr>
            </w:pPr>
            <w:r w:rsidRPr="00600118">
              <w:rPr>
                <w:b/>
                <w:bCs/>
                <w:sz w:val="22"/>
                <w:szCs w:val="22"/>
              </w:rPr>
              <w:t>Tên phần</w:t>
            </w:r>
          </w:p>
        </w:tc>
        <w:tc>
          <w:tcPr>
            <w:tcW w:w="851" w:type="dxa"/>
            <w:shd w:val="clear" w:color="auto" w:fill="F79646"/>
            <w:vAlign w:val="center"/>
          </w:tcPr>
          <w:p w14:paraId="25F86E57" w14:textId="77777777" w:rsidR="00314D2A" w:rsidRPr="00600118" w:rsidRDefault="00314D2A" w:rsidP="001E341E">
            <w:pPr>
              <w:jc w:val="center"/>
              <w:rPr>
                <w:b/>
                <w:bCs/>
                <w:sz w:val="22"/>
                <w:szCs w:val="22"/>
              </w:rPr>
            </w:pPr>
            <w:r w:rsidRPr="00600118">
              <w:rPr>
                <w:b/>
                <w:bCs/>
                <w:sz w:val="22"/>
                <w:szCs w:val="22"/>
              </w:rPr>
              <w:t>STT trong phần</w:t>
            </w:r>
          </w:p>
        </w:tc>
        <w:tc>
          <w:tcPr>
            <w:tcW w:w="709" w:type="dxa"/>
            <w:shd w:val="clear" w:color="auto" w:fill="F79646"/>
            <w:tcMar>
              <w:top w:w="30" w:type="dxa"/>
              <w:left w:w="45" w:type="dxa"/>
              <w:bottom w:w="30" w:type="dxa"/>
              <w:right w:w="45" w:type="dxa"/>
            </w:tcMar>
            <w:vAlign w:val="center"/>
          </w:tcPr>
          <w:p w14:paraId="46ADD83F" w14:textId="77777777" w:rsidR="00314D2A" w:rsidRPr="00600118" w:rsidRDefault="00314D2A" w:rsidP="001E341E">
            <w:pPr>
              <w:jc w:val="center"/>
              <w:rPr>
                <w:b/>
                <w:bCs/>
                <w:sz w:val="22"/>
                <w:szCs w:val="22"/>
              </w:rPr>
            </w:pPr>
            <w:r w:rsidRPr="00600118">
              <w:rPr>
                <w:b/>
                <w:bCs/>
                <w:sz w:val="22"/>
                <w:szCs w:val="22"/>
              </w:rPr>
              <w:t>Code HH</w:t>
            </w:r>
          </w:p>
        </w:tc>
        <w:tc>
          <w:tcPr>
            <w:tcW w:w="1560" w:type="dxa"/>
            <w:shd w:val="clear" w:color="auto" w:fill="F79646"/>
            <w:tcMar>
              <w:top w:w="30" w:type="dxa"/>
              <w:left w:w="45" w:type="dxa"/>
              <w:bottom w:w="30" w:type="dxa"/>
              <w:right w:w="45" w:type="dxa"/>
            </w:tcMar>
            <w:vAlign w:val="center"/>
          </w:tcPr>
          <w:p w14:paraId="164DBE28" w14:textId="77777777" w:rsidR="00314D2A" w:rsidRPr="00600118" w:rsidRDefault="00314D2A" w:rsidP="001E341E">
            <w:pPr>
              <w:jc w:val="center"/>
              <w:rPr>
                <w:b/>
                <w:bCs/>
                <w:sz w:val="22"/>
                <w:szCs w:val="22"/>
              </w:rPr>
            </w:pPr>
            <w:r w:rsidRPr="00600118">
              <w:rPr>
                <w:b/>
                <w:bCs/>
                <w:sz w:val="22"/>
                <w:szCs w:val="22"/>
              </w:rPr>
              <w:t>Tên hàng hóa</w:t>
            </w:r>
          </w:p>
        </w:tc>
        <w:tc>
          <w:tcPr>
            <w:tcW w:w="3262" w:type="dxa"/>
            <w:shd w:val="clear" w:color="auto" w:fill="F79646"/>
            <w:tcMar>
              <w:top w:w="30" w:type="dxa"/>
              <w:left w:w="45" w:type="dxa"/>
              <w:bottom w:w="30" w:type="dxa"/>
              <w:right w:w="45" w:type="dxa"/>
            </w:tcMar>
            <w:vAlign w:val="center"/>
          </w:tcPr>
          <w:p w14:paraId="3F84D322" w14:textId="77777777" w:rsidR="00314D2A" w:rsidRPr="00600118" w:rsidRDefault="00314D2A" w:rsidP="001E341E">
            <w:pPr>
              <w:jc w:val="center"/>
              <w:rPr>
                <w:b/>
                <w:bCs/>
                <w:sz w:val="22"/>
                <w:szCs w:val="22"/>
              </w:rPr>
            </w:pPr>
            <w:r w:rsidRPr="00600118">
              <w:rPr>
                <w:b/>
                <w:bCs/>
                <w:sz w:val="22"/>
                <w:szCs w:val="22"/>
              </w:rPr>
              <w:t>Thông số kỹ thuật</w:t>
            </w:r>
          </w:p>
        </w:tc>
        <w:tc>
          <w:tcPr>
            <w:tcW w:w="850" w:type="dxa"/>
            <w:shd w:val="clear" w:color="auto" w:fill="F79646"/>
            <w:tcMar>
              <w:top w:w="30" w:type="dxa"/>
              <w:left w:w="45" w:type="dxa"/>
              <w:bottom w:w="30" w:type="dxa"/>
              <w:right w:w="45" w:type="dxa"/>
            </w:tcMar>
            <w:vAlign w:val="center"/>
          </w:tcPr>
          <w:p w14:paraId="65A48795" w14:textId="77777777" w:rsidR="00314D2A" w:rsidRPr="00600118" w:rsidRDefault="00314D2A" w:rsidP="001E341E">
            <w:pPr>
              <w:jc w:val="center"/>
              <w:rPr>
                <w:b/>
                <w:bCs/>
                <w:sz w:val="22"/>
                <w:szCs w:val="22"/>
              </w:rPr>
            </w:pPr>
            <w:r w:rsidRPr="00600118">
              <w:rPr>
                <w:b/>
                <w:bCs/>
                <w:sz w:val="22"/>
                <w:szCs w:val="22"/>
              </w:rPr>
              <w:t>Đơn vị tính</w:t>
            </w:r>
          </w:p>
        </w:tc>
        <w:tc>
          <w:tcPr>
            <w:tcW w:w="992" w:type="dxa"/>
            <w:shd w:val="clear" w:color="auto" w:fill="F79646"/>
            <w:tcMar>
              <w:top w:w="30" w:type="dxa"/>
              <w:left w:w="45" w:type="dxa"/>
              <w:bottom w:w="30" w:type="dxa"/>
              <w:right w:w="45" w:type="dxa"/>
            </w:tcMar>
            <w:vAlign w:val="center"/>
          </w:tcPr>
          <w:p w14:paraId="73F23CDD" w14:textId="77777777" w:rsidR="00314D2A" w:rsidRPr="00600118" w:rsidRDefault="00314D2A" w:rsidP="001E341E">
            <w:pPr>
              <w:jc w:val="center"/>
              <w:rPr>
                <w:b/>
                <w:bCs/>
                <w:sz w:val="22"/>
                <w:szCs w:val="22"/>
              </w:rPr>
            </w:pPr>
            <w:r w:rsidRPr="00600118">
              <w:rPr>
                <w:b/>
                <w:bCs/>
                <w:sz w:val="22"/>
                <w:szCs w:val="22"/>
              </w:rPr>
              <w:t>Số lượng</w:t>
            </w:r>
          </w:p>
        </w:tc>
        <w:tc>
          <w:tcPr>
            <w:tcW w:w="1843" w:type="dxa"/>
            <w:shd w:val="clear" w:color="auto" w:fill="F79646"/>
            <w:tcMar>
              <w:top w:w="30" w:type="dxa"/>
              <w:left w:w="45" w:type="dxa"/>
              <w:bottom w:w="30" w:type="dxa"/>
              <w:right w:w="45" w:type="dxa"/>
            </w:tcMar>
            <w:vAlign w:val="center"/>
          </w:tcPr>
          <w:p w14:paraId="2F15CD0B" w14:textId="77777777" w:rsidR="00314D2A" w:rsidRPr="00600118" w:rsidRDefault="00314D2A" w:rsidP="001E341E">
            <w:pPr>
              <w:jc w:val="center"/>
              <w:rPr>
                <w:b/>
                <w:bCs/>
                <w:sz w:val="22"/>
                <w:szCs w:val="22"/>
              </w:rPr>
            </w:pPr>
            <w:r w:rsidRPr="00600118">
              <w:rPr>
                <w:b/>
                <w:bCs/>
                <w:sz w:val="22"/>
                <w:szCs w:val="22"/>
              </w:rPr>
              <w:t>Chứng nhận</w:t>
            </w:r>
          </w:p>
        </w:tc>
        <w:tc>
          <w:tcPr>
            <w:tcW w:w="1133" w:type="dxa"/>
            <w:shd w:val="clear" w:color="auto" w:fill="F79646"/>
            <w:tcMar>
              <w:top w:w="30" w:type="dxa"/>
              <w:left w:w="45" w:type="dxa"/>
              <w:bottom w:w="30" w:type="dxa"/>
              <w:right w:w="45" w:type="dxa"/>
            </w:tcMar>
            <w:vAlign w:val="center"/>
          </w:tcPr>
          <w:p w14:paraId="7267E20E" w14:textId="77777777" w:rsidR="00314D2A" w:rsidRPr="00600118" w:rsidRDefault="00314D2A" w:rsidP="001E341E">
            <w:pPr>
              <w:jc w:val="center"/>
              <w:rPr>
                <w:b/>
                <w:bCs/>
                <w:sz w:val="22"/>
                <w:szCs w:val="22"/>
              </w:rPr>
            </w:pPr>
            <w:r w:rsidRPr="00600118">
              <w:rPr>
                <w:b/>
                <w:bCs/>
                <w:sz w:val="22"/>
                <w:szCs w:val="22"/>
              </w:rPr>
              <w:t>Xuất xứ</w:t>
            </w:r>
          </w:p>
        </w:tc>
        <w:tc>
          <w:tcPr>
            <w:tcW w:w="850" w:type="dxa"/>
            <w:shd w:val="clear" w:color="auto" w:fill="F79646"/>
            <w:tcMar>
              <w:top w:w="30" w:type="dxa"/>
              <w:left w:w="45" w:type="dxa"/>
              <w:bottom w:w="30" w:type="dxa"/>
              <w:right w:w="45" w:type="dxa"/>
            </w:tcMar>
            <w:vAlign w:val="center"/>
          </w:tcPr>
          <w:p w14:paraId="165822BB" w14:textId="77777777" w:rsidR="00314D2A" w:rsidRPr="00600118" w:rsidRDefault="00314D2A" w:rsidP="001E341E">
            <w:pPr>
              <w:jc w:val="center"/>
              <w:rPr>
                <w:b/>
                <w:bCs/>
                <w:sz w:val="22"/>
                <w:szCs w:val="22"/>
              </w:rPr>
            </w:pPr>
            <w:r w:rsidRPr="00600118">
              <w:rPr>
                <w:b/>
                <w:bCs/>
                <w:sz w:val="22"/>
                <w:szCs w:val="22"/>
              </w:rPr>
              <w:t>Hàng mẫu</w:t>
            </w:r>
          </w:p>
        </w:tc>
        <w:tc>
          <w:tcPr>
            <w:tcW w:w="708" w:type="dxa"/>
            <w:shd w:val="clear" w:color="auto" w:fill="F79646"/>
            <w:vAlign w:val="center"/>
          </w:tcPr>
          <w:p w14:paraId="4E392C49" w14:textId="77777777" w:rsidR="00314D2A" w:rsidRPr="00600118" w:rsidRDefault="00314D2A" w:rsidP="001E341E">
            <w:pPr>
              <w:jc w:val="center"/>
              <w:rPr>
                <w:b/>
                <w:bCs/>
                <w:sz w:val="22"/>
                <w:szCs w:val="22"/>
              </w:rPr>
            </w:pPr>
            <w:r w:rsidRPr="00600118">
              <w:rPr>
                <w:b/>
                <w:bCs/>
                <w:sz w:val="22"/>
                <w:szCs w:val="22"/>
              </w:rPr>
              <w:t>Trợ cụ</w:t>
            </w:r>
          </w:p>
        </w:tc>
        <w:tc>
          <w:tcPr>
            <w:tcW w:w="850" w:type="dxa"/>
            <w:shd w:val="clear" w:color="auto" w:fill="F79646"/>
            <w:vAlign w:val="center"/>
          </w:tcPr>
          <w:p w14:paraId="0264C9E2" w14:textId="77777777" w:rsidR="00314D2A" w:rsidRPr="00600118" w:rsidRDefault="00314D2A" w:rsidP="001E341E">
            <w:pPr>
              <w:jc w:val="center"/>
              <w:rPr>
                <w:b/>
                <w:bCs/>
                <w:sz w:val="22"/>
                <w:szCs w:val="22"/>
              </w:rPr>
            </w:pPr>
            <w:r w:rsidRPr="00600118">
              <w:rPr>
                <w:b/>
                <w:bCs/>
                <w:sz w:val="22"/>
                <w:szCs w:val="22"/>
              </w:rPr>
              <w:t>Đánh giá ngoài</w:t>
            </w:r>
          </w:p>
        </w:tc>
        <w:tc>
          <w:tcPr>
            <w:tcW w:w="993" w:type="dxa"/>
            <w:shd w:val="clear" w:color="auto" w:fill="F79646"/>
          </w:tcPr>
          <w:p w14:paraId="6FA1A303" w14:textId="77777777" w:rsidR="00314D2A" w:rsidRPr="00600118" w:rsidRDefault="00314D2A" w:rsidP="001E341E">
            <w:pPr>
              <w:jc w:val="center"/>
              <w:rPr>
                <w:b/>
                <w:bCs/>
                <w:sz w:val="22"/>
                <w:szCs w:val="22"/>
              </w:rPr>
            </w:pPr>
            <w:r w:rsidRPr="00600118">
              <w:rPr>
                <w:b/>
                <w:bCs/>
                <w:sz w:val="22"/>
                <w:szCs w:val="22"/>
              </w:rPr>
              <w:t>Không áp dụng QR/Bacode</w:t>
            </w:r>
          </w:p>
        </w:tc>
      </w:tr>
      <w:tr w:rsidR="00314D2A" w:rsidRPr="00600118" w14:paraId="4B8B2438" w14:textId="77777777" w:rsidTr="00655ADB">
        <w:trPr>
          <w:cantSplit/>
          <w:trHeight w:val="315"/>
        </w:trPr>
        <w:tc>
          <w:tcPr>
            <w:tcW w:w="566" w:type="dxa"/>
            <w:tcMar>
              <w:top w:w="30" w:type="dxa"/>
              <w:left w:w="45" w:type="dxa"/>
              <w:bottom w:w="30" w:type="dxa"/>
              <w:right w:w="45" w:type="dxa"/>
            </w:tcMar>
          </w:tcPr>
          <w:p w14:paraId="05F3CC02" w14:textId="77777777" w:rsidR="00314D2A" w:rsidRPr="00600118" w:rsidRDefault="00314D2A" w:rsidP="001E341E">
            <w:pPr>
              <w:jc w:val="center"/>
              <w:rPr>
                <w:sz w:val="22"/>
                <w:szCs w:val="22"/>
              </w:rPr>
            </w:pPr>
            <w:r w:rsidRPr="00600118">
              <w:rPr>
                <w:sz w:val="22"/>
                <w:szCs w:val="22"/>
              </w:rPr>
              <w:t>1</w:t>
            </w:r>
          </w:p>
        </w:tc>
        <w:tc>
          <w:tcPr>
            <w:tcW w:w="709" w:type="dxa"/>
            <w:shd w:val="clear" w:color="auto" w:fill="FFFFFF"/>
            <w:tcMar>
              <w:top w:w="30" w:type="dxa"/>
              <w:left w:w="45" w:type="dxa"/>
              <w:bottom w:w="30" w:type="dxa"/>
              <w:right w:w="45" w:type="dxa"/>
            </w:tcMar>
          </w:tcPr>
          <w:p w14:paraId="74E62651" w14:textId="77777777" w:rsidR="00314D2A" w:rsidRPr="00600118" w:rsidRDefault="00314D2A" w:rsidP="001E341E">
            <w:pPr>
              <w:jc w:val="left"/>
              <w:rPr>
                <w:sz w:val="22"/>
                <w:szCs w:val="22"/>
              </w:rPr>
            </w:pPr>
            <w:r w:rsidRPr="00600118">
              <w:rPr>
                <w:sz w:val="22"/>
                <w:szCs w:val="22"/>
              </w:rPr>
              <w:t>Phần 1</w:t>
            </w:r>
          </w:p>
        </w:tc>
        <w:tc>
          <w:tcPr>
            <w:tcW w:w="851" w:type="dxa"/>
            <w:shd w:val="clear" w:color="auto" w:fill="FFFFFF"/>
          </w:tcPr>
          <w:p w14:paraId="3C58D71B" w14:textId="77777777" w:rsidR="00314D2A" w:rsidRPr="00600118" w:rsidRDefault="00314D2A" w:rsidP="001E341E">
            <w:pPr>
              <w:jc w:val="center"/>
              <w:rPr>
                <w:sz w:val="22"/>
                <w:szCs w:val="22"/>
              </w:rPr>
            </w:pPr>
            <w:r w:rsidRPr="00600118">
              <w:rPr>
                <w:sz w:val="22"/>
                <w:szCs w:val="22"/>
              </w:rPr>
              <w:t>P1.1</w:t>
            </w:r>
          </w:p>
        </w:tc>
        <w:tc>
          <w:tcPr>
            <w:tcW w:w="709" w:type="dxa"/>
            <w:shd w:val="clear" w:color="auto" w:fill="FFFFFF"/>
            <w:tcMar>
              <w:top w:w="30" w:type="dxa"/>
              <w:left w:w="45" w:type="dxa"/>
              <w:bottom w:w="30" w:type="dxa"/>
              <w:right w:w="45" w:type="dxa"/>
            </w:tcMar>
          </w:tcPr>
          <w:p w14:paraId="3740ED04" w14:textId="77777777" w:rsidR="00314D2A" w:rsidRPr="00600118" w:rsidRDefault="00314D2A" w:rsidP="001E341E">
            <w:pPr>
              <w:jc w:val="center"/>
              <w:rPr>
                <w:sz w:val="22"/>
                <w:szCs w:val="22"/>
              </w:rPr>
            </w:pPr>
            <w:r w:rsidRPr="00600118">
              <w:rPr>
                <w:sz w:val="22"/>
                <w:szCs w:val="22"/>
              </w:rPr>
              <w:t>1</w:t>
            </w:r>
          </w:p>
        </w:tc>
        <w:tc>
          <w:tcPr>
            <w:tcW w:w="1560" w:type="dxa"/>
            <w:shd w:val="clear" w:color="auto" w:fill="FFFFFF"/>
            <w:tcMar>
              <w:top w:w="30" w:type="dxa"/>
              <w:left w:w="45" w:type="dxa"/>
              <w:bottom w:w="30" w:type="dxa"/>
              <w:right w:w="45" w:type="dxa"/>
            </w:tcMar>
          </w:tcPr>
          <w:p w14:paraId="50D193DC" w14:textId="77777777" w:rsidR="00314D2A" w:rsidRPr="00600118" w:rsidRDefault="00314D2A" w:rsidP="001E341E">
            <w:pPr>
              <w:jc w:val="left"/>
              <w:rPr>
                <w:sz w:val="22"/>
                <w:szCs w:val="22"/>
              </w:rPr>
            </w:pPr>
            <w:r w:rsidRPr="00600118">
              <w:rPr>
                <w:sz w:val="22"/>
                <w:szCs w:val="22"/>
              </w:rPr>
              <w:t>Bóng nong áp lực cao ngoại biên</w:t>
            </w:r>
          </w:p>
        </w:tc>
        <w:tc>
          <w:tcPr>
            <w:tcW w:w="3262" w:type="dxa"/>
            <w:shd w:val="clear" w:color="auto" w:fill="FFFFFF"/>
            <w:tcMar>
              <w:top w:w="30" w:type="dxa"/>
              <w:left w:w="45" w:type="dxa"/>
              <w:bottom w:w="30" w:type="dxa"/>
              <w:right w:w="45" w:type="dxa"/>
            </w:tcMar>
          </w:tcPr>
          <w:p w14:paraId="13223DDC" w14:textId="77777777" w:rsidR="00314D2A" w:rsidRPr="00600118" w:rsidRDefault="00314D2A" w:rsidP="001E341E">
            <w:pPr>
              <w:jc w:val="left"/>
              <w:rPr>
                <w:sz w:val="22"/>
                <w:szCs w:val="22"/>
              </w:rPr>
            </w:pPr>
            <w:r w:rsidRPr="00600118">
              <w:rPr>
                <w:sz w:val="22"/>
                <w:szCs w:val="22"/>
              </w:rPr>
              <w:t>Bóng nong áp lực cao ngoại biên</w:t>
            </w:r>
            <w:r w:rsidRPr="00600118">
              <w:rPr>
                <w:sz w:val="22"/>
                <w:szCs w:val="22"/>
              </w:rPr>
              <w:br/>
              <w:t>- Đường kính bóng các cỡ trong khoảng từ 5mm - 20mm</w:t>
            </w:r>
            <w:r w:rsidRPr="00600118">
              <w:rPr>
                <w:sz w:val="22"/>
                <w:szCs w:val="22"/>
              </w:rPr>
              <w:br/>
              <w:t>- Chiều dài bóng các cỡ trong khoảng từ 15mm - 80mm</w:t>
            </w:r>
            <w:r w:rsidRPr="00600118">
              <w:rPr>
                <w:sz w:val="22"/>
                <w:szCs w:val="22"/>
              </w:rPr>
              <w:br/>
              <w:t>- Chịu được áp lực ≥ 4atm</w:t>
            </w:r>
            <w:r w:rsidRPr="00600118">
              <w:rPr>
                <w:sz w:val="22"/>
                <w:szCs w:val="22"/>
              </w:rPr>
              <w:br/>
              <w:t>- Tương thích với dây dẫn cỡ 0.035"</w:t>
            </w:r>
          </w:p>
        </w:tc>
        <w:tc>
          <w:tcPr>
            <w:tcW w:w="850" w:type="dxa"/>
            <w:shd w:val="clear" w:color="auto" w:fill="FFFFFF"/>
            <w:tcMar>
              <w:top w:w="30" w:type="dxa"/>
              <w:left w:w="45" w:type="dxa"/>
              <w:bottom w:w="30" w:type="dxa"/>
              <w:right w:w="45" w:type="dxa"/>
            </w:tcMar>
          </w:tcPr>
          <w:p w14:paraId="23ABD9B8"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12CC358C" w14:textId="77777777" w:rsidR="00314D2A" w:rsidRPr="00600118" w:rsidRDefault="00314D2A" w:rsidP="001E341E">
            <w:pPr>
              <w:jc w:val="center"/>
              <w:rPr>
                <w:sz w:val="22"/>
                <w:szCs w:val="22"/>
              </w:rPr>
            </w:pPr>
            <w:r w:rsidRPr="00600118">
              <w:rPr>
                <w:sz w:val="22"/>
                <w:szCs w:val="22"/>
              </w:rPr>
              <w:t>260</w:t>
            </w:r>
          </w:p>
        </w:tc>
        <w:tc>
          <w:tcPr>
            <w:tcW w:w="1843" w:type="dxa"/>
            <w:shd w:val="clear" w:color="auto" w:fill="FFFFFF"/>
            <w:tcMar>
              <w:top w:w="30" w:type="dxa"/>
              <w:left w:w="45" w:type="dxa"/>
              <w:bottom w:w="30" w:type="dxa"/>
              <w:right w:w="45" w:type="dxa"/>
            </w:tcMar>
          </w:tcPr>
          <w:p w14:paraId="3F2EFD32"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08B44FFE"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086D7B2C" w14:textId="4389FC45"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6B1B0DCA" w14:textId="77777777" w:rsidR="00314D2A" w:rsidRPr="00600118" w:rsidRDefault="00314D2A" w:rsidP="001E341E">
            <w:pPr>
              <w:jc w:val="center"/>
              <w:rPr>
                <w:sz w:val="22"/>
                <w:szCs w:val="22"/>
              </w:rPr>
            </w:pPr>
          </w:p>
        </w:tc>
        <w:tc>
          <w:tcPr>
            <w:tcW w:w="850" w:type="dxa"/>
            <w:shd w:val="clear" w:color="auto" w:fill="FFFFFF"/>
          </w:tcPr>
          <w:p w14:paraId="07ECF12D"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27ED0951" w14:textId="77777777" w:rsidR="00314D2A" w:rsidRPr="00600118" w:rsidRDefault="00314D2A" w:rsidP="001E341E">
            <w:pPr>
              <w:jc w:val="center"/>
              <w:rPr>
                <w:sz w:val="22"/>
                <w:szCs w:val="22"/>
              </w:rPr>
            </w:pPr>
          </w:p>
        </w:tc>
      </w:tr>
      <w:tr w:rsidR="00314D2A" w:rsidRPr="00600118" w14:paraId="7E49259F" w14:textId="77777777" w:rsidTr="00655ADB">
        <w:trPr>
          <w:cantSplit/>
          <w:trHeight w:val="315"/>
        </w:trPr>
        <w:tc>
          <w:tcPr>
            <w:tcW w:w="566" w:type="dxa"/>
            <w:tcMar>
              <w:top w:w="30" w:type="dxa"/>
              <w:left w:w="45" w:type="dxa"/>
              <w:bottom w:w="30" w:type="dxa"/>
              <w:right w:w="45" w:type="dxa"/>
            </w:tcMar>
          </w:tcPr>
          <w:p w14:paraId="33F9503C" w14:textId="77777777" w:rsidR="00314D2A" w:rsidRPr="00600118" w:rsidRDefault="00314D2A" w:rsidP="001E341E">
            <w:pPr>
              <w:jc w:val="center"/>
              <w:rPr>
                <w:sz w:val="22"/>
                <w:szCs w:val="22"/>
              </w:rPr>
            </w:pPr>
            <w:r w:rsidRPr="00600118">
              <w:rPr>
                <w:sz w:val="22"/>
                <w:szCs w:val="22"/>
              </w:rPr>
              <w:t>2</w:t>
            </w:r>
          </w:p>
        </w:tc>
        <w:tc>
          <w:tcPr>
            <w:tcW w:w="709" w:type="dxa"/>
            <w:shd w:val="clear" w:color="auto" w:fill="FFFFFF"/>
            <w:tcMar>
              <w:top w:w="30" w:type="dxa"/>
              <w:left w:w="45" w:type="dxa"/>
              <w:bottom w:w="30" w:type="dxa"/>
              <w:right w:w="45" w:type="dxa"/>
            </w:tcMar>
          </w:tcPr>
          <w:p w14:paraId="7E87EA1B" w14:textId="77777777" w:rsidR="00314D2A" w:rsidRPr="00600118" w:rsidRDefault="00314D2A" w:rsidP="001E341E">
            <w:pPr>
              <w:jc w:val="left"/>
              <w:rPr>
                <w:sz w:val="22"/>
                <w:szCs w:val="22"/>
              </w:rPr>
            </w:pPr>
            <w:r w:rsidRPr="00600118">
              <w:rPr>
                <w:sz w:val="22"/>
                <w:szCs w:val="22"/>
              </w:rPr>
              <w:t>Phần 2</w:t>
            </w:r>
          </w:p>
        </w:tc>
        <w:tc>
          <w:tcPr>
            <w:tcW w:w="851" w:type="dxa"/>
            <w:shd w:val="clear" w:color="auto" w:fill="FFFFFF"/>
          </w:tcPr>
          <w:p w14:paraId="3F2D059F" w14:textId="77777777" w:rsidR="00314D2A" w:rsidRPr="00600118" w:rsidRDefault="00314D2A" w:rsidP="001E341E">
            <w:pPr>
              <w:jc w:val="center"/>
              <w:rPr>
                <w:sz w:val="22"/>
                <w:szCs w:val="22"/>
              </w:rPr>
            </w:pPr>
            <w:r w:rsidRPr="00600118">
              <w:rPr>
                <w:sz w:val="22"/>
                <w:szCs w:val="22"/>
              </w:rPr>
              <w:t>P2.1</w:t>
            </w:r>
          </w:p>
        </w:tc>
        <w:tc>
          <w:tcPr>
            <w:tcW w:w="709" w:type="dxa"/>
            <w:shd w:val="clear" w:color="auto" w:fill="FFFFFF"/>
            <w:tcMar>
              <w:top w:w="30" w:type="dxa"/>
              <w:left w:w="45" w:type="dxa"/>
              <w:bottom w:w="30" w:type="dxa"/>
              <w:right w:w="45" w:type="dxa"/>
            </w:tcMar>
          </w:tcPr>
          <w:p w14:paraId="3D3D6952" w14:textId="77777777" w:rsidR="00314D2A" w:rsidRPr="00600118" w:rsidRDefault="00314D2A" w:rsidP="001E341E">
            <w:pPr>
              <w:jc w:val="center"/>
              <w:rPr>
                <w:sz w:val="22"/>
                <w:szCs w:val="22"/>
              </w:rPr>
            </w:pPr>
            <w:r w:rsidRPr="00600118">
              <w:rPr>
                <w:sz w:val="22"/>
                <w:szCs w:val="22"/>
              </w:rPr>
              <w:t>2</w:t>
            </w:r>
          </w:p>
        </w:tc>
        <w:tc>
          <w:tcPr>
            <w:tcW w:w="1560" w:type="dxa"/>
            <w:shd w:val="clear" w:color="auto" w:fill="FFFFFF"/>
            <w:tcMar>
              <w:top w:w="30" w:type="dxa"/>
              <w:left w:w="45" w:type="dxa"/>
              <w:bottom w:w="30" w:type="dxa"/>
              <w:right w:w="45" w:type="dxa"/>
            </w:tcMar>
          </w:tcPr>
          <w:p w14:paraId="77FE5058" w14:textId="77777777" w:rsidR="00314D2A" w:rsidRPr="00600118" w:rsidRDefault="00314D2A" w:rsidP="001E341E">
            <w:pPr>
              <w:jc w:val="left"/>
              <w:rPr>
                <w:sz w:val="22"/>
                <w:szCs w:val="22"/>
              </w:rPr>
            </w:pPr>
            <w:r w:rsidRPr="00600118">
              <w:rPr>
                <w:sz w:val="22"/>
                <w:szCs w:val="22"/>
              </w:rPr>
              <w:t>Bộ que nong tạo đường hầm trong kỹ thuật tán sỏi qua da</w:t>
            </w:r>
          </w:p>
        </w:tc>
        <w:tc>
          <w:tcPr>
            <w:tcW w:w="3262" w:type="dxa"/>
            <w:shd w:val="clear" w:color="auto" w:fill="FFFFFF"/>
            <w:tcMar>
              <w:top w:w="30" w:type="dxa"/>
              <w:left w:w="45" w:type="dxa"/>
              <w:bottom w:w="30" w:type="dxa"/>
              <w:right w:w="45" w:type="dxa"/>
            </w:tcMar>
          </w:tcPr>
          <w:p w14:paraId="725D2CD6" w14:textId="77777777" w:rsidR="00314D2A" w:rsidRPr="00600118" w:rsidRDefault="00314D2A" w:rsidP="001E341E">
            <w:pPr>
              <w:jc w:val="left"/>
              <w:rPr>
                <w:sz w:val="22"/>
                <w:szCs w:val="22"/>
              </w:rPr>
            </w:pPr>
            <w:r w:rsidRPr="00600118">
              <w:rPr>
                <w:sz w:val="22"/>
                <w:szCs w:val="22"/>
              </w:rPr>
              <w:t>Bộ que nong đường mật bao gồm các que nong:</w:t>
            </w:r>
            <w:r w:rsidRPr="00600118">
              <w:rPr>
                <w:sz w:val="22"/>
                <w:szCs w:val="22"/>
              </w:rPr>
              <w:br/>
              <w:t>- Đường kính gồm tối thiểu các cỡ 8F, 10F, 12F, 14F, 16F</w:t>
            </w:r>
            <w:r w:rsidRPr="00600118">
              <w:rPr>
                <w:sz w:val="22"/>
                <w:szCs w:val="22"/>
              </w:rPr>
              <w:br/>
              <w:t>- Mũi nong nhọn dần</w:t>
            </w:r>
            <w:r w:rsidRPr="00600118">
              <w:rPr>
                <w:sz w:val="22"/>
                <w:szCs w:val="22"/>
              </w:rPr>
              <w:br/>
              <w:t>- Chiều dài trong khoảng từ 15cm-20cm</w:t>
            </w:r>
            <w:r w:rsidRPr="00600118">
              <w:rPr>
                <w:sz w:val="22"/>
                <w:szCs w:val="22"/>
              </w:rPr>
              <w:br/>
              <w:t xml:space="preserve">- Thân có cản quang </w:t>
            </w:r>
          </w:p>
        </w:tc>
        <w:tc>
          <w:tcPr>
            <w:tcW w:w="850" w:type="dxa"/>
            <w:shd w:val="clear" w:color="auto" w:fill="FFFFFF"/>
            <w:tcMar>
              <w:top w:w="30" w:type="dxa"/>
              <w:left w:w="45" w:type="dxa"/>
              <w:bottom w:w="30" w:type="dxa"/>
              <w:right w:w="45" w:type="dxa"/>
            </w:tcMar>
          </w:tcPr>
          <w:p w14:paraId="7B8E0B18" w14:textId="77777777" w:rsidR="00314D2A" w:rsidRPr="00600118" w:rsidRDefault="00314D2A" w:rsidP="001E341E">
            <w:pPr>
              <w:jc w:val="center"/>
              <w:rPr>
                <w:sz w:val="22"/>
                <w:szCs w:val="22"/>
              </w:rPr>
            </w:pPr>
            <w:r w:rsidRPr="00600118">
              <w:rPr>
                <w:sz w:val="22"/>
                <w:szCs w:val="22"/>
              </w:rPr>
              <w:t>Bộ</w:t>
            </w:r>
          </w:p>
        </w:tc>
        <w:tc>
          <w:tcPr>
            <w:tcW w:w="992" w:type="dxa"/>
            <w:shd w:val="clear" w:color="auto" w:fill="FFFFFF"/>
            <w:tcMar>
              <w:top w:w="30" w:type="dxa"/>
              <w:left w:w="45" w:type="dxa"/>
              <w:bottom w:w="30" w:type="dxa"/>
              <w:right w:w="45" w:type="dxa"/>
            </w:tcMar>
          </w:tcPr>
          <w:p w14:paraId="134C9394" w14:textId="77777777" w:rsidR="00314D2A" w:rsidRPr="00600118" w:rsidRDefault="00314D2A" w:rsidP="001E341E">
            <w:pPr>
              <w:jc w:val="center"/>
              <w:rPr>
                <w:sz w:val="22"/>
                <w:szCs w:val="22"/>
              </w:rPr>
            </w:pPr>
            <w:r w:rsidRPr="00600118">
              <w:rPr>
                <w:sz w:val="22"/>
                <w:szCs w:val="22"/>
              </w:rPr>
              <w:t>1.130</w:t>
            </w:r>
          </w:p>
        </w:tc>
        <w:tc>
          <w:tcPr>
            <w:tcW w:w="1843" w:type="dxa"/>
            <w:shd w:val="clear" w:color="auto" w:fill="FFFFFF"/>
            <w:tcMar>
              <w:top w:w="30" w:type="dxa"/>
              <w:left w:w="45" w:type="dxa"/>
              <w:bottom w:w="30" w:type="dxa"/>
              <w:right w:w="45" w:type="dxa"/>
            </w:tcMar>
          </w:tcPr>
          <w:p w14:paraId="7BC651FB"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ISO13485 hoặc tương đương</w:t>
            </w:r>
          </w:p>
        </w:tc>
        <w:tc>
          <w:tcPr>
            <w:tcW w:w="1133" w:type="dxa"/>
          </w:tcPr>
          <w:p w14:paraId="0243F363"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03DCD158" w14:textId="5088E626" w:rsidR="00314D2A" w:rsidRPr="00600118" w:rsidRDefault="00314D2A" w:rsidP="001E341E">
            <w:pPr>
              <w:jc w:val="center"/>
              <w:rPr>
                <w:sz w:val="22"/>
                <w:szCs w:val="22"/>
              </w:rPr>
            </w:pPr>
            <w:r w:rsidRPr="00600118">
              <w:rPr>
                <w:sz w:val="22"/>
                <w:szCs w:val="22"/>
              </w:rPr>
              <w:t>1 Bộ (</w:t>
            </w:r>
            <w:r w:rsidR="00045223">
              <w:rPr>
                <w:sz w:val="22"/>
                <w:szCs w:val="22"/>
              </w:rPr>
              <w:t>Có trả lại</w:t>
            </w:r>
            <w:r w:rsidRPr="00600118">
              <w:rPr>
                <w:sz w:val="22"/>
                <w:szCs w:val="22"/>
              </w:rPr>
              <w:t>)</w:t>
            </w:r>
          </w:p>
        </w:tc>
        <w:tc>
          <w:tcPr>
            <w:tcW w:w="708" w:type="dxa"/>
            <w:shd w:val="clear" w:color="auto" w:fill="FFFFFF"/>
          </w:tcPr>
          <w:p w14:paraId="4957CF2C" w14:textId="77777777" w:rsidR="00314D2A" w:rsidRPr="00600118" w:rsidRDefault="00314D2A" w:rsidP="001E341E">
            <w:pPr>
              <w:jc w:val="center"/>
              <w:rPr>
                <w:sz w:val="22"/>
                <w:szCs w:val="22"/>
              </w:rPr>
            </w:pPr>
          </w:p>
        </w:tc>
        <w:tc>
          <w:tcPr>
            <w:tcW w:w="850" w:type="dxa"/>
            <w:shd w:val="clear" w:color="auto" w:fill="FFFFFF"/>
          </w:tcPr>
          <w:p w14:paraId="48B3B047" w14:textId="77777777" w:rsidR="00314D2A" w:rsidRPr="00600118" w:rsidRDefault="00314D2A" w:rsidP="001E341E">
            <w:pPr>
              <w:jc w:val="center"/>
              <w:rPr>
                <w:sz w:val="22"/>
                <w:szCs w:val="22"/>
              </w:rPr>
            </w:pPr>
            <w:r w:rsidRPr="009345FB">
              <w:rPr>
                <w:sz w:val="22"/>
                <w:szCs w:val="22"/>
              </w:rPr>
              <w:t>X</w:t>
            </w:r>
          </w:p>
        </w:tc>
        <w:tc>
          <w:tcPr>
            <w:tcW w:w="993" w:type="dxa"/>
            <w:shd w:val="clear" w:color="auto" w:fill="FFFFFF"/>
          </w:tcPr>
          <w:p w14:paraId="307E7487" w14:textId="77777777" w:rsidR="00314D2A" w:rsidRPr="00600118" w:rsidRDefault="00314D2A" w:rsidP="001E341E">
            <w:pPr>
              <w:jc w:val="center"/>
              <w:rPr>
                <w:sz w:val="22"/>
                <w:szCs w:val="22"/>
              </w:rPr>
            </w:pPr>
          </w:p>
        </w:tc>
      </w:tr>
      <w:tr w:rsidR="00314D2A" w:rsidRPr="00600118" w14:paraId="1473AE66" w14:textId="77777777" w:rsidTr="00655ADB">
        <w:trPr>
          <w:cantSplit/>
          <w:trHeight w:val="315"/>
        </w:trPr>
        <w:tc>
          <w:tcPr>
            <w:tcW w:w="566" w:type="dxa"/>
            <w:tcMar>
              <w:top w:w="30" w:type="dxa"/>
              <w:left w:w="45" w:type="dxa"/>
              <w:bottom w:w="30" w:type="dxa"/>
              <w:right w:w="45" w:type="dxa"/>
            </w:tcMar>
          </w:tcPr>
          <w:p w14:paraId="57354902" w14:textId="77777777" w:rsidR="00314D2A" w:rsidRPr="00600118" w:rsidRDefault="00314D2A" w:rsidP="001E341E">
            <w:pPr>
              <w:jc w:val="center"/>
              <w:rPr>
                <w:sz w:val="22"/>
                <w:szCs w:val="22"/>
              </w:rPr>
            </w:pPr>
            <w:r w:rsidRPr="00600118">
              <w:rPr>
                <w:sz w:val="22"/>
                <w:szCs w:val="22"/>
              </w:rPr>
              <w:t>3</w:t>
            </w:r>
          </w:p>
        </w:tc>
        <w:tc>
          <w:tcPr>
            <w:tcW w:w="709" w:type="dxa"/>
            <w:shd w:val="clear" w:color="auto" w:fill="FFFFFF"/>
            <w:tcMar>
              <w:top w:w="30" w:type="dxa"/>
              <w:left w:w="45" w:type="dxa"/>
              <w:bottom w:w="30" w:type="dxa"/>
              <w:right w:w="45" w:type="dxa"/>
            </w:tcMar>
          </w:tcPr>
          <w:p w14:paraId="323EC27F" w14:textId="77777777" w:rsidR="00314D2A" w:rsidRPr="00600118" w:rsidRDefault="00314D2A" w:rsidP="001E341E">
            <w:pPr>
              <w:jc w:val="left"/>
              <w:rPr>
                <w:sz w:val="22"/>
                <w:szCs w:val="22"/>
              </w:rPr>
            </w:pPr>
            <w:r w:rsidRPr="00600118">
              <w:rPr>
                <w:sz w:val="22"/>
                <w:szCs w:val="22"/>
              </w:rPr>
              <w:t>Phần 3</w:t>
            </w:r>
          </w:p>
        </w:tc>
        <w:tc>
          <w:tcPr>
            <w:tcW w:w="851" w:type="dxa"/>
            <w:shd w:val="clear" w:color="auto" w:fill="FFFFFF"/>
          </w:tcPr>
          <w:p w14:paraId="2CB843C7" w14:textId="77777777" w:rsidR="00314D2A" w:rsidRPr="00600118" w:rsidRDefault="00314D2A" w:rsidP="001E341E">
            <w:pPr>
              <w:jc w:val="center"/>
              <w:rPr>
                <w:sz w:val="22"/>
                <w:szCs w:val="22"/>
              </w:rPr>
            </w:pPr>
            <w:r w:rsidRPr="00600118">
              <w:rPr>
                <w:sz w:val="22"/>
                <w:szCs w:val="22"/>
              </w:rPr>
              <w:t>P3.1</w:t>
            </w:r>
          </w:p>
        </w:tc>
        <w:tc>
          <w:tcPr>
            <w:tcW w:w="709" w:type="dxa"/>
            <w:shd w:val="clear" w:color="auto" w:fill="FFFFFF"/>
            <w:tcMar>
              <w:top w:w="30" w:type="dxa"/>
              <w:left w:w="45" w:type="dxa"/>
              <w:bottom w:w="30" w:type="dxa"/>
              <w:right w:w="45" w:type="dxa"/>
            </w:tcMar>
          </w:tcPr>
          <w:p w14:paraId="340CE144" w14:textId="77777777" w:rsidR="00314D2A" w:rsidRPr="00600118" w:rsidRDefault="00314D2A" w:rsidP="001E341E">
            <w:pPr>
              <w:jc w:val="center"/>
              <w:rPr>
                <w:sz w:val="22"/>
                <w:szCs w:val="22"/>
              </w:rPr>
            </w:pPr>
            <w:r w:rsidRPr="00600118">
              <w:rPr>
                <w:sz w:val="22"/>
                <w:szCs w:val="22"/>
              </w:rPr>
              <w:t>3</w:t>
            </w:r>
          </w:p>
        </w:tc>
        <w:tc>
          <w:tcPr>
            <w:tcW w:w="1560" w:type="dxa"/>
            <w:shd w:val="clear" w:color="auto" w:fill="FFFFFF"/>
            <w:tcMar>
              <w:top w:w="30" w:type="dxa"/>
              <w:left w:w="45" w:type="dxa"/>
              <w:bottom w:w="30" w:type="dxa"/>
              <w:right w:w="45" w:type="dxa"/>
            </w:tcMar>
          </w:tcPr>
          <w:p w14:paraId="6D2ABB7A" w14:textId="77777777" w:rsidR="00314D2A" w:rsidRPr="00600118" w:rsidRDefault="00314D2A" w:rsidP="001E341E">
            <w:pPr>
              <w:jc w:val="left"/>
              <w:rPr>
                <w:sz w:val="22"/>
                <w:szCs w:val="22"/>
              </w:rPr>
            </w:pPr>
            <w:r w:rsidRPr="00600118">
              <w:rPr>
                <w:sz w:val="22"/>
                <w:szCs w:val="22"/>
              </w:rPr>
              <w:t>Vỏ que nong tạo đường hầm trong kỹ thuật tán sỏi qua da</w:t>
            </w:r>
          </w:p>
        </w:tc>
        <w:tc>
          <w:tcPr>
            <w:tcW w:w="3262" w:type="dxa"/>
            <w:shd w:val="clear" w:color="auto" w:fill="FFFFFF"/>
            <w:tcMar>
              <w:top w:w="30" w:type="dxa"/>
              <w:left w:w="45" w:type="dxa"/>
              <w:bottom w:w="30" w:type="dxa"/>
              <w:right w:w="45" w:type="dxa"/>
            </w:tcMar>
          </w:tcPr>
          <w:p w14:paraId="1B6725FE" w14:textId="77777777" w:rsidR="00314D2A" w:rsidRPr="00600118" w:rsidRDefault="00314D2A" w:rsidP="001E341E">
            <w:pPr>
              <w:jc w:val="left"/>
              <w:rPr>
                <w:sz w:val="22"/>
                <w:szCs w:val="22"/>
              </w:rPr>
            </w:pPr>
            <w:r w:rsidRPr="00600118">
              <w:rPr>
                <w:sz w:val="22"/>
                <w:szCs w:val="22"/>
              </w:rPr>
              <w:t>Vỏ que nong tạo đường hầm trong kỹ thuật tán sỏi qua da</w:t>
            </w:r>
            <w:r w:rsidRPr="00600118">
              <w:rPr>
                <w:sz w:val="22"/>
                <w:szCs w:val="22"/>
              </w:rPr>
              <w:br/>
              <w:t>- Đường kính có tối thiểu các cỡ 14F, 16F, 18F</w:t>
            </w:r>
            <w:r w:rsidRPr="00600118">
              <w:rPr>
                <w:sz w:val="22"/>
                <w:szCs w:val="22"/>
              </w:rPr>
              <w:br/>
              <w:t>- Chiều dài các cỡ trong khoảng từ 15cm - 20cm</w:t>
            </w:r>
            <w:r w:rsidRPr="00600118">
              <w:rPr>
                <w:sz w:val="22"/>
                <w:szCs w:val="22"/>
              </w:rPr>
              <w:br/>
              <w:t>- Có đánh dấu kích thước trên vỏ que nong</w:t>
            </w:r>
          </w:p>
        </w:tc>
        <w:tc>
          <w:tcPr>
            <w:tcW w:w="850" w:type="dxa"/>
            <w:shd w:val="clear" w:color="auto" w:fill="FFFFFF"/>
            <w:tcMar>
              <w:top w:w="30" w:type="dxa"/>
              <w:left w:w="45" w:type="dxa"/>
              <w:bottom w:w="30" w:type="dxa"/>
              <w:right w:w="45" w:type="dxa"/>
            </w:tcMar>
          </w:tcPr>
          <w:p w14:paraId="5F293FB0"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4C7D288A" w14:textId="77777777" w:rsidR="00314D2A" w:rsidRPr="00600118" w:rsidRDefault="00314D2A" w:rsidP="001E341E">
            <w:pPr>
              <w:jc w:val="center"/>
              <w:rPr>
                <w:sz w:val="22"/>
                <w:szCs w:val="22"/>
              </w:rPr>
            </w:pPr>
            <w:r w:rsidRPr="00600118">
              <w:rPr>
                <w:sz w:val="22"/>
                <w:szCs w:val="22"/>
              </w:rPr>
              <w:t>1.560</w:t>
            </w:r>
          </w:p>
        </w:tc>
        <w:tc>
          <w:tcPr>
            <w:tcW w:w="1843" w:type="dxa"/>
            <w:shd w:val="clear" w:color="auto" w:fill="FFFFFF"/>
            <w:tcMar>
              <w:top w:w="30" w:type="dxa"/>
              <w:left w:w="45" w:type="dxa"/>
              <w:bottom w:w="30" w:type="dxa"/>
              <w:right w:w="45" w:type="dxa"/>
            </w:tcMar>
          </w:tcPr>
          <w:p w14:paraId="78891BA8"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3EF700F4"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24EC7379" w14:textId="183087BB"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1E16B2D7" w14:textId="77777777" w:rsidR="00314D2A" w:rsidRPr="00600118" w:rsidRDefault="00314D2A" w:rsidP="001E341E">
            <w:pPr>
              <w:jc w:val="center"/>
              <w:rPr>
                <w:sz w:val="22"/>
                <w:szCs w:val="22"/>
              </w:rPr>
            </w:pPr>
          </w:p>
        </w:tc>
        <w:tc>
          <w:tcPr>
            <w:tcW w:w="850" w:type="dxa"/>
            <w:shd w:val="clear" w:color="auto" w:fill="FFFFFF"/>
          </w:tcPr>
          <w:p w14:paraId="67D79953" w14:textId="77777777" w:rsidR="00314D2A" w:rsidRPr="00600118" w:rsidRDefault="00314D2A" w:rsidP="001E341E">
            <w:pPr>
              <w:jc w:val="center"/>
              <w:rPr>
                <w:sz w:val="22"/>
                <w:szCs w:val="22"/>
              </w:rPr>
            </w:pPr>
            <w:r w:rsidRPr="009345FB">
              <w:rPr>
                <w:sz w:val="22"/>
                <w:szCs w:val="22"/>
              </w:rPr>
              <w:t>X</w:t>
            </w:r>
          </w:p>
        </w:tc>
        <w:tc>
          <w:tcPr>
            <w:tcW w:w="993" w:type="dxa"/>
            <w:shd w:val="clear" w:color="auto" w:fill="FFFFFF"/>
          </w:tcPr>
          <w:p w14:paraId="55220055" w14:textId="77777777" w:rsidR="00314D2A" w:rsidRPr="00600118" w:rsidRDefault="00314D2A" w:rsidP="001E341E">
            <w:pPr>
              <w:jc w:val="center"/>
              <w:rPr>
                <w:sz w:val="22"/>
                <w:szCs w:val="22"/>
              </w:rPr>
            </w:pPr>
          </w:p>
        </w:tc>
      </w:tr>
      <w:tr w:rsidR="00314D2A" w:rsidRPr="00600118" w14:paraId="3814BC4C" w14:textId="77777777" w:rsidTr="00655ADB">
        <w:trPr>
          <w:cantSplit/>
          <w:trHeight w:val="315"/>
        </w:trPr>
        <w:tc>
          <w:tcPr>
            <w:tcW w:w="566" w:type="dxa"/>
            <w:tcMar>
              <w:top w:w="30" w:type="dxa"/>
              <w:left w:w="45" w:type="dxa"/>
              <w:bottom w:w="30" w:type="dxa"/>
              <w:right w:w="45" w:type="dxa"/>
            </w:tcMar>
          </w:tcPr>
          <w:p w14:paraId="34F639A6" w14:textId="77777777" w:rsidR="00314D2A" w:rsidRPr="00600118" w:rsidRDefault="00314D2A" w:rsidP="001E341E">
            <w:pPr>
              <w:jc w:val="center"/>
              <w:rPr>
                <w:sz w:val="22"/>
                <w:szCs w:val="22"/>
              </w:rPr>
            </w:pPr>
            <w:r w:rsidRPr="00600118">
              <w:rPr>
                <w:sz w:val="22"/>
                <w:szCs w:val="22"/>
              </w:rPr>
              <w:lastRenderedPageBreak/>
              <w:t>4</w:t>
            </w:r>
          </w:p>
        </w:tc>
        <w:tc>
          <w:tcPr>
            <w:tcW w:w="709" w:type="dxa"/>
            <w:shd w:val="clear" w:color="auto" w:fill="FFFFFF"/>
            <w:tcMar>
              <w:top w:w="30" w:type="dxa"/>
              <w:left w:w="45" w:type="dxa"/>
              <w:bottom w:w="30" w:type="dxa"/>
              <w:right w:w="45" w:type="dxa"/>
            </w:tcMar>
          </w:tcPr>
          <w:p w14:paraId="650E70CA" w14:textId="77777777" w:rsidR="00314D2A" w:rsidRPr="00600118" w:rsidRDefault="00314D2A" w:rsidP="001E341E">
            <w:pPr>
              <w:jc w:val="left"/>
              <w:rPr>
                <w:sz w:val="22"/>
                <w:szCs w:val="22"/>
              </w:rPr>
            </w:pPr>
            <w:r w:rsidRPr="00600118">
              <w:rPr>
                <w:sz w:val="22"/>
                <w:szCs w:val="22"/>
              </w:rPr>
              <w:t>Phần 4</w:t>
            </w:r>
          </w:p>
        </w:tc>
        <w:tc>
          <w:tcPr>
            <w:tcW w:w="851" w:type="dxa"/>
            <w:shd w:val="clear" w:color="auto" w:fill="FFFFFF"/>
          </w:tcPr>
          <w:p w14:paraId="7609ED44" w14:textId="77777777" w:rsidR="00314D2A" w:rsidRPr="00600118" w:rsidRDefault="00314D2A" w:rsidP="001E341E">
            <w:pPr>
              <w:jc w:val="center"/>
              <w:rPr>
                <w:sz w:val="22"/>
                <w:szCs w:val="22"/>
              </w:rPr>
            </w:pPr>
            <w:r w:rsidRPr="00600118">
              <w:rPr>
                <w:sz w:val="22"/>
                <w:szCs w:val="22"/>
              </w:rPr>
              <w:t>P4.1</w:t>
            </w:r>
          </w:p>
        </w:tc>
        <w:tc>
          <w:tcPr>
            <w:tcW w:w="709" w:type="dxa"/>
            <w:shd w:val="clear" w:color="auto" w:fill="FFFFFF"/>
            <w:tcMar>
              <w:top w:w="30" w:type="dxa"/>
              <w:left w:w="45" w:type="dxa"/>
              <w:bottom w:w="30" w:type="dxa"/>
              <w:right w:w="45" w:type="dxa"/>
            </w:tcMar>
          </w:tcPr>
          <w:p w14:paraId="75E03B84" w14:textId="77777777" w:rsidR="00314D2A" w:rsidRPr="00600118" w:rsidRDefault="00314D2A" w:rsidP="001E341E">
            <w:pPr>
              <w:jc w:val="center"/>
              <w:rPr>
                <w:sz w:val="22"/>
                <w:szCs w:val="22"/>
              </w:rPr>
            </w:pPr>
            <w:r w:rsidRPr="00600118">
              <w:rPr>
                <w:sz w:val="22"/>
                <w:szCs w:val="22"/>
              </w:rPr>
              <w:t>4</w:t>
            </w:r>
          </w:p>
        </w:tc>
        <w:tc>
          <w:tcPr>
            <w:tcW w:w="1560" w:type="dxa"/>
            <w:shd w:val="clear" w:color="auto" w:fill="FFFFFF"/>
            <w:tcMar>
              <w:top w:w="30" w:type="dxa"/>
              <w:left w:w="45" w:type="dxa"/>
              <w:bottom w:w="30" w:type="dxa"/>
              <w:right w:w="45" w:type="dxa"/>
            </w:tcMar>
          </w:tcPr>
          <w:p w14:paraId="365833DC" w14:textId="77777777" w:rsidR="00314D2A" w:rsidRPr="00600118" w:rsidRDefault="00314D2A" w:rsidP="001E341E">
            <w:pPr>
              <w:jc w:val="left"/>
              <w:rPr>
                <w:sz w:val="22"/>
                <w:szCs w:val="22"/>
              </w:rPr>
            </w:pPr>
            <w:r w:rsidRPr="00600118">
              <w:rPr>
                <w:sz w:val="22"/>
                <w:szCs w:val="22"/>
              </w:rPr>
              <w:t>Catheter chụp mạch gan</w:t>
            </w:r>
          </w:p>
        </w:tc>
        <w:tc>
          <w:tcPr>
            <w:tcW w:w="3262" w:type="dxa"/>
            <w:shd w:val="clear" w:color="auto" w:fill="FFFFFF"/>
            <w:tcMar>
              <w:top w:w="30" w:type="dxa"/>
              <w:left w:w="45" w:type="dxa"/>
              <w:bottom w:w="30" w:type="dxa"/>
              <w:right w:w="45" w:type="dxa"/>
            </w:tcMar>
          </w:tcPr>
          <w:p w14:paraId="70CA50F7" w14:textId="77777777" w:rsidR="00314D2A" w:rsidRPr="00600118" w:rsidRDefault="00314D2A" w:rsidP="001E341E">
            <w:pPr>
              <w:jc w:val="left"/>
              <w:rPr>
                <w:sz w:val="22"/>
                <w:szCs w:val="22"/>
              </w:rPr>
            </w:pPr>
            <w:r w:rsidRPr="00600118">
              <w:rPr>
                <w:sz w:val="22"/>
                <w:szCs w:val="22"/>
              </w:rPr>
              <w:t>- Kích thước ống thông 5F, chiều dài ≥ 70cm</w:t>
            </w:r>
            <w:r w:rsidRPr="00600118">
              <w:rPr>
                <w:sz w:val="22"/>
                <w:szCs w:val="22"/>
              </w:rPr>
              <w:br/>
              <w:t xml:space="preserve">- Hình dạng đầu ống cong 3D hướng từ phải sang trái và từ sau ra trước để phù hợp với hướng đi của động mạch thân tạng. </w:t>
            </w:r>
            <w:r w:rsidRPr="00600118">
              <w:rPr>
                <w:sz w:val="22"/>
                <w:szCs w:val="22"/>
              </w:rPr>
              <w:br/>
              <w:t>- Đầu ống thông phủ lớp ái nước</w:t>
            </w:r>
            <w:r w:rsidRPr="00600118">
              <w:rPr>
                <w:sz w:val="22"/>
                <w:szCs w:val="22"/>
              </w:rPr>
              <w:br/>
              <w:t xml:space="preserve">- Dùng để luồn vào động mạch thân tạng và các nhánh bên của động mạch này </w:t>
            </w:r>
          </w:p>
        </w:tc>
        <w:tc>
          <w:tcPr>
            <w:tcW w:w="850" w:type="dxa"/>
            <w:shd w:val="clear" w:color="auto" w:fill="FFFFFF"/>
            <w:tcMar>
              <w:top w:w="30" w:type="dxa"/>
              <w:left w:w="45" w:type="dxa"/>
              <w:bottom w:w="30" w:type="dxa"/>
              <w:right w:w="45" w:type="dxa"/>
            </w:tcMar>
          </w:tcPr>
          <w:p w14:paraId="1C910FF7"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041E3081" w14:textId="77777777" w:rsidR="00314D2A" w:rsidRPr="00600118" w:rsidRDefault="00314D2A" w:rsidP="001E341E">
            <w:pPr>
              <w:jc w:val="center"/>
              <w:rPr>
                <w:sz w:val="22"/>
                <w:szCs w:val="22"/>
              </w:rPr>
            </w:pPr>
            <w:r w:rsidRPr="00600118">
              <w:rPr>
                <w:sz w:val="22"/>
                <w:szCs w:val="22"/>
              </w:rPr>
              <w:t>150</w:t>
            </w:r>
          </w:p>
        </w:tc>
        <w:tc>
          <w:tcPr>
            <w:tcW w:w="1843" w:type="dxa"/>
            <w:shd w:val="clear" w:color="auto" w:fill="FFFFFF"/>
            <w:tcMar>
              <w:top w:w="30" w:type="dxa"/>
              <w:left w:w="45" w:type="dxa"/>
              <w:bottom w:w="30" w:type="dxa"/>
              <w:right w:w="45" w:type="dxa"/>
            </w:tcMar>
          </w:tcPr>
          <w:p w14:paraId="15377A11"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0C52904E"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5676C7AB" w14:textId="0E8A68AD"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25D6C1F7" w14:textId="77777777" w:rsidR="00314D2A" w:rsidRPr="00600118" w:rsidRDefault="00314D2A" w:rsidP="001E341E">
            <w:pPr>
              <w:jc w:val="center"/>
              <w:rPr>
                <w:sz w:val="22"/>
                <w:szCs w:val="22"/>
              </w:rPr>
            </w:pPr>
          </w:p>
        </w:tc>
        <w:tc>
          <w:tcPr>
            <w:tcW w:w="850" w:type="dxa"/>
            <w:shd w:val="clear" w:color="auto" w:fill="FFFFFF"/>
          </w:tcPr>
          <w:p w14:paraId="3ADBE836" w14:textId="77777777" w:rsidR="00314D2A" w:rsidRPr="00600118" w:rsidRDefault="00314D2A" w:rsidP="001E341E">
            <w:pPr>
              <w:jc w:val="center"/>
              <w:rPr>
                <w:sz w:val="22"/>
                <w:szCs w:val="22"/>
              </w:rPr>
            </w:pPr>
            <w:r w:rsidRPr="000C6230">
              <w:rPr>
                <w:sz w:val="22"/>
                <w:szCs w:val="22"/>
              </w:rPr>
              <w:t>X</w:t>
            </w:r>
          </w:p>
        </w:tc>
        <w:tc>
          <w:tcPr>
            <w:tcW w:w="993" w:type="dxa"/>
            <w:shd w:val="clear" w:color="auto" w:fill="FFFFFF"/>
          </w:tcPr>
          <w:p w14:paraId="21684466" w14:textId="77777777" w:rsidR="00314D2A" w:rsidRPr="00600118" w:rsidRDefault="00314D2A" w:rsidP="001E341E">
            <w:pPr>
              <w:jc w:val="center"/>
              <w:rPr>
                <w:sz w:val="22"/>
                <w:szCs w:val="22"/>
              </w:rPr>
            </w:pPr>
          </w:p>
        </w:tc>
      </w:tr>
      <w:tr w:rsidR="00314D2A" w:rsidRPr="00600118" w14:paraId="67DF1255" w14:textId="77777777" w:rsidTr="00655ADB">
        <w:trPr>
          <w:cantSplit/>
          <w:trHeight w:val="315"/>
        </w:trPr>
        <w:tc>
          <w:tcPr>
            <w:tcW w:w="566" w:type="dxa"/>
            <w:tcMar>
              <w:top w:w="30" w:type="dxa"/>
              <w:left w:w="45" w:type="dxa"/>
              <w:bottom w:w="30" w:type="dxa"/>
              <w:right w:w="45" w:type="dxa"/>
            </w:tcMar>
          </w:tcPr>
          <w:p w14:paraId="0E886EC7" w14:textId="77777777" w:rsidR="00314D2A" w:rsidRPr="00600118" w:rsidRDefault="00314D2A" w:rsidP="001E341E">
            <w:pPr>
              <w:jc w:val="center"/>
              <w:rPr>
                <w:sz w:val="22"/>
                <w:szCs w:val="22"/>
              </w:rPr>
            </w:pPr>
            <w:r w:rsidRPr="00600118">
              <w:rPr>
                <w:sz w:val="22"/>
                <w:szCs w:val="22"/>
              </w:rPr>
              <w:t>5</w:t>
            </w:r>
          </w:p>
        </w:tc>
        <w:tc>
          <w:tcPr>
            <w:tcW w:w="709" w:type="dxa"/>
            <w:shd w:val="clear" w:color="auto" w:fill="FFFFFF"/>
            <w:tcMar>
              <w:top w:w="30" w:type="dxa"/>
              <w:left w:w="45" w:type="dxa"/>
              <w:bottom w:w="30" w:type="dxa"/>
              <w:right w:w="45" w:type="dxa"/>
            </w:tcMar>
          </w:tcPr>
          <w:p w14:paraId="230E807E" w14:textId="77777777" w:rsidR="00314D2A" w:rsidRPr="00600118" w:rsidRDefault="00314D2A" w:rsidP="001E341E">
            <w:pPr>
              <w:jc w:val="left"/>
              <w:rPr>
                <w:sz w:val="22"/>
                <w:szCs w:val="22"/>
              </w:rPr>
            </w:pPr>
            <w:r w:rsidRPr="00600118">
              <w:rPr>
                <w:sz w:val="22"/>
                <w:szCs w:val="22"/>
              </w:rPr>
              <w:t>Phần 5</w:t>
            </w:r>
          </w:p>
        </w:tc>
        <w:tc>
          <w:tcPr>
            <w:tcW w:w="851" w:type="dxa"/>
            <w:shd w:val="clear" w:color="auto" w:fill="FFFFFF"/>
          </w:tcPr>
          <w:p w14:paraId="7E641E16" w14:textId="77777777" w:rsidR="00314D2A" w:rsidRPr="00600118" w:rsidRDefault="00314D2A" w:rsidP="001E341E">
            <w:pPr>
              <w:jc w:val="center"/>
              <w:rPr>
                <w:sz w:val="22"/>
                <w:szCs w:val="22"/>
              </w:rPr>
            </w:pPr>
            <w:r w:rsidRPr="00600118">
              <w:rPr>
                <w:sz w:val="22"/>
                <w:szCs w:val="22"/>
              </w:rPr>
              <w:t>P5.1</w:t>
            </w:r>
          </w:p>
        </w:tc>
        <w:tc>
          <w:tcPr>
            <w:tcW w:w="709" w:type="dxa"/>
            <w:shd w:val="clear" w:color="auto" w:fill="FFFFFF"/>
            <w:tcMar>
              <w:top w:w="30" w:type="dxa"/>
              <w:left w:w="45" w:type="dxa"/>
              <w:bottom w:w="30" w:type="dxa"/>
              <w:right w:w="45" w:type="dxa"/>
            </w:tcMar>
          </w:tcPr>
          <w:p w14:paraId="61E33AA9" w14:textId="77777777" w:rsidR="00314D2A" w:rsidRPr="00600118" w:rsidRDefault="00314D2A" w:rsidP="001E341E">
            <w:pPr>
              <w:jc w:val="center"/>
              <w:rPr>
                <w:sz w:val="22"/>
                <w:szCs w:val="22"/>
              </w:rPr>
            </w:pPr>
            <w:r w:rsidRPr="00600118">
              <w:rPr>
                <w:sz w:val="22"/>
                <w:szCs w:val="22"/>
              </w:rPr>
              <w:t>5</w:t>
            </w:r>
          </w:p>
        </w:tc>
        <w:tc>
          <w:tcPr>
            <w:tcW w:w="1560" w:type="dxa"/>
            <w:shd w:val="clear" w:color="auto" w:fill="FFFFFF"/>
            <w:tcMar>
              <w:top w:w="30" w:type="dxa"/>
              <w:left w:w="45" w:type="dxa"/>
              <w:bottom w:w="30" w:type="dxa"/>
              <w:right w:w="45" w:type="dxa"/>
            </w:tcMar>
          </w:tcPr>
          <w:p w14:paraId="654E4B38" w14:textId="77777777" w:rsidR="00314D2A" w:rsidRPr="00600118" w:rsidRDefault="00314D2A" w:rsidP="001E341E">
            <w:pPr>
              <w:jc w:val="left"/>
              <w:rPr>
                <w:sz w:val="22"/>
                <w:szCs w:val="22"/>
              </w:rPr>
            </w:pPr>
            <w:r w:rsidRPr="00600118">
              <w:rPr>
                <w:sz w:val="22"/>
                <w:szCs w:val="22"/>
              </w:rPr>
              <w:t>Catheter chụp mạch ngoại biên</w:t>
            </w:r>
          </w:p>
        </w:tc>
        <w:tc>
          <w:tcPr>
            <w:tcW w:w="3262" w:type="dxa"/>
            <w:shd w:val="clear" w:color="auto" w:fill="FFFFFF"/>
            <w:tcMar>
              <w:top w:w="30" w:type="dxa"/>
              <w:left w:w="45" w:type="dxa"/>
              <w:bottom w:w="30" w:type="dxa"/>
              <w:right w:w="45" w:type="dxa"/>
            </w:tcMar>
          </w:tcPr>
          <w:p w14:paraId="07A89DC8" w14:textId="64B3478A" w:rsidR="00314D2A" w:rsidRPr="00600118" w:rsidRDefault="00314D2A" w:rsidP="001E341E">
            <w:pPr>
              <w:jc w:val="left"/>
              <w:rPr>
                <w:sz w:val="22"/>
                <w:szCs w:val="22"/>
              </w:rPr>
            </w:pPr>
            <w:r w:rsidRPr="00600118">
              <w:rPr>
                <w:sz w:val="22"/>
                <w:szCs w:val="22"/>
              </w:rPr>
              <w:t xml:space="preserve">Catheter chụp mạch ngoại biên </w:t>
            </w:r>
            <w:r w:rsidRPr="00600118">
              <w:rPr>
                <w:sz w:val="22"/>
                <w:szCs w:val="22"/>
              </w:rPr>
              <w:br/>
              <w:t xml:space="preserve">- Kích thước 5F </w:t>
            </w:r>
            <w:r w:rsidRPr="00600118">
              <w:rPr>
                <w:sz w:val="22"/>
                <w:szCs w:val="22"/>
              </w:rPr>
              <w:br/>
              <w:t>- Chiều dài n</w:t>
            </w:r>
            <w:r w:rsidR="00683CA3">
              <w:rPr>
                <w:sz w:val="22"/>
                <w:szCs w:val="22"/>
              </w:rPr>
              <w:t>ằ</w:t>
            </w:r>
            <w:r w:rsidRPr="00600118">
              <w:rPr>
                <w:sz w:val="22"/>
                <w:szCs w:val="22"/>
              </w:rPr>
              <w:t xml:space="preserve">m trong khoảng từ 50cm - 120cm </w:t>
            </w:r>
            <w:r w:rsidRPr="00600118">
              <w:rPr>
                <w:sz w:val="22"/>
                <w:szCs w:val="22"/>
              </w:rPr>
              <w:br/>
              <w:t>- Có các loại đầu tip với hình dạng khác nhau phù hợp để chụp mạch mạch gan, thận, tử cung</w:t>
            </w:r>
          </w:p>
        </w:tc>
        <w:tc>
          <w:tcPr>
            <w:tcW w:w="850" w:type="dxa"/>
            <w:shd w:val="clear" w:color="auto" w:fill="FFFFFF"/>
            <w:tcMar>
              <w:top w:w="30" w:type="dxa"/>
              <w:left w:w="45" w:type="dxa"/>
              <w:bottom w:w="30" w:type="dxa"/>
              <w:right w:w="45" w:type="dxa"/>
            </w:tcMar>
          </w:tcPr>
          <w:p w14:paraId="6AB9AD7D"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70417836" w14:textId="77777777" w:rsidR="00314D2A" w:rsidRPr="00600118" w:rsidRDefault="00314D2A" w:rsidP="001E341E">
            <w:pPr>
              <w:jc w:val="center"/>
              <w:rPr>
                <w:sz w:val="22"/>
                <w:szCs w:val="22"/>
              </w:rPr>
            </w:pPr>
            <w:r w:rsidRPr="00600118">
              <w:rPr>
                <w:sz w:val="22"/>
                <w:szCs w:val="22"/>
              </w:rPr>
              <w:t>2.680</w:t>
            </w:r>
          </w:p>
        </w:tc>
        <w:tc>
          <w:tcPr>
            <w:tcW w:w="1843" w:type="dxa"/>
            <w:shd w:val="clear" w:color="auto" w:fill="FFFFFF"/>
            <w:tcMar>
              <w:top w:w="30" w:type="dxa"/>
              <w:left w:w="45" w:type="dxa"/>
              <w:bottom w:w="30" w:type="dxa"/>
              <w:right w:w="45" w:type="dxa"/>
            </w:tcMar>
          </w:tcPr>
          <w:p w14:paraId="1AADADB9"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13EE60A9"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3AFEEDB0" w14:textId="63807EE7"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60F15EEA" w14:textId="77777777" w:rsidR="00314D2A" w:rsidRPr="00600118" w:rsidRDefault="00314D2A" w:rsidP="001E341E">
            <w:pPr>
              <w:jc w:val="center"/>
              <w:rPr>
                <w:sz w:val="22"/>
                <w:szCs w:val="22"/>
              </w:rPr>
            </w:pPr>
          </w:p>
        </w:tc>
        <w:tc>
          <w:tcPr>
            <w:tcW w:w="850" w:type="dxa"/>
            <w:shd w:val="clear" w:color="auto" w:fill="FFFFFF"/>
          </w:tcPr>
          <w:p w14:paraId="26D31904" w14:textId="77777777" w:rsidR="00314D2A" w:rsidRPr="00600118" w:rsidRDefault="00314D2A" w:rsidP="001E341E">
            <w:pPr>
              <w:jc w:val="center"/>
              <w:rPr>
                <w:sz w:val="22"/>
                <w:szCs w:val="22"/>
              </w:rPr>
            </w:pPr>
            <w:r w:rsidRPr="000C6230">
              <w:rPr>
                <w:sz w:val="22"/>
                <w:szCs w:val="22"/>
              </w:rPr>
              <w:t>X</w:t>
            </w:r>
          </w:p>
        </w:tc>
        <w:tc>
          <w:tcPr>
            <w:tcW w:w="993" w:type="dxa"/>
            <w:shd w:val="clear" w:color="auto" w:fill="FFFFFF"/>
          </w:tcPr>
          <w:p w14:paraId="0B737869" w14:textId="77777777" w:rsidR="00314D2A" w:rsidRPr="00600118" w:rsidRDefault="00314D2A" w:rsidP="001E341E">
            <w:pPr>
              <w:jc w:val="center"/>
              <w:rPr>
                <w:sz w:val="22"/>
                <w:szCs w:val="22"/>
              </w:rPr>
            </w:pPr>
          </w:p>
        </w:tc>
      </w:tr>
      <w:tr w:rsidR="00314D2A" w:rsidRPr="00600118" w14:paraId="0BF6F5A2" w14:textId="77777777" w:rsidTr="00655ADB">
        <w:trPr>
          <w:cantSplit/>
          <w:trHeight w:val="315"/>
        </w:trPr>
        <w:tc>
          <w:tcPr>
            <w:tcW w:w="566" w:type="dxa"/>
            <w:tcMar>
              <w:top w:w="30" w:type="dxa"/>
              <w:left w:w="45" w:type="dxa"/>
              <w:bottom w:w="30" w:type="dxa"/>
              <w:right w:w="45" w:type="dxa"/>
            </w:tcMar>
          </w:tcPr>
          <w:p w14:paraId="73CF3DF0" w14:textId="77777777" w:rsidR="00314D2A" w:rsidRPr="00600118" w:rsidRDefault="00314D2A" w:rsidP="001E341E">
            <w:pPr>
              <w:jc w:val="center"/>
              <w:rPr>
                <w:sz w:val="22"/>
                <w:szCs w:val="22"/>
              </w:rPr>
            </w:pPr>
            <w:r w:rsidRPr="00600118">
              <w:rPr>
                <w:sz w:val="22"/>
                <w:szCs w:val="22"/>
              </w:rPr>
              <w:t>6</w:t>
            </w:r>
          </w:p>
        </w:tc>
        <w:tc>
          <w:tcPr>
            <w:tcW w:w="709" w:type="dxa"/>
            <w:shd w:val="clear" w:color="auto" w:fill="FFFFFF"/>
            <w:tcMar>
              <w:top w:w="30" w:type="dxa"/>
              <w:left w:w="45" w:type="dxa"/>
              <w:bottom w:w="30" w:type="dxa"/>
              <w:right w:w="45" w:type="dxa"/>
            </w:tcMar>
          </w:tcPr>
          <w:p w14:paraId="70881213" w14:textId="77777777" w:rsidR="00314D2A" w:rsidRPr="00600118" w:rsidRDefault="00314D2A" w:rsidP="001E341E">
            <w:pPr>
              <w:jc w:val="left"/>
              <w:rPr>
                <w:sz w:val="22"/>
                <w:szCs w:val="22"/>
              </w:rPr>
            </w:pPr>
            <w:r w:rsidRPr="00600118">
              <w:rPr>
                <w:sz w:val="22"/>
                <w:szCs w:val="22"/>
              </w:rPr>
              <w:t>Phần 6</w:t>
            </w:r>
          </w:p>
        </w:tc>
        <w:tc>
          <w:tcPr>
            <w:tcW w:w="851" w:type="dxa"/>
            <w:shd w:val="clear" w:color="auto" w:fill="FFFFFF"/>
          </w:tcPr>
          <w:p w14:paraId="2F2A66B4" w14:textId="77777777" w:rsidR="00314D2A" w:rsidRPr="00600118" w:rsidRDefault="00314D2A" w:rsidP="001E341E">
            <w:pPr>
              <w:jc w:val="center"/>
              <w:rPr>
                <w:sz w:val="22"/>
                <w:szCs w:val="22"/>
              </w:rPr>
            </w:pPr>
            <w:r w:rsidRPr="00600118">
              <w:rPr>
                <w:sz w:val="22"/>
                <w:szCs w:val="22"/>
              </w:rPr>
              <w:t>P6.1</w:t>
            </w:r>
          </w:p>
        </w:tc>
        <w:tc>
          <w:tcPr>
            <w:tcW w:w="709" w:type="dxa"/>
            <w:shd w:val="clear" w:color="auto" w:fill="FFFFFF"/>
            <w:tcMar>
              <w:top w:w="30" w:type="dxa"/>
              <w:left w:w="45" w:type="dxa"/>
              <w:bottom w:w="30" w:type="dxa"/>
              <w:right w:w="45" w:type="dxa"/>
            </w:tcMar>
          </w:tcPr>
          <w:p w14:paraId="08B2CE5A" w14:textId="77777777" w:rsidR="00314D2A" w:rsidRPr="00600118" w:rsidRDefault="00314D2A" w:rsidP="001E341E">
            <w:pPr>
              <w:jc w:val="center"/>
              <w:rPr>
                <w:sz w:val="22"/>
                <w:szCs w:val="22"/>
              </w:rPr>
            </w:pPr>
            <w:r w:rsidRPr="00600118">
              <w:rPr>
                <w:sz w:val="22"/>
                <w:szCs w:val="22"/>
              </w:rPr>
              <w:t>6</w:t>
            </w:r>
          </w:p>
        </w:tc>
        <w:tc>
          <w:tcPr>
            <w:tcW w:w="1560" w:type="dxa"/>
            <w:shd w:val="clear" w:color="auto" w:fill="FFFFFF"/>
            <w:tcMar>
              <w:top w:w="30" w:type="dxa"/>
              <w:left w:w="45" w:type="dxa"/>
              <w:bottom w:w="30" w:type="dxa"/>
              <w:right w:w="45" w:type="dxa"/>
            </w:tcMar>
          </w:tcPr>
          <w:p w14:paraId="4EA306B2" w14:textId="77777777" w:rsidR="00314D2A" w:rsidRPr="00600118" w:rsidRDefault="00314D2A" w:rsidP="001E341E">
            <w:pPr>
              <w:jc w:val="left"/>
              <w:rPr>
                <w:sz w:val="22"/>
                <w:szCs w:val="22"/>
              </w:rPr>
            </w:pPr>
            <w:r w:rsidRPr="00600118">
              <w:rPr>
                <w:sz w:val="22"/>
                <w:szCs w:val="22"/>
              </w:rPr>
              <w:t>Catheter chụp mạch ngoại biên đi theo đường mạch quay</w:t>
            </w:r>
          </w:p>
        </w:tc>
        <w:tc>
          <w:tcPr>
            <w:tcW w:w="3262" w:type="dxa"/>
            <w:shd w:val="clear" w:color="auto" w:fill="FFFFFF"/>
            <w:tcMar>
              <w:top w:w="30" w:type="dxa"/>
              <w:left w:w="45" w:type="dxa"/>
              <w:bottom w:w="30" w:type="dxa"/>
              <w:right w:w="45" w:type="dxa"/>
            </w:tcMar>
          </w:tcPr>
          <w:p w14:paraId="5F44B6C0" w14:textId="77777777" w:rsidR="00314D2A" w:rsidRPr="00600118" w:rsidRDefault="00314D2A" w:rsidP="001E341E">
            <w:pPr>
              <w:jc w:val="left"/>
              <w:rPr>
                <w:sz w:val="22"/>
                <w:szCs w:val="22"/>
              </w:rPr>
            </w:pPr>
            <w:r w:rsidRPr="00600118">
              <w:rPr>
                <w:sz w:val="22"/>
                <w:szCs w:val="22"/>
              </w:rPr>
              <w:t>- Đường kính 4F</w:t>
            </w:r>
            <w:r w:rsidRPr="00600118">
              <w:rPr>
                <w:sz w:val="22"/>
                <w:szCs w:val="22"/>
              </w:rPr>
              <w:br/>
              <w:t>- Chiều dài ≥ 120cm</w:t>
            </w:r>
            <w:r w:rsidRPr="00600118">
              <w:rPr>
                <w:sz w:val="22"/>
                <w:szCs w:val="22"/>
              </w:rPr>
              <w:br/>
              <w:t>- Có các hình dạng phù hợp để đi đường mạch quay</w:t>
            </w:r>
          </w:p>
        </w:tc>
        <w:tc>
          <w:tcPr>
            <w:tcW w:w="850" w:type="dxa"/>
            <w:shd w:val="clear" w:color="auto" w:fill="FFFFFF"/>
            <w:tcMar>
              <w:top w:w="30" w:type="dxa"/>
              <w:left w:w="45" w:type="dxa"/>
              <w:bottom w:w="30" w:type="dxa"/>
              <w:right w:w="45" w:type="dxa"/>
            </w:tcMar>
          </w:tcPr>
          <w:p w14:paraId="6A23C6A7"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7988EBE0" w14:textId="77777777" w:rsidR="00314D2A" w:rsidRPr="00600118" w:rsidRDefault="00314D2A" w:rsidP="001E341E">
            <w:pPr>
              <w:jc w:val="center"/>
              <w:rPr>
                <w:sz w:val="22"/>
                <w:szCs w:val="22"/>
              </w:rPr>
            </w:pPr>
            <w:r w:rsidRPr="00600118">
              <w:rPr>
                <w:sz w:val="22"/>
                <w:szCs w:val="22"/>
              </w:rPr>
              <w:t>480</w:t>
            </w:r>
          </w:p>
        </w:tc>
        <w:tc>
          <w:tcPr>
            <w:tcW w:w="1843" w:type="dxa"/>
            <w:shd w:val="clear" w:color="auto" w:fill="FFFFFF"/>
            <w:tcMar>
              <w:top w:w="30" w:type="dxa"/>
              <w:left w:w="45" w:type="dxa"/>
              <w:bottom w:w="30" w:type="dxa"/>
              <w:right w:w="45" w:type="dxa"/>
            </w:tcMar>
          </w:tcPr>
          <w:p w14:paraId="14CDF035"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3B84D03C"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7135635D" w14:textId="08DAEC0B"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2831D143" w14:textId="77777777" w:rsidR="00314D2A" w:rsidRPr="00600118" w:rsidRDefault="00314D2A" w:rsidP="001E341E">
            <w:pPr>
              <w:jc w:val="center"/>
              <w:rPr>
                <w:sz w:val="22"/>
                <w:szCs w:val="22"/>
              </w:rPr>
            </w:pPr>
          </w:p>
        </w:tc>
        <w:tc>
          <w:tcPr>
            <w:tcW w:w="850" w:type="dxa"/>
            <w:shd w:val="clear" w:color="auto" w:fill="FFFFFF"/>
          </w:tcPr>
          <w:p w14:paraId="1A35AF2A" w14:textId="77777777" w:rsidR="00314D2A" w:rsidRPr="00600118" w:rsidRDefault="00314D2A" w:rsidP="001E341E">
            <w:pPr>
              <w:jc w:val="center"/>
              <w:rPr>
                <w:sz w:val="22"/>
                <w:szCs w:val="22"/>
              </w:rPr>
            </w:pPr>
            <w:r w:rsidRPr="000C6230">
              <w:rPr>
                <w:sz w:val="22"/>
                <w:szCs w:val="22"/>
              </w:rPr>
              <w:t>X</w:t>
            </w:r>
          </w:p>
        </w:tc>
        <w:tc>
          <w:tcPr>
            <w:tcW w:w="993" w:type="dxa"/>
            <w:shd w:val="clear" w:color="auto" w:fill="FFFFFF"/>
          </w:tcPr>
          <w:p w14:paraId="188D9E19" w14:textId="77777777" w:rsidR="00314D2A" w:rsidRPr="00600118" w:rsidRDefault="00314D2A" w:rsidP="001E341E">
            <w:pPr>
              <w:jc w:val="center"/>
              <w:rPr>
                <w:sz w:val="22"/>
                <w:szCs w:val="22"/>
              </w:rPr>
            </w:pPr>
          </w:p>
        </w:tc>
      </w:tr>
      <w:tr w:rsidR="00314D2A" w:rsidRPr="00600118" w14:paraId="79FEA9B5" w14:textId="77777777" w:rsidTr="00655ADB">
        <w:trPr>
          <w:cantSplit/>
          <w:trHeight w:val="315"/>
        </w:trPr>
        <w:tc>
          <w:tcPr>
            <w:tcW w:w="566" w:type="dxa"/>
            <w:tcMar>
              <w:top w:w="30" w:type="dxa"/>
              <w:left w:w="45" w:type="dxa"/>
              <w:bottom w:w="30" w:type="dxa"/>
              <w:right w:w="45" w:type="dxa"/>
            </w:tcMar>
          </w:tcPr>
          <w:p w14:paraId="1C3A0572" w14:textId="77777777" w:rsidR="00314D2A" w:rsidRPr="00600118" w:rsidRDefault="00314D2A" w:rsidP="001E341E">
            <w:pPr>
              <w:jc w:val="center"/>
              <w:rPr>
                <w:sz w:val="22"/>
                <w:szCs w:val="22"/>
              </w:rPr>
            </w:pPr>
            <w:r w:rsidRPr="00600118">
              <w:rPr>
                <w:sz w:val="22"/>
                <w:szCs w:val="22"/>
              </w:rPr>
              <w:lastRenderedPageBreak/>
              <w:t>7</w:t>
            </w:r>
          </w:p>
        </w:tc>
        <w:tc>
          <w:tcPr>
            <w:tcW w:w="709" w:type="dxa"/>
            <w:shd w:val="clear" w:color="auto" w:fill="FFFFFF"/>
            <w:tcMar>
              <w:top w:w="30" w:type="dxa"/>
              <w:left w:w="45" w:type="dxa"/>
              <w:bottom w:w="30" w:type="dxa"/>
              <w:right w:w="45" w:type="dxa"/>
            </w:tcMar>
          </w:tcPr>
          <w:p w14:paraId="78EFA5BA" w14:textId="77777777" w:rsidR="00314D2A" w:rsidRPr="00600118" w:rsidRDefault="00314D2A" w:rsidP="001E341E">
            <w:pPr>
              <w:jc w:val="left"/>
              <w:rPr>
                <w:sz w:val="22"/>
                <w:szCs w:val="22"/>
              </w:rPr>
            </w:pPr>
            <w:r w:rsidRPr="00600118">
              <w:rPr>
                <w:sz w:val="22"/>
                <w:szCs w:val="22"/>
              </w:rPr>
              <w:t>Phần 7</w:t>
            </w:r>
          </w:p>
        </w:tc>
        <w:tc>
          <w:tcPr>
            <w:tcW w:w="851" w:type="dxa"/>
            <w:shd w:val="clear" w:color="auto" w:fill="FFFFFF"/>
          </w:tcPr>
          <w:p w14:paraId="1CB5BD12" w14:textId="77777777" w:rsidR="00314D2A" w:rsidRPr="00600118" w:rsidRDefault="00314D2A" w:rsidP="001E341E">
            <w:pPr>
              <w:jc w:val="center"/>
              <w:rPr>
                <w:sz w:val="22"/>
                <w:szCs w:val="22"/>
              </w:rPr>
            </w:pPr>
            <w:r w:rsidRPr="00600118">
              <w:rPr>
                <w:sz w:val="22"/>
                <w:szCs w:val="22"/>
              </w:rPr>
              <w:t>P7.1</w:t>
            </w:r>
          </w:p>
        </w:tc>
        <w:tc>
          <w:tcPr>
            <w:tcW w:w="709" w:type="dxa"/>
            <w:shd w:val="clear" w:color="auto" w:fill="FFFFFF"/>
            <w:tcMar>
              <w:top w:w="30" w:type="dxa"/>
              <w:left w:w="45" w:type="dxa"/>
              <w:bottom w:w="30" w:type="dxa"/>
              <w:right w:w="45" w:type="dxa"/>
            </w:tcMar>
          </w:tcPr>
          <w:p w14:paraId="03230F9E" w14:textId="77777777" w:rsidR="00314D2A" w:rsidRPr="00600118" w:rsidRDefault="00314D2A" w:rsidP="001E341E">
            <w:pPr>
              <w:jc w:val="center"/>
              <w:rPr>
                <w:sz w:val="22"/>
                <w:szCs w:val="22"/>
              </w:rPr>
            </w:pPr>
            <w:r w:rsidRPr="00600118">
              <w:rPr>
                <w:sz w:val="22"/>
                <w:szCs w:val="22"/>
              </w:rPr>
              <w:t>7</w:t>
            </w:r>
          </w:p>
        </w:tc>
        <w:tc>
          <w:tcPr>
            <w:tcW w:w="1560" w:type="dxa"/>
            <w:shd w:val="clear" w:color="auto" w:fill="FFFFFF"/>
            <w:tcMar>
              <w:top w:w="30" w:type="dxa"/>
              <w:left w:w="45" w:type="dxa"/>
              <w:bottom w:w="30" w:type="dxa"/>
              <w:right w:w="45" w:type="dxa"/>
            </w:tcMar>
          </w:tcPr>
          <w:p w14:paraId="731ADD16" w14:textId="77777777" w:rsidR="00314D2A" w:rsidRPr="00600118" w:rsidRDefault="00314D2A" w:rsidP="001E341E">
            <w:pPr>
              <w:jc w:val="left"/>
              <w:rPr>
                <w:sz w:val="22"/>
                <w:szCs w:val="22"/>
              </w:rPr>
            </w:pPr>
            <w:r w:rsidRPr="00600118">
              <w:rPr>
                <w:sz w:val="22"/>
                <w:szCs w:val="22"/>
              </w:rPr>
              <w:t>Catheter tĩnh mạch trung tâm đặt qua đường ngoại vi (PICC), loại 2 nòng</w:t>
            </w:r>
          </w:p>
        </w:tc>
        <w:tc>
          <w:tcPr>
            <w:tcW w:w="3262" w:type="dxa"/>
            <w:shd w:val="clear" w:color="auto" w:fill="FFFFFF"/>
            <w:tcMar>
              <w:top w:w="30" w:type="dxa"/>
              <w:left w:w="45" w:type="dxa"/>
              <w:bottom w:w="30" w:type="dxa"/>
              <w:right w:w="45" w:type="dxa"/>
            </w:tcMar>
          </w:tcPr>
          <w:p w14:paraId="68A09A24" w14:textId="77777777" w:rsidR="00314D2A" w:rsidRPr="00600118" w:rsidRDefault="00314D2A" w:rsidP="001E341E">
            <w:pPr>
              <w:jc w:val="left"/>
              <w:rPr>
                <w:sz w:val="22"/>
                <w:szCs w:val="22"/>
              </w:rPr>
            </w:pPr>
            <w:r w:rsidRPr="00600118">
              <w:rPr>
                <w:sz w:val="22"/>
                <w:szCs w:val="22"/>
              </w:rPr>
              <w:t xml:space="preserve">Bộ Catheter tĩnh mạch trung tâm từ ngoại vi loại 2 nòng, tối thiểu bao gồm : </w:t>
            </w:r>
            <w:r w:rsidRPr="00600118">
              <w:rPr>
                <w:sz w:val="22"/>
                <w:szCs w:val="22"/>
              </w:rPr>
              <w:br/>
              <w:t>- Catheter PICC chất liệu làm từ polyurethane hoặc silicone hoặc tương đương, chịu được áp lực truyền lên đến 300psi và tốc độ đến 5 ml/giây của máy bơm áp lực</w:t>
            </w:r>
            <w:r w:rsidRPr="00600118">
              <w:rPr>
                <w:sz w:val="22"/>
                <w:szCs w:val="22"/>
              </w:rPr>
              <w:br/>
              <w:t xml:space="preserve">+ Đường kính ống thông cỡ 5F hoặc 6F, </w:t>
            </w:r>
            <w:r w:rsidRPr="00600118">
              <w:rPr>
                <w:sz w:val="22"/>
                <w:szCs w:val="22"/>
              </w:rPr>
              <w:br/>
              <w:t>+ Đường kính 2 nòng có thể giống hoặc khác nhau và tối thiểu có 1 nòng cỡ 18G</w:t>
            </w:r>
            <w:r w:rsidRPr="00600118">
              <w:rPr>
                <w:sz w:val="22"/>
                <w:szCs w:val="22"/>
              </w:rPr>
              <w:br/>
              <w:t>- Dây dẫn đường chất liệu bằng thép không gỉ, chiều dài &gt; 80 cm</w:t>
            </w:r>
          </w:p>
        </w:tc>
        <w:tc>
          <w:tcPr>
            <w:tcW w:w="850" w:type="dxa"/>
            <w:shd w:val="clear" w:color="auto" w:fill="FFFFFF"/>
            <w:tcMar>
              <w:top w:w="30" w:type="dxa"/>
              <w:left w:w="45" w:type="dxa"/>
              <w:bottom w:w="30" w:type="dxa"/>
              <w:right w:w="45" w:type="dxa"/>
            </w:tcMar>
          </w:tcPr>
          <w:p w14:paraId="74463F4D"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45F76036" w14:textId="77777777" w:rsidR="00314D2A" w:rsidRPr="00600118" w:rsidRDefault="00314D2A" w:rsidP="001E341E">
            <w:pPr>
              <w:jc w:val="center"/>
              <w:rPr>
                <w:sz w:val="22"/>
                <w:szCs w:val="22"/>
              </w:rPr>
            </w:pPr>
            <w:r w:rsidRPr="00600118">
              <w:rPr>
                <w:sz w:val="22"/>
                <w:szCs w:val="22"/>
              </w:rPr>
              <w:t>50</w:t>
            </w:r>
          </w:p>
        </w:tc>
        <w:tc>
          <w:tcPr>
            <w:tcW w:w="1843" w:type="dxa"/>
            <w:shd w:val="clear" w:color="auto" w:fill="FFFFFF"/>
            <w:tcMar>
              <w:top w:w="30" w:type="dxa"/>
              <w:left w:w="45" w:type="dxa"/>
              <w:bottom w:w="30" w:type="dxa"/>
              <w:right w:w="45" w:type="dxa"/>
            </w:tcMar>
          </w:tcPr>
          <w:p w14:paraId="3E32DF8B"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40B6AEDD"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3B5F262F" w14:textId="3B79344C"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4C48A101" w14:textId="77777777" w:rsidR="00314D2A" w:rsidRPr="00600118" w:rsidRDefault="00314D2A" w:rsidP="001E341E">
            <w:pPr>
              <w:jc w:val="center"/>
              <w:rPr>
                <w:sz w:val="22"/>
                <w:szCs w:val="22"/>
              </w:rPr>
            </w:pPr>
          </w:p>
        </w:tc>
        <w:tc>
          <w:tcPr>
            <w:tcW w:w="850" w:type="dxa"/>
            <w:shd w:val="clear" w:color="auto" w:fill="FFFFFF"/>
          </w:tcPr>
          <w:p w14:paraId="19558B97" w14:textId="77777777" w:rsidR="00314D2A" w:rsidRPr="00600118" w:rsidRDefault="00314D2A" w:rsidP="001E341E">
            <w:pPr>
              <w:jc w:val="center"/>
              <w:rPr>
                <w:sz w:val="22"/>
                <w:szCs w:val="22"/>
              </w:rPr>
            </w:pPr>
            <w:r w:rsidRPr="00616F20">
              <w:rPr>
                <w:sz w:val="22"/>
                <w:szCs w:val="22"/>
              </w:rPr>
              <w:t>X</w:t>
            </w:r>
          </w:p>
        </w:tc>
        <w:tc>
          <w:tcPr>
            <w:tcW w:w="993" w:type="dxa"/>
            <w:shd w:val="clear" w:color="auto" w:fill="FFFFFF"/>
          </w:tcPr>
          <w:p w14:paraId="01D8ECBC" w14:textId="77777777" w:rsidR="00314D2A" w:rsidRPr="00600118" w:rsidRDefault="00314D2A" w:rsidP="001E341E">
            <w:pPr>
              <w:jc w:val="center"/>
              <w:rPr>
                <w:sz w:val="22"/>
                <w:szCs w:val="22"/>
              </w:rPr>
            </w:pPr>
          </w:p>
        </w:tc>
      </w:tr>
      <w:tr w:rsidR="00314D2A" w:rsidRPr="00600118" w14:paraId="114E0EBC" w14:textId="77777777" w:rsidTr="00655ADB">
        <w:trPr>
          <w:cantSplit/>
          <w:trHeight w:val="315"/>
        </w:trPr>
        <w:tc>
          <w:tcPr>
            <w:tcW w:w="566" w:type="dxa"/>
            <w:tcMar>
              <w:top w:w="30" w:type="dxa"/>
              <w:left w:w="45" w:type="dxa"/>
              <w:bottom w:w="30" w:type="dxa"/>
              <w:right w:w="45" w:type="dxa"/>
            </w:tcMar>
          </w:tcPr>
          <w:p w14:paraId="39C1748D" w14:textId="77777777" w:rsidR="00314D2A" w:rsidRPr="00600118" w:rsidRDefault="00314D2A" w:rsidP="001E341E">
            <w:pPr>
              <w:jc w:val="center"/>
              <w:rPr>
                <w:sz w:val="22"/>
                <w:szCs w:val="22"/>
              </w:rPr>
            </w:pPr>
            <w:r w:rsidRPr="00600118">
              <w:rPr>
                <w:sz w:val="22"/>
                <w:szCs w:val="22"/>
              </w:rPr>
              <w:t>8</w:t>
            </w:r>
          </w:p>
        </w:tc>
        <w:tc>
          <w:tcPr>
            <w:tcW w:w="709" w:type="dxa"/>
            <w:shd w:val="clear" w:color="auto" w:fill="FFFFFF"/>
            <w:tcMar>
              <w:top w:w="30" w:type="dxa"/>
              <w:left w:w="45" w:type="dxa"/>
              <w:bottom w:w="30" w:type="dxa"/>
              <w:right w:w="45" w:type="dxa"/>
            </w:tcMar>
          </w:tcPr>
          <w:p w14:paraId="4DA11013" w14:textId="77777777" w:rsidR="00314D2A" w:rsidRPr="00600118" w:rsidRDefault="00314D2A" w:rsidP="001E341E">
            <w:pPr>
              <w:jc w:val="left"/>
              <w:rPr>
                <w:sz w:val="22"/>
                <w:szCs w:val="22"/>
              </w:rPr>
            </w:pPr>
            <w:r w:rsidRPr="00600118">
              <w:rPr>
                <w:sz w:val="22"/>
                <w:szCs w:val="22"/>
              </w:rPr>
              <w:t>Phần 8</w:t>
            </w:r>
          </w:p>
        </w:tc>
        <w:tc>
          <w:tcPr>
            <w:tcW w:w="851" w:type="dxa"/>
            <w:shd w:val="clear" w:color="auto" w:fill="FFFFFF"/>
          </w:tcPr>
          <w:p w14:paraId="36F2945A" w14:textId="77777777" w:rsidR="00314D2A" w:rsidRPr="00600118" w:rsidRDefault="00314D2A" w:rsidP="001E341E">
            <w:pPr>
              <w:jc w:val="center"/>
              <w:rPr>
                <w:sz w:val="22"/>
                <w:szCs w:val="22"/>
              </w:rPr>
            </w:pPr>
            <w:r w:rsidRPr="00600118">
              <w:rPr>
                <w:sz w:val="22"/>
                <w:szCs w:val="22"/>
              </w:rPr>
              <w:t>P8.1</w:t>
            </w:r>
          </w:p>
        </w:tc>
        <w:tc>
          <w:tcPr>
            <w:tcW w:w="709" w:type="dxa"/>
            <w:shd w:val="clear" w:color="auto" w:fill="FFFFFF"/>
            <w:tcMar>
              <w:top w:w="30" w:type="dxa"/>
              <w:left w:w="45" w:type="dxa"/>
              <w:bottom w:w="30" w:type="dxa"/>
              <w:right w:w="45" w:type="dxa"/>
            </w:tcMar>
          </w:tcPr>
          <w:p w14:paraId="1332064F" w14:textId="77777777" w:rsidR="00314D2A" w:rsidRPr="00600118" w:rsidRDefault="00314D2A" w:rsidP="001E341E">
            <w:pPr>
              <w:jc w:val="center"/>
              <w:rPr>
                <w:sz w:val="22"/>
                <w:szCs w:val="22"/>
              </w:rPr>
            </w:pPr>
            <w:r w:rsidRPr="00600118">
              <w:rPr>
                <w:sz w:val="22"/>
                <w:szCs w:val="22"/>
              </w:rPr>
              <w:t>8</w:t>
            </w:r>
          </w:p>
        </w:tc>
        <w:tc>
          <w:tcPr>
            <w:tcW w:w="1560" w:type="dxa"/>
            <w:shd w:val="clear" w:color="auto" w:fill="FFFFFF"/>
            <w:tcMar>
              <w:top w:w="30" w:type="dxa"/>
              <w:left w:w="45" w:type="dxa"/>
              <w:bottom w:w="30" w:type="dxa"/>
              <w:right w:w="45" w:type="dxa"/>
            </w:tcMar>
          </w:tcPr>
          <w:p w14:paraId="0128AE5D" w14:textId="77777777" w:rsidR="00314D2A" w:rsidRPr="00600118" w:rsidRDefault="00314D2A" w:rsidP="001E341E">
            <w:pPr>
              <w:jc w:val="left"/>
              <w:rPr>
                <w:sz w:val="22"/>
                <w:szCs w:val="22"/>
              </w:rPr>
            </w:pPr>
            <w:r w:rsidRPr="00600118">
              <w:rPr>
                <w:sz w:val="22"/>
                <w:szCs w:val="22"/>
              </w:rPr>
              <w:t>Catheter tĩnh mạch trung tâm đặt qua đường ngoại vi (PICC), loại 3 nòng</w:t>
            </w:r>
          </w:p>
        </w:tc>
        <w:tc>
          <w:tcPr>
            <w:tcW w:w="3262" w:type="dxa"/>
            <w:shd w:val="clear" w:color="auto" w:fill="FFFFFF"/>
            <w:tcMar>
              <w:top w:w="30" w:type="dxa"/>
              <w:left w:w="45" w:type="dxa"/>
              <w:bottom w:w="30" w:type="dxa"/>
              <w:right w:w="45" w:type="dxa"/>
            </w:tcMar>
          </w:tcPr>
          <w:p w14:paraId="10B5D8F7" w14:textId="77777777" w:rsidR="00314D2A" w:rsidRPr="00600118" w:rsidRDefault="00314D2A" w:rsidP="001E341E">
            <w:pPr>
              <w:jc w:val="left"/>
              <w:rPr>
                <w:sz w:val="22"/>
                <w:szCs w:val="22"/>
              </w:rPr>
            </w:pPr>
            <w:r w:rsidRPr="00600118">
              <w:rPr>
                <w:sz w:val="22"/>
                <w:szCs w:val="22"/>
              </w:rPr>
              <w:t xml:space="preserve">Bộ Catheter tĩnh mạch trung tâm từ ngoại vi loại 3 nòng, tối thiểu bao gồm : </w:t>
            </w:r>
            <w:r w:rsidRPr="00600118">
              <w:rPr>
                <w:sz w:val="22"/>
                <w:szCs w:val="22"/>
              </w:rPr>
              <w:br/>
              <w:t>- Catheter PICC chất liệu làm từ polyurethane hoặc silicone hoặc tương đương, chịu được áp lực truyền lên đến 300psi và tốc độ đến 5 ml/giây của máy bơm áp lực</w:t>
            </w:r>
            <w:r w:rsidRPr="00600118">
              <w:rPr>
                <w:sz w:val="22"/>
                <w:szCs w:val="22"/>
              </w:rPr>
              <w:br/>
              <w:t xml:space="preserve">+ Đường kính ống thông cỡ 5F hoặc 6F, </w:t>
            </w:r>
            <w:r w:rsidRPr="00600118">
              <w:rPr>
                <w:sz w:val="22"/>
                <w:szCs w:val="22"/>
              </w:rPr>
              <w:br/>
              <w:t>+ Đường kính 3 nòng có thể giống hoặc khác nhau và tối thiểu các cỡ 18G, 19G</w:t>
            </w:r>
            <w:r w:rsidRPr="00600118">
              <w:rPr>
                <w:sz w:val="22"/>
                <w:szCs w:val="22"/>
              </w:rPr>
              <w:br/>
              <w:t>- Dây dẫn đường chất liệu bằng thép không gỉ, chiều dài &gt; 80 cm</w:t>
            </w:r>
          </w:p>
        </w:tc>
        <w:tc>
          <w:tcPr>
            <w:tcW w:w="850" w:type="dxa"/>
            <w:shd w:val="clear" w:color="auto" w:fill="FFFFFF"/>
            <w:tcMar>
              <w:top w:w="30" w:type="dxa"/>
              <w:left w:w="45" w:type="dxa"/>
              <w:bottom w:w="30" w:type="dxa"/>
              <w:right w:w="45" w:type="dxa"/>
            </w:tcMar>
          </w:tcPr>
          <w:p w14:paraId="2B513188"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64E5FD6B" w14:textId="77777777" w:rsidR="00314D2A" w:rsidRPr="00600118" w:rsidRDefault="00314D2A" w:rsidP="001E341E">
            <w:pPr>
              <w:jc w:val="center"/>
              <w:rPr>
                <w:sz w:val="22"/>
                <w:szCs w:val="22"/>
              </w:rPr>
            </w:pPr>
            <w:r w:rsidRPr="00600118">
              <w:rPr>
                <w:sz w:val="22"/>
                <w:szCs w:val="22"/>
              </w:rPr>
              <w:t>50</w:t>
            </w:r>
          </w:p>
        </w:tc>
        <w:tc>
          <w:tcPr>
            <w:tcW w:w="1843" w:type="dxa"/>
            <w:shd w:val="clear" w:color="auto" w:fill="FFFFFF"/>
            <w:tcMar>
              <w:top w:w="30" w:type="dxa"/>
              <w:left w:w="45" w:type="dxa"/>
              <w:bottom w:w="30" w:type="dxa"/>
              <w:right w:w="45" w:type="dxa"/>
            </w:tcMar>
          </w:tcPr>
          <w:p w14:paraId="6637CD3E"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05C9C41B"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2874E799" w14:textId="25A3EC4E"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27E59D5E" w14:textId="77777777" w:rsidR="00314D2A" w:rsidRPr="00600118" w:rsidRDefault="00314D2A" w:rsidP="001E341E">
            <w:pPr>
              <w:jc w:val="center"/>
              <w:rPr>
                <w:sz w:val="22"/>
                <w:szCs w:val="22"/>
              </w:rPr>
            </w:pPr>
          </w:p>
        </w:tc>
        <w:tc>
          <w:tcPr>
            <w:tcW w:w="850" w:type="dxa"/>
            <w:shd w:val="clear" w:color="auto" w:fill="FFFFFF"/>
          </w:tcPr>
          <w:p w14:paraId="2ED2EF40" w14:textId="77777777" w:rsidR="00314D2A" w:rsidRPr="00600118" w:rsidRDefault="00314D2A" w:rsidP="001E341E">
            <w:pPr>
              <w:jc w:val="center"/>
              <w:rPr>
                <w:sz w:val="22"/>
                <w:szCs w:val="22"/>
              </w:rPr>
            </w:pPr>
            <w:r w:rsidRPr="00616F20">
              <w:rPr>
                <w:sz w:val="22"/>
                <w:szCs w:val="22"/>
              </w:rPr>
              <w:t>X</w:t>
            </w:r>
          </w:p>
        </w:tc>
        <w:tc>
          <w:tcPr>
            <w:tcW w:w="993" w:type="dxa"/>
            <w:shd w:val="clear" w:color="auto" w:fill="FFFFFF"/>
          </w:tcPr>
          <w:p w14:paraId="6D312464" w14:textId="77777777" w:rsidR="00314D2A" w:rsidRPr="00600118" w:rsidRDefault="00314D2A" w:rsidP="001E341E">
            <w:pPr>
              <w:jc w:val="center"/>
              <w:rPr>
                <w:sz w:val="22"/>
                <w:szCs w:val="22"/>
              </w:rPr>
            </w:pPr>
          </w:p>
        </w:tc>
      </w:tr>
      <w:tr w:rsidR="00314D2A" w:rsidRPr="00600118" w14:paraId="376EA3D6" w14:textId="77777777" w:rsidTr="00655ADB">
        <w:trPr>
          <w:cantSplit/>
          <w:trHeight w:val="315"/>
        </w:trPr>
        <w:tc>
          <w:tcPr>
            <w:tcW w:w="566" w:type="dxa"/>
            <w:tcMar>
              <w:top w:w="30" w:type="dxa"/>
              <w:left w:w="45" w:type="dxa"/>
              <w:bottom w:w="30" w:type="dxa"/>
              <w:right w:w="45" w:type="dxa"/>
            </w:tcMar>
          </w:tcPr>
          <w:p w14:paraId="7A980641" w14:textId="77777777" w:rsidR="00314D2A" w:rsidRPr="00600118" w:rsidRDefault="00314D2A" w:rsidP="001E341E">
            <w:pPr>
              <w:jc w:val="center"/>
              <w:rPr>
                <w:sz w:val="22"/>
                <w:szCs w:val="22"/>
              </w:rPr>
            </w:pPr>
            <w:r w:rsidRPr="00600118">
              <w:rPr>
                <w:sz w:val="22"/>
                <w:szCs w:val="22"/>
              </w:rPr>
              <w:lastRenderedPageBreak/>
              <w:t>9</w:t>
            </w:r>
          </w:p>
        </w:tc>
        <w:tc>
          <w:tcPr>
            <w:tcW w:w="709" w:type="dxa"/>
            <w:shd w:val="clear" w:color="auto" w:fill="FFFFFF"/>
            <w:tcMar>
              <w:top w:w="30" w:type="dxa"/>
              <w:left w:w="45" w:type="dxa"/>
              <w:bottom w:w="30" w:type="dxa"/>
              <w:right w:w="45" w:type="dxa"/>
            </w:tcMar>
          </w:tcPr>
          <w:p w14:paraId="3534E227" w14:textId="77777777" w:rsidR="00314D2A" w:rsidRPr="00600118" w:rsidRDefault="00314D2A" w:rsidP="001E341E">
            <w:pPr>
              <w:jc w:val="left"/>
              <w:rPr>
                <w:sz w:val="22"/>
                <w:szCs w:val="22"/>
              </w:rPr>
            </w:pPr>
            <w:r w:rsidRPr="00600118">
              <w:rPr>
                <w:sz w:val="22"/>
                <w:szCs w:val="22"/>
              </w:rPr>
              <w:t>Phần 9</w:t>
            </w:r>
          </w:p>
        </w:tc>
        <w:tc>
          <w:tcPr>
            <w:tcW w:w="851" w:type="dxa"/>
            <w:shd w:val="clear" w:color="auto" w:fill="FFFFFF"/>
          </w:tcPr>
          <w:p w14:paraId="48D4B36E" w14:textId="77777777" w:rsidR="00314D2A" w:rsidRPr="00600118" w:rsidRDefault="00314D2A" w:rsidP="001E341E">
            <w:pPr>
              <w:jc w:val="center"/>
              <w:rPr>
                <w:sz w:val="22"/>
                <w:szCs w:val="22"/>
              </w:rPr>
            </w:pPr>
            <w:r w:rsidRPr="00600118">
              <w:rPr>
                <w:sz w:val="22"/>
                <w:szCs w:val="22"/>
              </w:rPr>
              <w:t>P9.1</w:t>
            </w:r>
          </w:p>
        </w:tc>
        <w:tc>
          <w:tcPr>
            <w:tcW w:w="709" w:type="dxa"/>
            <w:shd w:val="clear" w:color="auto" w:fill="FFFFFF"/>
            <w:tcMar>
              <w:top w:w="30" w:type="dxa"/>
              <w:left w:w="45" w:type="dxa"/>
              <w:bottom w:w="30" w:type="dxa"/>
              <w:right w:w="45" w:type="dxa"/>
            </w:tcMar>
          </w:tcPr>
          <w:p w14:paraId="22F464D2" w14:textId="77777777" w:rsidR="00314D2A" w:rsidRPr="00600118" w:rsidRDefault="00314D2A" w:rsidP="001E341E">
            <w:pPr>
              <w:jc w:val="center"/>
              <w:rPr>
                <w:sz w:val="22"/>
                <w:szCs w:val="22"/>
              </w:rPr>
            </w:pPr>
            <w:r w:rsidRPr="00600118">
              <w:rPr>
                <w:sz w:val="22"/>
                <w:szCs w:val="22"/>
              </w:rPr>
              <w:t>9</w:t>
            </w:r>
          </w:p>
        </w:tc>
        <w:tc>
          <w:tcPr>
            <w:tcW w:w="1560" w:type="dxa"/>
            <w:shd w:val="clear" w:color="auto" w:fill="FFFFFF"/>
            <w:tcMar>
              <w:top w:w="30" w:type="dxa"/>
              <w:left w:w="45" w:type="dxa"/>
              <w:bottom w:w="30" w:type="dxa"/>
              <w:right w:w="45" w:type="dxa"/>
            </w:tcMar>
          </w:tcPr>
          <w:p w14:paraId="14CC884F" w14:textId="77777777" w:rsidR="00314D2A" w:rsidRPr="00600118" w:rsidRDefault="00314D2A" w:rsidP="001E341E">
            <w:pPr>
              <w:jc w:val="left"/>
              <w:rPr>
                <w:sz w:val="22"/>
                <w:szCs w:val="22"/>
              </w:rPr>
            </w:pPr>
            <w:r w:rsidRPr="00600118">
              <w:rPr>
                <w:sz w:val="22"/>
                <w:szCs w:val="22"/>
              </w:rPr>
              <w:t>Dẫn lưu/ ống thông dẫn dịch qua da các cỡ đường kính chẵn</w:t>
            </w:r>
          </w:p>
        </w:tc>
        <w:tc>
          <w:tcPr>
            <w:tcW w:w="3262" w:type="dxa"/>
            <w:shd w:val="clear" w:color="auto" w:fill="FFFFFF"/>
            <w:tcMar>
              <w:top w:w="30" w:type="dxa"/>
              <w:left w:w="45" w:type="dxa"/>
              <w:bottom w:w="30" w:type="dxa"/>
              <w:right w:w="45" w:type="dxa"/>
            </w:tcMar>
          </w:tcPr>
          <w:p w14:paraId="05960523" w14:textId="77777777" w:rsidR="00314D2A" w:rsidRPr="00600118" w:rsidRDefault="00314D2A" w:rsidP="001E341E">
            <w:pPr>
              <w:jc w:val="left"/>
              <w:rPr>
                <w:sz w:val="22"/>
                <w:szCs w:val="22"/>
              </w:rPr>
            </w:pPr>
            <w:r w:rsidRPr="00600118">
              <w:rPr>
                <w:sz w:val="22"/>
                <w:szCs w:val="22"/>
              </w:rPr>
              <w:t xml:space="preserve">- Đầu xa cong hình đuôi lợn sau khi đặt; đầu nhọn </w:t>
            </w:r>
            <w:r w:rsidRPr="00600118">
              <w:rPr>
                <w:sz w:val="22"/>
                <w:szCs w:val="22"/>
              </w:rPr>
              <w:br/>
              <w:t>- Đường kính có tối thiểu các kích cỡ 8F; 10F; 12F; 14F, 16F; mỗi kích cỡ đường kính tương ứng với ≥ 5 kích cỡ chiều dài khác nhau.</w:t>
            </w:r>
            <w:r w:rsidRPr="00600118">
              <w:rPr>
                <w:sz w:val="22"/>
                <w:szCs w:val="22"/>
              </w:rPr>
              <w:br/>
              <w:t xml:space="preserve">- Có lớp phủ ái nước </w:t>
            </w:r>
            <w:r w:rsidRPr="00600118">
              <w:rPr>
                <w:sz w:val="22"/>
                <w:szCs w:val="22"/>
              </w:rPr>
              <w:br/>
              <w:t xml:space="preserve">- Có bộ phận cố định độ cong của đầu dẫn lưu. </w:t>
            </w:r>
          </w:p>
        </w:tc>
        <w:tc>
          <w:tcPr>
            <w:tcW w:w="850" w:type="dxa"/>
            <w:shd w:val="clear" w:color="auto" w:fill="FFFFFF"/>
            <w:tcMar>
              <w:top w:w="30" w:type="dxa"/>
              <w:left w:w="45" w:type="dxa"/>
              <w:bottom w:w="30" w:type="dxa"/>
              <w:right w:w="45" w:type="dxa"/>
            </w:tcMar>
          </w:tcPr>
          <w:p w14:paraId="674FB94C"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7884918A" w14:textId="77777777" w:rsidR="00314D2A" w:rsidRPr="00600118" w:rsidRDefault="00314D2A" w:rsidP="001E341E">
            <w:pPr>
              <w:jc w:val="center"/>
              <w:rPr>
                <w:sz w:val="22"/>
                <w:szCs w:val="22"/>
              </w:rPr>
            </w:pPr>
            <w:r w:rsidRPr="00600118">
              <w:rPr>
                <w:sz w:val="22"/>
                <w:szCs w:val="22"/>
              </w:rPr>
              <w:t>3.680</w:t>
            </w:r>
          </w:p>
        </w:tc>
        <w:tc>
          <w:tcPr>
            <w:tcW w:w="1843" w:type="dxa"/>
            <w:shd w:val="clear" w:color="auto" w:fill="FFFFFF"/>
            <w:tcMar>
              <w:top w:w="30" w:type="dxa"/>
              <w:left w:w="45" w:type="dxa"/>
              <w:bottom w:w="30" w:type="dxa"/>
              <w:right w:w="45" w:type="dxa"/>
            </w:tcMar>
          </w:tcPr>
          <w:p w14:paraId="10D061C8"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2543F8DE"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3BAF33DE" w14:textId="3A3F8E00"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4B658F9C" w14:textId="77777777" w:rsidR="00314D2A" w:rsidRPr="00600118" w:rsidRDefault="00314D2A" w:rsidP="001E341E">
            <w:pPr>
              <w:jc w:val="center"/>
              <w:rPr>
                <w:sz w:val="22"/>
                <w:szCs w:val="22"/>
              </w:rPr>
            </w:pPr>
          </w:p>
        </w:tc>
        <w:tc>
          <w:tcPr>
            <w:tcW w:w="850" w:type="dxa"/>
            <w:shd w:val="clear" w:color="auto" w:fill="FFFFFF"/>
          </w:tcPr>
          <w:p w14:paraId="124323D9" w14:textId="77777777" w:rsidR="00314D2A" w:rsidRPr="00600118" w:rsidRDefault="00314D2A" w:rsidP="001E341E">
            <w:pPr>
              <w:jc w:val="center"/>
              <w:rPr>
                <w:sz w:val="22"/>
                <w:szCs w:val="22"/>
              </w:rPr>
            </w:pPr>
            <w:r w:rsidRPr="00656461">
              <w:rPr>
                <w:sz w:val="22"/>
                <w:szCs w:val="22"/>
              </w:rPr>
              <w:t>X</w:t>
            </w:r>
          </w:p>
        </w:tc>
        <w:tc>
          <w:tcPr>
            <w:tcW w:w="993" w:type="dxa"/>
            <w:shd w:val="clear" w:color="auto" w:fill="FFFFFF"/>
          </w:tcPr>
          <w:p w14:paraId="34C2FCF2" w14:textId="77777777" w:rsidR="00314D2A" w:rsidRPr="00600118" w:rsidRDefault="00314D2A" w:rsidP="001E341E">
            <w:pPr>
              <w:jc w:val="center"/>
              <w:rPr>
                <w:sz w:val="22"/>
                <w:szCs w:val="22"/>
              </w:rPr>
            </w:pPr>
          </w:p>
        </w:tc>
      </w:tr>
      <w:tr w:rsidR="00314D2A" w:rsidRPr="00600118" w14:paraId="26FCEA79" w14:textId="77777777" w:rsidTr="00655ADB">
        <w:trPr>
          <w:cantSplit/>
          <w:trHeight w:val="315"/>
        </w:trPr>
        <w:tc>
          <w:tcPr>
            <w:tcW w:w="566" w:type="dxa"/>
            <w:tcMar>
              <w:top w:w="30" w:type="dxa"/>
              <w:left w:w="45" w:type="dxa"/>
              <w:bottom w:w="30" w:type="dxa"/>
              <w:right w:w="45" w:type="dxa"/>
            </w:tcMar>
          </w:tcPr>
          <w:p w14:paraId="2A900D01" w14:textId="77777777" w:rsidR="00314D2A" w:rsidRPr="00600118" w:rsidRDefault="00314D2A" w:rsidP="001E341E">
            <w:pPr>
              <w:jc w:val="center"/>
              <w:rPr>
                <w:sz w:val="22"/>
                <w:szCs w:val="22"/>
              </w:rPr>
            </w:pPr>
            <w:r w:rsidRPr="00600118">
              <w:rPr>
                <w:sz w:val="22"/>
                <w:szCs w:val="22"/>
              </w:rPr>
              <w:t>10</w:t>
            </w:r>
          </w:p>
        </w:tc>
        <w:tc>
          <w:tcPr>
            <w:tcW w:w="709" w:type="dxa"/>
            <w:shd w:val="clear" w:color="auto" w:fill="FFFFFF"/>
            <w:tcMar>
              <w:top w:w="30" w:type="dxa"/>
              <w:left w:w="45" w:type="dxa"/>
              <w:bottom w:w="30" w:type="dxa"/>
              <w:right w:w="45" w:type="dxa"/>
            </w:tcMar>
          </w:tcPr>
          <w:p w14:paraId="734FA50B" w14:textId="77777777" w:rsidR="00314D2A" w:rsidRPr="00600118" w:rsidRDefault="00314D2A" w:rsidP="001E341E">
            <w:pPr>
              <w:jc w:val="left"/>
              <w:rPr>
                <w:sz w:val="22"/>
                <w:szCs w:val="22"/>
              </w:rPr>
            </w:pPr>
            <w:r w:rsidRPr="00600118">
              <w:rPr>
                <w:sz w:val="22"/>
                <w:szCs w:val="22"/>
              </w:rPr>
              <w:t>Phần 10</w:t>
            </w:r>
          </w:p>
        </w:tc>
        <w:tc>
          <w:tcPr>
            <w:tcW w:w="851" w:type="dxa"/>
            <w:shd w:val="clear" w:color="auto" w:fill="FFFFFF"/>
          </w:tcPr>
          <w:p w14:paraId="517B945A" w14:textId="77777777" w:rsidR="00314D2A" w:rsidRPr="00600118" w:rsidRDefault="00314D2A" w:rsidP="001E341E">
            <w:pPr>
              <w:jc w:val="center"/>
              <w:rPr>
                <w:sz w:val="22"/>
                <w:szCs w:val="22"/>
              </w:rPr>
            </w:pPr>
            <w:r w:rsidRPr="00600118">
              <w:rPr>
                <w:sz w:val="22"/>
                <w:szCs w:val="22"/>
              </w:rPr>
              <w:t>P10.1</w:t>
            </w:r>
          </w:p>
        </w:tc>
        <w:tc>
          <w:tcPr>
            <w:tcW w:w="709" w:type="dxa"/>
            <w:shd w:val="clear" w:color="auto" w:fill="FFFFFF"/>
            <w:tcMar>
              <w:top w:w="30" w:type="dxa"/>
              <w:left w:w="45" w:type="dxa"/>
              <w:bottom w:w="30" w:type="dxa"/>
              <w:right w:w="45" w:type="dxa"/>
            </w:tcMar>
          </w:tcPr>
          <w:p w14:paraId="0CF71631" w14:textId="77777777" w:rsidR="00314D2A" w:rsidRPr="00600118" w:rsidRDefault="00314D2A" w:rsidP="001E341E">
            <w:pPr>
              <w:jc w:val="center"/>
              <w:rPr>
                <w:sz w:val="22"/>
                <w:szCs w:val="22"/>
              </w:rPr>
            </w:pPr>
            <w:r w:rsidRPr="00600118">
              <w:rPr>
                <w:sz w:val="22"/>
                <w:szCs w:val="22"/>
              </w:rPr>
              <w:t>10</w:t>
            </w:r>
          </w:p>
        </w:tc>
        <w:tc>
          <w:tcPr>
            <w:tcW w:w="1560" w:type="dxa"/>
            <w:shd w:val="clear" w:color="auto" w:fill="FFFFFF"/>
            <w:tcMar>
              <w:top w:w="30" w:type="dxa"/>
              <w:left w:w="45" w:type="dxa"/>
              <w:bottom w:w="30" w:type="dxa"/>
              <w:right w:w="45" w:type="dxa"/>
            </w:tcMar>
          </w:tcPr>
          <w:p w14:paraId="7E1B12F0" w14:textId="77777777" w:rsidR="00314D2A" w:rsidRPr="00600118" w:rsidRDefault="00314D2A" w:rsidP="001E341E">
            <w:pPr>
              <w:jc w:val="left"/>
              <w:rPr>
                <w:sz w:val="22"/>
                <w:szCs w:val="22"/>
              </w:rPr>
            </w:pPr>
            <w:r w:rsidRPr="00600118">
              <w:rPr>
                <w:sz w:val="22"/>
                <w:szCs w:val="22"/>
              </w:rPr>
              <w:t>Dẫn lưu/ ống thông dẫn dịch qua da các cỡ đường kính lẻ</w:t>
            </w:r>
          </w:p>
        </w:tc>
        <w:tc>
          <w:tcPr>
            <w:tcW w:w="3262" w:type="dxa"/>
            <w:shd w:val="clear" w:color="auto" w:fill="FFFFFF"/>
            <w:tcMar>
              <w:top w:w="30" w:type="dxa"/>
              <w:left w:w="45" w:type="dxa"/>
              <w:bottom w:w="30" w:type="dxa"/>
              <w:right w:w="45" w:type="dxa"/>
            </w:tcMar>
          </w:tcPr>
          <w:p w14:paraId="6FB289C7" w14:textId="77777777" w:rsidR="00314D2A" w:rsidRPr="00600118" w:rsidRDefault="00314D2A" w:rsidP="001E341E">
            <w:pPr>
              <w:jc w:val="left"/>
              <w:rPr>
                <w:sz w:val="22"/>
                <w:szCs w:val="22"/>
              </w:rPr>
            </w:pPr>
            <w:r w:rsidRPr="00600118">
              <w:rPr>
                <w:sz w:val="22"/>
                <w:szCs w:val="22"/>
              </w:rPr>
              <w:t>- Đầu xa nhọn và cong hình đuôi lợn sau khi đặt</w:t>
            </w:r>
            <w:r w:rsidRPr="00600118">
              <w:rPr>
                <w:sz w:val="22"/>
                <w:szCs w:val="22"/>
              </w:rPr>
              <w:br/>
              <w:t>- Đường kính có tối thiểu các kích cỡ 6.5F; 7.5F; 8.5F</w:t>
            </w:r>
            <w:r w:rsidRPr="00600118">
              <w:rPr>
                <w:sz w:val="22"/>
                <w:szCs w:val="22"/>
              </w:rPr>
              <w:br/>
              <w:t>- Có lớp phủ ái nước</w:t>
            </w:r>
            <w:r w:rsidRPr="00600118">
              <w:rPr>
                <w:sz w:val="22"/>
                <w:szCs w:val="22"/>
              </w:rPr>
              <w:br/>
              <w:t xml:space="preserve">- Có bộ phận cố định độ cong của đầu dẫn lưu. </w:t>
            </w:r>
            <w:r w:rsidRPr="00600118">
              <w:rPr>
                <w:sz w:val="22"/>
                <w:szCs w:val="22"/>
              </w:rPr>
              <w:br/>
              <w:t>- Đầu xa của dẫn lưu không có gắn marker cản quang</w:t>
            </w:r>
          </w:p>
        </w:tc>
        <w:tc>
          <w:tcPr>
            <w:tcW w:w="850" w:type="dxa"/>
            <w:shd w:val="clear" w:color="auto" w:fill="FFFFFF"/>
            <w:tcMar>
              <w:top w:w="30" w:type="dxa"/>
              <w:left w:w="45" w:type="dxa"/>
              <w:bottom w:w="30" w:type="dxa"/>
              <w:right w:w="45" w:type="dxa"/>
            </w:tcMar>
          </w:tcPr>
          <w:p w14:paraId="2F5C9C97"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0EF02C18" w14:textId="77777777" w:rsidR="00314D2A" w:rsidRPr="00600118" w:rsidRDefault="00314D2A" w:rsidP="001E341E">
            <w:pPr>
              <w:jc w:val="center"/>
              <w:rPr>
                <w:sz w:val="22"/>
                <w:szCs w:val="22"/>
              </w:rPr>
            </w:pPr>
            <w:r w:rsidRPr="00600118">
              <w:rPr>
                <w:sz w:val="22"/>
                <w:szCs w:val="22"/>
              </w:rPr>
              <w:t>2.730</w:t>
            </w:r>
          </w:p>
        </w:tc>
        <w:tc>
          <w:tcPr>
            <w:tcW w:w="1843" w:type="dxa"/>
            <w:shd w:val="clear" w:color="auto" w:fill="FFFFFF"/>
            <w:tcMar>
              <w:top w:w="30" w:type="dxa"/>
              <w:left w:w="45" w:type="dxa"/>
              <w:bottom w:w="30" w:type="dxa"/>
              <w:right w:w="45" w:type="dxa"/>
            </w:tcMar>
          </w:tcPr>
          <w:p w14:paraId="2ED84307"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399020C3"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69459BAC" w14:textId="6FE18740"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2E721696" w14:textId="77777777" w:rsidR="00314D2A" w:rsidRPr="00600118" w:rsidRDefault="00314D2A" w:rsidP="001E341E">
            <w:pPr>
              <w:jc w:val="center"/>
              <w:rPr>
                <w:sz w:val="22"/>
                <w:szCs w:val="22"/>
              </w:rPr>
            </w:pPr>
          </w:p>
        </w:tc>
        <w:tc>
          <w:tcPr>
            <w:tcW w:w="850" w:type="dxa"/>
            <w:shd w:val="clear" w:color="auto" w:fill="FFFFFF"/>
          </w:tcPr>
          <w:p w14:paraId="69D9510E" w14:textId="77777777" w:rsidR="00314D2A" w:rsidRPr="00600118" w:rsidRDefault="00314D2A" w:rsidP="001E341E">
            <w:pPr>
              <w:jc w:val="center"/>
              <w:rPr>
                <w:sz w:val="22"/>
                <w:szCs w:val="22"/>
              </w:rPr>
            </w:pPr>
            <w:r w:rsidRPr="00656461">
              <w:rPr>
                <w:sz w:val="22"/>
                <w:szCs w:val="22"/>
              </w:rPr>
              <w:t>X</w:t>
            </w:r>
          </w:p>
        </w:tc>
        <w:tc>
          <w:tcPr>
            <w:tcW w:w="993" w:type="dxa"/>
            <w:shd w:val="clear" w:color="auto" w:fill="FFFFFF"/>
          </w:tcPr>
          <w:p w14:paraId="51077AC0" w14:textId="77777777" w:rsidR="00314D2A" w:rsidRPr="00600118" w:rsidRDefault="00314D2A" w:rsidP="001E341E">
            <w:pPr>
              <w:jc w:val="center"/>
              <w:rPr>
                <w:sz w:val="22"/>
                <w:szCs w:val="22"/>
              </w:rPr>
            </w:pPr>
          </w:p>
        </w:tc>
      </w:tr>
      <w:tr w:rsidR="00314D2A" w:rsidRPr="00600118" w14:paraId="09B83566" w14:textId="77777777" w:rsidTr="00655ADB">
        <w:trPr>
          <w:cantSplit/>
          <w:trHeight w:val="315"/>
        </w:trPr>
        <w:tc>
          <w:tcPr>
            <w:tcW w:w="566" w:type="dxa"/>
            <w:tcMar>
              <w:top w:w="30" w:type="dxa"/>
              <w:left w:w="45" w:type="dxa"/>
              <w:bottom w:w="30" w:type="dxa"/>
              <w:right w:w="45" w:type="dxa"/>
            </w:tcMar>
          </w:tcPr>
          <w:p w14:paraId="4FBBEBD0" w14:textId="77777777" w:rsidR="00314D2A" w:rsidRPr="00600118" w:rsidRDefault="00314D2A" w:rsidP="001E341E">
            <w:pPr>
              <w:jc w:val="center"/>
              <w:rPr>
                <w:sz w:val="22"/>
                <w:szCs w:val="22"/>
              </w:rPr>
            </w:pPr>
            <w:r w:rsidRPr="00600118">
              <w:rPr>
                <w:sz w:val="22"/>
                <w:szCs w:val="22"/>
              </w:rPr>
              <w:t>11</w:t>
            </w:r>
          </w:p>
        </w:tc>
        <w:tc>
          <w:tcPr>
            <w:tcW w:w="709" w:type="dxa"/>
            <w:shd w:val="clear" w:color="auto" w:fill="FFFFFF"/>
            <w:tcMar>
              <w:top w:w="30" w:type="dxa"/>
              <w:left w:w="45" w:type="dxa"/>
              <w:bottom w:w="30" w:type="dxa"/>
              <w:right w:w="45" w:type="dxa"/>
            </w:tcMar>
          </w:tcPr>
          <w:p w14:paraId="77526BD1" w14:textId="77777777" w:rsidR="00314D2A" w:rsidRPr="00600118" w:rsidRDefault="00314D2A" w:rsidP="001E341E">
            <w:pPr>
              <w:jc w:val="left"/>
              <w:rPr>
                <w:sz w:val="22"/>
                <w:szCs w:val="22"/>
              </w:rPr>
            </w:pPr>
            <w:r w:rsidRPr="00600118">
              <w:rPr>
                <w:sz w:val="22"/>
                <w:szCs w:val="22"/>
              </w:rPr>
              <w:t>Phần 11</w:t>
            </w:r>
          </w:p>
        </w:tc>
        <w:tc>
          <w:tcPr>
            <w:tcW w:w="851" w:type="dxa"/>
            <w:shd w:val="clear" w:color="auto" w:fill="FFFFFF"/>
          </w:tcPr>
          <w:p w14:paraId="2FFF284A" w14:textId="77777777" w:rsidR="00314D2A" w:rsidRPr="00600118" w:rsidRDefault="00314D2A" w:rsidP="001E341E">
            <w:pPr>
              <w:jc w:val="center"/>
              <w:rPr>
                <w:sz w:val="22"/>
                <w:szCs w:val="22"/>
              </w:rPr>
            </w:pPr>
            <w:r w:rsidRPr="00600118">
              <w:rPr>
                <w:sz w:val="22"/>
                <w:szCs w:val="22"/>
              </w:rPr>
              <w:t>P11.1</w:t>
            </w:r>
          </w:p>
        </w:tc>
        <w:tc>
          <w:tcPr>
            <w:tcW w:w="709" w:type="dxa"/>
            <w:shd w:val="clear" w:color="auto" w:fill="FFFFFF"/>
            <w:tcMar>
              <w:top w:w="30" w:type="dxa"/>
              <w:left w:w="45" w:type="dxa"/>
              <w:bottom w:w="30" w:type="dxa"/>
              <w:right w:w="45" w:type="dxa"/>
            </w:tcMar>
          </w:tcPr>
          <w:p w14:paraId="6AB95FFE" w14:textId="77777777" w:rsidR="00314D2A" w:rsidRPr="00600118" w:rsidRDefault="00314D2A" w:rsidP="001E341E">
            <w:pPr>
              <w:jc w:val="center"/>
              <w:rPr>
                <w:sz w:val="22"/>
                <w:szCs w:val="22"/>
              </w:rPr>
            </w:pPr>
            <w:r w:rsidRPr="00600118">
              <w:rPr>
                <w:sz w:val="22"/>
                <w:szCs w:val="22"/>
              </w:rPr>
              <w:t>11</w:t>
            </w:r>
          </w:p>
        </w:tc>
        <w:tc>
          <w:tcPr>
            <w:tcW w:w="1560" w:type="dxa"/>
            <w:shd w:val="clear" w:color="auto" w:fill="FFFFFF"/>
            <w:tcMar>
              <w:top w:w="30" w:type="dxa"/>
              <w:left w:w="45" w:type="dxa"/>
              <w:bottom w:w="30" w:type="dxa"/>
              <w:right w:w="45" w:type="dxa"/>
            </w:tcMar>
          </w:tcPr>
          <w:p w14:paraId="64A48D8E" w14:textId="77777777" w:rsidR="00314D2A" w:rsidRPr="00600118" w:rsidRDefault="00314D2A" w:rsidP="001E341E">
            <w:pPr>
              <w:jc w:val="left"/>
              <w:rPr>
                <w:sz w:val="22"/>
                <w:szCs w:val="22"/>
              </w:rPr>
            </w:pPr>
            <w:r w:rsidRPr="00600118">
              <w:rPr>
                <w:sz w:val="22"/>
                <w:szCs w:val="22"/>
              </w:rPr>
              <w:t>Dây dẫn đường dùng trong can thiệp mạch cỡ 0.016"</w:t>
            </w:r>
          </w:p>
        </w:tc>
        <w:tc>
          <w:tcPr>
            <w:tcW w:w="3262" w:type="dxa"/>
            <w:shd w:val="clear" w:color="auto" w:fill="FFFFFF"/>
            <w:tcMar>
              <w:top w:w="30" w:type="dxa"/>
              <w:left w:w="45" w:type="dxa"/>
              <w:bottom w:w="30" w:type="dxa"/>
              <w:right w:w="45" w:type="dxa"/>
            </w:tcMar>
          </w:tcPr>
          <w:p w14:paraId="17D76B36" w14:textId="77777777" w:rsidR="00314D2A" w:rsidRPr="00600118" w:rsidRDefault="00314D2A" w:rsidP="001E341E">
            <w:pPr>
              <w:jc w:val="left"/>
              <w:rPr>
                <w:sz w:val="22"/>
                <w:szCs w:val="22"/>
              </w:rPr>
            </w:pPr>
            <w:r w:rsidRPr="00600118">
              <w:rPr>
                <w:sz w:val="22"/>
                <w:szCs w:val="22"/>
              </w:rPr>
              <w:t xml:space="preserve">Dây dẫn phủ lớp ái nước, lõi làm bằng thép không gỉ được bao phủ bởi lớp ái nước, đầu xa làm bằng Tunsteng hoặc Nitinol hoặc tương đương </w:t>
            </w:r>
            <w:r w:rsidRPr="00600118">
              <w:rPr>
                <w:sz w:val="22"/>
                <w:szCs w:val="22"/>
              </w:rPr>
              <w:br/>
              <w:t>- Đường kính dây 0.016"</w:t>
            </w:r>
            <w:r w:rsidRPr="00600118">
              <w:rPr>
                <w:sz w:val="22"/>
                <w:szCs w:val="22"/>
              </w:rPr>
              <w:br/>
              <w:t>- Dùng trong can thiệp mạch các tạng</w:t>
            </w:r>
          </w:p>
        </w:tc>
        <w:tc>
          <w:tcPr>
            <w:tcW w:w="850" w:type="dxa"/>
            <w:shd w:val="clear" w:color="auto" w:fill="FFFFFF"/>
            <w:tcMar>
              <w:top w:w="30" w:type="dxa"/>
              <w:left w:w="45" w:type="dxa"/>
              <w:bottom w:w="30" w:type="dxa"/>
              <w:right w:w="45" w:type="dxa"/>
            </w:tcMar>
          </w:tcPr>
          <w:p w14:paraId="3E38BC4D"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219CACF7" w14:textId="77777777" w:rsidR="00314D2A" w:rsidRPr="00600118" w:rsidRDefault="00314D2A" w:rsidP="001E341E">
            <w:pPr>
              <w:jc w:val="center"/>
              <w:rPr>
                <w:sz w:val="22"/>
                <w:szCs w:val="22"/>
              </w:rPr>
            </w:pPr>
            <w:r w:rsidRPr="00600118">
              <w:rPr>
                <w:sz w:val="22"/>
                <w:szCs w:val="22"/>
              </w:rPr>
              <w:t>960</w:t>
            </w:r>
          </w:p>
        </w:tc>
        <w:tc>
          <w:tcPr>
            <w:tcW w:w="1843" w:type="dxa"/>
            <w:shd w:val="clear" w:color="auto" w:fill="FFFFFF"/>
            <w:tcMar>
              <w:top w:w="30" w:type="dxa"/>
              <w:left w:w="45" w:type="dxa"/>
              <w:bottom w:w="30" w:type="dxa"/>
              <w:right w:w="45" w:type="dxa"/>
            </w:tcMar>
          </w:tcPr>
          <w:p w14:paraId="12A45527"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45636F57"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12B342F6" w14:textId="5CB20260"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021C8F7E" w14:textId="77777777" w:rsidR="00314D2A" w:rsidRPr="00600118" w:rsidRDefault="00314D2A" w:rsidP="001E341E">
            <w:pPr>
              <w:jc w:val="center"/>
              <w:rPr>
                <w:sz w:val="22"/>
                <w:szCs w:val="22"/>
              </w:rPr>
            </w:pPr>
          </w:p>
        </w:tc>
        <w:tc>
          <w:tcPr>
            <w:tcW w:w="850" w:type="dxa"/>
            <w:shd w:val="clear" w:color="auto" w:fill="FFFFFF"/>
          </w:tcPr>
          <w:p w14:paraId="1CB98A20" w14:textId="77777777" w:rsidR="00314D2A" w:rsidRPr="00600118" w:rsidRDefault="00314D2A" w:rsidP="001E341E">
            <w:pPr>
              <w:jc w:val="center"/>
              <w:rPr>
                <w:sz w:val="22"/>
                <w:szCs w:val="22"/>
              </w:rPr>
            </w:pPr>
            <w:r w:rsidRPr="00656461">
              <w:rPr>
                <w:sz w:val="22"/>
                <w:szCs w:val="22"/>
              </w:rPr>
              <w:t>X</w:t>
            </w:r>
          </w:p>
        </w:tc>
        <w:tc>
          <w:tcPr>
            <w:tcW w:w="993" w:type="dxa"/>
            <w:shd w:val="clear" w:color="auto" w:fill="FFFFFF"/>
          </w:tcPr>
          <w:p w14:paraId="14F4ADB2" w14:textId="77777777" w:rsidR="00314D2A" w:rsidRPr="00600118" w:rsidRDefault="00314D2A" w:rsidP="001E341E">
            <w:pPr>
              <w:jc w:val="center"/>
              <w:rPr>
                <w:sz w:val="22"/>
                <w:szCs w:val="22"/>
              </w:rPr>
            </w:pPr>
          </w:p>
        </w:tc>
      </w:tr>
      <w:tr w:rsidR="00314D2A" w:rsidRPr="00600118" w14:paraId="73AB1B72" w14:textId="77777777" w:rsidTr="00655ADB">
        <w:trPr>
          <w:cantSplit/>
          <w:trHeight w:val="315"/>
        </w:trPr>
        <w:tc>
          <w:tcPr>
            <w:tcW w:w="566" w:type="dxa"/>
            <w:tcMar>
              <w:top w:w="30" w:type="dxa"/>
              <w:left w:w="45" w:type="dxa"/>
              <w:bottom w:w="30" w:type="dxa"/>
              <w:right w:w="45" w:type="dxa"/>
            </w:tcMar>
          </w:tcPr>
          <w:p w14:paraId="7AE53237" w14:textId="77777777" w:rsidR="00314D2A" w:rsidRPr="00600118" w:rsidRDefault="00314D2A" w:rsidP="001E341E">
            <w:pPr>
              <w:jc w:val="center"/>
              <w:rPr>
                <w:sz w:val="22"/>
                <w:szCs w:val="22"/>
              </w:rPr>
            </w:pPr>
            <w:r w:rsidRPr="00600118">
              <w:rPr>
                <w:sz w:val="22"/>
                <w:szCs w:val="22"/>
              </w:rPr>
              <w:lastRenderedPageBreak/>
              <w:t>12</w:t>
            </w:r>
          </w:p>
        </w:tc>
        <w:tc>
          <w:tcPr>
            <w:tcW w:w="709" w:type="dxa"/>
            <w:shd w:val="clear" w:color="auto" w:fill="FFFFFF"/>
            <w:tcMar>
              <w:top w:w="30" w:type="dxa"/>
              <w:left w:w="45" w:type="dxa"/>
              <w:bottom w:w="30" w:type="dxa"/>
              <w:right w:w="45" w:type="dxa"/>
            </w:tcMar>
          </w:tcPr>
          <w:p w14:paraId="45C44F9B" w14:textId="77777777" w:rsidR="00314D2A" w:rsidRPr="00600118" w:rsidRDefault="00314D2A" w:rsidP="001E341E">
            <w:pPr>
              <w:jc w:val="left"/>
              <w:rPr>
                <w:sz w:val="22"/>
                <w:szCs w:val="22"/>
              </w:rPr>
            </w:pPr>
            <w:r w:rsidRPr="00600118">
              <w:rPr>
                <w:sz w:val="22"/>
                <w:szCs w:val="22"/>
              </w:rPr>
              <w:t>Phần 12</w:t>
            </w:r>
          </w:p>
        </w:tc>
        <w:tc>
          <w:tcPr>
            <w:tcW w:w="851" w:type="dxa"/>
            <w:shd w:val="clear" w:color="auto" w:fill="FFFFFF"/>
          </w:tcPr>
          <w:p w14:paraId="172ECF3E" w14:textId="77777777" w:rsidR="00314D2A" w:rsidRPr="00600118" w:rsidRDefault="00314D2A" w:rsidP="001E341E">
            <w:pPr>
              <w:jc w:val="center"/>
              <w:rPr>
                <w:sz w:val="22"/>
                <w:szCs w:val="22"/>
              </w:rPr>
            </w:pPr>
            <w:r w:rsidRPr="00600118">
              <w:rPr>
                <w:sz w:val="22"/>
                <w:szCs w:val="22"/>
              </w:rPr>
              <w:t>P12.1</w:t>
            </w:r>
          </w:p>
        </w:tc>
        <w:tc>
          <w:tcPr>
            <w:tcW w:w="709" w:type="dxa"/>
            <w:shd w:val="clear" w:color="auto" w:fill="FFFFFF"/>
            <w:tcMar>
              <w:top w:w="30" w:type="dxa"/>
              <w:left w:w="45" w:type="dxa"/>
              <w:bottom w:w="30" w:type="dxa"/>
              <w:right w:w="45" w:type="dxa"/>
            </w:tcMar>
          </w:tcPr>
          <w:p w14:paraId="79D14082" w14:textId="77777777" w:rsidR="00314D2A" w:rsidRPr="00600118" w:rsidRDefault="00314D2A" w:rsidP="001E341E">
            <w:pPr>
              <w:jc w:val="center"/>
              <w:rPr>
                <w:sz w:val="22"/>
                <w:szCs w:val="22"/>
              </w:rPr>
            </w:pPr>
            <w:r w:rsidRPr="00600118">
              <w:rPr>
                <w:sz w:val="22"/>
                <w:szCs w:val="22"/>
              </w:rPr>
              <w:t>12</w:t>
            </w:r>
          </w:p>
        </w:tc>
        <w:tc>
          <w:tcPr>
            <w:tcW w:w="1560" w:type="dxa"/>
            <w:shd w:val="clear" w:color="auto" w:fill="FFFFFF"/>
            <w:tcMar>
              <w:top w:w="30" w:type="dxa"/>
              <w:left w:w="45" w:type="dxa"/>
              <w:bottom w:w="30" w:type="dxa"/>
              <w:right w:w="45" w:type="dxa"/>
            </w:tcMar>
          </w:tcPr>
          <w:p w14:paraId="6BA4A3E6" w14:textId="77777777" w:rsidR="00314D2A" w:rsidRPr="00600118" w:rsidRDefault="00314D2A" w:rsidP="001E341E">
            <w:pPr>
              <w:jc w:val="left"/>
              <w:rPr>
                <w:sz w:val="22"/>
                <w:szCs w:val="22"/>
              </w:rPr>
            </w:pPr>
            <w:r w:rsidRPr="00600118">
              <w:rPr>
                <w:sz w:val="22"/>
                <w:szCs w:val="22"/>
              </w:rPr>
              <w:t>Dây dẫn đường dùng trong can thiệp nút mạch cỡ 0.014"</w:t>
            </w:r>
          </w:p>
        </w:tc>
        <w:tc>
          <w:tcPr>
            <w:tcW w:w="3262" w:type="dxa"/>
            <w:shd w:val="clear" w:color="auto" w:fill="FFFFFF"/>
            <w:tcMar>
              <w:top w:w="30" w:type="dxa"/>
              <w:left w:w="45" w:type="dxa"/>
              <w:bottom w:w="30" w:type="dxa"/>
              <w:right w:w="45" w:type="dxa"/>
            </w:tcMar>
          </w:tcPr>
          <w:p w14:paraId="2630A551" w14:textId="77777777" w:rsidR="00314D2A" w:rsidRPr="00600118" w:rsidRDefault="00314D2A" w:rsidP="001E341E">
            <w:pPr>
              <w:jc w:val="left"/>
              <w:rPr>
                <w:sz w:val="22"/>
                <w:szCs w:val="22"/>
              </w:rPr>
            </w:pPr>
            <w:r w:rsidRPr="00600118">
              <w:rPr>
                <w:sz w:val="22"/>
                <w:szCs w:val="22"/>
              </w:rPr>
              <w:t>Dây dẫn phủ lớp ái nước, lõi làm bằng kim loại , đầu xa làm bằng Tunsteng hoặc Nitinol hoặc tương đương</w:t>
            </w:r>
            <w:r w:rsidRPr="00600118">
              <w:rPr>
                <w:sz w:val="22"/>
                <w:szCs w:val="22"/>
              </w:rPr>
              <w:br/>
              <w:t>Đầu Típ có thể uốn được.</w:t>
            </w:r>
            <w:r w:rsidRPr="00600118">
              <w:rPr>
                <w:sz w:val="22"/>
                <w:szCs w:val="22"/>
              </w:rPr>
              <w:br/>
              <w:t>- Đường kính dây 0.014"</w:t>
            </w:r>
            <w:r w:rsidRPr="00600118">
              <w:rPr>
                <w:sz w:val="22"/>
                <w:szCs w:val="22"/>
              </w:rPr>
              <w:br/>
              <w:t>- Dùng trong can thiệp nút mạch các tạng</w:t>
            </w:r>
          </w:p>
        </w:tc>
        <w:tc>
          <w:tcPr>
            <w:tcW w:w="850" w:type="dxa"/>
            <w:shd w:val="clear" w:color="auto" w:fill="FFFFFF"/>
            <w:tcMar>
              <w:top w:w="30" w:type="dxa"/>
              <w:left w:w="45" w:type="dxa"/>
              <w:bottom w:w="30" w:type="dxa"/>
              <w:right w:w="45" w:type="dxa"/>
            </w:tcMar>
          </w:tcPr>
          <w:p w14:paraId="3342EA85"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292BBED8" w14:textId="77777777" w:rsidR="00314D2A" w:rsidRPr="00600118" w:rsidRDefault="00314D2A" w:rsidP="001E341E">
            <w:pPr>
              <w:jc w:val="center"/>
              <w:rPr>
                <w:sz w:val="22"/>
                <w:szCs w:val="22"/>
              </w:rPr>
            </w:pPr>
            <w:r w:rsidRPr="00600118">
              <w:rPr>
                <w:sz w:val="22"/>
                <w:szCs w:val="22"/>
              </w:rPr>
              <w:t>2.420</w:t>
            </w:r>
          </w:p>
        </w:tc>
        <w:tc>
          <w:tcPr>
            <w:tcW w:w="1843" w:type="dxa"/>
            <w:shd w:val="clear" w:color="auto" w:fill="FFFFFF"/>
            <w:tcMar>
              <w:top w:w="30" w:type="dxa"/>
              <w:left w:w="45" w:type="dxa"/>
              <w:bottom w:w="30" w:type="dxa"/>
              <w:right w:w="45" w:type="dxa"/>
            </w:tcMar>
          </w:tcPr>
          <w:p w14:paraId="0E4525BC"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0DC558CB"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66EC1FC3" w14:textId="309737A1" w:rsidR="00314D2A" w:rsidRPr="00600118" w:rsidRDefault="00314D2A" w:rsidP="001E341E">
            <w:pPr>
              <w:jc w:val="center"/>
              <w:rPr>
                <w:sz w:val="22"/>
                <w:szCs w:val="22"/>
              </w:rPr>
            </w:pPr>
            <w:r w:rsidRPr="00600118">
              <w:rPr>
                <w:sz w:val="22"/>
                <w:szCs w:val="22"/>
              </w:rPr>
              <w:t>1 Cái (</w:t>
            </w:r>
            <w:r w:rsidR="00045223">
              <w:rPr>
                <w:sz w:val="22"/>
                <w:szCs w:val="22"/>
              </w:rPr>
              <w:t>Có trả lại</w:t>
            </w:r>
            <w:r w:rsidRPr="00600118">
              <w:rPr>
                <w:sz w:val="22"/>
                <w:szCs w:val="22"/>
              </w:rPr>
              <w:t>)</w:t>
            </w:r>
          </w:p>
        </w:tc>
        <w:tc>
          <w:tcPr>
            <w:tcW w:w="708" w:type="dxa"/>
            <w:shd w:val="clear" w:color="auto" w:fill="FFFFFF"/>
          </w:tcPr>
          <w:p w14:paraId="0B8B68A4" w14:textId="77777777" w:rsidR="00314D2A" w:rsidRPr="00600118" w:rsidRDefault="00314D2A" w:rsidP="001E341E">
            <w:pPr>
              <w:jc w:val="center"/>
              <w:rPr>
                <w:sz w:val="22"/>
                <w:szCs w:val="22"/>
              </w:rPr>
            </w:pPr>
          </w:p>
        </w:tc>
        <w:tc>
          <w:tcPr>
            <w:tcW w:w="850" w:type="dxa"/>
            <w:shd w:val="clear" w:color="auto" w:fill="FFFFFF"/>
          </w:tcPr>
          <w:p w14:paraId="7E3A0529" w14:textId="77777777" w:rsidR="00314D2A" w:rsidRPr="00600118" w:rsidRDefault="00314D2A" w:rsidP="001E341E">
            <w:pPr>
              <w:jc w:val="center"/>
              <w:rPr>
                <w:sz w:val="22"/>
                <w:szCs w:val="22"/>
              </w:rPr>
            </w:pPr>
            <w:r w:rsidRPr="004D6278">
              <w:rPr>
                <w:sz w:val="22"/>
                <w:szCs w:val="22"/>
              </w:rPr>
              <w:t>X</w:t>
            </w:r>
          </w:p>
        </w:tc>
        <w:tc>
          <w:tcPr>
            <w:tcW w:w="993" w:type="dxa"/>
            <w:shd w:val="clear" w:color="auto" w:fill="FFFFFF"/>
          </w:tcPr>
          <w:p w14:paraId="12E4EED5" w14:textId="77777777" w:rsidR="00314D2A" w:rsidRPr="00600118" w:rsidRDefault="00314D2A" w:rsidP="001E341E">
            <w:pPr>
              <w:jc w:val="center"/>
              <w:rPr>
                <w:sz w:val="22"/>
                <w:szCs w:val="22"/>
              </w:rPr>
            </w:pPr>
          </w:p>
        </w:tc>
      </w:tr>
      <w:tr w:rsidR="00314D2A" w:rsidRPr="00600118" w14:paraId="51E597E8" w14:textId="77777777" w:rsidTr="00655ADB">
        <w:trPr>
          <w:cantSplit/>
          <w:trHeight w:val="315"/>
        </w:trPr>
        <w:tc>
          <w:tcPr>
            <w:tcW w:w="566" w:type="dxa"/>
            <w:tcMar>
              <w:top w:w="30" w:type="dxa"/>
              <w:left w:w="45" w:type="dxa"/>
              <w:bottom w:w="30" w:type="dxa"/>
              <w:right w:w="45" w:type="dxa"/>
            </w:tcMar>
          </w:tcPr>
          <w:p w14:paraId="0648DBDB" w14:textId="77777777" w:rsidR="00314D2A" w:rsidRPr="00600118" w:rsidRDefault="00314D2A" w:rsidP="001E341E">
            <w:pPr>
              <w:jc w:val="center"/>
              <w:rPr>
                <w:sz w:val="22"/>
                <w:szCs w:val="22"/>
              </w:rPr>
            </w:pPr>
            <w:r w:rsidRPr="00600118">
              <w:rPr>
                <w:sz w:val="22"/>
                <w:szCs w:val="22"/>
              </w:rPr>
              <w:t>13</w:t>
            </w:r>
          </w:p>
        </w:tc>
        <w:tc>
          <w:tcPr>
            <w:tcW w:w="709" w:type="dxa"/>
            <w:shd w:val="clear" w:color="auto" w:fill="FFFFFF"/>
            <w:tcMar>
              <w:top w:w="30" w:type="dxa"/>
              <w:left w:w="45" w:type="dxa"/>
              <w:bottom w:w="30" w:type="dxa"/>
              <w:right w:w="45" w:type="dxa"/>
            </w:tcMar>
          </w:tcPr>
          <w:p w14:paraId="3427025A" w14:textId="77777777" w:rsidR="00314D2A" w:rsidRPr="00600118" w:rsidRDefault="00314D2A" w:rsidP="001E341E">
            <w:pPr>
              <w:jc w:val="left"/>
              <w:rPr>
                <w:sz w:val="22"/>
                <w:szCs w:val="22"/>
              </w:rPr>
            </w:pPr>
            <w:r w:rsidRPr="00600118">
              <w:rPr>
                <w:sz w:val="22"/>
                <w:szCs w:val="22"/>
              </w:rPr>
              <w:t>Phần 13</w:t>
            </w:r>
          </w:p>
        </w:tc>
        <w:tc>
          <w:tcPr>
            <w:tcW w:w="851" w:type="dxa"/>
            <w:shd w:val="clear" w:color="auto" w:fill="FFFFFF"/>
          </w:tcPr>
          <w:p w14:paraId="57920D76" w14:textId="77777777" w:rsidR="00314D2A" w:rsidRPr="00600118" w:rsidRDefault="00314D2A" w:rsidP="001E341E">
            <w:pPr>
              <w:jc w:val="center"/>
              <w:rPr>
                <w:sz w:val="22"/>
                <w:szCs w:val="22"/>
              </w:rPr>
            </w:pPr>
            <w:r w:rsidRPr="00600118">
              <w:rPr>
                <w:sz w:val="22"/>
                <w:szCs w:val="22"/>
              </w:rPr>
              <w:t>P13.1</w:t>
            </w:r>
          </w:p>
        </w:tc>
        <w:tc>
          <w:tcPr>
            <w:tcW w:w="709" w:type="dxa"/>
            <w:shd w:val="clear" w:color="auto" w:fill="FFFFFF"/>
            <w:tcMar>
              <w:top w:w="30" w:type="dxa"/>
              <w:left w:w="45" w:type="dxa"/>
              <w:bottom w:w="30" w:type="dxa"/>
              <w:right w:w="45" w:type="dxa"/>
            </w:tcMar>
          </w:tcPr>
          <w:p w14:paraId="191B4EBF" w14:textId="77777777" w:rsidR="00314D2A" w:rsidRPr="00600118" w:rsidRDefault="00314D2A" w:rsidP="001E341E">
            <w:pPr>
              <w:jc w:val="center"/>
              <w:rPr>
                <w:sz w:val="22"/>
                <w:szCs w:val="22"/>
              </w:rPr>
            </w:pPr>
            <w:r w:rsidRPr="00600118">
              <w:rPr>
                <w:sz w:val="22"/>
                <w:szCs w:val="22"/>
              </w:rPr>
              <w:t>13</w:t>
            </w:r>
          </w:p>
        </w:tc>
        <w:tc>
          <w:tcPr>
            <w:tcW w:w="1560" w:type="dxa"/>
            <w:shd w:val="clear" w:color="auto" w:fill="FFFFFF"/>
            <w:tcMar>
              <w:top w:w="30" w:type="dxa"/>
              <w:left w:w="45" w:type="dxa"/>
              <w:bottom w:w="30" w:type="dxa"/>
              <w:right w:w="45" w:type="dxa"/>
            </w:tcMar>
          </w:tcPr>
          <w:p w14:paraId="47A8B7EC" w14:textId="77777777" w:rsidR="00314D2A" w:rsidRPr="00600118" w:rsidRDefault="00314D2A" w:rsidP="001E341E">
            <w:pPr>
              <w:jc w:val="left"/>
              <w:rPr>
                <w:sz w:val="22"/>
                <w:szCs w:val="22"/>
              </w:rPr>
            </w:pPr>
            <w:r w:rsidRPr="00600118">
              <w:rPr>
                <w:sz w:val="22"/>
                <w:szCs w:val="22"/>
              </w:rPr>
              <w:t>Ống thông dẫn đường dùng trong can thiệp mạch não 5F</w:t>
            </w:r>
          </w:p>
        </w:tc>
        <w:tc>
          <w:tcPr>
            <w:tcW w:w="3262" w:type="dxa"/>
            <w:shd w:val="clear" w:color="auto" w:fill="FFFFFF"/>
            <w:tcMar>
              <w:top w:w="30" w:type="dxa"/>
              <w:left w:w="45" w:type="dxa"/>
              <w:bottom w:w="30" w:type="dxa"/>
              <w:right w:w="45" w:type="dxa"/>
            </w:tcMar>
          </w:tcPr>
          <w:p w14:paraId="2EA4BDF7" w14:textId="77777777" w:rsidR="00314D2A" w:rsidRPr="00600118" w:rsidRDefault="00314D2A" w:rsidP="001E341E">
            <w:pPr>
              <w:jc w:val="left"/>
              <w:rPr>
                <w:sz w:val="22"/>
                <w:szCs w:val="22"/>
              </w:rPr>
            </w:pPr>
            <w:r w:rsidRPr="00600118">
              <w:rPr>
                <w:sz w:val="22"/>
                <w:szCs w:val="22"/>
              </w:rPr>
              <w:t>Đường kính 5F, chiều dài &gt;100cm, đầu mềm có thể luồn sâu vào mạch máu trong nội sọ</w:t>
            </w:r>
          </w:p>
        </w:tc>
        <w:tc>
          <w:tcPr>
            <w:tcW w:w="850" w:type="dxa"/>
            <w:shd w:val="clear" w:color="auto" w:fill="FFFFFF"/>
            <w:tcMar>
              <w:top w:w="30" w:type="dxa"/>
              <w:left w:w="45" w:type="dxa"/>
              <w:bottom w:w="30" w:type="dxa"/>
              <w:right w:w="45" w:type="dxa"/>
            </w:tcMar>
          </w:tcPr>
          <w:p w14:paraId="01186F6C"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217728AD" w14:textId="77777777" w:rsidR="00314D2A" w:rsidRPr="00600118" w:rsidRDefault="00314D2A" w:rsidP="001E341E">
            <w:pPr>
              <w:jc w:val="center"/>
              <w:rPr>
                <w:sz w:val="22"/>
                <w:szCs w:val="22"/>
              </w:rPr>
            </w:pPr>
            <w:r w:rsidRPr="00600118">
              <w:rPr>
                <w:sz w:val="22"/>
                <w:szCs w:val="22"/>
              </w:rPr>
              <w:t>220</w:t>
            </w:r>
          </w:p>
        </w:tc>
        <w:tc>
          <w:tcPr>
            <w:tcW w:w="1843" w:type="dxa"/>
            <w:shd w:val="clear" w:color="auto" w:fill="FFFFFF"/>
            <w:tcMar>
              <w:top w:w="30" w:type="dxa"/>
              <w:left w:w="45" w:type="dxa"/>
              <w:bottom w:w="30" w:type="dxa"/>
              <w:right w:w="45" w:type="dxa"/>
            </w:tcMar>
          </w:tcPr>
          <w:p w14:paraId="73602F4A"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4C03294C"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30543123" w14:textId="4ABA79A0"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28EDCE1A" w14:textId="77777777" w:rsidR="00314D2A" w:rsidRPr="00600118" w:rsidRDefault="00314D2A" w:rsidP="001E341E">
            <w:pPr>
              <w:jc w:val="center"/>
              <w:rPr>
                <w:sz w:val="22"/>
                <w:szCs w:val="22"/>
              </w:rPr>
            </w:pPr>
          </w:p>
        </w:tc>
        <w:tc>
          <w:tcPr>
            <w:tcW w:w="850" w:type="dxa"/>
            <w:shd w:val="clear" w:color="auto" w:fill="FFFFFF"/>
          </w:tcPr>
          <w:p w14:paraId="460892BD" w14:textId="77777777" w:rsidR="00314D2A" w:rsidRPr="00600118" w:rsidRDefault="00314D2A" w:rsidP="001E341E">
            <w:pPr>
              <w:jc w:val="center"/>
              <w:rPr>
                <w:sz w:val="22"/>
                <w:szCs w:val="22"/>
              </w:rPr>
            </w:pPr>
            <w:r w:rsidRPr="004D6278">
              <w:rPr>
                <w:sz w:val="22"/>
                <w:szCs w:val="22"/>
              </w:rPr>
              <w:t>X</w:t>
            </w:r>
          </w:p>
        </w:tc>
        <w:tc>
          <w:tcPr>
            <w:tcW w:w="993" w:type="dxa"/>
            <w:shd w:val="clear" w:color="auto" w:fill="FFFFFF"/>
          </w:tcPr>
          <w:p w14:paraId="51F22796" w14:textId="77777777" w:rsidR="00314D2A" w:rsidRPr="00600118" w:rsidRDefault="00314D2A" w:rsidP="001E341E">
            <w:pPr>
              <w:jc w:val="center"/>
              <w:rPr>
                <w:sz w:val="22"/>
                <w:szCs w:val="22"/>
              </w:rPr>
            </w:pPr>
          </w:p>
        </w:tc>
      </w:tr>
      <w:tr w:rsidR="00314D2A" w:rsidRPr="00600118" w14:paraId="7481BB12" w14:textId="77777777" w:rsidTr="00655ADB">
        <w:trPr>
          <w:cantSplit/>
          <w:trHeight w:val="315"/>
        </w:trPr>
        <w:tc>
          <w:tcPr>
            <w:tcW w:w="566" w:type="dxa"/>
            <w:tcMar>
              <w:top w:w="30" w:type="dxa"/>
              <w:left w:w="45" w:type="dxa"/>
              <w:bottom w:w="30" w:type="dxa"/>
              <w:right w:w="45" w:type="dxa"/>
            </w:tcMar>
          </w:tcPr>
          <w:p w14:paraId="70018721" w14:textId="77777777" w:rsidR="00314D2A" w:rsidRPr="00600118" w:rsidRDefault="00314D2A" w:rsidP="001E341E">
            <w:pPr>
              <w:jc w:val="center"/>
              <w:rPr>
                <w:sz w:val="22"/>
                <w:szCs w:val="22"/>
              </w:rPr>
            </w:pPr>
            <w:r w:rsidRPr="00600118">
              <w:rPr>
                <w:sz w:val="22"/>
                <w:szCs w:val="22"/>
              </w:rPr>
              <w:t>14</w:t>
            </w:r>
          </w:p>
        </w:tc>
        <w:tc>
          <w:tcPr>
            <w:tcW w:w="709" w:type="dxa"/>
            <w:shd w:val="clear" w:color="auto" w:fill="FFFFFF"/>
            <w:tcMar>
              <w:top w:w="30" w:type="dxa"/>
              <w:left w:w="45" w:type="dxa"/>
              <w:bottom w:w="30" w:type="dxa"/>
              <w:right w:w="45" w:type="dxa"/>
            </w:tcMar>
          </w:tcPr>
          <w:p w14:paraId="05A9F3C1" w14:textId="77777777" w:rsidR="00314D2A" w:rsidRPr="00600118" w:rsidRDefault="00314D2A" w:rsidP="001E341E">
            <w:pPr>
              <w:jc w:val="left"/>
              <w:rPr>
                <w:sz w:val="22"/>
                <w:szCs w:val="22"/>
              </w:rPr>
            </w:pPr>
            <w:r w:rsidRPr="00600118">
              <w:rPr>
                <w:sz w:val="22"/>
                <w:szCs w:val="22"/>
              </w:rPr>
              <w:t>Phần 14</w:t>
            </w:r>
          </w:p>
        </w:tc>
        <w:tc>
          <w:tcPr>
            <w:tcW w:w="851" w:type="dxa"/>
            <w:shd w:val="clear" w:color="auto" w:fill="FFFFFF"/>
          </w:tcPr>
          <w:p w14:paraId="63F8E2D7" w14:textId="77777777" w:rsidR="00314D2A" w:rsidRPr="00600118" w:rsidRDefault="00314D2A" w:rsidP="001E341E">
            <w:pPr>
              <w:jc w:val="center"/>
              <w:rPr>
                <w:sz w:val="22"/>
                <w:szCs w:val="22"/>
              </w:rPr>
            </w:pPr>
            <w:r w:rsidRPr="00600118">
              <w:rPr>
                <w:sz w:val="22"/>
                <w:szCs w:val="22"/>
              </w:rPr>
              <w:t>P14.1</w:t>
            </w:r>
          </w:p>
        </w:tc>
        <w:tc>
          <w:tcPr>
            <w:tcW w:w="709" w:type="dxa"/>
            <w:shd w:val="clear" w:color="auto" w:fill="FFFFFF"/>
            <w:tcMar>
              <w:top w:w="30" w:type="dxa"/>
              <w:left w:w="45" w:type="dxa"/>
              <w:bottom w:w="30" w:type="dxa"/>
              <w:right w:w="45" w:type="dxa"/>
            </w:tcMar>
          </w:tcPr>
          <w:p w14:paraId="5E2346FE" w14:textId="77777777" w:rsidR="00314D2A" w:rsidRPr="00600118" w:rsidRDefault="00314D2A" w:rsidP="001E341E">
            <w:pPr>
              <w:jc w:val="center"/>
              <w:rPr>
                <w:sz w:val="22"/>
                <w:szCs w:val="22"/>
              </w:rPr>
            </w:pPr>
            <w:r w:rsidRPr="00600118">
              <w:rPr>
                <w:sz w:val="22"/>
                <w:szCs w:val="22"/>
              </w:rPr>
              <w:t>14</w:t>
            </w:r>
          </w:p>
        </w:tc>
        <w:tc>
          <w:tcPr>
            <w:tcW w:w="1560" w:type="dxa"/>
            <w:shd w:val="clear" w:color="auto" w:fill="FFFFFF"/>
            <w:tcMar>
              <w:top w:w="30" w:type="dxa"/>
              <w:left w:w="45" w:type="dxa"/>
              <w:bottom w:w="30" w:type="dxa"/>
              <w:right w:w="45" w:type="dxa"/>
            </w:tcMar>
          </w:tcPr>
          <w:p w14:paraId="0A6765E7" w14:textId="77777777" w:rsidR="00314D2A" w:rsidRPr="00600118" w:rsidRDefault="00314D2A" w:rsidP="001E341E">
            <w:pPr>
              <w:jc w:val="left"/>
              <w:rPr>
                <w:sz w:val="22"/>
                <w:szCs w:val="22"/>
              </w:rPr>
            </w:pPr>
            <w:r w:rsidRPr="00600118">
              <w:rPr>
                <w:sz w:val="22"/>
                <w:szCs w:val="22"/>
              </w:rPr>
              <w:t>Ống thông dẫn đường dùng trong can thiệp mạch não 6F.</w:t>
            </w:r>
          </w:p>
        </w:tc>
        <w:tc>
          <w:tcPr>
            <w:tcW w:w="3262" w:type="dxa"/>
            <w:shd w:val="clear" w:color="auto" w:fill="FFFFFF"/>
            <w:tcMar>
              <w:top w:w="30" w:type="dxa"/>
              <w:left w:w="45" w:type="dxa"/>
              <w:bottom w:w="30" w:type="dxa"/>
              <w:right w:w="45" w:type="dxa"/>
            </w:tcMar>
          </w:tcPr>
          <w:p w14:paraId="3BBD0A69" w14:textId="77777777" w:rsidR="00314D2A" w:rsidRPr="00600118" w:rsidRDefault="00314D2A" w:rsidP="001E341E">
            <w:pPr>
              <w:jc w:val="left"/>
              <w:rPr>
                <w:sz w:val="22"/>
                <w:szCs w:val="22"/>
              </w:rPr>
            </w:pPr>
            <w:r w:rsidRPr="00600118">
              <w:rPr>
                <w:sz w:val="22"/>
                <w:szCs w:val="22"/>
              </w:rPr>
              <w:t>Đường kính 6F, chiều dài &gt;100cm, đầu mềm có thể luồn sâu vào mạch máu trong nội sọ.</w:t>
            </w:r>
          </w:p>
        </w:tc>
        <w:tc>
          <w:tcPr>
            <w:tcW w:w="850" w:type="dxa"/>
            <w:shd w:val="clear" w:color="auto" w:fill="FFFFFF"/>
            <w:tcMar>
              <w:top w:w="30" w:type="dxa"/>
              <w:left w:w="45" w:type="dxa"/>
              <w:bottom w:w="30" w:type="dxa"/>
              <w:right w:w="45" w:type="dxa"/>
            </w:tcMar>
          </w:tcPr>
          <w:p w14:paraId="5E454086"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21C9417A" w14:textId="77777777" w:rsidR="00314D2A" w:rsidRPr="00600118" w:rsidRDefault="00314D2A" w:rsidP="001E341E">
            <w:pPr>
              <w:jc w:val="center"/>
              <w:rPr>
                <w:sz w:val="22"/>
                <w:szCs w:val="22"/>
              </w:rPr>
            </w:pPr>
            <w:r w:rsidRPr="00600118">
              <w:rPr>
                <w:sz w:val="22"/>
                <w:szCs w:val="22"/>
              </w:rPr>
              <w:t>130</w:t>
            </w:r>
          </w:p>
        </w:tc>
        <w:tc>
          <w:tcPr>
            <w:tcW w:w="1843" w:type="dxa"/>
            <w:shd w:val="clear" w:color="auto" w:fill="FFFFFF"/>
            <w:tcMar>
              <w:top w:w="30" w:type="dxa"/>
              <w:left w:w="45" w:type="dxa"/>
              <w:bottom w:w="30" w:type="dxa"/>
              <w:right w:w="45" w:type="dxa"/>
            </w:tcMar>
          </w:tcPr>
          <w:p w14:paraId="40E1B545"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2DF3EAA4"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017D4F80" w14:textId="0BAB740A"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3F5FA4A3" w14:textId="77777777" w:rsidR="00314D2A" w:rsidRPr="00600118" w:rsidRDefault="00314D2A" w:rsidP="001E341E">
            <w:pPr>
              <w:jc w:val="center"/>
              <w:rPr>
                <w:sz w:val="22"/>
                <w:szCs w:val="22"/>
              </w:rPr>
            </w:pPr>
          </w:p>
        </w:tc>
        <w:tc>
          <w:tcPr>
            <w:tcW w:w="850" w:type="dxa"/>
            <w:shd w:val="clear" w:color="auto" w:fill="FFFFFF"/>
          </w:tcPr>
          <w:p w14:paraId="533BD177" w14:textId="77777777" w:rsidR="00314D2A" w:rsidRPr="00600118" w:rsidRDefault="00314D2A" w:rsidP="001E341E">
            <w:pPr>
              <w:jc w:val="center"/>
              <w:rPr>
                <w:sz w:val="22"/>
                <w:szCs w:val="22"/>
              </w:rPr>
            </w:pPr>
            <w:r w:rsidRPr="004D6278">
              <w:rPr>
                <w:sz w:val="22"/>
                <w:szCs w:val="22"/>
              </w:rPr>
              <w:t>X</w:t>
            </w:r>
          </w:p>
        </w:tc>
        <w:tc>
          <w:tcPr>
            <w:tcW w:w="993" w:type="dxa"/>
            <w:shd w:val="clear" w:color="auto" w:fill="FFFFFF"/>
          </w:tcPr>
          <w:p w14:paraId="38DF95C7" w14:textId="77777777" w:rsidR="00314D2A" w:rsidRPr="00600118" w:rsidRDefault="00314D2A" w:rsidP="001E341E">
            <w:pPr>
              <w:jc w:val="center"/>
              <w:rPr>
                <w:sz w:val="22"/>
                <w:szCs w:val="22"/>
              </w:rPr>
            </w:pPr>
          </w:p>
        </w:tc>
      </w:tr>
      <w:tr w:rsidR="00314D2A" w:rsidRPr="00600118" w14:paraId="4CBFC192" w14:textId="77777777" w:rsidTr="00655ADB">
        <w:trPr>
          <w:cantSplit/>
          <w:trHeight w:val="315"/>
        </w:trPr>
        <w:tc>
          <w:tcPr>
            <w:tcW w:w="566" w:type="dxa"/>
            <w:tcMar>
              <w:top w:w="30" w:type="dxa"/>
              <w:left w:w="45" w:type="dxa"/>
              <w:bottom w:w="30" w:type="dxa"/>
              <w:right w:w="45" w:type="dxa"/>
            </w:tcMar>
          </w:tcPr>
          <w:p w14:paraId="2FF2A231" w14:textId="77777777" w:rsidR="00314D2A" w:rsidRPr="00600118" w:rsidRDefault="00314D2A" w:rsidP="001E341E">
            <w:pPr>
              <w:jc w:val="center"/>
              <w:rPr>
                <w:sz w:val="22"/>
                <w:szCs w:val="22"/>
              </w:rPr>
            </w:pPr>
            <w:r w:rsidRPr="00600118">
              <w:rPr>
                <w:sz w:val="22"/>
                <w:szCs w:val="22"/>
              </w:rPr>
              <w:t>15</w:t>
            </w:r>
          </w:p>
        </w:tc>
        <w:tc>
          <w:tcPr>
            <w:tcW w:w="709" w:type="dxa"/>
            <w:shd w:val="clear" w:color="auto" w:fill="FFFFFF"/>
            <w:tcMar>
              <w:top w:w="30" w:type="dxa"/>
              <w:left w:w="45" w:type="dxa"/>
              <w:bottom w:w="30" w:type="dxa"/>
              <w:right w:w="45" w:type="dxa"/>
            </w:tcMar>
          </w:tcPr>
          <w:p w14:paraId="0A4506FF" w14:textId="77777777" w:rsidR="00314D2A" w:rsidRPr="00600118" w:rsidRDefault="00314D2A" w:rsidP="001E341E">
            <w:pPr>
              <w:jc w:val="left"/>
              <w:rPr>
                <w:sz w:val="22"/>
                <w:szCs w:val="22"/>
              </w:rPr>
            </w:pPr>
            <w:r w:rsidRPr="00600118">
              <w:rPr>
                <w:sz w:val="22"/>
                <w:szCs w:val="22"/>
              </w:rPr>
              <w:t>Phần 15</w:t>
            </w:r>
          </w:p>
        </w:tc>
        <w:tc>
          <w:tcPr>
            <w:tcW w:w="851" w:type="dxa"/>
            <w:shd w:val="clear" w:color="auto" w:fill="FFFFFF"/>
          </w:tcPr>
          <w:p w14:paraId="152A2C45" w14:textId="77777777" w:rsidR="00314D2A" w:rsidRPr="00600118" w:rsidRDefault="00314D2A" w:rsidP="001E341E">
            <w:pPr>
              <w:jc w:val="center"/>
              <w:rPr>
                <w:sz w:val="22"/>
                <w:szCs w:val="22"/>
              </w:rPr>
            </w:pPr>
            <w:r w:rsidRPr="00600118">
              <w:rPr>
                <w:sz w:val="22"/>
                <w:szCs w:val="22"/>
              </w:rPr>
              <w:t>P15.1</w:t>
            </w:r>
          </w:p>
        </w:tc>
        <w:tc>
          <w:tcPr>
            <w:tcW w:w="709" w:type="dxa"/>
            <w:shd w:val="clear" w:color="auto" w:fill="FFFFFF"/>
            <w:tcMar>
              <w:top w:w="30" w:type="dxa"/>
              <w:left w:w="45" w:type="dxa"/>
              <w:bottom w:w="30" w:type="dxa"/>
              <w:right w:w="45" w:type="dxa"/>
            </w:tcMar>
          </w:tcPr>
          <w:p w14:paraId="0DF11F6C" w14:textId="77777777" w:rsidR="00314D2A" w:rsidRPr="00600118" w:rsidRDefault="00314D2A" w:rsidP="001E341E">
            <w:pPr>
              <w:jc w:val="center"/>
              <w:rPr>
                <w:sz w:val="22"/>
                <w:szCs w:val="22"/>
              </w:rPr>
            </w:pPr>
            <w:r w:rsidRPr="00600118">
              <w:rPr>
                <w:sz w:val="22"/>
                <w:szCs w:val="22"/>
              </w:rPr>
              <w:t>15</w:t>
            </w:r>
          </w:p>
        </w:tc>
        <w:tc>
          <w:tcPr>
            <w:tcW w:w="1560" w:type="dxa"/>
            <w:shd w:val="clear" w:color="auto" w:fill="FFFFFF"/>
            <w:tcMar>
              <w:top w:w="30" w:type="dxa"/>
              <w:left w:w="45" w:type="dxa"/>
              <w:bottom w:w="30" w:type="dxa"/>
              <w:right w:w="45" w:type="dxa"/>
            </w:tcMar>
          </w:tcPr>
          <w:p w14:paraId="764F293B" w14:textId="77777777" w:rsidR="00314D2A" w:rsidRPr="00600118" w:rsidRDefault="00314D2A" w:rsidP="001E341E">
            <w:pPr>
              <w:jc w:val="left"/>
              <w:rPr>
                <w:sz w:val="22"/>
                <w:szCs w:val="22"/>
              </w:rPr>
            </w:pPr>
            <w:r w:rsidRPr="00600118">
              <w:rPr>
                <w:sz w:val="22"/>
                <w:szCs w:val="22"/>
              </w:rPr>
              <w:t>Ống thông dẫn đường dùng trong can thiệp mạch ngoại biên và mạch tạng</w:t>
            </w:r>
          </w:p>
        </w:tc>
        <w:tc>
          <w:tcPr>
            <w:tcW w:w="3262" w:type="dxa"/>
            <w:shd w:val="clear" w:color="auto" w:fill="FFFFFF"/>
            <w:tcMar>
              <w:top w:w="30" w:type="dxa"/>
              <w:left w:w="45" w:type="dxa"/>
              <w:bottom w:w="30" w:type="dxa"/>
              <w:right w:w="45" w:type="dxa"/>
            </w:tcMar>
          </w:tcPr>
          <w:p w14:paraId="55EDA2B6" w14:textId="77777777" w:rsidR="00314D2A" w:rsidRPr="00600118" w:rsidRDefault="00314D2A" w:rsidP="001E341E">
            <w:pPr>
              <w:jc w:val="left"/>
              <w:rPr>
                <w:sz w:val="22"/>
                <w:szCs w:val="22"/>
              </w:rPr>
            </w:pPr>
            <w:r w:rsidRPr="00600118">
              <w:rPr>
                <w:sz w:val="22"/>
                <w:szCs w:val="22"/>
              </w:rPr>
              <w:t>Ống thông có cấu trúc lò xo hoặc cuộn coil</w:t>
            </w:r>
            <w:r w:rsidRPr="00600118">
              <w:rPr>
                <w:sz w:val="22"/>
                <w:szCs w:val="22"/>
              </w:rPr>
              <w:br/>
              <w:t>- Kích cỡ thân ống 10F; đường kính trong ≥ 3,3 mm; chiều dài làm việc ≥ 40 cm</w:t>
            </w:r>
            <w:r w:rsidRPr="00600118">
              <w:rPr>
                <w:sz w:val="22"/>
                <w:szCs w:val="22"/>
              </w:rPr>
              <w:br/>
              <w:t>- Bao gồm que nong, van cầm máu kèm theo</w:t>
            </w:r>
            <w:r w:rsidRPr="00600118">
              <w:rPr>
                <w:sz w:val="22"/>
                <w:szCs w:val="22"/>
              </w:rPr>
              <w:br/>
              <w:t>- Ống thông và que nong có cản quang hỗ trợ quan sát dưới màn hình DSA</w:t>
            </w:r>
          </w:p>
        </w:tc>
        <w:tc>
          <w:tcPr>
            <w:tcW w:w="850" w:type="dxa"/>
            <w:shd w:val="clear" w:color="auto" w:fill="FFFFFF"/>
            <w:tcMar>
              <w:top w:w="30" w:type="dxa"/>
              <w:left w:w="45" w:type="dxa"/>
              <w:bottom w:w="30" w:type="dxa"/>
              <w:right w:w="45" w:type="dxa"/>
            </w:tcMar>
          </w:tcPr>
          <w:p w14:paraId="1887F7B6"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3336C18E" w14:textId="77777777" w:rsidR="00314D2A" w:rsidRPr="00600118" w:rsidRDefault="00314D2A" w:rsidP="001E341E">
            <w:pPr>
              <w:jc w:val="center"/>
              <w:rPr>
                <w:sz w:val="22"/>
                <w:szCs w:val="22"/>
              </w:rPr>
            </w:pPr>
            <w:r w:rsidRPr="00600118">
              <w:rPr>
                <w:sz w:val="22"/>
                <w:szCs w:val="22"/>
              </w:rPr>
              <w:t>20</w:t>
            </w:r>
          </w:p>
        </w:tc>
        <w:tc>
          <w:tcPr>
            <w:tcW w:w="1843" w:type="dxa"/>
            <w:shd w:val="clear" w:color="auto" w:fill="FFFFFF"/>
            <w:tcMar>
              <w:top w:w="30" w:type="dxa"/>
              <w:left w:w="45" w:type="dxa"/>
              <w:bottom w:w="30" w:type="dxa"/>
              <w:right w:w="45" w:type="dxa"/>
            </w:tcMar>
          </w:tcPr>
          <w:p w14:paraId="56AC4684"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2A1A1F4E"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472FB5A6" w14:textId="53D72CCF"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0C5871A2" w14:textId="77777777" w:rsidR="00314D2A" w:rsidRPr="00600118" w:rsidRDefault="00314D2A" w:rsidP="001E341E">
            <w:pPr>
              <w:jc w:val="center"/>
              <w:rPr>
                <w:sz w:val="22"/>
                <w:szCs w:val="22"/>
              </w:rPr>
            </w:pPr>
          </w:p>
        </w:tc>
        <w:tc>
          <w:tcPr>
            <w:tcW w:w="850" w:type="dxa"/>
            <w:shd w:val="clear" w:color="auto" w:fill="FFFFFF"/>
          </w:tcPr>
          <w:p w14:paraId="380BFC8A" w14:textId="77777777" w:rsidR="00314D2A" w:rsidRPr="00600118" w:rsidRDefault="00314D2A" w:rsidP="001E341E">
            <w:pPr>
              <w:jc w:val="center"/>
              <w:rPr>
                <w:sz w:val="22"/>
                <w:szCs w:val="22"/>
              </w:rPr>
            </w:pPr>
            <w:r w:rsidRPr="004102A6">
              <w:rPr>
                <w:sz w:val="22"/>
                <w:szCs w:val="22"/>
              </w:rPr>
              <w:t>X</w:t>
            </w:r>
          </w:p>
        </w:tc>
        <w:tc>
          <w:tcPr>
            <w:tcW w:w="993" w:type="dxa"/>
            <w:shd w:val="clear" w:color="auto" w:fill="FFFFFF"/>
          </w:tcPr>
          <w:p w14:paraId="3EE405D0" w14:textId="77777777" w:rsidR="00314D2A" w:rsidRPr="00600118" w:rsidRDefault="00314D2A" w:rsidP="001E341E">
            <w:pPr>
              <w:jc w:val="center"/>
              <w:rPr>
                <w:sz w:val="22"/>
                <w:szCs w:val="22"/>
              </w:rPr>
            </w:pPr>
          </w:p>
        </w:tc>
      </w:tr>
      <w:tr w:rsidR="00314D2A" w:rsidRPr="00600118" w14:paraId="736AF67F" w14:textId="77777777" w:rsidTr="00655ADB">
        <w:trPr>
          <w:cantSplit/>
          <w:trHeight w:val="315"/>
        </w:trPr>
        <w:tc>
          <w:tcPr>
            <w:tcW w:w="566" w:type="dxa"/>
            <w:tcMar>
              <w:top w:w="30" w:type="dxa"/>
              <w:left w:w="45" w:type="dxa"/>
              <w:bottom w:w="30" w:type="dxa"/>
              <w:right w:w="45" w:type="dxa"/>
            </w:tcMar>
          </w:tcPr>
          <w:p w14:paraId="7371E30A" w14:textId="77777777" w:rsidR="00314D2A" w:rsidRPr="00600118" w:rsidRDefault="00314D2A" w:rsidP="001E341E">
            <w:pPr>
              <w:jc w:val="center"/>
              <w:rPr>
                <w:sz w:val="22"/>
                <w:szCs w:val="22"/>
              </w:rPr>
            </w:pPr>
            <w:r w:rsidRPr="00600118">
              <w:rPr>
                <w:sz w:val="22"/>
                <w:szCs w:val="22"/>
              </w:rPr>
              <w:lastRenderedPageBreak/>
              <w:t>16</w:t>
            </w:r>
          </w:p>
        </w:tc>
        <w:tc>
          <w:tcPr>
            <w:tcW w:w="709" w:type="dxa"/>
            <w:shd w:val="clear" w:color="auto" w:fill="FFFFFF"/>
            <w:tcMar>
              <w:top w:w="30" w:type="dxa"/>
              <w:left w:w="45" w:type="dxa"/>
              <w:bottom w:w="30" w:type="dxa"/>
              <w:right w:w="45" w:type="dxa"/>
            </w:tcMar>
          </w:tcPr>
          <w:p w14:paraId="731FF123" w14:textId="77777777" w:rsidR="00314D2A" w:rsidRPr="00600118" w:rsidRDefault="00314D2A" w:rsidP="001E341E">
            <w:pPr>
              <w:jc w:val="left"/>
              <w:rPr>
                <w:sz w:val="22"/>
                <w:szCs w:val="22"/>
              </w:rPr>
            </w:pPr>
            <w:r w:rsidRPr="00600118">
              <w:rPr>
                <w:sz w:val="22"/>
                <w:szCs w:val="22"/>
              </w:rPr>
              <w:t>Phần 16</w:t>
            </w:r>
          </w:p>
        </w:tc>
        <w:tc>
          <w:tcPr>
            <w:tcW w:w="851" w:type="dxa"/>
            <w:shd w:val="clear" w:color="auto" w:fill="FFFFFF"/>
          </w:tcPr>
          <w:p w14:paraId="2B72CB52" w14:textId="77777777" w:rsidR="00314D2A" w:rsidRPr="00600118" w:rsidRDefault="00314D2A" w:rsidP="001E341E">
            <w:pPr>
              <w:jc w:val="center"/>
              <w:rPr>
                <w:sz w:val="22"/>
                <w:szCs w:val="22"/>
              </w:rPr>
            </w:pPr>
            <w:r w:rsidRPr="00600118">
              <w:rPr>
                <w:sz w:val="22"/>
                <w:szCs w:val="22"/>
              </w:rPr>
              <w:t>P16.1</w:t>
            </w:r>
          </w:p>
        </w:tc>
        <w:tc>
          <w:tcPr>
            <w:tcW w:w="709" w:type="dxa"/>
            <w:shd w:val="clear" w:color="auto" w:fill="FFFFFF"/>
            <w:tcMar>
              <w:top w:w="30" w:type="dxa"/>
              <w:left w:w="45" w:type="dxa"/>
              <w:bottom w:w="30" w:type="dxa"/>
              <w:right w:w="45" w:type="dxa"/>
            </w:tcMar>
          </w:tcPr>
          <w:p w14:paraId="6DEEC926" w14:textId="77777777" w:rsidR="00314D2A" w:rsidRPr="00600118" w:rsidRDefault="00314D2A" w:rsidP="001E341E">
            <w:pPr>
              <w:jc w:val="center"/>
              <w:rPr>
                <w:sz w:val="22"/>
                <w:szCs w:val="22"/>
              </w:rPr>
            </w:pPr>
            <w:r w:rsidRPr="00600118">
              <w:rPr>
                <w:sz w:val="22"/>
                <w:szCs w:val="22"/>
              </w:rPr>
              <w:t>16</w:t>
            </w:r>
          </w:p>
        </w:tc>
        <w:tc>
          <w:tcPr>
            <w:tcW w:w="1560" w:type="dxa"/>
            <w:shd w:val="clear" w:color="auto" w:fill="FFFFFF"/>
            <w:tcMar>
              <w:top w:w="30" w:type="dxa"/>
              <w:left w:w="45" w:type="dxa"/>
              <w:bottom w:w="30" w:type="dxa"/>
              <w:right w:w="45" w:type="dxa"/>
            </w:tcMar>
          </w:tcPr>
          <w:p w14:paraId="7CA7B821" w14:textId="77777777" w:rsidR="00314D2A" w:rsidRPr="00600118" w:rsidRDefault="00314D2A" w:rsidP="001E341E">
            <w:pPr>
              <w:jc w:val="left"/>
              <w:rPr>
                <w:sz w:val="22"/>
                <w:szCs w:val="22"/>
              </w:rPr>
            </w:pPr>
            <w:r w:rsidRPr="00600118">
              <w:rPr>
                <w:sz w:val="22"/>
                <w:szCs w:val="22"/>
              </w:rPr>
              <w:t>Vi ống thông can thiệp mạch ngoại biên dùng cho đường mạch quay</w:t>
            </w:r>
          </w:p>
        </w:tc>
        <w:tc>
          <w:tcPr>
            <w:tcW w:w="3262" w:type="dxa"/>
            <w:shd w:val="clear" w:color="auto" w:fill="FFFFFF"/>
            <w:tcMar>
              <w:top w:w="30" w:type="dxa"/>
              <w:left w:w="45" w:type="dxa"/>
              <w:bottom w:w="30" w:type="dxa"/>
              <w:right w:w="45" w:type="dxa"/>
            </w:tcMar>
          </w:tcPr>
          <w:p w14:paraId="494FB79C" w14:textId="77777777" w:rsidR="00314D2A" w:rsidRPr="00600118" w:rsidRDefault="00314D2A" w:rsidP="001E341E">
            <w:pPr>
              <w:jc w:val="left"/>
              <w:rPr>
                <w:sz w:val="22"/>
                <w:szCs w:val="22"/>
              </w:rPr>
            </w:pPr>
            <w:r w:rsidRPr="00600118">
              <w:rPr>
                <w:sz w:val="22"/>
                <w:szCs w:val="22"/>
              </w:rPr>
              <w:t>Vi ống thông can thiệp mạch ngoại vi, mạch tạng</w:t>
            </w:r>
            <w:r w:rsidRPr="00600118">
              <w:rPr>
                <w:sz w:val="22"/>
                <w:szCs w:val="22"/>
              </w:rPr>
              <w:br/>
              <w:t>- Đường kính đầu xa &lt; 2.0F</w:t>
            </w:r>
            <w:r w:rsidRPr="00600118">
              <w:rPr>
                <w:sz w:val="22"/>
                <w:szCs w:val="22"/>
              </w:rPr>
              <w:br/>
              <w:t>- Đầu xa có điểm đánh dấu cản quang, có đoạn phủ ái nước dài ≥ 70cm.</w:t>
            </w:r>
            <w:r w:rsidRPr="00600118">
              <w:rPr>
                <w:sz w:val="22"/>
                <w:szCs w:val="22"/>
              </w:rPr>
              <w:br/>
              <w:t>- Chiều dài vi ống thông ≥ 150cm.</w:t>
            </w:r>
            <w:r w:rsidRPr="00600118">
              <w:rPr>
                <w:sz w:val="22"/>
                <w:szCs w:val="22"/>
              </w:rPr>
              <w:br/>
              <w:t>- Chịu được áp lực &gt; 500 psi.</w:t>
            </w:r>
            <w:r w:rsidRPr="00600118">
              <w:rPr>
                <w:sz w:val="22"/>
                <w:szCs w:val="22"/>
              </w:rPr>
              <w:br/>
              <w:t>- Tương thích với vi dây dẫn 0.018".</w:t>
            </w:r>
          </w:p>
        </w:tc>
        <w:tc>
          <w:tcPr>
            <w:tcW w:w="850" w:type="dxa"/>
            <w:shd w:val="clear" w:color="auto" w:fill="FFFFFF"/>
            <w:tcMar>
              <w:top w:w="30" w:type="dxa"/>
              <w:left w:w="45" w:type="dxa"/>
              <w:bottom w:w="30" w:type="dxa"/>
              <w:right w:w="45" w:type="dxa"/>
            </w:tcMar>
          </w:tcPr>
          <w:p w14:paraId="1243ABA0"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491BC555" w14:textId="77777777" w:rsidR="00314D2A" w:rsidRPr="00600118" w:rsidRDefault="00314D2A" w:rsidP="001E341E">
            <w:pPr>
              <w:jc w:val="center"/>
              <w:rPr>
                <w:sz w:val="22"/>
                <w:szCs w:val="22"/>
              </w:rPr>
            </w:pPr>
            <w:r w:rsidRPr="00600118">
              <w:rPr>
                <w:sz w:val="22"/>
                <w:szCs w:val="22"/>
              </w:rPr>
              <w:t>780</w:t>
            </w:r>
          </w:p>
        </w:tc>
        <w:tc>
          <w:tcPr>
            <w:tcW w:w="1843" w:type="dxa"/>
            <w:shd w:val="clear" w:color="auto" w:fill="FFFFFF"/>
            <w:tcMar>
              <w:top w:w="30" w:type="dxa"/>
              <w:left w:w="45" w:type="dxa"/>
              <w:bottom w:w="30" w:type="dxa"/>
              <w:right w:w="45" w:type="dxa"/>
            </w:tcMar>
          </w:tcPr>
          <w:p w14:paraId="496E2E29"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22EDC465"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169426F1" w14:textId="03E9F941"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4CA6B3A2" w14:textId="77777777" w:rsidR="00314D2A" w:rsidRPr="00600118" w:rsidRDefault="00314D2A" w:rsidP="001E341E">
            <w:pPr>
              <w:jc w:val="center"/>
              <w:rPr>
                <w:sz w:val="22"/>
                <w:szCs w:val="22"/>
              </w:rPr>
            </w:pPr>
          </w:p>
        </w:tc>
        <w:tc>
          <w:tcPr>
            <w:tcW w:w="850" w:type="dxa"/>
            <w:shd w:val="clear" w:color="auto" w:fill="FFFFFF"/>
          </w:tcPr>
          <w:p w14:paraId="32461DA7" w14:textId="77777777" w:rsidR="00314D2A" w:rsidRPr="00600118" w:rsidRDefault="00314D2A" w:rsidP="001E341E">
            <w:pPr>
              <w:jc w:val="center"/>
              <w:rPr>
                <w:sz w:val="22"/>
                <w:szCs w:val="22"/>
              </w:rPr>
            </w:pPr>
            <w:r w:rsidRPr="004102A6">
              <w:rPr>
                <w:sz w:val="22"/>
                <w:szCs w:val="22"/>
              </w:rPr>
              <w:t>X</w:t>
            </w:r>
          </w:p>
        </w:tc>
        <w:tc>
          <w:tcPr>
            <w:tcW w:w="993" w:type="dxa"/>
            <w:shd w:val="clear" w:color="auto" w:fill="FFFFFF"/>
          </w:tcPr>
          <w:p w14:paraId="46EC544D" w14:textId="77777777" w:rsidR="00314D2A" w:rsidRPr="00600118" w:rsidRDefault="00314D2A" w:rsidP="001E341E">
            <w:pPr>
              <w:jc w:val="center"/>
              <w:rPr>
                <w:sz w:val="22"/>
                <w:szCs w:val="22"/>
              </w:rPr>
            </w:pPr>
          </w:p>
        </w:tc>
      </w:tr>
      <w:tr w:rsidR="00314D2A" w:rsidRPr="00600118" w14:paraId="4AAE0170" w14:textId="77777777" w:rsidTr="00655ADB">
        <w:trPr>
          <w:cantSplit/>
          <w:trHeight w:val="315"/>
        </w:trPr>
        <w:tc>
          <w:tcPr>
            <w:tcW w:w="566" w:type="dxa"/>
            <w:tcMar>
              <w:top w:w="30" w:type="dxa"/>
              <w:left w:w="45" w:type="dxa"/>
              <w:bottom w:w="30" w:type="dxa"/>
              <w:right w:w="45" w:type="dxa"/>
            </w:tcMar>
          </w:tcPr>
          <w:p w14:paraId="697F4EE2" w14:textId="77777777" w:rsidR="00314D2A" w:rsidRPr="00600118" w:rsidRDefault="00314D2A" w:rsidP="001E341E">
            <w:pPr>
              <w:jc w:val="center"/>
              <w:rPr>
                <w:sz w:val="22"/>
                <w:szCs w:val="22"/>
              </w:rPr>
            </w:pPr>
            <w:r w:rsidRPr="00600118">
              <w:rPr>
                <w:sz w:val="22"/>
                <w:szCs w:val="22"/>
              </w:rPr>
              <w:t>17</w:t>
            </w:r>
          </w:p>
        </w:tc>
        <w:tc>
          <w:tcPr>
            <w:tcW w:w="709" w:type="dxa"/>
            <w:shd w:val="clear" w:color="auto" w:fill="FFFFFF"/>
            <w:tcMar>
              <w:top w:w="30" w:type="dxa"/>
              <w:left w:w="45" w:type="dxa"/>
              <w:bottom w:w="30" w:type="dxa"/>
              <w:right w:w="45" w:type="dxa"/>
            </w:tcMar>
          </w:tcPr>
          <w:p w14:paraId="540231E8" w14:textId="77777777" w:rsidR="00314D2A" w:rsidRPr="00600118" w:rsidRDefault="00314D2A" w:rsidP="001E341E">
            <w:pPr>
              <w:jc w:val="left"/>
              <w:rPr>
                <w:sz w:val="22"/>
                <w:szCs w:val="22"/>
              </w:rPr>
            </w:pPr>
            <w:r w:rsidRPr="00600118">
              <w:rPr>
                <w:sz w:val="22"/>
                <w:szCs w:val="22"/>
              </w:rPr>
              <w:t>Phần 17</w:t>
            </w:r>
          </w:p>
        </w:tc>
        <w:tc>
          <w:tcPr>
            <w:tcW w:w="851" w:type="dxa"/>
            <w:shd w:val="clear" w:color="auto" w:fill="FFFFFF"/>
          </w:tcPr>
          <w:p w14:paraId="73416A25" w14:textId="77777777" w:rsidR="00314D2A" w:rsidRPr="00600118" w:rsidRDefault="00314D2A" w:rsidP="001E341E">
            <w:pPr>
              <w:jc w:val="center"/>
              <w:rPr>
                <w:sz w:val="22"/>
                <w:szCs w:val="22"/>
              </w:rPr>
            </w:pPr>
            <w:r w:rsidRPr="00600118">
              <w:rPr>
                <w:sz w:val="22"/>
                <w:szCs w:val="22"/>
              </w:rPr>
              <w:t>P17.1</w:t>
            </w:r>
          </w:p>
        </w:tc>
        <w:tc>
          <w:tcPr>
            <w:tcW w:w="709" w:type="dxa"/>
            <w:shd w:val="clear" w:color="auto" w:fill="FFFFFF"/>
            <w:tcMar>
              <w:top w:w="30" w:type="dxa"/>
              <w:left w:w="45" w:type="dxa"/>
              <w:bottom w:w="30" w:type="dxa"/>
              <w:right w:w="45" w:type="dxa"/>
            </w:tcMar>
          </w:tcPr>
          <w:p w14:paraId="2F91F79E" w14:textId="77777777" w:rsidR="00314D2A" w:rsidRPr="00600118" w:rsidRDefault="00314D2A" w:rsidP="001E341E">
            <w:pPr>
              <w:jc w:val="center"/>
              <w:rPr>
                <w:sz w:val="22"/>
                <w:szCs w:val="22"/>
              </w:rPr>
            </w:pPr>
            <w:r w:rsidRPr="00600118">
              <w:rPr>
                <w:sz w:val="22"/>
                <w:szCs w:val="22"/>
              </w:rPr>
              <w:t>17</w:t>
            </w:r>
          </w:p>
        </w:tc>
        <w:tc>
          <w:tcPr>
            <w:tcW w:w="1560" w:type="dxa"/>
            <w:shd w:val="clear" w:color="auto" w:fill="FFFFFF"/>
            <w:tcMar>
              <w:top w:w="30" w:type="dxa"/>
              <w:left w:w="45" w:type="dxa"/>
              <w:bottom w:w="30" w:type="dxa"/>
              <w:right w:w="45" w:type="dxa"/>
            </w:tcMar>
          </w:tcPr>
          <w:p w14:paraId="0DD52AB7" w14:textId="77777777" w:rsidR="00314D2A" w:rsidRPr="00600118" w:rsidRDefault="00314D2A" w:rsidP="001E341E">
            <w:pPr>
              <w:jc w:val="left"/>
              <w:rPr>
                <w:sz w:val="22"/>
                <w:szCs w:val="22"/>
              </w:rPr>
            </w:pPr>
            <w:r w:rsidRPr="00600118">
              <w:rPr>
                <w:sz w:val="22"/>
                <w:szCs w:val="22"/>
              </w:rPr>
              <w:t>Khung giá đỡ đường mật bằng kim loại không tự tiêu, có phủ một phần chiều dài, phần phủ không có lỗ, loại tự bung, các cỡ</w:t>
            </w:r>
          </w:p>
        </w:tc>
        <w:tc>
          <w:tcPr>
            <w:tcW w:w="3262" w:type="dxa"/>
            <w:shd w:val="clear" w:color="auto" w:fill="FFFFFF"/>
            <w:tcMar>
              <w:top w:w="30" w:type="dxa"/>
              <w:left w:w="45" w:type="dxa"/>
              <w:bottom w:w="30" w:type="dxa"/>
              <w:right w:w="45" w:type="dxa"/>
            </w:tcMar>
          </w:tcPr>
          <w:p w14:paraId="45D45871" w14:textId="77777777" w:rsidR="00314D2A" w:rsidRPr="00600118" w:rsidRDefault="00314D2A" w:rsidP="001E341E">
            <w:pPr>
              <w:jc w:val="left"/>
              <w:rPr>
                <w:sz w:val="22"/>
                <w:szCs w:val="22"/>
              </w:rPr>
            </w:pPr>
            <w:r w:rsidRPr="00600118">
              <w:rPr>
                <w:sz w:val="22"/>
                <w:szCs w:val="22"/>
              </w:rPr>
              <w:t>Khung giá đỡ đường mật bằng kim loại không tự tiêu, có phủ một phần chiều dài, phần phủ không có lỗ, loại tự bung, các cỡ</w:t>
            </w:r>
            <w:r w:rsidRPr="00600118">
              <w:rPr>
                <w:sz w:val="22"/>
                <w:szCs w:val="22"/>
              </w:rPr>
              <w:br/>
              <w:t>- Các cỡ, tương thích với dụng cụ mở đường cỡ ≥ 6F</w:t>
            </w:r>
            <w:r w:rsidRPr="00600118">
              <w:rPr>
                <w:sz w:val="22"/>
                <w:szCs w:val="22"/>
              </w:rPr>
              <w:br/>
              <w:t>- Đặt qua da, thích hợp sử dụng DSA.</w:t>
            </w:r>
          </w:p>
        </w:tc>
        <w:tc>
          <w:tcPr>
            <w:tcW w:w="850" w:type="dxa"/>
            <w:shd w:val="clear" w:color="auto" w:fill="FFFFFF"/>
            <w:tcMar>
              <w:top w:w="30" w:type="dxa"/>
              <w:left w:w="45" w:type="dxa"/>
              <w:bottom w:w="30" w:type="dxa"/>
              <w:right w:w="45" w:type="dxa"/>
            </w:tcMar>
          </w:tcPr>
          <w:p w14:paraId="7E51B619"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1FC3CF20" w14:textId="77777777" w:rsidR="00314D2A" w:rsidRPr="00600118" w:rsidRDefault="00314D2A" w:rsidP="001E341E">
            <w:pPr>
              <w:jc w:val="center"/>
              <w:rPr>
                <w:sz w:val="22"/>
                <w:szCs w:val="22"/>
              </w:rPr>
            </w:pPr>
            <w:r w:rsidRPr="00600118">
              <w:rPr>
                <w:sz w:val="22"/>
                <w:szCs w:val="22"/>
              </w:rPr>
              <w:t>180</w:t>
            </w:r>
          </w:p>
        </w:tc>
        <w:tc>
          <w:tcPr>
            <w:tcW w:w="1843" w:type="dxa"/>
            <w:shd w:val="clear" w:color="auto" w:fill="FFFFFF"/>
            <w:tcMar>
              <w:top w:w="30" w:type="dxa"/>
              <w:left w:w="45" w:type="dxa"/>
              <w:bottom w:w="30" w:type="dxa"/>
              <w:right w:w="45" w:type="dxa"/>
            </w:tcMar>
          </w:tcPr>
          <w:p w14:paraId="35EDC3C9"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7D7CC298"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3642337C" w14:textId="5AEBFB87"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24BDF60A" w14:textId="77777777" w:rsidR="00314D2A" w:rsidRPr="00600118" w:rsidRDefault="00314D2A" w:rsidP="001E341E">
            <w:pPr>
              <w:jc w:val="center"/>
              <w:rPr>
                <w:sz w:val="22"/>
                <w:szCs w:val="22"/>
              </w:rPr>
            </w:pPr>
          </w:p>
        </w:tc>
        <w:tc>
          <w:tcPr>
            <w:tcW w:w="850" w:type="dxa"/>
            <w:shd w:val="clear" w:color="auto" w:fill="FFFFFF"/>
          </w:tcPr>
          <w:p w14:paraId="269496E1" w14:textId="77777777" w:rsidR="00314D2A" w:rsidRPr="00600118" w:rsidRDefault="00314D2A" w:rsidP="001E341E">
            <w:pPr>
              <w:jc w:val="center"/>
              <w:rPr>
                <w:sz w:val="22"/>
                <w:szCs w:val="22"/>
              </w:rPr>
            </w:pPr>
            <w:r w:rsidRPr="00524518">
              <w:rPr>
                <w:sz w:val="22"/>
                <w:szCs w:val="22"/>
              </w:rPr>
              <w:t>X</w:t>
            </w:r>
          </w:p>
        </w:tc>
        <w:tc>
          <w:tcPr>
            <w:tcW w:w="993" w:type="dxa"/>
            <w:shd w:val="clear" w:color="auto" w:fill="FFFFFF"/>
          </w:tcPr>
          <w:p w14:paraId="2D6D06E3" w14:textId="77777777" w:rsidR="00314D2A" w:rsidRPr="00600118" w:rsidRDefault="00314D2A" w:rsidP="001E341E">
            <w:pPr>
              <w:jc w:val="center"/>
              <w:rPr>
                <w:sz w:val="22"/>
                <w:szCs w:val="22"/>
              </w:rPr>
            </w:pPr>
          </w:p>
        </w:tc>
      </w:tr>
      <w:tr w:rsidR="00314D2A" w:rsidRPr="00600118" w14:paraId="7BD48CE2" w14:textId="77777777" w:rsidTr="00655ADB">
        <w:trPr>
          <w:cantSplit/>
          <w:trHeight w:val="315"/>
        </w:trPr>
        <w:tc>
          <w:tcPr>
            <w:tcW w:w="566" w:type="dxa"/>
            <w:tcMar>
              <w:top w:w="30" w:type="dxa"/>
              <w:left w:w="45" w:type="dxa"/>
              <w:bottom w:w="30" w:type="dxa"/>
              <w:right w:w="45" w:type="dxa"/>
            </w:tcMar>
          </w:tcPr>
          <w:p w14:paraId="107A10C3" w14:textId="77777777" w:rsidR="00314D2A" w:rsidRPr="00600118" w:rsidRDefault="00314D2A" w:rsidP="001E341E">
            <w:pPr>
              <w:jc w:val="center"/>
              <w:rPr>
                <w:sz w:val="22"/>
                <w:szCs w:val="22"/>
              </w:rPr>
            </w:pPr>
            <w:r w:rsidRPr="00600118">
              <w:rPr>
                <w:sz w:val="22"/>
                <w:szCs w:val="22"/>
              </w:rPr>
              <w:t>18</w:t>
            </w:r>
          </w:p>
        </w:tc>
        <w:tc>
          <w:tcPr>
            <w:tcW w:w="709" w:type="dxa"/>
            <w:shd w:val="clear" w:color="auto" w:fill="FFFFFF"/>
            <w:tcMar>
              <w:top w:w="30" w:type="dxa"/>
              <w:left w:w="45" w:type="dxa"/>
              <w:bottom w:w="30" w:type="dxa"/>
              <w:right w:w="45" w:type="dxa"/>
            </w:tcMar>
          </w:tcPr>
          <w:p w14:paraId="35E1D1F9" w14:textId="77777777" w:rsidR="00314D2A" w:rsidRPr="00600118" w:rsidRDefault="00314D2A" w:rsidP="001E341E">
            <w:pPr>
              <w:jc w:val="left"/>
              <w:rPr>
                <w:sz w:val="22"/>
                <w:szCs w:val="22"/>
              </w:rPr>
            </w:pPr>
            <w:r w:rsidRPr="00600118">
              <w:rPr>
                <w:sz w:val="22"/>
                <w:szCs w:val="22"/>
              </w:rPr>
              <w:t>Phần 18</w:t>
            </w:r>
          </w:p>
        </w:tc>
        <w:tc>
          <w:tcPr>
            <w:tcW w:w="851" w:type="dxa"/>
            <w:shd w:val="clear" w:color="auto" w:fill="FFFFFF"/>
          </w:tcPr>
          <w:p w14:paraId="3340FBB9" w14:textId="77777777" w:rsidR="00314D2A" w:rsidRPr="00600118" w:rsidRDefault="00314D2A" w:rsidP="001E341E">
            <w:pPr>
              <w:jc w:val="center"/>
              <w:rPr>
                <w:sz w:val="22"/>
                <w:szCs w:val="22"/>
              </w:rPr>
            </w:pPr>
            <w:r w:rsidRPr="00600118">
              <w:rPr>
                <w:sz w:val="22"/>
                <w:szCs w:val="22"/>
              </w:rPr>
              <w:t>P18.1</w:t>
            </w:r>
          </w:p>
        </w:tc>
        <w:tc>
          <w:tcPr>
            <w:tcW w:w="709" w:type="dxa"/>
            <w:shd w:val="clear" w:color="auto" w:fill="FFFFFF"/>
            <w:tcMar>
              <w:top w:w="30" w:type="dxa"/>
              <w:left w:w="45" w:type="dxa"/>
              <w:bottom w:w="30" w:type="dxa"/>
              <w:right w:w="45" w:type="dxa"/>
            </w:tcMar>
          </w:tcPr>
          <w:p w14:paraId="5F05BFDF" w14:textId="77777777" w:rsidR="00314D2A" w:rsidRPr="00600118" w:rsidRDefault="00314D2A" w:rsidP="001E341E">
            <w:pPr>
              <w:jc w:val="center"/>
              <w:rPr>
                <w:sz w:val="22"/>
                <w:szCs w:val="22"/>
              </w:rPr>
            </w:pPr>
            <w:r w:rsidRPr="00600118">
              <w:rPr>
                <w:sz w:val="22"/>
                <w:szCs w:val="22"/>
              </w:rPr>
              <w:t>18</w:t>
            </w:r>
          </w:p>
        </w:tc>
        <w:tc>
          <w:tcPr>
            <w:tcW w:w="1560" w:type="dxa"/>
            <w:shd w:val="clear" w:color="auto" w:fill="FFFFFF"/>
            <w:tcMar>
              <w:top w:w="30" w:type="dxa"/>
              <w:left w:w="45" w:type="dxa"/>
              <w:bottom w:w="30" w:type="dxa"/>
              <w:right w:w="45" w:type="dxa"/>
            </w:tcMar>
          </w:tcPr>
          <w:p w14:paraId="7A9EBBC7" w14:textId="77777777" w:rsidR="00314D2A" w:rsidRPr="00600118" w:rsidRDefault="00314D2A" w:rsidP="001E341E">
            <w:pPr>
              <w:jc w:val="left"/>
              <w:rPr>
                <w:sz w:val="22"/>
                <w:szCs w:val="22"/>
              </w:rPr>
            </w:pPr>
            <w:r w:rsidRPr="00600118">
              <w:rPr>
                <w:sz w:val="22"/>
                <w:szCs w:val="22"/>
              </w:rPr>
              <w:t>Kim chọc mạch máu</w:t>
            </w:r>
          </w:p>
        </w:tc>
        <w:tc>
          <w:tcPr>
            <w:tcW w:w="3262" w:type="dxa"/>
            <w:shd w:val="clear" w:color="auto" w:fill="FFFFFF"/>
            <w:tcMar>
              <w:top w:w="30" w:type="dxa"/>
              <w:left w:w="45" w:type="dxa"/>
              <w:bottom w:w="30" w:type="dxa"/>
              <w:right w:w="45" w:type="dxa"/>
            </w:tcMar>
          </w:tcPr>
          <w:p w14:paraId="3696C578" w14:textId="77777777" w:rsidR="00314D2A" w:rsidRPr="00600118" w:rsidRDefault="00314D2A" w:rsidP="001E341E">
            <w:pPr>
              <w:jc w:val="left"/>
              <w:rPr>
                <w:sz w:val="22"/>
                <w:szCs w:val="22"/>
              </w:rPr>
            </w:pPr>
            <w:r w:rsidRPr="00600118">
              <w:rPr>
                <w:sz w:val="22"/>
                <w:szCs w:val="22"/>
              </w:rPr>
              <w:t xml:space="preserve">Kim chọc xuyên mạch máu vỏ ngoài chất liệu kim loại, lõi trong chất liệu kim loại đầu vát. </w:t>
            </w:r>
            <w:r w:rsidRPr="00600118">
              <w:rPr>
                <w:sz w:val="22"/>
                <w:szCs w:val="22"/>
              </w:rPr>
              <w:br/>
              <w:t>- Đường kính ≥ 21G</w:t>
            </w:r>
            <w:r w:rsidRPr="00600118">
              <w:rPr>
                <w:sz w:val="22"/>
                <w:szCs w:val="22"/>
              </w:rPr>
              <w:br/>
              <w:t>- Chiều dài ≥ 25cm</w:t>
            </w:r>
          </w:p>
        </w:tc>
        <w:tc>
          <w:tcPr>
            <w:tcW w:w="850" w:type="dxa"/>
            <w:shd w:val="clear" w:color="auto" w:fill="FFFFFF"/>
            <w:tcMar>
              <w:top w:w="30" w:type="dxa"/>
              <w:left w:w="45" w:type="dxa"/>
              <w:bottom w:w="30" w:type="dxa"/>
              <w:right w:w="45" w:type="dxa"/>
            </w:tcMar>
          </w:tcPr>
          <w:p w14:paraId="51224FF4"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2C6228CC" w14:textId="77777777" w:rsidR="00314D2A" w:rsidRPr="00600118" w:rsidRDefault="00314D2A" w:rsidP="001E341E">
            <w:pPr>
              <w:jc w:val="center"/>
              <w:rPr>
                <w:sz w:val="22"/>
                <w:szCs w:val="22"/>
              </w:rPr>
            </w:pPr>
            <w:r w:rsidRPr="00600118">
              <w:rPr>
                <w:sz w:val="22"/>
                <w:szCs w:val="22"/>
              </w:rPr>
              <w:t>440</w:t>
            </w:r>
          </w:p>
        </w:tc>
        <w:tc>
          <w:tcPr>
            <w:tcW w:w="1843" w:type="dxa"/>
            <w:shd w:val="clear" w:color="auto" w:fill="FFFFFF"/>
            <w:tcMar>
              <w:top w:w="30" w:type="dxa"/>
              <w:left w:w="45" w:type="dxa"/>
              <w:bottom w:w="30" w:type="dxa"/>
              <w:right w:w="45" w:type="dxa"/>
            </w:tcMar>
          </w:tcPr>
          <w:p w14:paraId="4CC3D5D4"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ISO13485 hoặc tương đương</w:t>
            </w:r>
          </w:p>
        </w:tc>
        <w:tc>
          <w:tcPr>
            <w:tcW w:w="1133" w:type="dxa"/>
          </w:tcPr>
          <w:p w14:paraId="0FEEF6F1"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5D84359E" w14:textId="404C0091"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3409E5D6" w14:textId="77777777" w:rsidR="00314D2A" w:rsidRPr="00600118" w:rsidRDefault="00314D2A" w:rsidP="001E341E">
            <w:pPr>
              <w:jc w:val="center"/>
              <w:rPr>
                <w:sz w:val="22"/>
                <w:szCs w:val="22"/>
              </w:rPr>
            </w:pPr>
          </w:p>
        </w:tc>
        <w:tc>
          <w:tcPr>
            <w:tcW w:w="850" w:type="dxa"/>
            <w:shd w:val="clear" w:color="auto" w:fill="FFFFFF"/>
          </w:tcPr>
          <w:p w14:paraId="7AC30ABF" w14:textId="77777777" w:rsidR="00314D2A" w:rsidRPr="00600118" w:rsidRDefault="00314D2A" w:rsidP="001E341E">
            <w:pPr>
              <w:jc w:val="center"/>
              <w:rPr>
                <w:sz w:val="22"/>
                <w:szCs w:val="22"/>
              </w:rPr>
            </w:pPr>
            <w:r w:rsidRPr="00524518">
              <w:rPr>
                <w:sz w:val="22"/>
                <w:szCs w:val="22"/>
              </w:rPr>
              <w:t>X</w:t>
            </w:r>
          </w:p>
        </w:tc>
        <w:tc>
          <w:tcPr>
            <w:tcW w:w="993" w:type="dxa"/>
            <w:shd w:val="clear" w:color="auto" w:fill="FFFFFF"/>
          </w:tcPr>
          <w:p w14:paraId="27803095" w14:textId="77777777" w:rsidR="00314D2A" w:rsidRPr="00600118" w:rsidRDefault="00314D2A" w:rsidP="001E341E">
            <w:pPr>
              <w:jc w:val="center"/>
              <w:rPr>
                <w:sz w:val="22"/>
                <w:szCs w:val="22"/>
              </w:rPr>
            </w:pPr>
          </w:p>
        </w:tc>
      </w:tr>
      <w:tr w:rsidR="00314D2A" w:rsidRPr="00600118" w14:paraId="2096F49B" w14:textId="77777777" w:rsidTr="00655ADB">
        <w:trPr>
          <w:cantSplit/>
          <w:trHeight w:val="315"/>
        </w:trPr>
        <w:tc>
          <w:tcPr>
            <w:tcW w:w="566" w:type="dxa"/>
            <w:tcMar>
              <w:top w:w="30" w:type="dxa"/>
              <w:left w:w="45" w:type="dxa"/>
              <w:bottom w:w="30" w:type="dxa"/>
              <w:right w:w="45" w:type="dxa"/>
            </w:tcMar>
          </w:tcPr>
          <w:p w14:paraId="242DA241" w14:textId="77777777" w:rsidR="00314D2A" w:rsidRPr="00600118" w:rsidRDefault="00314D2A" w:rsidP="001E341E">
            <w:pPr>
              <w:jc w:val="center"/>
              <w:rPr>
                <w:sz w:val="22"/>
                <w:szCs w:val="22"/>
              </w:rPr>
            </w:pPr>
            <w:r w:rsidRPr="00600118">
              <w:rPr>
                <w:sz w:val="22"/>
                <w:szCs w:val="22"/>
              </w:rPr>
              <w:lastRenderedPageBreak/>
              <w:t>19</w:t>
            </w:r>
          </w:p>
        </w:tc>
        <w:tc>
          <w:tcPr>
            <w:tcW w:w="709" w:type="dxa"/>
            <w:shd w:val="clear" w:color="auto" w:fill="FFFFFF"/>
            <w:tcMar>
              <w:top w:w="30" w:type="dxa"/>
              <w:left w:w="45" w:type="dxa"/>
              <w:bottom w:w="30" w:type="dxa"/>
              <w:right w:w="45" w:type="dxa"/>
            </w:tcMar>
          </w:tcPr>
          <w:p w14:paraId="05B65DAD" w14:textId="77777777" w:rsidR="00314D2A" w:rsidRPr="00600118" w:rsidRDefault="00314D2A" w:rsidP="001E341E">
            <w:pPr>
              <w:jc w:val="left"/>
              <w:rPr>
                <w:sz w:val="22"/>
                <w:szCs w:val="22"/>
              </w:rPr>
            </w:pPr>
            <w:r w:rsidRPr="00600118">
              <w:rPr>
                <w:sz w:val="22"/>
                <w:szCs w:val="22"/>
              </w:rPr>
              <w:t>Phần 19</w:t>
            </w:r>
          </w:p>
        </w:tc>
        <w:tc>
          <w:tcPr>
            <w:tcW w:w="851" w:type="dxa"/>
            <w:shd w:val="clear" w:color="auto" w:fill="FFFFFF"/>
          </w:tcPr>
          <w:p w14:paraId="403462F4" w14:textId="77777777" w:rsidR="00314D2A" w:rsidRPr="00600118" w:rsidRDefault="00314D2A" w:rsidP="001E341E">
            <w:pPr>
              <w:jc w:val="center"/>
              <w:rPr>
                <w:sz w:val="22"/>
                <w:szCs w:val="22"/>
              </w:rPr>
            </w:pPr>
            <w:r w:rsidRPr="00600118">
              <w:rPr>
                <w:sz w:val="22"/>
                <w:szCs w:val="22"/>
              </w:rPr>
              <w:t>P19.1</w:t>
            </w:r>
          </w:p>
        </w:tc>
        <w:tc>
          <w:tcPr>
            <w:tcW w:w="709" w:type="dxa"/>
            <w:shd w:val="clear" w:color="auto" w:fill="FFFFFF"/>
            <w:tcMar>
              <w:top w:w="30" w:type="dxa"/>
              <w:left w:w="45" w:type="dxa"/>
              <w:bottom w:w="30" w:type="dxa"/>
              <w:right w:w="45" w:type="dxa"/>
            </w:tcMar>
          </w:tcPr>
          <w:p w14:paraId="34C511D1" w14:textId="77777777" w:rsidR="00314D2A" w:rsidRPr="00600118" w:rsidRDefault="00314D2A" w:rsidP="001E341E">
            <w:pPr>
              <w:jc w:val="center"/>
              <w:rPr>
                <w:sz w:val="22"/>
                <w:szCs w:val="22"/>
              </w:rPr>
            </w:pPr>
            <w:r w:rsidRPr="00600118">
              <w:rPr>
                <w:sz w:val="22"/>
                <w:szCs w:val="22"/>
              </w:rPr>
              <w:t>19</w:t>
            </w:r>
          </w:p>
        </w:tc>
        <w:tc>
          <w:tcPr>
            <w:tcW w:w="1560" w:type="dxa"/>
            <w:shd w:val="clear" w:color="auto" w:fill="FFFFFF"/>
            <w:tcMar>
              <w:top w:w="30" w:type="dxa"/>
              <w:left w:w="45" w:type="dxa"/>
              <w:bottom w:w="30" w:type="dxa"/>
              <w:right w:w="45" w:type="dxa"/>
            </w:tcMar>
          </w:tcPr>
          <w:p w14:paraId="07495D57" w14:textId="77777777" w:rsidR="00314D2A" w:rsidRPr="00600118" w:rsidRDefault="00314D2A" w:rsidP="001E341E">
            <w:pPr>
              <w:jc w:val="left"/>
              <w:rPr>
                <w:sz w:val="22"/>
                <w:szCs w:val="22"/>
              </w:rPr>
            </w:pPr>
            <w:r w:rsidRPr="00600118">
              <w:rPr>
                <w:sz w:val="22"/>
                <w:szCs w:val="22"/>
              </w:rPr>
              <w:t>Kim chọc tạo đường thông cửa chủ trong gan</w:t>
            </w:r>
          </w:p>
        </w:tc>
        <w:tc>
          <w:tcPr>
            <w:tcW w:w="3262" w:type="dxa"/>
            <w:shd w:val="clear" w:color="auto" w:fill="FFFFFF"/>
            <w:tcMar>
              <w:top w:w="30" w:type="dxa"/>
              <w:left w:w="45" w:type="dxa"/>
              <w:bottom w:w="30" w:type="dxa"/>
              <w:right w:w="45" w:type="dxa"/>
            </w:tcMar>
          </w:tcPr>
          <w:p w14:paraId="248E80FD" w14:textId="77777777" w:rsidR="00314D2A" w:rsidRPr="00600118" w:rsidRDefault="00314D2A" w:rsidP="001E341E">
            <w:pPr>
              <w:jc w:val="left"/>
              <w:rPr>
                <w:sz w:val="22"/>
                <w:szCs w:val="22"/>
              </w:rPr>
            </w:pPr>
            <w:r w:rsidRPr="00600118">
              <w:rPr>
                <w:sz w:val="22"/>
                <w:szCs w:val="22"/>
              </w:rPr>
              <w:t xml:space="preserve">Kim chọc đầu cong </w:t>
            </w:r>
            <w:r w:rsidRPr="00600118">
              <w:rPr>
                <w:sz w:val="22"/>
                <w:szCs w:val="22"/>
              </w:rPr>
              <w:br/>
              <w:t>Ống thông dẫn đường cho kim chọc</w:t>
            </w:r>
          </w:p>
        </w:tc>
        <w:tc>
          <w:tcPr>
            <w:tcW w:w="850" w:type="dxa"/>
            <w:shd w:val="clear" w:color="auto" w:fill="FFFFFF"/>
            <w:tcMar>
              <w:top w:w="30" w:type="dxa"/>
              <w:left w:w="45" w:type="dxa"/>
              <w:bottom w:w="30" w:type="dxa"/>
              <w:right w:w="45" w:type="dxa"/>
            </w:tcMar>
          </w:tcPr>
          <w:p w14:paraId="09F72E19"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6AB033CB" w14:textId="77777777" w:rsidR="00314D2A" w:rsidRPr="00600118" w:rsidRDefault="00314D2A" w:rsidP="001E341E">
            <w:pPr>
              <w:jc w:val="center"/>
              <w:rPr>
                <w:sz w:val="22"/>
                <w:szCs w:val="22"/>
              </w:rPr>
            </w:pPr>
            <w:r w:rsidRPr="00600118">
              <w:rPr>
                <w:sz w:val="22"/>
                <w:szCs w:val="22"/>
              </w:rPr>
              <w:t>50</w:t>
            </w:r>
          </w:p>
        </w:tc>
        <w:tc>
          <w:tcPr>
            <w:tcW w:w="1843" w:type="dxa"/>
            <w:shd w:val="clear" w:color="auto" w:fill="FFFFFF"/>
            <w:tcMar>
              <w:top w:w="30" w:type="dxa"/>
              <w:left w:w="45" w:type="dxa"/>
              <w:bottom w:w="30" w:type="dxa"/>
              <w:right w:w="45" w:type="dxa"/>
            </w:tcMar>
          </w:tcPr>
          <w:p w14:paraId="04BFF43A"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ISO13485 hoặc tương đương</w:t>
            </w:r>
          </w:p>
        </w:tc>
        <w:tc>
          <w:tcPr>
            <w:tcW w:w="1133" w:type="dxa"/>
          </w:tcPr>
          <w:p w14:paraId="530903C0"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1BE1BCD0" w14:textId="2F5D28C0"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3E1525CB" w14:textId="77777777" w:rsidR="00314D2A" w:rsidRPr="00600118" w:rsidRDefault="00314D2A" w:rsidP="001E341E">
            <w:pPr>
              <w:jc w:val="center"/>
              <w:rPr>
                <w:sz w:val="22"/>
                <w:szCs w:val="22"/>
              </w:rPr>
            </w:pPr>
          </w:p>
        </w:tc>
        <w:tc>
          <w:tcPr>
            <w:tcW w:w="850" w:type="dxa"/>
            <w:shd w:val="clear" w:color="auto" w:fill="FFFFFF"/>
          </w:tcPr>
          <w:p w14:paraId="4C57B95B" w14:textId="77777777" w:rsidR="00314D2A" w:rsidRPr="00600118" w:rsidRDefault="00314D2A" w:rsidP="001E341E">
            <w:pPr>
              <w:jc w:val="center"/>
              <w:rPr>
                <w:sz w:val="22"/>
                <w:szCs w:val="22"/>
              </w:rPr>
            </w:pPr>
            <w:r w:rsidRPr="00524518">
              <w:rPr>
                <w:sz w:val="22"/>
                <w:szCs w:val="22"/>
              </w:rPr>
              <w:t>X</w:t>
            </w:r>
          </w:p>
        </w:tc>
        <w:tc>
          <w:tcPr>
            <w:tcW w:w="993" w:type="dxa"/>
            <w:shd w:val="clear" w:color="auto" w:fill="FFFFFF"/>
          </w:tcPr>
          <w:p w14:paraId="5C6EC561" w14:textId="77777777" w:rsidR="00314D2A" w:rsidRPr="00600118" w:rsidRDefault="00314D2A" w:rsidP="001E341E">
            <w:pPr>
              <w:jc w:val="center"/>
              <w:rPr>
                <w:sz w:val="22"/>
                <w:szCs w:val="22"/>
              </w:rPr>
            </w:pPr>
          </w:p>
        </w:tc>
      </w:tr>
      <w:tr w:rsidR="00314D2A" w:rsidRPr="00600118" w14:paraId="5FB4BF0E" w14:textId="77777777" w:rsidTr="00655ADB">
        <w:trPr>
          <w:cantSplit/>
          <w:trHeight w:val="315"/>
        </w:trPr>
        <w:tc>
          <w:tcPr>
            <w:tcW w:w="566" w:type="dxa"/>
            <w:tcMar>
              <w:top w:w="30" w:type="dxa"/>
              <w:left w:w="45" w:type="dxa"/>
              <w:bottom w:w="30" w:type="dxa"/>
              <w:right w:w="45" w:type="dxa"/>
            </w:tcMar>
          </w:tcPr>
          <w:p w14:paraId="5A329408" w14:textId="77777777" w:rsidR="00314D2A" w:rsidRPr="00600118" w:rsidRDefault="00314D2A" w:rsidP="001E341E">
            <w:pPr>
              <w:jc w:val="center"/>
              <w:rPr>
                <w:sz w:val="22"/>
                <w:szCs w:val="22"/>
              </w:rPr>
            </w:pPr>
            <w:r w:rsidRPr="00600118">
              <w:rPr>
                <w:sz w:val="22"/>
                <w:szCs w:val="22"/>
              </w:rPr>
              <w:t>20</w:t>
            </w:r>
          </w:p>
        </w:tc>
        <w:tc>
          <w:tcPr>
            <w:tcW w:w="709" w:type="dxa"/>
            <w:shd w:val="clear" w:color="auto" w:fill="FFFFFF"/>
            <w:tcMar>
              <w:top w:w="30" w:type="dxa"/>
              <w:left w:w="45" w:type="dxa"/>
              <w:bottom w:w="30" w:type="dxa"/>
              <w:right w:w="45" w:type="dxa"/>
            </w:tcMar>
          </w:tcPr>
          <w:p w14:paraId="6165D9CF" w14:textId="77777777" w:rsidR="00314D2A" w:rsidRPr="00600118" w:rsidRDefault="00314D2A" w:rsidP="001E341E">
            <w:pPr>
              <w:jc w:val="left"/>
              <w:rPr>
                <w:sz w:val="22"/>
                <w:szCs w:val="22"/>
              </w:rPr>
            </w:pPr>
            <w:r w:rsidRPr="00600118">
              <w:rPr>
                <w:sz w:val="22"/>
                <w:szCs w:val="22"/>
              </w:rPr>
              <w:t>Phần 20</w:t>
            </w:r>
          </w:p>
        </w:tc>
        <w:tc>
          <w:tcPr>
            <w:tcW w:w="851" w:type="dxa"/>
            <w:shd w:val="clear" w:color="auto" w:fill="FFFFFF"/>
          </w:tcPr>
          <w:p w14:paraId="1B61D16A" w14:textId="77777777" w:rsidR="00314D2A" w:rsidRPr="00600118" w:rsidRDefault="00314D2A" w:rsidP="001E341E">
            <w:pPr>
              <w:jc w:val="center"/>
              <w:rPr>
                <w:sz w:val="22"/>
                <w:szCs w:val="22"/>
              </w:rPr>
            </w:pPr>
            <w:r w:rsidRPr="00600118">
              <w:rPr>
                <w:sz w:val="22"/>
                <w:szCs w:val="22"/>
              </w:rPr>
              <w:t>P20.1</w:t>
            </w:r>
          </w:p>
        </w:tc>
        <w:tc>
          <w:tcPr>
            <w:tcW w:w="709" w:type="dxa"/>
            <w:shd w:val="clear" w:color="auto" w:fill="FFFFFF"/>
            <w:tcMar>
              <w:top w:w="30" w:type="dxa"/>
              <w:left w:w="45" w:type="dxa"/>
              <w:bottom w:w="30" w:type="dxa"/>
              <w:right w:w="45" w:type="dxa"/>
            </w:tcMar>
          </w:tcPr>
          <w:p w14:paraId="12AB829D" w14:textId="77777777" w:rsidR="00314D2A" w:rsidRPr="00600118" w:rsidRDefault="00314D2A" w:rsidP="001E341E">
            <w:pPr>
              <w:jc w:val="center"/>
              <w:rPr>
                <w:sz w:val="22"/>
                <w:szCs w:val="22"/>
              </w:rPr>
            </w:pPr>
            <w:r w:rsidRPr="00600118">
              <w:rPr>
                <w:sz w:val="22"/>
                <w:szCs w:val="22"/>
              </w:rPr>
              <w:t>20</w:t>
            </w:r>
          </w:p>
        </w:tc>
        <w:tc>
          <w:tcPr>
            <w:tcW w:w="1560" w:type="dxa"/>
            <w:shd w:val="clear" w:color="auto" w:fill="FFFFFF"/>
            <w:tcMar>
              <w:top w:w="30" w:type="dxa"/>
              <w:left w:w="45" w:type="dxa"/>
              <w:bottom w:w="30" w:type="dxa"/>
              <w:right w:w="45" w:type="dxa"/>
            </w:tcMar>
          </w:tcPr>
          <w:p w14:paraId="58BE6FDD" w14:textId="77777777" w:rsidR="00314D2A" w:rsidRPr="00600118" w:rsidRDefault="00314D2A" w:rsidP="001E341E">
            <w:pPr>
              <w:jc w:val="left"/>
              <w:rPr>
                <w:sz w:val="22"/>
                <w:szCs w:val="22"/>
              </w:rPr>
            </w:pPr>
            <w:r w:rsidRPr="00600118">
              <w:rPr>
                <w:sz w:val="22"/>
                <w:szCs w:val="22"/>
              </w:rPr>
              <w:t>Kim dây định vị u vú</w:t>
            </w:r>
          </w:p>
        </w:tc>
        <w:tc>
          <w:tcPr>
            <w:tcW w:w="3262" w:type="dxa"/>
            <w:shd w:val="clear" w:color="auto" w:fill="FFFFFF"/>
            <w:tcMar>
              <w:top w:w="30" w:type="dxa"/>
              <w:left w:w="45" w:type="dxa"/>
              <w:bottom w:w="30" w:type="dxa"/>
              <w:right w:w="45" w:type="dxa"/>
            </w:tcMar>
          </w:tcPr>
          <w:p w14:paraId="1CD65F48" w14:textId="77777777" w:rsidR="00314D2A" w:rsidRPr="00600118" w:rsidRDefault="00314D2A" w:rsidP="001E341E">
            <w:pPr>
              <w:jc w:val="left"/>
              <w:rPr>
                <w:sz w:val="22"/>
                <w:szCs w:val="22"/>
              </w:rPr>
            </w:pPr>
            <w:r w:rsidRPr="00600118">
              <w:rPr>
                <w:sz w:val="22"/>
                <w:szCs w:val="22"/>
              </w:rPr>
              <w:t>Chất liệu kim loại</w:t>
            </w:r>
            <w:r w:rsidRPr="00600118">
              <w:rPr>
                <w:sz w:val="22"/>
                <w:szCs w:val="22"/>
              </w:rPr>
              <w:br/>
              <w:t>Kim có móc đơn hoặc móc kép</w:t>
            </w:r>
            <w:r w:rsidRPr="00600118">
              <w:rPr>
                <w:sz w:val="22"/>
                <w:szCs w:val="22"/>
              </w:rPr>
              <w:br/>
              <w:t>Đường kính kim tối thiểu cỡ 20G</w:t>
            </w:r>
            <w:r w:rsidRPr="00600118">
              <w:rPr>
                <w:sz w:val="22"/>
                <w:szCs w:val="22"/>
              </w:rPr>
              <w:br/>
              <w:t>Chiều dài kim các cỡ trong khoảng từ 110mm - 160mm</w:t>
            </w:r>
          </w:p>
        </w:tc>
        <w:tc>
          <w:tcPr>
            <w:tcW w:w="850" w:type="dxa"/>
            <w:shd w:val="clear" w:color="auto" w:fill="FFFFFF"/>
            <w:tcMar>
              <w:top w:w="30" w:type="dxa"/>
              <w:left w:w="45" w:type="dxa"/>
              <w:bottom w:w="30" w:type="dxa"/>
              <w:right w:w="45" w:type="dxa"/>
            </w:tcMar>
          </w:tcPr>
          <w:p w14:paraId="67121982"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3C696D96" w14:textId="77777777" w:rsidR="00314D2A" w:rsidRPr="00600118" w:rsidRDefault="00314D2A" w:rsidP="001E341E">
            <w:pPr>
              <w:jc w:val="center"/>
              <w:rPr>
                <w:sz w:val="22"/>
                <w:szCs w:val="22"/>
              </w:rPr>
            </w:pPr>
            <w:r w:rsidRPr="00600118">
              <w:rPr>
                <w:sz w:val="22"/>
                <w:szCs w:val="22"/>
              </w:rPr>
              <w:t>610</w:t>
            </w:r>
          </w:p>
        </w:tc>
        <w:tc>
          <w:tcPr>
            <w:tcW w:w="1843" w:type="dxa"/>
            <w:shd w:val="clear" w:color="auto" w:fill="FFFFFF"/>
            <w:tcMar>
              <w:top w:w="30" w:type="dxa"/>
              <w:left w:w="45" w:type="dxa"/>
              <w:bottom w:w="30" w:type="dxa"/>
              <w:right w:w="45" w:type="dxa"/>
            </w:tcMar>
          </w:tcPr>
          <w:p w14:paraId="339DF9C5"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ISO13485 hoặc tương đương</w:t>
            </w:r>
          </w:p>
        </w:tc>
        <w:tc>
          <w:tcPr>
            <w:tcW w:w="1133" w:type="dxa"/>
          </w:tcPr>
          <w:p w14:paraId="4E83D215"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321F4F77" w14:textId="711650BD"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763847EB" w14:textId="77777777" w:rsidR="00314D2A" w:rsidRPr="00600118" w:rsidRDefault="00314D2A" w:rsidP="001E341E">
            <w:pPr>
              <w:jc w:val="center"/>
              <w:rPr>
                <w:sz w:val="22"/>
                <w:szCs w:val="22"/>
              </w:rPr>
            </w:pPr>
          </w:p>
        </w:tc>
        <w:tc>
          <w:tcPr>
            <w:tcW w:w="850" w:type="dxa"/>
            <w:shd w:val="clear" w:color="auto" w:fill="FFFFFF"/>
          </w:tcPr>
          <w:p w14:paraId="682BEB58" w14:textId="77777777" w:rsidR="00314D2A" w:rsidRPr="00600118" w:rsidRDefault="00314D2A" w:rsidP="001E341E">
            <w:pPr>
              <w:jc w:val="center"/>
              <w:rPr>
                <w:sz w:val="22"/>
                <w:szCs w:val="22"/>
              </w:rPr>
            </w:pPr>
            <w:r w:rsidRPr="009F4943">
              <w:rPr>
                <w:sz w:val="22"/>
                <w:szCs w:val="22"/>
              </w:rPr>
              <w:t>X</w:t>
            </w:r>
          </w:p>
        </w:tc>
        <w:tc>
          <w:tcPr>
            <w:tcW w:w="993" w:type="dxa"/>
            <w:shd w:val="clear" w:color="auto" w:fill="FFFFFF"/>
          </w:tcPr>
          <w:p w14:paraId="77F07B3D" w14:textId="77777777" w:rsidR="00314D2A" w:rsidRPr="00600118" w:rsidRDefault="00314D2A" w:rsidP="001E341E">
            <w:pPr>
              <w:jc w:val="center"/>
              <w:rPr>
                <w:sz w:val="22"/>
                <w:szCs w:val="22"/>
              </w:rPr>
            </w:pPr>
          </w:p>
        </w:tc>
      </w:tr>
      <w:tr w:rsidR="00314D2A" w:rsidRPr="00600118" w14:paraId="3C3B4BC3" w14:textId="77777777" w:rsidTr="00655ADB">
        <w:trPr>
          <w:cantSplit/>
          <w:trHeight w:val="315"/>
        </w:trPr>
        <w:tc>
          <w:tcPr>
            <w:tcW w:w="566" w:type="dxa"/>
            <w:tcMar>
              <w:top w:w="30" w:type="dxa"/>
              <w:left w:w="45" w:type="dxa"/>
              <w:bottom w:w="30" w:type="dxa"/>
              <w:right w:w="45" w:type="dxa"/>
            </w:tcMar>
          </w:tcPr>
          <w:p w14:paraId="34126B81" w14:textId="77777777" w:rsidR="00314D2A" w:rsidRPr="00600118" w:rsidRDefault="00314D2A" w:rsidP="001E341E">
            <w:pPr>
              <w:jc w:val="center"/>
              <w:rPr>
                <w:sz w:val="22"/>
                <w:szCs w:val="22"/>
              </w:rPr>
            </w:pPr>
            <w:r w:rsidRPr="00600118">
              <w:rPr>
                <w:sz w:val="22"/>
                <w:szCs w:val="22"/>
              </w:rPr>
              <w:t>21</w:t>
            </w:r>
          </w:p>
        </w:tc>
        <w:tc>
          <w:tcPr>
            <w:tcW w:w="709" w:type="dxa"/>
            <w:shd w:val="clear" w:color="auto" w:fill="FFFFFF"/>
            <w:tcMar>
              <w:top w:w="30" w:type="dxa"/>
              <w:left w:w="45" w:type="dxa"/>
              <w:bottom w:w="30" w:type="dxa"/>
              <w:right w:w="45" w:type="dxa"/>
            </w:tcMar>
          </w:tcPr>
          <w:p w14:paraId="41B31186" w14:textId="77777777" w:rsidR="00314D2A" w:rsidRPr="00600118" w:rsidRDefault="00314D2A" w:rsidP="001E341E">
            <w:pPr>
              <w:jc w:val="left"/>
              <w:rPr>
                <w:sz w:val="22"/>
                <w:szCs w:val="22"/>
              </w:rPr>
            </w:pPr>
            <w:r w:rsidRPr="00600118">
              <w:rPr>
                <w:sz w:val="22"/>
                <w:szCs w:val="22"/>
              </w:rPr>
              <w:t>Phần 21</w:t>
            </w:r>
          </w:p>
        </w:tc>
        <w:tc>
          <w:tcPr>
            <w:tcW w:w="851" w:type="dxa"/>
            <w:shd w:val="clear" w:color="auto" w:fill="FFFFFF"/>
          </w:tcPr>
          <w:p w14:paraId="0DB41D78" w14:textId="77777777" w:rsidR="00314D2A" w:rsidRPr="00600118" w:rsidRDefault="00314D2A" w:rsidP="001E341E">
            <w:pPr>
              <w:jc w:val="center"/>
              <w:rPr>
                <w:sz w:val="22"/>
                <w:szCs w:val="22"/>
              </w:rPr>
            </w:pPr>
            <w:r w:rsidRPr="00600118">
              <w:rPr>
                <w:sz w:val="22"/>
                <w:szCs w:val="22"/>
              </w:rPr>
              <w:t>P21.1</w:t>
            </w:r>
          </w:p>
        </w:tc>
        <w:tc>
          <w:tcPr>
            <w:tcW w:w="709" w:type="dxa"/>
            <w:shd w:val="clear" w:color="auto" w:fill="FFFFFF"/>
            <w:tcMar>
              <w:top w:w="30" w:type="dxa"/>
              <w:left w:w="45" w:type="dxa"/>
              <w:bottom w:w="30" w:type="dxa"/>
              <w:right w:w="45" w:type="dxa"/>
            </w:tcMar>
          </w:tcPr>
          <w:p w14:paraId="51DB4BA0" w14:textId="77777777" w:rsidR="00314D2A" w:rsidRPr="00600118" w:rsidRDefault="00314D2A" w:rsidP="001E341E">
            <w:pPr>
              <w:jc w:val="center"/>
              <w:rPr>
                <w:sz w:val="22"/>
                <w:szCs w:val="22"/>
              </w:rPr>
            </w:pPr>
            <w:r w:rsidRPr="00600118">
              <w:rPr>
                <w:sz w:val="22"/>
                <w:szCs w:val="22"/>
              </w:rPr>
              <w:t>21</w:t>
            </w:r>
          </w:p>
        </w:tc>
        <w:tc>
          <w:tcPr>
            <w:tcW w:w="1560" w:type="dxa"/>
            <w:shd w:val="clear" w:color="auto" w:fill="FFFFFF"/>
            <w:tcMar>
              <w:top w:w="30" w:type="dxa"/>
              <w:left w:w="45" w:type="dxa"/>
              <w:bottom w:w="30" w:type="dxa"/>
              <w:right w:w="45" w:type="dxa"/>
            </w:tcMar>
          </w:tcPr>
          <w:p w14:paraId="64F11A74" w14:textId="77777777" w:rsidR="00314D2A" w:rsidRPr="00600118" w:rsidRDefault="00314D2A" w:rsidP="001E341E">
            <w:pPr>
              <w:jc w:val="left"/>
              <w:rPr>
                <w:sz w:val="22"/>
                <w:szCs w:val="22"/>
              </w:rPr>
            </w:pPr>
            <w:r w:rsidRPr="00600118">
              <w:rPr>
                <w:sz w:val="22"/>
                <w:szCs w:val="22"/>
              </w:rPr>
              <w:t>Kim đốt sóng cao tần loại có ống troca dẫn đường</w:t>
            </w:r>
          </w:p>
        </w:tc>
        <w:tc>
          <w:tcPr>
            <w:tcW w:w="3262" w:type="dxa"/>
            <w:shd w:val="clear" w:color="auto" w:fill="FFFFFF"/>
            <w:tcMar>
              <w:top w:w="30" w:type="dxa"/>
              <w:left w:w="45" w:type="dxa"/>
              <w:bottom w:w="30" w:type="dxa"/>
              <w:right w:w="45" w:type="dxa"/>
            </w:tcMar>
          </w:tcPr>
          <w:p w14:paraId="1090D279" w14:textId="77777777" w:rsidR="00314D2A" w:rsidRPr="00600118" w:rsidRDefault="00314D2A" w:rsidP="001E341E">
            <w:pPr>
              <w:jc w:val="left"/>
              <w:rPr>
                <w:sz w:val="22"/>
                <w:szCs w:val="22"/>
              </w:rPr>
            </w:pPr>
            <w:r w:rsidRPr="00600118">
              <w:rPr>
                <w:sz w:val="22"/>
                <w:szCs w:val="22"/>
              </w:rPr>
              <w:t xml:space="preserve">Kim đốt sóng cao tần loại có ống troca dẫn đường sử dụng cho đốt u gan vị trí khó, u phổi, u xương, u xơ tử cung qua thành bụng,... gồm 2 thành phần: </w:t>
            </w:r>
            <w:r w:rsidRPr="00600118">
              <w:rPr>
                <w:sz w:val="22"/>
                <w:szCs w:val="22"/>
              </w:rPr>
              <w:br/>
              <w:t>+ Kim đốt có chiều dài tối thiểu các cỡ: 10cm, 15cm, 20cm, 25cm (bước nhảy 5 cm); tương thích với ống dẫn đường 15G</w:t>
            </w:r>
            <w:r w:rsidRPr="00600118">
              <w:rPr>
                <w:sz w:val="22"/>
                <w:szCs w:val="22"/>
              </w:rPr>
              <w:br/>
              <w:t>Chiều dài đoạn đầu đốt trong khoảng từ ≤1 cm đến ≥ 5 cm.</w:t>
            </w:r>
            <w:r w:rsidRPr="00600118">
              <w:rPr>
                <w:sz w:val="22"/>
                <w:szCs w:val="22"/>
              </w:rPr>
              <w:br/>
              <w:t>+ Ống dẫn đường có thể phát nhiệt.</w:t>
            </w:r>
          </w:p>
        </w:tc>
        <w:tc>
          <w:tcPr>
            <w:tcW w:w="850" w:type="dxa"/>
            <w:shd w:val="clear" w:color="auto" w:fill="FFFFFF"/>
            <w:tcMar>
              <w:top w:w="30" w:type="dxa"/>
              <w:left w:w="45" w:type="dxa"/>
              <w:bottom w:w="30" w:type="dxa"/>
              <w:right w:w="45" w:type="dxa"/>
            </w:tcMar>
          </w:tcPr>
          <w:p w14:paraId="1EE728E0"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2517E6B4" w14:textId="77777777" w:rsidR="00314D2A" w:rsidRPr="00600118" w:rsidRDefault="00314D2A" w:rsidP="001E341E">
            <w:pPr>
              <w:jc w:val="center"/>
              <w:rPr>
                <w:sz w:val="22"/>
                <w:szCs w:val="22"/>
              </w:rPr>
            </w:pPr>
            <w:r w:rsidRPr="00600118">
              <w:rPr>
                <w:sz w:val="22"/>
                <w:szCs w:val="22"/>
              </w:rPr>
              <w:t>40</w:t>
            </w:r>
          </w:p>
        </w:tc>
        <w:tc>
          <w:tcPr>
            <w:tcW w:w="1843" w:type="dxa"/>
            <w:shd w:val="clear" w:color="auto" w:fill="FFFFFF"/>
            <w:tcMar>
              <w:top w:w="30" w:type="dxa"/>
              <w:left w:w="45" w:type="dxa"/>
              <w:bottom w:w="30" w:type="dxa"/>
              <w:right w:w="45" w:type="dxa"/>
            </w:tcMar>
          </w:tcPr>
          <w:p w14:paraId="20FA4C40"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ISO13485 hoặc tương đương</w:t>
            </w:r>
          </w:p>
        </w:tc>
        <w:tc>
          <w:tcPr>
            <w:tcW w:w="1133" w:type="dxa"/>
          </w:tcPr>
          <w:p w14:paraId="3D4C0A51"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2934A1D0" w14:textId="0C39E955"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633080FA" w14:textId="77777777" w:rsidR="00314D2A" w:rsidRPr="00600118" w:rsidRDefault="00314D2A" w:rsidP="001E341E">
            <w:pPr>
              <w:jc w:val="center"/>
              <w:rPr>
                <w:sz w:val="22"/>
                <w:szCs w:val="22"/>
              </w:rPr>
            </w:pPr>
          </w:p>
        </w:tc>
        <w:tc>
          <w:tcPr>
            <w:tcW w:w="850" w:type="dxa"/>
            <w:shd w:val="clear" w:color="auto" w:fill="FFFFFF"/>
          </w:tcPr>
          <w:p w14:paraId="56D0DD8C" w14:textId="77777777" w:rsidR="00314D2A" w:rsidRPr="00600118" w:rsidRDefault="00314D2A" w:rsidP="001E341E">
            <w:pPr>
              <w:jc w:val="center"/>
              <w:rPr>
                <w:sz w:val="22"/>
                <w:szCs w:val="22"/>
              </w:rPr>
            </w:pPr>
            <w:r w:rsidRPr="009F4943">
              <w:rPr>
                <w:sz w:val="22"/>
                <w:szCs w:val="22"/>
              </w:rPr>
              <w:t>X</w:t>
            </w:r>
          </w:p>
        </w:tc>
        <w:tc>
          <w:tcPr>
            <w:tcW w:w="993" w:type="dxa"/>
            <w:shd w:val="clear" w:color="auto" w:fill="FFFFFF"/>
          </w:tcPr>
          <w:p w14:paraId="25D01ED3" w14:textId="77777777" w:rsidR="00314D2A" w:rsidRPr="00600118" w:rsidRDefault="00314D2A" w:rsidP="001E341E">
            <w:pPr>
              <w:jc w:val="center"/>
              <w:rPr>
                <w:sz w:val="22"/>
                <w:szCs w:val="22"/>
              </w:rPr>
            </w:pPr>
          </w:p>
        </w:tc>
      </w:tr>
      <w:tr w:rsidR="00314D2A" w:rsidRPr="00600118" w14:paraId="0E0B9C79" w14:textId="77777777" w:rsidTr="00655ADB">
        <w:trPr>
          <w:cantSplit/>
          <w:trHeight w:val="315"/>
        </w:trPr>
        <w:tc>
          <w:tcPr>
            <w:tcW w:w="566" w:type="dxa"/>
            <w:tcMar>
              <w:top w:w="30" w:type="dxa"/>
              <w:left w:w="45" w:type="dxa"/>
              <w:bottom w:w="30" w:type="dxa"/>
              <w:right w:w="45" w:type="dxa"/>
            </w:tcMar>
          </w:tcPr>
          <w:p w14:paraId="49D639C7" w14:textId="77777777" w:rsidR="00314D2A" w:rsidRPr="00600118" w:rsidRDefault="00314D2A" w:rsidP="001E341E">
            <w:pPr>
              <w:jc w:val="center"/>
              <w:rPr>
                <w:sz w:val="22"/>
                <w:szCs w:val="22"/>
              </w:rPr>
            </w:pPr>
            <w:r w:rsidRPr="00600118">
              <w:rPr>
                <w:sz w:val="22"/>
                <w:szCs w:val="22"/>
              </w:rPr>
              <w:lastRenderedPageBreak/>
              <w:t>22</w:t>
            </w:r>
          </w:p>
        </w:tc>
        <w:tc>
          <w:tcPr>
            <w:tcW w:w="709" w:type="dxa"/>
            <w:shd w:val="clear" w:color="auto" w:fill="FFFFFF"/>
            <w:tcMar>
              <w:top w:w="30" w:type="dxa"/>
              <w:left w:w="45" w:type="dxa"/>
              <w:bottom w:w="30" w:type="dxa"/>
              <w:right w:w="45" w:type="dxa"/>
            </w:tcMar>
          </w:tcPr>
          <w:p w14:paraId="3A735B23" w14:textId="77777777" w:rsidR="00314D2A" w:rsidRPr="00600118" w:rsidRDefault="00314D2A" w:rsidP="001E341E">
            <w:pPr>
              <w:jc w:val="left"/>
              <w:rPr>
                <w:sz w:val="22"/>
                <w:szCs w:val="22"/>
              </w:rPr>
            </w:pPr>
            <w:r w:rsidRPr="00600118">
              <w:rPr>
                <w:sz w:val="22"/>
                <w:szCs w:val="22"/>
              </w:rPr>
              <w:t>Phần 22</w:t>
            </w:r>
          </w:p>
        </w:tc>
        <w:tc>
          <w:tcPr>
            <w:tcW w:w="851" w:type="dxa"/>
            <w:shd w:val="clear" w:color="auto" w:fill="FFFFFF"/>
          </w:tcPr>
          <w:p w14:paraId="767C315E" w14:textId="77777777" w:rsidR="00314D2A" w:rsidRPr="00600118" w:rsidRDefault="00314D2A" w:rsidP="001E341E">
            <w:pPr>
              <w:jc w:val="center"/>
              <w:rPr>
                <w:sz w:val="22"/>
                <w:szCs w:val="22"/>
              </w:rPr>
            </w:pPr>
            <w:r w:rsidRPr="00600118">
              <w:rPr>
                <w:sz w:val="22"/>
                <w:szCs w:val="22"/>
              </w:rPr>
              <w:t>P22.1</w:t>
            </w:r>
          </w:p>
        </w:tc>
        <w:tc>
          <w:tcPr>
            <w:tcW w:w="709" w:type="dxa"/>
            <w:shd w:val="clear" w:color="auto" w:fill="FFFFFF"/>
            <w:tcMar>
              <w:top w:w="30" w:type="dxa"/>
              <w:left w:w="45" w:type="dxa"/>
              <w:bottom w:w="30" w:type="dxa"/>
              <w:right w:w="45" w:type="dxa"/>
            </w:tcMar>
          </w:tcPr>
          <w:p w14:paraId="157ED352" w14:textId="77777777" w:rsidR="00314D2A" w:rsidRPr="00600118" w:rsidRDefault="00314D2A" w:rsidP="001E341E">
            <w:pPr>
              <w:jc w:val="center"/>
              <w:rPr>
                <w:sz w:val="22"/>
                <w:szCs w:val="22"/>
              </w:rPr>
            </w:pPr>
            <w:r w:rsidRPr="00600118">
              <w:rPr>
                <w:sz w:val="22"/>
                <w:szCs w:val="22"/>
              </w:rPr>
              <w:t>22</w:t>
            </w:r>
          </w:p>
        </w:tc>
        <w:tc>
          <w:tcPr>
            <w:tcW w:w="1560" w:type="dxa"/>
            <w:shd w:val="clear" w:color="auto" w:fill="FFFFFF"/>
            <w:tcMar>
              <w:top w:w="30" w:type="dxa"/>
              <w:left w:w="45" w:type="dxa"/>
              <w:bottom w:w="30" w:type="dxa"/>
              <w:right w:w="45" w:type="dxa"/>
            </w:tcMar>
          </w:tcPr>
          <w:p w14:paraId="3D7DA11E" w14:textId="77777777" w:rsidR="00314D2A" w:rsidRPr="00600118" w:rsidRDefault="00314D2A" w:rsidP="001E341E">
            <w:pPr>
              <w:jc w:val="left"/>
              <w:rPr>
                <w:sz w:val="22"/>
                <w:szCs w:val="22"/>
              </w:rPr>
            </w:pPr>
            <w:r w:rsidRPr="00600118">
              <w:rPr>
                <w:sz w:val="22"/>
                <w:szCs w:val="22"/>
              </w:rPr>
              <w:t>Kim đốt sóng cao tần, loại kim đơn, phù hợp để điều trị khối u gan, u dạng xương</w:t>
            </w:r>
          </w:p>
        </w:tc>
        <w:tc>
          <w:tcPr>
            <w:tcW w:w="3262" w:type="dxa"/>
            <w:shd w:val="clear" w:color="auto" w:fill="FFFFFF"/>
            <w:tcMar>
              <w:top w:w="30" w:type="dxa"/>
              <w:left w:w="45" w:type="dxa"/>
              <w:bottom w:w="30" w:type="dxa"/>
              <w:right w:w="45" w:type="dxa"/>
            </w:tcMar>
          </w:tcPr>
          <w:p w14:paraId="179ADBCF" w14:textId="77777777" w:rsidR="00314D2A" w:rsidRPr="00600118" w:rsidRDefault="00314D2A" w:rsidP="001E341E">
            <w:pPr>
              <w:jc w:val="left"/>
              <w:rPr>
                <w:sz w:val="22"/>
                <w:szCs w:val="22"/>
              </w:rPr>
            </w:pPr>
            <w:r w:rsidRPr="00600118">
              <w:rPr>
                <w:sz w:val="22"/>
                <w:szCs w:val="22"/>
              </w:rPr>
              <w:t>Kim đốt sóng cao tần đơn cực điều trị khối u gan, u dạng xương, gồm 01 kim riêng biệt</w:t>
            </w:r>
            <w:r w:rsidRPr="00600118">
              <w:rPr>
                <w:sz w:val="22"/>
                <w:szCs w:val="22"/>
              </w:rPr>
              <w:br/>
              <w:t>- Đường kính kim có tối thiểu cỡ 17G</w:t>
            </w:r>
            <w:r w:rsidRPr="00600118">
              <w:rPr>
                <w:sz w:val="22"/>
                <w:szCs w:val="22"/>
              </w:rPr>
              <w:br/>
              <w:t>- Chiều dài kim nằm trong khoảng từ 10cm đến 30cm</w:t>
            </w:r>
            <w:r w:rsidRPr="00600118">
              <w:rPr>
                <w:sz w:val="22"/>
                <w:szCs w:val="22"/>
              </w:rPr>
              <w:br/>
              <w:t>- Chiều dài đoạn đầu đốt nằm trong khoảng từ 0,5cm đến 3cm</w:t>
            </w:r>
            <w:r w:rsidRPr="00600118">
              <w:rPr>
                <w:sz w:val="22"/>
                <w:szCs w:val="22"/>
              </w:rPr>
              <w:br/>
              <w:t>- Kim đốt dùng cho máy RFA của hãng Coviden.</w:t>
            </w:r>
          </w:p>
        </w:tc>
        <w:tc>
          <w:tcPr>
            <w:tcW w:w="850" w:type="dxa"/>
            <w:shd w:val="clear" w:color="auto" w:fill="FFFFFF"/>
            <w:tcMar>
              <w:top w:w="30" w:type="dxa"/>
              <w:left w:w="45" w:type="dxa"/>
              <w:bottom w:w="30" w:type="dxa"/>
              <w:right w:w="45" w:type="dxa"/>
            </w:tcMar>
          </w:tcPr>
          <w:p w14:paraId="2AEF5ADC"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3B7D686A" w14:textId="77777777" w:rsidR="00314D2A" w:rsidRPr="00600118" w:rsidRDefault="00314D2A" w:rsidP="001E341E">
            <w:pPr>
              <w:jc w:val="center"/>
              <w:rPr>
                <w:sz w:val="22"/>
                <w:szCs w:val="22"/>
              </w:rPr>
            </w:pPr>
            <w:r w:rsidRPr="00600118">
              <w:rPr>
                <w:sz w:val="22"/>
                <w:szCs w:val="22"/>
              </w:rPr>
              <w:t>260</w:t>
            </w:r>
          </w:p>
        </w:tc>
        <w:tc>
          <w:tcPr>
            <w:tcW w:w="1843" w:type="dxa"/>
            <w:shd w:val="clear" w:color="auto" w:fill="FFFFFF"/>
            <w:tcMar>
              <w:top w:w="30" w:type="dxa"/>
              <w:left w:w="45" w:type="dxa"/>
              <w:bottom w:w="30" w:type="dxa"/>
              <w:right w:w="45" w:type="dxa"/>
            </w:tcMar>
          </w:tcPr>
          <w:p w14:paraId="551B70B7"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18BFFDE4"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187BCC67" w14:textId="6C69791D"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605D4436" w14:textId="77777777" w:rsidR="00314D2A" w:rsidRPr="00600118" w:rsidRDefault="00314D2A" w:rsidP="001E341E">
            <w:pPr>
              <w:jc w:val="center"/>
              <w:rPr>
                <w:sz w:val="22"/>
                <w:szCs w:val="22"/>
              </w:rPr>
            </w:pPr>
          </w:p>
        </w:tc>
        <w:tc>
          <w:tcPr>
            <w:tcW w:w="850" w:type="dxa"/>
            <w:shd w:val="clear" w:color="auto" w:fill="FFFFFF"/>
          </w:tcPr>
          <w:p w14:paraId="750EBFAE"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51DC5DE9" w14:textId="77777777" w:rsidR="00314D2A" w:rsidRPr="00600118" w:rsidRDefault="00314D2A" w:rsidP="001E341E">
            <w:pPr>
              <w:jc w:val="center"/>
              <w:rPr>
                <w:sz w:val="22"/>
                <w:szCs w:val="22"/>
              </w:rPr>
            </w:pPr>
          </w:p>
        </w:tc>
      </w:tr>
      <w:tr w:rsidR="00314D2A" w:rsidRPr="00600118" w14:paraId="76E0E8A1" w14:textId="77777777" w:rsidTr="00655ADB">
        <w:trPr>
          <w:cantSplit/>
          <w:trHeight w:val="315"/>
        </w:trPr>
        <w:tc>
          <w:tcPr>
            <w:tcW w:w="566" w:type="dxa"/>
            <w:tcMar>
              <w:top w:w="30" w:type="dxa"/>
              <w:left w:w="45" w:type="dxa"/>
              <w:bottom w:w="30" w:type="dxa"/>
              <w:right w:w="45" w:type="dxa"/>
            </w:tcMar>
          </w:tcPr>
          <w:p w14:paraId="6E7E85DA" w14:textId="77777777" w:rsidR="00314D2A" w:rsidRPr="00600118" w:rsidRDefault="00314D2A" w:rsidP="001E341E">
            <w:pPr>
              <w:jc w:val="center"/>
              <w:rPr>
                <w:sz w:val="22"/>
                <w:szCs w:val="22"/>
              </w:rPr>
            </w:pPr>
            <w:r w:rsidRPr="00600118">
              <w:rPr>
                <w:sz w:val="22"/>
                <w:szCs w:val="22"/>
              </w:rPr>
              <w:t>23</w:t>
            </w:r>
          </w:p>
        </w:tc>
        <w:tc>
          <w:tcPr>
            <w:tcW w:w="709" w:type="dxa"/>
            <w:shd w:val="clear" w:color="auto" w:fill="FFFFFF"/>
            <w:tcMar>
              <w:top w:w="30" w:type="dxa"/>
              <w:left w:w="45" w:type="dxa"/>
              <w:bottom w:w="30" w:type="dxa"/>
              <w:right w:w="45" w:type="dxa"/>
            </w:tcMar>
          </w:tcPr>
          <w:p w14:paraId="06E1E95F" w14:textId="77777777" w:rsidR="00314D2A" w:rsidRPr="00600118" w:rsidRDefault="00314D2A" w:rsidP="001E341E">
            <w:pPr>
              <w:jc w:val="left"/>
              <w:rPr>
                <w:sz w:val="22"/>
                <w:szCs w:val="22"/>
              </w:rPr>
            </w:pPr>
            <w:r w:rsidRPr="00600118">
              <w:rPr>
                <w:sz w:val="22"/>
                <w:szCs w:val="22"/>
              </w:rPr>
              <w:t>Phần 23</w:t>
            </w:r>
          </w:p>
        </w:tc>
        <w:tc>
          <w:tcPr>
            <w:tcW w:w="851" w:type="dxa"/>
            <w:shd w:val="clear" w:color="auto" w:fill="FFFFFF"/>
          </w:tcPr>
          <w:p w14:paraId="23C287A7" w14:textId="77777777" w:rsidR="00314D2A" w:rsidRPr="00600118" w:rsidRDefault="00314D2A" w:rsidP="001E341E">
            <w:pPr>
              <w:jc w:val="center"/>
              <w:rPr>
                <w:sz w:val="22"/>
                <w:szCs w:val="22"/>
              </w:rPr>
            </w:pPr>
            <w:r w:rsidRPr="00600118">
              <w:rPr>
                <w:sz w:val="22"/>
                <w:szCs w:val="22"/>
              </w:rPr>
              <w:t>P23.1</w:t>
            </w:r>
          </w:p>
        </w:tc>
        <w:tc>
          <w:tcPr>
            <w:tcW w:w="709" w:type="dxa"/>
            <w:shd w:val="clear" w:color="auto" w:fill="FFFFFF"/>
            <w:tcMar>
              <w:top w:w="30" w:type="dxa"/>
              <w:left w:w="45" w:type="dxa"/>
              <w:bottom w:w="30" w:type="dxa"/>
              <w:right w:w="45" w:type="dxa"/>
            </w:tcMar>
          </w:tcPr>
          <w:p w14:paraId="78DAD699" w14:textId="77777777" w:rsidR="00314D2A" w:rsidRPr="00600118" w:rsidRDefault="00314D2A" w:rsidP="001E341E">
            <w:pPr>
              <w:jc w:val="center"/>
              <w:rPr>
                <w:sz w:val="22"/>
                <w:szCs w:val="22"/>
              </w:rPr>
            </w:pPr>
            <w:r w:rsidRPr="00600118">
              <w:rPr>
                <w:sz w:val="22"/>
                <w:szCs w:val="22"/>
              </w:rPr>
              <w:t>23</w:t>
            </w:r>
          </w:p>
        </w:tc>
        <w:tc>
          <w:tcPr>
            <w:tcW w:w="1560" w:type="dxa"/>
            <w:shd w:val="clear" w:color="auto" w:fill="FFFFFF"/>
            <w:tcMar>
              <w:top w:w="30" w:type="dxa"/>
              <w:left w:w="45" w:type="dxa"/>
              <w:bottom w:w="30" w:type="dxa"/>
              <w:right w:w="45" w:type="dxa"/>
            </w:tcMar>
          </w:tcPr>
          <w:p w14:paraId="7E67AFFA" w14:textId="77777777" w:rsidR="00314D2A" w:rsidRPr="00600118" w:rsidRDefault="00314D2A" w:rsidP="001E341E">
            <w:pPr>
              <w:jc w:val="left"/>
              <w:rPr>
                <w:sz w:val="22"/>
                <w:szCs w:val="22"/>
              </w:rPr>
            </w:pPr>
            <w:r w:rsidRPr="00600118">
              <w:rPr>
                <w:sz w:val="22"/>
                <w:szCs w:val="22"/>
              </w:rPr>
              <w:t>Kim đốt sóng cao tần, loại kim đơn, phù hợp để điều trị khối u phần mềm, tuyến giáp, u gan, u dạng xương và một số u phần mềm/tạng khác</w:t>
            </w:r>
          </w:p>
        </w:tc>
        <w:tc>
          <w:tcPr>
            <w:tcW w:w="3262" w:type="dxa"/>
            <w:shd w:val="clear" w:color="auto" w:fill="FFFFFF"/>
            <w:tcMar>
              <w:top w:w="30" w:type="dxa"/>
              <w:left w:w="45" w:type="dxa"/>
              <w:bottom w:w="30" w:type="dxa"/>
              <w:right w:w="45" w:type="dxa"/>
            </w:tcMar>
          </w:tcPr>
          <w:p w14:paraId="6AD70886" w14:textId="77777777" w:rsidR="00314D2A" w:rsidRPr="00600118" w:rsidRDefault="00314D2A" w:rsidP="001E341E">
            <w:pPr>
              <w:jc w:val="left"/>
              <w:rPr>
                <w:sz w:val="22"/>
                <w:szCs w:val="22"/>
              </w:rPr>
            </w:pPr>
            <w:r w:rsidRPr="00600118">
              <w:rPr>
                <w:sz w:val="22"/>
                <w:szCs w:val="22"/>
              </w:rPr>
              <w:t>Kim đốt nhiệt dựa vào năng lượng sóng cao tần dùng điều trị khối u tuyến giáp, u gan, u xương, các khối u tạng hoặc phần mềm... đơn cực gồm 01 kim riêng biệt, đầu kim sắc nhọn, có ≥ 3 mặt vát</w:t>
            </w:r>
            <w:r w:rsidRPr="00600118">
              <w:rPr>
                <w:sz w:val="22"/>
                <w:szCs w:val="22"/>
              </w:rPr>
              <w:br/>
              <w:t xml:space="preserve">- Đường kính kim các cỡ nằm trong khoảng từ 17G đến 20G </w:t>
            </w:r>
            <w:r w:rsidRPr="00600118">
              <w:rPr>
                <w:sz w:val="22"/>
                <w:szCs w:val="22"/>
              </w:rPr>
              <w:br/>
              <w:t xml:space="preserve">- Chiều dài kim các cỡ nằm trong khoảng từ 5cm đến 30cm, bước nhảy ≤ 5 cm. Có tối thiểu 5 cỡ khác nhau. </w:t>
            </w:r>
            <w:r w:rsidRPr="00600118">
              <w:rPr>
                <w:sz w:val="22"/>
                <w:szCs w:val="22"/>
              </w:rPr>
              <w:br/>
              <w:t>- Chiều dài đoạn đầu đốt nằm trong khoảng từ 0,5cm đến 5cm, bước nhảy ≤ 0,5 cm. Có tối thiểu 9 cỡ khác nhau.</w:t>
            </w:r>
          </w:p>
        </w:tc>
        <w:tc>
          <w:tcPr>
            <w:tcW w:w="850" w:type="dxa"/>
            <w:shd w:val="clear" w:color="auto" w:fill="FFFFFF"/>
            <w:tcMar>
              <w:top w:w="30" w:type="dxa"/>
              <w:left w:w="45" w:type="dxa"/>
              <w:bottom w:w="30" w:type="dxa"/>
              <w:right w:w="45" w:type="dxa"/>
            </w:tcMar>
          </w:tcPr>
          <w:p w14:paraId="566EDC83"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760E73B7" w14:textId="77777777" w:rsidR="00314D2A" w:rsidRPr="00600118" w:rsidRDefault="00314D2A" w:rsidP="001E341E">
            <w:pPr>
              <w:jc w:val="center"/>
              <w:rPr>
                <w:sz w:val="22"/>
                <w:szCs w:val="22"/>
              </w:rPr>
            </w:pPr>
            <w:r w:rsidRPr="00600118">
              <w:rPr>
                <w:sz w:val="22"/>
                <w:szCs w:val="22"/>
              </w:rPr>
              <w:t>50</w:t>
            </w:r>
          </w:p>
        </w:tc>
        <w:tc>
          <w:tcPr>
            <w:tcW w:w="1843" w:type="dxa"/>
            <w:shd w:val="clear" w:color="auto" w:fill="FFFFFF"/>
            <w:tcMar>
              <w:top w:w="30" w:type="dxa"/>
              <w:left w:w="45" w:type="dxa"/>
              <w:bottom w:w="30" w:type="dxa"/>
              <w:right w:w="45" w:type="dxa"/>
            </w:tcMar>
          </w:tcPr>
          <w:p w14:paraId="237A236D"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1FADCE76"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69D651BE" w14:textId="43D8597B"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5E0ACDCC" w14:textId="77777777" w:rsidR="00314D2A" w:rsidRPr="00600118" w:rsidRDefault="00314D2A" w:rsidP="001E341E">
            <w:pPr>
              <w:jc w:val="center"/>
              <w:rPr>
                <w:sz w:val="22"/>
                <w:szCs w:val="22"/>
              </w:rPr>
            </w:pPr>
            <w:r>
              <w:t>X</w:t>
            </w:r>
          </w:p>
        </w:tc>
        <w:tc>
          <w:tcPr>
            <w:tcW w:w="850" w:type="dxa"/>
            <w:shd w:val="clear" w:color="auto" w:fill="FFFFFF"/>
          </w:tcPr>
          <w:p w14:paraId="5F85FAE7"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31F74A0F" w14:textId="77777777" w:rsidR="00314D2A" w:rsidRPr="00600118" w:rsidRDefault="00314D2A" w:rsidP="001E341E">
            <w:pPr>
              <w:jc w:val="center"/>
              <w:rPr>
                <w:sz w:val="22"/>
                <w:szCs w:val="22"/>
              </w:rPr>
            </w:pPr>
          </w:p>
        </w:tc>
      </w:tr>
      <w:tr w:rsidR="00314D2A" w:rsidRPr="00600118" w14:paraId="210D5918" w14:textId="77777777" w:rsidTr="00655ADB">
        <w:trPr>
          <w:cantSplit/>
          <w:trHeight w:val="315"/>
        </w:trPr>
        <w:tc>
          <w:tcPr>
            <w:tcW w:w="566" w:type="dxa"/>
            <w:tcMar>
              <w:top w:w="30" w:type="dxa"/>
              <w:left w:w="45" w:type="dxa"/>
              <w:bottom w:w="30" w:type="dxa"/>
              <w:right w:w="45" w:type="dxa"/>
            </w:tcMar>
          </w:tcPr>
          <w:p w14:paraId="2D4957C2" w14:textId="77777777" w:rsidR="00314D2A" w:rsidRPr="00600118" w:rsidRDefault="00314D2A" w:rsidP="001E341E">
            <w:pPr>
              <w:jc w:val="center"/>
              <w:rPr>
                <w:sz w:val="22"/>
                <w:szCs w:val="22"/>
              </w:rPr>
            </w:pPr>
            <w:r w:rsidRPr="00600118">
              <w:rPr>
                <w:sz w:val="22"/>
                <w:szCs w:val="22"/>
              </w:rPr>
              <w:lastRenderedPageBreak/>
              <w:t>24</w:t>
            </w:r>
          </w:p>
        </w:tc>
        <w:tc>
          <w:tcPr>
            <w:tcW w:w="709" w:type="dxa"/>
            <w:shd w:val="clear" w:color="auto" w:fill="FFFFFF"/>
            <w:tcMar>
              <w:top w:w="30" w:type="dxa"/>
              <w:left w:w="45" w:type="dxa"/>
              <w:bottom w:w="30" w:type="dxa"/>
              <w:right w:w="45" w:type="dxa"/>
            </w:tcMar>
          </w:tcPr>
          <w:p w14:paraId="71B87D46" w14:textId="77777777" w:rsidR="00314D2A" w:rsidRPr="00600118" w:rsidRDefault="00314D2A" w:rsidP="001E341E">
            <w:pPr>
              <w:jc w:val="left"/>
              <w:rPr>
                <w:sz w:val="22"/>
                <w:szCs w:val="22"/>
              </w:rPr>
            </w:pPr>
            <w:r w:rsidRPr="00600118">
              <w:rPr>
                <w:sz w:val="22"/>
                <w:szCs w:val="22"/>
              </w:rPr>
              <w:t>Phần 24</w:t>
            </w:r>
          </w:p>
        </w:tc>
        <w:tc>
          <w:tcPr>
            <w:tcW w:w="851" w:type="dxa"/>
            <w:shd w:val="clear" w:color="auto" w:fill="FFFFFF"/>
          </w:tcPr>
          <w:p w14:paraId="4DAAD16D" w14:textId="77777777" w:rsidR="00314D2A" w:rsidRPr="00600118" w:rsidRDefault="00314D2A" w:rsidP="001E341E">
            <w:pPr>
              <w:jc w:val="center"/>
              <w:rPr>
                <w:sz w:val="22"/>
                <w:szCs w:val="22"/>
              </w:rPr>
            </w:pPr>
            <w:r w:rsidRPr="00600118">
              <w:rPr>
                <w:sz w:val="22"/>
                <w:szCs w:val="22"/>
              </w:rPr>
              <w:t>P24.1</w:t>
            </w:r>
          </w:p>
        </w:tc>
        <w:tc>
          <w:tcPr>
            <w:tcW w:w="709" w:type="dxa"/>
            <w:shd w:val="clear" w:color="auto" w:fill="FFFFFF"/>
            <w:tcMar>
              <w:top w:w="30" w:type="dxa"/>
              <w:left w:w="45" w:type="dxa"/>
              <w:bottom w:w="30" w:type="dxa"/>
              <w:right w:w="45" w:type="dxa"/>
            </w:tcMar>
          </w:tcPr>
          <w:p w14:paraId="2D312B20" w14:textId="77777777" w:rsidR="00314D2A" w:rsidRPr="00600118" w:rsidRDefault="00314D2A" w:rsidP="001E341E">
            <w:pPr>
              <w:jc w:val="center"/>
              <w:rPr>
                <w:sz w:val="22"/>
                <w:szCs w:val="22"/>
              </w:rPr>
            </w:pPr>
            <w:r w:rsidRPr="00600118">
              <w:rPr>
                <w:sz w:val="22"/>
                <w:szCs w:val="22"/>
              </w:rPr>
              <w:t>24</w:t>
            </w:r>
          </w:p>
        </w:tc>
        <w:tc>
          <w:tcPr>
            <w:tcW w:w="1560" w:type="dxa"/>
            <w:shd w:val="clear" w:color="auto" w:fill="FFFFFF"/>
            <w:tcMar>
              <w:top w:w="30" w:type="dxa"/>
              <w:left w:w="45" w:type="dxa"/>
              <w:bottom w:w="30" w:type="dxa"/>
              <w:right w:w="45" w:type="dxa"/>
            </w:tcMar>
          </w:tcPr>
          <w:p w14:paraId="52502D03" w14:textId="77777777" w:rsidR="00314D2A" w:rsidRPr="00600118" w:rsidRDefault="00314D2A" w:rsidP="001E341E">
            <w:pPr>
              <w:jc w:val="left"/>
              <w:rPr>
                <w:sz w:val="22"/>
                <w:szCs w:val="22"/>
              </w:rPr>
            </w:pPr>
            <w:r w:rsidRPr="00600118">
              <w:rPr>
                <w:sz w:val="22"/>
                <w:szCs w:val="22"/>
              </w:rPr>
              <w:t>Kim đốt u bằng vi sóng</w:t>
            </w:r>
          </w:p>
        </w:tc>
        <w:tc>
          <w:tcPr>
            <w:tcW w:w="3262" w:type="dxa"/>
            <w:shd w:val="clear" w:color="auto" w:fill="FFFFFF"/>
            <w:tcMar>
              <w:top w:w="30" w:type="dxa"/>
              <w:left w:w="45" w:type="dxa"/>
              <w:bottom w:w="30" w:type="dxa"/>
              <w:right w:w="45" w:type="dxa"/>
            </w:tcMar>
          </w:tcPr>
          <w:p w14:paraId="68DBA361" w14:textId="77777777" w:rsidR="00314D2A" w:rsidRPr="00600118" w:rsidRDefault="00314D2A" w:rsidP="001E341E">
            <w:pPr>
              <w:jc w:val="left"/>
              <w:rPr>
                <w:sz w:val="22"/>
                <w:szCs w:val="22"/>
              </w:rPr>
            </w:pPr>
            <w:r w:rsidRPr="00600118">
              <w:rPr>
                <w:sz w:val="22"/>
                <w:szCs w:val="22"/>
              </w:rPr>
              <w:t>Kim đốt u bằng vi sóng</w:t>
            </w:r>
            <w:r w:rsidRPr="00600118">
              <w:rPr>
                <w:sz w:val="22"/>
                <w:szCs w:val="22"/>
              </w:rPr>
              <w:br/>
              <w:t>- Đường kính kim nằm trong khoảng từ 14G đến 18G</w:t>
            </w:r>
            <w:r w:rsidRPr="00600118">
              <w:rPr>
                <w:sz w:val="22"/>
                <w:szCs w:val="22"/>
              </w:rPr>
              <w:br/>
              <w:t>- Chiều dài kim nằm trong khoảng từ 12cm đến 30cm</w:t>
            </w:r>
          </w:p>
        </w:tc>
        <w:tc>
          <w:tcPr>
            <w:tcW w:w="850" w:type="dxa"/>
            <w:shd w:val="clear" w:color="auto" w:fill="FFFFFF"/>
            <w:tcMar>
              <w:top w:w="30" w:type="dxa"/>
              <w:left w:w="45" w:type="dxa"/>
              <w:bottom w:w="30" w:type="dxa"/>
              <w:right w:w="45" w:type="dxa"/>
            </w:tcMar>
          </w:tcPr>
          <w:p w14:paraId="4D17B188"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21027A76" w14:textId="77777777" w:rsidR="00314D2A" w:rsidRPr="00600118" w:rsidRDefault="00314D2A" w:rsidP="001E341E">
            <w:pPr>
              <w:jc w:val="center"/>
              <w:rPr>
                <w:sz w:val="22"/>
                <w:szCs w:val="22"/>
              </w:rPr>
            </w:pPr>
            <w:r w:rsidRPr="00600118">
              <w:rPr>
                <w:sz w:val="22"/>
                <w:szCs w:val="22"/>
              </w:rPr>
              <w:t>50</w:t>
            </w:r>
          </w:p>
        </w:tc>
        <w:tc>
          <w:tcPr>
            <w:tcW w:w="1843" w:type="dxa"/>
            <w:shd w:val="clear" w:color="auto" w:fill="FFFFFF"/>
            <w:tcMar>
              <w:top w:w="30" w:type="dxa"/>
              <w:left w:w="45" w:type="dxa"/>
              <w:bottom w:w="30" w:type="dxa"/>
              <w:right w:w="45" w:type="dxa"/>
            </w:tcMar>
          </w:tcPr>
          <w:p w14:paraId="7720C25A"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3ECCED75"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56BE7798" w14:textId="7ED25A15"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63FEF71B" w14:textId="77777777" w:rsidR="00314D2A" w:rsidRPr="00600118" w:rsidRDefault="00314D2A" w:rsidP="001E341E">
            <w:pPr>
              <w:jc w:val="center"/>
              <w:rPr>
                <w:sz w:val="22"/>
                <w:szCs w:val="22"/>
              </w:rPr>
            </w:pPr>
            <w:r>
              <w:t>X</w:t>
            </w:r>
          </w:p>
        </w:tc>
        <w:tc>
          <w:tcPr>
            <w:tcW w:w="850" w:type="dxa"/>
            <w:shd w:val="clear" w:color="auto" w:fill="FFFFFF"/>
          </w:tcPr>
          <w:p w14:paraId="475AAE6F"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7CE2BA2D" w14:textId="77777777" w:rsidR="00314D2A" w:rsidRPr="00600118" w:rsidRDefault="00314D2A" w:rsidP="001E341E">
            <w:pPr>
              <w:jc w:val="center"/>
              <w:rPr>
                <w:sz w:val="22"/>
                <w:szCs w:val="22"/>
              </w:rPr>
            </w:pPr>
          </w:p>
        </w:tc>
      </w:tr>
      <w:tr w:rsidR="00314D2A" w:rsidRPr="00600118" w14:paraId="64097068" w14:textId="77777777" w:rsidTr="00655ADB">
        <w:trPr>
          <w:cantSplit/>
          <w:trHeight w:val="315"/>
        </w:trPr>
        <w:tc>
          <w:tcPr>
            <w:tcW w:w="566" w:type="dxa"/>
            <w:tcMar>
              <w:top w:w="30" w:type="dxa"/>
              <w:left w:w="45" w:type="dxa"/>
              <w:bottom w:w="30" w:type="dxa"/>
              <w:right w:w="45" w:type="dxa"/>
            </w:tcMar>
          </w:tcPr>
          <w:p w14:paraId="181FB43B" w14:textId="77777777" w:rsidR="00314D2A" w:rsidRPr="00600118" w:rsidRDefault="00314D2A" w:rsidP="001E341E">
            <w:pPr>
              <w:jc w:val="center"/>
              <w:rPr>
                <w:sz w:val="22"/>
                <w:szCs w:val="22"/>
              </w:rPr>
            </w:pPr>
            <w:r w:rsidRPr="00600118">
              <w:rPr>
                <w:sz w:val="22"/>
                <w:szCs w:val="22"/>
              </w:rPr>
              <w:t>25</w:t>
            </w:r>
          </w:p>
        </w:tc>
        <w:tc>
          <w:tcPr>
            <w:tcW w:w="709" w:type="dxa"/>
            <w:shd w:val="clear" w:color="auto" w:fill="FFFFFF"/>
            <w:tcMar>
              <w:top w:w="30" w:type="dxa"/>
              <w:left w:w="45" w:type="dxa"/>
              <w:bottom w:w="30" w:type="dxa"/>
              <w:right w:w="45" w:type="dxa"/>
            </w:tcMar>
          </w:tcPr>
          <w:p w14:paraId="1351EBFD" w14:textId="77777777" w:rsidR="00314D2A" w:rsidRPr="00600118" w:rsidRDefault="00314D2A" w:rsidP="001E341E">
            <w:pPr>
              <w:jc w:val="left"/>
              <w:rPr>
                <w:sz w:val="22"/>
                <w:szCs w:val="22"/>
              </w:rPr>
            </w:pPr>
            <w:r w:rsidRPr="00600118">
              <w:rPr>
                <w:sz w:val="22"/>
                <w:szCs w:val="22"/>
              </w:rPr>
              <w:t>Phần 25</w:t>
            </w:r>
          </w:p>
        </w:tc>
        <w:tc>
          <w:tcPr>
            <w:tcW w:w="851" w:type="dxa"/>
            <w:shd w:val="clear" w:color="auto" w:fill="FFFFFF"/>
          </w:tcPr>
          <w:p w14:paraId="48D7175C" w14:textId="77777777" w:rsidR="00314D2A" w:rsidRPr="00600118" w:rsidRDefault="00314D2A" w:rsidP="001E341E">
            <w:pPr>
              <w:jc w:val="center"/>
              <w:rPr>
                <w:sz w:val="22"/>
                <w:szCs w:val="22"/>
              </w:rPr>
            </w:pPr>
            <w:r w:rsidRPr="00600118">
              <w:rPr>
                <w:sz w:val="22"/>
                <w:szCs w:val="22"/>
              </w:rPr>
              <w:t>P25.1</w:t>
            </w:r>
          </w:p>
        </w:tc>
        <w:tc>
          <w:tcPr>
            <w:tcW w:w="709" w:type="dxa"/>
            <w:shd w:val="clear" w:color="auto" w:fill="FFFFFF"/>
            <w:tcMar>
              <w:top w:w="30" w:type="dxa"/>
              <w:left w:w="45" w:type="dxa"/>
              <w:bottom w:w="30" w:type="dxa"/>
              <w:right w:w="45" w:type="dxa"/>
            </w:tcMar>
          </w:tcPr>
          <w:p w14:paraId="7EA80513" w14:textId="77777777" w:rsidR="00314D2A" w:rsidRPr="00600118" w:rsidRDefault="00314D2A" w:rsidP="001E341E">
            <w:pPr>
              <w:jc w:val="center"/>
              <w:rPr>
                <w:sz w:val="22"/>
                <w:szCs w:val="22"/>
              </w:rPr>
            </w:pPr>
            <w:r w:rsidRPr="00600118">
              <w:rPr>
                <w:sz w:val="22"/>
                <w:szCs w:val="22"/>
              </w:rPr>
              <w:t>25</w:t>
            </w:r>
          </w:p>
        </w:tc>
        <w:tc>
          <w:tcPr>
            <w:tcW w:w="1560" w:type="dxa"/>
            <w:shd w:val="clear" w:color="auto" w:fill="FFFFFF"/>
            <w:tcMar>
              <w:top w:w="30" w:type="dxa"/>
              <w:left w:w="45" w:type="dxa"/>
              <w:bottom w:w="30" w:type="dxa"/>
              <w:right w:w="45" w:type="dxa"/>
            </w:tcMar>
          </w:tcPr>
          <w:p w14:paraId="0ED7B63F" w14:textId="77777777" w:rsidR="00314D2A" w:rsidRPr="00600118" w:rsidRDefault="00314D2A" w:rsidP="001E341E">
            <w:pPr>
              <w:jc w:val="left"/>
              <w:rPr>
                <w:sz w:val="22"/>
                <w:szCs w:val="22"/>
              </w:rPr>
            </w:pPr>
            <w:r w:rsidRPr="00600118">
              <w:rPr>
                <w:sz w:val="22"/>
                <w:szCs w:val="22"/>
              </w:rPr>
              <w:t>Kim sinh thiết mô mềm bán tự động</w:t>
            </w:r>
          </w:p>
        </w:tc>
        <w:tc>
          <w:tcPr>
            <w:tcW w:w="3262" w:type="dxa"/>
            <w:shd w:val="clear" w:color="auto" w:fill="FFFFFF"/>
            <w:tcMar>
              <w:top w:w="30" w:type="dxa"/>
              <w:left w:w="45" w:type="dxa"/>
              <w:bottom w:w="30" w:type="dxa"/>
              <w:right w:w="45" w:type="dxa"/>
            </w:tcMar>
          </w:tcPr>
          <w:p w14:paraId="04774A9C" w14:textId="77777777" w:rsidR="00314D2A" w:rsidRPr="00600118" w:rsidRDefault="00314D2A" w:rsidP="001E341E">
            <w:pPr>
              <w:jc w:val="left"/>
              <w:rPr>
                <w:sz w:val="22"/>
                <w:szCs w:val="22"/>
              </w:rPr>
            </w:pPr>
            <w:r w:rsidRPr="00600118">
              <w:rPr>
                <w:sz w:val="22"/>
                <w:szCs w:val="22"/>
              </w:rPr>
              <w:t xml:space="preserve">Kim sinh thiết mô mềm mũi kim chất liệu bằng kim loại </w:t>
            </w:r>
            <w:r w:rsidRPr="00600118">
              <w:rPr>
                <w:sz w:val="22"/>
                <w:szCs w:val="22"/>
              </w:rPr>
              <w:br/>
              <w:t xml:space="preserve">- Đường kính kim có tối thiểu các cỡ 14F,16G, 18G, 20G </w:t>
            </w:r>
            <w:r w:rsidRPr="00600118">
              <w:rPr>
                <w:sz w:val="22"/>
                <w:szCs w:val="22"/>
              </w:rPr>
              <w:br/>
              <w:t>- Chiều dài kim các cỡ từ ≤9cm đến ≥20cm</w:t>
            </w:r>
            <w:r w:rsidRPr="00600118">
              <w:rPr>
                <w:sz w:val="22"/>
                <w:szCs w:val="22"/>
              </w:rPr>
              <w:br/>
              <w:t>- Thân kim được đánh dấu cm để xác định</w:t>
            </w:r>
          </w:p>
        </w:tc>
        <w:tc>
          <w:tcPr>
            <w:tcW w:w="850" w:type="dxa"/>
            <w:shd w:val="clear" w:color="auto" w:fill="FFFFFF"/>
            <w:tcMar>
              <w:top w:w="30" w:type="dxa"/>
              <w:left w:w="45" w:type="dxa"/>
              <w:bottom w:w="30" w:type="dxa"/>
              <w:right w:w="45" w:type="dxa"/>
            </w:tcMar>
          </w:tcPr>
          <w:p w14:paraId="6F75ED3B"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1A1AD0DE" w14:textId="77777777" w:rsidR="00314D2A" w:rsidRPr="00600118" w:rsidRDefault="00314D2A" w:rsidP="001E341E">
            <w:pPr>
              <w:jc w:val="center"/>
              <w:rPr>
                <w:sz w:val="22"/>
                <w:szCs w:val="22"/>
              </w:rPr>
            </w:pPr>
            <w:r w:rsidRPr="00600118">
              <w:rPr>
                <w:sz w:val="22"/>
                <w:szCs w:val="22"/>
              </w:rPr>
              <w:t>5.790</w:t>
            </w:r>
          </w:p>
        </w:tc>
        <w:tc>
          <w:tcPr>
            <w:tcW w:w="1843" w:type="dxa"/>
            <w:shd w:val="clear" w:color="auto" w:fill="FFFFFF"/>
            <w:tcMar>
              <w:top w:w="30" w:type="dxa"/>
              <w:left w:w="45" w:type="dxa"/>
              <w:bottom w:w="30" w:type="dxa"/>
              <w:right w:w="45" w:type="dxa"/>
            </w:tcMar>
          </w:tcPr>
          <w:p w14:paraId="11CBA5CD"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4CA45215"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56EDDAB3" w14:textId="5A95FE89"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7DEBF484" w14:textId="77777777" w:rsidR="00314D2A" w:rsidRPr="00600118" w:rsidRDefault="00314D2A" w:rsidP="001E341E">
            <w:pPr>
              <w:jc w:val="center"/>
              <w:rPr>
                <w:sz w:val="22"/>
                <w:szCs w:val="22"/>
              </w:rPr>
            </w:pPr>
          </w:p>
        </w:tc>
        <w:tc>
          <w:tcPr>
            <w:tcW w:w="850" w:type="dxa"/>
            <w:shd w:val="clear" w:color="auto" w:fill="FFFFFF"/>
          </w:tcPr>
          <w:p w14:paraId="601076F2" w14:textId="77777777" w:rsidR="00314D2A" w:rsidRPr="00600118" w:rsidRDefault="00314D2A" w:rsidP="001E341E">
            <w:pPr>
              <w:jc w:val="center"/>
              <w:rPr>
                <w:sz w:val="22"/>
                <w:szCs w:val="22"/>
              </w:rPr>
            </w:pPr>
            <w:r w:rsidRPr="006D74CB">
              <w:rPr>
                <w:sz w:val="22"/>
                <w:szCs w:val="22"/>
              </w:rPr>
              <w:t>X</w:t>
            </w:r>
          </w:p>
        </w:tc>
        <w:tc>
          <w:tcPr>
            <w:tcW w:w="993" w:type="dxa"/>
            <w:shd w:val="clear" w:color="auto" w:fill="FFFFFF"/>
          </w:tcPr>
          <w:p w14:paraId="72AFF9A7" w14:textId="77777777" w:rsidR="00314D2A" w:rsidRPr="00600118" w:rsidRDefault="00314D2A" w:rsidP="001E341E">
            <w:pPr>
              <w:jc w:val="center"/>
              <w:rPr>
                <w:sz w:val="22"/>
                <w:szCs w:val="22"/>
              </w:rPr>
            </w:pPr>
          </w:p>
        </w:tc>
      </w:tr>
      <w:tr w:rsidR="00314D2A" w:rsidRPr="00600118" w14:paraId="7D3AED6F" w14:textId="77777777" w:rsidTr="00655ADB">
        <w:trPr>
          <w:cantSplit/>
          <w:trHeight w:val="315"/>
        </w:trPr>
        <w:tc>
          <w:tcPr>
            <w:tcW w:w="566" w:type="dxa"/>
            <w:tcMar>
              <w:top w:w="30" w:type="dxa"/>
              <w:left w:w="45" w:type="dxa"/>
              <w:bottom w:w="30" w:type="dxa"/>
              <w:right w:w="45" w:type="dxa"/>
            </w:tcMar>
          </w:tcPr>
          <w:p w14:paraId="592A1F9E" w14:textId="77777777" w:rsidR="00314D2A" w:rsidRPr="00600118" w:rsidRDefault="00314D2A" w:rsidP="001E341E">
            <w:pPr>
              <w:jc w:val="center"/>
              <w:rPr>
                <w:sz w:val="22"/>
                <w:szCs w:val="22"/>
              </w:rPr>
            </w:pPr>
            <w:r w:rsidRPr="00600118">
              <w:rPr>
                <w:sz w:val="22"/>
                <w:szCs w:val="22"/>
              </w:rPr>
              <w:t>26</w:t>
            </w:r>
          </w:p>
        </w:tc>
        <w:tc>
          <w:tcPr>
            <w:tcW w:w="709" w:type="dxa"/>
            <w:shd w:val="clear" w:color="auto" w:fill="FFFFFF"/>
            <w:tcMar>
              <w:top w:w="30" w:type="dxa"/>
              <w:left w:w="45" w:type="dxa"/>
              <w:bottom w:w="30" w:type="dxa"/>
              <w:right w:w="45" w:type="dxa"/>
            </w:tcMar>
          </w:tcPr>
          <w:p w14:paraId="400BE86F" w14:textId="77777777" w:rsidR="00314D2A" w:rsidRPr="00600118" w:rsidRDefault="00314D2A" w:rsidP="001E341E">
            <w:pPr>
              <w:jc w:val="left"/>
              <w:rPr>
                <w:sz w:val="22"/>
                <w:szCs w:val="22"/>
              </w:rPr>
            </w:pPr>
            <w:r w:rsidRPr="00600118">
              <w:rPr>
                <w:sz w:val="22"/>
                <w:szCs w:val="22"/>
              </w:rPr>
              <w:t>Phần 25</w:t>
            </w:r>
          </w:p>
        </w:tc>
        <w:tc>
          <w:tcPr>
            <w:tcW w:w="851" w:type="dxa"/>
            <w:shd w:val="clear" w:color="auto" w:fill="FFFFFF"/>
          </w:tcPr>
          <w:p w14:paraId="23E0C3B7" w14:textId="77777777" w:rsidR="00314D2A" w:rsidRPr="00600118" w:rsidRDefault="00314D2A" w:rsidP="001E341E">
            <w:pPr>
              <w:jc w:val="center"/>
              <w:rPr>
                <w:sz w:val="22"/>
                <w:szCs w:val="22"/>
              </w:rPr>
            </w:pPr>
            <w:r w:rsidRPr="00600118">
              <w:rPr>
                <w:sz w:val="22"/>
                <w:szCs w:val="22"/>
              </w:rPr>
              <w:t>P25.2</w:t>
            </w:r>
          </w:p>
        </w:tc>
        <w:tc>
          <w:tcPr>
            <w:tcW w:w="709" w:type="dxa"/>
            <w:shd w:val="clear" w:color="auto" w:fill="FFFFFF"/>
            <w:tcMar>
              <w:top w:w="30" w:type="dxa"/>
              <w:left w:w="45" w:type="dxa"/>
              <w:bottom w:w="30" w:type="dxa"/>
              <w:right w:w="45" w:type="dxa"/>
            </w:tcMar>
          </w:tcPr>
          <w:p w14:paraId="00C111B6" w14:textId="77777777" w:rsidR="00314D2A" w:rsidRPr="00600118" w:rsidRDefault="00314D2A" w:rsidP="001E341E">
            <w:pPr>
              <w:jc w:val="center"/>
              <w:rPr>
                <w:sz w:val="22"/>
                <w:szCs w:val="22"/>
              </w:rPr>
            </w:pPr>
            <w:r w:rsidRPr="00600118">
              <w:rPr>
                <w:sz w:val="22"/>
                <w:szCs w:val="22"/>
              </w:rPr>
              <w:t>26</w:t>
            </w:r>
          </w:p>
        </w:tc>
        <w:tc>
          <w:tcPr>
            <w:tcW w:w="1560" w:type="dxa"/>
            <w:shd w:val="clear" w:color="auto" w:fill="FFFFFF"/>
            <w:tcMar>
              <w:top w:w="30" w:type="dxa"/>
              <w:left w:w="45" w:type="dxa"/>
              <w:bottom w:w="30" w:type="dxa"/>
              <w:right w:w="45" w:type="dxa"/>
            </w:tcMar>
          </w:tcPr>
          <w:p w14:paraId="09D11883" w14:textId="77777777" w:rsidR="00314D2A" w:rsidRPr="00600118" w:rsidRDefault="00314D2A" w:rsidP="001E341E">
            <w:pPr>
              <w:jc w:val="left"/>
              <w:rPr>
                <w:sz w:val="22"/>
                <w:szCs w:val="22"/>
              </w:rPr>
            </w:pPr>
            <w:r w:rsidRPr="00600118">
              <w:rPr>
                <w:sz w:val="22"/>
                <w:szCs w:val="22"/>
              </w:rPr>
              <w:t>Kim dẫn đường tương thích với Kim sinh thiết mô mềm bán tự động</w:t>
            </w:r>
          </w:p>
        </w:tc>
        <w:tc>
          <w:tcPr>
            <w:tcW w:w="3262" w:type="dxa"/>
            <w:shd w:val="clear" w:color="auto" w:fill="FFFFFF"/>
            <w:tcMar>
              <w:top w:w="30" w:type="dxa"/>
              <w:left w:w="45" w:type="dxa"/>
              <w:bottom w:w="30" w:type="dxa"/>
              <w:right w:w="45" w:type="dxa"/>
            </w:tcMar>
          </w:tcPr>
          <w:p w14:paraId="35A5FF35" w14:textId="77777777" w:rsidR="00314D2A" w:rsidRPr="00600118" w:rsidRDefault="00314D2A" w:rsidP="001E341E">
            <w:pPr>
              <w:jc w:val="left"/>
              <w:rPr>
                <w:sz w:val="22"/>
                <w:szCs w:val="22"/>
              </w:rPr>
            </w:pPr>
            <w:r w:rsidRPr="00600118">
              <w:rPr>
                <w:sz w:val="22"/>
                <w:szCs w:val="22"/>
              </w:rPr>
              <w:t>Kim dẫn đường tương thích với Kim sinh thiết mô mềm bán tự động cả về đường kính và chiều dài.</w:t>
            </w:r>
          </w:p>
        </w:tc>
        <w:tc>
          <w:tcPr>
            <w:tcW w:w="850" w:type="dxa"/>
            <w:shd w:val="clear" w:color="auto" w:fill="FFFFFF"/>
            <w:tcMar>
              <w:top w:w="30" w:type="dxa"/>
              <w:left w:w="45" w:type="dxa"/>
              <w:bottom w:w="30" w:type="dxa"/>
              <w:right w:w="45" w:type="dxa"/>
            </w:tcMar>
          </w:tcPr>
          <w:p w14:paraId="3C3C5A46"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726012A2" w14:textId="77777777" w:rsidR="00314D2A" w:rsidRPr="00600118" w:rsidRDefault="00314D2A" w:rsidP="001E341E">
            <w:pPr>
              <w:jc w:val="center"/>
              <w:rPr>
                <w:sz w:val="22"/>
                <w:szCs w:val="22"/>
              </w:rPr>
            </w:pPr>
            <w:r w:rsidRPr="00600118">
              <w:rPr>
                <w:sz w:val="22"/>
                <w:szCs w:val="22"/>
              </w:rPr>
              <w:t>5.790</w:t>
            </w:r>
          </w:p>
        </w:tc>
        <w:tc>
          <w:tcPr>
            <w:tcW w:w="1843" w:type="dxa"/>
            <w:shd w:val="clear" w:color="auto" w:fill="FFFFFF"/>
            <w:tcMar>
              <w:top w:w="30" w:type="dxa"/>
              <w:left w:w="45" w:type="dxa"/>
              <w:bottom w:w="30" w:type="dxa"/>
              <w:right w:w="45" w:type="dxa"/>
            </w:tcMar>
          </w:tcPr>
          <w:p w14:paraId="6AB7BD92"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25F07976"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15705B2B" w14:textId="4C7E549B"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1266360C" w14:textId="77777777" w:rsidR="00314D2A" w:rsidRPr="00600118" w:rsidRDefault="00314D2A" w:rsidP="001E341E">
            <w:pPr>
              <w:jc w:val="center"/>
              <w:rPr>
                <w:sz w:val="22"/>
                <w:szCs w:val="22"/>
              </w:rPr>
            </w:pPr>
          </w:p>
        </w:tc>
        <w:tc>
          <w:tcPr>
            <w:tcW w:w="850" w:type="dxa"/>
            <w:shd w:val="clear" w:color="auto" w:fill="FFFFFF"/>
          </w:tcPr>
          <w:p w14:paraId="76343163" w14:textId="77777777" w:rsidR="00314D2A" w:rsidRPr="00600118" w:rsidRDefault="00314D2A" w:rsidP="001E341E">
            <w:pPr>
              <w:jc w:val="center"/>
              <w:rPr>
                <w:sz w:val="22"/>
                <w:szCs w:val="22"/>
              </w:rPr>
            </w:pPr>
            <w:r w:rsidRPr="006D74CB">
              <w:rPr>
                <w:sz w:val="22"/>
                <w:szCs w:val="22"/>
              </w:rPr>
              <w:t>X</w:t>
            </w:r>
          </w:p>
        </w:tc>
        <w:tc>
          <w:tcPr>
            <w:tcW w:w="993" w:type="dxa"/>
            <w:shd w:val="clear" w:color="auto" w:fill="FFFFFF"/>
          </w:tcPr>
          <w:p w14:paraId="4B57AAA9" w14:textId="77777777" w:rsidR="00314D2A" w:rsidRPr="00600118" w:rsidRDefault="00314D2A" w:rsidP="001E341E">
            <w:pPr>
              <w:jc w:val="center"/>
              <w:rPr>
                <w:sz w:val="22"/>
                <w:szCs w:val="22"/>
              </w:rPr>
            </w:pPr>
          </w:p>
        </w:tc>
      </w:tr>
      <w:tr w:rsidR="00314D2A" w:rsidRPr="00600118" w14:paraId="269E1136" w14:textId="77777777" w:rsidTr="00655ADB">
        <w:trPr>
          <w:cantSplit/>
          <w:trHeight w:val="315"/>
        </w:trPr>
        <w:tc>
          <w:tcPr>
            <w:tcW w:w="566" w:type="dxa"/>
            <w:tcMar>
              <w:top w:w="30" w:type="dxa"/>
              <w:left w:w="45" w:type="dxa"/>
              <w:bottom w:w="30" w:type="dxa"/>
              <w:right w:w="45" w:type="dxa"/>
            </w:tcMar>
          </w:tcPr>
          <w:p w14:paraId="58B3A592" w14:textId="77777777" w:rsidR="00314D2A" w:rsidRPr="00600118" w:rsidRDefault="00314D2A" w:rsidP="001E341E">
            <w:pPr>
              <w:jc w:val="center"/>
              <w:rPr>
                <w:sz w:val="22"/>
                <w:szCs w:val="22"/>
              </w:rPr>
            </w:pPr>
            <w:r w:rsidRPr="00600118">
              <w:rPr>
                <w:sz w:val="22"/>
                <w:szCs w:val="22"/>
              </w:rPr>
              <w:t>27</w:t>
            </w:r>
          </w:p>
        </w:tc>
        <w:tc>
          <w:tcPr>
            <w:tcW w:w="709" w:type="dxa"/>
            <w:shd w:val="clear" w:color="auto" w:fill="FFFFFF"/>
            <w:tcMar>
              <w:top w:w="30" w:type="dxa"/>
              <w:left w:w="45" w:type="dxa"/>
              <w:bottom w:w="30" w:type="dxa"/>
              <w:right w:w="45" w:type="dxa"/>
            </w:tcMar>
          </w:tcPr>
          <w:p w14:paraId="7EE3C1C1" w14:textId="77777777" w:rsidR="00314D2A" w:rsidRPr="00600118" w:rsidRDefault="00314D2A" w:rsidP="001E341E">
            <w:pPr>
              <w:jc w:val="left"/>
              <w:rPr>
                <w:sz w:val="22"/>
                <w:szCs w:val="22"/>
              </w:rPr>
            </w:pPr>
            <w:r w:rsidRPr="00600118">
              <w:rPr>
                <w:sz w:val="22"/>
                <w:szCs w:val="22"/>
              </w:rPr>
              <w:t>Phần 26</w:t>
            </w:r>
          </w:p>
        </w:tc>
        <w:tc>
          <w:tcPr>
            <w:tcW w:w="851" w:type="dxa"/>
            <w:shd w:val="clear" w:color="auto" w:fill="FFFFFF"/>
          </w:tcPr>
          <w:p w14:paraId="028D02A7" w14:textId="77777777" w:rsidR="00314D2A" w:rsidRPr="00600118" w:rsidRDefault="00314D2A" w:rsidP="001E341E">
            <w:pPr>
              <w:jc w:val="center"/>
              <w:rPr>
                <w:sz w:val="22"/>
                <w:szCs w:val="22"/>
              </w:rPr>
            </w:pPr>
            <w:r w:rsidRPr="00600118">
              <w:rPr>
                <w:sz w:val="22"/>
                <w:szCs w:val="22"/>
              </w:rPr>
              <w:t>P26.1</w:t>
            </w:r>
          </w:p>
        </w:tc>
        <w:tc>
          <w:tcPr>
            <w:tcW w:w="709" w:type="dxa"/>
            <w:shd w:val="clear" w:color="auto" w:fill="FFFFFF"/>
            <w:tcMar>
              <w:top w:w="30" w:type="dxa"/>
              <w:left w:w="45" w:type="dxa"/>
              <w:bottom w:w="30" w:type="dxa"/>
              <w:right w:w="45" w:type="dxa"/>
            </w:tcMar>
          </w:tcPr>
          <w:p w14:paraId="76AB65C1" w14:textId="77777777" w:rsidR="00314D2A" w:rsidRPr="00600118" w:rsidRDefault="00314D2A" w:rsidP="001E341E">
            <w:pPr>
              <w:jc w:val="center"/>
              <w:rPr>
                <w:sz w:val="22"/>
                <w:szCs w:val="22"/>
              </w:rPr>
            </w:pPr>
            <w:r w:rsidRPr="00600118">
              <w:rPr>
                <w:sz w:val="22"/>
                <w:szCs w:val="22"/>
              </w:rPr>
              <w:t>27</w:t>
            </w:r>
          </w:p>
        </w:tc>
        <w:tc>
          <w:tcPr>
            <w:tcW w:w="1560" w:type="dxa"/>
            <w:shd w:val="clear" w:color="auto" w:fill="FFFFFF"/>
            <w:tcMar>
              <w:top w:w="30" w:type="dxa"/>
              <w:left w:w="45" w:type="dxa"/>
              <w:bottom w:w="30" w:type="dxa"/>
              <w:right w:w="45" w:type="dxa"/>
            </w:tcMar>
          </w:tcPr>
          <w:p w14:paraId="286B99F3" w14:textId="77777777" w:rsidR="00314D2A" w:rsidRPr="00600118" w:rsidRDefault="00314D2A" w:rsidP="001E341E">
            <w:pPr>
              <w:jc w:val="left"/>
              <w:rPr>
                <w:sz w:val="22"/>
                <w:szCs w:val="22"/>
              </w:rPr>
            </w:pPr>
            <w:r w:rsidRPr="00600118">
              <w:rPr>
                <w:sz w:val="22"/>
                <w:szCs w:val="22"/>
              </w:rPr>
              <w:t>Kim sinh thiết mô mềm bán tự động loại có chốt an toàn</w:t>
            </w:r>
          </w:p>
        </w:tc>
        <w:tc>
          <w:tcPr>
            <w:tcW w:w="3262" w:type="dxa"/>
            <w:shd w:val="clear" w:color="auto" w:fill="FFFFFF"/>
            <w:tcMar>
              <w:top w:w="30" w:type="dxa"/>
              <w:left w:w="45" w:type="dxa"/>
              <w:bottom w:w="30" w:type="dxa"/>
              <w:right w:w="45" w:type="dxa"/>
            </w:tcMar>
          </w:tcPr>
          <w:p w14:paraId="42FDBAFF" w14:textId="5C185DF7" w:rsidR="00314D2A" w:rsidRPr="00600118" w:rsidRDefault="00314D2A" w:rsidP="001E341E">
            <w:pPr>
              <w:jc w:val="left"/>
              <w:rPr>
                <w:sz w:val="22"/>
                <w:szCs w:val="22"/>
              </w:rPr>
            </w:pPr>
            <w:r w:rsidRPr="00600118">
              <w:rPr>
                <w:sz w:val="22"/>
                <w:szCs w:val="22"/>
              </w:rPr>
              <w:t>Kim sinh thiết mô mềm mũi kim chất liệu bằng kim loại</w:t>
            </w:r>
            <w:r w:rsidRPr="00600118">
              <w:rPr>
                <w:sz w:val="22"/>
                <w:szCs w:val="22"/>
              </w:rPr>
              <w:br/>
              <w:t>- Đường kính kim có tối thiểu các cỡ: 14G, 16G, 18G, 20G</w:t>
            </w:r>
            <w:r w:rsidRPr="00600118">
              <w:rPr>
                <w:sz w:val="22"/>
                <w:szCs w:val="22"/>
              </w:rPr>
              <w:br/>
              <w:t>- Chiều dài kim các cỡ từ ≤ 9cm đến ≥ 20cm</w:t>
            </w:r>
            <w:r w:rsidRPr="00600118">
              <w:rPr>
                <w:sz w:val="22"/>
                <w:szCs w:val="22"/>
              </w:rPr>
              <w:br/>
              <w:t>- Thân kim được đánh d</w:t>
            </w:r>
            <w:r w:rsidR="00453EBE">
              <w:rPr>
                <w:sz w:val="22"/>
                <w:szCs w:val="22"/>
              </w:rPr>
              <w:t>ấu</w:t>
            </w:r>
            <w:r w:rsidRPr="00600118">
              <w:rPr>
                <w:sz w:val="22"/>
                <w:szCs w:val="22"/>
              </w:rPr>
              <w:t xml:space="preserve"> cm để xác định</w:t>
            </w:r>
            <w:r w:rsidRPr="00600118">
              <w:rPr>
                <w:sz w:val="22"/>
                <w:szCs w:val="22"/>
              </w:rPr>
              <w:br/>
              <w:t>- Có khóa gạt an toàn để tránh kích hoạt ngẫu nhiên</w:t>
            </w:r>
          </w:p>
        </w:tc>
        <w:tc>
          <w:tcPr>
            <w:tcW w:w="850" w:type="dxa"/>
            <w:shd w:val="clear" w:color="auto" w:fill="FFFFFF"/>
            <w:tcMar>
              <w:top w:w="30" w:type="dxa"/>
              <w:left w:w="45" w:type="dxa"/>
              <w:bottom w:w="30" w:type="dxa"/>
              <w:right w:w="45" w:type="dxa"/>
            </w:tcMar>
          </w:tcPr>
          <w:p w14:paraId="1AFB9990"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413EE362" w14:textId="77777777" w:rsidR="00314D2A" w:rsidRPr="00600118" w:rsidRDefault="00314D2A" w:rsidP="001E341E">
            <w:pPr>
              <w:jc w:val="center"/>
              <w:rPr>
                <w:sz w:val="22"/>
                <w:szCs w:val="22"/>
              </w:rPr>
            </w:pPr>
            <w:r w:rsidRPr="00600118">
              <w:rPr>
                <w:sz w:val="22"/>
                <w:szCs w:val="22"/>
              </w:rPr>
              <w:t>1.000</w:t>
            </w:r>
          </w:p>
        </w:tc>
        <w:tc>
          <w:tcPr>
            <w:tcW w:w="1843" w:type="dxa"/>
            <w:shd w:val="clear" w:color="auto" w:fill="FFFFFF"/>
            <w:tcMar>
              <w:top w:w="30" w:type="dxa"/>
              <w:left w:w="45" w:type="dxa"/>
              <w:bottom w:w="30" w:type="dxa"/>
              <w:right w:w="45" w:type="dxa"/>
            </w:tcMar>
          </w:tcPr>
          <w:p w14:paraId="24A5F7AD"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0E1B6FDB"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4D9EED63" w14:textId="52371185"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6505DE15" w14:textId="77777777" w:rsidR="00314D2A" w:rsidRPr="00600118" w:rsidRDefault="00314D2A" w:rsidP="001E341E">
            <w:pPr>
              <w:jc w:val="center"/>
              <w:rPr>
                <w:sz w:val="22"/>
                <w:szCs w:val="22"/>
              </w:rPr>
            </w:pPr>
          </w:p>
        </w:tc>
        <w:tc>
          <w:tcPr>
            <w:tcW w:w="850" w:type="dxa"/>
            <w:shd w:val="clear" w:color="auto" w:fill="FFFFFF"/>
          </w:tcPr>
          <w:p w14:paraId="2D25B3C8" w14:textId="77777777" w:rsidR="00314D2A" w:rsidRPr="00600118" w:rsidRDefault="00314D2A" w:rsidP="001E341E">
            <w:pPr>
              <w:jc w:val="center"/>
              <w:rPr>
                <w:sz w:val="22"/>
                <w:szCs w:val="22"/>
              </w:rPr>
            </w:pPr>
            <w:r w:rsidRPr="006D74CB">
              <w:rPr>
                <w:sz w:val="22"/>
                <w:szCs w:val="22"/>
              </w:rPr>
              <w:t>X</w:t>
            </w:r>
          </w:p>
        </w:tc>
        <w:tc>
          <w:tcPr>
            <w:tcW w:w="993" w:type="dxa"/>
            <w:shd w:val="clear" w:color="auto" w:fill="FFFFFF"/>
          </w:tcPr>
          <w:p w14:paraId="1A6EC591" w14:textId="77777777" w:rsidR="00314D2A" w:rsidRPr="00600118" w:rsidRDefault="00314D2A" w:rsidP="001E341E">
            <w:pPr>
              <w:jc w:val="center"/>
              <w:rPr>
                <w:sz w:val="22"/>
                <w:szCs w:val="22"/>
              </w:rPr>
            </w:pPr>
          </w:p>
        </w:tc>
      </w:tr>
      <w:tr w:rsidR="00314D2A" w:rsidRPr="00600118" w14:paraId="16174A0A" w14:textId="77777777" w:rsidTr="00655ADB">
        <w:trPr>
          <w:cantSplit/>
          <w:trHeight w:val="315"/>
        </w:trPr>
        <w:tc>
          <w:tcPr>
            <w:tcW w:w="566" w:type="dxa"/>
            <w:tcMar>
              <w:top w:w="30" w:type="dxa"/>
              <w:left w:w="45" w:type="dxa"/>
              <w:bottom w:w="30" w:type="dxa"/>
              <w:right w:w="45" w:type="dxa"/>
            </w:tcMar>
          </w:tcPr>
          <w:p w14:paraId="19070DAD" w14:textId="77777777" w:rsidR="00314D2A" w:rsidRPr="00600118" w:rsidRDefault="00314D2A" w:rsidP="001E341E">
            <w:pPr>
              <w:jc w:val="center"/>
              <w:rPr>
                <w:sz w:val="22"/>
                <w:szCs w:val="22"/>
              </w:rPr>
            </w:pPr>
            <w:r w:rsidRPr="00600118">
              <w:rPr>
                <w:sz w:val="22"/>
                <w:szCs w:val="22"/>
              </w:rPr>
              <w:lastRenderedPageBreak/>
              <w:t>28</w:t>
            </w:r>
          </w:p>
        </w:tc>
        <w:tc>
          <w:tcPr>
            <w:tcW w:w="709" w:type="dxa"/>
            <w:shd w:val="clear" w:color="auto" w:fill="FFFFFF"/>
            <w:tcMar>
              <w:top w:w="30" w:type="dxa"/>
              <w:left w:w="45" w:type="dxa"/>
              <w:bottom w:w="30" w:type="dxa"/>
              <w:right w:w="45" w:type="dxa"/>
            </w:tcMar>
          </w:tcPr>
          <w:p w14:paraId="3EA45D25" w14:textId="77777777" w:rsidR="00314D2A" w:rsidRPr="00600118" w:rsidRDefault="00314D2A" w:rsidP="001E341E">
            <w:pPr>
              <w:jc w:val="left"/>
              <w:rPr>
                <w:sz w:val="22"/>
                <w:szCs w:val="22"/>
              </w:rPr>
            </w:pPr>
            <w:r w:rsidRPr="00600118">
              <w:rPr>
                <w:sz w:val="22"/>
                <w:szCs w:val="22"/>
              </w:rPr>
              <w:t>Phần 26</w:t>
            </w:r>
          </w:p>
        </w:tc>
        <w:tc>
          <w:tcPr>
            <w:tcW w:w="851" w:type="dxa"/>
            <w:shd w:val="clear" w:color="auto" w:fill="FFFFFF"/>
          </w:tcPr>
          <w:p w14:paraId="4296303B" w14:textId="77777777" w:rsidR="00314D2A" w:rsidRPr="00600118" w:rsidRDefault="00314D2A" w:rsidP="001E341E">
            <w:pPr>
              <w:jc w:val="center"/>
              <w:rPr>
                <w:sz w:val="22"/>
                <w:szCs w:val="22"/>
              </w:rPr>
            </w:pPr>
            <w:r w:rsidRPr="00600118">
              <w:rPr>
                <w:sz w:val="22"/>
                <w:szCs w:val="22"/>
              </w:rPr>
              <w:t>P26.2</w:t>
            </w:r>
          </w:p>
        </w:tc>
        <w:tc>
          <w:tcPr>
            <w:tcW w:w="709" w:type="dxa"/>
            <w:shd w:val="clear" w:color="auto" w:fill="FFFFFF"/>
            <w:tcMar>
              <w:top w:w="30" w:type="dxa"/>
              <w:left w:w="45" w:type="dxa"/>
              <w:bottom w:w="30" w:type="dxa"/>
              <w:right w:w="45" w:type="dxa"/>
            </w:tcMar>
          </w:tcPr>
          <w:p w14:paraId="16C50E78" w14:textId="77777777" w:rsidR="00314D2A" w:rsidRPr="00600118" w:rsidRDefault="00314D2A" w:rsidP="001E341E">
            <w:pPr>
              <w:jc w:val="center"/>
              <w:rPr>
                <w:sz w:val="22"/>
                <w:szCs w:val="22"/>
              </w:rPr>
            </w:pPr>
            <w:r w:rsidRPr="00600118">
              <w:rPr>
                <w:sz w:val="22"/>
                <w:szCs w:val="22"/>
              </w:rPr>
              <w:t>28</w:t>
            </w:r>
          </w:p>
        </w:tc>
        <w:tc>
          <w:tcPr>
            <w:tcW w:w="1560" w:type="dxa"/>
            <w:shd w:val="clear" w:color="auto" w:fill="FFFFFF"/>
            <w:tcMar>
              <w:top w:w="30" w:type="dxa"/>
              <w:left w:w="45" w:type="dxa"/>
              <w:bottom w:w="30" w:type="dxa"/>
              <w:right w:w="45" w:type="dxa"/>
            </w:tcMar>
          </w:tcPr>
          <w:p w14:paraId="20C8CC91" w14:textId="77777777" w:rsidR="00314D2A" w:rsidRPr="00600118" w:rsidRDefault="00314D2A" w:rsidP="001E341E">
            <w:pPr>
              <w:jc w:val="left"/>
              <w:rPr>
                <w:sz w:val="22"/>
                <w:szCs w:val="22"/>
              </w:rPr>
            </w:pPr>
            <w:r w:rsidRPr="00600118">
              <w:rPr>
                <w:sz w:val="22"/>
                <w:szCs w:val="22"/>
              </w:rPr>
              <w:t>Kim dẫn đường tương thích với Kim sinh thiết mô mềm bán tự động loại có chốt an toàn</w:t>
            </w:r>
          </w:p>
        </w:tc>
        <w:tc>
          <w:tcPr>
            <w:tcW w:w="3262" w:type="dxa"/>
            <w:shd w:val="clear" w:color="auto" w:fill="FFFFFF"/>
            <w:tcMar>
              <w:top w:w="30" w:type="dxa"/>
              <w:left w:w="45" w:type="dxa"/>
              <w:bottom w:w="30" w:type="dxa"/>
              <w:right w:w="45" w:type="dxa"/>
            </w:tcMar>
          </w:tcPr>
          <w:p w14:paraId="525C8847" w14:textId="77777777" w:rsidR="00314D2A" w:rsidRPr="00600118" w:rsidRDefault="00314D2A" w:rsidP="001E341E">
            <w:pPr>
              <w:jc w:val="left"/>
              <w:rPr>
                <w:sz w:val="22"/>
                <w:szCs w:val="22"/>
              </w:rPr>
            </w:pPr>
            <w:r w:rsidRPr="00600118">
              <w:rPr>
                <w:sz w:val="22"/>
                <w:szCs w:val="22"/>
              </w:rPr>
              <w:t>Kim dẫn đường tương thích với Kim sinh thiết mô mềm bán tự động loại có chốt an toàn cả về đường kính và chiều dài.</w:t>
            </w:r>
          </w:p>
        </w:tc>
        <w:tc>
          <w:tcPr>
            <w:tcW w:w="850" w:type="dxa"/>
            <w:shd w:val="clear" w:color="auto" w:fill="FFFFFF"/>
            <w:tcMar>
              <w:top w:w="30" w:type="dxa"/>
              <w:left w:w="45" w:type="dxa"/>
              <w:bottom w:w="30" w:type="dxa"/>
              <w:right w:w="45" w:type="dxa"/>
            </w:tcMar>
          </w:tcPr>
          <w:p w14:paraId="42E4EF13"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63B4793A" w14:textId="77777777" w:rsidR="00314D2A" w:rsidRPr="00600118" w:rsidRDefault="00314D2A" w:rsidP="001E341E">
            <w:pPr>
              <w:jc w:val="center"/>
              <w:rPr>
                <w:sz w:val="22"/>
                <w:szCs w:val="22"/>
              </w:rPr>
            </w:pPr>
            <w:r w:rsidRPr="00600118">
              <w:rPr>
                <w:sz w:val="22"/>
                <w:szCs w:val="22"/>
              </w:rPr>
              <w:t>1.000</w:t>
            </w:r>
          </w:p>
        </w:tc>
        <w:tc>
          <w:tcPr>
            <w:tcW w:w="1843" w:type="dxa"/>
            <w:shd w:val="clear" w:color="auto" w:fill="FFFFFF"/>
            <w:tcMar>
              <w:top w:w="30" w:type="dxa"/>
              <w:left w:w="45" w:type="dxa"/>
              <w:bottom w:w="30" w:type="dxa"/>
              <w:right w:w="45" w:type="dxa"/>
            </w:tcMar>
          </w:tcPr>
          <w:p w14:paraId="1D9B914C"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7421C14F"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4E01F673" w14:textId="35D403F5"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3C587245" w14:textId="77777777" w:rsidR="00314D2A" w:rsidRPr="00600118" w:rsidRDefault="00314D2A" w:rsidP="001E341E">
            <w:pPr>
              <w:jc w:val="center"/>
              <w:rPr>
                <w:sz w:val="22"/>
                <w:szCs w:val="22"/>
              </w:rPr>
            </w:pPr>
          </w:p>
        </w:tc>
        <w:tc>
          <w:tcPr>
            <w:tcW w:w="850" w:type="dxa"/>
            <w:shd w:val="clear" w:color="auto" w:fill="FFFFFF"/>
          </w:tcPr>
          <w:p w14:paraId="28248866"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1C9187E6" w14:textId="77777777" w:rsidR="00314D2A" w:rsidRPr="00600118" w:rsidRDefault="00314D2A" w:rsidP="001E341E">
            <w:pPr>
              <w:jc w:val="center"/>
              <w:rPr>
                <w:sz w:val="22"/>
                <w:szCs w:val="22"/>
              </w:rPr>
            </w:pPr>
          </w:p>
        </w:tc>
      </w:tr>
      <w:tr w:rsidR="00314D2A" w:rsidRPr="00600118" w14:paraId="29B1E774" w14:textId="77777777" w:rsidTr="00655ADB">
        <w:trPr>
          <w:cantSplit/>
          <w:trHeight w:val="315"/>
        </w:trPr>
        <w:tc>
          <w:tcPr>
            <w:tcW w:w="566" w:type="dxa"/>
            <w:tcMar>
              <w:top w:w="30" w:type="dxa"/>
              <w:left w:w="45" w:type="dxa"/>
              <w:bottom w:w="30" w:type="dxa"/>
              <w:right w:w="45" w:type="dxa"/>
            </w:tcMar>
          </w:tcPr>
          <w:p w14:paraId="1680200D" w14:textId="77777777" w:rsidR="00314D2A" w:rsidRPr="00600118" w:rsidRDefault="00314D2A" w:rsidP="001E341E">
            <w:pPr>
              <w:jc w:val="center"/>
              <w:rPr>
                <w:sz w:val="22"/>
                <w:szCs w:val="22"/>
              </w:rPr>
            </w:pPr>
            <w:r w:rsidRPr="00600118">
              <w:rPr>
                <w:sz w:val="22"/>
                <w:szCs w:val="22"/>
              </w:rPr>
              <w:t>29</w:t>
            </w:r>
          </w:p>
        </w:tc>
        <w:tc>
          <w:tcPr>
            <w:tcW w:w="709" w:type="dxa"/>
            <w:shd w:val="clear" w:color="auto" w:fill="FFFFFF"/>
            <w:tcMar>
              <w:top w:w="30" w:type="dxa"/>
              <w:left w:w="45" w:type="dxa"/>
              <w:bottom w:w="30" w:type="dxa"/>
              <w:right w:w="45" w:type="dxa"/>
            </w:tcMar>
          </w:tcPr>
          <w:p w14:paraId="4C5A51F6" w14:textId="77777777" w:rsidR="00314D2A" w:rsidRPr="00600118" w:rsidRDefault="00314D2A" w:rsidP="001E341E">
            <w:pPr>
              <w:jc w:val="left"/>
              <w:rPr>
                <w:sz w:val="22"/>
                <w:szCs w:val="22"/>
              </w:rPr>
            </w:pPr>
            <w:r w:rsidRPr="00600118">
              <w:rPr>
                <w:sz w:val="22"/>
                <w:szCs w:val="22"/>
              </w:rPr>
              <w:t>Phần 27</w:t>
            </w:r>
          </w:p>
        </w:tc>
        <w:tc>
          <w:tcPr>
            <w:tcW w:w="851" w:type="dxa"/>
            <w:shd w:val="clear" w:color="auto" w:fill="FFFFFF"/>
          </w:tcPr>
          <w:p w14:paraId="40072FE5" w14:textId="77777777" w:rsidR="00314D2A" w:rsidRPr="00600118" w:rsidRDefault="00314D2A" w:rsidP="001E341E">
            <w:pPr>
              <w:jc w:val="center"/>
              <w:rPr>
                <w:sz w:val="22"/>
                <w:szCs w:val="22"/>
              </w:rPr>
            </w:pPr>
            <w:r w:rsidRPr="00600118">
              <w:rPr>
                <w:sz w:val="22"/>
                <w:szCs w:val="22"/>
              </w:rPr>
              <w:t>P26.1</w:t>
            </w:r>
          </w:p>
        </w:tc>
        <w:tc>
          <w:tcPr>
            <w:tcW w:w="709" w:type="dxa"/>
            <w:shd w:val="clear" w:color="auto" w:fill="FFFFFF"/>
            <w:tcMar>
              <w:top w:w="30" w:type="dxa"/>
              <w:left w:w="45" w:type="dxa"/>
              <w:bottom w:w="30" w:type="dxa"/>
              <w:right w:w="45" w:type="dxa"/>
            </w:tcMar>
          </w:tcPr>
          <w:p w14:paraId="6EC542C0" w14:textId="77777777" w:rsidR="00314D2A" w:rsidRPr="00600118" w:rsidRDefault="00314D2A" w:rsidP="001E341E">
            <w:pPr>
              <w:jc w:val="center"/>
              <w:rPr>
                <w:sz w:val="22"/>
                <w:szCs w:val="22"/>
              </w:rPr>
            </w:pPr>
            <w:r w:rsidRPr="00600118">
              <w:rPr>
                <w:sz w:val="22"/>
                <w:szCs w:val="22"/>
              </w:rPr>
              <w:t>29</w:t>
            </w:r>
          </w:p>
        </w:tc>
        <w:tc>
          <w:tcPr>
            <w:tcW w:w="1560" w:type="dxa"/>
            <w:shd w:val="clear" w:color="auto" w:fill="FFFFFF"/>
            <w:tcMar>
              <w:top w:w="30" w:type="dxa"/>
              <w:left w:w="45" w:type="dxa"/>
              <w:bottom w:w="30" w:type="dxa"/>
              <w:right w:w="45" w:type="dxa"/>
            </w:tcMar>
          </w:tcPr>
          <w:p w14:paraId="209EA26F" w14:textId="77777777" w:rsidR="00314D2A" w:rsidRPr="00600118" w:rsidRDefault="00314D2A" w:rsidP="001E341E">
            <w:pPr>
              <w:jc w:val="left"/>
              <w:rPr>
                <w:sz w:val="22"/>
                <w:szCs w:val="22"/>
              </w:rPr>
            </w:pPr>
            <w:r w:rsidRPr="00600118">
              <w:rPr>
                <w:sz w:val="22"/>
                <w:szCs w:val="22"/>
              </w:rPr>
              <w:t>Kim sinh thiết u vú có hỗ trợ hút chân không</w:t>
            </w:r>
          </w:p>
        </w:tc>
        <w:tc>
          <w:tcPr>
            <w:tcW w:w="3262" w:type="dxa"/>
            <w:shd w:val="clear" w:color="auto" w:fill="FFFFFF"/>
            <w:tcMar>
              <w:top w:w="30" w:type="dxa"/>
              <w:left w:w="45" w:type="dxa"/>
              <w:bottom w:w="30" w:type="dxa"/>
              <w:right w:w="45" w:type="dxa"/>
            </w:tcMar>
          </w:tcPr>
          <w:p w14:paraId="00CA3859" w14:textId="77777777" w:rsidR="00314D2A" w:rsidRPr="00600118" w:rsidRDefault="00314D2A" w:rsidP="001E341E">
            <w:pPr>
              <w:jc w:val="left"/>
              <w:rPr>
                <w:sz w:val="22"/>
                <w:szCs w:val="22"/>
              </w:rPr>
            </w:pPr>
            <w:r w:rsidRPr="00600118">
              <w:rPr>
                <w:sz w:val="22"/>
                <w:szCs w:val="22"/>
              </w:rPr>
              <w:t xml:space="preserve">Kim sinh thiết u vú có hỗ trợ hút chân không mũi kim chất liệu bằng kim loại </w:t>
            </w:r>
            <w:r w:rsidRPr="00600118">
              <w:rPr>
                <w:sz w:val="22"/>
                <w:szCs w:val="22"/>
              </w:rPr>
              <w:br/>
              <w:t>- Đường kính kim các cỡ nằm trong khoảng từ 7G -10G</w:t>
            </w:r>
            <w:r w:rsidRPr="00600118">
              <w:rPr>
                <w:sz w:val="22"/>
                <w:szCs w:val="22"/>
              </w:rPr>
              <w:br/>
              <w:t>- Chiều dài kim trong khoảng từ 10cm đến 40cm.</w:t>
            </w:r>
          </w:p>
        </w:tc>
        <w:tc>
          <w:tcPr>
            <w:tcW w:w="850" w:type="dxa"/>
            <w:shd w:val="clear" w:color="auto" w:fill="FFFFFF"/>
            <w:tcMar>
              <w:top w:w="30" w:type="dxa"/>
              <w:left w:w="45" w:type="dxa"/>
              <w:bottom w:w="30" w:type="dxa"/>
              <w:right w:w="45" w:type="dxa"/>
            </w:tcMar>
          </w:tcPr>
          <w:p w14:paraId="68E04E66"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002C955F" w14:textId="77777777" w:rsidR="00314D2A" w:rsidRPr="00600118" w:rsidRDefault="00314D2A" w:rsidP="001E341E">
            <w:pPr>
              <w:jc w:val="center"/>
              <w:rPr>
                <w:sz w:val="22"/>
                <w:szCs w:val="22"/>
              </w:rPr>
            </w:pPr>
            <w:r w:rsidRPr="00600118">
              <w:rPr>
                <w:sz w:val="22"/>
                <w:szCs w:val="22"/>
              </w:rPr>
              <w:t>350</w:t>
            </w:r>
          </w:p>
        </w:tc>
        <w:tc>
          <w:tcPr>
            <w:tcW w:w="1843" w:type="dxa"/>
            <w:shd w:val="clear" w:color="auto" w:fill="FFFFFF"/>
            <w:tcMar>
              <w:top w:w="30" w:type="dxa"/>
              <w:left w:w="45" w:type="dxa"/>
              <w:bottom w:w="30" w:type="dxa"/>
              <w:right w:w="45" w:type="dxa"/>
            </w:tcMar>
          </w:tcPr>
          <w:p w14:paraId="496B152F"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2C188458"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4399E4C8" w14:textId="5BBAD7FB"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01EAAB12" w14:textId="77777777" w:rsidR="00314D2A" w:rsidRPr="00600118" w:rsidRDefault="00314D2A" w:rsidP="001E341E">
            <w:pPr>
              <w:jc w:val="center"/>
              <w:rPr>
                <w:sz w:val="22"/>
                <w:szCs w:val="22"/>
              </w:rPr>
            </w:pPr>
            <w:r>
              <w:t>X</w:t>
            </w:r>
          </w:p>
        </w:tc>
        <w:tc>
          <w:tcPr>
            <w:tcW w:w="850" w:type="dxa"/>
            <w:shd w:val="clear" w:color="auto" w:fill="FFFFFF"/>
          </w:tcPr>
          <w:p w14:paraId="22B17FEC"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0E8544ED" w14:textId="77777777" w:rsidR="00314D2A" w:rsidRPr="00600118" w:rsidRDefault="00314D2A" w:rsidP="001E341E">
            <w:pPr>
              <w:jc w:val="center"/>
              <w:rPr>
                <w:sz w:val="22"/>
                <w:szCs w:val="22"/>
              </w:rPr>
            </w:pPr>
          </w:p>
        </w:tc>
      </w:tr>
      <w:tr w:rsidR="00314D2A" w:rsidRPr="00600118" w14:paraId="2B747131" w14:textId="77777777" w:rsidTr="00655ADB">
        <w:trPr>
          <w:cantSplit/>
          <w:trHeight w:val="315"/>
        </w:trPr>
        <w:tc>
          <w:tcPr>
            <w:tcW w:w="566" w:type="dxa"/>
            <w:tcMar>
              <w:top w:w="30" w:type="dxa"/>
              <w:left w:w="45" w:type="dxa"/>
              <w:bottom w:w="30" w:type="dxa"/>
              <w:right w:w="45" w:type="dxa"/>
            </w:tcMar>
          </w:tcPr>
          <w:p w14:paraId="29091F30" w14:textId="77777777" w:rsidR="00314D2A" w:rsidRPr="00600118" w:rsidRDefault="00314D2A" w:rsidP="001E341E">
            <w:pPr>
              <w:jc w:val="center"/>
              <w:rPr>
                <w:sz w:val="22"/>
                <w:szCs w:val="22"/>
              </w:rPr>
            </w:pPr>
            <w:r w:rsidRPr="00600118">
              <w:rPr>
                <w:sz w:val="22"/>
                <w:szCs w:val="22"/>
              </w:rPr>
              <w:t>30</w:t>
            </w:r>
          </w:p>
        </w:tc>
        <w:tc>
          <w:tcPr>
            <w:tcW w:w="709" w:type="dxa"/>
            <w:shd w:val="clear" w:color="auto" w:fill="FFFFFF"/>
            <w:tcMar>
              <w:top w:w="30" w:type="dxa"/>
              <w:left w:w="45" w:type="dxa"/>
              <w:bottom w:w="30" w:type="dxa"/>
              <w:right w:w="45" w:type="dxa"/>
            </w:tcMar>
          </w:tcPr>
          <w:p w14:paraId="5DFE4A4E" w14:textId="77777777" w:rsidR="00314D2A" w:rsidRPr="00600118" w:rsidRDefault="00314D2A" w:rsidP="001E341E">
            <w:pPr>
              <w:jc w:val="left"/>
              <w:rPr>
                <w:sz w:val="22"/>
                <w:szCs w:val="22"/>
              </w:rPr>
            </w:pPr>
            <w:r w:rsidRPr="00600118">
              <w:rPr>
                <w:sz w:val="22"/>
                <w:szCs w:val="22"/>
              </w:rPr>
              <w:t>Phần 30</w:t>
            </w:r>
          </w:p>
        </w:tc>
        <w:tc>
          <w:tcPr>
            <w:tcW w:w="851" w:type="dxa"/>
            <w:shd w:val="clear" w:color="auto" w:fill="FFFFFF"/>
          </w:tcPr>
          <w:p w14:paraId="7F757251" w14:textId="77777777" w:rsidR="00314D2A" w:rsidRPr="00600118" w:rsidRDefault="00314D2A" w:rsidP="001E341E">
            <w:pPr>
              <w:jc w:val="center"/>
              <w:rPr>
                <w:sz w:val="22"/>
                <w:szCs w:val="22"/>
              </w:rPr>
            </w:pPr>
            <w:r w:rsidRPr="00600118">
              <w:rPr>
                <w:sz w:val="22"/>
                <w:szCs w:val="22"/>
              </w:rPr>
              <w:t>P30.1</w:t>
            </w:r>
          </w:p>
        </w:tc>
        <w:tc>
          <w:tcPr>
            <w:tcW w:w="709" w:type="dxa"/>
            <w:shd w:val="clear" w:color="auto" w:fill="FFFFFF"/>
            <w:tcMar>
              <w:top w:w="30" w:type="dxa"/>
              <w:left w:w="45" w:type="dxa"/>
              <w:bottom w:w="30" w:type="dxa"/>
              <w:right w:w="45" w:type="dxa"/>
            </w:tcMar>
          </w:tcPr>
          <w:p w14:paraId="57AF816A" w14:textId="77777777" w:rsidR="00314D2A" w:rsidRPr="00600118" w:rsidRDefault="00314D2A" w:rsidP="001E341E">
            <w:pPr>
              <w:jc w:val="center"/>
              <w:rPr>
                <w:sz w:val="22"/>
                <w:szCs w:val="22"/>
              </w:rPr>
            </w:pPr>
            <w:r w:rsidRPr="00600118">
              <w:rPr>
                <w:sz w:val="22"/>
                <w:szCs w:val="22"/>
              </w:rPr>
              <w:t>30</w:t>
            </w:r>
          </w:p>
        </w:tc>
        <w:tc>
          <w:tcPr>
            <w:tcW w:w="1560" w:type="dxa"/>
            <w:shd w:val="clear" w:color="auto" w:fill="FFFFFF"/>
            <w:tcMar>
              <w:top w:w="30" w:type="dxa"/>
              <w:left w:w="45" w:type="dxa"/>
              <w:bottom w:w="30" w:type="dxa"/>
              <w:right w:w="45" w:type="dxa"/>
            </w:tcMar>
          </w:tcPr>
          <w:p w14:paraId="0304A03F" w14:textId="77777777" w:rsidR="00314D2A" w:rsidRPr="00600118" w:rsidRDefault="00314D2A" w:rsidP="001E341E">
            <w:pPr>
              <w:jc w:val="left"/>
              <w:rPr>
                <w:sz w:val="22"/>
                <w:szCs w:val="22"/>
              </w:rPr>
            </w:pPr>
            <w:r w:rsidRPr="00600118">
              <w:rPr>
                <w:sz w:val="22"/>
                <w:szCs w:val="22"/>
              </w:rPr>
              <w:t>Keo đóng tĩnh mạch</w:t>
            </w:r>
          </w:p>
        </w:tc>
        <w:tc>
          <w:tcPr>
            <w:tcW w:w="3262" w:type="dxa"/>
            <w:shd w:val="clear" w:color="auto" w:fill="FFFFFF"/>
            <w:tcMar>
              <w:top w:w="30" w:type="dxa"/>
              <w:left w:w="45" w:type="dxa"/>
              <w:bottom w:w="30" w:type="dxa"/>
              <w:right w:w="45" w:type="dxa"/>
            </w:tcMar>
          </w:tcPr>
          <w:p w14:paraId="6384311B" w14:textId="77777777" w:rsidR="00314D2A" w:rsidRPr="00600118" w:rsidRDefault="00314D2A" w:rsidP="001E341E">
            <w:pPr>
              <w:jc w:val="left"/>
              <w:rPr>
                <w:sz w:val="22"/>
                <w:szCs w:val="22"/>
              </w:rPr>
            </w:pPr>
            <w:r w:rsidRPr="00600118">
              <w:rPr>
                <w:sz w:val="22"/>
                <w:szCs w:val="22"/>
              </w:rPr>
              <w:t>Keo dùng trong điều trị suy tĩnh mạch.</w:t>
            </w:r>
            <w:r w:rsidRPr="00600118">
              <w:rPr>
                <w:sz w:val="22"/>
                <w:szCs w:val="22"/>
              </w:rPr>
              <w:br/>
              <w:t xml:space="preserve">Đóng gói bao gồm: </w:t>
            </w:r>
            <w:r w:rsidRPr="00600118">
              <w:rPr>
                <w:sz w:val="22"/>
                <w:szCs w:val="22"/>
              </w:rPr>
              <w:br/>
              <w:t>- Keo sinh học dung tích ≥ 5ml</w:t>
            </w:r>
            <w:r w:rsidRPr="00600118">
              <w:rPr>
                <w:sz w:val="22"/>
                <w:szCs w:val="22"/>
              </w:rPr>
              <w:br/>
              <w:t>- Bộ phận bơm</w:t>
            </w:r>
            <w:r w:rsidRPr="00600118">
              <w:rPr>
                <w:sz w:val="22"/>
                <w:szCs w:val="22"/>
              </w:rPr>
              <w:br/>
              <w:t>- Dụng cụ mở đường vào cỡ ≤ 7F</w:t>
            </w:r>
            <w:r w:rsidRPr="00600118">
              <w:rPr>
                <w:sz w:val="22"/>
                <w:szCs w:val="22"/>
              </w:rPr>
              <w:br/>
              <w:t>- Ống thông cỡ ≤ 5F</w:t>
            </w:r>
            <w:r w:rsidRPr="00600118">
              <w:rPr>
                <w:sz w:val="22"/>
                <w:szCs w:val="22"/>
              </w:rPr>
              <w:br/>
              <w:t>- Dây dẫn đường cỡ 0.035", chiều dài ≤ 200cm</w:t>
            </w:r>
          </w:p>
        </w:tc>
        <w:tc>
          <w:tcPr>
            <w:tcW w:w="850" w:type="dxa"/>
            <w:shd w:val="clear" w:color="auto" w:fill="FFFFFF"/>
            <w:tcMar>
              <w:top w:w="30" w:type="dxa"/>
              <w:left w:w="45" w:type="dxa"/>
              <w:bottom w:w="30" w:type="dxa"/>
              <w:right w:w="45" w:type="dxa"/>
            </w:tcMar>
          </w:tcPr>
          <w:p w14:paraId="615CB6B2" w14:textId="77777777" w:rsidR="00314D2A" w:rsidRPr="00600118" w:rsidRDefault="00314D2A" w:rsidP="001E341E">
            <w:pPr>
              <w:jc w:val="center"/>
              <w:rPr>
                <w:sz w:val="22"/>
                <w:szCs w:val="22"/>
              </w:rPr>
            </w:pPr>
            <w:r w:rsidRPr="00600118">
              <w:rPr>
                <w:sz w:val="22"/>
                <w:szCs w:val="22"/>
              </w:rPr>
              <w:t>Bộ</w:t>
            </w:r>
          </w:p>
        </w:tc>
        <w:tc>
          <w:tcPr>
            <w:tcW w:w="992" w:type="dxa"/>
            <w:shd w:val="clear" w:color="auto" w:fill="FFFFFF"/>
            <w:tcMar>
              <w:top w:w="30" w:type="dxa"/>
              <w:left w:w="45" w:type="dxa"/>
              <w:bottom w:w="30" w:type="dxa"/>
              <w:right w:w="45" w:type="dxa"/>
            </w:tcMar>
          </w:tcPr>
          <w:p w14:paraId="3CD9ABFF" w14:textId="77777777" w:rsidR="00314D2A" w:rsidRPr="00600118" w:rsidRDefault="00314D2A" w:rsidP="001E341E">
            <w:pPr>
              <w:jc w:val="center"/>
              <w:rPr>
                <w:sz w:val="22"/>
                <w:szCs w:val="22"/>
              </w:rPr>
            </w:pPr>
            <w:r w:rsidRPr="00600118">
              <w:rPr>
                <w:sz w:val="22"/>
                <w:szCs w:val="22"/>
              </w:rPr>
              <w:t>5</w:t>
            </w:r>
          </w:p>
        </w:tc>
        <w:tc>
          <w:tcPr>
            <w:tcW w:w="1843" w:type="dxa"/>
            <w:shd w:val="clear" w:color="auto" w:fill="FFFFFF"/>
            <w:tcMar>
              <w:top w:w="30" w:type="dxa"/>
              <w:left w:w="45" w:type="dxa"/>
              <w:bottom w:w="30" w:type="dxa"/>
              <w:right w:w="45" w:type="dxa"/>
            </w:tcMar>
          </w:tcPr>
          <w:p w14:paraId="05A82D9B"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1FEA503A"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7B148E65" w14:textId="5927659A" w:rsidR="00314D2A" w:rsidRPr="00600118" w:rsidRDefault="00314D2A" w:rsidP="001E341E">
            <w:pPr>
              <w:jc w:val="center"/>
              <w:rPr>
                <w:sz w:val="22"/>
                <w:szCs w:val="22"/>
              </w:rPr>
            </w:pPr>
            <w:r w:rsidRPr="00600118">
              <w:rPr>
                <w:sz w:val="22"/>
                <w:szCs w:val="22"/>
              </w:rPr>
              <w:t>1 Bộ (</w:t>
            </w:r>
            <w:r w:rsidR="0082111E">
              <w:rPr>
                <w:sz w:val="22"/>
                <w:szCs w:val="22"/>
              </w:rPr>
              <w:t>Có trả lại</w:t>
            </w:r>
            <w:r w:rsidRPr="00600118">
              <w:rPr>
                <w:sz w:val="22"/>
                <w:szCs w:val="22"/>
              </w:rPr>
              <w:t>)</w:t>
            </w:r>
          </w:p>
        </w:tc>
        <w:tc>
          <w:tcPr>
            <w:tcW w:w="708" w:type="dxa"/>
            <w:shd w:val="clear" w:color="auto" w:fill="FFFFFF"/>
          </w:tcPr>
          <w:p w14:paraId="5EA7A3EA" w14:textId="77777777" w:rsidR="00314D2A" w:rsidRPr="00600118" w:rsidRDefault="00314D2A" w:rsidP="001E341E">
            <w:pPr>
              <w:jc w:val="center"/>
              <w:rPr>
                <w:sz w:val="22"/>
                <w:szCs w:val="22"/>
              </w:rPr>
            </w:pPr>
          </w:p>
        </w:tc>
        <w:tc>
          <w:tcPr>
            <w:tcW w:w="850" w:type="dxa"/>
            <w:shd w:val="clear" w:color="auto" w:fill="FFFFFF"/>
          </w:tcPr>
          <w:p w14:paraId="60481F26"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49DFD829" w14:textId="77777777" w:rsidR="00314D2A" w:rsidRPr="00600118" w:rsidRDefault="00314D2A" w:rsidP="001E341E">
            <w:pPr>
              <w:jc w:val="center"/>
              <w:rPr>
                <w:sz w:val="22"/>
                <w:szCs w:val="22"/>
              </w:rPr>
            </w:pPr>
          </w:p>
        </w:tc>
      </w:tr>
      <w:tr w:rsidR="00314D2A" w:rsidRPr="00600118" w14:paraId="2AA47174" w14:textId="77777777" w:rsidTr="00655ADB">
        <w:trPr>
          <w:cantSplit/>
          <w:trHeight w:val="315"/>
        </w:trPr>
        <w:tc>
          <w:tcPr>
            <w:tcW w:w="566" w:type="dxa"/>
            <w:tcMar>
              <w:top w:w="30" w:type="dxa"/>
              <w:left w:w="45" w:type="dxa"/>
              <w:bottom w:w="30" w:type="dxa"/>
              <w:right w:w="45" w:type="dxa"/>
            </w:tcMar>
          </w:tcPr>
          <w:p w14:paraId="2D27258A" w14:textId="77777777" w:rsidR="00314D2A" w:rsidRPr="00600118" w:rsidRDefault="00314D2A" w:rsidP="001E341E">
            <w:pPr>
              <w:jc w:val="center"/>
              <w:rPr>
                <w:sz w:val="22"/>
                <w:szCs w:val="22"/>
              </w:rPr>
            </w:pPr>
            <w:r w:rsidRPr="00600118">
              <w:rPr>
                <w:sz w:val="22"/>
                <w:szCs w:val="22"/>
              </w:rPr>
              <w:lastRenderedPageBreak/>
              <w:t>31</w:t>
            </w:r>
          </w:p>
        </w:tc>
        <w:tc>
          <w:tcPr>
            <w:tcW w:w="709" w:type="dxa"/>
            <w:shd w:val="clear" w:color="auto" w:fill="FFFFFF"/>
            <w:tcMar>
              <w:top w:w="30" w:type="dxa"/>
              <w:left w:w="45" w:type="dxa"/>
              <w:bottom w:w="30" w:type="dxa"/>
              <w:right w:w="45" w:type="dxa"/>
            </w:tcMar>
          </w:tcPr>
          <w:p w14:paraId="51D7F693" w14:textId="77777777" w:rsidR="00314D2A" w:rsidRPr="00600118" w:rsidRDefault="00314D2A" w:rsidP="001E341E">
            <w:pPr>
              <w:jc w:val="left"/>
              <w:rPr>
                <w:sz w:val="22"/>
                <w:szCs w:val="22"/>
              </w:rPr>
            </w:pPr>
            <w:r w:rsidRPr="00600118">
              <w:rPr>
                <w:sz w:val="22"/>
                <w:szCs w:val="22"/>
              </w:rPr>
              <w:t>Phần 31</w:t>
            </w:r>
          </w:p>
        </w:tc>
        <w:tc>
          <w:tcPr>
            <w:tcW w:w="851" w:type="dxa"/>
            <w:shd w:val="clear" w:color="auto" w:fill="FFFFFF"/>
          </w:tcPr>
          <w:p w14:paraId="651B3E44" w14:textId="77777777" w:rsidR="00314D2A" w:rsidRPr="00600118" w:rsidRDefault="00314D2A" w:rsidP="001E341E">
            <w:pPr>
              <w:jc w:val="center"/>
              <w:rPr>
                <w:sz w:val="22"/>
                <w:szCs w:val="22"/>
              </w:rPr>
            </w:pPr>
            <w:r w:rsidRPr="00600118">
              <w:rPr>
                <w:sz w:val="22"/>
                <w:szCs w:val="22"/>
              </w:rPr>
              <w:t>P31.1</w:t>
            </w:r>
          </w:p>
        </w:tc>
        <w:tc>
          <w:tcPr>
            <w:tcW w:w="709" w:type="dxa"/>
            <w:shd w:val="clear" w:color="auto" w:fill="FFFFFF"/>
            <w:tcMar>
              <w:top w:w="30" w:type="dxa"/>
              <w:left w:w="45" w:type="dxa"/>
              <w:bottom w:w="30" w:type="dxa"/>
              <w:right w:w="45" w:type="dxa"/>
            </w:tcMar>
          </w:tcPr>
          <w:p w14:paraId="6130A0E0" w14:textId="77777777" w:rsidR="00314D2A" w:rsidRPr="00600118" w:rsidRDefault="00314D2A" w:rsidP="001E341E">
            <w:pPr>
              <w:jc w:val="center"/>
              <w:rPr>
                <w:sz w:val="22"/>
                <w:szCs w:val="22"/>
              </w:rPr>
            </w:pPr>
            <w:r w:rsidRPr="00600118">
              <w:rPr>
                <w:sz w:val="22"/>
                <w:szCs w:val="22"/>
              </w:rPr>
              <w:t>31</w:t>
            </w:r>
          </w:p>
        </w:tc>
        <w:tc>
          <w:tcPr>
            <w:tcW w:w="1560" w:type="dxa"/>
            <w:shd w:val="clear" w:color="auto" w:fill="FFFFFF"/>
            <w:tcMar>
              <w:top w:w="30" w:type="dxa"/>
              <w:left w:w="45" w:type="dxa"/>
              <w:bottom w:w="30" w:type="dxa"/>
              <w:right w:w="45" w:type="dxa"/>
            </w:tcMar>
          </w:tcPr>
          <w:p w14:paraId="219899FA" w14:textId="77777777" w:rsidR="00314D2A" w:rsidRPr="00600118" w:rsidRDefault="00314D2A" w:rsidP="001E341E">
            <w:pPr>
              <w:jc w:val="left"/>
              <w:rPr>
                <w:sz w:val="22"/>
                <w:szCs w:val="22"/>
              </w:rPr>
            </w:pPr>
            <w:r w:rsidRPr="00600118">
              <w:rPr>
                <w:sz w:val="22"/>
                <w:szCs w:val="22"/>
              </w:rPr>
              <w:t>Rọ lấy sỏi</w:t>
            </w:r>
          </w:p>
        </w:tc>
        <w:tc>
          <w:tcPr>
            <w:tcW w:w="3262" w:type="dxa"/>
            <w:shd w:val="clear" w:color="auto" w:fill="FFFFFF"/>
            <w:tcMar>
              <w:top w:w="30" w:type="dxa"/>
              <w:left w:w="45" w:type="dxa"/>
              <w:bottom w:w="30" w:type="dxa"/>
              <w:right w:w="45" w:type="dxa"/>
            </w:tcMar>
          </w:tcPr>
          <w:p w14:paraId="7657D52C" w14:textId="77777777" w:rsidR="00314D2A" w:rsidRPr="00600118" w:rsidRDefault="00314D2A" w:rsidP="001E341E">
            <w:pPr>
              <w:jc w:val="left"/>
              <w:rPr>
                <w:sz w:val="22"/>
                <w:szCs w:val="22"/>
              </w:rPr>
            </w:pPr>
            <w:r w:rsidRPr="00600118">
              <w:rPr>
                <w:sz w:val="22"/>
                <w:szCs w:val="22"/>
              </w:rPr>
              <w:t xml:space="preserve">Rọ lấy sỏi có 4 nhánh, có tay cầm, đầu hình xoắn ốc </w:t>
            </w:r>
            <w:r w:rsidRPr="00600118">
              <w:rPr>
                <w:sz w:val="22"/>
                <w:szCs w:val="22"/>
              </w:rPr>
              <w:br/>
              <w:t xml:space="preserve">- Chất liệu nitinol hoặc tương đương </w:t>
            </w:r>
            <w:r w:rsidRPr="00600118">
              <w:rPr>
                <w:sz w:val="22"/>
                <w:szCs w:val="22"/>
              </w:rPr>
              <w:br/>
              <w:t xml:space="preserve">- Kích thước rọ cỡ 3F </w:t>
            </w:r>
            <w:r w:rsidRPr="00600118">
              <w:rPr>
                <w:sz w:val="22"/>
                <w:szCs w:val="22"/>
              </w:rPr>
              <w:br/>
              <w:t xml:space="preserve">- Chiều dài ≥ 90 cm </w:t>
            </w:r>
            <w:r w:rsidRPr="00600118">
              <w:rPr>
                <w:sz w:val="22"/>
                <w:szCs w:val="22"/>
              </w:rPr>
              <w:br/>
              <w:t xml:space="preserve">- Đường kính rọ khi bung ≥ 15mm. </w:t>
            </w:r>
            <w:r w:rsidRPr="00600118">
              <w:rPr>
                <w:sz w:val="22"/>
                <w:szCs w:val="22"/>
              </w:rPr>
              <w:br/>
              <w:t xml:space="preserve">- Chiều dài rọ khi bung ≥ 30mm. </w:t>
            </w:r>
            <w:r w:rsidRPr="00600118">
              <w:rPr>
                <w:sz w:val="22"/>
                <w:szCs w:val="22"/>
              </w:rPr>
              <w:br/>
              <w:t xml:space="preserve">- Thân chính được bọc bằng chất liệu nhựa hoặc tốt hơn, chịu mài mòn, không biến dạng hoặc tuột ra khỏi thân kim loại khi thao tác. </w:t>
            </w:r>
            <w:r w:rsidRPr="00600118">
              <w:rPr>
                <w:sz w:val="22"/>
                <w:szCs w:val="22"/>
              </w:rPr>
              <w:br/>
              <w:t>Các nhánh của rọ đàn hồi trở lại hình dạng ban đầu sau khi kéo sỏi.</w:t>
            </w:r>
          </w:p>
        </w:tc>
        <w:tc>
          <w:tcPr>
            <w:tcW w:w="850" w:type="dxa"/>
            <w:shd w:val="clear" w:color="auto" w:fill="FFFFFF"/>
            <w:tcMar>
              <w:top w:w="30" w:type="dxa"/>
              <w:left w:w="45" w:type="dxa"/>
              <w:bottom w:w="30" w:type="dxa"/>
              <w:right w:w="45" w:type="dxa"/>
            </w:tcMar>
          </w:tcPr>
          <w:p w14:paraId="2299F285"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06F9A3C6" w14:textId="77777777" w:rsidR="00314D2A" w:rsidRPr="00600118" w:rsidRDefault="00314D2A" w:rsidP="001E341E">
            <w:pPr>
              <w:jc w:val="center"/>
              <w:rPr>
                <w:sz w:val="22"/>
                <w:szCs w:val="22"/>
              </w:rPr>
            </w:pPr>
            <w:r w:rsidRPr="00600118">
              <w:rPr>
                <w:sz w:val="22"/>
                <w:szCs w:val="22"/>
              </w:rPr>
              <w:t>1.210</w:t>
            </w:r>
          </w:p>
        </w:tc>
        <w:tc>
          <w:tcPr>
            <w:tcW w:w="1843" w:type="dxa"/>
            <w:shd w:val="clear" w:color="auto" w:fill="FFFFFF"/>
            <w:tcMar>
              <w:top w:w="30" w:type="dxa"/>
              <w:left w:w="45" w:type="dxa"/>
              <w:bottom w:w="30" w:type="dxa"/>
              <w:right w:w="45" w:type="dxa"/>
            </w:tcMar>
          </w:tcPr>
          <w:p w14:paraId="320C9309"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27718B46"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49F8CF73" w14:textId="3D7DAFD6"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693B5281" w14:textId="77777777" w:rsidR="00314D2A" w:rsidRPr="00600118" w:rsidRDefault="00314D2A" w:rsidP="001E341E">
            <w:pPr>
              <w:jc w:val="center"/>
              <w:rPr>
                <w:sz w:val="22"/>
                <w:szCs w:val="22"/>
              </w:rPr>
            </w:pPr>
          </w:p>
        </w:tc>
        <w:tc>
          <w:tcPr>
            <w:tcW w:w="850" w:type="dxa"/>
            <w:shd w:val="clear" w:color="auto" w:fill="FFFFFF"/>
          </w:tcPr>
          <w:p w14:paraId="23D91600" w14:textId="77777777" w:rsidR="00314D2A" w:rsidRPr="00600118" w:rsidRDefault="00314D2A" w:rsidP="001E341E">
            <w:pPr>
              <w:jc w:val="center"/>
              <w:rPr>
                <w:sz w:val="22"/>
                <w:szCs w:val="22"/>
              </w:rPr>
            </w:pPr>
            <w:r w:rsidRPr="00C66A26">
              <w:rPr>
                <w:sz w:val="22"/>
                <w:szCs w:val="22"/>
              </w:rPr>
              <w:t>X</w:t>
            </w:r>
          </w:p>
        </w:tc>
        <w:tc>
          <w:tcPr>
            <w:tcW w:w="993" w:type="dxa"/>
            <w:shd w:val="clear" w:color="auto" w:fill="FFFFFF"/>
          </w:tcPr>
          <w:p w14:paraId="5A2DD07F" w14:textId="77777777" w:rsidR="00314D2A" w:rsidRPr="00600118" w:rsidRDefault="00314D2A" w:rsidP="001E341E">
            <w:pPr>
              <w:jc w:val="center"/>
              <w:rPr>
                <w:sz w:val="22"/>
                <w:szCs w:val="22"/>
              </w:rPr>
            </w:pPr>
          </w:p>
        </w:tc>
      </w:tr>
      <w:tr w:rsidR="00314D2A" w:rsidRPr="00600118" w14:paraId="7E73BEE5" w14:textId="77777777" w:rsidTr="00655ADB">
        <w:trPr>
          <w:cantSplit/>
          <w:trHeight w:val="315"/>
        </w:trPr>
        <w:tc>
          <w:tcPr>
            <w:tcW w:w="566" w:type="dxa"/>
            <w:tcMar>
              <w:top w:w="30" w:type="dxa"/>
              <w:left w:w="45" w:type="dxa"/>
              <w:bottom w:w="30" w:type="dxa"/>
              <w:right w:w="45" w:type="dxa"/>
            </w:tcMar>
          </w:tcPr>
          <w:p w14:paraId="01A13667" w14:textId="77777777" w:rsidR="00314D2A" w:rsidRPr="00600118" w:rsidRDefault="00314D2A" w:rsidP="001E341E">
            <w:pPr>
              <w:jc w:val="center"/>
              <w:rPr>
                <w:sz w:val="22"/>
                <w:szCs w:val="22"/>
              </w:rPr>
            </w:pPr>
            <w:r w:rsidRPr="00600118">
              <w:rPr>
                <w:sz w:val="22"/>
                <w:szCs w:val="22"/>
              </w:rPr>
              <w:t>32</w:t>
            </w:r>
          </w:p>
        </w:tc>
        <w:tc>
          <w:tcPr>
            <w:tcW w:w="709" w:type="dxa"/>
            <w:shd w:val="clear" w:color="auto" w:fill="FFFFFF"/>
            <w:tcMar>
              <w:top w:w="30" w:type="dxa"/>
              <w:left w:w="45" w:type="dxa"/>
              <w:bottom w:w="30" w:type="dxa"/>
              <w:right w:w="45" w:type="dxa"/>
            </w:tcMar>
          </w:tcPr>
          <w:p w14:paraId="20B0B6EE" w14:textId="77777777" w:rsidR="00314D2A" w:rsidRPr="00600118" w:rsidRDefault="00314D2A" w:rsidP="001E341E">
            <w:pPr>
              <w:jc w:val="left"/>
              <w:rPr>
                <w:sz w:val="22"/>
                <w:szCs w:val="22"/>
              </w:rPr>
            </w:pPr>
            <w:r w:rsidRPr="00600118">
              <w:rPr>
                <w:sz w:val="22"/>
                <w:szCs w:val="22"/>
              </w:rPr>
              <w:t>Phần 32</w:t>
            </w:r>
          </w:p>
        </w:tc>
        <w:tc>
          <w:tcPr>
            <w:tcW w:w="851" w:type="dxa"/>
            <w:shd w:val="clear" w:color="auto" w:fill="FFFFFF"/>
          </w:tcPr>
          <w:p w14:paraId="36669411" w14:textId="77777777" w:rsidR="00314D2A" w:rsidRPr="00600118" w:rsidRDefault="00314D2A" w:rsidP="001E341E">
            <w:pPr>
              <w:jc w:val="center"/>
              <w:rPr>
                <w:sz w:val="22"/>
                <w:szCs w:val="22"/>
              </w:rPr>
            </w:pPr>
            <w:r w:rsidRPr="00600118">
              <w:rPr>
                <w:sz w:val="22"/>
                <w:szCs w:val="22"/>
              </w:rPr>
              <w:t>P32.1</w:t>
            </w:r>
          </w:p>
        </w:tc>
        <w:tc>
          <w:tcPr>
            <w:tcW w:w="709" w:type="dxa"/>
            <w:shd w:val="clear" w:color="auto" w:fill="FFFFFF"/>
            <w:tcMar>
              <w:top w:w="30" w:type="dxa"/>
              <w:left w:w="45" w:type="dxa"/>
              <w:bottom w:w="30" w:type="dxa"/>
              <w:right w:w="45" w:type="dxa"/>
            </w:tcMar>
          </w:tcPr>
          <w:p w14:paraId="184B19B8" w14:textId="77777777" w:rsidR="00314D2A" w:rsidRPr="00600118" w:rsidRDefault="00314D2A" w:rsidP="001E341E">
            <w:pPr>
              <w:jc w:val="center"/>
              <w:rPr>
                <w:sz w:val="22"/>
                <w:szCs w:val="22"/>
              </w:rPr>
            </w:pPr>
            <w:r w:rsidRPr="00600118">
              <w:rPr>
                <w:sz w:val="22"/>
                <w:szCs w:val="22"/>
              </w:rPr>
              <w:t>32</w:t>
            </w:r>
          </w:p>
        </w:tc>
        <w:tc>
          <w:tcPr>
            <w:tcW w:w="1560" w:type="dxa"/>
            <w:shd w:val="clear" w:color="auto" w:fill="FFFFFF"/>
            <w:tcMar>
              <w:top w:w="30" w:type="dxa"/>
              <w:left w:w="45" w:type="dxa"/>
              <w:bottom w:w="30" w:type="dxa"/>
              <w:right w:w="45" w:type="dxa"/>
            </w:tcMar>
          </w:tcPr>
          <w:p w14:paraId="14267938" w14:textId="77777777" w:rsidR="00314D2A" w:rsidRPr="00600118" w:rsidRDefault="00314D2A" w:rsidP="001E341E">
            <w:pPr>
              <w:jc w:val="left"/>
              <w:rPr>
                <w:sz w:val="22"/>
                <w:szCs w:val="22"/>
              </w:rPr>
            </w:pPr>
            <w:r w:rsidRPr="00600118">
              <w:rPr>
                <w:sz w:val="22"/>
                <w:szCs w:val="22"/>
              </w:rPr>
              <w:t>Vật liệu nút mạch tải thuốc điều trị ung thư gan, dạng hạt đồng cỡ</w:t>
            </w:r>
          </w:p>
        </w:tc>
        <w:tc>
          <w:tcPr>
            <w:tcW w:w="3262" w:type="dxa"/>
            <w:shd w:val="clear" w:color="auto" w:fill="FFFFFF"/>
            <w:tcMar>
              <w:top w:w="30" w:type="dxa"/>
              <w:left w:w="45" w:type="dxa"/>
              <w:bottom w:w="30" w:type="dxa"/>
              <w:right w:w="45" w:type="dxa"/>
            </w:tcMar>
          </w:tcPr>
          <w:p w14:paraId="230516DD" w14:textId="77777777" w:rsidR="00314D2A" w:rsidRPr="00600118" w:rsidRDefault="00314D2A" w:rsidP="001E341E">
            <w:pPr>
              <w:jc w:val="left"/>
              <w:rPr>
                <w:sz w:val="22"/>
                <w:szCs w:val="22"/>
              </w:rPr>
            </w:pPr>
            <w:r w:rsidRPr="00600118">
              <w:rPr>
                <w:sz w:val="22"/>
                <w:szCs w:val="22"/>
              </w:rPr>
              <w:t xml:space="preserve">Vật liệu nút mạch tải thuốc điều trị ung thư gan, dạng hạt vi cầu đồng cỡ </w:t>
            </w:r>
            <w:r w:rsidRPr="00600118">
              <w:rPr>
                <w:sz w:val="22"/>
                <w:szCs w:val="22"/>
              </w:rPr>
              <w:br/>
              <w:t>- Gồm nhiều các hạt độc lập có cùng kích cỡ, kích cỡ hạt: từ ≤40µm đến ≥100µm</w:t>
            </w:r>
          </w:p>
        </w:tc>
        <w:tc>
          <w:tcPr>
            <w:tcW w:w="850" w:type="dxa"/>
            <w:shd w:val="clear" w:color="auto" w:fill="FFFFFF"/>
            <w:tcMar>
              <w:top w:w="30" w:type="dxa"/>
              <w:left w:w="45" w:type="dxa"/>
              <w:bottom w:w="30" w:type="dxa"/>
              <w:right w:w="45" w:type="dxa"/>
            </w:tcMar>
          </w:tcPr>
          <w:p w14:paraId="154AD4A2" w14:textId="77777777" w:rsidR="00314D2A" w:rsidRPr="00600118" w:rsidRDefault="00314D2A" w:rsidP="001E341E">
            <w:pPr>
              <w:jc w:val="center"/>
              <w:rPr>
                <w:sz w:val="22"/>
                <w:szCs w:val="22"/>
              </w:rPr>
            </w:pPr>
            <w:r w:rsidRPr="00600118">
              <w:rPr>
                <w:sz w:val="22"/>
                <w:szCs w:val="22"/>
              </w:rPr>
              <w:t>Lọ</w:t>
            </w:r>
          </w:p>
        </w:tc>
        <w:tc>
          <w:tcPr>
            <w:tcW w:w="992" w:type="dxa"/>
            <w:shd w:val="clear" w:color="auto" w:fill="FFFFFF"/>
            <w:tcMar>
              <w:top w:w="30" w:type="dxa"/>
              <w:left w:w="45" w:type="dxa"/>
              <w:bottom w:w="30" w:type="dxa"/>
              <w:right w:w="45" w:type="dxa"/>
            </w:tcMar>
          </w:tcPr>
          <w:p w14:paraId="72CC151A" w14:textId="77777777" w:rsidR="00314D2A" w:rsidRPr="00600118" w:rsidRDefault="00314D2A" w:rsidP="001E341E">
            <w:pPr>
              <w:jc w:val="center"/>
              <w:rPr>
                <w:sz w:val="22"/>
                <w:szCs w:val="22"/>
              </w:rPr>
            </w:pPr>
            <w:r w:rsidRPr="00600118">
              <w:rPr>
                <w:sz w:val="22"/>
                <w:szCs w:val="22"/>
              </w:rPr>
              <w:t>130</w:t>
            </w:r>
          </w:p>
        </w:tc>
        <w:tc>
          <w:tcPr>
            <w:tcW w:w="1843" w:type="dxa"/>
            <w:shd w:val="clear" w:color="auto" w:fill="FFFFFF"/>
            <w:tcMar>
              <w:top w:w="30" w:type="dxa"/>
              <w:left w:w="45" w:type="dxa"/>
              <w:bottom w:w="30" w:type="dxa"/>
              <w:right w:w="45" w:type="dxa"/>
            </w:tcMar>
          </w:tcPr>
          <w:p w14:paraId="1A5286E0"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6B0CFFBC"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6CBBD09F" w14:textId="49E9F846" w:rsidR="00314D2A" w:rsidRPr="00600118" w:rsidRDefault="00314D2A" w:rsidP="001E341E">
            <w:pPr>
              <w:jc w:val="center"/>
              <w:rPr>
                <w:sz w:val="22"/>
                <w:szCs w:val="22"/>
              </w:rPr>
            </w:pPr>
            <w:r w:rsidRPr="00600118">
              <w:rPr>
                <w:sz w:val="22"/>
                <w:szCs w:val="22"/>
              </w:rPr>
              <w:t>1 Lọ (</w:t>
            </w:r>
            <w:r w:rsidR="0082111E">
              <w:rPr>
                <w:sz w:val="22"/>
                <w:szCs w:val="22"/>
              </w:rPr>
              <w:t>Có trả lại</w:t>
            </w:r>
            <w:r w:rsidRPr="00600118">
              <w:rPr>
                <w:sz w:val="22"/>
                <w:szCs w:val="22"/>
              </w:rPr>
              <w:t>)</w:t>
            </w:r>
          </w:p>
        </w:tc>
        <w:tc>
          <w:tcPr>
            <w:tcW w:w="708" w:type="dxa"/>
            <w:shd w:val="clear" w:color="auto" w:fill="FFFFFF"/>
          </w:tcPr>
          <w:p w14:paraId="7C3F5161" w14:textId="77777777" w:rsidR="00314D2A" w:rsidRPr="00600118" w:rsidRDefault="00314D2A" w:rsidP="001E341E">
            <w:pPr>
              <w:jc w:val="center"/>
              <w:rPr>
                <w:sz w:val="22"/>
                <w:szCs w:val="22"/>
              </w:rPr>
            </w:pPr>
          </w:p>
        </w:tc>
        <w:tc>
          <w:tcPr>
            <w:tcW w:w="850" w:type="dxa"/>
            <w:shd w:val="clear" w:color="auto" w:fill="FFFFFF"/>
          </w:tcPr>
          <w:p w14:paraId="2421EC8D" w14:textId="77777777" w:rsidR="00314D2A" w:rsidRPr="00600118" w:rsidRDefault="00314D2A" w:rsidP="001E341E">
            <w:pPr>
              <w:jc w:val="center"/>
              <w:rPr>
                <w:sz w:val="22"/>
                <w:szCs w:val="22"/>
              </w:rPr>
            </w:pPr>
            <w:r w:rsidRPr="00C66A26">
              <w:rPr>
                <w:sz w:val="22"/>
                <w:szCs w:val="22"/>
              </w:rPr>
              <w:t>X</w:t>
            </w:r>
          </w:p>
        </w:tc>
        <w:tc>
          <w:tcPr>
            <w:tcW w:w="993" w:type="dxa"/>
            <w:shd w:val="clear" w:color="auto" w:fill="FFFFFF"/>
          </w:tcPr>
          <w:p w14:paraId="447CAFDE" w14:textId="77777777" w:rsidR="00314D2A" w:rsidRPr="00600118" w:rsidRDefault="00314D2A" w:rsidP="001E341E">
            <w:pPr>
              <w:jc w:val="center"/>
              <w:rPr>
                <w:sz w:val="22"/>
                <w:szCs w:val="22"/>
              </w:rPr>
            </w:pPr>
          </w:p>
        </w:tc>
      </w:tr>
      <w:tr w:rsidR="00314D2A" w:rsidRPr="00600118" w14:paraId="16E03F3D" w14:textId="77777777" w:rsidTr="00655ADB">
        <w:trPr>
          <w:cantSplit/>
          <w:trHeight w:val="315"/>
        </w:trPr>
        <w:tc>
          <w:tcPr>
            <w:tcW w:w="566" w:type="dxa"/>
            <w:tcMar>
              <w:top w:w="30" w:type="dxa"/>
              <w:left w:w="45" w:type="dxa"/>
              <w:bottom w:w="30" w:type="dxa"/>
              <w:right w:w="45" w:type="dxa"/>
            </w:tcMar>
          </w:tcPr>
          <w:p w14:paraId="396F62EF" w14:textId="77777777" w:rsidR="00314D2A" w:rsidRPr="00600118" w:rsidRDefault="00314D2A" w:rsidP="001E341E">
            <w:pPr>
              <w:jc w:val="center"/>
              <w:rPr>
                <w:sz w:val="22"/>
                <w:szCs w:val="22"/>
              </w:rPr>
            </w:pPr>
            <w:r w:rsidRPr="00600118">
              <w:rPr>
                <w:sz w:val="22"/>
                <w:szCs w:val="22"/>
              </w:rPr>
              <w:t>33</w:t>
            </w:r>
          </w:p>
        </w:tc>
        <w:tc>
          <w:tcPr>
            <w:tcW w:w="709" w:type="dxa"/>
            <w:shd w:val="clear" w:color="auto" w:fill="FFFFFF"/>
            <w:tcMar>
              <w:top w:w="30" w:type="dxa"/>
              <w:left w:w="45" w:type="dxa"/>
              <w:bottom w:w="30" w:type="dxa"/>
              <w:right w:w="45" w:type="dxa"/>
            </w:tcMar>
          </w:tcPr>
          <w:p w14:paraId="01333B87" w14:textId="77777777" w:rsidR="00314D2A" w:rsidRPr="00600118" w:rsidRDefault="00314D2A" w:rsidP="001E341E">
            <w:pPr>
              <w:jc w:val="left"/>
              <w:rPr>
                <w:sz w:val="22"/>
                <w:szCs w:val="22"/>
              </w:rPr>
            </w:pPr>
            <w:r w:rsidRPr="00600118">
              <w:rPr>
                <w:sz w:val="22"/>
                <w:szCs w:val="22"/>
              </w:rPr>
              <w:t>Phần 33</w:t>
            </w:r>
          </w:p>
        </w:tc>
        <w:tc>
          <w:tcPr>
            <w:tcW w:w="851" w:type="dxa"/>
            <w:shd w:val="clear" w:color="auto" w:fill="FFFFFF"/>
          </w:tcPr>
          <w:p w14:paraId="257F4F36" w14:textId="77777777" w:rsidR="00314D2A" w:rsidRPr="00600118" w:rsidRDefault="00314D2A" w:rsidP="001E341E">
            <w:pPr>
              <w:jc w:val="center"/>
              <w:rPr>
                <w:sz w:val="22"/>
                <w:szCs w:val="22"/>
              </w:rPr>
            </w:pPr>
            <w:r w:rsidRPr="00600118">
              <w:rPr>
                <w:sz w:val="22"/>
                <w:szCs w:val="22"/>
              </w:rPr>
              <w:t>P33.1</w:t>
            </w:r>
          </w:p>
        </w:tc>
        <w:tc>
          <w:tcPr>
            <w:tcW w:w="709" w:type="dxa"/>
            <w:shd w:val="clear" w:color="auto" w:fill="FFFFFF"/>
            <w:tcMar>
              <w:top w:w="30" w:type="dxa"/>
              <w:left w:w="45" w:type="dxa"/>
              <w:bottom w:w="30" w:type="dxa"/>
              <w:right w:w="45" w:type="dxa"/>
            </w:tcMar>
          </w:tcPr>
          <w:p w14:paraId="200E81B1" w14:textId="77777777" w:rsidR="00314D2A" w:rsidRPr="00600118" w:rsidRDefault="00314D2A" w:rsidP="001E341E">
            <w:pPr>
              <w:jc w:val="center"/>
              <w:rPr>
                <w:sz w:val="22"/>
                <w:szCs w:val="22"/>
              </w:rPr>
            </w:pPr>
            <w:r w:rsidRPr="00600118">
              <w:rPr>
                <w:sz w:val="22"/>
                <w:szCs w:val="22"/>
              </w:rPr>
              <w:t>33</w:t>
            </w:r>
          </w:p>
        </w:tc>
        <w:tc>
          <w:tcPr>
            <w:tcW w:w="1560" w:type="dxa"/>
            <w:shd w:val="clear" w:color="auto" w:fill="FFFFFF"/>
            <w:tcMar>
              <w:top w:w="30" w:type="dxa"/>
              <w:left w:w="45" w:type="dxa"/>
              <w:bottom w:w="30" w:type="dxa"/>
              <w:right w:w="45" w:type="dxa"/>
            </w:tcMar>
          </w:tcPr>
          <w:p w14:paraId="679235AF" w14:textId="77777777" w:rsidR="00314D2A" w:rsidRPr="00600118" w:rsidRDefault="00314D2A" w:rsidP="001E341E">
            <w:pPr>
              <w:jc w:val="left"/>
              <w:rPr>
                <w:sz w:val="22"/>
                <w:szCs w:val="22"/>
              </w:rPr>
            </w:pPr>
            <w:r w:rsidRPr="00600118">
              <w:rPr>
                <w:sz w:val="22"/>
                <w:szCs w:val="22"/>
              </w:rPr>
              <w:t>Vật liệu nút mạch tải thuốc tắc mạch tạm thời dùng cho nút mạch u gan</w:t>
            </w:r>
          </w:p>
        </w:tc>
        <w:tc>
          <w:tcPr>
            <w:tcW w:w="3262" w:type="dxa"/>
            <w:shd w:val="clear" w:color="auto" w:fill="FFFFFF"/>
            <w:tcMar>
              <w:top w:w="30" w:type="dxa"/>
              <w:left w:w="45" w:type="dxa"/>
              <w:bottom w:w="30" w:type="dxa"/>
              <w:right w:w="45" w:type="dxa"/>
            </w:tcMar>
          </w:tcPr>
          <w:p w14:paraId="6F225C9E" w14:textId="77777777" w:rsidR="00314D2A" w:rsidRPr="00600118" w:rsidRDefault="00314D2A" w:rsidP="001E341E">
            <w:pPr>
              <w:jc w:val="left"/>
              <w:rPr>
                <w:sz w:val="22"/>
                <w:szCs w:val="22"/>
              </w:rPr>
            </w:pPr>
            <w:r w:rsidRPr="00600118">
              <w:rPr>
                <w:sz w:val="22"/>
                <w:szCs w:val="22"/>
              </w:rPr>
              <w:t>Vật liệu nút mạch tải thuốc tắc mạch tạm thời dùng cho nút mạch u gan; dạng hạt đồng cỡ hoặc không đồng cỡ có thể trộn với hoá chất điều trị ung thư như Doxorubicine, Irinotecan...</w:t>
            </w:r>
            <w:r w:rsidRPr="00600118">
              <w:rPr>
                <w:sz w:val="22"/>
                <w:szCs w:val="22"/>
              </w:rPr>
              <w:br/>
              <w:t>- Có tác dụng tắc mạch tạm thời để lòng mạch tái thông lại sau một thời gian cho liệu trình điều trị tiếp theo đưa hoá chất vào trong khối u</w:t>
            </w:r>
          </w:p>
        </w:tc>
        <w:tc>
          <w:tcPr>
            <w:tcW w:w="850" w:type="dxa"/>
            <w:shd w:val="clear" w:color="auto" w:fill="FFFFFF"/>
            <w:tcMar>
              <w:top w:w="30" w:type="dxa"/>
              <w:left w:w="45" w:type="dxa"/>
              <w:bottom w:w="30" w:type="dxa"/>
              <w:right w:w="45" w:type="dxa"/>
            </w:tcMar>
          </w:tcPr>
          <w:p w14:paraId="1447FA0F" w14:textId="77777777" w:rsidR="00314D2A" w:rsidRPr="00600118" w:rsidRDefault="00314D2A" w:rsidP="001E341E">
            <w:pPr>
              <w:jc w:val="center"/>
              <w:rPr>
                <w:sz w:val="22"/>
                <w:szCs w:val="22"/>
              </w:rPr>
            </w:pPr>
            <w:r w:rsidRPr="00600118">
              <w:rPr>
                <w:sz w:val="22"/>
                <w:szCs w:val="22"/>
              </w:rPr>
              <w:t>Lọ</w:t>
            </w:r>
          </w:p>
        </w:tc>
        <w:tc>
          <w:tcPr>
            <w:tcW w:w="992" w:type="dxa"/>
            <w:shd w:val="clear" w:color="auto" w:fill="FFFFFF"/>
            <w:tcMar>
              <w:top w:w="30" w:type="dxa"/>
              <w:left w:w="45" w:type="dxa"/>
              <w:bottom w:w="30" w:type="dxa"/>
              <w:right w:w="45" w:type="dxa"/>
            </w:tcMar>
          </w:tcPr>
          <w:p w14:paraId="2850D137" w14:textId="77777777" w:rsidR="00314D2A" w:rsidRPr="00600118" w:rsidRDefault="00314D2A" w:rsidP="001E341E">
            <w:pPr>
              <w:jc w:val="center"/>
              <w:rPr>
                <w:sz w:val="22"/>
                <w:szCs w:val="22"/>
              </w:rPr>
            </w:pPr>
            <w:r w:rsidRPr="00600118">
              <w:rPr>
                <w:sz w:val="22"/>
                <w:szCs w:val="22"/>
              </w:rPr>
              <w:t>100</w:t>
            </w:r>
          </w:p>
        </w:tc>
        <w:tc>
          <w:tcPr>
            <w:tcW w:w="1843" w:type="dxa"/>
            <w:shd w:val="clear" w:color="auto" w:fill="FFFFFF"/>
            <w:tcMar>
              <w:top w:w="30" w:type="dxa"/>
              <w:left w:w="45" w:type="dxa"/>
              <w:bottom w:w="30" w:type="dxa"/>
              <w:right w:w="45" w:type="dxa"/>
            </w:tcMar>
          </w:tcPr>
          <w:p w14:paraId="3F76F48F"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5190FA06"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41D49D7C" w14:textId="34F16B21" w:rsidR="00314D2A" w:rsidRPr="00600118" w:rsidRDefault="00314D2A" w:rsidP="001E341E">
            <w:pPr>
              <w:jc w:val="center"/>
              <w:rPr>
                <w:sz w:val="22"/>
                <w:szCs w:val="22"/>
              </w:rPr>
            </w:pPr>
            <w:r w:rsidRPr="00600118">
              <w:rPr>
                <w:sz w:val="22"/>
                <w:szCs w:val="22"/>
              </w:rPr>
              <w:t>1 Lọ (</w:t>
            </w:r>
            <w:r w:rsidR="0082111E">
              <w:rPr>
                <w:sz w:val="22"/>
                <w:szCs w:val="22"/>
              </w:rPr>
              <w:t>Có trả lại</w:t>
            </w:r>
            <w:r w:rsidRPr="00600118">
              <w:rPr>
                <w:sz w:val="22"/>
                <w:szCs w:val="22"/>
              </w:rPr>
              <w:t>)</w:t>
            </w:r>
          </w:p>
        </w:tc>
        <w:tc>
          <w:tcPr>
            <w:tcW w:w="708" w:type="dxa"/>
            <w:shd w:val="clear" w:color="auto" w:fill="FFFFFF"/>
          </w:tcPr>
          <w:p w14:paraId="14AA67B4" w14:textId="77777777" w:rsidR="00314D2A" w:rsidRPr="00600118" w:rsidRDefault="00314D2A" w:rsidP="001E341E">
            <w:pPr>
              <w:jc w:val="center"/>
              <w:rPr>
                <w:sz w:val="22"/>
                <w:szCs w:val="22"/>
              </w:rPr>
            </w:pPr>
          </w:p>
        </w:tc>
        <w:tc>
          <w:tcPr>
            <w:tcW w:w="850" w:type="dxa"/>
            <w:shd w:val="clear" w:color="auto" w:fill="FFFFFF"/>
          </w:tcPr>
          <w:p w14:paraId="68592D12" w14:textId="77777777" w:rsidR="00314D2A" w:rsidRPr="00600118" w:rsidRDefault="00314D2A" w:rsidP="001E341E">
            <w:pPr>
              <w:jc w:val="center"/>
              <w:rPr>
                <w:sz w:val="22"/>
                <w:szCs w:val="22"/>
              </w:rPr>
            </w:pPr>
            <w:r w:rsidRPr="00B176D7">
              <w:rPr>
                <w:sz w:val="22"/>
                <w:szCs w:val="22"/>
              </w:rPr>
              <w:t>X</w:t>
            </w:r>
          </w:p>
        </w:tc>
        <w:tc>
          <w:tcPr>
            <w:tcW w:w="993" w:type="dxa"/>
            <w:shd w:val="clear" w:color="auto" w:fill="FFFFFF"/>
          </w:tcPr>
          <w:p w14:paraId="4022ECB9" w14:textId="77777777" w:rsidR="00314D2A" w:rsidRPr="00600118" w:rsidRDefault="00314D2A" w:rsidP="001E341E">
            <w:pPr>
              <w:jc w:val="center"/>
              <w:rPr>
                <w:sz w:val="22"/>
                <w:szCs w:val="22"/>
              </w:rPr>
            </w:pPr>
          </w:p>
        </w:tc>
      </w:tr>
      <w:tr w:rsidR="00314D2A" w:rsidRPr="00600118" w14:paraId="29733477" w14:textId="77777777" w:rsidTr="00655ADB">
        <w:trPr>
          <w:cantSplit/>
          <w:trHeight w:val="315"/>
        </w:trPr>
        <w:tc>
          <w:tcPr>
            <w:tcW w:w="566" w:type="dxa"/>
            <w:tcMar>
              <w:top w:w="30" w:type="dxa"/>
              <w:left w:w="45" w:type="dxa"/>
              <w:bottom w:w="30" w:type="dxa"/>
              <w:right w:w="45" w:type="dxa"/>
            </w:tcMar>
          </w:tcPr>
          <w:p w14:paraId="33E6CC52" w14:textId="77777777" w:rsidR="00314D2A" w:rsidRPr="00600118" w:rsidRDefault="00314D2A" w:rsidP="001E341E">
            <w:pPr>
              <w:jc w:val="center"/>
              <w:rPr>
                <w:sz w:val="22"/>
                <w:szCs w:val="22"/>
              </w:rPr>
            </w:pPr>
            <w:r w:rsidRPr="00600118">
              <w:rPr>
                <w:sz w:val="22"/>
                <w:szCs w:val="22"/>
              </w:rPr>
              <w:lastRenderedPageBreak/>
              <w:t>34</w:t>
            </w:r>
          </w:p>
        </w:tc>
        <w:tc>
          <w:tcPr>
            <w:tcW w:w="709" w:type="dxa"/>
            <w:shd w:val="clear" w:color="auto" w:fill="FFFFFF"/>
            <w:tcMar>
              <w:top w:w="30" w:type="dxa"/>
              <w:left w:w="45" w:type="dxa"/>
              <w:bottom w:w="30" w:type="dxa"/>
              <w:right w:w="45" w:type="dxa"/>
            </w:tcMar>
          </w:tcPr>
          <w:p w14:paraId="3839325E" w14:textId="77777777" w:rsidR="00314D2A" w:rsidRPr="00600118" w:rsidRDefault="00314D2A" w:rsidP="001E341E">
            <w:pPr>
              <w:jc w:val="left"/>
              <w:rPr>
                <w:sz w:val="22"/>
                <w:szCs w:val="22"/>
              </w:rPr>
            </w:pPr>
            <w:r w:rsidRPr="00600118">
              <w:rPr>
                <w:sz w:val="22"/>
                <w:szCs w:val="22"/>
              </w:rPr>
              <w:t>Phần 34</w:t>
            </w:r>
          </w:p>
        </w:tc>
        <w:tc>
          <w:tcPr>
            <w:tcW w:w="851" w:type="dxa"/>
            <w:shd w:val="clear" w:color="auto" w:fill="FFFFFF"/>
          </w:tcPr>
          <w:p w14:paraId="054E0C0E" w14:textId="77777777" w:rsidR="00314D2A" w:rsidRPr="00600118" w:rsidRDefault="00314D2A" w:rsidP="001E341E">
            <w:pPr>
              <w:jc w:val="center"/>
              <w:rPr>
                <w:sz w:val="22"/>
                <w:szCs w:val="22"/>
              </w:rPr>
            </w:pPr>
            <w:r w:rsidRPr="00600118">
              <w:rPr>
                <w:sz w:val="22"/>
                <w:szCs w:val="22"/>
              </w:rPr>
              <w:t>P34.1</w:t>
            </w:r>
          </w:p>
        </w:tc>
        <w:tc>
          <w:tcPr>
            <w:tcW w:w="709" w:type="dxa"/>
            <w:shd w:val="clear" w:color="auto" w:fill="FFFFFF"/>
            <w:tcMar>
              <w:top w:w="30" w:type="dxa"/>
              <w:left w:w="45" w:type="dxa"/>
              <w:bottom w:w="30" w:type="dxa"/>
              <w:right w:w="45" w:type="dxa"/>
            </w:tcMar>
          </w:tcPr>
          <w:p w14:paraId="1E3128A4" w14:textId="77777777" w:rsidR="00314D2A" w:rsidRPr="00600118" w:rsidRDefault="00314D2A" w:rsidP="001E341E">
            <w:pPr>
              <w:jc w:val="center"/>
              <w:rPr>
                <w:sz w:val="22"/>
                <w:szCs w:val="22"/>
              </w:rPr>
            </w:pPr>
            <w:r w:rsidRPr="00600118">
              <w:rPr>
                <w:sz w:val="22"/>
                <w:szCs w:val="22"/>
              </w:rPr>
              <w:t>34</w:t>
            </w:r>
          </w:p>
        </w:tc>
        <w:tc>
          <w:tcPr>
            <w:tcW w:w="1560" w:type="dxa"/>
            <w:shd w:val="clear" w:color="auto" w:fill="FFFFFF"/>
            <w:tcMar>
              <w:top w:w="30" w:type="dxa"/>
              <w:left w:w="45" w:type="dxa"/>
              <w:bottom w:w="30" w:type="dxa"/>
              <w:right w:w="45" w:type="dxa"/>
            </w:tcMar>
          </w:tcPr>
          <w:p w14:paraId="5EF0CDDA" w14:textId="77777777" w:rsidR="00314D2A" w:rsidRPr="00600118" w:rsidRDefault="00314D2A" w:rsidP="001E341E">
            <w:pPr>
              <w:jc w:val="left"/>
              <w:rPr>
                <w:sz w:val="22"/>
                <w:szCs w:val="22"/>
              </w:rPr>
            </w:pPr>
            <w:r w:rsidRPr="00600118">
              <w:rPr>
                <w:sz w:val="22"/>
                <w:szCs w:val="22"/>
              </w:rPr>
              <w:t>Vòng xoắn kim loại (coil) nút mạch não, dạng cắt bằng điện</w:t>
            </w:r>
          </w:p>
        </w:tc>
        <w:tc>
          <w:tcPr>
            <w:tcW w:w="3262" w:type="dxa"/>
            <w:shd w:val="clear" w:color="auto" w:fill="FFFFFF"/>
            <w:tcMar>
              <w:top w:w="30" w:type="dxa"/>
              <w:left w:w="45" w:type="dxa"/>
              <w:bottom w:w="30" w:type="dxa"/>
              <w:right w:w="45" w:type="dxa"/>
            </w:tcMar>
          </w:tcPr>
          <w:p w14:paraId="57161FD3" w14:textId="77777777" w:rsidR="00314D2A" w:rsidRPr="00600118" w:rsidRDefault="00314D2A" w:rsidP="001E341E">
            <w:pPr>
              <w:jc w:val="left"/>
              <w:rPr>
                <w:sz w:val="22"/>
                <w:szCs w:val="22"/>
              </w:rPr>
            </w:pPr>
            <w:r w:rsidRPr="00600118">
              <w:rPr>
                <w:sz w:val="22"/>
                <w:szCs w:val="22"/>
              </w:rPr>
              <w:t xml:space="preserve">Vòng xoắn kim loại nút phình mạch não chất liệu kim loại </w:t>
            </w:r>
            <w:r w:rsidRPr="00600118">
              <w:rPr>
                <w:sz w:val="22"/>
                <w:szCs w:val="22"/>
              </w:rPr>
              <w:br/>
              <w:t>- Đường kính vòng coil sau khi thả có nhiều kích cỡ khác nhau, cỡ nhỏ nhất ≤ 1mm</w:t>
            </w:r>
            <w:r w:rsidRPr="00600118">
              <w:rPr>
                <w:sz w:val="22"/>
                <w:szCs w:val="22"/>
              </w:rPr>
              <w:br/>
              <w:t>- Đường kính sợi coil vừa với vi ống thông cỡ từ 1.7F đến 1.9F</w:t>
            </w:r>
            <w:r w:rsidRPr="00600118">
              <w:rPr>
                <w:sz w:val="22"/>
                <w:szCs w:val="22"/>
              </w:rPr>
              <w:br/>
              <w:t>- Hình dạng vòng coil sau khi thả có tối thiểu các dạng hình cầu hoặc hình xoắn ốc 2D</w:t>
            </w:r>
            <w:r w:rsidRPr="00600118">
              <w:rPr>
                <w:sz w:val="22"/>
                <w:szCs w:val="22"/>
              </w:rPr>
              <w:br/>
              <w:t>- Coil có cơ chế cắt bằng điện mà không cần cắm nối điện cực vào người bệnh nhân</w:t>
            </w:r>
          </w:p>
        </w:tc>
        <w:tc>
          <w:tcPr>
            <w:tcW w:w="850" w:type="dxa"/>
            <w:shd w:val="clear" w:color="auto" w:fill="FFFFFF"/>
            <w:tcMar>
              <w:top w:w="30" w:type="dxa"/>
              <w:left w:w="45" w:type="dxa"/>
              <w:bottom w:w="30" w:type="dxa"/>
              <w:right w:w="45" w:type="dxa"/>
            </w:tcMar>
          </w:tcPr>
          <w:p w14:paraId="06CFD69F"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6E6933A0" w14:textId="77777777" w:rsidR="00314D2A" w:rsidRPr="00600118" w:rsidRDefault="00314D2A" w:rsidP="001E341E">
            <w:pPr>
              <w:jc w:val="center"/>
              <w:rPr>
                <w:sz w:val="22"/>
                <w:szCs w:val="22"/>
              </w:rPr>
            </w:pPr>
            <w:r w:rsidRPr="00600118">
              <w:rPr>
                <w:sz w:val="22"/>
                <w:szCs w:val="22"/>
              </w:rPr>
              <w:t>180</w:t>
            </w:r>
          </w:p>
        </w:tc>
        <w:tc>
          <w:tcPr>
            <w:tcW w:w="1843" w:type="dxa"/>
            <w:shd w:val="clear" w:color="auto" w:fill="FFFFFF"/>
            <w:tcMar>
              <w:top w:w="30" w:type="dxa"/>
              <w:left w:w="45" w:type="dxa"/>
              <w:bottom w:w="30" w:type="dxa"/>
              <w:right w:w="45" w:type="dxa"/>
            </w:tcMar>
          </w:tcPr>
          <w:p w14:paraId="54EE8539"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5D79BE89"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228F7E04" w14:textId="360107D2"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75E216AC" w14:textId="77777777" w:rsidR="00314D2A" w:rsidRPr="00600118" w:rsidRDefault="00314D2A" w:rsidP="001E341E">
            <w:pPr>
              <w:jc w:val="center"/>
              <w:rPr>
                <w:sz w:val="22"/>
                <w:szCs w:val="22"/>
              </w:rPr>
            </w:pPr>
          </w:p>
        </w:tc>
        <w:tc>
          <w:tcPr>
            <w:tcW w:w="850" w:type="dxa"/>
            <w:shd w:val="clear" w:color="auto" w:fill="FFFFFF"/>
          </w:tcPr>
          <w:p w14:paraId="7D8CBFAA" w14:textId="77777777" w:rsidR="00314D2A" w:rsidRPr="00600118" w:rsidRDefault="00314D2A" w:rsidP="001E341E">
            <w:pPr>
              <w:jc w:val="center"/>
              <w:rPr>
                <w:sz w:val="22"/>
                <w:szCs w:val="22"/>
              </w:rPr>
            </w:pPr>
            <w:r w:rsidRPr="00B176D7">
              <w:rPr>
                <w:sz w:val="22"/>
                <w:szCs w:val="22"/>
              </w:rPr>
              <w:t>X</w:t>
            </w:r>
          </w:p>
        </w:tc>
        <w:tc>
          <w:tcPr>
            <w:tcW w:w="993" w:type="dxa"/>
            <w:shd w:val="clear" w:color="auto" w:fill="FFFFFF"/>
          </w:tcPr>
          <w:p w14:paraId="1BA1CE47" w14:textId="77777777" w:rsidR="00314D2A" w:rsidRPr="00600118" w:rsidRDefault="00314D2A" w:rsidP="001E341E">
            <w:pPr>
              <w:jc w:val="center"/>
              <w:rPr>
                <w:sz w:val="22"/>
                <w:szCs w:val="22"/>
              </w:rPr>
            </w:pPr>
          </w:p>
        </w:tc>
      </w:tr>
      <w:tr w:rsidR="00314D2A" w:rsidRPr="00600118" w14:paraId="37BDE707" w14:textId="77777777" w:rsidTr="00655ADB">
        <w:trPr>
          <w:cantSplit/>
          <w:trHeight w:val="315"/>
        </w:trPr>
        <w:tc>
          <w:tcPr>
            <w:tcW w:w="566" w:type="dxa"/>
            <w:tcMar>
              <w:top w:w="30" w:type="dxa"/>
              <w:left w:w="45" w:type="dxa"/>
              <w:bottom w:w="30" w:type="dxa"/>
              <w:right w:w="45" w:type="dxa"/>
            </w:tcMar>
          </w:tcPr>
          <w:p w14:paraId="43B07553" w14:textId="77777777" w:rsidR="00314D2A" w:rsidRPr="00600118" w:rsidRDefault="00314D2A" w:rsidP="001E341E">
            <w:pPr>
              <w:jc w:val="center"/>
              <w:rPr>
                <w:sz w:val="22"/>
                <w:szCs w:val="22"/>
              </w:rPr>
            </w:pPr>
            <w:r w:rsidRPr="00600118">
              <w:rPr>
                <w:sz w:val="22"/>
                <w:szCs w:val="22"/>
              </w:rPr>
              <w:t>35</w:t>
            </w:r>
          </w:p>
        </w:tc>
        <w:tc>
          <w:tcPr>
            <w:tcW w:w="709" w:type="dxa"/>
            <w:shd w:val="clear" w:color="auto" w:fill="FFFFFF"/>
            <w:tcMar>
              <w:top w:w="30" w:type="dxa"/>
              <w:left w:w="45" w:type="dxa"/>
              <w:bottom w:w="30" w:type="dxa"/>
              <w:right w:w="45" w:type="dxa"/>
            </w:tcMar>
          </w:tcPr>
          <w:p w14:paraId="6391BE8D" w14:textId="77777777" w:rsidR="00314D2A" w:rsidRPr="00600118" w:rsidRDefault="00314D2A" w:rsidP="001E341E">
            <w:pPr>
              <w:jc w:val="left"/>
              <w:rPr>
                <w:sz w:val="22"/>
                <w:szCs w:val="22"/>
              </w:rPr>
            </w:pPr>
            <w:r w:rsidRPr="00600118">
              <w:rPr>
                <w:sz w:val="22"/>
                <w:szCs w:val="22"/>
              </w:rPr>
              <w:t>Phần 34</w:t>
            </w:r>
          </w:p>
        </w:tc>
        <w:tc>
          <w:tcPr>
            <w:tcW w:w="851" w:type="dxa"/>
            <w:shd w:val="clear" w:color="auto" w:fill="FFFFFF"/>
          </w:tcPr>
          <w:p w14:paraId="69481969" w14:textId="77777777" w:rsidR="00314D2A" w:rsidRPr="00600118" w:rsidRDefault="00314D2A" w:rsidP="001E341E">
            <w:pPr>
              <w:jc w:val="center"/>
              <w:rPr>
                <w:sz w:val="22"/>
                <w:szCs w:val="22"/>
              </w:rPr>
            </w:pPr>
            <w:r w:rsidRPr="00600118">
              <w:rPr>
                <w:sz w:val="22"/>
                <w:szCs w:val="22"/>
              </w:rPr>
              <w:t>P34.2</w:t>
            </w:r>
          </w:p>
        </w:tc>
        <w:tc>
          <w:tcPr>
            <w:tcW w:w="709" w:type="dxa"/>
            <w:shd w:val="clear" w:color="auto" w:fill="FFFFFF"/>
            <w:tcMar>
              <w:top w:w="30" w:type="dxa"/>
              <w:left w:w="45" w:type="dxa"/>
              <w:bottom w:w="30" w:type="dxa"/>
              <w:right w:w="45" w:type="dxa"/>
            </w:tcMar>
          </w:tcPr>
          <w:p w14:paraId="0E03CA75" w14:textId="77777777" w:rsidR="00314D2A" w:rsidRPr="00600118" w:rsidRDefault="00314D2A" w:rsidP="001E341E">
            <w:pPr>
              <w:jc w:val="center"/>
              <w:rPr>
                <w:sz w:val="22"/>
                <w:szCs w:val="22"/>
              </w:rPr>
            </w:pPr>
            <w:r w:rsidRPr="00600118">
              <w:rPr>
                <w:sz w:val="22"/>
                <w:szCs w:val="22"/>
              </w:rPr>
              <w:t>35</w:t>
            </w:r>
          </w:p>
        </w:tc>
        <w:tc>
          <w:tcPr>
            <w:tcW w:w="1560" w:type="dxa"/>
            <w:shd w:val="clear" w:color="auto" w:fill="FFFFFF"/>
            <w:tcMar>
              <w:top w:w="30" w:type="dxa"/>
              <w:left w:w="45" w:type="dxa"/>
              <w:bottom w:w="30" w:type="dxa"/>
              <w:right w:w="45" w:type="dxa"/>
            </w:tcMar>
          </w:tcPr>
          <w:p w14:paraId="427AA0E7" w14:textId="77777777" w:rsidR="00314D2A" w:rsidRPr="00600118" w:rsidRDefault="00314D2A" w:rsidP="001E341E">
            <w:pPr>
              <w:jc w:val="left"/>
              <w:rPr>
                <w:sz w:val="22"/>
                <w:szCs w:val="22"/>
              </w:rPr>
            </w:pPr>
            <w:r w:rsidRPr="00600118">
              <w:rPr>
                <w:sz w:val="22"/>
                <w:szCs w:val="22"/>
              </w:rPr>
              <w:t>Dụng cụ cắt coil mạch não dạng cắt bằng điện</w:t>
            </w:r>
          </w:p>
        </w:tc>
        <w:tc>
          <w:tcPr>
            <w:tcW w:w="3262" w:type="dxa"/>
            <w:shd w:val="clear" w:color="auto" w:fill="FFFFFF"/>
            <w:tcMar>
              <w:top w:w="30" w:type="dxa"/>
              <w:left w:w="45" w:type="dxa"/>
              <w:bottom w:w="30" w:type="dxa"/>
              <w:right w:w="45" w:type="dxa"/>
            </w:tcMar>
          </w:tcPr>
          <w:p w14:paraId="757B92CF" w14:textId="77777777" w:rsidR="00314D2A" w:rsidRPr="00600118" w:rsidRDefault="00314D2A" w:rsidP="001E341E">
            <w:pPr>
              <w:jc w:val="left"/>
              <w:rPr>
                <w:sz w:val="22"/>
                <w:szCs w:val="22"/>
              </w:rPr>
            </w:pPr>
            <w:r w:rsidRPr="00600118">
              <w:rPr>
                <w:sz w:val="22"/>
                <w:szCs w:val="22"/>
              </w:rPr>
              <w:t xml:space="preserve">Dụng cụ cắt coil mạch não dạng cắt bằng điện mà không cần cắm nối điện cực vào người bệnh nhân </w:t>
            </w:r>
            <w:r w:rsidRPr="00600118">
              <w:rPr>
                <w:sz w:val="22"/>
                <w:szCs w:val="22"/>
              </w:rPr>
              <w:br/>
              <w:t xml:space="preserve">- Thời gian cắt coil ≤ 5 giây </w:t>
            </w:r>
            <w:r w:rsidRPr="00600118">
              <w:rPr>
                <w:sz w:val="22"/>
                <w:szCs w:val="22"/>
              </w:rPr>
              <w:br/>
              <w:t>- Tương thích với Vòng xoắn kim loại (coil) nút mạch não, dạng cắt bằng điện</w:t>
            </w:r>
          </w:p>
        </w:tc>
        <w:tc>
          <w:tcPr>
            <w:tcW w:w="850" w:type="dxa"/>
            <w:shd w:val="clear" w:color="auto" w:fill="FFFFFF"/>
            <w:tcMar>
              <w:top w:w="30" w:type="dxa"/>
              <w:left w:w="45" w:type="dxa"/>
              <w:bottom w:w="30" w:type="dxa"/>
              <w:right w:w="45" w:type="dxa"/>
            </w:tcMar>
          </w:tcPr>
          <w:p w14:paraId="20BC07B0"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687FA169" w14:textId="77777777" w:rsidR="00314D2A" w:rsidRPr="00600118" w:rsidRDefault="00314D2A" w:rsidP="001E341E">
            <w:pPr>
              <w:jc w:val="center"/>
              <w:rPr>
                <w:sz w:val="22"/>
                <w:szCs w:val="22"/>
              </w:rPr>
            </w:pPr>
            <w:r w:rsidRPr="00600118">
              <w:rPr>
                <w:sz w:val="22"/>
                <w:szCs w:val="22"/>
              </w:rPr>
              <w:t>20</w:t>
            </w:r>
          </w:p>
        </w:tc>
        <w:tc>
          <w:tcPr>
            <w:tcW w:w="1843" w:type="dxa"/>
            <w:shd w:val="clear" w:color="auto" w:fill="FFFFFF"/>
            <w:tcMar>
              <w:top w:w="30" w:type="dxa"/>
              <w:left w:w="45" w:type="dxa"/>
              <w:bottom w:w="30" w:type="dxa"/>
              <w:right w:w="45" w:type="dxa"/>
            </w:tcMar>
          </w:tcPr>
          <w:p w14:paraId="03601503"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1812BBBB"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21B8ABC9" w14:textId="6DC48A04"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44A2EFFF" w14:textId="77777777" w:rsidR="00314D2A" w:rsidRPr="00600118" w:rsidRDefault="00314D2A" w:rsidP="001E341E">
            <w:pPr>
              <w:jc w:val="center"/>
              <w:rPr>
                <w:sz w:val="22"/>
                <w:szCs w:val="22"/>
              </w:rPr>
            </w:pPr>
          </w:p>
        </w:tc>
        <w:tc>
          <w:tcPr>
            <w:tcW w:w="850" w:type="dxa"/>
            <w:shd w:val="clear" w:color="auto" w:fill="FFFFFF"/>
          </w:tcPr>
          <w:p w14:paraId="39DDE965"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114FA6C7" w14:textId="77777777" w:rsidR="00314D2A" w:rsidRPr="00600118" w:rsidRDefault="00314D2A" w:rsidP="001E341E">
            <w:pPr>
              <w:jc w:val="center"/>
              <w:rPr>
                <w:sz w:val="22"/>
                <w:szCs w:val="22"/>
              </w:rPr>
            </w:pPr>
          </w:p>
        </w:tc>
      </w:tr>
      <w:tr w:rsidR="00314D2A" w:rsidRPr="00600118" w14:paraId="1E6A5599" w14:textId="77777777" w:rsidTr="00655ADB">
        <w:trPr>
          <w:cantSplit/>
          <w:trHeight w:val="315"/>
        </w:trPr>
        <w:tc>
          <w:tcPr>
            <w:tcW w:w="566" w:type="dxa"/>
            <w:tcMar>
              <w:top w:w="30" w:type="dxa"/>
              <w:left w:w="45" w:type="dxa"/>
              <w:bottom w:w="30" w:type="dxa"/>
              <w:right w:w="45" w:type="dxa"/>
            </w:tcMar>
          </w:tcPr>
          <w:p w14:paraId="0B54BD01" w14:textId="77777777" w:rsidR="00314D2A" w:rsidRPr="00600118" w:rsidRDefault="00314D2A" w:rsidP="001E341E">
            <w:pPr>
              <w:jc w:val="center"/>
              <w:rPr>
                <w:sz w:val="22"/>
                <w:szCs w:val="22"/>
              </w:rPr>
            </w:pPr>
            <w:r w:rsidRPr="00600118">
              <w:rPr>
                <w:sz w:val="22"/>
                <w:szCs w:val="22"/>
              </w:rPr>
              <w:t>36</w:t>
            </w:r>
          </w:p>
        </w:tc>
        <w:tc>
          <w:tcPr>
            <w:tcW w:w="709" w:type="dxa"/>
            <w:shd w:val="clear" w:color="auto" w:fill="FFFFFF"/>
            <w:tcMar>
              <w:top w:w="30" w:type="dxa"/>
              <w:left w:w="45" w:type="dxa"/>
              <w:bottom w:w="30" w:type="dxa"/>
              <w:right w:w="45" w:type="dxa"/>
            </w:tcMar>
          </w:tcPr>
          <w:p w14:paraId="4CE39173" w14:textId="77777777" w:rsidR="00314D2A" w:rsidRPr="00600118" w:rsidRDefault="00314D2A" w:rsidP="001E341E">
            <w:pPr>
              <w:jc w:val="left"/>
              <w:rPr>
                <w:sz w:val="22"/>
                <w:szCs w:val="22"/>
              </w:rPr>
            </w:pPr>
            <w:r w:rsidRPr="00600118">
              <w:rPr>
                <w:sz w:val="22"/>
                <w:szCs w:val="22"/>
              </w:rPr>
              <w:t>Phần 35</w:t>
            </w:r>
          </w:p>
        </w:tc>
        <w:tc>
          <w:tcPr>
            <w:tcW w:w="851" w:type="dxa"/>
            <w:shd w:val="clear" w:color="auto" w:fill="FFFFFF"/>
          </w:tcPr>
          <w:p w14:paraId="514FCA8F" w14:textId="77777777" w:rsidR="00314D2A" w:rsidRPr="00600118" w:rsidRDefault="00314D2A" w:rsidP="001E341E">
            <w:pPr>
              <w:jc w:val="center"/>
              <w:rPr>
                <w:sz w:val="22"/>
                <w:szCs w:val="22"/>
              </w:rPr>
            </w:pPr>
            <w:r w:rsidRPr="00600118">
              <w:rPr>
                <w:sz w:val="22"/>
                <w:szCs w:val="22"/>
              </w:rPr>
              <w:t>P35.1</w:t>
            </w:r>
          </w:p>
        </w:tc>
        <w:tc>
          <w:tcPr>
            <w:tcW w:w="709" w:type="dxa"/>
            <w:shd w:val="clear" w:color="auto" w:fill="FFFFFF"/>
            <w:tcMar>
              <w:top w:w="30" w:type="dxa"/>
              <w:left w:w="45" w:type="dxa"/>
              <w:bottom w:w="30" w:type="dxa"/>
              <w:right w:w="45" w:type="dxa"/>
            </w:tcMar>
          </w:tcPr>
          <w:p w14:paraId="7D1AAB5C" w14:textId="77777777" w:rsidR="00314D2A" w:rsidRPr="00600118" w:rsidRDefault="00314D2A" w:rsidP="001E341E">
            <w:pPr>
              <w:jc w:val="center"/>
              <w:rPr>
                <w:sz w:val="22"/>
                <w:szCs w:val="22"/>
              </w:rPr>
            </w:pPr>
            <w:r w:rsidRPr="00600118">
              <w:rPr>
                <w:sz w:val="22"/>
                <w:szCs w:val="22"/>
              </w:rPr>
              <w:t>36</w:t>
            </w:r>
          </w:p>
        </w:tc>
        <w:tc>
          <w:tcPr>
            <w:tcW w:w="1560" w:type="dxa"/>
            <w:shd w:val="clear" w:color="auto" w:fill="FFFFFF"/>
            <w:tcMar>
              <w:top w:w="30" w:type="dxa"/>
              <w:left w:w="45" w:type="dxa"/>
              <w:bottom w:w="30" w:type="dxa"/>
              <w:right w:w="45" w:type="dxa"/>
            </w:tcMar>
          </w:tcPr>
          <w:p w14:paraId="032CD958" w14:textId="77777777" w:rsidR="00314D2A" w:rsidRPr="00600118" w:rsidRDefault="00314D2A" w:rsidP="001E341E">
            <w:pPr>
              <w:jc w:val="left"/>
              <w:rPr>
                <w:sz w:val="22"/>
                <w:szCs w:val="22"/>
              </w:rPr>
            </w:pPr>
            <w:r w:rsidRPr="00600118">
              <w:rPr>
                <w:sz w:val="22"/>
                <w:szCs w:val="22"/>
              </w:rPr>
              <w:t>Vòng xoắn kim loại (coil) nút mạch não, dạng cắt cơ học</w:t>
            </w:r>
          </w:p>
        </w:tc>
        <w:tc>
          <w:tcPr>
            <w:tcW w:w="3262" w:type="dxa"/>
            <w:shd w:val="clear" w:color="auto" w:fill="FFFFFF"/>
            <w:tcMar>
              <w:top w:w="30" w:type="dxa"/>
              <w:left w:w="45" w:type="dxa"/>
              <w:bottom w:w="30" w:type="dxa"/>
              <w:right w:w="45" w:type="dxa"/>
            </w:tcMar>
          </w:tcPr>
          <w:p w14:paraId="6A9AAE41" w14:textId="77777777" w:rsidR="00314D2A" w:rsidRPr="00600118" w:rsidRDefault="00314D2A" w:rsidP="001E341E">
            <w:pPr>
              <w:jc w:val="left"/>
              <w:rPr>
                <w:sz w:val="22"/>
                <w:szCs w:val="22"/>
              </w:rPr>
            </w:pPr>
            <w:r w:rsidRPr="00600118">
              <w:rPr>
                <w:sz w:val="22"/>
                <w:szCs w:val="22"/>
              </w:rPr>
              <w:t xml:space="preserve">- Vòng xoắn kim loại nút phình mạch não chất liệu kim loại </w:t>
            </w:r>
            <w:r w:rsidRPr="00600118">
              <w:rPr>
                <w:sz w:val="22"/>
                <w:szCs w:val="22"/>
              </w:rPr>
              <w:br/>
              <w:t>- Đường kính vòng coil sau khi thả có nhiều kích cỡ khác nhau, cỡ nhỏ nhất ≤1.5mm</w:t>
            </w:r>
            <w:r w:rsidRPr="00600118">
              <w:rPr>
                <w:sz w:val="22"/>
                <w:szCs w:val="22"/>
              </w:rPr>
              <w:br/>
              <w:t>- Đường kính sợi coil vừa với vi ống thông cỡ từ 1.7F đến 1.9F</w:t>
            </w:r>
            <w:r w:rsidRPr="00600118">
              <w:rPr>
                <w:sz w:val="22"/>
                <w:szCs w:val="22"/>
              </w:rPr>
              <w:br/>
              <w:t>- Hình dạng vòng coil sau khi thả có tối thiểu các dạng hình cầu hoặc hình xoắn ốc 2D</w:t>
            </w:r>
            <w:r w:rsidRPr="00600118">
              <w:rPr>
                <w:sz w:val="22"/>
                <w:szCs w:val="22"/>
              </w:rPr>
              <w:br/>
              <w:t>- Coil có cơ chế cắt bằng cơ học</w:t>
            </w:r>
          </w:p>
        </w:tc>
        <w:tc>
          <w:tcPr>
            <w:tcW w:w="850" w:type="dxa"/>
            <w:shd w:val="clear" w:color="auto" w:fill="FFFFFF"/>
            <w:tcMar>
              <w:top w:w="30" w:type="dxa"/>
              <w:left w:w="45" w:type="dxa"/>
              <w:bottom w:w="30" w:type="dxa"/>
              <w:right w:w="45" w:type="dxa"/>
            </w:tcMar>
          </w:tcPr>
          <w:p w14:paraId="4B1BD0AD"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05215E42" w14:textId="77777777" w:rsidR="00314D2A" w:rsidRPr="00600118" w:rsidRDefault="00314D2A" w:rsidP="001E341E">
            <w:pPr>
              <w:jc w:val="center"/>
              <w:rPr>
                <w:sz w:val="22"/>
                <w:szCs w:val="22"/>
              </w:rPr>
            </w:pPr>
            <w:r w:rsidRPr="00600118">
              <w:rPr>
                <w:sz w:val="22"/>
                <w:szCs w:val="22"/>
              </w:rPr>
              <w:t>310</w:t>
            </w:r>
          </w:p>
        </w:tc>
        <w:tc>
          <w:tcPr>
            <w:tcW w:w="1843" w:type="dxa"/>
            <w:shd w:val="clear" w:color="auto" w:fill="FFFFFF"/>
            <w:tcMar>
              <w:top w:w="30" w:type="dxa"/>
              <w:left w:w="45" w:type="dxa"/>
              <w:bottom w:w="30" w:type="dxa"/>
              <w:right w:w="45" w:type="dxa"/>
            </w:tcMar>
          </w:tcPr>
          <w:p w14:paraId="6C29C28C"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19195405"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7BB911AA" w14:textId="2F64375E"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05E79C66" w14:textId="77777777" w:rsidR="00314D2A" w:rsidRPr="00600118" w:rsidRDefault="00314D2A" w:rsidP="001E341E">
            <w:pPr>
              <w:jc w:val="center"/>
              <w:rPr>
                <w:sz w:val="22"/>
                <w:szCs w:val="22"/>
              </w:rPr>
            </w:pPr>
            <w:r>
              <w:t>X</w:t>
            </w:r>
          </w:p>
        </w:tc>
        <w:tc>
          <w:tcPr>
            <w:tcW w:w="850" w:type="dxa"/>
            <w:shd w:val="clear" w:color="auto" w:fill="FFFFFF"/>
          </w:tcPr>
          <w:p w14:paraId="2167AF6D"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21C1AF2F" w14:textId="77777777" w:rsidR="00314D2A" w:rsidRPr="00600118" w:rsidRDefault="00314D2A" w:rsidP="001E341E">
            <w:pPr>
              <w:jc w:val="center"/>
              <w:rPr>
                <w:sz w:val="22"/>
                <w:szCs w:val="22"/>
              </w:rPr>
            </w:pPr>
          </w:p>
        </w:tc>
      </w:tr>
      <w:tr w:rsidR="00314D2A" w:rsidRPr="00600118" w14:paraId="00594D71" w14:textId="77777777" w:rsidTr="00655ADB">
        <w:trPr>
          <w:cantSplit/>
          <w:trHeight w:val="315"/>
        </w:trPr>
        <w:tc>
          <w:tcPr>
            <w:tcW w:w="566" w:type="dxa"/>
            <w:tcMar>
              <w:top w:w="30" w:type="dxa"/>
              <w:left w:w="45" w:type="dxa"/>
              <w:bottom w:w="30" w:type="dxa"/>
              <w:right w:w="45" w:type="dxa"/>
            </w:tcMar>
          </w:tcPr>
          <w:p w14:paraId="706298E9" w14:textId="77777777" w:rsidR="00314D2A" w:rsidRPr="00600118" w:rsidRDefault="00314D2A" w:rsidP="001E341E">
            <w:pPr>
              <w:jc w:val="center"/>
              <w:rPr>
                <w:sz w:val="22"/>
                <w:szCs w:val="22"/>
              </w:rPr>
            </w:pPr>
            <w:r w:rsidRPr="00600118">
              <w:rPr>
                <w:sz w:val="22"/>
                <w:szCs w:val="22"/>
              </w:rPr>
              <w:lastRenderedPageBreak/>
              <w:t>37</w:t>
            </w:r>
          </w:p>
        </w:tc>
        <w:tc>
          <w:tcPr>
            <w:tcW w:w="709" w:type="dxa"/>
            <w:shd w:val="clear" w:color="auto" w:fill="FFFFFF"/>
            <w:tcMar>
              <w:top w:w="30" w:type="dxa"/>
              <w:left w:w="45" w:type="dxa"/>
              <w:bottom w:w="30" w:type="dxa"/>
              <w:right w:w="45" w:type="dxa"/>
            </w:tcMar>
          </w:tcPr>
          <w:p w14:paraId="119103AE" w14:textId="77777777" w:rsidR="00314D2A" w:rsidRPr="00600118" w:rsidRDefault="00314D2A" w:rsidP="001E341E">
            <w:pPr>
              <w:jc w:val="left"/>
              <w:rPr>
                <w:sz w:val="22"/>
                <w:szCs w:val="22"/>
              </w:rPr>
            </w:pPr>
            <w:r w:rsidRPr="00600118">
              <w:rPr>
                <w:sz w:val="22"/>
                <w:szCs w:val="22"/>
              </w:rPr>
              <w:t>Phần 36</w:t>
            </w:r>
          </w:p>
        </w:tc>
        <w:tc>
          <w:tcPr>
            <w:tcW w:w="851" w:type="dxa"/>
            <w:shd w:val="clear" w:color="auto" w:fill="FFFFFF"/>
          </w:tcPr>
          <w:p w14:paraId="0346E662" w14:textId="77777777" w:rsidR="00314D2A" w:rsidRPr="00600118" w:rsidRDefault="00314D2A" w:rsidP="001E341E">
            <w:pPr>
              <w:jc w:val="center"/>
              <w:rPr>
                <w:sz w:val="22"/>
                <w:szCs w:val="22"/>
              </w:rPr>
            </w:pPr>
            <w:r w:rsidRPr="00600118">
              <w:rPr>
                <w:sz w:val="22"/>
                <w:szCs w:val="22"/>
              </w:rPr>
              <w:t>P36.1</w:t>
            </w:r>
          </w:p>
        </w:tc>
        <w:tc>
          <w:tcPr>
            <w:tcW w:w="709" w:type="dxa"/>
            <w:shd w:val="clear" w:color="auto" w:fill="FFFFFF"/>
            <w:tcMar>
              <w:top w:w="30" w:type="dxa"/>
              <w:left w:w="45" w:type="dxa"/>
              <w:bottom w:w="30" w:type="dxa"/>
              <w:right w:w="45" w:type="dxa"/>
            </w:tcMar>
          </w:tcPr>
          <w:p w14:paraId="5200EB9B" w14:textId="77777777" w:rsidR="00314D2A" w:rsidRPr="00600118" w:rsidRDefault="00314D2A" w:rsidP="001E341E">
            <w:pPr>
              <w:jc w:val="center"/>
              <w:rPr>
                <w:sz w:val="22"/>
                <w:szCs w:val="22"/>
              </w:rPr>
            </w:pPr>
            <w:r w:rsidRPr="00600118">
              <w:rPr>
                <w:sz w:val="22"/>
                <w:szCs w:val="22"/>
              </w:rPr>
              <w:t>37</w:t>
            </w:r>
          </w:p>
        </w:tc>
        <w:tc>
          <w:tcPr>
            <w:tcW w:w="1560" w:type="dxa"/>
            <w:shd w:val="clear" w:color="auto" w:fill="FFFFFF"/>
            <w:tcMar>
              <w:top w:w="30" w:type="dxa"/>
              <w:left w:w="45" w:type="dxa"/>
              <w:bottom w:w="30" w:type="dxa"/>
              <w:right w:w="45" w:type="dxa"/>
            </w:tcMar>
          </w:tcPr>
          <w:p w14:paraId="085B8762" w14:textId="77777777" w:rsidR="00314D2A" w:rsidRPr="00600118" w:rsidRDefault="00314D2A" w:rsidP="001E341E">
            <w:pPr>
              <w:jc w:val="left"/>
              <w:rPr>
                <w:sz w:val="22"/>
                <w:szCs w:val="22"/>
              </w:rPr>
            </w:pPr>
            <w:r w:rsidRPr="00600118">
              <w:rPr>
                <w:sz w:val="22"/>
                <w:szCs w:val="22"/>
              </w:rPr>
              <w:t>Vòng xoắn kim loại (coil) nút phình mạch ngoại biên cỡ M, dạng cắt</w:t>
            </w:r>
          </w:p>
        </w:tc>
        <w:tc>
          <w:tcPr>
            <w:tcW w:w="3262" w:type="dxa"/>
            <w:shd w:val="clear" w:color="auto" w:fill="FFFFFF"/>
            <w:tcMar>
              <w:top w:w="30" w:type="dxa"/>
              <w:left w:w="45" w:type="dxa"/>
              <w:bottom w:w="30" w:type="dxa"/>
              <w:right w:w="45" w:type="dxa"/>
            </w:tcMar>
          </w:tcPr>
          <w:p w14:paraId="3A657E90" w14:textId="77777777" w:rsidR="00314D2A" w:rsidRPr="00600118" w:rsidRDefault="00314D2A" w:rsidP="001E341E">
            <w:pPr>
              <w:jc w:val="left"/>
              <w:rPr>
                <w:sz w:val="22"/>
                <w:szCs w:val="22"/>
              </w:rPr>
            </w:pPr>
            <w:r w:rsidRPr="00600118">
              <w:rPr>
                <w:sz w:val="22"/>
                <w:szCs w:val="22"/>
              </w:rPr>
              <w:t xml:space="preserve">Vòng xoắn kim loại nút phình mạch ngoại biên chất liệu kim loại </w:t>
            </w:r>
            <w:r w:rsidRPr="00600118">
              <w:rPr>
                <w:sz w:val="22"/>
                <w:szCs w:val="22"/>
              </w:rPr>
              <w:br/>
              <w:t>- Đường kính sợi coil vừa với ống thông cỡ 4F, 5F</w:t>
            </w:r>
            <w:r w:rsidRPr="00600118">
              <w:rPr>
                <w:sz w:val="22"/>
                <w:szCs w:val="22"/>
              </w:rPr>
              <w:br/>
              <w:t>- Coil dạng cắt</w:t>
            </w:r>
          </w:p>
        </w:tc>
        <w:tc>
          <w:tcPr>
            <w:tcW w:w="850" w:type="dxa"/>
            <w:shd w:val="clear" w:color="auto" w:fill="FFFFFF"/>
            <w:tcMar>
              <w:top w:w="30" w:type="dxa"/>
              <w:left w:w="45" w:type="dxa"/>
              <w:bottom w:w="30" w:type="dxa"/>
              <w:right w:w="45" w:type="dxa"/>
            </w:tcMar>
          </w:tcPr>
          <w:p w14:paraId="62B52A7C"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5B2BBE86" w14:textId="77777777" w:rsidR="00314D2A" w:rsidRPr="00600118" w:rsidRDefault="00314D2A" w:rsidP="001E341E">
            <w:pPr>
              <w:jc w:val="center"/>
              <w:rPr>
                <w:sz w:val="22"/>
                <w:szCs w:val="22"/>
              </w:rPr>
            </w:pPr>
            <w:r w:rsidRPr="00600118">
              <w:rPr>
                <w:sz w:val="22"/>
                <w:szCs w:val="22"/>
              </w:rPr>
              <w:t>90</w:t>
            </w:r>
          </w:p>
        </w:tc>
        <w:tc>
          <w:tcPr>
            <w:tcW w:w="1843" w:type="dxa"/>
            <w:shd w:val="clear" w:color="auto" w:fill="FFFFFF"/>
            <w:tcMar>
              <w:top w:w="30" w:type="dxa"/>
              <w:left w:w="45" w:type="dxa"/>
              <w:bottom w:w="30" w:type="dxa"/>
              <w:right w:w="45" w:type="dxa"/>
            </w:tcMar>
          </w:tcPr>
          <w:p w14:paraId="3838EE9A"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7B264E34"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07930CF1" w14:textId="2DCB6893"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2F642A55" w14:textId="77777777" w:rsidR="00314D2A" w:rsidRPr="00600118" w:rsidRDefault="00314D2A" w:rsidP="001E341E">
            <w:pPr>
              <w:jc w:val="center"/>
              <w:rPr>
                <w:sz w:val="22"/>
                <w:szCs w:val="22"/>
              </w:rPr>
            </w:pPr>
          </w:p>
        </w:tc>
        <w:tc>
          <w:tcPr>
            <w:tcW w:w="850" w:type="dxa"/>
            <w:shd w:val="clear" w:color="auto" w:fill="FFFFFF"/>
          </w:tcPr>
          <w:p w14:paraId="30B8BBDF" w14:textId="77777777" w:rsidR="00314D2A" w:rsidRPr="00600118" w:rsidRDefault="00314D2A" w:rsidP="001E341E">
            <w:pPr>
              <w:jc w:val="center"/>
              <w:rPr>
                <w:sz w:val="22"/>
                <w:szCs w:val="22"/>
              </w:rPr>
            </w:pPr>
            <w:r w:rsidRPr="006A69A9">
              <w:rPr>
                <w:sz w:val="22"/>
                <w:szCs w:val="22"/>
              </w:rPr>
              <w:t>X</w:t>
            </w:r>
          </w:p>
        </w:tc>
        <w:tc>
          <w:tcPr>
            <w:tcW w:w="993" w:type="dxa"/>
            <w:shd w:val="clear" w:color="auto" w:fill="FFFFFF"/>
          </w:tcPr>
          <w:p w14:paraId="3A0C2E4F" w14:textId="77777777" w:rsidR="00314D2A" w:rsidRPr="00600118" w:rsidRDefault="00314D2A" w:rsidP="001E341E">
            <w:pPr>
              <w:jc w:val="center"/>
              <w:rPr>
                <w:sz w:val="22"/>
                <w:szCs w:val="22"/>
              </w:rPr>
            </w:pPr>
          </w:p>
        </w:tc>
      </w:tr>
      <w:tr w:rsidR="00314D2A" w:rsidRPr="00600118" w14:paraId="73E5A08F" w14:textId="77777777" w:rsidTr="00655ADB">
        <w:trPr>
          <w:cantSplit/>
          <w:trHeight w:val="315"/>
        </w:trPr>
        <w:tc>
          <w:tcPr>
            <w:tcW w:w="566" w:type="dxa"/>
            <w:tcMar>
              <w:top w:w="30" w:type="dxa"/>
              <w:left w:w="45" w:type="dxa"/>
              <w:bottom w:w="30" w:type="dxa"/>
              <w:right w:w="45" w:type="dxa"/>
            </w:tcMar>
          </w:tcPr>
          <w:p w14:paraId="7CFC9920" w14:textId="77777777" w:rsidR="00314D2A" w:rsidRPr="00600118" w:rsidRDefault="00314D2A" w:rsidP="001E341E">
            <w:pPr>
              <w:jc w:val="center"/>
              <w:rPr>
                <w:sz w:val="22"/>
                <w:szCs w:val="22"/>
              </w:rPr>
            </w:pPr>
            <w:r w:rsidRPr="00600118">
              <w:rPr>
                <w:sz w:val="22"/>
                <w:szCs w:val="22"/>
              </w:rPr>
              <w:t>38</w:t>
            </w:r>
          </w:p>
        </w:tc>
        <w:tc>
          <w:tcPr>
            <w:tcW w:w="709" w:type="dxa"/>
            <w:shd w:val="clear" w:color="auto" w:fill="FFFFFF"/>
            <w:tcMar>
              <w:top w:w="30" w:type="dxa"/>
              <w:left w:w="45" w:type="dxa"/>
              <w:bottom w:w="30" w:type="dxa"/>
              <w:right w:w="45" w:type="dxa"/>
            </w:tcMar>
          </w:tcPr>
          <w:p w14:paraId="018B5FDC" w14:textId="77777777" w:rsidR="00314D2A" w:rsidRPr="00600118" w:rsidRDefault="00314D2A" w:rsidP="001E341E">
            <w:pPr>
              <w:jc w:val="left"/>
              <w:rPr>
                <w:sz w:val="22"/>
                <w:szCs w:val="22"/>
              </w:rPr>
            </w:pPr>
            <w:r w:rsidRPr="00600118">
              <w:rPr>
                <w:sz w:val="22"/>
                <w:szCs w:val="22"/>
              </w:rPr>
              <w:t>Phần 37</w:t>
            </w:r>
          </w:p>
        </w:tc>
        <w:tc>
          <w:tcPr>
            <w:tcW w:w="851" w:type="dxa"/>
            <w:shd w:val="clear" w:color="auto" w:fill="FFFFFF"/>
          </w:tcPr>
          <w:p w14:paraId="5AE926C1" w14:textId="77777777" w:rsidR="00314D2A" w:rsidRPr="00600118" w:rsidRDefault="00314D2A" w:rsidP="001E341E">
            <w:pPr>
              <w:jc w:val="center"/>
              <w:rPr>
                <w:sz w:val="22"/>
                <w:szCs w:val="22"/>
              </w:rPr>
            </w:pPr>
            <w:r w:rsidRPr="00600118">
              <w:rPr>
                <w:sz w:val="22"/>
                <w:szCs w:val="22"/>
              </w:rPr>
              <w:t>P37.1</w:t>
            </w:r>
          </w:p>
        </w:tc>
        <w:tc>
          <w:tcPr>
            <w:tcW w:w="709" w:type="dxa"/>
            <w:shd w:val="clear" w:color="auto" w:fill="FFFFFF"/>
            <w:tcMar>
              <w:top w:w="30" w:type="dxa"/>
              <w:left w:w="45" w:type="dxa"/>
              <w:bottom w:w="30" w:type="dxa"/>
              <w:right w:w="45" w:type="dxa"/>
            </w:tcMar>
          </w:tcPr>
          <w:p w14:paraId="3D809DEB" w14:textId="77777777" w:rsidR="00314D2A" w:rsidRPr="00600118" w:rsidRDefault="00314D2A" w:rsidP="001E341E">
            <w:pPr>
              <w:jc w:val="center"/>
              <w:rPr>
                <w:sz w:val="22"/>
                <w:szCs w:val="22"/>
              </w:rPr>
            </w:pPr>
            <w:r w:rsidRPr="00600118">
              <w:rPr>
                <w:sz w:val="22"/>
                <w:szCs w:val="22"/>
              </w:rPr>
              <w:t>38</w:t>
            </w:r>
          </w:p>
        </w:tc>
        <w:tc>
          <w:tcPr>
            <w:tcW w:w="1560" w:type="dxa"/>
            <w:shd w:val="clear" w:color="auto" w:fill="FFFFFF"/>
            <w:tcMar>
              <w:top w:w="30" w:type="dxa"/>
              <w:left w:w="45" w:type="dxa"/>
              <w:bottom w:w="30" w:type="dxa"/>
              <w:right w:w="45" w:type="dxa"/>
            </w:tcMar>
          </w:tcPr>
          <w:p w14:paraId="0A372394" w14:textId="77777777" w:rsidR="00314D2A" w:rsidRPr="00600118" w:rsidRDefault="00314D2A" w:rsidP="001E341E">
            <w:pPr>
              <w:jc w:val="left"/>
              <w:rPr>
                <w:sz w:val="22"/>
                <w:szCs w:val="22"/>
              </w:rPr>
            </w:pPr>
            <w:r w:rsidRPr="00600118">
              <w:rPr>
                <w:sz w:val="22"/>
                <w:szCs w:val="22"/>
              </w:rPr>
              <w:t>Vòng xoắn kim loại (coil) nút phình mạch ngoại biên cỡ S, dạng cắt</w:t>
            </w:r>
          </w:p>
        </w:tc>
        <w:tc>
          <w:tcPr>
            <w:tcW w:w="3262" w:type="dxa"/>
            <w:shd w:val="clear" w:color="auto" w:fill="FFFFFF"/>
            <w:tcMar>
              <w:top w:w="30" w:type="dxa"/>
              <w:left w:w="45" w:type="dxa"/>
              <w:bottom w:w="30" w:type="dxa"/>
              <w:right w:w="45" w:type="dxa"/>
            </w:tcMar>
          </w:tcPr>
          <w:p w14:paraId="005CAB21" w14:textId="77777777" w:rsidR="00314D2A" w:rsidRPr="00600118" w:rsidRDefault="00314D2A" w:rsidP="001E341E">
            <w:pPr>
              <w:jc w:val="left"/>
              <w:rPr>
                <w:sz w:val="22"/>
                <w:szCs w:val="22"/>
              </w:rPr>
            </w:pPr>
            <w:r w:rsidRPr="00600118">
              <w:rPr>
                <w:sz w:val="22"/>
                <w:szCs w:val="22"/>
              </w:rPr>
              <w:t xml:space="preserve">Vòng xoắn kim loại nút phình mạch ngoại biên chất liệu kim loại </w:t>
            </w:r>
            <w:r w:rsidRPr="00600118">
              <w:rPr>
                <w:sz w:val="22"/>
                <w:szCs w:val="22"/>
              </w:rPr>
              <w:br/>
              <w:t>- Đường kính sợi coil vừa với vi ống thông cỡ ≥ 2.7F</w:t>
            </w:r>
            <w:r w:rsidRPr="00600118">
              <w:rPr>
                <w:sz w:val="22"/>
                <w:szCs w:val="22"/>
              </w:rPr>
              <w:br/>
              <w:t>- Coil dạng cắt cơ học</w:t>
            </w:r>
          </w:p>
        </w:tc>
        <w:tc>
          <w:tcPr>
            <w:tcW w:w="850" w:type="dxa"/>
            <w:shd w:val="clear" w:color="auto" w:fill="FFFFFF"/>
            <w:tcMar>
              <w:top w:w="30" w:type="dxa"/>
              <w:left w:w="45" w:type="dxa"/>
              <w:bottom w:w="30" w:type="dxa"/>
              <w:right w:w="45" w:type="dxa"/>
            </w:tcMar>
          </w:tcPr>
          <w:p w14:paraId="7E1DB39A"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54801800" w14:textId="77777777" w:rsidR="00314D2A" w:rsidRPr="00600118" w:rsidRDefault="00314D2A" w:rsidP="001E341E">
            <w:pPr>
              <w:jc w:val="center"/>
              <w:rPr>
                <w:sz w:val="22"/>
                <w:szCs w:val="22"/>
              </w:rPr>
            </w:pPr>
            <w:r w:rsidRPr="00600118">
              <w:rPr>
                <w:sz w:val="22"/>
                <w:szCs w:val="22"/>
              </w:rPr>
              <w:t>260</w:t>
            </w:r>
          </w:p>
        </w:tc>
        <w:tc>
          <w:tcPr>
            <w:tcW w:w="1843" w:type="dxa"/>
            <w:shd w:val="clear" w:color="auto" w:fill="FFFFFF"/>
            <w:tcMar>
              <w:top w:w="30" w:type="dxa"/>
              <w:left w:w="45" w:type="dxa"/>
              <w:bottom w:w="30" w:type="dxa"/>
              <w:right w:w="45" w:type="dxa"/>
            </w:tcMar>
          </w:tcPr>
          <w:p w14:paraId="5125A65E"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2C6C5358"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52C61FB9" w14:textId="5D53D94E"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15BBE45C" w14:textId="77777777" w:rsidR="00314D2A" w:rsidRPr="00600118" w:rsidRDefault="00314D2A" w:rsidP="001E341E">
            <w:pPr>
              <w:jc w:val="center"/>
              <w:rPr>
                <w:sz w:val="22"/>
                <w:szCs w:val="22"/>
              </w:rPr>
            </w:pPr>
          </w:p>
        </w:tc>
        <w:tc>
          <w:tcPr>
            <w:tcW w:w="850" w:type="dxa"/>
            <w:shd w:val="clear" w:color="auto" w:fill="FFFFFF"/>
          </w:tcPr>
          <w:p w14:paraId="64346354" w14:textId="77777777" w:rsidR="00314D2A" w:rsidRPr="00600118" w:rsidRDefault="00314D2A" w:rsidP="001E341E">
            <w:pPr>
              <w:jc w:val="center"/>
              <w:rPr>
                <w:sz w:val="22"/>
                <w:szCs w:val="22"/>
              </w:rPr>
            </w:pPr>
            <w:r w:rsidRPr="006A69A9">
              <w:rPr>
                <w:sz w:val="22"/>
                <w:szCs w:val="22"/>
              </w:rPr>
              <w:t>X</w:t>
            </w:r>
          </w:p>
        </w:tc>
        <w:tc>
          <w:tcPr>
            <w:tcW w:w="993" w:type="dxa"/>
            <w:shd w:val="clear" w:color="auto" w:fill="FFFFFF"/>
          </w:tcPr>
          <w:p w14:paraId="48D3796A" w14:textId="77777777" w:rsidR="00314D2A" w:rsidRPr="00600118" w:rsidRDefault="00314D2A" w:rsidP="001E341E">
            <w:pPr>
              <w:jc w:val="center"/>
              <w:rPr>
                <w:sz w:val="22"/>
                <w:szCs w:val="22"/>
              </w:rPr>
            </w:pPr>
          </w:p>
        </w:tc>
      </w:tr>
      <w:tr w:rsidR="00314D2A" w:rsidRPr="00600118" w14:paraId="45020B58" w14:textId="77777777" w:rsidTr="00655ADB">
        <w:trPr>
          <w:cantSplit/>
          <w:trHeight w:val="315"/>
        </w:trPr>
        <w:tc>
          <w:tcPr>
            <w:tcW w:w="566" w:type="dxa"/>
            <w:tcMar>
              <w:top w:w="30" w:type="dxa"/>
              <w:left w:w="45" w:type="dxa"/>
              <w:bottom w:w="30" w:type="dxa"/>
              <w:right w:w="45" w:type="dxa"/>
            </w:tcMar>
          </w:tcPr>
          <w:p w14:paraId="4B4D91F9" w14:textId="77777777" w:rsidR="00314D2A" w:rsidRPr="00600118" w:rsidRDefault="00314D2A" w:rsidP="001E341E">
            <w:pPr>
              <w:jc w:val="center"/>
              <w:rPr>
                <w:sz w:val="22"/>
                <w:szCs w:val="22"/>
              </w:rPr>
            </w:pPr>
            <w:r w:rsidRPr="00600118">
              <w:rPr>
                <w:sz w:val="22"/>
                <w:szCs w:val="22"/>
              </w:rPr>
              <w:t>39</w:t>
            </w:r>
          </w:p>
        </w:tc>
        <w:tc>
          <w:tcPr>
            <w:tcW w:w="709" w:type="dxa"/>
            <w:shd w:val="clear" w:color="auto" w:fill="FFFFFF"/>
            <w:tcMar>
              <w:top w:w="30" w:type="dxa"/>
              <w:left w:w="45" w:type="dxa"/>
              <w:bottom w:w="30" w:type="dxa"/>
              <w:right w:w="45" w:type="dxa"/>
            </w:tcMar>
          </w:tcPr>
          <w:p w14:paraId="79E5D964" w14:textId="77777777" w:rsidR="00314D2A" w:rsidRPr="00600118" w:rsidRDefault="00314D2A" w:rsidP="001E341E">
            <w:pPr>
              <w:jc w:val="left"/>
              <w:rPr>
                <w:sz w:val="22"/>
                <w:szCs w:val="22"/>
              </w:rPr>
            </w:pPr>
            <w:r w:rsidRPr="00600118">
              <w:rPr>
                <w:sz w:val="22"/>
                <w:szCs w:val="22"/>
              </w:rPr>
              <w:t>Phần 38</w:t>
            </w:r>
          </w:p>
        </w:tc>
        <w:tc>
          <w:tcPr>
            <w:tcW w:w="851" w:type="dxa"/>
            <w:shd w:val="clear" w:color="auto" w:fill="FFFFFF"/>
          </w:tcPr>
          <w:p w14:paraId="01D1CCAA" w14:textId="77777777" w:rsidR="00314D2A" w:rsidRPr="00600118" w:rsidRDefault="00314D2A" w:rsidP="001E341E">
            <w:pPr>
              <w:jc w:val="center"/>
              <w:rPr>
                <w:sz w:val="22"/>
                <w:szCs w:val="22"/>
              </w:rPr>
            </w:pPr>
            <w:r w:rsidRPr="00600118">
              <w:rPr>
                <w:sz w:val="22"/>
                <w:szCs w:val="22"/>
              </w:rPr>
              <w:t>P38.1</w:t>
            </w:r>
          </w:p>
        </w:tc>
        <w:tc>
          <w:tcPr>
            <w:tcW w:w="709" w:type="dxa"/>
            <w:shd w:val="clear" w:color="auto" w:fill="FFFFFF"/>
            <w:tcMar>
              <w:top w:w="30" w:type="dxa"/>
              <w:left w:w="45" w:type="dxa"/>
              <w:bottom w:w="30" w:type="dxa"/>
              <w:right w:w="45" w:type="dxa"/>
            </w:tcMar>
          </w:tcPr>
          <w:p w14:paraId="68A548A2" w14:textId="77777777" w:rsidR="00314D2A" w:rsidRPr="00600118" w:rsidRDefault="00314D2A" w:rsidP="001E341E">
            <w:pPr>
              <w:jc w:val="center"/>
              <w:rPr>
                <w:sz w:val="22"/>
                <w:szCs w:val="22"/>
              </w:rPr>
            </w:pPr>
            <w:r w:rsidRPr="00600118">
              <w:rPr>
                <w:sz w:val="22"/>
                <w:szCs w:val="22"/>
              </w:rPr>
              <w:t>39</w:t>
            </w:r>
          </w:p>
        </w:tc>
        <w:tc>
          <w:tcPr>
            <w:tcW w:w="1560" w:type="dxa"/>
            <w:shd w:val="clear" w:color="auto" w:fill="FFFFFF"/>
            <w:tcMar>
              <w:top w:w="30" w:type="dxa"/>
              <w:left w:w="45" w:type="dxa"/>
              <w:bottom w:w="30" w:type="dxa"/>
              <w:right w:w="45" w:type="dxa"/>
            </w:tcMar>
          </w:tcPr>
          <w:p w14:paraId="27E05582" w14:textId="77777777" w:rsidR="00314D2A" w:rsidRPr="00600118" w:rsidRDefault="00314D2A" w:rsidP="001E341E">
            <w:pPr>
              <w:jc w:val="left"/>
              <w:rPr>
                <w:sz w:val="22"/>
                <w:szCs w:val="22"/>
              </w:rPr>
            </w:pPr>
            <w:r w:rsidRPr="00600118">
              <w:rPr>
                <w:sz w:val="22"/>
                <w:szCs w:val="22"/>
              </w:rPr>
              <w:t>Vòng xoắn kim loại (coil) nút phình mạch ngoại biên cỡ XS, dạng cắt</w:t>
            </w:r>
          </w:p>
        </w:tc>
        <w:tc>
          <w:tcPr>
            <w:tcW w:w="3262" w:type="dxa"/>
            <w:shd w:val="clear" w:color="auto" w:fill="FFFFFF"/>
            <w:tcMar>
              <w:top w:w="30" w:type="dxa"/>
              <w:left w:w="45" w:type="dxa"/>
              <w:bottom w:w="30" w:type="dxa"/>
              <w:right w:w="45" w:type="dxa"/>
            </w:tcMar>
          </w:tcPr>
          <w:p w14:paraId="643D20DC" w14:textId="77777777" w:rsidR="00314D2A" w:rsidRPr="00600118" w:rsidRDefault="00314D2A" w:rsidP="001E341E">
            <w:pPr>
              <w:jc w:val="left"/>
              <w:rPr>
                <w:sz w:val="22"/>
                <w:szCs w:val="22"/>
              </w:rPr>
            </w:pPr>
            <w:r w:rsidRPr="00600118">
              <w:rPr>
                <w:sz w:val="22"/>
                <w:szCs w:val="22"/>
              </w:rPr>
              <w:t xml:space="preserve">Vòng xoắn kim loại nút phình mạch ngoại biên chất liệu kim loại </w:t>
            </w:r>
            <w:r w:rsidRPr="00600118">
              <w:rPr>
                <w:sz w:val="22"/>
                <w:szCs w:val="22"/>
              </w:rPr>
              <w:br/>
              <w:t>- Đường kính sợi coil vừa với vi ống thông nhỏ nhất cỡ ≤ 1.5F</w:t>
            </w:r>
            <w:r w:rsidRPr="00600118">
              <w:rPr>
                <w:sz w:val="22"/>
                <w:szCs w:val="22"/>
              </w:rPr>
              <w:br/>
              <w:t>- Coil dạng cắt cơ học</w:t>
            </w:r>
          </w:p>
        </w:tc>
        <w:tc>
          <w:tcPr>
            <w:tcW w:w="850" w:type="dxa"/>
            <w:shd w:val="clear" w:color="auto" w:fill="FFFFFF"/>
            <w:tcMar>
              <w:top w:w="30" w:type="dxa"/>
              <w:left w:w="45" w:type="dxa"/>
              <w:bottom w:w="30" w:type="dxa"/>
              <w:right w:w="45" w:type="dxa"/>
            </w:tcMar>
          </w:tcPr>
          <w:p w14:paraId="18228073"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7EA67E29" w14:textId="77777777" w:rsidR="00314D2A" w:rsidRPr="00600118" w:rsidRDefault="00314D2A" w:rsidP="001E341E">
            <w:pPr>
              <w:jc w:val="center"/>
              <w:rPr>
                <w:sz w:val="22"/>
                <w:szCs w:val="22"/>
              </w:rPr>
            </w:pPr>
            <w:r w:rsidRPr="00600118">
              <w:rPr>
                <w:sz w:val="22"/>
                <w:szCs w:val="22"/>
              </w:rPr>
              <w:t>250</w:t>
            </w:r>
          </w:p>
        </w:tc>
        <w:tc>
          <w:tcPr>
            <w:tcW w:w="1843" w:type="dxa"/>
            <w:shd w:val="clear" w:color="auto" w:fill="FFFFFF"/>
            <w:tcMar>
              <w:top w:w="30" w:type="dxa"/>
              <w:left w:w="45" w:type="dxa"/>
              <w:bottom w:w="30" w:type="dxa"/>
              <w:right w:w="45" w:type="dxa"/>
            </w:tcMar>
          </w:tcPr>
          <w:p w14:paraId="5442E88C"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25E0343A"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25406818" w14:textId="2F07F60D"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32E61E16" w14:textId="77777777" w:rsidR="00314D2A" w:rsidRPr="00600118" w:rsidRDefault="00314D2A" w:rsidP="001E341E">
            <w:pPr>
              <w:jc w:val="center"/>
              <w:rPr>
                <w:sz w:val="22"/>
                <w:szCs w:val="22"/>
              </w:rPr>
            </w:pPr>
          </w:p>
        </w:tc>
        <w:tc>
          <w:tcPr>
            <w:tcW w:w="850" w:type="dxa"/>
            <w:shd w:val="clear" w:color="auto" w:fill="FFFFFF"/>
          </w:tcPr>
          <w:p w14:paraId="411D02C4" w14:textId="77777777" w:rsidR="00314D2A" w:rsidRPr="00600118" w:rsidRDefault="00314D2A" w:rsidP="001E341E">
            <w:pPr>
              <w:jc w:val="center"/>
              <w:rPr>
                <w:sz w:val="22"/>
                <w:szCs w:val="22"/>
              </w:rPr>
            </w:pPr>
            <w:r w:rsidRPr="006A69A9">
              <w:rPr>
                <w:sz w:val="22"/>
                <w:szCs w:val="22"/>
              </w:rPr>
              <w:t>X</w:t>
            </w:r>
          </w:p>
        </w:tc>
        <w:tc>
          <w:tcPr>
            <w:tcW w:w="993" w:type="dxa"/>
            <w:shd w:val="clear" w:color="auto" w:fill="FFFFFF"/>
          </w:tcPr>
          <w:p w14:paraId="10FFEBB4" w14:textId="77777777" w:rsidR="00314D2A" w:rsidRPr="00600118" w:rsidRDefault="00314D2A" w:rsidP="001E341E">
            <w:pPr>
              <w:jc w:val="center"/>
              <w:rPr>
                <w:sz w:val="22"/>
                <w:szCs w:val="22"/>
              </w:rPr>
            </w:pPr>
          </w:p>
        </w:tc>
      </w:tr>
      <w:tr w:rsidR="00314D2A" w:rsidRPr="00600118" w14:paraId="150C39DD" w14:textId="77777777" w:rsidTr="00655ADB">
        <w:trPr>
          <w:cantSplit/>
          <w:trHeight w:val="315"/>
        </w:trPr>
        <w:tc>
          <w:tcPr>
            <w:tcW w:w="566" w:type="dxa"/>
            <w:tcMar>
              <w:top w:w="30" w:type="dxa"/>
              <w:left w:w="45" w:type="dxa"/>
              <w:bottom w:w="30" w:type="dxa"/>
              <w:right w:w="45" w:type="dxa"/>
            </w:tcMar>
          </w:tcPr>
          <w:p w14:paraId="7A79F639" w14:textId="77777777" w:rsidR="00314D2A" w:rsidRPr="00600118" w:rsidRDefault="00314D2A" w:rsidP="001E341E">
            <w:pPr>
              <w:jc w:val="center"/>
              <w:rPr>
                <w:sz w:val="22"/>
                <w:szCs w:val="22"/>
              </w:rPr>
            </w:pPr>
            <w:r w:rsidRPr="00600118">
              <w:rPr>
                <w:sz w:val="22"/>
                <w:szCs w:val="22"/>
              </w:rPr>
              <w:t>40</w:t>
            </w:r>
          </w:p>
        </w:tc>
        <w:tc>
          <w:tcPr>
            <w:tcW w:w="709" w:type="dxa"/>
            <w:shd w:val="clear" w:color="auto" w:fill="FFFFFF"/>
            <w:tcMar>
              <w:top w:w="30" w:type="dxa"/>
              <w:left w:w="45" w:type="dxa"/>
              <w:bottom w:w="30" w:type="dxa"/>
              <w:right w:w="45" w:type="dxa"/>
            </w:tcMar>
          </w:tcPr>
          <w:p w14:paraId="33E7DEF2" w14:textId="77777777" w:rsidR="00314D2A" w:rsidRPr="00600118" w:rsidRDefault="00314D2A" w:rsidP="001E341E">
            <w:pPr>
              <w:jc w:val="left"/>
              <w:rPr>
                <w:sz w:val="22"/>
                <w:szCs w:val="22"/>
              </w:rPr>
            </w:pPr>
            <w:r w:rsidRPr="00600118">
              <w:rPr>
                <w:sz w:val="22"/>
                <w:szCs w:val="22"/>
              </w:rPr>
              <w:t>Phần 39</w:t>
            </w:r>
          </w:p>
        </w:tc>
        <w:tc>
          <w:tcPr>
            <w:tcW w:w="851" w:type="dxa"/>
            <w:shd w:val="clear" w:color="auto" w:fill="FFFFFF"/>
          </w:tcPr>
          <w:p w14:paraId="6160B5AA" w14:textId="77777777" w:rsidR="00314D2A" w:rsidRPr="00600118" w:rsidRDefault="00314D2A" w:rsidP="001E341E">
            <w:pPr>
              <w:jc w:val="center"/>
              <w:rPr>
                <w:sz w:val="22"/>
                <w:szCs w:val="22"/>
              </w:rPr>
            </w:pPr>
            <w:r w:rsidRPr="00600118">
              <w:rPr>
                <w:sz w:val="22"/>
                <w:szCs w:val="22"/>
              </w:rPr>
              <w:t>P39.1</w:t>
            </w:r>
          </w:p>
        </w:tc>
        <w:tc>
          <w:tcPr>
            <w:tcW w:w="709" w:type="dxa"/>
            <w:shd w:val="clear" w:color="auto" w:fill="FFFFFF"/>
            <w:tcMar>
              <w:top w:w="30" w:type="dxa"/>
              <w:left w:w="45" w:type="dxa"/>
              <w:bottom w:w="30" w:type="dxa"/>
              <w:right w:w="45" w:type="dxa"/>
            </w:tcMar>
          </w:tcPr>
          <w:p w14:paraId="56262D19" w14:textId="77777777" w:rsidR="00314D2A" w:rsidRPr="00600118" w:rsidRDefault="00314D2A" w:rsidP="001E341E">
            <w:pPr>
              <w:jc w:val="center"/>
              <w:rPr>
                <w:sz w:val="22"/>
                <w:szCs w:val="22"/>
              </w:rPr>
            </w:pPr>
            <w:r w:rsidRPr="00600118">
              <w:rPr>
                <w:sz w:val="22"/>
                <w:szCs w:val="22"/>
              </w:rPr>
              <w:t>40</w:t>
            </w:r>
          </w:p>
        </w:tc>
        <w:tc>
          <w:tcPr>
            <w:tcW w:w="1560" w:type="dxa"/>
            <w:shd w:val="clear" w:color="auto" w:fill="FFFFFF"/>
            <w:tcMar>
              <w:top w:w="30" w:type="dxa"/>
              <w:left w:w="45" w:type="dxa"/>
              <w:bottom w:w="30" w:type="dxa"/>
              <w:right w:w="45" w:type="dxa"/>
            </w:tcMar>
          </w:tcPr>
          <w:p w14:paraId="119CF8F8" w14:textId="77777777" w:rsidR="00314D2A" w:rsidRPr="00600118" w:rsidRDefault="00314D2A" w:rsidP="001E341E">
            <w:pPr>
              <w:jc w:val="left"/>
              <w:rPr>
                <w:sz w:val="22"/>
                <w:szCs w:val="22"/>
              </w:rPr>
            </w:pPr>
            <w:r w:rsidRPr="00600118">
              <w:rPr>
                <w:sz w:val="22"/>
                <w:szCs w:val="22"/>
              </w:rPr>
              <w:t>Bộ dụng cụ đốt Laser nội mạch loại I</w:t>
            </w:r>
          </w:p>
        </w:tc>
        <w:tc>
          <w:tcPr>
            <w:tcW w:w="3262" w:type="dxa"/>
            <w:shd w:val="clear" w:color="auto" w:fill="FFFFFF"/>
            <w:tcMar>
              <w:top w:w="30" w:type="dxa"/>
              <w:left w:w="45" w:type="dxa"/>
              <w:bottom w:w="30" w:type="dxa"/>
              <w:right w:w="45" w:type="dxa"/>
            </w:tcMar>
          </w:tcPr>
          <w:p w14:paraId="4E07F040" w14:textId="77777777" w:rsidR="00314D2A" w:rsidRPr="00600118" w:rsidRDefault="00314D2A" w:rsidP="001E341E">
            <w:pPr>
              <w:jc w:val="left"/>
              <w:rPr>
                <w:sz w:val="22"/>
                <w:szCs w:val="22"/>
              </w:rPr>
            </w:pPr>
            <w:r w:rsidRPr="00600118">
              <w:rPr>
                <w:sz w:val="22"/>
                <w:szCs w:val="22"/>
              </w:rPr>
              <w:t xml:space="preserve">Bộ dụng cụ đốt Laser nội mạch gồm: </w:t>
            </w:r>
            <w:r w:rsidRPr="00600118">
              <w:rPr>
                <w:sz w:val="22"/>
                <w:szCs w:val="22"/>
              </w:rPr>
              <w:br/>
              <w:t xml:space="preserve">- 01 kim chọc kích cỡ 20G hoặc 21G hoặc 22G </w:t>
            </w:r>
            <w:r w:rsidRPr="00600118">
              <w:rPr>
                <w:sz w:val="22"/>
                <w:szCs w:val="22"/>
              </w:rPr>
              <w:br/>
              <w:t xml:space="preserve">- 01 dây dẫn chiều dài ≥ 45cm </w:t>
            </w:r>
            <w:r w:rsidRPr="00600118">
              <w:rPr>
                <w:sz w:val="22"/>
                <w:szCs w:val="22"/>
              </w:rPr>
              <w:br/>
              <w:t xml:space="preserve">- 01 dụng cụ mở đường vào mạch máu cỡ ≥ 4F đến ≤6F và có tối thiểu cỡ 4F dùng cho tĩnh mạch nhỏ; chiều dài ≤ 10cm </w:t>
            </w:r>
            <w:r w:rsidRPr="00600118">
              <w:rPr>
                <w:sz w:val="22"/>
                <w:szCs w:val="22"/>
              </w:rPr>
              <w:br/>
              <w:t>- 01 dây đốt bao gồm đầu đốt và cán cầm có chiều dài ≥ 2.5m, trên thân dây đốt có đánh dấu khoảng cách chiều dài, đường kính bề mặt phát tia ≥ 900µm</w:t>
            </w:r>
          </w:p>
        </w:tc>
        <w:tc>
          <w:tcPr>
            <w:tcW w:w="850" w:type="dxa"/>
            <w:shd w:val="clear" w:color="auto" w:fill="FFFFFF"/>
            <w:tcMar>
              <w:top w:w="30" w:type="dxa"/>
              <w:left w:w="45" w:type="dxa"/>
              <w:bottom w:w="30" w:type="dxa"/>
              <w:right w:w="45" w:type="dxa"/>
            </w:tcMar>
          </w:tcPr>
          <w:p w14:paraId="21989CE5" w14:textId="77777777" w:rsidR="00314D2A" w:rsidRPr="00600118" w:rsidRDefault="00314D2A" w:rsidP="001E341E">
            <w:pPr>
              <w:jc w:val="center"/>
              <w:rPr>
                <w:sz w:val="22"/>
                <w:szCs w:val="22"/>
              </w:rPr>
            </w:pPr>
            <w:r w:rsidRPr="00600118">
              <w:rPr>
                <w:sz w:val="22"/>
                <w:szCs w:val="22"/>
              </w:rPr>
              <w:t>Bộ</w:t>
            </w:r>
          </w:p>
        </w:tc>
        <w:tc>
          <w:tcPr>
            <w:tcW w:w="992" w:type="dxa"/>
            <w:shd w:val="clear" w:color="auto" w:fill="FFFFFF"/>
            <w:tcMar>
              <w:top w:w="30" w:type="dxa"/>
              <w:left w:w="45" w:type="dxa"/>
              <w:bottom w:w="30" w:type="dxa"/>
              <w:right w:w="45" w:type="dxa"/>
            </w:tcMar>
          </w:tcPr>
          <w:p w14:paraId="76C7C844" w14:textId="77777777" w:rsidR="00314D2A" w:rsidRPr="00600118" w:rsidRDefault="00314D2A" w:rsidP="001E341E">
            <w:pPr>
              <w:jc w:val="center"/>
              <w:rPr>
                <w:sz w:val="22"/>
                <w:szCs w:val="22"/>
              </w:rPr>
            </w:pPr>
            <w:r w:rsidRPr="00600118">
              <w:rPr>
                <w:sz w:val="22"/>
                <w:szCs w:val="22"/>
              </w:rPr>
              <w:t>800</w:t>
            </w:r>
          </w:p>
        </w:tc>
        <w:tc>
          <w:tcPr>
            <w:tcW w:w="1843" w:type="dxa"/>
            <w:shd w:val="clear" w:color="auto" w:fill="FFFFFF"/>
            <w:tcMar>
              <w:top w:w="30" w:type="dxa"/>
              <w:left w:w="45" w:type="dxa"/>
              <w:bottom w:w="30" w:type="dxa"/>
              <w:right w:w="45" w:type="dxa"/>
            </w:tcMar>
          </w:tcPr>
          <w:p w14:paraId="695AD90E"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5D45CDC5"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59F3D6AE" w14:textId="79412CA3" w:rsidR="00314D2A" w:rsidRPr="00600118" w:rsidRDefault="00314D2A" w:rsidP="001E341E">
            <w:pPr>
              <w:jc w:val="center"/>
              <w:rPr>
                <w:sz w:val="22"/>
                <w:szCs w:val="22"/>
              </w:rPr>
            </w:pPr>
            <w:r w:rsidRPr="00600118">
              <w:rPr>
                <w:sz w:val="22"/>
                <w:szCs w:val="22"/>
              </w:rPr>
              <w:t>1 Bộ (</w:t>
            </w:r>
            <w:r w:rsidR="0082111E">
              <w:rPr>
                <w:sz w:val="22"/>
                <w:szCs w:val="22"/>
              </w:rPr>
              <w:t>Có trả lại</w:t>
            </w:r>
            <w:r w:rsidRPr="00600118">
              <w:rPr>
                <w:sz w:val="22"/>
                <w:szCs w:val="22"/>
              </w:rPr>
              <w:t>)</w:t>
            </w:r>
          </w:p>
        </w:tc>
        <w:tc>
          <w:tcPr>
            <w:tcW w:w="708" w:type="dxa"/>
            <w:shd w:val="clear" w:color="auto" w:fill="FFFFFF"/>
          </w:tcPr>
          <w:p w14:paraId="7A7FC26D" w14:textId="77777777" w:rsidR="00314D2A" w:rsidRPr="00600118" w:rsidRDefault="00314D2A" w:rsidP="001E341E">
            <w:pPr>
              <w:jc w:val="center"/>
              <w:rPr>
                <w:sz w:val="22"/>
                <w:szCs w:val="22"/>
              </w:rPr>
            </w:pPr>
            <w:r>
              <w:rPr>
                <w:sz w:val="22"/>
                <w:szCs w:val="22"/>
              </w:rPr>
              <w:t>X</w:t>
            </w:r>
          </w:p>
        </w:tc>
        <w:tc>
          <w:tcPr>
            <w:tcW w:w="850" w:type="dxa"/>
            <w:shd w:val="clear" w:color="auto" w:fill="FFFFFF"/>
          </w:tcPr>
          <w:p w14:paraId="1252BB0C" w14:textId="77777777" w:rsidR="00314D2A" w:rsidRPr="00600118" w:rsidRDefault="00314D2A" w:rsidP="001E341E">
            <w:pPr>
              <w:jc w:val="center"/>
              <w:rPr>
                <w:sz w:val="22"/>
                <w:szCs w:val="22"/>
              </w:rPr>
            </w:pPr>
            <w:r w:rsidRPr="00CB35C7">
              <w:rPr>
                <w:sz w:val="22"/>
                <w:szCs w:val="22"/>
              </w:rPr>
              <w:t>X</w:t>
            </w:r>
          </w:p>
        </w:tc>
        <w:tc>
          <w:tcPr>
            <w:tcW w:w="993" w:type="dxa"/>
            <w:shd w:val="clear" w:color="auto" w:fill="FFFFFF"/>
          </w:tcPr>
          <w:p w14:paraId="0ADE811F" w14:textId="77777777" w:rsidR="00314D2A" w:rsidRPr="00600118" w:rsidRDefault="00314D2A" w:rsidP="001E341E">
            <w:pPr>
              <w:jc w:val="center"/>
              <w:rPr>
                <w:sz w:val="22"/>
                <w:szCs w:val="22"/>
              </w:rPr>
            </w:pPr>
          </w:p>
        </w:tc>
      </w:tr>
      <w:tr w:rsidR="00314D2A" w:rsidRPr="00600118" w14:paraId="300B09A5" w14:textId="77777777" w:rsidTr="00655ADB">
        <w:trPr>
          <w:cantSplit/>
          <w:trHeight w:val="315"/>
        </w:trPr>
        <w:tc>
          <w:tcPr>
            <w:tcW w:w="566" w:type="dxa"/>
            <w:tcMar>
              <w:top w:w="30" w:type="dxa"/>
              <w:left w:w="45" w:type="dxa"/>
              <w:bottom w:w="30" w:type="dxa"/>
              <w:right w:w="45" w:type="dxa"/>
            </w:tcMar>
          </w:tcPr>
          <w:p w14:paraId="11147E39" w14:textId="77777777" w:rsidR="00314D2A" w:rsidRPr="00600118" w:rsidRDefault="00314D2A" w:rsidP="001E341E">
            <w:pPr>
              <w:jc w:val="center"/>
              <w:rPr>
                <w:sz w:val="22"/>
                <w:szCs w:val="22"/>
              </w:rPr>
            </w:pPr>
            <w:r w:rsidRPr="00600118">
              <w:rPr>
                <w:sz w:val="22"/>
                <w:szCs w:val="22"/>
              </w:rPr>
              <w:lastRenderedPageBreak/>
              <w:t>41</w:t>
            </w:r>
          </w:p>
        </w:tc>
        <w:tc>
          <w:tcPr>
            <w:tcW w:w="709" w:type="dxa"/>
            <w:shd w:val="clear" w:color="auto" w:fill="FFFFFF"/>
            <w:tcMar>
              <w:top w:w="30" w:type="dxa"/>
              <w:left w:w="45" w:type="dxa"/>
              <w:bottom w:w="30" w:type="dxa"/>
              <w:right w:w="45" w:type="dxa"/>
            </w:tcMar>
          </w:tcPr>
          <w:p w14:paraId="5A3B0741" w14:textId="77777777" w:rsidR="00314D2A" w:rsidRPr="00600118" w:rsidRDefault="00314D2A" w:rsidP="001E341E">
            <w:pPr>
              <w:jc w:val="left"/>
              <w:rPr>
                <w:sz w:val="22"/>
                <w:szCs w:val="22"/>
              </w:rPr>
            </w:pPr>
            <w:r w:rsidRPr="00600118">
              <w:rPr>
                <w:sz w:val="22"/>
                <w:szCs w:val="22"/>
              </w:rPr>
              <w:t>Phần 40</w:t>
            </w:r>
          </w:p>
        </w:tc>
        <w:tc>
          <w:tcPr>
            <w:tcW w:w="851" w:type="dxa"/>
            <w:shd w:val="clear" w:color="auto" w:fill="FFFFFF"/>
          </w:tcPr>
          <w:p w14:paraId="25922B72" w14:textId="77777777" w:rsidR="00314D2A" w:rsidRPr="00600118" w:rsidRDefault="00314D2A" w:rsidP="001E341E">
            <w:pPr>
              <w:jc w:val="center"/>
              <w:rPr>
                <w:sz w:val="22"/>
                <w:szCs w:val="22"/>
              </w:rPr>
            </w:pPr>
            <w:r w:rsidRPr="00600118">
              <w:rPr>
                <w:sz w:val="22"/>
                <w:szCs w:val="22"/>
              </w:rPr>
              <w:t>P40.1</w:t>
            </w:r>
          </w:p>
        </w:tc>
        <w:tc>
          <w:tcPr>
            <w:tcW w:w="709" w:type="dxa"/>
            <w:shd w:val="clear" w:color="auto" w:fill="FFFFFF"/>
            <w:tcMar>
              <w:top w:w="30" w:type="dxa"/>
              <w:left w:w="45" w:type="dxa"/>
              <w:bottom w:w="30" w:type="dxa"/>
              <w:right w:w="45" w:type="dxa"/>
            </w:tcMar>
          </w:tcPr>
          <w:p w14:paraId="73997E4A" w14:textId="77777777" w:rsidR="00314D2A" w:rsidRPr="00600118" w:rsidRDefault="00314D2A" w:rsidP="001E341E">
            <w:pPr>
              <w:jc w:val="center"/>
              <w:rPr>
                <w:sz w:val="22"/>
                <w:szCs w:val="22"/>
              </w:rPr>
            </w:pPr>
            <w:r w:rsidRPr="00600118">
              <w:rPr>
                <w:sz w:val="22"/>
                <w:szCs w:val="22"/>
              </w:rPr>
              <w:t>41</w:t>
            </w:r>
          </w:p>
        </w:tc>
        <w:tc>
          <w:tcPr>
            <w:tcW w:w="1560" w:type="dxa"/>
            <w:shd w:val="clear" w:color="auto" w:fill="FFFFFF"/>
            <w:tcMar>
              <w:top w:w="30" w:type="dxa"/>
              <w:left w:w="45" w:type="dxa"/>
              <w:bottom w:w="30" w:type="dxa"/>
              <w:right w:w="45" w:type="dxa"/>
            </w:tcMar>
          </w:tcPr>
          <w:p w14:paraId="628EE0D4" w14:textId="77777777" w:rsidR="00314D2A" w:rsidRPr="00600118" w:rsidRDefault="00314D2A" w:rsidP="001E341E">
            <w:pPr>
              <w:jc w:val="left"/>
              <w:rPr>
                <w:sz w:val="22"/>
                <w:szCs w:val="22"/>
              </w:rPr>
            </w:pPr>
            <w:r w:rsidRPr="00600118">
              <w:rPr>
                <w:sz w:val="22"/>
                <w:szCs w:val="22"/>
              </w:rPr>
              <w:t>Bộ dụng cụ đốt Laser nội mạch loại II</w:t>
            </w:r>
          </w:p>
        </w:tc>
        <w:tc>
          <w:tcPr>
            <w:tcW w:w="3262" w:type="dxa"/>
            <w:shd w:val="clear" w:color="auto" w:fill="FFFFFF"/>
            <w:tcMar>
              <w:top w:w="30" w:type="dxa"/>
              <w:left w:w="45" w:type="dxa"/>
              <w:bottom w:w="30" w:type="dxa"/>
              <w:right w:w="45" w:type="dxa"/>
            </w:tcMar>
          </w:tcPr>
          <w:p w14:paraId="1E542046" w14:textId="77777777" w:rsidR="00314D2A" w:rsidRPr="00600118" w:rsidRDefault="00314D2A" w:rsidP="001E341E">
            <w:pPr>
              <w:jc w:val="left"/>
              <w:rPr>
                <w:sz w:val="22"/>
                <w:szCs w:val="22"/>
              </w:rPr>
            </w:pPr>
            <w:r w:rsidRPr="00600118">
              <w:rPr>
                <w:sz w:val="22"/>
                <w:szCs w:val="22"/>
              </w:rPr>
              <w:t xml:space="preserve">Bộ dụng cụ đốt laser nội mạch loại II gồm </w:t>
            </w:r>
            <w:r w:rsidRPr="00600118">
              <w:rPr>
                <w:sz w:val="22"/>
                <w:szCs w:val="22"/>
              </w:rPr>
              <w:br/>
              <w:t xml:space="preserve">- 01 kim chọc kích cỡ 16G hoặc 18G hoặc 20G; </w:t>
            </w:r>
            <w:r w:rsidRPr="00600118">
              <w:rPr>
                <w:sz w:val="22"/>
                <w:szCs w:val="22"/>
              </w:rPr>
              <w:br/>
              <w:t>- 01 dây dẫn chiều dài ≥ 45cm .</w:t>
            </w:r>
            <w:r w:rsidRPr="00600118">
              <w:rPr>
                <w:sz w:val="22"/>
                <w:szCs w:val="22"/>
              </w:rPr>
              <w:br/>
              <w:t>- 01 dụng cụ mở đường vào mạch máu có tối thiểu 03 cỡ trong khoảng từ 4F đến 6F ; chiều dài ≤ 10 cm</w:t>
            </w:r>
            <w:r w:rsidRPr="00600118">
              <w:rPr>
                <w:sz w:val="22"/>
                <w:szCs w:val="22"/>
              </w:rPr>
              <w:br/>
              <w:t xml:space="preserve">- Dây đốt bao gồm đầu đốt và cán cầm có chiều dài ≥ 2.5m trên thân dây đốt có đánh dấu khoảng cách chiều dài, đường kính đầu phát tia laser có tổi thiểu 3 kích cỡ trong khoảng từ 1200 đến 1900 µm; </w:t>
            </w:r>
            <w:r w:rsidRPr="00600118">
              <w:rPr>
                <w:sz w:val="22"/>
                <w:szCs w:val="22"/>
              </w:rPr>
              <w:br/>
              <w:t>- Độ dài đoạn phát tia laser ≥ 4mm.</w:t>
            </w:r>
            <w:r w:rsidRPr="00600118">
              <w:rPr>
                <w:sz w:val="22"/>
                <w:szCs w:val="22"/>
              </w:rPr>
              <w:br/>
              <w:t>- Tương thích các bước sóng laser: 1470nm và 1940nm;</w:t>
            </w:r>
          </w:p>
        </w:tc>
        <w:tc>
          <w:tcPr>
            <w:tcW w:w="850" w:type="dxa"/>
            <w:shd w:val="clear" w:color="auto" w:fill="FFFFFF"/>
            <w:tcMar>
              <w:top w:w="30" w:type="dxa"/>
              <w:left w:w="45" w:type="dxa"/>
              <w:bottom w:w="30" w:type="dxa"/>
              <w:right w:w="45" w:type="dxa"/>
            </w:tcMar>
          </w:tcPr>
          <w:p w14:paraId="1C66EF8E" w14:textId="77777777" w:rsidR="00314D2A" w:rsidRPr="00600118" w:rsidRDefault="00314D2A" w:rsidP="001E341E">
            <w:pPr>
              <w:jc w:val="center"/>
              <w:rPr>
                <w:sz w:val="22"/>
                <w:szCs w:val="22"/>
              </w:rPr>
            </w:pPr>
            <w:r w:rsidRPr="00600118">
              <w:rPr>
                <w:sz w:val="22"/>
                <w:szCs w:val="22"/>
              </w:rPr>
              <w:t>Bộ</w:t>
            </w:r>
          </w:p>
        </w:tc>
        <w:tc>
          <w:tcPr>
            <w:tcW w:w="992" w:type="dxa"/>
            <w:shd w:val="clear" w:color="auto" w:fill="FFFFFF"/>
            <w:tcMar>
              <w:top w:w="30" w:type="dxa"/>
              <w:left w:w="45" w:type="dxa"/>
              <w:bottom w:w="30" w:type="dxa"/>
              <w:right w:w="45" w:type="dxa"/>
            </w:tcMar>
          </w:tcPr>
          <w:p w14:paraId="3400D10F" w14:textId="77777777" w:rsidR="00314D2A" w:rsidRPr="00600118" w:rsidRDefault="00314D2A" w:rsidP="001E341E">
            <w:pPr>
              <w:jc w:val="center"/>
              <w:rPr>
                <w:sz w:val="22"/>
                <w:szCs w:val="22"/>
              </w:rPr>
            </w:pPr>
            <w:r w:rsidRPr="00600118">
              <w:rPr>
                <w:sz w:val="22"/>
                <w:szCs w:val="22"/>
              </w:rPr>
              <w:t>800</w:t>
            </w:r>
          </w:p>
        </w:tc>
        <w:tc>
          <w:tcPr>
            <w:tcW w:w="1843" w:type="dxa"/>
            <w:shd w:val="clear" w:color="auto" w:fill="FFFFFF"/>
            <w:tcMar>
              <w:top w:w="30" w:type="dxa"/>
              <w:left w:w="45" w:type="dxa"/>
              <w:bottom w:w="30" w:type="dxa"/>
              <w:right w:w="45" w:type="dxa"/>
            </w:tcMar>
          </w:tcPr>
          <w:p w14:paraId="1E610850"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0B88B311"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164A4A07" w14:textId="2AB64931" w:rsidR="00314D2A" w:rsidRPr="00600118" w:rsidRDefault="00314D2A" w:rsidP="001E341E">
            <w:pPr>
              <w:jc w:val="center"/>
              <w:rPr>
                <w:sz w:val="22"/>
                <w:szCs w:val="22"/>
              </w:rPr>
            </w:pPr>
            <w:r w:rsidRPr="00600118">
              <w:rPr>
                <w:sz w:val="22"/>
                <w:szCs w:val="22"/>
              </w:rPr>
              <w:t>1 Bộ (</w:t>
            </w:r>
            <w:r w:rsidR="0082111E">
              <w:rPr>
                <w:sz w:val="22"/>
                <w:szCs w:val="22"/>
              </w:rPr>
              <w:t>Có trả lại</w:t>
            </w:r>
            <w:r w:rsidRPr="00600118">
              <w:rPr>
                <w:sz w:val="22"/>
                <w:szCs w:val="22"/>
              </w:rPr>
              <w:t>)</w:t>
            </w:r>
          </w:p>
        </w:tc>
        <w:tc>
          <w:tcPr>
            <w:tcW w:w="708" w:type="dxa"/>
            <w:shd w:val="clear" w:color="auto" w:fill="FFFFFF"/>
          </w:tcPr>
          <w:p w14:paraId="3B06A085" w14:textId="77777777" w:rsidR="00314D2A" w:rsidRPr="00600118" w:rsidRDefault="00314D2A" w:rsidP="001E341E">
            <w:pPr>
              <w:jc w:val="center"/>
              <w:rPr>
                <w:sz w:val="22"/>
                <w:szCs w:val="22"/>
              </w:rPr>
            </w:pPr>
            <w:r>
              <w:t>X</w:t>
            </w:r>
          </w:p>
        </w:tc>
        <w:tc>
          <w:tcPr>
            <w:tcW w:w="850" w:type="dxa"/>
            <w:shd w:val="clear" w:color="auto" w:fill="FFFFFF"/>
          </w:tcPr>
          <w:p w14:paraId="0848EE14" w14:textId="77777777" w:rsidR="00314D2A" w:rsidRPr="00600118" w:rsidRDefault="00314D2A" w:rsidP="001E341E">
            <w:pPr>
              <w:jc w:val="center"/>
              <w:rPr>
                <w:sz w:val="22"/>
                <w:szCs w:val="22"/>
              </w:rPr>
            </w:pPr>
            <w:r w:rsidRPr="00CB35C7">
              <w:rPr>
                <w:sz w:val="22"/>
                <w:szCs w:val="22"/>
              </w:rPr>
              <w:t>X</w:t>
            </w:r>
          </w:p>
        </w:tc>
        <w:tc>
          <w:tcPr>
            <w:tcW w:w="993" w:type="dxa"/>
            <w:shd w:val="clear" w:color="auto" w:fill="FFFFFF"/>
          </w:tcPr>
          <w:p w14:paraId="70E22DFC" w14:textId="77777777" w:rsidR="00314D2A" w:rsidRPr="00600118" w:rsidRDefault="00314D2A" w:rsidP="001E341E">
            <w:pPr>
              <w:jc w:val="center"/>
              <w:rPr>
                <w:sz w:val="22"/>
                <w:szCs w:val="22"/>
              </w:rPr>
            </w:pPr>
          </w:p>
        </w:tc>
      </w:tr>
      <w:tr w:rsidR="00314D2A" w:rsidRPr="00600118" w14:paraId="6891ACD3" w14:textId="77777777" w:rsidTr="00655ADB">
        <w:trPr>
          <w:cantSplit/>
          <w:trHeight w:val="315"/>
        </w:trPr>
        <w:tc>
          <w:tcPr>
            <w:tcW w:w="566" w:type="dxa"/>
            <w:tcMar>
              <w:top w:w="30" w:type="dxa"/>
              <w:left w:w="45" w:type="dxa"/>
              <w:bottom w:w="30" w:type="dxa"/>
              <w:right w:w="45" w:type="dxa"/>
            </w:tcMar>
          </w:tcPr>
          <w:p w14:paraId="327DC467" w14:textId="77777777" w:rsidR="00314D2A" w:rsidRPr="00600118" w:rsidRDefault="00314D2A" w:rsidP="001E341E">
            <w:pPr>
              <w:jc w:val="center"/>
              <w:rPr>
                <w:sz w:val="22"/>
                <w:szCs w:val="22"/>
              </w:rPr>
            </w:pPr>
            <w:r w:rsidRPr="00600118">
              <w:rPr>
                <w:sz w:val="22"/>
                <w:szCs w:val="22"/>
              </w:rPr>
              <w:t>42</w:t>
            </w:r>
          </w:p>
        </w:tc>
        <w:tc>
          <w:tcPr>
            <w:tcW w:w="709" w:type="dxa"/>
            <w:shd w:val="clear" w:color="auto" w:fill="FFFFFF"/>
            <w:tcMar>
              <w:top w:w="30" w:type="dxa"/>
              <w:left w:w="45" w:type="dxa"/>
              <w:bottom w:w="30" w:type="dxa"/>
              <w:right w:w="45" w:type="dxa"/>
            </w:tcMar>
          </w:tcPr>
          <w:p w14:paraId="1DE46582" w14:textId="77777777" w:rsidR="00314D2A" w:rsidRPr="00600118" w:rsidRDefault="00314D2A" w:rsidP="001E341E">
            <w:pPr>
              <w:jc w:val="left"/>
              <w:rPr>
                <w:sz w:val="22"/>
                <w:szCs w:val="22"/>
              </w:rPr>
            </w:pPr>
            <w:r w:rsidRPr="00600118">
              <w:rPr>
                <w:sz w:val="22"/>
                <w:szCs w:val="22"/>
              </w:rPr>
              <w:t>Phần 41</w:t>
            </w:r>
          </w:p>
        </w:tc>
        <w:tc>
          <w:tcPr>
            <w:tcW w:w="851" w:type="dxa"/>
            <w:shd w:val="clear" w:color="auto" w:fill="FFFFFF"/>
          </w:tcPr>
          <w:p w14:paraId="5E16E7A5" w14:textId="77777777" w:rsidR="00314D2A" w:rsidRPr="00600118" w:rsidRDefault="00314D2A" w:rsidP="001E341E">
            <w:pPr>
              <w:jc w:val="center"/>
              <w:rPr>
                <w:sz w:val="22"/>
                <w:szCs w:val="22"/>
              </w:rPr>
            </w:pPr>
            <w:r w:rsidRPr="00600118">
              <w:rPr>
                <w:sz w:val="22"/>
                <w:szCs w:val="22"/>
              </w:rPr>
              <w:t>P41.1</w:t>
            </w:r>
          </w:p>
        </w:tc>
        <w:tc>
          <w:tcPr>
            <w:tcW w:w="709" w:type="dxa"/>
            <w:shd w:val="clear" w:color="auto" w:fill="FFFFFF"/>
            <w:tcMar>
              <w:top w:w="30" w:type="dxa"/>
              <w:left w:w="45" w:type="dxa"/>
              <w:bottom w:w="30" w:type="dxa"/>
              <w:right w:w="45" w:type="dxa"/>
            </w:tcMar>
          </w:tcPr>
          <w:p w14:paraId="2FC1805B" w14:textId="77777777" w:rsidR="00314D2A" w:rsidRPr="00600118" w:rsidRDefault="00314D2A" w:rsidP="001E341E">
            <w:pPr>
              <w:jc w:val="center"/>
              <w:rPr>
                <w:sz w:val="22"/>
                <w:szCs w:val="22"/>
              </w:rPr>
            </w:pPr>
            <w:r w:rsidRPr="00600118">
              <w:rPr>
                <w:sz w:val="22"/>
                <w:szCs w:val="22"/>
              </w:rPr>
              <w:t>42</w:t>
            </w:r>
          </w:p>
        </w:tc>
        <w:tc>
          <w:tcPr>
            <w:tcW w:w="1560" w:type="dxa"/>
            <w:shd w:val="clear" w:color="auto" w:fill="FFFFFF"/>
            <w:tcMar>
              <w:top w:w="30" w:type="dxa"/>
              <w:left w:w="45" w:type="dxa"/>
              <w:bottom w:w="30" w:type="dxa"/>
              <w:right w:w="45" w:type="dxa"/>
            </w:tcMar>
          </w:tcPr>
          <w:p w14:paraId="2D65ED9D" w14:textId="77777777" w:rsidR="00314D2A" w:rsidRPr="00600118" w:rsidRDefault="00314D2A" w:rsidP="001E341E">
            <w:pPr>
              <w:jc w:val="left"/>
              <w:rPr>
                <w:sz w:val="22"/>
                <w:szCs w:val="22"/>
              </w:rPr>
            </w:pPr>
            <w:r w:rsidRPr="00600118">
              <w:rPr>
                <w:sz w:val="22"/>
                <w:szCs w:val="22"/>
              </w:rPr>
              <w:t>Kim đốt sóng cao tần thay đổi chiều dài đầu đốt</w:t>
            </w:r>
          </w:p>
        </w:tc>
        <w:tc>
          <w:tcPr>
            <w:tcW w:w="3262" w:type="dxa"/>
            <w:shd w:val="clear" w:color="auto" w:fill="FFFFFF"/>
            <w:tcMar>
              <w:top w:w="30" w:type="dxa"/>
              <w:left w:w="45" w:type="dxa"/>
              <w:bottom w:w="30" w:type="dxa"/>
              <w:right w:w="45" w:type="dxa"/>
            </w:tcMar>
          </w:tcPr>
          <w:p w14:paraId="3A596F9C" w14:textId="77777777" w:rsidR="00314D2A" w:rsidRPr="00600118" w:rsidRDefault="00314D2A" w:rsidP="001E341E">
            <w:pPr>
              <w:jc w:val="left"/>
              <w:rPr>
                <w:sz w:val="22"/>
                <w:szCs w:val="22"/>
              </w:rPr>
            </w:pPr>
            <w:r w:rsidRPr="00600118">
              <w:rPr>
                <w:sz w:val="22"/>
                <w:szCs w:val="22"/>
              </w:rPr>
              <w:t>- Đường kính kim gồm các cỡ 15G,17G,18G</w:t>
            </w:r>
            <w:r w:rsidRPr="00600118">
              <w:rPr>
                <w:sz w:val="22"/>
                <w:szCs w:val="22"/>
              </w:rPr>
              <w:br/>
              <w:t>- Chiều dài kim trong khoảng từ 5 đến 30cm</w:t>
            </w:r>
            <w:r w:rsidRPr="00600118">
              <w:rPr>
                <w:sz w:val="22"/>
                <w:szCs w:val="22"/>
              </w:rPr>
              <w:br/>
              <w:t>- Chiều dài đoạn đầu đốt trong khoảng từ 5 đến 40mm và có thể thay đổi tương ứng với kích thước khối u</w:t>
            </w:r>
            <w:r w:rsidRPr="00600118">
              <w:rPr>
                <w:sz w:val="22"/>
                <w:szCs w:val="22"/>
              </w:rPr>
              <w:br/>
            </w:r>
            <w:r w:rsidRPr="00600118">
              <w:rPr>
                <w:sz w:val="22"/>
                <w:szCs w:val="22"/>
              </w:rPr>
              <w:br/>
            </w:r>
          </w:p>
        </w:tc>
        <w:tc>
          <w:tcPr>
            <w:tcW w:w="850" w:type="dxa"/>
            <w:shd w:val="clear" w:color="auto" w:fill="FFFFFF"/>
            <w:tcMar>
              <w:top w:w="30" w:type="dxa"/>
              <w:left w:w="45" w:type="dxa"/>
              <w:bottom w:w="30" w:type="dxa"/>
              <w:right w:w="45" w:type="dxa"/>
            </w:tcMar>
          </w:tcPr>
          <w:p w14:paraId="141B89C4"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7F80F2B9" w14:textId="77777777" w:rsidR="00314D2A" w:rsidRPr="00600118" w:rsidRDefault="00314D2A" w:rsidP="001E341E">
            <w:pPr>
              <w:jc w:val="center"/>
              <w:rPr>
                <w:sz w:val="22"/>
                <w:szCs w:val="22"/>
              </w:rPr>
            </w:pPr>
            <w:r w:rsidRPr="00600118">
              <w:rPr>
                <w:sz w:val="22"/>
                <w:szCs w:val="22"/>
              </w:rPr>
              <w:t>50</w:t>
            </w:r>
          </w:p>
        </w:tc>
        <w:tc>
          <w:tcPr>
            <w:tcW w:w="1843" w:type="dxa"/>
            <w:shd w:val="clear" w:color="auto" w:fill="FFFFFF"/>
            <w:tcMar>
              <w:top w:w="30" w:type="dxa"/>
              <w:left w:w="45" w:type="dxa"/>
              <w:bottom w:w="30" w:type="dxa"/>
              <w:right w:w="45" w:type="dxa"/>
            </w:tcMar>
          </w:tcPr>
          <w:p w14:paraId="10ECB133"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6356AD18"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0F3B5B12" w14:textId="7FB51D93"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732183D9" w14:textId="77777777" w:rsidR="00314D2A" w:rsidRPr="00600118" w:rsidRDefault="00314D2A" w:rsidP="001E341E">
            <w:pPr>
              <w:jc w:val="center"/>
              <w:rPr>
                <w:sz w:val="22"/>
                <w:szCs w:val="22"/>
              </w:rPr>
            </w:pPr>
          </w:p>
        </w:tc>
        <w:tc>
          <w:tcPr>
            <w:tcW w:w="850" w:type="dxa"/>
            <w:shd w:val="clear" w:color="auto" w:fill="FFFFFF"/>
          </w:tcPr>
          <w:p w14:paraId="67CC1284" w14:textId="77777777" w:rsidR="00314D2A" w:rsidRPr="00600118" w:rsidRDefault="00314D2A" w:rsidP="001E341E">
            <w:pPr>
              <w:jc w:val="center"/>
              <w:rPr>
                <w:sz w:val="22"/>
                <w:szCs w:val="22"/>
              </w:rPr>
            </w:pPr>
            <w:r w:rsidRPr="00CB35C7">
              <w:rPr>
                <w:sz w:val="22"/>
                <w:szCs w:val="22"/>
              </w:rPr>
              <w:t>X</w:t>
            </w:r>
          </w:p>
        </w:tc>
        <w:tc>
          <w:tcPr>
            <w:tcW w:w="993" w:type="dxa"/>
            <w:shd w:val="clear" w:color="auto" w:fill="FFFFFF"/>
          </w:tcPr>
          <w:p w14:paraId="1AEF475E" w14:textId="77777777" w:rsidR="00314D2A" w:rsidRPr="00600118" w:rsidRDefault="00314D2A" w:rsidP="001E341E">
            <w:pPr>
              <w:jc w:val="center"/>
              <w:rPr>
                <w:sz w:val="22"/>
                <w:szCs w:val="22"/>
              </w:rPr>
            </w:pPr>
          </w:p>
        </w:tc>
      </w:tr>
      <w:tr w:rsidR="00314D2A" w:rsidRPr="00600118" w14:paraId="2CBCD599" w14:textId="77777777" w:rsidTr="00655ADB">
        <w:trPr>
          <w:cantSplit/>
          <w:trHeight w:val="315"/>
        </w:trPr>
        <w:tc>
          <w:tcPr>
            <w:tcW w:w="566" w:type="dxa"/>
            <w:tcMar>
              <w:top w:w="30" w:type="dxa"/>
              <w:left w:w="45" w:type="dxa"/>
              <w:bottom w:w="30" w:type="dxa"/>
              <w:right w:w="45" w:type="dxa"/>
            </w:tcMar>
          </w:tcPr>
          <w:p w14:paraId="37A00607" w14:textId="77777777" w:rsidR="00314D2A" w:rsidRPr="00600118" w:rsidRDefault="00314D2A" w:rsidP="001E341E">
            <w:pPr>
              <w:jc w:val="center"/>
              <w:rPr>
                <w:sz w:val="22"/>
                <w:szCs w:val="22"/>
              </w:rPr>
            </w:pPr>
            <w:r w:rsidRPr="00600118">
              <w:rPr>
                <w:sz w:val="22"/>
                <w:szCs w:val="22"/>
              </w:rPr>
              <w:lastRenderedPageBreak/>
              <w:t>43</w:t>
            </w:r>
          </w:p>
        </w:tc>
        <w:tc>
          <w:tcPr>
            <w:tcW w:w="709" w:type="dxa"/>
            <w:shd w:val="clear" w:color="auto" w:fill="FFFFFF"/>
            <w:tcMar>
              <w:top w:w="30" w:type="dxa"/>
              <w:left w:w="45" w:type="dxa"/>
              <w:bottom w:w="30" w:type="dxa"/>
              <w:right w:w="45" w:type="dxa"/>
            </w:tcMar>
          </w:tcPr>
          <w:p w14:paraId="1113F930" w14:textId="77777777" w:rsidR="00314D2A" w:rsidRPr="00600118" w:rsidRDefault="00314D2A" w:rsidP="001E341E">
            <w:pPr>
              <w:jc w:val="left"/>
              <w:rPr>
                <w:sz w:val="22"/>
                <w:szCs w:val="22"/>
              </w:rPr>
            </w:pPr>
            <w:r w:rsidRPr="00600118">
              <w:rPr>
                <w:sz w:val="22"/>
                <w:szCs w:val="22"/>
              </w:rPr>
              <w:t>Phần 42</w:t>
            </w:r>
          </w:p>
        </w:tc>
        <w:tc>
          <w:tcPr>
            <w:tcW w:w="851" w:type="dxa"/>
            <w:shd w:val="clear" w:color="auto" w:fill="FFFFFF"/>
          </w:tcPr>
          <w:p w14:paraId="464B5438" w14:textId="77777777" w:rsidR="00314D2A" w:rsidRPr="00600118" w:rsidRDefault="00314D2A" w:rsidP="001E341E">
            <w:pPr>
              <w:jc w:val="center"/>
              <w:rPr>
                <w:sz w:val="22"/>
                <w:szCs w:val="22"/>
              </w:rPr>
            </w:pPr>
            <w:r w:rsidRPr="00600118">
              <w:rPr>
                <w:sz w:val="22"/>
                <w:szCs w:val="22"/>
              </w:rPr>
              <w:t>P42.1</w:t>
            </w:r>
          </w:p>
        </w:tc>
        <w:tc>
          <w:tcPr>
            <w:tcW w:w="709" w:type="dxa"/>
            <w:shd w:val="clear" w:color="auto" w:fill="FFFFFF"/>
            <w:tcMar>
              <w:top w:w="30" w:type="dxa"/>
              <w:left w:w="45" w:type="dxa"/>
              <w:bottom w:w="30" w:type="dxa"/>
              <w:right w:w="45" w:type="dxa"/>
            </w:tcMar>
          </w:tcPr>
          <w:p w14:paraId="52EAC182" w14:textId="77777777" w:rsidR="00314D2A" w:rsidRPr="00600118" w:rsidRDefault="00314D2A" w:rsidP="001E341E">
            <w:pPr>
              <w:jc w:val="center"/>
              <w:rPr>
                <w:sz w:val="22"/>
                <w:szCs w:val="22"/>
              </w:rPr>
            </w:pPr>
            <w:r w:rsidRPr="00600118">
              <w:rPr>
                <w:sz w:val="22"/>
                <w:szCs w:val="22"/>
              </w:rPr>
              <w:t>43</w:t>
            </w:r>
          </w:p>
        </w:tc>
        <w:tc>
          <w:tcPr>
            <w:tcW w:w="1560" w:type="dxa"/>
            <w:shd w:val="clear" w:color="auto" w:fill="FFFFFF"/>
            <w:tcMar>
              <w:top w:w="30" w:type="dxa"/>
              <w:left w:w="45" w:type="dxa"/>
              <w:bottom w:w="30" w:type="dxa"/>
              <w:right w:w="45" w:type="dxa"/>
            </w:tcMar>
          </w:tcPr>
          <w:p w14:paraId="130E77EA" w14:textId="77777777" w:rsidR="00314D2A" w:rsidRPr="00600118" w:rsidRDefault="00314D2A" w:rsidP="001E341E">
            <w:pPr>
              <w:jc w:val="left"/>
              <w:rPr>
                <w:sz w:val="22"/>
                <w:szCs w:val="22"/>
              </w:rPr>
            </w:pPr>
            <w:r w:rsidRPr="00600118">
              <w:rPr>
                <w:sz w:val="22"/>
                <w:szCs w:val="22"/>
              </w:rPr>
              <w:t>Kim sinh thiết u vú có hỗ trợ hút chân không dưới hướng dẫn của máy Xquang vú hãng Hologic</w:t>
            </w:r>
          </w:p>
        </w:tc>
        <w:tc>
          <w:tcPr>
            <w:tcW w:w="3262" w:type="dxa"/>
            <w:shd w:val="clear" w:color="auto" w:fill="FFFFFF"/>
            <w:tcMar>
              <w:top w:w="30" w:type="dxa"/>
              <w:left w:w="45" w:type="dxa"/>
              <w:bottom w:w="30" w:type="dxa"/>
              <w:right w:w="45" w:type="dxa"/>
            </w:tcMar>
          </w:tcPr>
          <w:p w14:paraId="2D1AFDC3" w14:textId="77777777" w:rsidR="00314D2A" w:rsidRPr="00600118" w:rsidRDefault="00314D2A" w:rsidP="001E341E">
            <w:pPr>
              <w:jc w:val="left"/>
              <w:rPr>
                <w:sz w:val="22"/>
                <w:szCs w:val="22"/>
              </w:rPr>
            </w:pPr>
            <w:r w:rsidRPr="00600118">
              <w:rPr>
                <w:sz w:val="22"/>
                <w:szCs w:val="22"/>
              </w:rPr>
              <w:t xml:space="preserve">Kim sinh thiết u vú có hỗ trợ hút chân không mũi kim chất liệu bằng kim loại </w:t>
            </w:r>
            <w:r w:rsidRPr="00600118">
              <w:rPr>
                <w:sz w:val="22"/>
                <w:szCs w:val="22"/>
              </w:rPr>
              <w:br/>
              <w:t>Đường kính kim các cỡ nằm trong khoảng từ 7G -12G</w:t>
            </w:r>
            <w:r w:rsidRPr="00600118">
              <w:rPr>
                <w:sz w:val="22"/>
                <w:szCs w:val="22"/>
              </w:rPr>
              <w:br/>
              <w:t xml:space="preserve">Chiều dài kim trong khoảng từ 10cm đến 40cm. </w:t>
            </w:r>
            <w:r w:rsidRPr="00600118">
              <w:rPr>
                <w:sz w:val="22"/>
                <w:szCs w:val="22"/>
              </w:rPr>
              <w:br/>
              <w:t xml:space="preserve">Có van kiểu chữ Y. </w:t>
            </w:r>
            <w:r w:rsidRPr="00600118">
              <w:rPr>
                <w:sz w:val="22"/>
                <w:szCs w:val="22"/>
              </w:rPr>
              <w:br/>
              <w:t>Tương thích với máy sinh thiết vú hỗ trợ chân không của hãng Hologic, Inc</w:t>
            </w:r>
          </w:p>
        </w:tc>
        <w:tc>
          <w:tcPr>
            <w:tcW w:w="850" w:type="dxa"/>
            <w:shd w:val="clear" w:color="auto" w:fill="FFFFFF"/>
            <w:tcMar>
              <w:top w:w="30" w:type="dxa"/>
              <w:left w:w="45" w:type="dxa"/>
              <w:bottom w:w="30" w:type="dxa"/>
              <w:right w:w="45" w:type="dxa"/>
            </w:tcMar>
          </w:tcPr>
          <w:p w14:paraId="7F85ECB1"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4FD62DBF" w14:textId="77777777" w:rsidR="00314D2A" w:rsidRPr="00600118" w:rsidRDefault="00314D2A" w:rsidP="001E341E">
            <w:pPr>
              <w:jc w:val="center"/>
              <w:rPr>
                <w:sz w:val="22"/>
                <w:szCs w:val="22"/>
              </w:rPr>
            </w:pPr>
            <w:r w:rsidRPr="00600118">
              <w:rPr>
                <w:sz w:val="22"/>
                <w:szCs w:val="22"/>
              </w:rPr>
              <w:t>120</w:t>
            </w:r>
          </w:p>
        </w:tc>
        <w:tc>
          <w:tcPr>
            <w:tcW w:w="1843" w:type="dxa"/>
            <w:shd w:val="clear" w:color="auto" w:fill="FFFFFF"/>
            <w:tcMar>
              <w:top w:w="30" w:type="dxa"/>
              <w:left w:w="45" w:type="dxa"/>
              <w:bottom w:w="30" w:type="dxa"/>
              <w:right w:w="45" w:type="dxa"/>
            </w:tcMar>
          </w:tcPr>
          <w:p w14:paraId="66A5E482"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053C2D31"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709E5BBB" w14:textId="4545A181"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06321836" w14:textId="77777777" w:rsidR="00314D2A" w:rsidRPr="00600118" w:rsidRDefault="00314D2A" w:rsidP="001E341E">
            <w:pPr>
              <w:jc w:val="center"/>
              <w:rPr>
                <w:sz w:val="22"/>
                <w:szCs w:val="22"/>
              </w:rPr>
            </w:pPr>
          </w:p>
        </w:tc>
        <w:tc>
          <w:tcPr>
            <w:tcW w:w="850" w:type="dxa"/>
            <w:shd w:val="clear" w:color="auto" w:fill="FFFFFF"/>
          </w:tcPr>
          <w:p w14:paraId="4AD78C16" w14:textId="77777777" w:rsidR="00314D2A" w:rsidRPr="00600118" w:rsidRDefault="00314D2A" w:rsidP="001E341E">
            <w:pPr>
              <w:jc w:val="center"/>
              <w:rPr>
                <w:sz w:val="22"/>
                <w:szCs w:val="22"/>
              </w:rPr>
            </w:pPr>
            <w:r w:rsidRPr="00CB35C7">
              <w:rPr>
                <w:sz w:val="22"/>
                <w:szCs w:val="22"/>
              </w:rPr>
              <w:t>X</w:t>
            </w:r>
          </w:p>
        </w:tc>
        <w:tc>
          <w:tcPr>
            <w:tcW w:w="993" w:type="dxa"/>
            <w:shd w:val="clear" w:color="auto" w:fill="FFFFFF"/>
          </w:tcPr>
          <w:p w14:paraId="4A25F1DF" w14:textId="77777777" w:rsidR="00314D2A" w:rsidRPr="00600118" w:rsidRDefault="00314D2A" w:rsidP="001E341E">
            <w:pPr>
              <w:jc w:val="center"/>
              <w:rPr>
                <w:sz w:val="22"/>
                <w:szCs w:val="22"/>
              </w:rPr>
            </w:pPr>
          </w:p>
        </w:tc>
      </w:tr>
      <w:tr w:rsidR="00314D2A" w:rsidRPr="00600118" w14:paraId="1E49682E" w14:textId="77777777" w:rsidTr="00655ADB">
        <w:trPr>
          <w:cantSplit/>
          <w:trHeight w:val="315"/>
        </w:trPr>
        <w:tc>
          <w:tcPr>
            <w:tcW w:w="566" w:type="dxa"/>
            <w:tcMar>
              <w:top w:w="30" w:type="dxa"/>
              <w:left w:w="45" w:type="dxa"/>
              <w:bottom w:w="30" w:type="dxa"/>
              <w:right w:w="45" w:type="dxa"/>
            </w:tcMar>
          </w:tcPr>
          <w:p w14:paraId="635B2366" w14:textId="77777777" w:rsidR="00314D2A" w:rsidRPr="00600118" w:rsidRDefault="00314D2A" w:rsidP="001E341E">
            <w:pPr>
              <w:jc w:val="center"/>
              <w:rPr>
                <w:sz w:val="22"/>
                <w:szCs w:val="22"/>
              </w:rPr>
            </w:pPr>
            <w:r w:rsidRPr="00600118">
              <w:rPr>
                <w:sz w:val="22"/>
                <w:szCs w:val="22"/>
              </w:rPr>
              <w:t>44</w:t>
            </w:r>
          </w:p>
        </w:tc>
        <w:tc>
          <w:tcPr>
            <w:tcW w:w="709" w:type="dxa"/>
            <w:shd w:val="clear" w:color="auto" w:fill="FFFFFF"/>
            <w:tcMar>
              <w:top w:w="30" w:type="dxa"/>
              <w:left w:w="45" w:type="dxa"/>
              <w:bottom w:w="30" w:type="dxa"/>
              <w:right w:w="45" w:type="dxa"/>
            </w:tcMar>
          </w:tcPr>
          <w:p w14:paraId="3A69F192" w14:textId="77777777" w:rsidR="00314D2A" w:rsidRPr="00600118" w:rsidRDefault="00314D2A" w:rsidP="001E341E">
            <w:pPr>
              <w:jc w:val="left"/>
              <w:rPr>
                <w:sz w:val="22"/>
                <w:szCs w:val="22"/>
              </w:rPr>
            </w:pPr>
            <w:r w:rsidRPr="00600118">
              <w:rPr>
                <w:sz w:val="22"/>
                <w:szCs w:val="22"/>
              </w:rPr>
              <w:t>Phần 43</w:t>
            </w:r>
          </w:p>
        </w:tc>
        <w:tc>
          <w:tcPr>
            <w:tcW w:w="851" w:type="dxa"/>
            <w:shd w:val="clear" w:color="auto" w:fill="FFFFFF"/>
          </w:tcPr>
          <w:p w14:paraId="0D654F00" w14:textId="77777777" w:rsidR="00314D2A" w:rsidRPr="00600118" w:rsidRDefault="00314D2A" w:rsidP="001E341E">
            <w:pPr>
              <w:jc w:val="center"/>
              <w:rPr>
                <w:sz w:val="22"/>
                <w:szCs w:val="22"/>
              </w:rPr>
            </w:pPr>
            <w:r w:rsidRPr="00600118">
              <w:rPr>
                <w:sz w:val="22"/>
                <w:szCs w:val="22"/>
              </w:rPr>
              <w:t>P43.1</w:t>
            </w:r>
          </w:p>
        </w:tc>
        <w:tc>
          <w:tcPr>
            <w:tcW w:w="709" w:type="dxa"/>
            <w:shd w:val="clear" w:color="auto" w:fill="FFFFFF"/>
            <w:tcMar>
              <w:top w:w="30" w:type="dxa"/>
              <w:left w:w="45" w:type="dxa"/>
              <w:bottom w:w="30" w:type="dxa"/>
              <w:right w:w="45" w:type="dxa"/>
            </w:tcMar>
          </w:tcPr>
          <w:p w14:paraId="02946821" w14:textId="77777777" w:rsidR="00314D2A" w:rsidRPr="00600118" w:rsidRDefault="00314D2A" w:rsidP="001E341E">
            <w:pPr>
              <w:jc w:val="center"/>
              <w:rPr>
                <w:sz w:val="22"/>
                <w:szCs w:val="22"/>
              </w:rPr>
            </w:pPr>
            <w:r w:rsidRPr="00600118">
              <w:rPr>
                <w:sz w:val="22"/>
                <w:szCs w:val="22"/>
              </w:rPr>
              <w:t>44</w:t>
            </w:r>
          </w:p>
        </w:tc>
        <w:tc>
          <w:tcPr>
            <w:tcW w:w="1560" w:type="dxa"/>
            <w:shd w:val="clear" w:color="auto" w:fill="FFFFFF"/>
            <w:tcMar>
              <w:top w:w="30" w:type="dxa"/>
              <w:left w:w="45" w:type="dxa"/>
              <w:bottom w:w="30" w:type="dxa"/>
              <w:right w:w="45" w:type="dxa"/>
            </w:tcMar>
          </w:tcPr>
          <w:p w14:paraId="126B6526" w14:textId="77777777" w:rsidR="00314D2A" w:rsidRPr="00600118" w:rsidRDefault="00314D2A" w:rsidP="001E341E">
            <w:pPr>
              <w:jc w:val="left"/>
              <w:rPr>
                <w:sz w:val="22"/>
                <w:szCs w:val="22"/>
              </w:rPr>
            </w:pPr>
            <w:r w:rsidRPr="00600118">
              <w:rPr>
                <w:sz w:val="22"/>
                <w:szCs w:val="22"/>
              </w:rPr>
              <w:t>Dụng cụ đóng mạch máu</w:t>
            </w:r>
          </w:p>
        </w:tc>
        <w:tc>
          <w:tcPr>
            <w:tcW w:w="3262" w:type="dxa"/>
            <w:shd w:val="clear" w:color="auto" w:fill="FFFFFF"/>
            <w:tcMar>
              <w:top w:w="30" w:type="dxa"/>
              <w:left w:w="45" w:type="dxa"/>
              <w:bottom w:w="30" w:type="dxa"/>
              <w:right w:w="45" w:type="dxa"/>
            </w:tcMar>
          </w:tcPr>
          <w:p w14:paraId="3D142E43" w14:textId="77777777" w:rsidR="00314D2A" w:rsidRPr="00600118" w:rsidRDefault="00314D2A" w:rsidP="001E341E">
            <w:pPr>
              <w:jc w:val="left"/>
              <w:rPr>
                <w:sz w:val="22"/>
                <w:szCs w:val="22"/>
              </w:rPr>
            </w:pPr>
            <w:r w:rsidRPr="00600118">
              <w:rPr>
                <w:sz w:val="22"/>
                <w:szCs w:val="22"/>
              </w:rPr>
              <w:t>- Dụng cụ đóng lòng mạch đi trực tiếp qua được dụng cụ mở đường vào động mạch đùi các cỡ 6F,7F,8F</w:t>
            </w:r>
            <w:r w:rsidRPr="00600118">
              <w:rPr>
                <w:sz w:val="22"/>
                <w:szCs w:val="22"/>
              </w:rPr>
              <w:br/>
              <w:t>- Vật liệu làm đóng mạch có thể tự tiêu hoàn toàn sau 2-3 tháng.</w:t>
            </w:r>
            <w:r w:rsidRPr="00600118">
              <w:rPr>
                <w:sz w:val="22"/>
                <w:szCs w:val="22"/>
              </w:rPr>
              <w:br/>
              <w:t>- Đảm bảo khả năng cầm máu sau đóng lòng mạch</w:t>
            </w:r>
            <w:r w:rsidRPr="00600118">
              <w:rPr>
                <w:sz w:val="22"/>
                <w:szCs w:val="22"/>
              </w:rPr>
              <w:br/>
            </w:r>
            <w:r w:rsidRPr="00600118">
              <w:rPr>
                <w:sz w:val="22"/>
                <w:szCs w:val="22"/>
              </w:rPr>
              <w:br/>
            </w:r>
            <w:r w:rsidRPr="00600118">
              <w:rPr>
                <w:sz w:val="22"/>
                <w:szCs w:val="22"/>
              </w:rPr>
              <w:br/>
            </w:r>
            <w:r w:rsidRPr="00600118">
              <w:rPr>
                <w:sz w:val="22"/>
                <w:szCs w:val="22"/>
              </w:rPr>
              <w:br/>
            </w:r>
          </w:p>
        </w:tc>
        <w:tc>
          <w:tcPr>
            <w:tcW w:w="850" w:type="dxa"/>
            <w:shd w:val="clear" w:color="auto" w:fill="FFFFFF"/>
            <w:tcMar>
              <w:top w:w="30" w:type="dxa"/>
              <w:left w:w="45" w:type="dxa"/>
              <w:bottom w:w="30" w:type="dxa"/>
              <w:right w:w="45" w:type="dxa"/>
            </w:tcMar>
          </w:tcPr>
          <w:p w14:paraId="4A3F8772"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023C08B8" w14:textId="77777777" w:rsidR="00314D2A" w:rsidRPr="00600118" w:rsidRDefault="00314D2A" w:rsidP="001E341E">
            <w:pPr>
              <w:jc w:val="center"/>
              <w:rPr>
                <w:sz w:val="22"/>
                <w:szCs w:val="22"/>
              </w:rPr>
            </w:pPr>
            <w:r w:rsidRPr="00600118">
              <w:rPr>
                <w:sz w:val="22"/>
                <w:szCs w:val="22"/>
              </w:rPr>
              <w:t>500</w:t>
            </w:r>
          </w:p>
        </w:tc>
        <w:tc>
          <w:tcPr>
            <w:tcW w:w="1843" w:type="dxa"/>
            <w:shd w:val="clear" w:color="auto" w:fill="FFFFFF"/>
            <w:tcMar>
              <w:top w:w="30" w:type="dxa"/>
              <w:left w:w="45" w:type="dxa"/>
              <w:bottom w:w="30" w:type="dxa"/>
              <w:right w:w="45" w:type="dxa"/>
            </w:tcMar>
          </w:tcPr>
          <w:p w14:paraId="54272853"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ISO13485 hoặc tương đương</w:t>
            </w:r>
          </w:p>
        </w:tc>
        <w:tc>
          <w:tcPr>
            <w:tcW w:w="1133" w:type="dxa"/>
          </w:tcPr>
          <w:p w14:paraId="7D42DBCE"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08F77503" w14:textId="297C6FD0"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18509B48" w14:textId="77777777" w:rsidR="00314D2A" w:rsidRPr="00600118" w:rsidRDefault="00314D2A" w:rsidP="001E341E">
            <w:pPr>
              <w:jc w:val="center"/>
              <w:rPr>
                <w:sz w:val="22"/>
                <w:szCs w:val="22"/>
              </w:rPr>
            </w:pPr>
          </w:p>
        </w:tc>
        <w:tc>
          <w:tcPr>
            <w:tcW w:w="850" w:type="dxa"/>
            <w:shd w:val="clear" w:color="auto" w:fill="FFFFFF"/>
          </w:tcPr>
          <w:p w14:paraId="6761CC8E" w14:textId="77777777" w:rsidR="00314D2A" w:rsidRPr="00600118" w:rsidRDefault="00314D2A" w:rsidP="001E341E">
            <w:pPr>
              <w:jc w:val="center"/>
              <w:rPr>
                <w:sz w:val="22"/>
                <w:szCs w:val="22"/>
              </w:rPr>
            </w:pPr>
            <w:r w:rsidRPr="00CB35C7">
              <w:rPr>
                <w:sz w:val="22"/>
                <w:szCs w:val="22"/>
              </w:rPr>
              <w:t>X</w:t>
            </w:r>
          </w:p>
        </w:tc>
        <w:tc>
          <w:tcPr>
            <w:tcW w:w="993" w:type="dxa"/>
            <w:shd w:val="clear" w:color="auto" w:fill="FFFFFF"/>
          </w:tcPr>
          <w:p w14:paraId="2DF154A7" w14:textId="77777777" w:rsidR="00314D2A" w:rsidRPr="00600118" w:rsidRDefault="00314D2A" w:rsidP="001E341E">
            <w:pPr>
              <w:jc w:val="center"/>
              <w:rPr>
                <w:sz w:val="22"/>
                <w:szCs w:val="22"/>
              </w:rPr>
            </w:pPr>
          </w:p>
        </w:tc>
      </w:tr>
      <w:tr w:rsidR="00314D2A" w:rsidRPr="00600118" w14:paraId="33B40B24" w14:textId="77777777" w:rsidTr="00655ADB">
        <w:trPr>
          <w:cantSplit/>
          <w:trHeight w:val="315"/>
        </w:trPr>
        <w:tc>
          <w:tcPr>
            <w:tcW w:w="566" w:type="dxa"/>
            <w:tcMar>
              <w:top w:w="30" w:type="dxa"/>
              <w:left w:w="45" w:type="dxa"/>
              <w:bottom w:w="30" w:type="dxa"/>
              <w:right w:w="45" w:type="dxa"/>
            </w:tcMar>
          </w:tcPr>
          <w:p w14:paraId="012E7A91" w14:textId="77777777" w:rsidR="00314D2A" w:rsidRPr="00600118" w:rsidRDefault="00314D2A" w:rsidP="001E341E">
            <w:pPr>
              <w:jc w:val="center"/>
              <w:rPr>
                <w:sz w:val="22"/>
                <w:szCs w:val="22"/>
              </w:rPr>
            </w:pPr>
            <w:r w:rsidRPr="00600118">
              <w:rPr>
                <w:sz w:val="22"/>
                <w:szCs w:val="22"/>
              </w:rPr>
              <w:t>45</w:t>
            </w:r>
          </w:p>
        </w:tc>
        <w:tc>
          <w:tcPr>
            <w:tcW w:w="709" w:type="dxa"/>
            <w:shd w:val="clear" w:color="auto" w:fill="FFFFFF"/>
            <w:tcMar>
              <w:top w:w="30" w:type="dxa"/>
              <w:left w:w="45" w:type="dxa"/>
              <w:bottom w:w="30" w:type="dxa"/>
              <w:right w:w="45" w:type="dxa"/>
            </w:tcMar>
          </w:tcPr>
          <w:p w14:paraId="6F20B596" w14:textId="77777777" w:rsidR="00314D2A" w:rsidRPr="00600118" w:rsidRDefault="00314D2A" w:rsidP="001E341E">
            <w:pPr>
              <w:jc w:val="left"/>
              <w:rPr>
                <w:sz w:val="22"/>
                <w:szCs w:val="22"/>
              </w:rPr>
            </w:pPr>
            <w:r w:rsidRPr="00600118">
              <w:rPr>
                <w:sz w:val="22"/>
                <w:szCs w:val="22"/>
              </w:rPr>
              <w:t>Phần 44</w:t>
            </w:r>
          </w:p>
        </w:tc>
        <w:tc>
          <w:tcPr>
            <w:tcW w:w="851" w:type="dxa"/>
            <w:shd w:val="clear" w:color="auto" w:fill="FFFFFF"/>
          </w:tcPr>
          <w:p w14:paraId="54E31C13" w14:textId="77777777" w:rsidR="00314D2A" w:rsidRPr="00600118" w:rsidRDefault="00314D2A" w:rsidP="001E341E">
            <w:pPr>
              <w:jc w:val="center"/>
              <w:rPr>
                <w:sz w:val="22"/>
                <w:szCs w:val="22"/>
              </w:rPr>
            </w:pPr>
            <w:r w:rsidRPr="00600118">
              <w:rPr>
                <w:sz w:val="22"/>
                <w:szCs w:val="22"/>
              </w:rPr>
              <w:t>P44.1</w:t>
            </w:r>
          </w:p>
        </w:tc>
        <w:tc>
          <w:tcPr>
            <w:tcW w:w="709" w:type="dxa"/>
            <w:shd w:val="clear" w:color="auto" w:fill="FFFFFF"/>
            <w:tcMar>
              <w:top w:w="30" w:type="dxa"/>
              <w:left w:w="45" w:type="dxa"/>
              <w:bottom w:w="30" w:type="dxa"/>
              <w:right w:w="45" w:type="dxa"/>
            </w:tcMar>
          </w:tcPr>
          <w:p w14:paraId="27B8EF87" w14:textId="77777777" w:rsidR="00314D2A" w:rsidRPr="00600118" w:rsidRDefault="00314D2A" w:rsidP="001E341E">
            <w:pPr>
              <w:jc w:val="center"/>
              <w:rPr>
                <w:sz w:val="22"/>
                <w:szCs w:val="22"/>
              </w:rPr>
            </w:pPr>
            <w:r w:rsidRPr="00600118">
              <w:rPr>
                <w:sz w:val="22"/>
                <w:szCs w:val="22"/>
              </w:rPr>
              <w:t>45</w:t>
            </w:r>
          </w:p>
        </w:tc>
        <w:tc>
          <w:tcPr>
            <w:tcW w:w="1560" w:type="dxa"/>
            <w:shd w:val="clear" w:color="auto" w:fill="FFFFFF"/>
            <w:tcMar>
              <w:top w:w="30" w:type="dxa"/>
              <w:left w:w="45" w:type="dxa"/>
              <w:bottom w:w="30" w:type="dxa"/>
              <w:right w:w="45" w:type="dxa"/>
            </w:tcMar>
          </w:tcPr>
          <w:p w14:paraId="7CC9D3B9" w14:textId="3C153D05" w:rsidR="00314D2A" w:rsidRPr="00600118" w:rsidRDefault="00314D2A" w:rsidP="001E341E">
            <w:pPr>
              <w:jc w:val="left"/>
              <w:rPr>
                <w:sz w:val="22"/>
                <w:szCs w:val="22"/>
              </w:rPr>
            </w:pPr>
            <w:r w:rsidRPr="00600118">
              <w:rPr>
                <w:sz w:val="22"/>
                <w:szCs w:val="22"/>
              </w:rPr>
              <w:t>Khung giá đỡ (stent) chẹn cổ túi phình mạch não để hỗ trợ nút coil</w:t>
            </w:r>
          </w:p>
        </w:tc>
        <w:tc>
          <w:tcPr>
            <w:tcW w:w="3262" w:type="dxa"/>
            <w:shd w:val="clear" w:color="auto" w:fill="FFFFFF"/>
            <w:tcMar>
              <w:top w:w="30" w:type="dxa"/>
              <w:left w:w="45" w:type="dxa"/>
              <w:bottom w:w="30" w:type="dxa"/>
              <w:right w:w="45" w:type="dxa"/>
            </w:tcMar>
          </w:tcPr>
          <w:p w14:paraId="65CC5D8F" w14:textId="42303619" w:rsidR="00314D2A" w:rsidRPr="00600118" w:rsidRDefault="00314D2A" w:rsidP="001E341E">
            <w:pPr>
              <w:jc w:val="left"/>
              <w:rPr>
                <w:sz w:val="22"/>
                <w:szCs w:val="22"/>
              </w:rPr>
            </w:pPr>
            <w:r w:rsidRPr="00600118">
              <w:rPr>
                <w:sz w:val="22"/>
                <w:szCs w:val="22"/>
              </w:rPr>
              <w:t xml:space="preserve">- Khung giá đỡ (stent) bằng kim loại, loại tự bung </w:t>
            </w:r>
            <w:r w:rsidRPr="00600118">
              <w:rPr>
                <w:sz w:val="22"/>
                <w:szCs w:val="22"/>
              </w:rPr>
              <w:br/>
              <w:t>- Đường kính khung trong khoảng từ ≤ 3.5 mm đến ≥ 5.5 mm phù hợp hợp với các động mạch trong s</w:t>
            </w:r>
            <w:r w:rsidR="005F576D">
              <w:rPr>
                <w:sz w:val="22"/>
                <w:szCs w:val="22"/>
              </w:rPr>
              <w:t>ọ</w:t>
            </w:r>
            <w:r w:rsidRPr="00600118">
              <w:rPr>
                <w:sz w:val="22"/>
                <w:szCs w:val="22"/>
              </w:rPr>
              <w:br/>
              <w:t>- Dùng để chẹn vào cổ túi phình khó sau đó nút tắc túi phình bằng coil</w:t>
            </w:r>
          </w:p>
        </w:tc>
        <w:tc>
          <w:tcPr>
            <w:tcW w:w="850" w:type="dxa"/>
            <w:shd w:val="clear" w:color="auto" w:fill="FFFFFF"/>
            <w:tcMar>
              <w:top w:w="30" w:type="dxa"/>
              <w:left w:w="45" w:type="dxa"/>
              <w:bottom w:w="30" w:type="dxa"/>
              <w:right w:w="45" w:type="dxa"/>
            </w:tcMar>
          </w:tcPr>
          <w:p w14:paraId="6C2E32CE"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435FEC57" w14:textId="77777777" w:rsidR="00314D2A" w:rsidRPr="00600118" w:rsidRDefault="00314D2A" w:rsidP="001E341E">
            <w:pPr>
              <w:jc w:val="center"/>
              <w:rPr>
                <w:sz w:val="22"/>
                <w:szCs w:val="22"/>
              </w:rPr>
            </w:pPr>
            <w:r w:rsidRPr="00600118">
              <w:rPr>
                <w:sz w:val="22"/>
                <w:szCs w:val="22"/>
              </w:rPr>
              <w:t>50</w:t>
            </w:r>
          </w:p>
        </w:tc>
        <w:tc>
          <w:tcPr>
            <w:tcW w:w="1843" w:type="dxa"/>
            <w:shd w:val="clear" w:color="auto" w:fill="FFFFFF"/>
            <w:tcMar>
              <w:top w:w="30" w:type="dxa"/>
              <w:left w:w="45" w:type="dxa"/>
              <w:bottom w:w="30" w:type="dxa"/>
              <w:right w:w="45" w:type="dxa"/>
            </w:tcMar>
          </w:tcPr>
          <w:p w14:paraId="51FAA7D6"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18059B9B"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2A2F3B23" w14:textId="3FC9CF47"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70FC7F89" w14:textId="77777777" w:rsidR="00314D2A" w:rsidRPr="00600118" w:rsidRDefault="00314D2A" w:rsidP="001E341E">
            <w:pPr>
              <w:jc w:val="center"/>
              <w:rPr>
                <w:sz w:val="22"/>
                <w:szCs w:val="22"/>
              </w:rPr>
            </w:pPr>
          </w:p>
        </w:tc>
        <w:tc>
          <w:tcPr>
            <w:tcW w:w="850" w:type="dxa"/>
            <w:shd w:val="clear" w:color="auto" w:fill="FFFFFF"/>
          </w:tcPr>
          <w:p w14:paraId="21B59219" w14:textId="77777777" w:rsidR="00314D2A" w:rsidRPr="00600118" w:rsidRDefault="00314D2A" w:rsidP="001E341E">
            <w:pPr>
              <w:jc w:val="center"/>
              <w:rPr>
                <w:sz w:val="22"/>
                <w:szCs w:val="22"/>
              </w:rPr>
            </w:pPr>
            <w:r w:rsidRPr="003F1106">
              <w:rPr>
                <w:sz w:val="22"/>
                <w:szCs w:val="22"/>
              </w:rPr>
              <w:t>X</w:t>
            </w:r>
          </w:p>
        </w:tc>
        <w:tc>
          <w:tcPr>
            <w:tcW w:w="993" w:type="dxa"/>
            <w:shd w:val="clear" w:color="auto" w:fill="FFFFFF"/>
          </w:tcPr>
          <w:p w14:paraId="4DB28F24" w14:textId="77777777" w:rsidR="00314D2A" w:rsidRPr="00600118" w:rsidRDefault="00314D2A" w:rsidP="001E341E">
            <w:pPr>
              <w:jc w:val="center"/>
              <w:rPr>
                <w:sz w:val="22"/>
                <w:szCs w:val="22"/>
              </w:rPr>
            </w:pPr>
          </w:p>
          <w:p w14:paraId="562A2B8C" w14:textId="77777777" w:rsidR="00314D2A" w:rsidRPr="00600118" w:rsidRDefault="00314D2A" w:rsidP="001E341E">
            <w:pPr>
              <w:rPr>
                <w:sz w:val="22"/>
                <w:szCs w:val="22"/>
              </w:rPr>
            </w:pPr>
          </w:p>
          <w:p w14:paraId="2AD5810A" w14:textId="77777777" w:rsidR="00314D2A" w:rsidRPr="00600118" w:rsidRDefault="00314D2A" w:rsidP="001E341E">
            <w:pPr>
              <w:rPr>
                <w:sz w:val="22"/>
                <w:szCs w:val="22"/>
              </w:rPr>
            </w:pPr>
          </w:p>
          <w:p w14:paraId="5BC414AE" w14:textId="77777777" w:rsidR="00314D2A" w:rsidRPr="00600118" w:rsidRDefault="00314D2A" w:rsidP="001E341E">
            <w:pPr>
              <w:rPr>
                <w:sz w:val="22"/>
                <w:szCs w:val="22"/>
              </w:rPr>
            </w:pPr>
          </w:p>
          <w:p w14:paraId="0C5A2BF5" w14:textId="77777777" w:rsidR="00314D2A" w:rsidRPr="00600118" w:rsidRDefault="00314D2A" w:rsidP="001E341E">
            <w:pPr>
              <w:rPr>
                <w:sz w:val="22"/>
                <w:szCs w:val="22"/>
              </w:rPr>
            </w:pPr>
          </w:p>
          <w:p w14:paraId="7A551A2F" w14:textId="77777777" w:rsidR="00314D2A" w:rsidRPr="00600118" w:rsidRDefault="00314D2A" w:rsidP="001E341E">
            <w:pPr>
              <w:rPr>
                <w:sz w:val="22"/>
                <w:szCs w:val="22"/>
              </w:rPr>
            </w:pPr>
          </w:p>
          <w:p w14:paraId="2DDA8884" w14:textId="77777777" w:rsidR="00314D2A" w:rsidRPr="00600118" w:rsidRDefault="00314D2A" w:rsidP="001E341E">
            <w:pPr>
              <w:rPr>
                <w:sz w:val="22"/>
                <w:szCs w:val="22"/>
              </w:rPr>
            </w:pPr>
          </w:p>
        </w:tc>
      </w:tr>
      <w:tr w:rsidR="00314D2A" w:rsidRPr="00600118" w14:paraId="194DA4F3" w14:textId="77777777" w:rsidTr="00655ADB">
        <w:trPr>
          <w:cantSplit/>
          <w:trHeight w:val="315"/>
        </w:trPr>
        <w:tc>
          <w:tcPr>
            <w:tcW w:w="566" w:type="dxa"/>
            <w:tcMar>
              <w:top w:w="30" w:type="dxa"/>
              <w:left w:w="45" w:type="dxa"/>
              <w:bottom w:w="30" w:type="dxa"/>
              <w:right w:w="45" w:type="dxa"/>
            </w:tcMar>
          </w:tcPr>
          <w:p w14:paraId="1D1C4018" w14:textId="77777777" w:rsidR="00314D2A" w:rsidRPr="00600118" w:rsidRDefault="00314D2A" w:rsidP="001E341E">
            <w:pPr>
              <w:jc w:val="center"/>
              <w:rPr>
                <w:sz w:val="22"/>
                <w:szCs w:val="22"/>
              </w:rPr>
            </w:pPr>
            <w:r w:rsidRPr="00600118">
              <w:rPr>
                <w:sz w:val="22"/>
                <w:szCs w:val="22"/>
              </w:rPr>
              <w:lastRenderedPageBreak/>
              <w:t>46</w:t>
            </w:r>
          </w:p>
        </w:tc>
        <w:tc>
          <w:tcPr>
            <w:tcW w:w="709" w:type="dxa"/>
            <w:shd w:val="clear" w:color="auto" w:fill="FFFFFF"/>
            <w:tcMar>
              <w:top w:w="30" w:type="dxa"/>
              <w:left w:w="45" w:type="dxa"/>
              <w:bottom w:w="30" w:type="dxa"/>
              <w:right w:w="45" w:type="dxa"/>
            </w:tcMar>
          </w:tcPr>
          <w:p w14:paraId="5FD38E4A" w14:textId="77777777" w:rsidR="00314D2A" w:rsidRPr="00600118" w:rsidRDefault="00314D2A" w:rsidP="001E341E">
            <w:pPr>
              <w:jc w:val="left"/>
              <w:rPr>
                <w:sz w:val="22"/>
                <w:szCs w:val="22"/>
              </w:rPr>
            </w:pPr>
            <w:r w:rsidRPr="00600118">
              <w:rPr>
                <w:sz w:val="22"/>
                <w:szCs w:val="22"/>
              </w:rPr>
              <w:t>Phần 45</w:t>
            </w:r>
          </w:p>
        </w:tc>
        <w:tc>
          <w:tcPr>
            <w:tcW w:w="851" w:type="dxa"/>
            <w:shd w:val="clear" w:color="auto" w:fill="FFFFFF"/>
          </w:tcPr>
          <w:p w14:paraId="5206A837" w14:textId="77777777" w:rsidR="00314D2A" w:rsidRPr="00600118" w:rsidRDefault="00314D2A" w:rsidP="001E341E">
            <w:pPr>
              <w:jc w:val="center"/>
              <w:rPr>
                <w:sz w:val="22"/>
                <w:szCs w:val="22"/>
              </w:rPr>
            </w:pPr>
            <w:r w:rsidRPr="00600118">
              <w:rPr>
                <w:sz w:val="22"/>
                <w:szCs w:val="22"/>
              </w:rPr>
              <w:t>P45.1</w:t>
            </w:r>
          </w:p>
        </w:tc>
        <w:tc>
          <w:tcPr>
            <w:tcW w:w="709" w:type="dxa"/>
            <w:shd w:val="clear" w:color="auto" w:fill="FFFFFF"/>
            <w:tcMar>
              <w:top w:w="30" w:type="dxa"/>
              <w:left w:w="45" w:type="dxa"/>
              <w:bottom w:w="30" w:type="dxa"/>
              <w:right w:w="45" w:type="dxa"/>
            </w:tcMar>
          </w:tcPr>
          <w:p w14:paraId="64701F11" w14:textId="77777777" w:rsidR="00314D2A" w:rsidRPr="00600118" w:rsidRDefault="00314D2A" w:rsidP="001E341E">
            <w:pPr>
              <w:jc w:val="center"/>
              <w:rPr>
                <w:sz w:val="22"/>
                <w:szCs w:val="22"/>
              </w:rPr>
            </w:pPr>
            <w:r w:rsidRPr="00600118">
              <w:rPr>
                <w:sz w:val="22"/>
                <w:szCs w:val="22"/>
              </w:rPr>
              <w:t>46</w:t>
            </w:r>
          </w:p>
        </w:tc>
        <w:tc>
          <w:tcPr>
            <w:tcW w:w="1560" w:type="dxa"/>
            <w:shd w:val="clear" w:color="auto" w:fill="FFFFFF"/>
            <w:tcMar>
              <w:top w:w="30" w:type="dxa"/>
              <w:left w:w="45" w:type="dxa"/>
              <w:bottom w:w="30" w:type="dxa"/>
              <w:right w:w="45" w:type="dxa"/>
            </w:tcMar>
          </w:tcPr>
          <w:p w14:paraId="3C64CE41" w14:textId="77777777" w:rsidR="00314D2A" w:rsidRPr="00600118" w:rsidRDefault="00314D2A" w:rsidP="001E341E">
            <w:pPr>
              <w:jc w:val="left"/>
              <w:rPr>
                <w:sz w:val="22"/>
                <w:szCs w:val="22"/>
              </w:rPr>
            </w:pPr>
            <w:r w:rsidRPr="00600118">
              <w:rPr>
                <w:sz w:val="22"/>
                <w:szCs w:val="22"/>
              </w:rPr>
              <w:t>Dụng cụ lấy dị vật ra khỏi lòng mạch máu</w:t>
            </w:r>
          </w:p>
        </w:tc>
        <w:tc>
          <w:tcPr>
            <w:tcW w:w="3262" w:type="dxa"/>
            <w:shd w:val="clear" w:color="auto" w:fill="FFFFFF"/>
            <w:tcMar>
              <w:top w:w="30" w:type="dxa"/>
              <w:left w:w="45" w:type="dxa"/>
              <w:bottom w:w="30" w:type="dxa"/>
              <w:right w:w="45" w:type="dxa"/>
            </w:tcMar>
          </w:tcPr>
          <w:p w14:paraId="02496FDB" w14:textId="77777777" w:rsidR="00314D2A" w:rsidRPr="00600118" w:rsidRDefault="00314D2A" w:rsidP="001E341E">
            <w:pPr>
              <w:jc w:val="left"/>
              <w:rPr>
                <w:sz w:val="22"/>
                <w:szCs w:val="22"/>
              </w:rPr>
            </w:pPr>
            <w:r w:rsidRPr="00600118">
              <w:rPr>
                <w:sz w:val="22"/>
                <w:szCs w:val="22"/>
              </w:rPr>
              <w:t>Dụng cụ lấy dị vật ra khỏi lòng mạch máu</w:t>
            </w:r>
            <w:r w:rsidRPr="00600118">
              <w:rPr>
                <w:sz w:val="22"/>
                <w:szCs w:val="22"/>
              </w:rPr>
              <w:br/>
              <w:t>Đường kính các cỡ trong khoảng từ 4mm - 10mm.</w:t>
            </w:r>
          </w:p>
        </w:tc>
        <w:tc>
          <w:tcPr>
            <w:tcW w:w="850" w:type="dxa"/>
            <w:shd w:val="clear" w:color="auto" w:fill="FFFFFF"/>
            <w:tcMar>
              <w:top w:w="30" w:type="dxa"/>
              <w:left w:w="45" w:type="dxa"/>
              <w:bottom w:w="30" w:type="dxa"/>
              <w:right w:w="45" w:type="dxa"/>
            </w:tcMar>
          </w:tcPr>
          <w:p w14:paraId="5654C8AC"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0DA35D75" w14:textId="77777777" w:rsidR="00314D2A" w:rsidRPr="00600118" w:rsidRDefault="00314D2A" w:rsidP="001E341E">
            <w:pPr>
              <w:jc w:val="center"/>
              <w:rPr>
                <w:sz w:val="22"/>
                <w:szCs w:val="22"/>
              </w:rPr>
            </w:pPr>
            <w:r w:rsidRPr="00600118">
              <w:rPr>
                <w:sz w:val="22"/>
                <w:szCs w:val="22"/>
              </w:rPr>
              <w:t>8</w:t>
            </w:r>
          </w:p>
        </w:tc>
        <w:tc>
          <w:tcPr>
            <w:tcW w:w="1843" w:type="dxa"/>
            <w:shd w:val="clear" w:color="auto" w:fill="FFFFFF"/>
            <w:tcMar>
              <w:top w:w="30" w:type="dxa"/>
              <w:left w:w="45" w:type="dxa"/>
              <w:bottom w:w="30" w:type="dxa"/>
              <w:right w:w="45" w:type="dxa"/>
            </w:tcMar>
          </w:tcPr>
          <w:p w14:paraId="4F451C5B" w14:textId="77777777" w:rsidR="00314D2A" w:rsidRPr="00600118" w:rsidRDefault="00314D2A" w:rsidP="001E341E">
            <w:pPr>
              <w:jc w:val="left"/>
              <w:rPr>
                <w:sz w:val="22"/>
                <w:szCs w:val="22"/>
              </w:rPr>
            </w:pPr>
            <w:r w:rsidRPr="00600118">
              <w:rPr>
                <w:sz w:val="22"/>
                <w:szCs w:val="22"/>
              </w:rPr>
              <w:t>Chứng nhận FDA (Mỹ) hoặc MHLW/PMDA (Nhật Bản) hoặc ARTG (Úc) hoặc CE (MDD/ MDR) hoặc tương đương</w:t>
            </w:r>
          </w:p>
        </w:tc>
        <w:tc>
          <w:tcPr>
            <w:tcW w:w="1133" w:type="dxa"/>
          </w:tcPr>
          <w:p w14:paraId="295DBA82" w14:textId="77777777" w:rsidR="00314D2A" w:rsidRPr="00600118" w:rsidRDefault="00314D2A" w:rsidP="001E341E">
            <w:pPr>
              <w:jc w:val="center"/>
              <w:rPr>
                <w:sz w:val="22"/>
                <w:szCs w:val="22"/>
              </w:rPr>
            </w:pPr>
            <w:r w:rsidRPr="00600118">
              <w:rPr>
                <w:sz w:val="22"/>
                <w:szCs w:val="22"/>
              </w:rPr>
              <w:t>Không yêu cầu</w:t>
            </w:r>
          </w:p>
        </w:tc>
        <w:tc>
          <w:tcPr>
            <w:tcW w:w="850" w:type="dxa"/>
            <w:shd w:val="clear" w:color="auto" w:fill="FFFFFF"/>
            <w:tcMar>
              <w:top w:w="30" w:type="dxa"/>
              <w:left w:w="45" w:type="dxa"/>
              <w:bottom w:w="30" w:type="dxa"/>
              <w:right w:w="45" w:type="dxa"/>
            </w:tcMar>
          </w:tcPr>
          <w:p w14:paraId="0BC8D2D7" w14:textId="737F28A6"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324D2BC4" w14:textId="77777777" w:rsidR="00314D2A" w:rsidRPr="00600118" w:rsidRDefault="00314D2A" w:rsidP="001E341E">
            <w:pPr>
              <w:jc w:val="center"/>
              <w:rPr>
                <w:sz w:val="22"/>
                <w:szCs w:val="22"/>
              </w:rPr>
            </w:pPr>
          </w:p>
        </w:tc>
        <w:tc>
          <w:tcPr>
            <w:tcW w:w="850" w:type="dxa"/>
            <w:shd w:val="clear" w:color="auto" w:fill="FFFFFF"/>
          </w:tcPr>
          <w:p w14:paraId="5594D7BE" w14:textId="77777777" w:rsidR="00314D2A" w:rsidRPr="00600118" w:rsidRDefault="00314D2A" w:rsidP="001E341E">
            <w:pPr>
              <w:jc w:val="center"/>
              <w:rPr>
                <w:sz w:val="22"/>
                <w:szCs w:val="22"/>
              </w:rPr>
            </w:pPr>
            <w:r w:rsidRPr="003F1106">
              <w:rPr>
                <w:sz w:val="22"/>
                <w:szCs w:val="22"/>
              </w:rPr>
              <w:t>X</w:t>
            </w:r>
          </w:p>
        </w:tc>
        <w:tc>
          <w:tcPr>
            <w:tcW w:w="993" w:type="dxa"/>
            <w:shd w:val="clear" w:color="auto" w:fill="FFFFFF"/>
          </w:tcPr>
          <w:p w14:paraId="4A25702F" w14:textId="77777777" w:rsidR="00314D2A" w:rsidRPr="00600118" w:rsidRDefault="00314D2A" w:rsidP="001E341E">
            <w:pPr>
              <w:jc w:val="center"/>
              <w:rPr>
                <w:sz w:val="22"/>
                <w:szCs w:val="22"/>
              </w:rPr>
            </w:pPr>
          </w:p>
        </w:tc>
      </w:tr>
      <w:tr w:rsidR="00314D2A" w:rsidRPr="00600118" w14:paraId="5973A4D9" w14:textId="77777777" w:rsidTr="00655ADB">
        <w:trPr>
          <w:cantSplit/>
          <w:trHeight w:val="315"/>
        </w:trPr>
        <w:tc>
          <w:tcPr>
            <w:tcW w:w="566" w:type="dxa"/>
            <w:tcMar>
              <w:top w:w="30" w:type="dxa"/>
              <w:left w:w="45" w:type="dxa"/>
              <w:bottom w:w="30" w:type="dxa"/>
              <w:right w:w="45" w:type="dxa"/>
            </w:tcMar>
          </w:tcPr>
          <w:p w14:paraId="52BDCB01" w14:textId="77777777" w:rsidR="00314D2A" w:rsidRPr="00600118" w:rsidRDefault="00314D2A" w:rsidP="001E341E">
            <w:pPr>
              <w:jc w:val="center"/>
              <w:rPr>
                <w:sz w:val="22"/>
                <w:szCs w:val="22"/>
              </w:rPr>
            </w:pPr>
            <w:r w:rsidRPr="00600118">
              <w:rPr>
                <w:sz w:val="22"/>
                <w:szCs w:val="22"/>
              </w:rPr>
              <w:t>47</w:t>
            </w:r>
          </w:p>
        </w:tc>
        <w:tc>
          <w:tcPr>
            <w:tcW w:w="709" w:type="dxa"/>
            <w:shd w:val="clear" w:color="auto" w:fill="FFFFFF"/>
            <w:tcMar>
              <w:top w:w="30" w:type="dxa"/>
              <w:left w:w="45" w:type="dxa"/>
              <w:bottom w:w="30" w:type="dxa"/>
              <w:right w:w="45" w:type="dxa"/>
            </w:tcMar>
          </w:tcPr>
          <w:p w14:paraId="5621BF34" w14:textId="77777777" w:rsidR="00314D2A" w:rsidRPr="00600118" w:rsidRDefault="00314D2A" w:rsidP="001E341E">
            <w:pPr>
              <w:jc w:val="left"/>
              <w:rPr>
                <w:sz w:val="22"/>
                <w:szCs w:val="22"/>
              </w:rPr>
            </w:pPr>
            <w:r w:rsidRPr="00600118">
              <w:rPr>
                <w:sz w:val="22"/>
                <w:szCs w:val="22"/>
              </w:rPr>
              <w:t>Phần 46</w:t>
            </w:r>
          </w:p>
        </w:tc>
        <w:tc>
          <w:tcPr>
            <w:tcW w:w="851" w:type="dxa"/>
            <w:shd w:val="clear" w:color="auto" w:fill="FFFFFF"/>
          </w:tcPr>
          <w:p w14:paraId="67B0FF8F" w14:textId="77777777" w:rsidR="00314D2A" w:rsidRPr="00600118" w:rsidRDefault="00314D2A" w:rsidP="001E341E">
            <w:pPr>
              <w:jc w:val="center"/>
              <w:rPr>
                <w:sz w:val="22"/>
                <w:szCs w:val="22"/>
              </w:rPr>
            </w:pPr>
            <w:r w:rsidRPr="00600118">
              <w:rPr>
                <w:sz w:val="22"/>
                <w:szCs w:val="22"/>
              </w:rPr>
              <w:t>P46.1</w:t>
            </w:r>
          </w:p>
        </w:tc>
        <w:tc>
          <w:tcPr>
            <w:tcW w:w="709" w:type="dxa"/>
            <w:shd w:val="clear" w:color="auto" w:fill="FFFFFF"/>
            <w:tcMar>
              <w:top w:w="30" w:type="dxa"/>
              <w:left w:w="45" w:type="dxa"/>
              <w:bottom w:w="30" w:type="dxa"/>
              <w:right w:w="45" w:type="dxa"/>
            </w:tcMar>
          </w:tcPr>
          <w:p w14:paraId="0C4910B5" w14:textId="77777777" w:rsidR="00314D2A" w:rsidRPr="00600118" w:rsidRDefault="00314D2A" w:rsidP="001E341E">
            <w:pPr>
              <w:jc w:val="center"/>
              <w:rPr>
                <w:sz w:val="22"/>
                <w:szCs w:val="22"/>
              </w:rPr>
            </w:pPr>
            <w:r w:rsidRPr="00600118">
              <w:rPr>
                <w:sz w:val="22"/>
                <w:szCs w:val="22"/>
              </w:rPr>
              <w:t>47</w:t>
            </w:r>
          </w:p>
        </w:tc>
        <w:tc>
          <w:tcPr>
            <w:tcW w:w="1560" w:type="dxa"/>
            <w:shd w:val="clear" w:color="auto" w:fill="FFFFFF"/>
            <w:tcMar>
              <w:top w:w="30" w:type="dxa"/>
              <w:left w:w="45" w:type="dxa"/>
              <w:bottom w:w="30" w:type="dxa"/>
              <w:right w:w="45" w:type="dxa"/>
            </w:tcMar>
          </w:tcPr>
          <w:p w14:paraId="6A12979D" w14:textId="77777777" w:rsidR="00314D2A" w:rsidRPr="00600118" w:rsidRDefault="00314D2A" w:rsidP="001E341E">
            <w:pPr>
              <w:jc w:val="left"/>
              <w:rPr>
                <w:sz w:val="22"/>
                <w:szCs w:val="22"/>
              </w:rPr>
            </w:pPr>
            <w:r w:rsidRPr="00600118">
              <w:rPr>
                <w:sz w:val="22"/>
                <w:szCs w:val="22"/>
              </w:rPr>
              <w:t>Khung giá đỡ (stent) đường mật bằng kim loại không tự tiêu, không phủ, stent loại tự bung các cỡ, vừa với sheath cỡ 6-8F</w:t>
            </w:r>
          </w:p>
        </w:tc>
        <w:tc>
          <w:tcPr>
            <w:tcW w:w="3262" w:type="dxa"/>
            <w:shd w:val="clear" w:color="auto" w:fill="FFFFFF"/>
            <w:tcMar>
              <w:top w:w="30" w:type="dxa"/>
              <w:left w:w="45" w:type="dxa"/>
              <w:bottom w:w="30" w:type="dxa"/>
              <w:right w:w="45" w:type="dxa"/>
            </w:tcMar>
          </w:tcPr>
          <w:p w14:paraId="664F5426" w14:textId="77777777" w:rsidR="00314D2A" w:rsidRPr="00600118" w:rsidRDefault="00314D2A" w:rsidP="001E341E">
            <w:pPr>
              <w:jc w:val="left"/>
              <w:rPr>
                <w:sz w:val="22"/>
                <w:szCs w:val="22"/>
              </w:rPr>
            </w:pPr>
            <w:r w:rsidRPr="00600118">
              <w:rPr>
                <w:sz w:val="22"/>
                <w:szCs w:val="22"/>
              </w:rPr>
              <w:t>- Khung giá đỡ (stent) đường mật bằng kim loại không tự tiêu, không phủ, loại tự bung.</w:t>
            </w:r>
            <w:r w:rsidRPr="00600118">
              <w:rPr>
                <w:sz w:val="22"/>
                <w:szCs w:val="22"/>
              </w:rPr>
              <w:br/>
              <w:t xml:space="preserve">- Đường kính khung từ ≤ 8.0 mm đến ≥ 10.0 mm </w:t>
            </w:r>
            <w:r w:rsidRPr="00600118">
              <w:rPr>
                <w:sz w:val="22"/>
                <w:szCs w:val="22"/>
              </w:rPr>
              <w:br/>
              <w:t>- Chiều dài khung từ ≤ 40 mm đến ≥ 100 mm</w:t>
            </w:r>
            <w:r w:rsidRPr="00600118">
              <w:rPr>
                <w:sz w:val="22"/>
                <w:szCs w:val="22"/>
              </w:rPr>
              <w:br/>
              <w:t>- Tương thích với sheath cỡ từ ≥ 6F đến ≤ 8F</w:t>
            </w:r>
          </w:p>
        </w:tc>
        <w:tc>
          <w:tcPr>
            <w:tcW w:w="850" w:type="dxa"/>
            <w:shd w:val="clear" w:color="auto" w:fill="FFFFFF"/>
            <w:tcMar>
              <w:top w:w="30" w:type="dxa"/>
              <w:left w:w="45" w:type="dxa"/>
              <w:bottom w:w="30" w:type="dxa"/>
              <w:right w:w="45" w:type="dxa"/>
            </w:tcMar>
          </w:tcPr>
          <w:p w14:paraId="0C5C2826" w14:textId="77777777" w:rsidR="00314D2A" w:rsidRPr="00600118" w:rsidRDefault="00314D2A" w:rsidP="001E341E">
            <w:pPr>
              <w:jc w:val="center"/>
              <w:rPr>
                <w:sz w:val="22"/>
                <w:szCs w:val="22"/>
              </w:rPr>
            </w:pPr>
            <w:r w:rsidRPr="00600118">
              <w:rPr>
                <w:sz w:val="22"/>
                <w:szCs w:val="22"/>
              </w:rPr>
              <w:t>Cái</w:t>
            </w:r>
          </w:p>
        </w:tc>
        <w:tc>
          <w:tcPr>
            <w:tcW w:w="992" w:type="dxa"/>
            <w:shd w:val="clear" w:color="auto" w:fill="FFFFFF"/>
            <w:tcMar>
              <w:top w:w="30" w:type="dxa"/>
              <w:left w:w="45" w:type="dxa"/>
              <w:bottom w:w="30" w:type="dxa"/>
              <w:right w:w="45" w:type="dxa"/>
            </w:tcMar>
          </w:tcPr>
          <w:p w14:paraId="467CF453" w14:textId="77777777" w:rsidR="00314D2A" w:rsidRPr="00600118" w:rsidRDefault="00314D2A" w:rsidP="001E341E">
            <w:pPr>
              <w:jc w:val="center"/>
              <w:rPr>
                <w:sz w:val="22"/>
                <w:szCs w:val="22"/>
              </w:rPr>
            </w:pPr>
            <w:r w:rsidRPr="00600118">
              <w:rPr>
                <w:sz w:val="22"/>
                <w:szCs w:val="22"/>
              </w:rPr>
              <w:t>120</w:t>
            </w:r>
          </w:p>
        </w:tc>
        <w:tc>
          <w:tcPr>
            <w:tcW w:w="1843" w:type="dxa"/>
            <w:shd w:val="clear" w:color="auto" w:fill="FFFFFF"/>
            <w:tcMar>
              <w:top w:w="30" w:type="dxa"/>
              <w:left w:w="45" w:type="dxa"/>
              <w:bottom w:w="30" w:type="dxa"/>
              <w:right w:w="45" w:type="dxa"/>
            </w:tcMar>
          </w:tcPr>
          <w:p w14:paraId="42B5E8AC" w14:textId="77777777" w:rsidR="00314D2A" w:rsidRPr="00600118" w:rsidRDefault="00314D2A" w:rsidP="001E341E">
            <w:pPr>
              <w:jc w:val="left"/>
              <w:rPr>
                <w:sz w:val="22"/>
                <w:szCs w:val="22"/>
              </w:rPr>
            </w:pPr>
            <w:r w:rsidRPr="00600118">
              <w:rPr>
                <w:sz w:val="22"/>
                <w:szCs w:val="22"/>
              </w:rPr>
              <w:t>Chứng nhận FDA (Mỹ) hoặc MHLW/PMDA (Nhật Bản) hoặc tương đương</w:t>
            </w:r>
          </w:p>
        </w:tc>
        <w:tc>
          <w:tcPr>
            <w:tcW w:w="1133" w:type="dxa"/>
          </w:tcPr>
          <w:p w14:paraId="57ABE420" w14:textId="77777777" w:rsidR="00314D2A" w:rsidRPr="00600118" w:rsidRDefault="00314D2A" w:rsidP="001E341E">
            <w:pPr>
              <w:jc w:val="center"/>
              <w:rPr>
                <w:sz w:val="22"/>
                <w:szCs w:val="22"/>
              </w:rPr>
            </w:pPr>
            <w:r w:rsidRPr="00600118">
              <w:rPr>
                <w:sz w:val="22"/>
                <w:szCs w:val="22"/>
              </w:rPr>
              <w:t>Nhóm G7, Liên minh Châu Âu (EU), Úc</w:t>
            </w:r>
          </w:p>
        </w:tc>
        <w:tc>
          <w:tcPr>
            <w:tcW w:w="850" w:type="dxa"/>
            <w:shd w:val="clear" w:color="auto" w:fill="FFFFFF"/>
            <w:tcMar>
              <w:top w:w="30" w:type="dxa"/>
              <w:left w:w="45" w:type="dxa"/>
              <w:bottom w:w="30" w:type="dxa"/>
              <w:right w:w="45" w:type="dxa"/>
            </w:tcMar>
          </w:tcPr>
          <w:p w14:paraId="785B9110" w14:textId="7F0DEE8F" w:rsidR="00314D2A" w:rsidRPr="00600118" w:rsidRDefault="00314D2A" w:rsidP="001E341E">
            <w:pPr>
              <w:jc w:val="center"/>
              <w:rPr>
                <w:sz w:val="22"/>
                <w:szCs w:val="22"/>
              </w:rPr>
            </w:pPr>
            <w:r w:rsidRPr="00600118">
              <w:rPr>
                <w:sz w:val="22"/>
                <w:szCs w:val="22"/>
              </w:rPr>
              <w:t>1 Cái (</w:t>
            </w:r>
            <w:r w:rsidR="0082111E">
              <w:rPr>
                <w:sz w:val="22"/>
                <w:szCs w:val="22"/>
              </w:rPr>
              <w:t>Có trả lại</w:t>
            </w:r>
            <w:r w:rsidRPr="00600118">
              <w:rPr>
                <w:sz w:val="22"/>
                <w:szCs w:val="22"/>
              </w:rPr>
              <w:t>)</w:t>
            </w:r>
          </w:p>
        </w:tc>
        <w:tc>
          <w:tcPr>
            <w:tcW w:w="708" w:type="dxa"/>
            <w:shd w:val="clear" w:color="auto" w:fill="FFFFFF"/>
          </w:tcPr>
          <w:p w14:paraId="6BD9132A" w14:textId="77777777" w:rsidR="00314D2A" w:rsidRPr="00600118" w:rsidRDefault="00314D2A" w:rsidP="001E341E">
            <w:pPr>
              <w:jc w:val="center"/>
              <w:rPr>
                <w:sz w:val="22"/>
                <w:szCs w:val="22"/>
              </w:rPr>
            </w:pPr>
          </w:p>
        </w:tc>
        <w:tc>
          <w:tcPr>
            <w:tcW w:w="850" w:type="dxa"/>
            <w:shd w:val="clear" w:color="auto" w:fill="FFFFFF"/>
          </w:tcPr>
          <w:p w14:paraId="01C111F2" w14:textId="77777777" w:rsidR="00314D2A" w:rsidRPr="00600118" w:rsidRDefault="00314D2A" w:rsidP="001E341E">
            <w:pPr>
              <w:jc w:val="center"/>
              <w:rPr>
                <w:sz w:val="22"/>
                <w:szCs w:val="22"/>
              </w:rPr>
            </w:pPr>
            <w:r>
              <w:rPr>
                <w:sz w:val="22"/>
                <w:szCs w:val="22"/>
              </w:rPr>
              <w:t>X</w:t>
            </w:r>
          </w:p>
        </w:tc>
        <w:tc>
          <w:tcPr>
            <w:tcW w:w="993" w:type="dxa"/>
            <w:shd w:val="clear" w:color="auto" w:fill="FFFFFF"/>
          </w:tcPr>
          <w:p w14:paraId="66DA22BD" w14:textId="77777777" w:rsidR="00314D2A" w:rsidRPr="00600118" w:rsidRDefault="00314D2A" w:rsidP="001E341E">
            <w:pPr>
              <w:jc w:val="center"/>
              <w:rPr>
                <w:sz w:val="22"/>
                <w:szCs w:val="22"/>
              </w:rPr>
            </w:pPr>
          </w:p>
        </w:tc>
      </w:tr>
    </w:tbl>
    <w:p w14:paraId="4487F0CC" w14:textId="77777777" w:rsidR="00314D2A" w:rsidRDefault="00314D2A" w:rsidP="00314D2A">
      <w:pPr>
        <w:shd w:val="clear" w:color="auto" w:fill="FFFFFF"/>
        <w:spacing w:line="288" w:lineRule="auto"/>
        <w:ind w:left="927"/>
        <w:jc w:val="center"/>
        <w:rPr>
          <w:b/>
          <w:bCs/>
        </w:rPr>
        <w:sectPr w:rsidR="00314D2A">
          <w:pgSz w:w="16838" w:h="11906" w:orient="landscape"/>
          <w:pgMar w:top="1134" w:right="1134" w:bottom="1134" w:left="1701" w:header="720" w:footer="255" w:gutter="0"/>
          <w:cols w:space="720"/>
        </w:sectPr>
      </w:pPr>
    </w:p>
    <w:p w14:paraId="2E2DA564" w14:textId="77777777" w:rsidR="00314D2A" w:rsidRDefault="00314D2A" w:rsidP="00314D2A">
      <w:pPr>
        <w:spacing w:line="276" w:lineRule="auto"/>
        <w:ind w:right="57" w:firstLine="709"/>
        <w:jc w:val="center"/>
        <w:rPr>
          <w:b/>
          <w:bCs/>
          <w:sz w:val="28"/>
          <w:szCs w:val="28"/>
        </w:rPr>
      </w:pPr>
      <w:r>
        <w:rPr>
          <w:b/>
          <w:bCs/>
          <w:sz w:val="28"/>
          <w:szCs w:val="28"/>
        </w:rPr>
        <w:lastRenderedPageBreak/>
        <w:t>DANH MỤC TRỢ CỤ, MÁY PHỤ TRỢ KÈM THEO HÀNG HÓA MỜI THẦU</w:t>
      </w:r>
    </w:p>
    <w:tbl>
      <w:tblPr>
        <w:tblW w:w="93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
        <w:gridCol w:w="895"/>
        <w:gridCol w:w="1675"/>
        <w:gridCol w:w="2693"/>
        <w:gridCol w:w="876"/>
        <w:gridCol w:w="825"/>
        <w:gridCol w:w="1701"/>
      </w:tblGrid>
      <w:tr w:rsidR="00314D2A" w14:paraId="19CF4B0E" w14:textId="77777777" w:rsidTr="001E341E">
        <w:trPr>
          <w:cantSplit/>
          <w:trHeight w:val="668"/>
          <w:tblHeader/>
        </w:trPr>
        <w:tc>
          <w:tcPr>
            <w:tcW w:w="665" w:type="dxa"/>
            <w:shd w:val="clear" w:color="auto" w:fill="FFC000"/>
          </w:tcPr>
          <w:p w14:paraId="282EBAA8" w14:textId="77777777" w:rsidR="00314D2A" w:rsidRDefault="00314D2A" w:rsidP="001E341E">
            <w:pPr>
              <w:jc w:val="center"/>
              <w:rPr>
                <w:b/>
                <w:bCs/>
                <w:sz w:val="22"/>
                <w:szCs w:val="22"/>
              </w:rPr>
            </w:pPr>
            <w:r>
              <w:rPr>
                <w:b/>
                <w:bCs/>
                <w:sz w:val="22"/>
                <w:szCs w:val="22"/>
              </w:rPr>
              <w:t>STT</w:t>
            </w:r>
          </w:p>
        </w:tc>
        <w:tc>
          <w:tcPr>
            <w:tcW w:w="895" w:type="dxa"/>
            <w:shd w:val="clear" w:color="auto" w:fill="FFC000"/>
          </w:tcPr>
          <w:p w14:paraId="23BB83E4" w14:textId="77777777" w:rsidR="00314D2A" w:rsidRDefault="00314D2A" w:rsidP="001E341E">
            <w:pPr>
              <w:jc w:val="center"/>
              <w:rPr>
                <w:b/>
                <w:bCs/>
                <w:sz w:val="22"/>
                <w:szCs w:val="22"/>
              </w:rPr>
            </w:pPr>
            <w:r>
              <w:rPr>
                <w:b/>
                <w:bCs/>
                <w:sz w:val="22"/>
                <w:szCs w:val="22"/>
              </w:rPr>
              <w:t>Tên phần</w:t>
            </w:r>
          </w:p>
        </w:tc>
        <w:tc>
          <w:tcPr>
            <w:tcW w:w="1675" w:type="dxa"/>
            <w:shd w:val="clear" w:color="auto" w:fill="FFC000"/>
          </w:tcPr>
          <w:p w14:paraId="6BBF98E4" w14:textId="77777777" w:rsidR="00314D2A" w:rsidRDefault="00314D2A" w:rsidP="001E341E">
            <w:pPr>
              <w:jc w:val="center"/>
              <w:rPr>
                <w:b/>
                <w:bCs/>
                <w:sz w:val="22"/>
                <w:szCs w:val="22"/>
              </w:rPr>
            </w:pPr>
            <w:r>
              <w:rPr>
                <w:b/>
                <w:bCs/>
                <w:sz w:val="22"/>
                <w:szCs w:val="22"/>
              </w:rPr>
              <w:t>Tên trợ cụ/ máy phụ trợ</w:t>
            </w:r>
          </w:p>
        </w:tc>
        <w:tc>
          <w:tcPr>
            <w:tcW w:w="2693" w:type="dxa"/>
            <w:shd w:val="clear" w:color="auto" w:fill="FFC000"/>
          </w:tcPr>
          <w:p w14:paraId="30596594" w14:textId="77777777" w:rsidR="00314D2A" w:rsidRDefault="00314D2A" w:rsidP="001E341E">
            <w:pPr>
              <w:jc w:val="center"/>
              <w:rPr>
                <w:b/>
                <w:bCs/>
                <w:sz w:val="22"/>
                <w:szCs w:val="22"/>
              </w:rPr>
            </w:pPr>
            <w:r>
              <w:rPr>
                <w:b/>
                <w:bCs/>
                <w:sz w:val="22"/>
                <w:szCs w:val="22"/>
              </w:rPr>
              <w:t>Yêu cầu cụ thể trợ cụ/ máy phụ trợ</w:t>
            </w:r>
          </w:p>
        </w:tc>
        <w:tc>
          <w:tcPr>
            <w:tcW w:w="876" w:type="dxa"/>
            <w:shd w:val="clear" w:color="auto" w:fill="FFC000"/>
          </w:tcPr>
          <w:p w14:paraId="709AB741" w14:textId="77777777" w:rsidR="00314D2A" w:rsidRDefault="00314D2A" w:rsidP="001E341E">
            <w:pPr>
              <w:jc w:val="center"/>
              <w:rPr>
                <w:b/>
                <w:bCs/>
                <w:sz w:val="22"/>
                <w:szCs w:val="22"/>
              </w:rPr>
            </w:pPr>
            <w:r>
              <w:rPr>
                <w:b/>
                <w:bCs/>
                <w:sz w:val="22"/>
                <w:szCs w:val="22"/>
              </w:rPr>
              <w:t>Đơn vị</w:t>
            </w:r>
          </w:p>
        </w:tc>
        <w:tc>
          <w:tcPr>
            <w:tcW w:w="825" w:type="dxa"/>
            <w:shd w:val="clear" w:color="auto" w:fill="FFC000"/>
          </w:tcPr>
          <w:p w14:paraId="7A75264E" w14:textId="77777777" w:rsidR="00314D2A" w:rsidRDefault="00314D2A" w:rsidP="001E341E">
            <w:pPr>
              <w:jc w:val="center"/>
              <w:rPr>
                <w:b/>
                <w:bCs/>
                <w:sz w:val="22"/>
                <w:szCs w:val="22"/>
              </w:rPr>
            </w:pPr>
            <w:r>
              <w:rPr>
                <w:b/>
                <w:bCs/>
                <w:sz w:val="22"/>
                <w:szCs w:val="22"/>
              </w:rPr>
              <w:t>Số lượng</w:t>
            </w:r>
          </w:p>
        </w:tc>
        <w:tc>
          <w:tcPr>
            <w:tcW w:w="1701" w:type="dxa"/>
            <w:shd w:val="clear" w:color="auto" w:fill="FFC000"/>
          </w:tcPr>
          <w:p w14:paraId="7B4B7B8A" w14:textId="77777777" w:rsidR="00314D2A" w:rsidRDefault="00314D2A" w:rsidP="001E341E">
            <w:pPr>
              <w:jc w:val="center"/>
              <w:rPr>
                <w:b/>
                <w:bCs/>
                <w:sz w:val="22"/>
                <w:szCs w:val="22"/>
              </w:rPr>
            </w:pPr>
            <w:r>
              <w:rPr>
                <w:b/>
                <w:bCs/>
                <w:sz w:val="22"/>
                <w:szCs w:val="22"/>
              </w:rPr>
              <w:t>Ghi chú</w:t>
            </w:r>
          </w:p>
        </w:tc>
      </w:tr>
      <w:tr w:rsidR="00314D2A" w14:paraId="0F9FADC4" w14:textId="77777777" w:rsidTr="001E341E">
        <w:trPr>
          <w:cantSplit/>
          <w:trHeight w:val="1124"/>
        </w:trPr>
        <w:tc>
          <w:tcPr>
            <w:tcW w:w="665" w:type="dxa"/>
            <w:shd w:val="clear" w:color="auto" w:fill="FFFFFF"/>
          </w:tcPr>
          <w:p w14:paraId="407F1D8B" w14:textId="77777777" w:rsidR="00314D2A" w:rsidRDefault="00314D2A" w:rsidP="001E341E">
            <w:pPr>
              <w:jc w:val="center"/>
              <w:rPr>
                <w:sz w:val="22"/>
                <w:szCs w:val="22"/>
              </w:rPr>
            </w:pPr>
            <w:r>
              <w:rPr>
                <w:sz w:val="22"/>
                <w:szCs w:val="22"/>
              </w:rPr>
              <w:t>1</w:t>
            </w:r>
          </w:p>
        </w:tc>
        <w:tc>
          <w:tcPr>
            <w:tcW w:w="895" w:type="dxa"/>
            <w:shd w:val="clear" w:color="auto" w:fill="FFFFFF"/>
          </w:tcPr>
          <w:p w14:paraId="679D45F2" w14:textId="77777777" w:rsidR="00314D2A" w:rsidRDefault="00314D2A" w:rsidP="001E341E">
            <w:pPr>
              <w:jc w:val="left"/>
              <w:rPr>
                <w:sz w:val="22"/>
                <w:szCs w:val="22"/>
              </w:rPr>
            </w:pPr>
            <w:r w:rsidRPr="00EC6320">
              <w:t>Phần 23</w:t>
            </w:r>
          </w:p>
        </w:tc>
        <w:tc>
          <w:tcPr>
            <w:tcW w:w="1675" w:type="dxa"/>
          </w:tcPr>
          <w:p w14:paraId="179136B3" w14:textId="77777777" w:rsidR="00314D2A" w:rsidRPr="004B5593" w:rsidRDefault="00314D2A" w:rsidP="001E341E">
            <w:pPr>
              <w:jc w:val="left"/>
            </w:pPr>
            <w:r>
              <w:rPr>
                <w:sz w:val="22"/>
                <w:szCs w:val="22"/>
              </w:rPr>
              <w:t>Máy/ thiết bị phát năng lượng RF</w:t>
            </w:r>
          </w:p>
        </w:tc>
        <w:tc>
          <w:tcPr>
            <w:tcW w:w="2693" w:type="dxa"/>
          </w:tcPr>
          <w:p w14:paraId="38EC2614" w14:textId="77777777" w:rsidR="00314D2A" w:rsidRPr="004B5593" w:rsidRDefault="00314D2A" w:rsidP="001E341E">
            <w:pPr>
              <w:jc w:val="left"/>
            </w:pPr>
            <w:r>
              <w:rPr>
                <w:sz w:val="22"/>
                <w:szCs w:val="22"/>
              </w:rPr>
              <w:t xml:space="preserve">+ Tương thích với kim đốt RFA </w:t>
            </w:r>
            <w:r>
              <w:rPr>
                <w:sz w:val="22"/>
                <w:szCs w:val="22"/>
              </w:rPr>
              <w:br/>
              <w:t>+ Có các mức năng lượng phù hợp để đốt các u</w:t>
            </w:r>
          </w:p>
        </w:tc>
        <w:tc>
          <w:tcPr>
            <w:tcW w:w="876" w:type="dxa"/>
          </w:tcPr>
          <w:p w14:paraId="567D97D1" w14:textId="77777777" w:rsidR="00314D2A" w:rsidRPr="004B5593" w:rsidRDefault="00314D2A" w:rsidP="001E341E">
            <w:pPr>
              <w:jc w:val="center"/>
            </w:pPr>
            <w:r>
              <w:rPr>
                <w:sz w:val="22"/>
                <w:szCs w:val="22"/>
              </w:rPr>
              <w:t>Máy</w:t>
            </w:r>
          </w:p>
        </w:tc>
        <w:tc>
          <w:tcPr>
            <w:tcW w:w="825" w:type="dxa"/>
          </w:tcPr>
          <w:p w14:paraId="2B3622DD" w14:textId="77777777" w:rsidR="00314D2A" w:rsidRPr="004B5593" w:rsidRDefault="00314D2A" w:rsidP="001E341E">
            <w:pPr>
              <w:jc w:val="center"/>
            </w:pPr>
            <w:r>
              <w:rPr>
                <w:sz w:val="22"/>
                <w:szCs w:val="22"/>
              </w:rPr>
              <w:t>1</w:t>
            </w:r>
          </w:p>
        </w:tc>
        <w:tc>
          <w:tcPr>
            <w:tcW w:w="1701" w:type="dxa"/>
          </w:tcPr>
          <w:p w14:paraId="56E44E60" w14:textId="52ED2E83" w:rsidR="00314D2A" w:rsidRPr="004B5593" w:rsidRDefault="00314D2A" w:rsidP="001E341E">
            <w:pPr>
              <w:jc w:val="left"/>
            </w:pPr>
            <w:r>
              <w:rPr>
                <w:sz w:val="22"/>
                <w:szCs w:val="22"/>
              </w:rPr>
              <w:t xml:space="preserve">Nhà thầu cho mượn </w:t>
            </w:r>
            <w:r w:rsidR="00927DD5">
              <w:rPr>
                <w:sz w:val="22"/>
                <w:szCs w:val="22"/>
              </w:rPr>
              <w:t>máy phụ trợ</w:t>
            </w:r>
            <w:r>
              <w:rPr>
                <w:sz w:val="22"/>
                <w:szCs w:val="22"/>
              </w:rPr>
              <w:t xml:space="preserve"> theo từng ca bệnh trong thời gian thực hiện hợp đồng</w:t>
            </w:r>
          </w:p>
        </w:tc>
      </w:tr>
      <w:tr w:rsidR="00927DD5" w14:paraId="05892BFE" w14:textId="77777777" w:rsidTr="001E341E">
        <w:trPr>
          <w:cantSplit/>
          <w:trHeight w:val="1124"/>
        </w:trPr>
        <w:tc>
          <w:tcPr>
            <w:tcW w:w="665" w:type="dxa"/>
            <w:shd w:val="clear" w:color="auto" w:fill="FFFFFF"/>
          </w:tcPr>
          <w:p w14:paraId="7BD9F976" w14:textId="77777777" w:rsidR="00927DD5" w:rsidRDefault="00927DD5" w:rsidP="00927DD5">
            <w:pPr>
              <w:jc w:val="center"/>
              <w:rPr>
                <w:sz w:val="22"/>
                <w:szCs w:val="22"/>
              </w:rPr>
            </w:pPr>
            <w:r>
              <w:rPr>
                <w:sz w:val="22"/>
                <w:szCs w:val="22"/>
              </w:rPr>
              <w:t>2</w:t>
            </w:r>
          </w:p>
        </w:tc>
        <w:tc>
          <w:tcPr>
            <w:tcW w:w="895" w:type="dxa"/>
            <w:shd w:val="clear" w:color="auto" w:fill="FFFFFF"/>
          </w:tcPr>
          <w:p w14:paraId="74442C15" w14:textId="77777777" w:rsidR="00927DD5" w:rsidRDefault="00927DD5" w:rsidP="00927DD5">
            <w:pPr>
              <w:jc w:val="left"/>
              <w:rPr>
                <w:sz w:val="22"/>
                <w:szCs w:val="22"/>
              </w:rPr>
            </w:pPr>
            <w:r w:rsidRPr="00EC6320">
              <w:t>Phần 24</w:t>
            </w:r>
          </w:p>
        </w:tc>
        <w:tc>
          <w:tcPr>
            <w:tcW w:w="1675" w:type="dxa"/>
          </w:tcPr>
          <w:p w14:paraId="765C2A85" w14:textId="77777777" w:rsidR="00927DD5" w:rsidRPr="004B5593" w:rsidRDefault="00927DD5" w:rsidP="00927DD5">
            <w:pPr>
              <w:jc w:val="left"/>
            </w:pPr>
            <w:r>
              <w:rPr>
                <w:sz w:val="22"/>
                <w:szCs w:val="22"/>
              </w:rPr>
              <w:t>Máy/ thiết bị phát năng lượng phù hợp với kim đốt vi sóng</w:t>
            </w:r>
          </w:p>
        </w:tc>
        <w:tc>
          <w:tcPr>
            <w:tcW w:w="2693" w:type="dxa"/>
          </w:tcPr>
          <w:p w14:paraId="48D82B20" w14:textId="77777777" w:rsidR="00927DD5" w:rsidRPr="004B5593" w:rsidRDefault="00927DD5" w:rsidP="00927DD5">
            <w:pPr>
              <w:jc w:val="left"/>
            </w:pPr>
            <w:r>
              <w:rPr>
                <w:sz w:val="22"/>
                <w:szCs w:val="22"/>
              </w:rPr>
              <w:t>+ Tương thích với kim đốt vi sóng</w:t>
            </w:r>
            <w:r>
              <w:rPr>
                <w:sz w:val="22"/>
                <w:szCs w:val="22"/>
              </w:rPr>
              <w:br/>
              <w:t>+ Có các mức năng lượng phù hợp để đốt các u</w:t>
            </w:r>
          </w:p>
        </w:tc>
        <w:tc>
          <w:tcPr>
            <w:tcW w:w="876" w:type="dxa"/>
          </w:tcPr>
          <w:p w14:paraId="27FB3960" w14:textId="77777777" w:rsidR="00927DD5" w:rsidRPr="004B5593" w:rsidRDefault="00927DD5" w:rsidP="00927DD5">
            <w:pPr>
              <w:jc w:val="center"/>
            </w:pPr>
            <w:r>
              <w:rPr>
                <w:sz w:val="22"/>
                <w:szCs w:val="22"/>
              </w:rPr>
              <w:t>Máy</w:t>
            </w:r>
          </w:p>
        </w:tc>
        <w:tc>
          <w:tcPr>
            <w:tcW w:w="825" w:type="dxa"/>
          </w:tcPr>
          <w:p w14:paraId="6BD4EE0A" w14:textId="77777777" w:rsidR="00927DD5" w:rsidRPr="004B5593" w:rsidRDefault="00927DD5" w:rsidP="00927DD5">
            <w:pPr>
              <w:jc w:val="center"/>
            </w:pPr>
            <w:r>
              <w:rPr>
                <w:sz w:val="22"/>
                <w:szCs w:val="22"/>
              </w:rPr>
              <w:t>1</w:t>
            </w:r>
          </w:p>
        </w:tc>
        <w:tc>
          <w:tcPr>
            <w:tcW w:w="1701" w:type="dxa"/>
          </w:tcPr>
          <w:p w14:paraId="62BCF17D" w14:textId="716DE158" w:rsidR="00927DD5" w:rsidRPr="004B5593" w:rsidRDefault="00927DD5" w:rsidP="00927DD5">
            <w:pPr>
              <w:jc w:val="left"/>
            </w:pPr>
            <w:r>
              <w:rPr>
                <w:sz w:val="22"/>
                <w:szCs w:val="22"/>
              </w:rPr>
              <w:t>Nhà thầu cho mượn máy phụ trợ theo từng ca bệnh trong thời gian thực hiện hợp đồng</w:t>
            </w:r>
          </w:p>
        </w:tc>
      </w:tr>
      <w:tr w:rsidR="00927DD5" w14:paraId="74A0A384" w14:textId="77777777" w:rsidTr="001E341E">
        <w:trPr>
          <w:cantSplit/>
          <w:trHeight w:val="1124"/>
        </w:trPr>
        <w:tc>
          <w:tcPr>
            <w:tcW w:w="665" w:type="dxa"/>
            <w:shd w:val="clear" w:color="auto" w:fill="FFFFFF"/>
          </w:tcPr>
          <w:p w14:paraId="7A69721B" w14:textId="77777777" w:rsidR="00927DD5" w:rsidRDefault="00927DD5" w:rsidP="00927DD5">
            <w:pPr>
              <w:jc w:val="center"/>
              <w:rPr>
                <w:sz w:val="22"/>
                <w:szCs w:val="22"/>
              </w:rPr>
            </w:pPr>
            <w:r>
              <w:rPr>
                <w:sz w:val="22"/>
                <w:szCs w:val="22"/>
              </w:rPr>
              <w:t>3</w:t>
            </w:r>
          </w:p>
        </w:tc>
        <w:tc>
          <w:tcPr>
            <w:tcW w:w="895" w:type="dxa"/>
            <w:shd w:val="clear" w:color="auto" w:fill="FFFFFF"/>
          </w:tcPr>
          <w:p w14:paraId="3A4B76E9" w14:textId="77777777" w:rsidR="00927DD5" w:rsidRDefault="00927DD5" w:rsidP="00927DD5">
            <w:pPr>
              <w:jc w:val="left"/>
              <w:rPr>
                <w:sz w:val="22"/>
                <w:szCs w:val="22"/>
              </w:rPr>
            </w:pPr>
            <w:r w:rsidRPr="00EC6320">
              <w:t>Phần 27</w:t>
            </w:r>
          </w:p>
        </w:tc>
        <w:tc>
          <w:tcPr>
            <w:tcW w:w="1675" w:type="dxa"/>
          </w:tcPr>
          <w:p w14:paraId="7C1DA148" w14:textId="77777777" w:rsidR="00927DD5" w:rsidRPr="004B5593" w:rsidRDefault="00927DD5" w:rsidP="00927DD5">
            <w:pPr>
              <w:jc w:val="left"/>
            </w:pPr>
            <w:r>
              <w:rPr>
                <w:sz w:val="22"/>
                <w:szCs w:val="22"/>
              </w:rPr>
              <w:t>Máy/ thiết bị hút chân không phù hợp với kim hút u vú</w:t>
            </w:r>
          </w:p>
        </w:tc>
        <w:tc>
          <w:tcPr>
            <w:tcW w:w="2693" w:type="dxa"/>
          </w:tcPr>
          <w:p w14:paraId="17C142CA" w14:textId="77777777" w:rsidR="00927DD5" w:rsidRPr="004B5593" w:rsidRDefault="00927DD5" w:rsidP="00927DD5">
            <w:pPr>
              <w:jc w:val="left"/>
            </w:pPr>
            <w:r>
              <w:rPr>
                <w:sz w:val="22"/>
                <w:szCs w:val="22"/>
              </w:rPr>
              <w:t>Tương thích với kim hút u vú</w:t>
            </w:r>
          </w:p>
        </w:tc>
        <w:tc>
          <w:tcPr>
            <w:tcW w:w="876" w:type="dxa"/>
          </w:tcPr>
          <w:p w14:paraId="6C2C0E21" w14:textId="77777777" w:rsidR="00927DD5" w:rsidRPr="004B5593" w:rsidRDefault="00927DD5" w:rsidP="00927DD5">
            <w:pPr>
              <w:jc w:val="center"/>
            </w:pPr>
            <w:r>
              <w:rPr>
                <w:sz w:val="22"/>
                <w:szCs w:val="22"/>
              </w:rPr>
              <w:t>Máy</w:t>
            </w:r>
          </w:p>
        </w:tc>
        <w:tc>
          <w:tcPr>
            <w:tcW w:w="825" w:type="dxa"/>
          </w:tcPr>
          <w:p w14:paraId="71270484" w14:textId="77777777" w:rsidR="00927DD5" w:rsidRPr="004B5593" w:rsidRDefault="00927DD5" w:rsidP="00927DD5">
            <w:pPr>
              <w:jc w:val="center"/>
            </w:pPr>
            <w:r>
              <w:rPr>
                <w:sz w:val="22"/>
                <w:szCs w:val="22"/>
              </w:rPr>
              <w:t>1</w:t>
            </w:r>
          </w:p>
        </w:tc>
        <w:tc>
          <w:tcPr>
            <w:tcW w:w="1701" w:type="dxa"/>
          </w:tcPr>
          <w:p w14:paraId="00E537F7" w14:textId="7791BD94" w:rsidR="00927DD5" w:rsidRPr="004B5593" w:rsidRDefault="00927DD5" w:rsidP="00927DD5">
            <w:pPr>
              <w:jc w:val="left"/>
            </w:pPr>
            <w:r>
              <w:rPr>
                <w:sz w:val="22"/>
                <w:szCs w:val="22"/>
              </w:rPr>
              <w:t>Nhà thầu cho mượn máy phụ trợ theo từng ca bệnh trong thời gian thực hiện hợp đồng</w:t>
            </w:r>
          </w:p>
        </w:tc>
      </w:tr>
      <w:tr w:rsidR="00314D2A" w14:paraId="3F7D0531" w14:textId="77777777" w:rsidTr="001E341E">
        <w:trPr>
          <w:cantSplit/>
          <w:trHeight w:val="1124"/>
        </w:trPr>
        <w:tc>
          <w:tcPr>
            <w:tcW w:w="665" w:type="dxa"/>
            <w:shd w:val="clear" w:color="auto" w:fill="FFFFFF"/>
          </w:tcPr>
          <w:p w14:paraId="51AE0646" w14:textId="77777777" w:rsidR="00314D2A" w:rsidRDefault="00314D2A" w:rsidP="001E341E">
            <w:pPr>
              <w:jc w:val="center"/>
              <w:rPr>
                <w:sz w:val="22"/>
                <w:szCs w:val="22"/>
              </w:rPr>
            </w:pPr>
            <w:r>
              <w:rPr>
                <w:sz w:val="22"/>
                <w:szCs w:val="22"/>
              </w:rPr>
              <w:t>4</w:t>
            </w:r>
          </w:p>
        </w:tc>
        <w:tc>
          <w:tcPr>
            <w:tcW w:w="895" w:type="dxa"/>
            <w:shd w:val="clear" w:color="auto" w:fill="FFFFFF"/>
          </w:tcPr>
          <w:p w14:paraId="1C339275" w14:textId="77777777" w:rsidR="00314D2A" w:rsidRDefault="00314D2A" w:rsidP="001E341E">
            <w:pPr>
              <w:jc w:val="left"/>
              <w:rPr>
                <w:sz w:val="22"/>
                <w:szCs w:val="22"/>
              </w:rPr>
            </w:pPr>
            <w:r w:rsidRPr="00EC6320">
              <w:t>Phần 35</w:t>
            </w:r>
          </w:p>
        </w:tc>
        <w:tc>
          <w:tcPr>
            <w:tcW w:w="1675" w:type="dxa"/>
          </w:tcPr>
          <w:p w14:paraId="018662FB" w14:textId="77777777" w:rsidR="00314D2A" w:rsidRPr="004B5593" w:rsidRDefault="00314D2A" w:rsidP="001E341E">
            <w:pPr>
              <w:jc w:val="left"/>
            </w:pPr>
            <w:r>
              <w:rPr>
                <w:sz w:val="22"/>
                <w:szCs w:val="22"/>
              </w:rPr>
              <w:t>Dụng cụ cắt coil</w:t>
            </w:r>
          </w:p>
        </w:tc>
        <w:tc>
          <w:tcPr>
            <w:tcW w:w="2693" w:type="dxa"/>
          </w:tcPr>
          <w:p w14:paraId="1B8FEDCF" w14:textId="77777777" w:rsidR="00314D2A" w:rsidRPr="004B5593" w:rsidRDefault="00314D2A" w:rsidP="001E341E">
            <w:pPr>
              <w:jc w:val="left"/>
            </w:pPr>
            <w:r>
              <w:rPr>
                <w:sz w:val="22"/>
                <w:szCs w:val="22"/>
              </w:rPr>
              <w:t>Tương thích với coil dùng nút mạch não cắt bằng dụng cụ cơ học</w:t>
            </w:r>
          </w:p>
        </w:tc>
        <w:tc>
          <w:tcPr>
            <w:tcW w:w="876" w:type="dxa"/>
          </w:tcPr>
          <w:p w14:paraId="7BA2E1A2" w14:textId="77777777" w:rsidR="00314D2A" w:rsidRPr="004B5593" w:rsidRDefault="00314D2A" w:rsidP="001E341E">
            <w:pPr>
              <w:jc w:val="center"/>
            </w:pPr>
            <w:r>
              <w:rPr>
                <w:sz w:val="22"/>
                <w:szCs w:val="22"/>
              </w:rPr>
              <w:t>Cái</w:t>
            </w:r>
          </w:p>
        </w:tc>
        <w:tc>
          <w:tcPr>
            <w:tcW w:w="825" w:type="dxa"/>
          </w:tcPr>
          <w:p w14:paraId="32B6FB7A" w14:textId="77777777" w:rsidR="00314D2A" w:rsidRPr="004B5593" w:rsidRDefault="00314D2A" w:rsidP="001E341E">
            <w:pPr>
              <w:jc w:val="center"/>
            </w:pPr>
            <w:r>
              <w:rPr>
                <w:sz w:val="22"/>
                <w:szCs w:val="22"/>
              </w:rPr>
              <w:t>1</w:t>
            </w:r>
          </w:p>
        </w:tc>
        <w:tc>
          <w:tcPr>
            <w:tcW w:w="1701" w:type="dxa"/>
          </w:tcPr>
          <w:p w14:paraId="30DA3DAE" w14:textId="77777777" w:rsidR="00314D2A" w:rsidRPr="004B5593" w:rsidRDefault="00314D2A" w:rsidP="001E341E">
            <w:pPr>
              <w:jc w:val="left"/>
            </w:pPr>
            <w:r>
              <w:rPr>
                <w:sz w:val="22"/>
                <w:szCs w:val="22"/>
              </w:rPr>
              <w:t>Đặt thường trực tại bệnh viện trong suốt thời gian thực hiện hợp đồng</w:t>
            </w:r>
          </w:p>
        </w:tc>
      </w:tr>
      <w:tr w:rsidR="00927DD5" w14:paraId="28760BFB" w14:textId="77777777" w:rsidTr="001E341E">
        <w:trPr>
          <w:cantSplit/>
          <w:trHeight w:val="1124"/>
        </w:trPr>
        <w:tc>
          <w:tcPr>
            <w:tcW w:w="665" w:type="dxa"/>
            <w:shd w:val="clear" w:color="auto" w:fill="FFFFFF"/>
          </w:tcPr>
          <w:p w14:paraId="3A3CFF7E" w14:textId="77777777" w:rsidR="00927DD5" w:rsidRDefault="00927DD5" w:rsidP="00927DD5">
            <w:pPr>
              <w:jc w:val="center"/>
              <w:rPr>
                <w:sz w:val="22"/>
                <w:szCs w:val="22"/>
              </w:rPr>
            </w:pPr>
            <w:r>
              <w:rPr>
                <w:sz w:val="22"/>
                <w:szCs w:val="22"/>
              </w:rPr>
              <w:t>5</w:t>
            </w:r>
          </w:p>
        </w:tc>
        <w:tc>
          <w:tcPr>
            <w:tcW w:w="895" w:type="dxa"/>
            <w:shd w:val="clear" w:color="auto" w:fill="FFFFFF"/>
          </w:tcPr>
          <w:p w14:paraId="512264AE" w14:textId="77777777" w:rsidR="00927DD5" w:rsidRDefault="00927DD5" w:rsidP="00927DD5">
            <w:pPr>
              <w:jc w:val="left"/>
              <w:rPr>
                <w:sz w:val="22"/>
                <w:szCs w:val="22"/>
              </w:rPr>
            </w:pPr>
            <w:r w:rsidRPr="00EC6320">
              <w:t>Phần 39</w:t>
            </w:r>
          </w:p>
        </w:tc>
        <w:tc>
          <w:tcPr>
            <w:tcW w:w="1675" w:type="dxa"/>
          </w:tcPr>
          <w:p w14:paraId="2F7D543C" w14:textId="77777777" w:rsidR="00927DD5" w:rsidRPr="004B5593" w:rsidRDefault="00927DD5" w:rsidP="00927DD5">
            <w:pPr>
              <w:jc w:val="left"/>
            </w:pPr>
            <w:r>
              <w:rPr>
                <w:sz w:val="22"/>
                <w:szCs w:val="22"/>
              </w:rPr>
              <w:t>Máy/ thiết bị phát năng lượng laser</w:t>
            </w:r>
          </w:p>
        </w:tc>
        <w:tc>
          <w:tcPr>
            <w:tcW w:w="2693" w:type="dxa"/>
          </w:tcPr>
          <w:p w14:paraId="76154049" w14:textId="77777777" w:rsidR="00927DD5" w:rsidRPr="004B5593" w:rsidRDefault="00927DD5" w:rsidP="00927DD5">
            <w:pPr>
              <w:jc w:val="left"/>
            </w:pPr>
            <w:r>
              <w:rPr>
                <w:sz w:val="22"/>
                <w:szCs w:val="22"/>
              </w:rPr>
              <w:t>+ Tương thích với dây đốt laser</w:t>
            </w:r>
            <w:r>
              <w:rPr>
                <w:sz w:val="22"/>
                <w:szCs w:val="22"/>
              </w:rPr>
              <w:br/>
              <w:t>+ Có các mức năng lượng phù hợp để đốt điều trị suy tĩnh mạch</w:t>
            </w:r>
          </w:p>
        </w:tc>
        <w:tc>
          <w:tcPr>
            <w:tcW w:w="876" w:type="dxa"/>
          </w:tcPr>
          <w:p w14:paraId="28501D18" w14:textId="77777777" w:rsidR="00927DD5" w:rsidRPr="004B5593" w:rsidRDefault="00927DD5" w:rsidP="00927DD5">
            <w:pPr>
              <w:jc w:val="center"/>
            </w:pPr>
            <w:r>
              <w:rPr>
                <w:sz w:val="22"/>
                <w:szCs w:val="22"/>
              </w:rPr>
              <w:t>Máy</w:t>
            </w:r>
          </w:p>
        </w:tc>
        <w:tc>
          <w:tcPr>
            <w:tcW w:w="825" w:type="dxa"/>
          </w:tcPr>
          <w:p w14:paraId="2478DCD7" w14:textId="77777777" w:rsidR="00927DD5" w:rsidRPr="004B5593" w:rsidRDefault="00927DD5" w:rsidP="00927DD5">
            <w:pPr>
              <w:jc w:val="center"/>
            </w:pPr>
            <w:r>
              <w:rPr>
                <w:sz w:val="22"/>
                <w:szCs w:val="22"/>
              </w:rPr>
              <w:t>1</w:t>
            </w:r>
          </w:p>
        </w:tc>
        <w:tc>
          <w:tcPr>
            <w:tcW w:w="1701" w:type="dxa"/>
          </w:tcPr>
          <w:p w14:paraId="4BBCE3A5" w14:textId="31E99B75" w:rsidR="00927DD5" w:rsidRPr="004B5593" w:rsidRDefault="00927DD5" w:rsidP="00927DD5">
            <w:pPr>
              <w:jc w:val="left"/>
            </w:pPr>
            <w:r>
              <w:rPr>
                <w:sz w:val="22"/>
                <w:szCs w:val="22"/>
              </w:rPr>
              <w:t>Nhà thầu cho mượn máy phụ trợ theo từng ca bệnh trong thời gian thực hiện hợp đồng</w:t>
            </w:r>
          </w:p>
        </w:tc>
      </w:tr>
      <w:tr w:rsidR="00927DD5" w14:paraId="76B6A8F8" w14:textId="77777777" w:rsidTr="001E341E">
        <w:trPr>
          <w:cantSplit/>
          <w:trHeight w:val="1124"/>
        </w:trPr>
        <w:tc>
          <w:tcPr>
            <w:tcW w:w="665" w:type="dxa"/>
            <w:shd w:val="clear" w:color="auto" w:fill="FFFFFF"/>
          </w:tcPr>
          <w:p w14:paraId="53B66A42" w14:textId="77777777" w:rsidR="00927DD5" w:rsidRDefault="00927DD5" w:rsidP="00927DD5">
            <w:pPr>
              <w:jc w:val="center"/>
              <w:rPr>
                <w:sz w:val="22"/>
                <w:szCs w:val="22"/>
              </w:rPr>
            </w:pPr>
            <w:r>
              <w:rPr>
                <w:sz w:val="22"/>
                <w:szCs w:val="22"/>
              </w:rPr>
              <w:t>6</w:t>
            </w:r>
          </w:p>
        </w:tc>
        <w:tc>
          <w:tcPr>
            <w:tcW w:w="895" w:type="dxa"/>
            <w:shd w:val="clear" w:color="auto" w:fill="FFFFFF"/>
          </w:tcPr>
          <w:p w14:paraId="18174A29" w14:textId="77777777" w:rsidR="00927DD5" w:rsidRDefault="00927DD5" w:rsidP="00927DD5">
            <w:pPr>
              <w:jc w:val="left"/>
              <w:rPr>
                <w:sz w:val="22"/>
                <w:szCs w:val="22"/>
              </w:rPr>
            </w:pPr>
            <w:r w:rsidRPr="00EC6320">
              <w:t>Phần 40</w:t>
            </w:r>
          </w:p>
        </w:tc>
        <w:tc>
          <w:tcPr>
            <w:tcW w:w="1675" w:type="dxa"/>
          </w:tcPr>
          <w:p w14:paraId="5084B4C0" w14:textId="77777777" w:rsidR="00927DD5" w:rsidRPr="004B5593" w:rsidRDefault="00927DD5" w:rsidP="00927DD5">
            <w:pPr>
              <w:jc w:val="left"/>
            </w:pPr>
            <w:r>
              <w:rPr>
                <w:sz w:val="22"/>
                <w:szCs w:val="22"/>
              </w:rPr>
              <w:t>Máy/ thiết bị phát năng lượng laser</w:t>
            </w:r>
          </w:p>
        </w:tc>
        <w:tc>
          <w:tcPr>
            <w:tcW w:w="2693" w:type="dxa"/>
          </w:tcPr>
          <w:p w14:paraId="0E1709E3" w14:textId="77777777" w:rsidR="00927DD5" w:rsidRPr="004B5593" w:rsidRDefault="00927DD5" w:rsidP="00927DD5">
            <w:pPr>
              <w:jc w:val="left"/>
            </w:pPr>
            <w:r>
              <w:rPr>
                <w:sz w:val="22"/>
                <w:szCs w:val="22"/>
              </w:rPr>
              <w:t>+ Tương thích với dây đốt laser</w:t>
            </w:r>
            <w:r>
              <w:rPr>
                <w:sz w:val="22"/>
                <w:szCs w:val="22"/>
              </w:rPr>
              <w:br/>
              <w:t>+ Có các mức năng lượng phù hợp để đốt điều trị suy tĩnh mạch</w:t>
            </w:r>
          </w:p>
        </w:tc>
        <w:tc>
          <w:tcPr>
            <w:tcW w:w="876" w:type="dxa"/>
          </w:tcPr>
          <w:p w14:paraId="24E2FEAA" w14:textId="77777777" w:rsidR="00927DD5" w:rsidRPr="004B5593" w:rsidRDefault="00927DD5" w:rsidP="00927DD5">
            <w:pPr>
              <w:jc w:val="center"/>
            </w:pPr>
            <w:r>
              <w:rPr>
                <w:sz w:val="22"/>
                <w:szCs w:val="22"/>
              </w:rPr>
              <w:t>Máy</w:t>
            </w:r>
          </w:p>
        </w:tc>
        <w:tc>
          <w:tcPr>
            <w:tcW w:w="825" w:type="dxa"/>
          </w:tcPr>
          <w:p w14:paraId="33509840" w14:textId="77777777" w:rsidR="00927DD5" w:rsidRPr="004B5593" w:rsidRDefault="00927DD5" w:rsidP="00927DD5">
            <w:pPr>
              <w:jc w:val="center"/>
            </w:pPr>
            <w:r>
              <w:rPr>
                <w:sz w:val="22"/>
                <w:szCs w:val="22"/>
              </w:rPr>
              <w:t>1</w:t>
            </w:r>
          </w:p>
        </w:tc>
        <w:tc>
          <w:tcPr>
            <w:tcW w:w="1701" w:type="dxa"/>
          </w:tcPr>
          <w:p w14:paraId="35ED9695" w14:textId="5C7A0C99" w:rsidR="00927DD5" w:rsidRPr="004B5593" w:rsidRDefault="00927DD5" w:rsidP="00927DD5">
            <w:pPr>
              <w:jc w:val="left"/>
            </w:pPr>
            <w:r>
              <w:rPr>
                <w:sz w:val="22"/>
                <w:szCs w:val="22"/>
              </w:rPr>
              <w:t>Nhà thầu cho mượn máy phụ trợ theo từng ca bệnh trong thời gian thực hiện hợp đồng</w:t>
            </w:r>
          </w:p>
        </w:tc>
      </w:tr>
    </w:tbl>
    <w:p w14:paraId="587D1FF0" w14:textId="77777777" w:rsidR="00314D2A" w:rsidRDefault="00314D2A" w:rsidP="00314D2A">
      <w:pPr>
        <w:jc w:val="left"/>
        <w:rPr>
          <w:i/>
          <w:iCs/>
          <w:sz w:val="23"/>
          <w:szCs w:val="23"/>
        </w:rPr>
      </w:pPr>
    </w:p>
    <w:p w14:paraId="37998F13" w14:textId="77777777" w:rsidR="00314D2A" w:rsidRDefault="00314D2A" w:rsidP="00314D2A">
      <w:pPr>
        <w:spacing w:line="276" w:lineRule="auto"/>
        <w:ind w:right="57" w:firstLine="709"/>
        <w:jc w:val="left"/>
        <w:rPr>
          <w:i/>
          <w:iCs/>
        </w:rPr>
      </w:pPr>
      <w:r>
        <w:rPr>
          <w:b/>
          <w:bCs/>
          <w:i/>
          <w:iCs/>
        </w:rPr>
        <w:t>1.3. Các yêu cầu khác</w:t>
      </w:r>
    </w:p>
    <w:p w14:paraId="1912A931" w14:textId="77777777" w:rsidR="00314D2A" w:rsidRDefault="00314D2A" w:rsidP="00314D2A">
      <w:pPr>
        <w:spacing w:before="120" w:after="120" w:line="288" w:lineRule="auto"/>
        <w:ind w:firstLine="709"/>
        <w:jc w:val="left"/>
      </w:pPr>
      <w:r>
        <w:t>Không có</w:t>
      </w:r>
    </w:p>
    <w:p w14:paraId="7BF175BE" w14:textId="77777777" w:rsidR="00314D2A" w:rsidRDefault="00314D2A" w:rsidP="00314D2A">
      <w:pPr>
        <w:rPr>
          <w:b/>
          <w:bCs/>
          <w:sz w:val="23"/>
          <w:szCs w:val="23"/>
        </w:rPr>
      </w:pPr>
      <w:r>
        <w:rPr>
          <w:b/>
          <w:bCs/>
          <w:sz w:val="23"/>
          <w:szCs w:val="23"/>
        </w:rPr>
        <w:tab/>
        <w:t>Mục 2. Bản vẽ</w:t>
      </w:r>
    </w:p>
    <w:p w14:paraId="793EFC05" w14:textId="77777777" w:rsidR="00314D2A" w:rsidRDefault="00314D2A" w:rsidP="00314D2A">
      <w:pPr>
        <w:shd w:val="clear" w:color="auto" w:fill="FFFFFF"/>
        <w:spacing w:before="120" w:after="120" w:line="288" w:lineRule="auto"/>
        <w:ind w:firstLine="709"/>
        <w:rPr>
          <w:i/>
          <w:iCs/>
          <w:sz w:val="23"/>
          <w:szCs w:val="23"/>
        </w:rPr>
      </w:pPr>
      <w:r>
        <w:rPr>
          <w:sz w:val="23"/>
          <w:szCs w:val="23"/>
        </w:rPr>
        <w:t>Không có bản vẽ</w:t>
      </w:r>
    </w:p>
    <w:p w14:paraId="005751B8" w14:textId="77777777" w:rsidR="00314D2A" w:rsidRDefault="00314D2A" w:rsidP="00314D2A">
      <w:pPr>
        <w:widowControl w:val="0"/>
        <w:shd w:val="clear" w:color="auto" w:fill="FFFFFF"/>
        <w:spacing w:before="120" w:after="120" w:line="288" w:lineRule="auto"/>
        <w:ind w:firstLine="709"/>
        <w:rPr>
          <w:b/>
          <w:bCs/>
          <w:sz w:val="23"/>
          <w:szCs w:val="23"/>
        </w:rPr>
      </w:pPr>
      <w:r>
        <w:rPr>
          <w:b/>
          <w:bCs/>
          <w:sz w:val="23"/>
          <w:szCs w:val="23"/>
        </w:rPr>
        <w:t>Mục 3. Kiểm tra và thử nghiệm</w:t>
      </w:r>
    </w:p>
    <w:p w14:paraId="30E6A3BC" w14:textId="77777777" w:rsidR="00314D2A" w:rsidRDefault="00314D2A" w:rsidP="00314D2A">
      <w:pPr>
        <w:shd w:val="clear" w:color="auto" w:fill="FFFFFF"/>
        <w:spacing w:after="200" w:line="288" w:lineRule="auto"/>
        <w:ind w:firstLine="709"/>
        <w:rPr>
          <w:i/>
          <w:iCs/>
          <w:sz w:val="23"/>
          <w:szCs w:val="23"/>
        </w:rPr>
      </w:pPr>
      <w:r>
        <w:rPr>
          <w:sz w:val="23"/>
          <w:szCs w:val="23"/>
        </w:rPr>
        <w:lastRenderedPageBreak/>
        <w:t>Với các hàng hóa dự thầu thuộc loại có yêu cầu của pháp luật phải kiểm tra và thử nghiệm. Nhà thầu phải cam kết và chịu trách nhiệm trước pháp luật về việc hàng hóa dự thầu đã tuân thủ và đáp ứng đầy đủ các kiểm tra, thử nghiệm theo yêu cầu.</w:t>
      </w:r>
    </w:p>
    <w:p w14:paraId="0E13F77D" w14:textId="77777777" w:rsidR="00314D2A" w:rsidRDefault="00314D2A"/>
    <w:sectPr w:rsidR="00314D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5FB"/>
    <w:multiLevelType w:val="multilevel"/>
    <w:tmpl w:val="E7D45E2C"/>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801704"/>
    <w:multiLevelType w:val="multilevel"/>
    <w:tmpl w:val="32F2E968"/>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D7A2A7C"/>
    <w:multiLevelType w:val="multilevel"/>
    <w:tmpl w:val="21C85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EB6688"/>
    <w:multiLevelType w:val="multilevel"/>
    <w:tmpl w:val="696CD2E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 w15:restartNumberingAfterBreak="0">
    <w:nsid w:val="1BB81B14"/>
    <w:multiLevelType w:val="multilevel"/>
    <w:tmpl w:val="1734A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A13816"/>
    <w:multiLevelType w:val="multilevel"/>
    <w:tmpl w:val="E6563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EE5484"/>
    <w:multiLevelType w:val="multilevel"/>
    <w:tmpl w:val="42A4E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2637E5"/>
    <w:multiLevelType w:val="multilevel"/>
    <w:tmpl w:val="294CAFC0"/>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num w:numId="1">
    <w:abstractNumId w:val="2"/>
  </w:num>
  <w:num w:numId="2">
    <w:abstractNumId w:val="7"/>
  </w:num>
  <w:num w:numId="3">
    <w:abstractNumId w:val="1"/>
  </w:num>
  <w:num w:numId="4">
    <w:abstractNumId w:val="0"/>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2A"/>
    <w:rsid w:val="00045223"/>
    <w:rsid w:val="000B6BC1"/>
    <w:rsid w:val="001456FF"/>
    <w:rsid w:val="0019327C"/>
    <w:rsid w:val="00314D2A"/>
    <w:rsid w:val="00453EBE"/>
    <w:rsid w:val="00471C79"/>
    <w:rsid w:val="005E4DB8"/>
    <w:rsid w:val="005F576D"/>
    <w:rsid w:val="00655ADB"/>
    <w:rsid w:val="00683CA3"/>
    <w:rsid w:val="0082111E"/>
    <w:rsid w:val="00927DD5"/>
    <w:rsid w:val="009341D9"/>
    <w:rsid w:val="00995C85"/>
    <w:rsid w:val="00A235FA"/>
    <w:rsid w:val="00D3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6A45"/>
  <w15:chartTrackingRefBased/>
  <w15:docId w15:val="{DF3EAFBA-15D3-4FF1-9B27-738680B8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2A"/>
    <w:pPr>
      <w:spacing w:after="0" w:line="240" w:lineRule="auto"/>
      <w:jc w:val="both"/>
    </w:pPr>
    <w:rPr>
      <w:rFonts w:ascii="Times New Roman" w:eastAsia="Times New Roman" w:hAnsi="Times New Roman" w:cs="Times New Roman"/>
      <w:sz w:val="24"/>
      <w:szCs w:val="24"/>
      <w:lang w:val="en"/>
    </w:rPr>
  </w:style>
  <w:style w:type="paragraph" w:styleId="Heading1">
    <w:name w:val="heading 1"/>
    <w:basedOn w:val="Normal"/>
    <w:next w:val="Normal"/>
    <w:link w:val="Heading1Char"/>
    <w:uiPriority w:val="9"/>
    <w:qFormat/>
    <w:rsid w:val="00314D2A"/>
    <w:pPr>
      <w:spacing w:before="480" w:after="240"/>
      <w:jc w:val="center"/>
      <w:outlineLvl w:val="0"/>
    </w:pPr>
    <w:rPr>
      <w:b/>
      <w:bCs/>
      <w:smallCaps/>
      <w:sz w:val="36"/>
      <w:szCs w:val="36"/>
    </w:rPr>
  </w:style>
  <w:style w:type="paragraph" w:styleId="Heading2">
    <w:name w:val="heading 2"/>
    <w:basedOn w:val="Normal"/>
    <w:next w:val="Normal"/>
    <w:link w:val="Heading2Char"/>
    <w:uiPriority w:val="9"/>
    <w:unhideWhenUsed/>
    <w:qFormat/>
    <w:rsid w:val="00314D2A"/>
    <w:pPr>
      <w:pBdr>
        <w:bottom w:val="single" w:sz="24" w:space="3" w:color="C0C0C0"/>
      </w:pBdr>
      <w:spacing w:after="240"/>
      <w:jc w:val="center"/>
      <w:outlineLvl w:val="1"/>
    </w:pPr>
    <w:rPr>
      <w:b/>
      <w:bCs/>
      <w:sz w:val="28"/>
      <w:szCs w:val="28"/>
    </w:rPr>
  </w:style>
  <w:style w:type="paragraph" w:styleId="Heading3">
    <w:name w:val="heading 3"/>
    <w:basedOn w:val="Normal"/>
    <w:next w:val="Normal"/>
    <w:link w:val="Heading3Char"/>
    <w:uiPriority w:val="9"/>
    <w:unhideWhenUsed/>
    <w:qFormat/>
    <w:rsid w:val="00314D2A"/>
    <w:pPr>
      <w:jc w:val="center"/>
      <w:outlineLvl w:val="2"/>
    </w:pPr>
    <w:rPr>
      <w:b/>
      <w:bCs/>
      <w:sz w:val="28"/>
      <w:szCs w:val="28"/>
    </w:rPr>
  </w:style>
  <w:style w:type="paragraph" w:styleId="Heading4">
    <w:name w:val="heading 4"/>
    <w:basedOn w:val="Normal"/>
    <w:next w:val="Normal"/>
    <w:link w:val="Heading4Char"/>
    <w:uiPriority w:val="9"/>
    <w:unhideWhenUsed/>
    <w:qFormat/>
    <w:rsid w:val="00314D2A"/>
    <w:pPr>
      <w:keepNext/>
      <w:spacing w:after="200"/>
      <w:ind w:left="1422" w:right="18" w:hanging="457"/>
      <w:outlineLvl w:val="3"/>
    </w:pPr>
    <w:rPr>
      <w:b/>
      <w:bCs/>
    </w:rPr>
  </w:style>
  <w:style w:type="paragraph" w:styleId="Heading5">
    <w:name w:val="heading 5"/>
    <w:basedOn w:val="Normal"/>
    <w:next w:val="Normal"/>
    <w:link w:val="Heading5Char"/>
    <w:uiPriority w:val="9"/>
    <w:semiHidden/>
    <w:unhideWhenUsed/>
    <w:qFormat/>
    <w:rsid w:val="00314D2A"/>
    <w:pPr>
      <w:keepNext/>
      <w:jc w:val="center"/>
      <w:outlineLvl w:val="4"/>
    </w:pPr>
    <w:rPr>
      <w:rFonts w:ascii="Arial" w:eastAsia="Arial" w:hAnsi="Arial" w:cs="Arial"/>
      <w:u w:val="single"/>
    </w:rPr>
  </w:style>
  <w:style w:type="paragraph" w:styleId="Heading6">
    <w:name w:val="heading 6"/>
    <w:basedOn w:val="Normal"/>
    <w:next w:val="Normal"/>
    <w:link w:val="Heading6Char"/>
    <w:uiPriority w:val="9"/>
    <w:semiHidden/>
    <w:unhideWhenUsed/>
    <w:qFormat/>
    <w:rsid w:val="00314D2A"/>
    <w:pPr>
      <w:keepNext/>
      <w:keepLines/>
      <w:ind w:right="-72"/>
      <w:jc w:val="cente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D2A"/>
    <w:rPr>
      <w:rFonts w:ascii="Times New Roman" w:eastAsia="Times New Roman" w:hAnsi="Times New Roman" w:cs="Times New Roman"/>
      <w:b/>
      <w:bCs/>
      <w:smallCaps/>
      <w:sz w:val="36"/>
      <w:szCs w:val="36"/>
      <w:lang w:val="en"/>
    </w:rPr>
  </w:style>
  <w:style w:type="character" w:customStyle="1" w:styleId="Heading2Char">
    <w:name w:val="Heading 2 Char"/>
    <w:basedOn w:val="DefaultParagraphFont"/>
    <w:link w:val="Heading2"/>
    <w:uiPriority w:val="9"/>
    <w:rsid w:val="00314D2A"/>
    <w:rPr>
      <w:rFonts w:ascii="Times New Roman" w:eastAsia="Times New Roman" w:hAnsi="Times New Roman" w:cs="Times New Roman"/>
      <w:b/>
      <w:bCs/>
      <w:sz w:val="28"/>
      <w:szCs w:val="28"/>
      <w:lang w:val="en"/>
    </w:rPr>
  </w:style>
  <w:style w:type="character" w:customStyle="1" w:styleId="Heading3Char">
    <w:name w:val="Heading 3 Char"/>
    <w:basedOn w:val="DefaultParagraphFont"/>
    <w:link w:val="Heading3"/>
    <w:uiPriority w:val="9"/>
    <w:rsid w:val="00314D2A"/>
    <w:rPr>
      <w:rFonts w:ascii="Times New Roman" w:eastAsia="Times New Roman" w:hAnsi="Times New Roman" w:cs="Times New Roman"/>
      <w:b/>
      <w:bCs/>
      <w:sz w:val="28"/>
      <w:szCs w:val="28"/>
      <w:lang w:val="en"/>
    </w:rPr>
  </w:style>
  <w:style w:type="character" w:customStyle="1" w:styleId="Heading4Char">
    <w:name w:val="Heading 4 Char"/>
    <w:basedOn w:val="DefaultParagraphFont"/>
    <w:link w:val="Heading4"/>
    <w:uiPriority w:val="9"/>
    <w:rsid w:val="00314D2A"/>
    <w:rPr>
      <w:rFonts w:ascii="Times New Roman" w:eastAsia="Times New Roman" w:hAnsi="Times New Roman" w:cs="Times New Roman"/>
      <w:b/>
      <w:bCs/>
      <w:sz w:val="24"/>
      <w:szCs w:val="24"/>
      <w:lang w:val="en"/>
    </w:rPr>
  </w:style>
  <w:style w:type="character" w:customStyle="1" w:styleId="Heading5Char">
    <w:name w:val="Heading 5 Char"/>
    <w:basedOn w:val="DefaultParagraphFont"/>
    <w:link w:val="Heading5"/>
    <w:uiPriority w:val="9"/>
    <w:semiHidden/>
    <w:rsid w:val="00314D2A"/>
    <w:rPr>
      <w:rFonts w:ascii="Arial" w:eastAsia="Arial" w:hAnsi="Arial" w:cs="Arial"/>
      <w:sz w:val="24"/>
      <w:szCs w:val="24"/>
      <w:u w:val="single"/>
      <w:lang w:val="en"/>
    </w:rPr>
  </w:style>
  <w:style w:type="character" w:customStyle="1" w:styleId="Heading6Char">
    <w:name w:val="Heading 6 Char"/>
    <w:basedOn w:val="DefaultParagraphFont"/>
    <w:link w:val="Heading6"/>
    <w:uiPriority w:val="9"/>
    <w:semiHidden/>
    <w:rsid w:val="00314D2A"/>
    <w:rPr>
      <w:rFonts w:ascii="Times New Roman" w:eastAsia="Times New Roman" w:hAnsi="Times New Roman" w:cs="Times New Roman"/>
      <w:b/>
      <w:bCs/>
      <w:sz w:val="28"/>
      <w:szCs w:val="28"/>
      <w:lang w:val="en"/>
    </w:rPr>
  </w:style>
  <w:style w:type="table" w:customStyle="1" w:styleId="TableNormal0">
    <w:name w:val="TableNormal"/>
    <w:rsid w:val="00314D2A"/>
    <w:pPr>
      <w:spacing w:after="0" w:line="240" w:lineRule="auto"/>
      <w:jc w:val="both"/>
    </w:pPr>
    <w:rPr>
      <w:rFonts w:ascii="Times New Roman" w:eastAsia="Times New Roman" w:hAnsi="Times New Roman" w:cs="Times New Roman"/>
      <w:sz w:val="24"/>
      <w:szCs w:val="24"/>
      <w:lang w:val="e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314D2A"/>
    <w:pPr>
      <w:spacing w:before="240" w:after="60"/>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314D2A"/>
    <w:rPr>
      <w:rFonts w:ascii="Arial" w:eastAsia="Arial" w:hAnsi="Arial" w:cs="Arial"/>
      <w:b/>
      <w:bCs/>
      <w:sz w:val="32"/>
      <w:szCs w:val="32"/>
      <w:lang w:val="en"/>
    </w:rPr>
  </w:style>
  <w:style w:type="paragraph" w:styleId="Subtitle">
    <w:name w:val="Subtitle"/>
    <w:basedOn w:val="Normal"/>
    <w:next w:val="Normal"/>
    <w:link w:val="SubtitleChar"/>
    <w:uiPriority w:val="11"/>
    <w:qFormat/>
    <w:rsid w:val="00314D2A"/>
    <w:pPr>
      <w:jc w:val="center"/>
    </w:pPr>
    <w:rPr>
      <w:b/>
      <w:bCs/>
      <w:sz w:val="44"/>
      <w:szCs w:val="44"/>
    </w:rPr>
  </w:style>
  <w:style w:type="character" w:customStyle="1" w:styleId="SubtitleChar">
    <w:name w:val="Subtitle Char"/>
    <w:basedOn w:val="DefaultParagraphFont"/>
    <w:link w:val="Subtitle"/>
    <w:uiPriority w:val="11"/>
    <w:rsid w:val="00314D2A"/>
    <w:rPr>
      <w:rFonts w:ascii="Times New Roman" w:eastAsia="Times New Roman" w:hAnsi="Times New Roman" w:cs="Times New Roman"/>
      <w:b/>
      <w:bCs/>
      <w:sz w:val="44"/>
      <w:szCs w:val="4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3582</Words>
  <Characters>20422</Characters>
  <Application>Microsoft Office Word</Application>
  <DocSecurity>0</DocSecurity>
  <Lines>170</Lines>
  <Paragraphs>47</Paragraphs>
  <ScaleCrop>false</ScaleCrop>
  <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19</cp:revision>
  <dcterms:created xsi:type="dcterms:W3CDTF">2026-01-16T11:41:00Z</dcterms:created>
  <dcterms:modified xsi:type="dcterms:W3CDTF">2026-01-16T12:08:00Z</dcterms:modified>
</cp:coreProperties>
</file>