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6D41" w14:textId="77777777" w:rsidR="00C25656" w:rsidRPr="00C25656" w:rsidRDefault="00C25656" w:rsidP="00C25656">
      <w:pPr>
        <w:pStyle w:val="Style11"/>
        <w:tabs>
          <w:tab w:val="left" w:leader="dot" w:pos="8424"/>
        </w:tabs>
        <w:spacing w:before="120" w:after="120" w:line="264" w:lineRule="auto"/>
        <w:ind w:firstLine="709"/>
        <w:jc w:val="both"/>
        <w:outlineLvl w:val="2"/>
        <w:rPr>
          <w:b/>
          <w:bCs/>
          <w:sz w:val="28"/>
          <w:szCs w:val="28"/>
          <w:lang w:val="es-ES"/>
        </w:rPr>
      </w:pPr>
      <w:r w:rsidRPr="00C25656">
        <w:rPr>
          <w:b/>
          <w:bCs/>
          <w:sz w:val="28"/>
          <w:szCs w:val="28"/>
          <w:lang w:val="es-ES"/>
        </w:rPr>
        <w:t>2.1. Tiêu chuẩn đánh giá về năng lực và kinh nghiệm</w:t>
      </w:r>
    </w:p>
    <w:p w14:paraId="26D61268" w14:textId="77777777" w:rsidR="00C25656" w:rsidRPr="00C25656" w:rsidRDefault="00C25656" w:rsidP="00C25656">
      <w:pPr>
        <w:pStyle w:val="Style11"/>
        <w:tabs>
          <w:tab w:val="left" w:leader="dot" w:pos="8424"/>
        </w:tabs>
        <w:spacing w:before="120" w:after="120" w:line="264" w:lineRule="auto"/>
        <w:ind w:firstLine="709"/>
        <w:jc w:val="both"/>
        <w:outlineLvl w:val="2"/>
        <w:rPr>
          <w:sz w:val="28"/>
          <w:szCs w:val="28"/>
          <w:lang w:val="es-ES"/>
        </w:rPr>
      </w:pPr>
      <w:r w:rsidRPr="00C25656">
        <w:rPr>
          <w:sz w:val="28"/>
          <w:szCs w:val="28"/>
          <w:lang w:val="es-ES"/>
        </w:rPr>
        <w:t>Nhà thầu phải có cam kết có đủ năng lực kinh nghiệm để tham dự gói thầu.</w:t>
      </w:r>
    </w:p>
    <w:p w14:paraId="10988FE5" w14:textId="77777777" w:rsidR="00C25656" w:rsidRPr="00C25656" w:rsidRDefault="00C25656" w:rsidP="00C25656">
      <w:pPr>
        <w:pStyle w:val="TOC1"/>
        <w:spacing w:line="264" w:lineRule="auto"/>
        <w:rPr>
          <w:rFonts w:ascii="Times New Roman" w:hAnsi="Times New Roman" w:cs="Times New Roman"/>
          <w:lang w:val="pl-PL"/>
        </w:rPr>
      </w:pPr>
      <w:r w:rsidRPr="00C25656">
        <w:rPr>
          <w:rFonts w:ascii="Times New Roman" w:hAnsi="Times New Roman" w:cs="Times New Roman"/>
          <w:lang w:val="pl-PL"/>
        </w:rPr>
        <w:t>Mục 3. Tiêu chuẩn đánh giá về kỹ thuật</w:t>
      </w:r>
    </w:p>
    <w:p w14:paraId="47D50215" w14:textId="77777777" w:rsidR="00C25656" w:rsidRPr="00C25656" w:rsidRDefault="00C25656" w:rsidP="00C25656">
      <w:pPr>
        <w:spacing w:before="80" w:after="80" w:line="264" w:lineRule="auto"/>
        <w:ind w:firstLine="709"/>
        <w:rPr>
          <w:rFonts w:ascii="Times New Roman" w:hAnsi="Times New Roman" w:cs="Times New Roman"/>
          <w:sz w:val="28"/>
          <w:szCs w:val="28"/>
          <w:lang w:val="vi-VN"/>
        </w:rPr>
      </w:pPr>
      <w:r w:rsidRPr="00C25656">
        <w:rPr>
          <w:rFonts w:ascii="Times New Roman" w:hAnsi="Times New Roman" w:cs="Times New Roman"/>
          <w:sz w:val="28"/>
          <w:szCs w:val="28"/>
          <w:lang w:val="vi-VN"/>
        </w:rPr>
        <w:t>Sử dụng tiêu chí đạt/không đạt để xây dựng tiêu chuẩn đánh giá về kỹ thuật.</w:t>
      </w:r>
    </w:p>
    <w:p w14:paraId="51BDBAD1" w14:textId="77777777" w:rsidR="00C25656" w:rsidRPr="00C25656" w:rsidRDefault="00C25656" w:rsidP="00C25656">
      <w:pPr>
        <w:spacing w:before="80" w:after="80" w:line="264" w:lineRule="auto"/>
        <w:ind w:firstLine="709"/>
        <w:rPr>
          <w:rFonts w:ascii="Times New Roman" w:hAnsi="Times New Roman" w:cs="Times New Roman"/>
          <w:sz w:val="28"/>
          <w:szCs w:val="28"/>
          <w:lang w:val="es-ES"/>
        </w:rPr>
      </w:pPr>
      <w:r w:rsidRPr="00C25656">
        <w:rPr>
          <w:rFonts w:ascii="Times New Roman" w:hAnsi="Times New Roman" w:cs="Times New Roman"/>
          <w:b/>
          <w:iCs/>
          <w:sz w:val="28"/>
          <w:szCs w:val="28"/>
          <w:lang w:val="es-ES"/>
        </w:rPr>
        <w:t>Đánh giá theo phương pháp</w:t>
      </w:r>
      <w:r w:rsidRPr="00C25656" w:rsidDel="00BE4476">
        <w:rPr>
          <w:rFonts w:ascii="Times New Roman" w:hAnsi="Times New Roman" w:cs="Times New Roman"/>
          <w:b/>
          <w:iCs/>
          <w:sz w:val="28"/>
          <w:szCs w:val="28"/>
          <w:lang w:val="es-ES"/>
        </w:rPr>
        <w:t xml:space="preserve"> </w:t>
      </w:r>
      <w:r w:rsidRPr="00C25656">
        <w:rPr>
          <w:rFonts w:ascii="Times New Roman" w:hAnsi="Times New Roman" w:cs="Times New Roman"/>
          <w:b/>
          <w:iCs/>
          <w:sz w:val="28"/>
          <w:szCs w:val="28"/>
          <w:lang w:val="es-ES"/>
        </w:rPr>
        <w:t>đạt/không đạt</w:t>
      </w:r>
      <w:r w:rsidRPr="00C25656">
        <w:rPr>
          <w:rFonts w:ascii="Times New Roman" w:hAnsi="Times New Roman" w:cs="Times New Roman"/>
          <w:b/>
          <w:sz w:val="28"/>
          <w:szCs w:val="28"/>
          <w:lang w:val="es-ES"/>
        </w:rPr>
        <w:t>:</w:t>
      </w:r>
    </w:p>
    <w:p w14:paraId="76B4BFEF" w14:textId="77777777" w:rsidR="00C25656" w:rsidRPr="00C25656" w:rsidRDefault="00C25656" w:rsidP="00C25656">
      <w:pPr>
        <w:spacing w:before="80" w:after="80" w:line="264" w:lineRule="auto"/>
        <w:ind w:firstLine="709"/>
        <w:rPr>
          <w:rFonts w:ascii="Times New Roman" w:hAnsi="Times New Roman" w:cs="Times New Roman"/>
          <w:sz w:val="28"/>
          <w:szCs w:val="28"/>
          <w:lang w:val="es-ES"/>
        </w:rPr>
      </w:pPr>
      <w:r w:rsidRPr="00C25656">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F343621" w14:textId="77777777" w:rsidR="00C25656" w:rsidRPr="00C25656" w:rsidRDefault="00C25656" w:rsidP="00C25656">
      <w:pPr>
        <w:spacing w:before="80" w:after="80" w:line="264" w:lineRule="auto"/>
        <w:ind w:firstLine="709"/>
        <w:rPr>
          <w:rFonts w:ascii="Times New Roman" w:hAnsi="Times New Roman" w:cs="Times New Roman"/>
          <w:sz w:val="28"/>
          <w:szCs w:val="28"/>
          <w:lang w:val="es-ES"/>
        </w:rPr>
      </w:pPr>
      <w:r w:rsidRPr="00C25656">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10D3EAB" w14:textId="77777777" w:rsidR="00C25656" w:rsidRPr="00C25656" w:rsidRDefault="00C25656" w:rsidP="00C25656">
      <w:pPr>
        <w:spacing w:before="80" w:after="80" w:line="264" w:lineRule="auto"/>
        <w:ind w:firstLine="709"/>
        <w:rPr>
          <w:rFonts w:ascii="Times New Roman" w:hAnsi="Times New Roman" w:cs="Times New Roman"/>
          <w:sz w:val="28"/>
          <w:szCs w:val="28"/>
          <w:lang w:val="es-ES"/>
        </w:rPr>
      </w:pPr>
      <w:r w:rsidRPr="00C25656">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14:paraId="16145A25" w14:textId="77777777" w:rsidR="00F16A75" w:rsidRDefault="00F16A75"/>
    <w:sectPr w:rsidR="00F1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56"/>
    <w:rsid w:val="00065AA9"/>
    <w:rsid w:val="000B3717"/>
    <w:rsid w:val="004D4E79"/>
    <w:rsid w:val="00C25656"/>
    <w:rsid w:val="00F16A75"/>
    <w:rsid w:val="00F7191B"/>
    <w:rsid w:val="00F76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CEBB"/>
  <w15:chartTrackingRefBased/>
  <w15:docId w15:val="{F73C54AB-C676-4E0D-B818-F41D4695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6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6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6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6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6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6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6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6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656"/>
    <w:rPr>
      <w:rFonts w:eastAsiaTheme="majorEastAsia" w:cstheme="majorBidi"/>
      <w:color w:val="272727" w:themeColor="text1" w:themeTint="D8"/>
    </w:rPr>
  </w:style>
  <w:style w:type="paragraph" w:styleId="Title">
    <w:name w:val="Title"/>
    <w:basedOn w:val="Normal"/>
    <w:next w:val="Normal"/>
    <w:link w:val="TitleChar"/>
    <w:uiPriority w:val="10"/>
    <w:qFormat/>
    <w:rsid w:val="00C25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656"/>
    <w:pPr>
      <w:spacing w:before="160"/>
      <w:jc w:val="center"/>
    </w:pPr>
    <w:rPr>
      <w:i/>
      <w:iCs/>
      <w:color w:val="404040" w:themeColor="text1" w:themeTint="BF"/>
    </w:rPr>
  </w:style>
  <w:style w:type="character" w:customStyle="1" w:styleId="QuoteChar">
    <w:name w:val="Quote Char"/>
    <w:basedOn w:val="DefaultParagraphFont"/>
    <w:link w:val="Quote"/>
    <w:uiPriority w:val="29"/>
    <w:rsid w:val="00C25656"/>
    <w:rPr>
      <w:i/>
      <w:iCs/>
      <w:color w:val="404040" w:themeColor="text1" w:themeTint="BF"/>
    </w:rPr>
  </w:style>
  <w:style w:type="paragraph" w:styleId="ListParagraph">
    <w:name w:val="List Paragraph"/>
    <w:basedOn w:val="Normal"/>
    <w:uiPriority w:val="34"/>
    <w:qFormat/>
    <w:rsid w:val="00C25656"/>
    <w:pPr>
      <w:ind w:left="720"/>
      <w:contextualSpacing/>
    </w:pPr>
  </w:style>
  <w:style w:type="character" w:styleId="IntenseEmphasis">
    <w:name w:val="Intense Emphasis"/>
    <w:basedOn w:val="DefaultParagraphFont"/>
    <w:uiPriority w:val="21"/>
    <w:qFormat/>
    <w:rsid w:val="00C25656"/>
    <w:rPr>
      <w:i/>
      <w:iCs/>
      <w:color w:val="2F5496" w:themeColor="accent1" w:themeShade="BF"/>
    </w:rPr>
  </w:style>
  <w:style w:type="paragraph" w:styleId="IntenseQuote">
    <w:name w:val="Intense Quote"/>
    <w:basedOn w:val="Normal"/>
    <w:next w:val="Normal"/>
    <w:link w:val="IntenseQuoteChar"/>
    <w:uiPriority w:val="30"/>
    <w:qFormat/>
    <w:rsid w:val="00C25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5656"/>
    <w:rPr>
      <w:i/>
      <w:iCs/>
      <w:color w:val="2F5496" w:themeColor="accent1" w:themeShade="BF"/>
    </w:rPr>
  </w:style>
  <w:style w:type="character" w:styleId="IntenseReference">
    <w:name w:val="Intense Reference"/>
    <w:basedOn w:val="DefaultParagraphFont"/>
    <w:uiPriority w:val="32"/>
    <w:qFormat/>
    <w:rsid w:val="00C25656"/>
    <w:rPr>
      <w:b/>
      <w:bCs/>
      <w:smallCaps/>
      <w:color w:val="2F5496" w:themeColor="accent1" w:themeShade="BF"/>
      <w:spacing w:val="5"/>
    </w:rPr>
  </w:style>
  <w:style w:type="paragraph" w:customStyle="1" w:styleId="Style11">
    <w:name w:val="Style 11"/>
    <w:basedOn w:val="Normal"/>
    <w:rsid w:val="00C25656"/>
    <w:pPr>
      <w:widowControl w:val="0"/>
      <w:autoSpaceDE w:val="0"/>
      <w:autoSpaceDN w:val="0"/>
      <w:spacing w:after="0" w:line="384" w:lineRule="atLeast"/>
    </w:pPr>
    <w:rPr>
      <w:rFonts w:ascii="Times New Roman" w:eastAsia="Times New Roman" w:hAnsi="Times New Roman" w:cs="Times New Roman"/>
      <w:kern w:val="0"/>
      <w:lang w:val="en-US"/>
      <w14:ligatures w14:val="none"/>
    </w:rPr>
  </w:style>
  <w:style w:type="paragraph" w:styleId="TOC1">
    <w:name w:val="toc 1"/>
    <w:basedOn w:val="Normal"/>
    <w:next w:val="Normal"/>
    <w:autoRedefine/>
    <w:uiPriority w:val="39"/>
    <w:qFormat/>
    <w:rsid w:val="00C25656"/>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2026-01-21T07:18:00Z</dcterms:created>
  <dcterms:modified xsi:type="dcterms:W3CDTF">2026-01-21T07:19:00Z</dcterms:modified>
</cp:coreProperties>
</file>