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8EB" w:rsidRPr="00C23415" w:rsidRDefault="00CF48EB" w:rsidP="00C23415">
      <w:pPr>
        <w:spacing w:after="0" w:line="240" w:lineRule="auto"/>
        <w:jc w:val="center"/>
        <w:rPr>
          <w:b/>
          <w:sz w:val="26"/>
          <w:szCs w:val="26"/>
          <w:lang w:val="nl-NL"/>
        </w:rPr>
      </w:pPr>
      <w:r w:rsidRPr="00C23415">
        <w:rPr>
          <w:b/>
          <w:sz w:val="26"/>
          <w:szCs w:val="26"/>
          <w:lang w:val="nl-NL"/>
        </w:rPr>
        <w:t>Phần 2. YÊU CẦU VỀ KỸ THUẬT</w:t>
      </w:r>
    </w:p>
    <w:p w:rsidR="00CF48EB" w:rsidRPr="00C23415" w:rsidRDefault="00CF48EB" w:rsidP="00C23415">
      <w:pPr>
        <w:spacing w:after="0" w:line="240" w:lineRule="auto"/>
        <w:jc w:val="center"/>
        <w:rPr>
          <w:b/>
          <w:sz w:val="26"/>
          <w:szCs w:val="26"/>
          <w:lang w:val="vi-VN"/>
        </w:rPr>
      </w:pPr>
      <w:r w:rsidRPr="00C23415">
        <w:rPr>
          <w:b/>
          <w:sz w:val="26"/>
          <w:szCs w:val="26"/>
          <w:lang w:val="vi-VN"/>
        </w:rPr>
        <w:t>Chương V. YÊU CẦU VỀ KỸ THUẬT</w:t>
      </w:r>
    </w:p>
    <w:p w:rsidR="00CF48EB" w:rsidRPr="00C23415" w:rsidRDefault="00CF48EB" w:rsidP="00CF48EB">
      <w:pPr>
        <w:rPr>
          <w:b/>
          <w:sz w:val="26"/>
          <w:szCs w:val="26"/>
          <w:lang w:val="vi-VN"/>
        </w:rPr>
      </w:pPr>
    </w:p>
    <w:p w:rsidR="00CF48EB" w:rsidRPr="00C23415" w:rsidRDefault="00CF48EB" w:rsidP="005B42F0">
      <w:pPr>
        <w:spacing w:before="60" w:after="60" w:line="240" w:lineRule="auto"/>
        <w:ind w:right="570" w:firstLine="567"/>
        <w:jc w:val="both"/>
        <w:rPr>
          <w:b/>
          <w:sz w:val="26"/>
          <w:szCs w:val="26"/>
          <w:lang w:val="vi-VN"/>
        </w:rPr>
      </w:pPr>
      <w:r w:rsidRPr="00C23415">
        <w:rPr>
          <w:b/>
          <w:sz w:val="26"/>
          <w:szCs w:val="26"/>
          <w:lang w:val="vi-VN"/>
        </w:rPr>
        <w:t>I. Giới thiệu về gói thầu</w:t>
      </w:r>
    </w:p>
    <w:p w:rsidR="00CF48EB" w:rsidRPr="00C23415" w:rsidRDefault="00CF48EB" w:rsidP="009B0C34">
      <w:pPr>
        <w:spacing w:before="60" w:after="60" w:line="240" w:lineRule="auto"/>
        <w:ind w:firstLine="567"/>
        <w:jc w:val="both"/>
        <w:rPr>
          <w:b/>
          <w:sz w:val="26"/>
          <w:szCs w:val="26"/>
          <w:lang w:val="vi-VN"/>
        </w:rPr>
      </w:pPr>
      <w:r w:rsidRPr="00C23415">
        <w:rPr>
          <w:b/>
          <w:sz w:val="26"/>
          <w:szCs w:val="26"/>
          <w:lang w:val="vi-VN"/>
        </w:rPr>
        <w:t>1</w:t>
      </w:r>
      <w:r w:rsidR="00591D13">
        <w:rPr>
          <w:b/>
          <w:sz w:val="26"/>
          <w:szCs w:val="26"/>
        </w:rPr>
        <w:t xml:space="preserve">  -</w:t>
      </w:r>
      <w:r w:rsidRPr="00C23415">
        <w:rPr>
          <w:b/>
          <w:sz w:val="26"/>
          <w:szCs w:val="26"/>
          <w:lang w:val="vi-VN"/>
        </w:rPr>
        <w:t xml:space="preserve"> Phạm vi công việc của gói thầu.</w:t>
      </w:r>
    </w:p>
    <w:p w:rsidR="00CF48EB" w:rsidRPr="00C23415" w:rsidRDefault="00CF48EB" w:rsidP="009B0C34">
      <w:pPr>
        <w:spacing w:before="60" w:after="60" w:line="240" w:lineRule="auto"/>
        <w:ind w:firstLine="567"/>
        <w:jc w:val="both"/>
        <w:rPr>
          <w:b/>
          <w:sz w:val="26"/>
          <w:szCs w:val="26"/>
        </w:rPr>
      </w:pPr>
      <w:r w:rsidRPr="00C23415">
        <w:rPr>
          <w:b/>
          <w:sz w:val="26"/>
          <w:szCs w:val="26"/>
          <w:lang w:val="vi-VN"/>
        </w:rPr>
        <w:t>1.1. Tên dự án và địa điểm thực hiện gói thầu</w:t>
      </w:r>
      <w:r w:rsidR="00B96041" w:rsidRPr="00C23415">
        <w:rPr>
          <w:b/>
          <w:sz w:val="26"/>
          <w:szCs w:val="26"/>
        </w:rPr>
        <w:t>.</w:t>
      </w:r>
    </w:p>
    <w:p w:rsidR="00B96041" w:rsidRPr="00C23415" w:rsidRDefault="00CF48EB" w:rsidP="009B0C34">
      <w:pPr>
        <w:spacing w:before="60" w:after="60" w:line="240" w:lineRule="auto"/>
        <w:ind w:firstLine="567"/>
        <w:jc w:val="both"/>
        <w:rPr>
          <w:sz w:val="26"/>
          <w:szCs w:val="26"/>
        </w:rPr>
      </w:pPr>
      <w:r w:rsidRPr="00C23415">
        <w:rPr>
          <w:sz w:val="26"/>
          <w:szCs w:val="26"/>
          <w:lang w:val="vi-VN"/>
        </w:rPr>
        <w:t>- Tên dự án:</w:t>
      </w:r>
      <w:r w:rsidRPr="00C23415">
        <w:rPr>
          <w:sz w:val="26"/>
          <w:szCs w:val="26"/>
        </w:rPr>
        <w:t xml:space="preserve"> </w:t>
      </w:r>
      <w:r w:rsidR="00B96041" w:rsidRPr="00C23415">
        <w:rPr>
          <w:bCs/>
          <w:sz w:val="26"/>
          <w:szCs w:val="26"/>
        </w:rPr>
        <w:t>Cải tạo mạch vòng 35kV, 22kV sau các TBA 110kV Lưu Kiếm và TBA 110kV Thuỷ Nguyên 1 để nâng cao độ tin cậy cung cấp điện khu vực Thuỷ Nguyên, Thành phố Hải Phòng năm 2025</w:t>
      </w:r>
      <w:r w:rsidR="00B96041" w:rsidRPr="00C23415">
        <w:rPr>
          <w:b/>
          <w:bCs/>
          <w:sz w:val="26"/>
          <w:szCs w:val="26"/>
        </w:rPr>
        <w:t>.</w:t>
      </w:r>
    </w:p>
    <w:p w:rsidR="00B96041" w:rsidRPr="00C23415" w:rsidRDefault="00CF48EB" w:rsidP="009B0C34">
      <w:pPr>
        <w:spacing w:before="60" w:after="60" w:line="240" w:lineRule="auto"/>
        <w:ind w:firstLine="567"/>
        <w:jc w:val="both"/>
        <w:rPr>
          <w:sz w:val="26"/>
          <w:szCs w:val="26"/>
        </w:rPr>
      </w:pPr>
      <w:r w:rsidRPr="00C23415">
        <w:rPr>
          <w:sz w:val="26"/>
          <w:szCs w:val="26"/>
        </w:rPr>
        <w:t>- Tên gói thầu:</w:t>
      </w:r>
      <w:r w:rsidR="00B96041" w:rsidRPr="00C23415">
        <w:rPr>
          <w:sz w:val="26"/>
          <w:szCs w:val="26"/>
        </w:rPr>
        <w:t xml:space="preserve"> </w:t>
      </w:r>
      <w:r w:rsidR="00B96041" w:rsidRPr="00C23415">
        <w:rPr>
          <w:bCs/>
          <w:sz w:val="26"/>
          <w:szCs w:val="26"/>
        </w:rPr>
        <w:t>Gói thầu xây lắp: C</w:t>
      </w:r>
      <w:r w:rsidR="00B96041" w:rsidRPr="00C23415">
        <w:rPr>
          <w:color w:val="000000"/>
          <w:sz w:val="26"/>
          <w:szCs w:val="26"/>
        </w:rPr>
        <w:t xml:space="preserve">ải tạo mạch vòng 35kV, 22kV sau các TBA 110kV Lưu Kiếm và TBA 110kV Thuỷ Nguyên 1 để nâng cao độ tin cậy cung cấp điện khu vực Thuỷ Nguyên, thành phố Hải Phòng năm 2025. </w:t>
      </w:r>
    </w:p>
    <w:p w:rsidR="00CF48EB" w:rsidRPr="00C23415" w:rsidRDefault="00CF48EB" w:rsidP="009B0C34">
      <w:pPr>
        <w:spacing w:before="60" w:after="60" w:line="240" w:lineRule="auto"/>
        <w:ind w:firstLine="567"/>
        <w:jc w:val="both"/>
        <w:rPr>
          <w:sz w:val="26"/>
          <w:szCs w:val="26"/>
          <w:lang w:val="vi-VN"/>
        </w:rPr>
      </w:pPr>
      <w:r w:rsidRPr="00C23415">
        <w:rPr>
          <w:sz w:val="26"/>
          <w:szCs w:val="26"/>
          <w:lang w:val="vi-VN"/>
        </w:rPr>
        <w:t xml:space="preserve">- Địa điểm thực hiện gói thầu: </w:t>
      </w:r>
      <w:r w:rsidR="00B96041" w:rsidRPr="00C23415">
        <w:rPr>
          <w:sz w:val="26"/>
          <w:szCs w:val="26"/>
        </w:rPr>
        <w:t>Phường Bạch Đằng và Nam Triệu</w:t>
      </w:r>
      <w:r w:rsidRPr="00C23415">
        <w:rPr>
          <w:sz w:val="26"/>
          <w:szCs w:val="26"/>
        </w:rPr>
        <w:t xml:space="preserve"> - Thành phố Hải Phòng</w:t>
      </w:r>
      <w:r w:rsidRPr="00C23415">
        <w:rPr>
          <w:sz w:val="26"/>
          <w:szCs w:val="26"/>
          <w:lang w:val="vi-VN"/>
        </w:rPr>
        <w:t>.</w:t>
      </w:r>
    </w:p>
    <w:p w:rsidR="00CF48EB" w:rsidRDefault="00CF48EB" w:rsidP="009B0C34">
      <w:pPr>
        <w:spacing w:before="60" w:after="60" w:line="240" w:lineRule="auto"/>
        <w:ind w:firstLine="567"/>
        <w:jc w:val="both"/>
        <w:rPr>
          <w:b/>
          <w:color w:val="000000" w:themeColor="text1"/>
          <w:sz w:val="26"/>
          <w:szCs w:val="26"/>
        </w:rPr>
      </w:pPr>
      <w:r w:rsidRPr="00F36517">
        <w:rPr>
          <w:b/>
          <w:color w:val="000000" w:themeColor="text1"/>
          <w:sz w:val="26"/>
          <w:szCs w:val="26"/>
          <w:lang w:val="vi-VN"/>
        </w:rPr>
        <w:t>1.2. Quy mô và phương án xây dựng gói thầu</w:t>
      </w:r>
      <w:r w:rsidRPr="00F36517">
        <w:rPr>
          <w:b/>
          <w:color w:val="000000" w:themeColor="text1"/>
          <w:sz w:val="26"/>
          <w:szCs w:val="26"/>
        </w:rPr>
        <w:t>.</w:t>
      </w:r>
    </w:p>
    <w:p w:rsidR="0069541A" w:rsidRPr="00F36517" w:rsidRDefault="0069541A" w:rsidP="009B0C34">
      <w:pPr>
        <w:spacing w:before="60" w:after="60" w:line="240" w:lineRule="auto"/>
        <w:ind w:firstLine="567"/>
        <w:jc w:val="both"/>
        <w:rPr>
          <w:b/>
          <w:color w:val="000000" w:themeColor="text1"/>
          <w:sz w:val="26"/>
          <w:szCs w:val="26"/>
        </w:rPr>
      </w:pPr>
      <w:r>
        <w:rPr>
          <w:b/>
          <w:color w:val="000000" w:themeColor="text1"/>
          <w:sz w:val="26"/>
          <w:szCs w:val="26"/>
        </w:rPr>
        <w:t>1.2.1 – Quy mô gói thầu.</w:t>
      </w:r>
    </w:p>
    <w:p w:rsidR="00F36517" w:rsidRPr="00F36517" w:rsidRDefault="00F36517" w:rsidP="00F36517">
      <w:pPr>
        <w:spacing w:after="0" w:line="360" w:lineRule="atLeast"/>
        <w:ind w:firstLine="567"/>
        <w:jc w:val="both"/>
        <w:rPr>
          <w:rFonts w:eastAsia="Times New Roman" w:cs="Times New Roman"/>
          <w:b/>
          <w:i/>
          <w:color w:val="000000" w:themeColor="text1"/>
          <w:sz w:val="26"/>
          <w:szCs w:val="26"/>
          <w:lang w:val="nl-NL"/>
        </w:rPr>
      </w:pPr>
      <w:r w:rsidRPr="00F36517">
        <w:rPr>
          <w:rFonts w:eastAsia="Times New Roman" w:cs="Times New Roman"/>
          <w:b/>
          <w:i/>
          <w:color w:val="000000" w:themeColor="text1"/>
          <w:sz w:val="26"/>
          <w:szCs w:val="26"/>
          <w:lang w:val="nl-NL"/>
        </w:rPr>
        <w:t>Phần cáp ngầm 22kV</w:t>
      </w:r>
      <w:bookmarkStart w:id="0" w:name="_Hlk193115175"/>
    </w:p>
    <w:p w:rsidR="00F36517" w:rsidRP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Times New Roman" w:cs="Times New Roman"/>
          <w:b/>
          <w:color w:val="000000" w:themeColor="text1"/>
          <w:sz w:val="26"/>
          <w:szCs w:val="26"/>
          <w:lang w:val="nl-NL"/>
        </w:rPr>
        <w:t xml:space="preserve">- </w:t>
      </w:r>
      <w:r w:rsidRPr="00F36517">
        <w:rPr>
          <w:rFonts w:eastAsia="Calibri" w:cs="Times New Roman"/>
          <w:color w:val="000000" w:themeColor="text1"/>
          <w:sz w:val="26"/>
          <w:szCs w:val="26"/>
          <w:lang w:val="vi-VN" w:eastAsia="vi-VN"/>
        </w:rPr>
        <w:t xml:space="preserve">Xây dựng mới </w:t>
      </w:r>
      <w:r w:rsidRPr="00F36517">
        <w:rPr>
          <w:rFonts w:eastAsia="Calibri" w:cs="Times New Roman"/>
          <w:color w:val="000000" w:themeColor="text1"/>
          <w:sz w:val="26"/>
          <w:szCs w:val="26"/>
          <w:lang w:val="nl-NL" w:eastAsia="vi-VN"/>
        </w:rPr>
        <w:t>481</w:t>
      </w:r>
      <w:r w:rsidRPr="00F36517">
        <w:rPr>
          <w:rFonts w:eastAsia="Calibri" w:cs="Times New Roman"/>
          <w:color w:val="000000" w:themeColor="text1"/>
          <w:sz w:val="26"/>
          <w:szCs w:val="26"/>
          <w:lang w:val="vi-VN" w:eastAsia="vi-VN"/>
        </w:rPr>
        <w:t>m đường cáp ngầm AL/XLPE/PVC/DSTA/PVC-W 12,7/22(24)kV 3x</w:t>
      </w:r>
      <w:r w:rsidRPr="00F36517">
        <w:rPr>
          <w:rFonts w:eastAsia="Calibri" w:cs="Times New Roman"/>
          <w:color w:val="000000" w:themeColor="text1"/>
          <w:sz w:val="26"/>
          <w:szCs w:val="26"/>
          <w:lang w:val="nl-NL" w:eastAsia="vi-VN"/>
        </w:rPr>
        <w:t>30</w:t>
      </w:r>
      <w:r w:rsidRPr="00F36517">
        <w:rPr>
          <w:rFonts w:eastAsia="Calibri" w:cs="Times New Roman"/>
          <w:color w:val="000000" w:themeColor="text1"/>
          <w:sz w:val="26"/>
          <w:szCs w:val="26"/>
          <w:lang w:val="vi-VN" w:eastAsia="vi-VN"/>
        </w:rPr>
        <w:t>0mm2.</w:t>
      </w:r>
    </w:p>
    <w:p w:rsidR="00F36517" w:rsidRPr="00F36517" w:rsidRDefault="00F36517" w:rsidP="00F36517">
      <w:pPr>
        <w:spacing w:after="0" w:line="360" w:lineRule="atLeast"/>
        <w:ind w:firstLine="567"/>
        <w:jc w:val="both"/>
        <w:rPr>
          <w:rFonts w:eastAsia="Times New Roman" w:cs="Times New Roman"/>
          <w:b/>
          <w:color w:val="000000" w:themeColor="text1"/>
          <w:sz w:val="26"/>
          <w:szCs w:val="26"/>
          <w:lang w:val="nl-NL"/>
        </w:rPr>
      </w:pPr>
      <w:r w:rsidRPr="00F36517">
        <w:rPr>
          <w:rFonts w:eastAsia="Calibri" w:cs="Times New Roman"/>
          <w:color w:val="000000" w:themeColor="text1"/>
          <w:sz w:val="26"/>
          <w:szCs w:val="26"/>
          <w:lang w:eastAsia="vi-VN"/>
        </w:rPr>
        <w:t xml:space="preserve">- </w:t>
      </w:r>
      <w:r w:rsidRPr="00F36517">
        <w:rPr>
          <w:rFonts w:eastAsia="Calibri" w:cs="Times New Roman"/>
          <w:color w:val="000000" w:themeColor="text1"/>
          <w:sz w:val="26"/>
          <w:szCs w:val="26"/>
          <w:lang w:val="vi-VN" w:eastAsia="vi-VN"/>
        </w:rPr>
        <w:t>Lắp đặt mới 0</w:t>
      </w:r>
      <w:r w:rsidRPr="00F36517">
        <w:rPr>
          <w:rFonts w:eastAsia="Calibri" w:cs="Times New Roman"/>
          <w:color w:val="000000" w:themeColor="text1"/>
          <w:sz w:val="26"/>
          <w:szCs w:val="26"/>
          <w:lang w:eastAsia="vi-VN"/>
        </w:rPr>
        <w:t>1</w:t>
      </w:r>
      <w:r w:rsidRPr="00F36517">
        <w:rPr>
          <w:rFonts w:eastAsia="Calibri" w:cs="Times New Roman"/>
          <w:color w:val="000000" w:themeColor="text1"/>
          <w:sz w:val="26"/>
          <w:szCs w:val="26"/>
          <w:lang w:val="vi-VN" w:eastAsia="vi-VN"/>
        </w:rPr>
        <w:t xml:space="preserve"> bộ </w:t>
      </w:r>
      <w:r w:rsidRPr="00F36517">
        <w:rPr>
          <w:rFonts w:eastAsia="Calibri" w:cs="Times New Roman"/>
          <w:color w:val="000000" w:themeColor="text1"/>
          <w:sz w:val="26"/>
          <w:szCs w:val="26"/>
          <w:lang w:eastAsia="vi-VN"/>
        </w:rPr>
        <w:t xml:space="preserve">LBS 22kV - 630A có điều khiển xa, </w:t>
      </w:r>
      <w:r w:rsidRPr="00F36517">
        <w:rPr>
          <w:rFonts w:eastAsia="Calibri" w:cs="Times New Roman"/>
          <w:color w:val="000000" w:themeColor="text1"/>
          <w:sz w:val="26"/>
          <w:szCs w:val="26"/>
          <w:lang w:val="vi-VN" w:eastAsia="vi-VN"/>
        </w:rPr>
        <w:t>kết nối bằng cáp quang</w:t>
      </w:r>
      <w:r w:rsidRPr="00F36517">
        <w:rPr>
          <w:rFonts w:eastAsia="Calibri" w:cs="Times New Roman"/>
          <w:color w:val="000000" w:themeColor="text1"/>
          <w:sz w:val="26"/>
          <w:szCs w:val="26"/>
          <w:lang w:eastAsia="vi-VN"/>
        </w:rPr>
        <w:t xml:space="preserve"> và 01 bộ cầu dao liên đ</w:t>
      </w:r>
      <w:r w:rsidRPr="00F36517">
        <w:rPr>
          <w:rFonts w:eastAsia="Calibri" w:cs="Times New Roman"/>
          <w:color w:val="000000" w:themeColor="text1"/>
          <w:sz w:val="26"/>
          <w:szCs w:val="26"/>
          <w:lang w:val="vi-VN" w:eastAsia="vi-VN"/>
        </w:rPr>
        <w:t>ộng 22kV</w:t>
      </w:r>
      <w:r w:rsidRPr="00F36517">
        <w:rPr>
          <w:rFonts w:eastAsia="Calibri" w:cs="Times New Roman"/>
          <w:color w:val="000000" w:themeColor="text1"/>
          <w:sz w:val="26"/>
          <w:szCs w:val="26"/>
          <w:lang w:eastAsia="vi-VN"/>
        </w:rPr>
        <w:t xml:space="preserve"> -</w:t>
      </w:r>
      <w:r w:rsidRPr="00F36517">
        <w:rPr>
          <w:rFonts w:eastAsia="Calibri" w:cs="Times New Roman"/>
          <w:color w:val="000000" w:themeColor="text1"/>
          <w:sz w:val="26"/>
          <w:szCs w:val="26"/>
          <w:lang w:val="vi-VN" w:eastAsia="vi-VN"/>
        </w:rPr>
        <w:t xml:space="preserve"> </w:t>
      </w:r>
      <w:r w:rsidRPr="00F36517">
        <w:rPr>
          <w:rFonts w:eastAsia="Calibri" w:cs="Times New Roman"/>
          <w:color w:val="000000" w:themeColor="text1"/>
          <w:sz w:val="26"/>
          <w:szCs w:val="26"/>
          <w:lang w:eastAsia="vi-VN"/>
        </w:rPr>
        <w:t xml:space="preserve">630A </w:t>
      </w:r>
      <w:r w:rsidRPr="00F36517">
        <w:rPr>
          <w:rFonts w:eastAsia="Calibri" w:cs="Times New Roman"/>
          <w:color w:val="000000" w:themeColor="text1"/>
          <w:sz w:val="26"/>
          <w:szCs w:val="26"/>
          <w:lang w:val="vi-VN" w:eastAsia="vi-VN"/>
        </w:rPr>
        <w:t>để phân đoạn đường cáp.</w:t>
      </w:r>
    </w:p>
    <w:p w:rsidR="00F36517" w:rsidRPr="00F36517" w:rsidRDefault="00F36517" w:rsidP="00F36517">
      <w:pPr>
        <w:spacing w:after="0" w:line="360" w:lineRule="atLeast"/>
        <w:ind w:firstLine="567"/>
        <w:jc w:val="both"/>
        <w:rPr>
          <w:rFonts w:eastAsia="Times New Roman" w:cs="Times New Roman"/>
          <w:b/>
          <w:i/>
          <w:color w:val="000000" w:themeColor="text1"/>
          <w:sz w:val="26"/>
          <w:szCs w:val="26"/>
          <w:lang w:val="nl-NL"/>
        </w:rPr>
      </w:pPr>
      <w:r w:rsidRPr="00F36517">
        <w:rPr>
          <w:rFonts w:eastAsia="Times New Roman" w:cs="Times New Roman"/>
          <w:b/>
          <w:i/>
          <w:color w:val="000000" w:themeColor="text1"/>
          <w:sz w:val="26"/>
          <w:szCs w:val="26"/>
          <w:lang w:val="nl-NL"/>
        </w:rPr>
        <w:t>Phần đường dây 22kV</w:t>
      </w:r>
    </w:p>
    <w:p w:rsidR="00F36517" w:rsidRP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Calibri" w:cs="Times New Roman"/>
          <w:color w:val="000000" w:themeColor="text1"/>
          <w:sz w:val="26"/>
          <w:szCs w:val="26"/>
          <w:lang w:eastAsia="vi-VN"/>
        </w:rPr>
        <w:t>-</w:t>
      </w:r>
      <w:r w:rsidRPr="00F36517">
        <w:rPr>
          <w:rFonts w:eastAsia="Calibri" w:cs="Times New Roman"/>
          <w:color w:val="000000" w:themeColor="text1"/>
          <w:sz w:val="26"/>
          <w:szCs w:val="26"/>
          <w:lang w:val="vi-VN" w:eastAsia="vi-VN"/>
        </w:rPr>
        <w:t xml:space="preserve"> Xây dựng mới 1,66</w:t>
      </w:r>
      <w:r w:rsidRPr="00F36517">
        <w:rPr>
          <w:rFonts w:eastAsia="Calibri" w:cs="Times New Roman"/>
          <w:color w:val="000000" w:themeColor="text1"/>
          <w:sz w:val="26"/>
          <w:szCs w:val="26"/>
          <w:lang w:eastAsia="vi-VN"/>
        </w:rPr>
        <w:t xml:space="preserve"> </w:t>
      </w:r>
      <w:r w:rsidRPr="00F36517">
        <w:rPr>
          <w:rFonts w:eastAsia="Calibri" w:cs="Times New Roman"/>
          <w:color w:val="000000" w:themeColor="text1"/>
          <w:sz w:val="26"/>
          <w:szCs w:val="26"/>
          <w:lang w:val="vi-VN" w:eastAsia="vi-VN"/>
        </w:rPr>
        <w:t xml:space="preserve">km tuyến đường dây 22kV, AC120/19mm2 mạch đơn </w:t>
      </w:r>
    </w:p>
    <w:p w:rsidR="00F36517" w:rsidRP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Calibri" w:cs="Times New Roman"/>
          <w:color w:val="000000" w:themeColor="text1"/>
          <w:sz w:val="26"/>
          <w:szCs w:val="26"/>
          <w:lang w:val="vi-VN" w:eastAsia="vi-VN"/>
        </w:rPr>
        <w:t>- Cải tạo 0,5</w:t>
      </w:r>
      <w:r w:rsidRPr="00F36517">
        <w:rPr>
          <w:rFonts w:eastAsia="Calibri" w:cs="Times New Roman"/>
          <w:color w:val="000000" w:themeColor="text1"/>
          <w:sz w:val="26"/>
          <w:szCs w:val="26"/>
          <w:lang w:eastAsia="vi-VN"/>
        </w:rPr>
        <w:t xml:space="preserve">77 </w:t>
      </w:r>
      <w:r w:rsidRPr="00F36517">
        <w:rPr>
          <w:rFonts w:eastAsia="Calibri" w:cs="Times New Roman"/>
          <w:color w:val="000000" w:themeColor="text1"/>
          <w:sz w:val="26"/>
          <w:szCs w:val="26"/>
          <w:lang w:val="vi-VN" w:eastAsia="vi-VN"/>
        </w:rPr>
        <w:t>km tuyến đường dây 22kV từ 1 mạch dây AC185 thành 2 mạch dây AC185 và AC120/19mm2.</w:t>
      </w:r>
    </w:p>
    <w:p w:rsidR="00F36517" w:rsidRP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Calibri" w:cs="Times New Roman"/>
          <w:color w:val="000000" w:themeColor="text1"/>
          <w:sz w:val="26"/>
          <w:szCs w:val="26"/>
          <w:lang w:val="vi-VN" w:eastAsia="vi-VN"/>
        </w:rPr>
        <w:t xml:space="preserve">- Lắp đặt mới 01 bộ </w:t>
      </w:r>
      <w:r w:rsidRPr="00F36517">
        <w:rPr>
          <w:rFonts w:eastAsia="Calibri" w:cs="Times New Roman"/>
          <w:color w:val="000000" w:themeColor="text1"/>
          <w:sz w:val="26"/>
          <w:szCs w:val="26"/>
          <w:lang w:eastAsia="vi-VN"/>
        </w:rPr>
        <w:t>LBS</w:t>
      </w:r>
      <w:r w:rsidRPr="00F36517">
        <w:rPr>
          <w:rFonts w:eastAsia="Calibri" w:cs="Times New Roman"/>
          <w:color w:val="000000" w:themeColor="text1"/>
          <w:sz w:val="26"/>
          <w:szCs w:val="26"/>
          <w:lang w:val="vi-VN" w:eastAsia="vi-VN"/>
        </w:rPr>
        <w:t xml:space="preserve"> 22kV </w:t>
      </w:r>
      <w:r w:rsidRPr="00F36517">
        <w:rPr>
          <w:rFonts w:eastAsia="Calibri" w:cs="Times New Roman"/>
          <w:color w:val="000000" w:themeColor="text1"/>
          <w:sz w:val="26"/>
          <w:szCs w:val="26"/>
          <w:lang w:eastAsia="vi-VN"/>
        </w:rPr>
        <w:t xml:space="preserve">– 630A </w:t>
      </w:r>
      <w:r w:rsidRPr="00F36517">
        <w:rPr>
          <w:rFonts w:eastAsia="Calibri" w:cs="Times New Roman"/>
          <w:color w:val="000000" w:themeColor="text1"/>
          <w:sz w:val="26"/>
          <w:szCs w:val="26"/>
          <w:lang w:val="vi-VN" w:eastAsia="vi-VN"/>
        </w:rPr>
        <w:t>có điều khiển xa kết nối bằng cáp quang, để kết nối giữa 2 mạch.</w:t>
      </w:r>
    </w:p>
    <w:p w:rsidR="00F36517" w:rsidRP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Calibri" w:cs="Times New Roman"/>
          <w:color w:val="000000" w:themeColor="text1"/>
          <w:sz w:val="26"/>
          <w:szCs w:val="26"/>
          <w:lang w:val="vi-VN" w:eastAsia="vi-VN"/>
        </w:rPr>
        <w:t xml:space="preserve">- Lắp đặt mới 01 bộ cầu dao liên động 22kV </w:t>
      </w:r>
      <w:r w:rsidRPr="00F36517">
        <w:rPr>
          <w:rFonts w:eastAsia="Calibri" w:cs="Times New Roman"/>
          <w:color w:val="000000" w:themeColor="text1"/>
          <w:sz w:val="26"/>
          <w:szCs w:val="26"/>
          <w:lang w:eastAsia="vi-VN"/>
        </w:rPr>
        <w:t xml:space="preserve">– 630A </w:t>
      </w:r>
      <w:r w:rsidRPr="00F36517">
        <w:rPr>
          <w:rFonts w:eastAsia="Calibri" w:cs="Times New Roman"/>
          <w:color w:val="000000" w:themeColor="text1"/>
          <w:sz w:val="26"/>
          <w:szCs w:val="26"/>
          <w:lang w:val="vi-VN" w:eastAsia="vi-VN"/>
        </w:rPr>
        <w:t>để phân đoạn cho nhánh</w:t>
      </w:r>
      <w:r w:rsidRPr="00F36517">
        <w:rPr>
          <w:rFonts w:eastAsia="Calibri" w:cs="Times New Roman"/>
          <w:color w:val="000000" w:themeColor="text1"/>
          <w:sz w:val="26"/>
          <w:szCs w:val="26"/>
          <w:lang w:eastAsia="vi-VN"/>
        </w:rPr>
        <w:t xml:space="preserve"> Con Xà</w:t>
      </w:r>
      <w:r w:rsidRPr="00F36517">
        <w:rPr>
          <w:rFonts w:eastAsia="Calibri" w:cs="Times New Roman"/>
          <w:color w:val="000000" w:themeColor="text1"/>
          <w:sz w:val="26"/>
          <w:szCs w:val="26"/>
          <w:lang w:val="vi-VN" w:eastAsia="vi-VN"/>
        </w:rPr>
        <w:t>.</w:t>
      </w:r>
    </w:p>
    <w:p w:rsidR="00F36517" w:rsidRP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Calibri" w:cs="Times New Roman"/>
          <w:color w:val="000000" w:themeColor="text1"/>
          <w:sz w:val="26"/>
          <w:szCs w:val="26"/>
          <w:lang w:val="vi-VN" w:eastAsia="vi-VN"/>
        </w:rPr>
        <w:t>- Di chuyển 01 bộ Recloser có điều khiển xa, kết nối bằng cáp quang; 01 bộ LBS có điều khiển xa, kết nối bằng cáp quang.</w:t>
      </w:r>
    </w:p>
    <w:p w:rsidR="00F36517" w:rsidRP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Calibri" w:cs="Times New Roman"/>
          <w:color w:val="000000" w:themeColor="text1"/>
          <w:sz w:val="26"/>
          <w:szCs w:val="26"/>
          <w:lang w:val="vi-VN" w:eastAsia="vi-VN"/>
        </w:rPr>
        <w:t xml:space="preserve">- </w:t>
      </w:r>
      <w:r w:rsidRPr="00F36517">
        <w:rPr>
          <w:rFonts w:eastAsia="Calibri" w:cs="Times New Roman"/>
          <w:color w:val="000000" w:themeColor="text1"/>
          <w:sz w:val="26"/>
          <w:szCs w:val="26"/>
          <w:lang w:eastAsia="vi-VN"/>
        </w:rPr>
        <w:t>Kéo</w:t>
      </w:r>
      <w:r w:rsidRPr="00F36517">
        <w:rPr>
          <w:rFonts w:eastAsia="Calibri" w:cs="Times New Roman"/>
          <w:color w:val="000000" w:themeColor="text1"/>
          <w:sz w:val="26"/>
          <w:szCs w:val="26"/>
          <w:lang w:val="vi-VN" w:eastAsia="vi-VN"/>
        </w:rPr>
        <w:t xml:space="preserve"> mới 0,</w:t>
      </w:r>
      <w:r w:rsidRPr="00F36517">
        <w:rPr>
          <w:rFonts w:eastAsia="Calibri" w:cs="Times New Roman"/>
          <w:color w:val="000000" w:themeColor="text1"/>
          <w:sz w:val="26"/>
          <w:szCs w:val="26"/>
          <w:lang w:eastAsia="vi-VN"/>
        </w:rPr>
        <w:t>191</w:t>
      </w:r>
      <w:r w:rsidRPr="00F36517">
        <w:rPr>
          <w:rFonts w:eastAsia="Calibri" w:cs="Times New Roman"/>
          <w:color w:val="000000" w:themeColor="text1"/>
          <w:sz w:val="26"/>
          <w:szCs w:val="26"/>
          <w:lang w:val="vi-VN" w:eastAsia="vi-VN"/>
        </w:rPr>
        <w:t xml:space="preserve"> km cáp quang ADSS/24F</w:t>
      </w:r>
      <w:r w:rsidRPr="00F36517">
        <w:rPr>
          <w:rFonts w:eastAsia="Calibri" w:cs="Times New Roman"/>
          <w:color w:val="000000" w:themeColor="text1"/>
          <w:sz w:val="26"/>
          <w:szCs w:val="26"/>
          <w:lang w:eastAsia="vi-VN"/>
        </w:rPr>
        <w:t xml:space="preserve"> và 0,388 km </w:t>
      </w:r>
      <w:r w:rsidRPr="00F36517">
        <w:rPr>
          <w:rFonts w:eastAsia="Calibri" w:cs="Times New Roman"/>
          <w:color w:val="000000" w:themeColor="text1"/>
          <w:sz w:val="26"/>
          <w:szCs w:val="26"/>
          <w:lang w:val="vi-VN" w:eastAsia="vi-VN"/>
        </w:rPr>
        <w:t>cáp quang ADSS/</w:t>
      </w:r>
      <w:r w:rsidRPr="00F36517">
        <w:rPr>
          <w:rFonts w:eastAsia="Calibri" w:cs="Times New Roman"/>
          <w:color w:val="000000" w:themeColor="text1"/>
          <w:sz w:val="26"/>
          <w:szCs w:val="26"/>
          <w:lang w:eastAsia="vi-VN"/>
        </w:rPr>
        <w:t>12</w:t>
      </w:r>
      <w:r w:rsidRPr="00F36517">
        <w:rPr>
          <w:rFonts w:eastAsia="Calibri" w:cs="Times New Roman"/>
          <w:color w:val="000000" w:themeColor="text1"/>
          <w:sz w:val="26"/>
          <w:szCs w:val="26"/>
          <w:lang w:val="vi-VN" w:eastAsia="vi-VN"/>
        </w:rPr>
        <w:t>F.</w:t>
      </w:r>
    </w:p>
    <w:p w:rsidR="00F36517" w:rsidRP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Calibri" w:cs="Times New Roman"/>
          <w:color w:val="000000" w:themeColor="text1"/>
          <w:sz w:val="26"/>
          <w:szCs w:val="26"/>
          <w:lang w:val="vi-VN" w:eastAsia="vi-VN"/>
        </w:rPr>
        <w:t>- Bổ sung các thiết bị đầu cuối Switch để kết nối các Recloser, LBS về Trung tâm điều khiển xa của PCHP.</w:t>
      </w:r>
    </w:p>
    <w:p w:rsid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Calibri" w:cs="Times New Roman"/>
          <w:color w:val="000000" w:themeColor="text1"/>
          <w:sz w:val="26"/>
          <w:szCs w:val="26"/>
          <w:lang w:val="vi-VN" w:eastAsia="vi-VN"/>
        </w:rPr>
        <w:t xml:space="preserve">- </w:t>
      </w:r>
      <w:r w:rsidRPr="00F36517">
        <w:rPr>
          <w:rFonts w:eastAsia="Calibri" w:cs="Times New Roman"/>
          <w:color w:val="000000" w:themeColor="text1"/>
          <w:sz w:val="26"/>
          <w:szCs w:val="26"/>
          <w:lang w:eastAsia="vi-VN"/>
        </w:rPr>
        <w:t>Cấu hình và cài đặt</w:t>
      </w:r>
      <w:r w:rsidRPr="00F36517">
        <w:rPr>
          <w:rFonts w:eastAsia="Calibri" w:cs="Times New Roman"/>
          <w:color w:val="000000" w:themeColor="text1"/>
          <w:sz w:val="26"/>
          <w:szCs w:val="26"/>
          <w:lang w:val="vi-VN" w:eastAsia="vi-VN"/>
        </w:rPr>
        <w:t xml:space="preserve"> CSDL cho </w:t>
      </w:r>
      <w:r w:rsidRPr="00F36517">
        <w:rPr>
          <w:rFonts w:eastAsia="Calibri" w:cs="Times New Roman"/>
          <w:color w:val="000000" w:themeColor="text1"/>
          <w:sz w:val="26"/>
          <w:szCs w:val="26"/>
          <w:lang w:eastAsia="vi-VN"/>
        </w:rPr>
        <w:t>02 bộ</w:t>
      </w:r>
      <w:r w:rsidRPr="00F36517">
        <w:rPr>
          <w:rFonts w:eastAsia="Calibri" w:cs="Times New Roman"/>
          <w:color w:val="000000" w:themeColor="text1"/>
          <w:sz w:val="26"/>
          <w:szCs w:val="26"/>
          <w:lang w:val="vi-VN" w:eastAsia="vi-VN"/>
        </w:rPr>
        <w:t xml:space="preserve"> LBS 22kV </w:t>
      </w:r>
      <w:r w:rsidRPr="00F36517">
        <w:rPr>
          <w:rFonts w:eastAsia="Calibri" w:cs="Times New Roman"/>
          <w:color w:val="000000" w:themeColor="text1"/>
          <w:sz w:val="26"/>
          <w:szCs w:val="26"/>
          <w:lang w:eastAsia="vi-VN"/>
        </w:rPr>
        <w:t xml:space="preserve">có </w:t>
      </w:r>
      <w:r w:rsidRPr="00F36517">
        <w:rPr>
          <w:rFonts w:eastAsia="Calibri" w:cs="Times New Roman"/>
          <w:color w:val="000000" w:themeColor="text1"/>
          <w:sz w:val="26"/>
          <w:szCs w:val="26"/>
          <w:lang w:val="vi-VN" w:eastAsia="vi-VN"/>
        </w:rPr>
        <w:t xml:space="preserve">điều khiển xa </w:t>
      </w:r>
      <w:r w:rsidRPr="00F36517">
        <w:rPr>
          <w:rFonts w:eastAsia="Calibri" w:cs="Times New Roman"/>
          <w:color w:val="000000" w:themeColor="text1"/>
          <w:sz w:val="26"/>
          <w:szCs w:val="26"/>
          <w:lang w:eastAsia="vi-VN"/>
        </w:rPr>
        <w:t xml:space="preserve">lắp mới </w:t>
      </w:r>
      <w:r w:rsidRPr="00F36517">
        <w:rPr>
          <w:rFonts w:eastAsia="Calibri" w:cs="Times New Roman"/>
          <w:color w:val="000000" w:themeColor="text1"/>
          <w:sz w:val="26"/>
          <w:szCs w:val="26"/>
          <w:lang w:val="vi-VN" w:eastAsia="vi-VN"/>
        </w:rPr>
        <w:t>tại Trung tâm điều khiển xa của PCHP.</w:t>
      </w:r>
    </w:p>
    <w:p w:rsidR="0069541A" w:rsidRDefault="0069541A" w:rsidP="0069541A">
      <w:pPr>
        <w:pStyle w:val="ListParagraph"/>
        <w:widowControl w:val="0"/>
        <w:tabs>
          <w:tab w:val="left" w:pos="1832"/>
        </w:tabs>
        <w:autoSpaceDE w:val="0"/>
        <w:autoSpaceDN w:val="0"/>
        <w:spacing w:before="79" w:after="0" w:line="240" w:lineRule="auto"/>
        <w:ind w:left="1832" w:hanging="1265"/>
        <w:contextualSpacing w:val="0"/>
        <w:jc w:val="both"/>
        <w:rPr>
          <w:rFonts w:eastAsia="Times New Roman" w:cs="Times New Roman"/>
          <w:b/>
          <w:color w:val="000000" w:themeColor="text1"/>
          <w:spacing w:val="-2"/>
        </w:rPr>
      </w:pPr>
      <w:r w:rsidRPr="0069541A">
        <w:rPr>
          <w:b/>
          <w:color w:val="000000" w:themeColor="text1"/>
          <w:sz w:val="26"/>
          <w:szCs w:val="26"/>
        </w:rPr>
        <w:t xml:space="preserve">1.2.2 – </w:t>
      </w:r>
      <w:r w:rsidRPr="0069541A">
        <w:rPr>
          <w:rFonts w:eastAsia="Times New Roman" w:cs="Times New Roman"/>
          <w:b/>
          <w:color w:val="000000" w:themeColor="text1"/>
          <w:lang w:val="vi"/>
        </w:rPr>
        <w:t>Phương</w:t>
      </w:r>
      <w:r w:rsidRPr="0069541A">
        <w:rPr>
          <w:rFonts w:eastAsia="Times New Roman" w:cs="Times New Roman"/>
          <w:b/>
          <w:color w:val="000000" w:themeColor="text1"/>
          <w:spacing w:val="-5"/>
          <w:lang w:val="vi"/>
        </w:rPr>
        <w:t xml:space="preserve"> </w:t>
      </w:r>
      <w:r w:rsidRPr="0069541A">
        <w:rPr>
          <w:rFonts w:eastAsia="Times New Roman" w:cs="Times New Roman"/>
          <w:b/>
          <w:color w:val="000000" w:themeColor="text1"/>
          <w:lang w:val="vi"/>
        </w:rPr>
        <w:t>án</w:t>
      </w:r>
      <w:r w:rsidRPr="0069541A">
        <w:rPr>
          <w:rFonts w:eastAsia="Times New Roman" w:cs="Times New Roman"/>
          <w:b/>
          <w:color w:val="000000" w:themeColor="text1"/>
          <w:spacing w:val="-3"/>
          <w:lang w:val="vi"/>
        </w:rPr>
        <w:t xml:space="preserve"> </w:t>
      </w:r>
      <w:r w:rsidRPr="0069541A">
        <w:rPr>
          <w:rFonts w:eastAsia="Times New Roman" w:cs="Times New Roman"/>
          <w:b/>
          <w:color w:val="000000" w:themeColor="text1"/>
          <w:lang w:val="vi"/>
        </w:rPr>
        <w:t>xây</w:t>
      </w:r>
      <w:r w:rsidRPr="0069541A">
        <w:rPr>
          <w:rFonts w:eastAsia="Times New Roman" w:cs="Times New Roman"/>
          <w:b/>
          <w:color w:val="000000" w:themeColor="text1"/>
          <w:spacing w:val="-4"/>
          <w:lang w:val="vi"/>
        </w:rPr>
        <w:t xml:space="preserve"> </w:t>
      </w:r>
      <w:r w:rsidRPr="0069541A">
        <w:rPr>
          <w:rFonts w:eastAsia="Times New Roman" w:cs="Times New Roman"/>
          <w:b/>
          <w:color w:val="000000" w:themeColor="text1"/>
          <w:lang w:val="vi"/>
        </w:rPr>
        <w:t>dựng</w:t>
      </w:r>
      <w:r w:rsidRPr="0069541A">
        <w:rPr>
          <w:rFonts w:eastAsia="Times New Roman" w:cs="Times New Roman"/>
          <w:b/>
          <w:color w:val="000000" w:themeColor="text1"/>
          <w:spacing w:val="-2"/>
          <w:lang w:val="vi"/>
        </w:rPr>
        <w:t xml:space="preserve"> </w:t>
      </w:r>
      <w:r w:rsidRPr="0069541A">
        <w:rPr>
          <w:rFonts w:eastAsia="Times New Roman" w:cs="Times New Roman"/>
          <w:b/>
          <w:color w:val="000000" w:themeColor="text1"/>
          <w:lang w:val="vi"/>
        </w:rPr>
        <w:t>và</w:t>
      </w:r>
      <w:r w:rsidRPr="0069541A">
        <w:rPr>
          <w:rFonts w:eastAsia="Times New Roman" w:cs="Times New Roman"/>
          <w:b/>
          <w:color w:val="000000" w:themeColor="text1"/>
          <w:spacing w:val="-2"/>
          <w:lang w:val="vi"/>
        </w:rPr>
        <w:t xml:space="preserve"> </w:t>
      </w:r>
      <w:r w:rsidRPr="0069541A">
        <w:rPr>
          <w:rFonts w:eastAsia="Times New Roman" w:cs="Times New Roman"/>
          <w:b/>
          <w:color w:val="000000" w:themeColor="text1"/>
          <w:lang w:val="vi"/>
        </w:rPr>
        <w:t>giải</w:t>
      </w:r>
      <w:r w:rsidRPr="0069541A">
        <w:rPr>
          <w:rFonts w:eastAsia="Times New Roman" w:cs="Times New Roman"/>
          <w:b/>
          <w:color w:val="000000" w:themeColor="text1"/>
          <w:spacing w:val="-3"/>
          <w:lang w:val="vi"/>
        </w:rPr>
        <w:t xml:space="preserve"> </w:t>
      </w:r>
      <w:r w:rsidRPr="0069541A">
        <w:rPr>
          <w:rFonts w:eastAsia="Times New Roman" w:cs="Times New Roman"/>
          <w:b/>
          <w:color w:val="000000" w:themeColor="text1"/>
          <w:lang w:val="vi"/>
        </w:rPr>
        <w:t>pháp</w:t>
      </w:r>
      <w:r w:rsidRPr="0069541A">
        <w:rPr>
          <w:rFonts w:eastAsia="Times New Roman" w:cs="Times New Roman"/>
          <w:b/>
          <w:color w:val="000000" w:themeColor="text1"/>
          <w:spacing w:val="-3"/>
          <w:lang w:val="vi"/>
        </w:rPr>
        <w:t xml:space="preserve"> </w:t>
      </w:r>
      <w:r w:rsidRPr="0069541A">
        <w:rPr>
          <w:rFonts w:eastAsia="Times New Roman" w:cs="Times New Roman"/>
          <w:b/>
          <w:color w:val="000000" w:themeColor="text1"/>
          <w:lang w:val="vi"/>
        </w:rPr>
        <w:t>kỹ</w:t>
      </w:r>
      <w:r w:rsidRPr="0069541A">
        <w:rPr>
          <w:rFonts w:eastAsia="Times New Roman" w:cs="Times New Roman"/>
          <w:b/>
          <w:color w:val="000000" w:themeColor="text1"/>
          <w:spacing w:val="-3"/>
          <w:lang w:val="vi"/>
        </w:rPr>
        <w:t xml:space="preserve"> </w:t>
      </w:r>
      <w:r w:rsidRPr="0069541A">
        <w:rPr>
          <w:rFonts w:eastAsia="Times New Roman" w:cs="Times New Roman"/>
          <w:b/>
          <w:color w:val="000000" w:themeColor="text1"/>
          <w:spacing w:val="-2"/>
          <w:lang w:val="vi"/>
        </w:rPr>
        <w:t>thuật</w:t>
      </w:r>
      <w:r w:rsidRPr="0069541A">
        <w:rPr>
          <w:rFonts w:eastAsia="Times New Roman" w:cs="Times New Roman"/>
          <w:b/>
          <w:color w:val="000000" w:themeColor="text1"/>
          <w:spacing w:val="-2"/>
        </w:rPr>
        <w:t>.</w:t>
      </w:r>
    </w:p>
    <w:p w:rsidR="0069541A" w:rsidRDefault="0069541A" w:rsidP="0069541A">
      <w:pPr>
        <w:pStyle w:val="ListParagraph"/>
        <w:widowControl w:val="0"/>
        <w:tabs>
          <w:tab w:val="left" w:pos="1434"/>
        </w:tabs>
        <w:autoSpaceDE w:val="0"/>
        <w:autoSpaceDN w:val="0"/>
        <w:spacing w:before="119" w:after="0" w:line="240" w:lineRule="auto"/>
        <w:ind w:left="1434" w:hanging="867"/>
        <w:contextualSpacing w:val="0"/>
        <w:jc w:val="both"/>
        <w:rPr>
          <w:rFonts w:eastAsia="Times New Roman" w:cs="Times New Roman"/>
          <w:b/>
          <w:color w:val="000000" w:themeColor="text1"/>
          <w:spacing w:val="-4"/>
          <w:lang w:val="vi"/>
        </w:rPr>
      </w:pPr>
      <w:r w:rsidRPr="0069541A">
        <w:rPr>
          <w:rFonts w:eastAsia="Times New Roman" w:cs="Times New Roman"/>
          <w:b/>
          <w:color w:val="000000" w:themeColor="text1"/>
          <w:spacing w:val="-2"/>
        </w:rPr>
        <w:t xml:space="preserve">a). </w:t>
      </w:r>
      <w:r w:rsidR="005412E5">
        <w:rPr>
          <w:rFonts w:eastAsia="Times New Roman" w:cs="Times New Roman"/>
          <w:b/>
          <w:color w:val="000000" w:themeColor="text1"/>
          <w:spacing w:val="-2"/>
        </w:rPr>
        <w:t>Phương pháp xây dựng</w:t>
      </w:r>
      <w:r w:rsidRPr="0069541A">
        <w:rPr>
          <w:rFonts w:eastAsia="Times New Roman" w:cs="Times New Roman"/>
          <w:b/>
          <w:color w:val="000000" w:themeColor="text1"/>
          <w:spacing w:val="-4"/>
          <w:lang w:val="vi"/>
        </w:rPr>
        <w:t>:</w:t>
      </w:r>
    </w:p>
    <w:p w:rsidR="005412E5" w:rsidRPr="005412E5" w:rsidRDefault="005412E5" w:rsidP="005412E5">
      <w:pPr>
        <w:spacing w:after="0" w:line="312" w:lineRule="auto"/>
        <w:ind w:firstLine="567"/>
        <w:jc w:val="both"/>
        <w:rPr>
          <w:rFonts w:eastAsia="Times New Roman" w:cs="Times New Roman"/>
          <w:b/>
          <w:bCs/>
          <w:color w:val="000000" w:themeColor="text1"/>
          <w:sz w:val="26"/>
          <w:szCs w:val="26"/>
          <w:lang w:val="nl-NL"/>
        </w:rPr>
      </w:pPr>
      <w:r w:rsidRPr="005412E5">
        <w:rPr>
          <w:rFonts w:eastAsia="Times New Roman" w:cs="Times New Roman"/>
          <w:b/>
          <w:bCs/>
          <w:color w:val="000000" w:themeColor="text1"/>
          <w:sz w:val="26"/>
          <w:szCs w:val="26"/>
          <w:lang w:val="nl-NL"/>
        </w:rPr>
        <w:t>a1</w:t>
      </w:r>
      <w:r w:rsidRPr="005412E5">
        <w:rPr>
          <w:rFonts w:eastAsia="Times New Roman" w:cs="Times New Roman"/>
          <w:b/>
          <w:bCs/>
          <w:color w:val="000000" w:themeColor="text1"/>
          <w:sz w:val="26"/>
          <w:szCs w:val="26"/>
          <w:lang w:val="vi-VN"/>
        </w:rPr>
        <w:t xml:space="preserve">/ </w:t>
      </w:r>
      <w:r w:rsidRPr="005412E5">
        <w:rPr>
          <w:rFonts w:eastAsia="Times New Roman" w:cs="Times New Roman"/>
          <w:b/>
          <w:bCs/>
          <w:color w:val="000000" w:themeColor="text1"/>
          <w:sz w:val="26"/>
          <w:szCs w:val="26"/>
          <w:lang w:val="nl-NL"/>
        </w:rPr>
        <w:t>Tuyến đường</w:t>
      </w:r>
      <w:r w:rsidRPr="005412E5">
        <w:rPr>
          <w:rFonts w:eastAsia="Times New Roman" w:cs="Times New Roman"/>
          <w:b/>
          <w:bCs/>
          <w:color w:val="000000" w:themeColor="text1"/>
          <w:sz w:val="26"/>
          <w:szCs w:val="26"/>
          <w:lang w:val="vi-VN"/>
        </w:rPr>
        <w:t xml:space="preserve"> dây</w:t>
      </w:r>
      <w:r w:rsidRPr="005412E5">
        <w:rPr>
          <w:rFonts w:eastAsia="Times New Roman" w:cs="Times New Roman"/>
          <w:b/>
          <w:bCs/>
          <w:color w:val="000000" w:themeColor="text1"/>
          <w:sz w:val="26"/>
          <w:szCs w:val="26"/>
          <w:lang w:val="nl-NL"/>
        </w:rPr>
        <w:t xml:space="preserve"> 22kV xây dựng mới từ vị</w:t>
      </w:r>
      <w:r w:rsidRPr="005412E5">
        <w:rPr>
          <w:rFonts w:eastAsia="Times New Roman" w:cs="Times New Roman"/>
          <w:b/>
          <w:bCs/>
          <w:color w:val="000000" w:themeColor="text1"/>
          <w:sz w:val="26"/>
          <w:szCs w:val="26"/>
          <w:lang w:val="vi-VN"/>
        </w:rPr>
        <w:t xml:space="preserve"> trí VT1</w:t>
      </w:r>
      <w:r w:rsidRPr="005412E5">
        <w:rPr>
          <w:rFonts w:eastAsia="Calibri" w:cs="Times New Roman"/>
          <w:b/>
          <w:bCs/>
          <w:color w:val="000000" w:themeColor="text1"/>
          <w:sz w:val="26"/>
          <w:szCs w:val="26"/>
          <w:lang w:val="vi-VN" w:eastAsia="vi-VN"/>
        </w:rPr>
        <w:t xml:space="preserve"> đến </w:t>
      </w:r>
      <w:r w:rsidRPr="005412E5">
        <w:rPr>
          <w:rFonts w:eastAsia="Calibri" w:cs="Times New Roman"/>
          <w:b/>
          <w:bCs/>
          <w:color w:val="000000" w:themeColor="text1"/>
          <w:sz w:val="26"/>
          <w:szCs w:val="26"/>
          <w:lang w:eastAsia="vi-VN"/>
        </w:rPr>
        <w:t>VT21 (</w:t>
      </w:r>
      <w:r w:rsidRPr="005412E5">
        <w:rPr>
          <w:rFonts w:eastAsia="Calibri" w:cs="Times New Roman"/>
          <w:b/>
          <w:bCs/>
          <w:color w:val="000000" w:themeColor="text1"/>
          <w:sz w:val="26"/>
          <w:szCs w:val="26"/>
          <w:lang w:val="vi-VN" w:eastAsia="vi-VN"/>
        </w:rPr>
        <w:t>cột 41</w:t>
      </w:r>
      <w:r w:rsidRPr="005412E5">
        <w:rPr>
          <w:rFonts w:eastAsia="Calibri" w:cs="Times New Roman"/>
          <w:b/>
          <w:bCs/>
          <w:color w:val="000000" w:themeColor="text1"/>
          <w:sz w:val="26"/>
          <w:szCs w:val="26"/>
          <w:lang w:eastAsia="vi-VN"/>
        </w:rPr>
        <w:t xml:space="preserve"> lộ 485</w:t>
      </w:r>
      <w:r w:rsidRPr="005412E5">
        <w:rPr>
          <w:rFonts w:eastAsia="Calibri" w:cs="Times New Roman"/>
          <w:b/>
          <w:bCs/>
          <w:color w:val="000000" w:themeColor="text1"/>
          <w:sz w:val="26"/>
          <w:szCs w:val="26"/>
          <w:lang w:val="vi-VN" w:eastAsia="vi-VN"/>
        </w:rPr>
        <w:t xml:space="preserve"> E</w:t>
      </w:r>
      <w:r w:rsidRPr="005412E5">
        <w:rPr>
          <w:rFonts w:eastAsia="Calibri" w:cs="Times New Roman"/>
          <w:b/>
          <w:bCs/>
          <w:color w:val="000000" w:themeColor="text1"/>
          <w:sz w:val="26"/>
          <w:szCs w:val="26"/>
          <w:lang w:eastAsia="vi-VN"/>
        </w:rPr>
        <w:t>2.4)</w:t>
      </w:r>
      <w:r w:rsidRPr="005412E5">
        <w:rPr>
          <w:rFonts w:eastAsia="Times New Roman" w:cs="Times New Roman"/>
          <w:b/>
          <w:bCs/>
          <w:color w:val="000000" w:themeColor="text1"/>
          <w:sz w:val="26"/>
          <w:szCs w:val="26"/>
          <w:lang w:val="nl-NL"/>
        </w:rPr>
        <w:t>:</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lastRenderedPageBreak/>
        <w:t>- Điểm đầu: Vị trí VT1 (trồng mới) lộ 472 E2.4 nằm trên lề đường Trần Hưng Đạo, phường Nam Triệu.</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t>- Điểm cuối : Cột 41 (thay mới) lộ 485 E2.4 nằm trên vỉa hè đường Trần Hưng Đạo, phường Nam Triệu. Chiều dài tuyến khoảng 1,66 km</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t xml:space="preserve">- Loại dây : ACSR120/19mm2. </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t xml:space="preserve">- Loại cột : Sử dụng cột BTLT có chiều cao từ 14m – 18m tuỳ theo địa hình tuyến đường dây. </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t xml:space="preserve">- Hướng tuyến : Từ vị trí VT1 tuyến đường dây xây dựng mới đi ven lề đường Trần Hưng Đạo, một số đoạn đi qua khu dân cư, phía bên trái theo hướng từ ngã 3 đường Phạm Ngũ Lão – Trần Hưng Đạo đi Lập Lễ (cũ), về đến vị trí cột 41 (thay mới). </w:t>
      </w:r>
    </w:p>
    <w:p w:rsidR="005412E5" w:rsidRPr="00E85399" w:rsidRDefault="005412E5" w:rsidP="005412E5">
      <w:pPr>
        <w:spacing w:after="0" w:line="312" w:lineRule="auto"/>
        <w:ind w:firstLine="567"/>
        <w:jc w:val="both"/>
        <w:rPr>
          <w:rFonts w:eastAsia="Times New Roman" w:cs="Times New Roman"/>
          <w:b/>
          <w:bCs/>
          <w:sz w:val="26"/>
          <w:szCs w:val="26"/>
          <w:lang w:val="nl-NL"/>
        </w:rPr>
      </w:pPr>
      <w:r w:rsidRPr="00E85399">
        <w:rPr>
          <w:rFonts w:eastAsia="Times New Roman" w:cs="Times New Roman"/>
          <w:b/>
          <w:bCs/>
          <w:sz w:val="26"/>
          <w:szCs w:val="26"/>
        </w:rPr>
        <w:t>a</w:t>
      </w:r>
      <w:r w:rsidRPr="00E85399">
        <w:rPr>
          <w:rFonts w:eastAsia="Times New Roman" w:cs="Times New Roman"/>
          <w:b/>
          <w:bCs/>
          <w:sz w:val="26"/>
          <w:szCs w:val="26"/>
          <w:lang w:val="vi-VN"/>
        </w:rPr>
        <w:t xml:space="preserve">2/ </w:t>
      </w:r>
      <w:r w:rsidRPr="00E85399">
        <w:rPr>
          <w:rFonts w:eastAsia="Times New Roman" w:cs="Times New Roman"/>
          <w:b/>
          <w:bCs/>
          <w:sz w:val="26"/>
          <w:szCs w:val="26"/>
          <w:lang w:val="nl-NL"/>
        </w:rPr>
        <w:t>Tuyến đường</w:t>
      </w:r>
      <w:r w:rsidRPr="00E85399">
        <w:rPr>
          <w:rFonts w:eastAsia="Times New Roman" w:cs="Times New Roman"/>
          <w:b/>
          <w:bCs/>
          <w:sz w:val="26"/>
          <w:szCs w:val="26"/>
          <w:lang w:val="vi-VN"/>
        </w:rPr>
        <w:t xml:space="preserve"> dây</w:t>
      </w:r>
      <w:r w:rsidRPr="00E85399">
        <w:rPr>
          <w:rFonts w:eastAsia="Times New Roman" w:cs="Times New Roman"/>
          <w:b/>
          <w:bCs/>
          <w:sz w:val="26"/>
          <w:szCs w:val="26"/>
          <w:lang w:val="nl-NL"/>
        </w:rPr>
        <w:t xml:space="preserve"> 22kV cải</w:t>
      </w:r>
      <w:r w:rsidRPr="00E85399">
        <w:rPr>
          <w:rFonts w:eastAsia="Times New Roman" w:cs="Times New Roman"/>
          <w:b/>
          <w:bCs/>
          <w:sz w:val="26"/>
          <w:szCs w:val="26"/>
          <w:lang w:val="vi-VN"/>
        </w:rPr>
        <w:t xml:space="preserve"> tạo</w:t>
      </w:r>
      <w:r w:rsidRPr="00E85399">
        <w:rPr>
          <w:rFonts w:eastAsia="Times New Roman" w:cs="Times New Roman"/>
          <w:b/>
          <w:bCs/>
          <w:sz w:val="26"/>
          <w:szCs w:val="26"/>
          <w:lang w:val="nl-NL"/>
        </w:rPr>
        <w:t xml:space="preserve"> từ 1</w:t>
      </w:r>
      <w:r w:rsidRPr="00E85399">
        <w:rPr>
          <w:rFonts w:eastAsia="Times New Roman" w:cs="Times New Roman"/>
          <w:b/>
          <w:bCs/>
          <w:sz w:val="26"/>
          <w:szCs w:val="26"/>
          <w:lang w:val="vi-VN"/>
        </w:rPr>
        <w:t xml:space="preserve"> mạch lên 2 mạch từ </w:t>
      </w:r>
      <w:r w:rsidRPr="00E85399">
        <w:rPr>
          <w:rFonts w:eastAsia="Times New Roman" w:cs="Times New Roman"/>
          <w:b/>
          <w:bCs/>
          <w:sz w:val="26"/>
          <w:szCs w:val="26"/>
        </w:rPr>
        <w:t>VT21 (</w:t>
      </w:r>
      <w:r w:rsidRPr="00E85399">
        <w:rPr>
          <w:rFonts w:eastAsia="Times New Roman" w:cs="Times New Roman"/>
          <w:b/>
          <w:bCs/>
          <w:sz w:val="26"/>
          <w:szCs w:val="26"/>
          <w:lang w:val="nl-NL"/>
        </w:rPr>
        <w:t>cột</w:t>
      </w:r>
      <w:r w:rsidRPr="00E85399">
        <w:rPr>
          <w:rFonts w:eastAsia="Times New Roman" w:cs="Times New Roman"/>
          <w:b/>
          <w:bCs/>
          <w:sz w:val="26"/>
          <w:szCs w:val="26"/>
          <w:lang w:val="vi-VN"/>
        </w:rPr>
        <w:t xml:space="preserve"> 41</w:t>
      </w:r>
      <w:r w:rsidRPr="00E85399">
        <w:rPr>
          <w:rFonts w:eastAsia="Times New Roman" w:cs="Times New Roman"/>
          <w:b/>
          <w:bCs/>
          <w:sz w:val="26"/>
          <w:szCs w:val="26"/>
        </w:rPr>
        <w:t>)</w:t>
      </w:r>
      <w:r w:rsidRPr="00E85399">
        <w:rPr>
          <w:rFonts w:eastAsia="Calibri" w:cs="Times New Roman"/>
          <w:b/>
          <w:bCs/>
          <w:sz w:val="26"/>
          <w:szCs w:val="26"/>
          <w:lang w:val="vi-VN" w:eastAsia="vi-VN"/>
        </w:rPr>
        <w:t xml:space="preserve"> đến </w:t>
      </w:r>
      <w:r w:rsidRPr="00E85399">
        <w:rPr>
          <w:rFonts w:eastAsia="Calibri" w:cs="Times New Roman"/>
          <w:b/>
          <w:bCs/>
          <w:sz w:val="26"/>
          <w:szCs w:val="26"/>
          <w:lang w:eastAsia="vi-VN"/>
        </w:rPr>
        <w:t>VT31 (</w:t>
      </w:r>
      <w:r w:rsidRPr="00E85399">
        <w:rPr>
          <w:rFonts w:eastAsia="Calibri" w:cs="Times New Roman"/>
          <w:b/>
          <w:bCs/>
          <w:sz w:val="26"/>
          <w:szCs w:val="26"/>
          <w:lang w:val="vi-VN" w:eastAsia="vi-VN"/>
        </w:rPr>
        <w:t>cột 51</w:t>
      </w:r>
      <w:r w:rsidRPr="00E85399">
        <w:rPr>
          <w:rFonts w:eastAsia="Calibri" w:cs="Times New Roman"/>
          <w:b/>
          <w:bCs/>
          <w:sz w:val="26"/>
          <w:szCs w:val="26"/>
          <w:lang w:val="nl-NL" w:eastAsia="vi-VN"/>
        </w:rPr>
        <w:t xml:space="preserve"> lộ 485</w:t>
      </w:r>
      <w:r w:rsidRPr="00E85399">
        <w:rPr>
          <w:rFonts w:eastAsia="Calibri" w:cs="Times New Roman"/>
          <w:b/>
          <w:bCs/>
          <w:sz w:val="26"/>
          <w:szCs w:val="26"/>
          <w:lang w:val="vi-VN" w:eastAsia="vi-VN"/>
        </w:rPr>
        <w:t xml:space="preserve"> E</w:t>
      </w:r>
      <w:r w:rsidRPr="00E85399">
        <w:rPr>
          <w:rFonts w:eastAsia="Calibri" w:cs="Times New Roman"/>
          <w:b/>
          <w:bCs/>
          <w:sz w:val="26"/>
          <w:szCs w:val="26"/>
          <w:lang w:val="nl-NL" w:eastAsia="vi-VN"/>
        </w:rPr>
        <w:t>2.4)</w:t>
      </w:r>
      <w:r w:rsidRPr="00E85399">
        <w:rPr>
          <w:rFonts w:eastAsia="Times New Roman" w:cs="Times New Roman"/>
          <w:b/>
          <w:bCs/>
          <w:sz w:val="26"/>
          <w:szCs w:val="26"/>
          <w:lang w:val="nl-NL"/>
        </w:rPr>
        <w:t>:</w:t>
      </w:r>
    </w:p>
    <w:p w:rsidR="005412E5" w:rsidRPr="00E85399" w:rsidRDefault="005412E5" w:rsidP="005412E5">
      <w:pPr>
        <w:spacing w:after="0" w:line="312" w:lineRule="auto"/>
        <w:ind w:firstLine="720"/>
        <w:jc w:val="both"/>
        <w:rPr>
          <w:rFonts w:eastAsia="Times New Roman" w:cs="Times New Roman"/>
          <w:sz w:val="26"/>
          <w:szCs w:val="26"/>
          <w:lang w:val="nl-NL"/>
        </w:rPr>
      </w:pPr>
      <w:r w:rsidRPr="00E85399">
        <w:rPr>
          <w:rFonts w:eastAsia="Times New Roman" w:cs="Times New Roman"/>
          <w:sz w:val="26"/>
          <w:szCs w:val="26"/>
          <w:lang w:val="nl-NL"/>
        </w:rPr>
        <w:t>- Điểm đầu: Vị trí 41 (thay mới) lộ 485 E2.4 nằm dưới khu vực ruộng lúa.</w:t>
      </w:r>
    </w:p>
    <w:p w:rsidR="005412E5" w:rsidRPr="00E85399" w:rsidRDefault="005412E5" w:rsidP="005412E5">
      <w:pPr>
        <w:spacing w:after="0" w:line="312" w:lineRule="auto"/>
        <w:ind w:firstLine="720"/>
        <w:jc w:val="both"/>
        <w:rPr>
          <w:rFonts w:eastAsia="Times New Roman" w:cs="Times New Roman"/>
          <w:sz w:val="26"/>
          <w:szCs w:val="26"/>
          <w:lang w:val="nl-NL"/>
        </w:rPr>
      </w:pPr>
      <w:r w:rsidRPr="00E85399">
        <w:rPr>
          <w:rFonts w:eastAsia="Times New Roman" w:cs="Times New Roman"/>
          <w:sz w:val="26"/>
          <w:szCs w:val="26"/>
          <w:lang w:val="nl-NL"/>
        </w:rPr>
        <w:t>- Điểm cuối : Cột 51 (thay mới) lộ 485 E2.4 nằm trên vỉa hè đường Trần Hưng Đạo, phường Nam Triệu. Chiều dài tuyến khoảng 0,58 km.</w:t>
      </w:r>
    </w:p>
    <w:p w:rsidR="005412E5" w:rsidRPr="00E85399" w:rsidRDefault="005412E5" w:rsidP="005412E5">
      <w:pPr>
        <w:spacing w:after="0" w:line="312" w:lineRule="auto"/>
        <w:ind w:firstLine="720"/>
        <w:jc w:val="both"/>
        <w:rPr>
          <w:rFonts w:eastAsia="Times New Roman" w:cs="Times New Roman"/>
          <w:sz w:val="26"/>
          <w:szCs w:val="26"/>
          <w:lang w:val="nl-NL"/>
        </w:rPr>
      </w:pPr>
      <w:r w:rsidRPr="00E85399">
        <w:rPr>
          <w:rFonts w:eastAsia="Times New Roman" w:cs="Times New Roman"/>
          <w:sz w:val="26"/>
          <w:szCs w:val="26"/>
          <w:lang w:val="nl-NL"/>
        </w:rPr>
        <w:t xml:space="preserve">- Loại dây : </w:t>
      </w:r>
    </w:p>
    <w:p w:rsidR="005412E5" w:rsidRPr="00E85399" w:rsidRDefault="005412E5" w:rsidP="005412E5">
      <w:pPr>
        <w:spacing w:after="0" w:line="312" w:lineRule="auto"/>
        <w:ind w:firstLine="720"/>
        <w:jc w:val="both"/>
        <w:rPr>
          <w:rFonts w:eastAsia="Times New Roman" w:cs="Times New Roman"/>
          <w:sz w:val="26"/>
          <w:szCs w:val="26"/>
          <w:lang w:val="nl-NL"/>
        </w:rPr>
      </w:pPr>
      <w:r w:rsidRPr="00E85399">
        <w:rPr>
          <w:rFonts w:eastAsia="Times New Roman" w:cs="Times New Roman"/>
          <w:sz w:val="26"/>
          <w:szCs w:val="26"/>
          <w:lang w:val="nl-NL"/>
        </w:rPr>
        <w:t>+ Mạch 1 : Lộ 485 E2.4 tận dụng giữ nguyên dây AC185mm2 hiện có.</w:t>
      </w:r>
    </w:p>
    <w:p w:rsidR="005412E5" w:rsidRPr="00E85399" w:rsidRDefault="005412E5" w:rsidP="005412E5">
      <w:pPr>
        <w:spacing w:after="0" w:line="312" w:lineRule="auto"/>
        <w:ind w:firstLine="720"/>
        <w:jc w:val="both"/>
        <w:rPr>
          <w:rFonts w:eastAsia="Times New Roman" w:cs="Times New Roman"/>
          <w:sz w:val="26"/>
          <w:szCs w:val="26"/>
          <w:lang w:val="nl-NL"/>
        </w:rPr>
      </w:pPr>
      <w:r w:rsidRPr="00E85399">
        <w:rPr>
          <w:rFonts w:eastAsia="Times New Roman" w:cs="Times New Roman"/>
          <w:sz w:val="26"/>
          <w:szCs w:val="26"/>
          <w:lang w:val="nl-NL"/>
        </w:rPr>
        <w:t xml:space="preserve">+ Mạch 2 : Lộ 472 E2.4 sử dụng dây ACSR120/19mm2. </w:t>
      </w:r>
    </w:p>
    <w:p w:rsidR="005412E5" w:rsidRPr="005412E5" w:rsidRDefault="005412E5" w:rsidP="005412E5">
      <w:pPr>
        <w:spacing w:after="0" w:line="312" w:lineRule="auto"/>
        <w:ind w:firstLine="720"/>
        <w:jc w:val="both"/>
        <w:rPr>
          <w:rFonts w:eastAsia="Times New Roman" w:cs="Times New Roman"/>
          <w:sz w:val="26"/>
          <w:szCs w:val="26"/>
          <w:lang w:val="nl-NL"/>
        </w:rPr>
      </w:pPr>
      <w:r w:rsidRPr="00E85399">
        <w:rPr>
          <w:rFonts w:eastAsia="Times New Roman" w:cs="Times New Roman"/>
          <w:sz w:val="26"/>
          <w:szCs w:val="26"/>
          <w:lang w:val="nl-NL"/>
        </w:rPr>
        <w:t>- Loại cột : Sử dụng cột BTLT có chiều cao từ 16m – 20m tuỳ theo địa hì</w:t>
      </w:r>
      <w:r w:rsidRPr="005412E5">
        <w:rPr>
          <w:rFonts w:eastAsia="Times New Roman" w:cs="Times New Roman"/>
          <w:sz w:val="26"/>
          <w:szCs w:val="26"/>
          <w:lang w:val="nl-NL"/>
        </w:rPr>
        <w:t xml:space="preserve">nh tuyến đường dây. </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t>- Sơ đồ cột : Mạch 1 đi phía dưới dùng xà lệch. Mạch 2 đi phía trên dùng xà bằng treo dây cân. Khoảng cách giữa 2 mạch là 2m.</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t xml:space="preserve">- Hướng tuyến : Từ vị trí cột 41 (mới), tuyến đường dây cải tạo đi dưới khu vực ruộng lúa, theo đúng hướng tuyến hiện có về đến vị trí cột 51 (mới). </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t xml:space="preserve">- Đấu chuyển toàn bộ 03 nhánh : Phả Lễ, Con Xà (Lập Lễ 1) và Uỷ ban Lập Lễ 2 sang lộ 472 E2.4. Lắp đặt 01 bộ CDLĐ 22kV tại vị trí cột 01 nhánh Con Xà (Lập Lễ 1) để thuận tiện cho công tác QLVH. </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t>- Tháo, lắp, đấu nối lại sợi cáp ngầm 22kV của nhánh Đầu Cầu vào lộ 485 E2.4. Thu hồi toàn bộ hệ thống cột, xà, sứ, phụ kiện cáp quang trên tuyến để đảm bảo chiều cao tĩnh không hiện trạng theo quy định và nâng cao hiệu quả, năng lực truyền tải vì tuyến đường dây vận hành đã lâu năm.</w:t>
      </w:r>
    </w:p>
    <w:p w:rsidR="005412E5" w:rsidRPr="005412E5" w:rsidRDefault="005412E5" w:rsidP="0069541A">
      <w:pPr>
        <w:pStyle w:val="ListParagraph"/>
        <w:widowControl w:val="0"/>
        <w:tabs>
          <w:tab w:val="left" w:pos="1434"/>
        </w:tabs>
        <w:autoSpaceDE w:val="0"/>
        <w:autoSpaceDN w:val="0"/>
        <w:spacing w:before="119" w:after="0" w:line="240" w:lineRule="auto"/>
        <w:ind w:left="1434" w:hanging="867"/>
        <w:contextualSpacing w:val="0"/>
        <w:jc w:val="both"/>
        <w:rPr>
          <w:rFonts w:eastAsia="Times New Roman" w:cs="Times New Roman"/>
          <w:b/>
          <w:color w:val="000000" w:themeColor="text1"/>
          <w:spacing w:val="-4"/>
        </w:rPr>
      </w:pPr>
      <w:r>
        <w:rPr>
          <w:rFonts w:eastAsia="Times New Roman" w:cs="Times New Roman"/>
          <w:b/>
          <w:color w:val="000000" w:themeColor="text1"/>
          <w:spacing w:val="-4"/>
        </w:rPr>
        <w:t>b)</w:t>
      </w:r>
      <w:r w:rsidRPr="005412E5">
        <w:rPr>
          <w:rFonts w:eastAsia="Times New Roman" w:cs="Times New Roman"/>
          <w:b/>
          <w:color w:val="000000" w:themeColor="text1"/>
          <w:lang w:val="vi"/>
        </w:rPr>
        <w:t xml:space="preserve"> </w:t>
      </w:r>
      <w:r>
        <w:rPr>
          <w:rFonts w:eastAsia="Times New Roman" w:cs="Times New Roman"/>
          <w:b/>
          <w:color w:val="000000" w:themeColor="text1"/>
        </w:rPr>
        <w:t>G</w:t>
      </w:r>
      <w:r w:rsidRPr="0069541A">
        <w:rPr>
          <w:rFonts w:eastAsia="Times New Roman" w:cs="Times New Roman"/>
          <w:b/>
          <w:color w:val="000000" w:themeColor="text1"/>
          <w:lang w:val="vi"/>
        </w:rPr>
        <w:t>iải</w:t>
      </w:r>
      <w:r w:rsidRPr="0069541A">
        <w:rPr>
          <w:rFonts w:eastAsia="Times New Roman" w:cs="Times New Roman"/>
          <w:b/>
          <w:color w:val="000000" w:themeColor="text1"/>
          <w:spacing w:val="-3"/>
          <w:lang w:val="vi"/>
        </w:rPr>
        <w:t xml:space="preserve"> </w:t>
      </w:r>
      <w:r w:rsidRPr="0069541A">
        <w:rPr>
          <w:rFonts w:eastAsia="Times New Roman" w:cs="Times New Roman"/>
          <w:b/>
          <w:color w:val="000000" w:themeColor="text1"/>
          <w:lang w:val="vi"/>
        </w:rPr>
        <w:t>pháp</w:t>
      </w:r>
      <w:r w:rsidRPr="0069541A">
        <w:rPr>
          <w:rFonts w:eastAsia="Times New Roman" w:cs="Times New Roman"/>
          <w:b/>
          <w:color w:val="000000" w:themeColor="text1"/>
          <w:spacing w:val="-3"/>
          <w:lang w:val="vi"/>
        </w:rPr>
        <w:t xml:space="preserve"> </w:t>
      </w:r>
      <w:r w:rsidRPr="0069541A">
        <w:rPr>
          <w:rFonts w:eastAsia="Times New Roman" w:cs="Times New Roman"/>
          <w:b/>
          <w:color w:val="000000" w:themeColor="text1"/>
          <w:lang w:val="vi"/>
        </w:rPr>
        <w:t>kỹ</w:t>
      </w:r>
      <w:r w:rsidRPr="0069541A">
        <w:rPr>
          <w:rFonts w:eastAsia="Times New Roman" w:cs="Times New Roman"/>
          <w:b/>
          <w:color w:val="000000" w:themeColor="text1"/>
          <w:spacing w:val="-3"/>
          <w:lang w:val="vi"/>
        </w:rPr>
        <w:t xml:space="preserve"> </w:t>
      </w:r>
      <w:r w:rsidRPr="0069541A">
        <w:rPr>
          <w:rFonts w:eastAsia="Times New Roman" w:cs="Times New Roman"/>
          <w:b/>
          <w:color w:val="000000" w:themeColor="text1"/>
          <w:spacing w:val="-2"/>
          <w:lang w:val="vi"/>
        </w:rPr>
        <w:t>thuật</w:t>
      </w:r>
      <w:r>
        <w:rPr>
          <w:rFonts w:eastAsia="Times New Roman" w:cs="Times New Roman"/>
          <w:b/>
          <w:color w:val="000000" w:themeColor="text1"/>
          <w:spacing w:val="-2"/>
        </w:rPr>
        <w:t>.</w:t>
      </w:r>
    </w:p>
    <w:p w:rsidR="0069541A" w:rsidRPr="005B42F0" w:rsidRDefault="0069541A" w:rsidP="00762AA9">
      <w:pPr>
        <w:pStyle w:val="ListParagraph"/>
        <w:widowControl w:val="0"/>
        <w:autoSpaceDE w:val="0"/>
        <w:autoSpaceDN w:val="0"/>
        <w:spacing w:before="119" w:after="0" w:line="240" w:lineRule="auto"/>
        <w:ind w:left="0" w:right="-2" w:firstLine="567"/>
        <w:contextualSpacing w:val="0"/>
        <w:jc w:val="both"/>
        <w:rPr>
          <w:rFonts w:eastAsia="Times New Roman" w:cs="Times New Roman"/>
          <w:b/>
          <w:color w:val="000000" w:themeColor="text1"/>
          <w:spacing w:val="-4"/>
          <w:lang w:val="vi"/>
        </w:rPr>
      </w:pPr>
      <w:r w:rsidRPr="005B42F0">
        <w:rPr>
          <w:rFonts w:eastAsia="Times New Roman" w:cs="Times New Roman"/>
          <w:b/>
          <w:color w:val="000000" w:themeColor="text1"/>
          <w:spacing w:val="-4"/>
        </w:rPr>
        <w:t xml:space="preserve">- </w:t>
      </w:r>
      <w:r w:rsidRPr="005B42F0">
        <w:rPr>
          <w:rFonts w:eastAsia="Times New Roman" w:cs="Times New Roman"/>
          <w:color w:val="000000" w:themeColor="text1"/>
          <w:lang w:val="vi"/>
        </w:rPr>
        <w:t>Dây nhôm lõi thép ACSR. Thông số kỹ thuật của dây ACSR được lấy theo văn bản số 4979/EVNNPC-KT về việc áp dụng YCKT lựa chọn dây nhôm lõi</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thép</w:t>
      </w:r>
      <w:r w:rsidRPr="005B42F0">
        <w:rPr>
          <w:rFonts w:eastAsia="Times New Roman" w:cs="Times New Roman"/>
          <w:color w:val="000000" w:themeColor="text1"/>
          <w:spacing w:val="-8"/>
          <w:lang w:val="vi"/>
        </w:rPr>
        <w:t xml:space="preserve"> </w:t>
      </w:r>
      <w:r w:rsidRPr="005B42F0">
        <w:rPr>
          <w:rFonts w:eastAsia="Times New Roman" w:cs="Times New Roman"/>
          <w:color w:val="000000" w:themeColor="text1"/>
          <w:lang w:val="vi"/>
        </w:rPr>
        <w:t>ACSR</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của</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Tổng</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công</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ty</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Điện</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lực</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Miền</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Bắc</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ngày</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06</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tháng</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10</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năm</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2025.</w:t>
      </w:r>
    </w:p>
    <w:p w:rsidR="0069541A" w:rsidRPr="005B42F0" w:rsidRDefault="0069541A" w:rsidP="00762AA9">
      <w:pPr>
        <w:pStyle w:val="ListParagraph"/>
        <w:widowControl w:val="0"/>
        <w:autoSpaceDE w:val="0"/>
        <w:autoSpaceDN w:val="0"/>
        <w:spacing w:before="119" w:after="0" w:line="240" w:lineRule="auto"/>
        <w:ind w:left="567"/>
        <w:contextualSpacing w:val="0"/>
        <w:jc w:val="both"/>
        <w:rPr>
          <w:rFonts w:eastAsia="Times New Roman" w:cs="Times New Roman"/>
          <w:b/>
          <w:color w:val="000000" w:themeColor="text1"/>
          <w:spacing w:val="-4"/>
          <w:lang w:val="vi"/>
        </w:rPr>
      </w:pPr>
      <w:r w:rsidRPr="005B42F0">
        <w:rPr>
          <w:rFonts w:eastAsia="Times New Roman" w:cs="Times New Roman"/>
          <w:b/>
          <w:color w:val="000000" w:themeColor="text1"/>
          <w:spacing w:val="-4"/>
        </w:rPr>
        <w:t xml:space="preserve">- </w:t>
      </w:r>
      <w:r w:rsidRPr="005B42F0">
        <w:rPr>
          <w:rFonts w:eastAsia="Times New Roman" w:cs="Times New Roman"/>
          <w:color w:val="000000" w:themeColor="text1"/>
          <w:lang w:val="vi"/>
        </w:rPr>
        <w:t>Dây</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nhôm</w:t>
      </w:r>
      <w:r w:rsidRPr="005B42F0">
        <w:rPr>
          <w:rFonts w:eastAsia="Times New Roman" w:cs="Times New Roman"/>
          <w:color w:val="000000" w:themeColor="text1"/>
          <w:spacing w:val="-4"/>
          <w:lang w:val="vi"/>
        </w:rPr>
        <w:t xml:space="preserve"> </w:t>
      </w:r>
      <w:r w:rsidRPr="005B42F0">
        <w:rPr>
          <w:rFonts w:eastAsia="Times New Roman" w:cs="Times New Roman"/>
          <w:color w:val="000000" w:themeColor="text1"/>
          <w:lang w:val="vi"/>
        </w:rPr>
        <w:t>bọc</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AC</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70/11</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XLPE2.5/HDPE,</w:t>
      </w:r>
      <w:r w:rsidRPr="005B42F0">
        <w:rPr>
          <w:rFonts w:eastAsia="Times New Roman" w:cs="Times New Roman"/>
          <w:color w:val="000000" w:themeColor="text1"/>
          <w:spacing w:val="-5"/>
          <w:lang w:val="vi"/>
        </w:rPr>
        <w:t xml:space="preserve"> </w:t>
      </w:r>
      <w:r w:rsidRPr="005B42F0">
        <w:rPr>
          <w:rFonts w:eastAsia="Times New Roman" w:cs="Times New Roman"/>
          <w:color w:val="000000" w:themeColor="text1"/>
          <w:lang w:val="vi"/>
        </w:rPr>
        <w:t>AC</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120/19</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spacing w:val="-2"/>
          <w:lang w:val="vi"/>
        </w:rPr>
        <w:t>XLPE2.5/HDPE</w:t>
      </w:r>
    </w:p>
    <w:p w:rsidR="0069541A" w:rsidRPr="005B42F0" w:rsidRDefault="0069541A" w:rsidP="00762AA9">
      <w:pPr>
        <w:widowControl w:val="0"/>
        <w:tabs>
          <w:tab w:val="left" w:pos="1325"/>
        </w:tabs>
        <w:autoSpaceDE w:val="0"/>
        <w:autoSpaceDN w:val="0"/>
        <w:spacing w:before="120" w:after="0" w:line="240" w:lineRule="auto"/>
        <w:ind w:right="2" w:firstLine="567"/>
        <w:jc w:val="both"/>
        <w:rPr>
          <w:rFonts w:eastAsia="Times New Roman" w:cs="Times New Roman"/>
          <w:color w:val="000000" w:themeColor="text1"/>
          <w:lang w:val="vi"/>
        </w:rPr>
      </w:pPr>
      <w:r w:rsidRPr="005B42F0">
        <w:rPr>
          <w:rFonts w:eastAsia="Times New Roman" w:cs="Times New Roman"/>
          <w:color w:val="000000" w:themeColor="text1"/>
          <w:lang w:val="vi"/>
        </w:rPr>
        <w:t xml:space="preserve">- Lắp đặt cầu dao phụ tải có điều khiển tuân thủ quy định lắp đặt thiết bị phù </w:t>
      </w:r>
      <w:r w:rsidRPr="005B42F0">
        <w:rPr>
          <w:rFonts w:eastAsia="Times New Roman" w:cs="Times New Roman"/>
          <w:color w:val="000000" w:themeColor="text1"/>
          <w:lang w:val="vi"/>
        </w:rPr>
        <w:lastRenderedPageBreak/>
        <w:t>hợp với cấp điện áp lưới điện.</w:t>
      </w:r>
    </w:p>
    <w:p w:rsidR="0069541A" w:rsidRPr="005B42F0" w:rsidRDefault="0069541A" w:rsidP="00762AA9">
      <w:pPr>
        <w:widowControl w:val="0"/>
        <w:autoSpaceDE w:val="0"/>
        <w:autoSpaceDN w:val="0"/>
        <w:spacing w:before="119" w:after="0" w:line="240" w:lineRule="auto"/>
        <w:ind w:left="1146" w:hanging="579"/>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Móng</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cột:</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Tận</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pacing w:val="-4"/>
          <w:szCs w:val="28"/>
          <w:lang w:val="vi"/>
        </w:rPr>
        <w:t>dụng</w:t>
      </w:r>
    </w:p>
    <w:p w:rsidR="0069541A" w:rsidRPr="005B42F0" w:rsidRDefault="0069541A" w:rsidP="00762AA9">
      <w:pPr>
        <w:widowControl w:val="0"/>
        <w:autoSpaceDE w:val="0"/>
        <w:autoSpaceDN w:val="0"/>
        <w:spacing w:before="120" w:after="0" w:line="240" w:lineRule="auto"/>
        <w:ind w:firstLine="567"/>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Tiếp</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địa:</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Cột</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lắp</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cầu</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dao</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phụ</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tải</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có</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điều</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khiển</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được</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nối</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đất</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pacing w:val="-4"/>
          <w:szCs w:val="28"/>
          <w:lang w:val="vi"/>
        </w:rPr>
        <w:t>bằng</w:t>
      </w:r>
      <w:r w:rsidRPr="005B42F0">
        <w:rPr>
          <w:rFonts w:eastAsia="Times New Roman" w:cs="Times New Roman"/>
          <w:color w:val="000000" w:themeColor="text1"/>
          <w:szCs w:val="28"/>
        </w:rPr>
        <w:t xml:space="preserve"> </w:t>
      </w:r>
      <w:r w:rsidRPr="005B42F0">
        <w:rPr>
          <w:rFonts w:eastAsia="Times New Roman" w:cs="Times New Roman"/>
          <w:color w:val="000000" w:themeColor="text1"/>
          <w:szCs w:val="28"/>
          <w:lang w:val="vi"/>
        </w:rPr>
        <w:t>hệ</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thống</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tiếp</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địa</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đảm</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bảo theo</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quy</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phạm.</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Vỏ</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chống</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sét,</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cấu kiện</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sắt thép của trạm được nối đất chung bằng các dây nhánh riêng.</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 Ghíp, đầu cốt: Sử</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dụng ghíp và đầu cốt phù hợp với tiết diện</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dây dẫn và cáp,</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được</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chế</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tạo</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và</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thử</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nghiệm</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theo</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tiêu</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chuẩn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TCVN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3624:</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1982</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hoặc</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tiêu chuẩn hiện hành tương đương.</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lang w:val="vi"/>
        </w:rPr>
      </w:pPr>
      <w:r w:rsidRPr="005B42F0">
        <w:rPr>
          <w:rFonts w:eastAsia="Times New Roman" w:cs="Times New Roman"/>
          <w:color w:val="000000" w:themeColor="text1"/>
          <w:szCs w:val="28"/>
        </w:rPr>
        <w:t xml:space="preserve">- </w:t>
      </w:r>
      <w:r w:rsidRPr="005B42F0">
        <w:rPr>
          <w:rFonts w:eastAsia="Times New Roman" w:cs="Times New Roman"/>
          <w:color w:val="000000" w:themeColor="text1"/>
          <w:lang w:val="vi"/>
        </w:rPr>
        <w:t>Tiếp địa đường dây: Sử dụng loại tiếp địa cọc, tia hỗn hợp. Toàn bộ chi tiết tiếp địa chế tạo bằng thép hình sử dụng vật liệu có giới hạn chảy fy≥245N/mm2</w:t>
      </w:r>
      <w:r w:rsidRPr="005B42F0">
        <w:rPr>
          <w:rFonts w:eastAsia="Times New Roman" w:cs="Times New Roman"/>
          <w:color w:val="000000" w:themeColor="text1"/>
          <w:spacing w:val="-18"/>
          <w:lang w:val="vi"/>
        </w:rPr>
        <w:t xml:space="preserve"> </w:t>
      </w:r>
      <w:r w:rsidRPr="005B42F0">
        <w:rPr>
          <w:rFonts w:eastAsia="Times New Roman" w:cs="Times New Roman"/>
          <w:color w:val="000000" w:themeColor="text1"/>
          <w:lang w:val="vi"/>
        </w:rPr>
        <w:t>và</w:t>
      </w:r>
      <w:r w:rsidRPr="005B42F0">
        <w:rPr>
          <w:rFonts w:eastAsia="Times New Roman" w:cs="Times New Roman"/>
          <w:color w:val="000000" w:themeColor="text1"/>
          <w:spacing w:val="-17"/>
          <w:lang w:val="vi"/>
        </w:rPr>
        <w:t xml:space="preserve"> </w:t>
      </w:r>
      <w:r w:rsidRPr="005B42F0">
        <w:rPr>
          <w:rFonts w:eastAsia="Times New Roman" w:cs="Times New Roman"/>
          <w:color w:val="000000" w:themeColor="text1"/>
          <w:lang w:val="vi"/>
        </w:rPr>
        <w:t>giới</w:t>
      </w:r>
      <w:r w:rsidRPr="005B42F0">
        <w:rPr>
          <w:rFonts w:eastAsia="Times New Roman" w:cs="Times New Roman"/>
          <w:color w:val="000000" w:themeColor="text1"/>
          <w:spacing w:val="-18"/>
          <w:lang w:val="vi"/>
        </w:rPr>
        <w:t xml:space="preserve"> </w:t>
      </w:r>
      <w:r w:rsidRPr="005B42F0">
        <w:rPr>
          <w:rFonts w:eastAsia="Times New Roman" w:cs="Times New Roman"/>
          <w:color w:val="000000" w:themeColor="text1"/>
          <w:lang w:val="vi"/>
        </w:rPr>
        <w:t>hạn</w:t>
      </w:r>
      <w:r w:rsidRPr="005B42F0">
        <w:rPr>
          <w:rFonts w:eastAsia="Times New Roman" w:cs="Times New Roman"/>
          <w:color w:val="000000" w:themeColor="text1"/>
          <w:spacing w:val="-17"/>
          <w:lang w:val="vi"/>
        </w:rPr>
        <w:t xml:space="preserve"> </w:t>
      </w:r>
      <w:r w:rsidRPr="005B42F0">
        <w:rPr>
          <w:rFonts w:eastAsia="Times New Roman" w:cs="Times New Roman"/>
          <w:color w:val="000000" w:themeColor="text1"/>
          <w:lang w:val="vi"/>
        </w:rPr>
        <w:t>bền</w:t>
      </w:r>
      <w:r w:rsidRPr="005B42F0">
        <w:rPr>
          <w:rFonts w:eastAsia="Times New Roman" w:cs="Times New Roman"/>
          <w:color w:val="000000" w:themeColor="text1"/>
          <w:spacing w:val="-18"/>
          <w:lang w:val="vi"/>
        </w:rPr>
        <w:t xml:space="preserve"> </w:t>
      </w:r>
      <w:r w:rsidRPr="005B42F0">
        <w:rPr>
          <w:rFonts w:eastAsia="Times New Roman" w:cs="Times New Roman"/>
          <w:color w:val="000000" w:themeColor="text1"/>
          <w:lang w:val="vi"/>
        </w:rPr>
        <w:t>400N/mm2</w:t>
      </w:r>
      <w:r w:rsidRPr="005B42F0">
        <w:rPr>
          <w:rFonts w:eastAsia="Times New Roman" w:cs="Times New Roman"/>
          <w:color w:val="000000" w:themeColor="text1"/>
          <w:spacing w:val="-17"/>
          <w:lang w:val="vi"/>
        </w:rPr>
        <w:t xml:space="preserve"> </w:t>
      </w:r>
      <w:r w:rsidRPr="005B42F0">
        <w:rPr>
          <w:rFonts w:eastAsia="Times New Roman" w:cs="Times New Roman"/>
          <w:color w:val="000000" w:themeColor="text1"/>
          <w:lang w:val="vi"/>
        </w:rPr>
        <w:t>và</w:t>
      </w:r>
      <w:r w:rsidRPr="005B42F0">
        <w:rPr>
          <w:rFonts w:eastAsia="Times New Roman" w:cs="Times New Roman"/>
          <w:color w:val="000000" w:themeColor="text1"/>
          <w:spacing w:val="-18"/>
          <w:lang w:val="vi"/>
        </w:rPr>
        <w:t xml:space="preserve"> </w:t>
      </w:r>
      <w:r w:rsidRPr="005B42F0">
        <w:rPr>
          <w:rFonts w:eastAsia="Times New Roman" w:cs="Times New Roman"/>
          <w:color w:val="000000" w:themeColor="text1"/>
          <w:lang w:val="vi"/>
        </w:rPr>
        <w:t>bảo</w:t>
      </w:r>
      <w:r w:rsidRPr="005B42F0">
        <w:rPr>
          <w:rFonts w:eastAsia="Times New Roman" w:cs="Times New Roman"/>
          <w:color w:val="000000" w:themeColor="text1"/>
          <w:spacing w:val="-17"/>
          <w:lang w:val="vi"/>
        </w:rPr>
        <w:t xml:space="preserve"> </w:t>
      </w:r>
      <w:r w:rsidRPr="005B42F0">
        <w:rPr>
          <w:rFonts w:eastAsia="Times New Roman" w:cs="Times New Roman"/>
          <w:color w:val="000000" w:themeColor="text1"/>
          <w:lang w:val="vi"/>
        </w:rPr>
        <w:t>vệ</w:t>
      </w:r>
      <w:r w:rsidRPr="005B42F0">
        <w:rPr>
          <w:rFonts w:eastAsia="Times New Roman" w:cs="Times New Roman"/>
          <w:color w:val="000000" w:themeColor="text1"/>
          <w:spacing w:val="-18"/>
          <w:lang w:val="vi"/>
        </w:rPr>
        <w:t xml:space="preserve"> </w:t>
      </w:r>
      <w:r w:rsidRPr="005B42F0">
        <w:rPr>
          <w:rFonts w:eastAsia="Times New Roman" w:cs="Times New Roman"/>
          <w:color w:val="000000" w:themeColor="text1"/>
          <w:lang w:val="vi"/>
        </w:rPr>
        <w:t>chống</w:t>
      </w:r>
      <w:r w:rsidRPr="005B42F0">
        <w:rPr>
          <w:rFonts w:eastAsia="Times New Roman" w:cs="Times New Roman"/>
          <w:color w:val="000000" w:themeColor="text1"/>
          <w:spacing w:val="-17"/>
          <w:lang w:val="vi"/>
        </w:rPr>
        <w:t xml:space="preserve"> </w:t>
      </w:r>
      <w:r w:rsidRPr="005B42F0">
        <w:rPr>
          <w:rFonts w:eastAsia="Times New Roman" w:cs="Times New Roman"/>
          <w:color w:val="000000" w:themeColor="text1"/>
          <w:lang w:val="vi"/>
        </w:rPr>
        <w:t>rỉ</w:t>
      </w:r>
      <w:r w:rsidRPr="005B42F0">
        <w:rPr>
          <w:rFonts w:eastAsia="Times New Roman" w:cs="Times New Roman"/>
          <w:color w:val="000000" w:themeColor="text1"/>
          <w:spacing w:val="-18"/>
          <w:lang w:val="vi"/>
        </w:rPr>
        <w:t xml:space="preserve"> </w:t>
      </w:r>
      <w:r w:rsidRPr="005B42F0">
        <w:rPr>
          <w:rFonts w:eastAsia="Times New Roman" w:cs="Times New Roman"/>
          <w:color w:val="000000" w:themeColor="text1"/>
          <w:lang w:val="vi"/>
        </w:rPr>
        <w:t>bằng</w:t>
      </w:r>
      <w:r w:rsidRPr="005B42F0">
        <w:rPr>
          <w:rFonts w:eastAsia="Times New Roman" w:cs="Times New Roman"/>
          <w:color w:val="000000" w:themeColor="text1"/>
          <w:spacing w:val="-17"/>
          <w:lang w:val="vi"/>
        </w:rPr>
        <w:t xml:space="preserve"> </w:t>
      </w:r>
      <w:r w:rsidRPr="005B42F0">
        <w:rPr>
          <w:rFonts w:eastAsia="Times New Roman" w:cs="Times New Roman"/>
          <w:color w:val="000000" w:themeColor="text1"/>
          <w:lang w:val="vi"/>
        </w:rPr>
        <w:t>mạ</w:t>
      </w:r>
      <w:r w:rsidRPr="005B42F0">
        <w:rPr>
          <w:rFonts w:eastAsia="Times New Roman" w:cs="Times New Roman"/>
          <w:color w:val="000000" w:themeColor="text1"/>
          <w:spacing w:val="-18"/>
          <w:lang w:val="vi"/>
        </w:rPr>
        <w:t xml:space="preserve"> </w:t>
      </w:r>
      <w:r w:rsidRPr="005B42F0">
        <w:rPr>
          <w:rFonts w:eastAsia="Times New Roman" w:cs="Times New Roman"/>
          <w:color w:val="000000" w:themeColor="text1"/>
          <w:lang w:val="vi"/>
        </w:rPr>
        <w:t>kẽm</w:t>
      </w:r>
      <w:r w:rsidRPr="005B42F0">
        <w:rPr>
          <w:rFonts w:eastAsia="Times New Roman" w:cs="Times New Roman"/>
          <w:color w:val="000000" w:themeColor="text1"/>
          <w:spacing w:val="-17"/>
          <w:lang w:val="vi"/>
        </w:rPr>
        <w:t xml:space="preserve"> </w:t>
      </w:r>
      <w:r w:rsidRPr="005B42F0">
        <w:rPr>
          <w:rFonts w:eastAsia="Times New Roman" w:cs="Times New Roman"/>
          <w:color w:val="000000" w:themeColor="text1"/>
          <w:lang w:val="vi"/>
        </w:rPr>
        <w:t>nhúng nóng</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theo</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tiêu</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chuẩn</w:t>
      </w:r>
      <w:r w:rsidRPr="005B42F0">
        <w:rPr>
          <w:rFonts w:eastAsia="Times New Roman" w:cs="Times New Roman"/>
          <w:color w:val="000000" w:themeColor="text1"/>
          <w:spacing w:val="-14"/>
          <w:lang w:val="vi"/>
        </w:rPr>
        <w:t xml:space="preserve"> </w:t>
      </w:r>
      <w:r w:rsidRPr="005B42F0">
        <w:rPr>
          <w:rFonts w:eastAsia="Times New Roman" w:cs="Times New Roman"/>
          <w:color w:val="000000" w:themeColor="text1"/>
          <w:lang w:val="vi"/>
        </w:rPr>
        <w:t>18TCN</w:t>
      </w:r>
      <w:r w:rsidRPr="005B42F0">
        <w:rPr>
          <w:rFonts w:eastAsia="Times New Roman" w:cs="Times New Roman"/>
          <w:color w:val="000000" w:themeColor="text1"/>
          <w:spacing w:val="-14"/>
          <w:lang w:val="vi"/>
        </w:rPr>
        <w:t xml:space="preserve"> </w:t>
      </w:r>
      <w:r w:rsidRPr="005B42F0">
        <w:rPr>
          <w:rFonts w:eastAsia="Times New Roman" w:cs="Times New Roman"/>
          <w:color w:val="000000" w:themeColor="text1"/>
          <w:lang w:val="vi"/>
        </w:rPr>
        <w:t>04-92</w:t>
      </w:r>
      <w:r w:rsidRPr="005B42F0">
        <w:rPr>
          <w:rFonts w:eastAsia="Times New Roman" w:cs="Times New Roman"/>
          <w:color w:val="000000" w:themeColor="text1"/>
          <w:spacing w:val="-14"/>
          <w:lang w:val="vi"/>
        </w:rPr>
        <w:t xml:space="preserve"> </w:t>
      </w:r>
      <w:r w:rsidRPr="005B42F0">
        <w:rPr>
          <w:rFonts w:eastAsia="Times New Roman" w:cs="Times New Roman"/>
          <w:color w:val="000000" w:themeColor="text1"/>
          <w:lang w:val="vi"/>
        </w:rPr>
        <w:t>hoặc</w:t>
      </w:r>
      <w:r w:rsidRPr="005B42F0">
        <w:rPr>
          <w:rFonts w:eastAsia="Times New Roman" w:cs="Times New Roman"/>
          <w:color w:val="000000" w:themeColor="text1"/>
          <w:spacing w:val="-11"/>
          <w:lang w:val="vi"/>
        </w:rPr>
        <w:t xml:space="preserve"> </w:t>
      </w:r>
      <w:r w:rsidRPr="005B42F0">
        <w:rPr>
          <w:rFonts w:eastAsia="Times New Roman" w:cs="Times New Roman"/>
          <w:color w:val="000000" w:themeColor="text1"/>
          <w:lang w:val="vi"/>
        </w:rPr>
        <w:t>tương</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đương.</w:t>
      </w:r>
      <w:r w:rsidRPr="005B42F0">
        <w:rPr>
          <w:rFonts w:eastAsia="Times New Roman" w:cs="Times New Roman"/>
          <w:color w:val="000000" w:themeColor="text1"/>
          <w:spacing w:val="-13"/>
          <w:lang w:val="vi"/>
        </w:rPr>
        <w:t xml:space="preserve"> </w:t>
      </w:r>
      <w:r w:rsidRPr="005B42F0">
        <w:rPr>
          <w:rFonts w:eastAsia="Times New Roman" w:cs="Times New Roman"/>
          <w:color w:val="000000" w:themeColor="text1"/>
          <w:lang w:val="vi"/>
        </w:rPr>
        <w:t>Trị</w:t>
      </w:r>
      <w:r w:rsidRPr="005B42F0">
        <w:rPr>
          <w:rFonts w:eastAsia="Times New Roman" w:cs="Times New Roman"/>
          <w:color w:val="000000" w:themeColor="text1"/>
          <w:spacing w:val="-14"/>
          <w:lang w:val="vi"/>
        </w:rPr>
        <w:t xml:space="preserve"> </w:t>
      </w:r>
      <w:r w:rsidRPr="005B42F0">
        <w:rPr>
          <w:rFonts w:eastAsia="Times New Roman" w:cs="Times New Roman"/>
          <w:color w:val="000000" w:themeColor="text1"/>
          <w:lang w:val="vi"/>
        </w:rPr>
        <w:t>số</w:t>
      </w:r>
      <w:r w:rsidRPr="005B42F0">
        <w:rPr>
          <w:rFonts w:eastAsia="Times New Roman" w:cs="Times New Roman"/>
          <w:color w:val="000000" w:themeColor="text1"/>
          <w:spacing w:val="-14"/>
          <w:lang w:val="vi"/>
        </w:rPr>
        <w:t xml:space="preserve"> </w:t>
      </w:r>
      <w:r w:rsidRPr="005B42F0">
        <w:rPr>
          <w:rFonts w:eastAsia="Times New Roman" w:cs="Times New Roman"/>
          <w:color w:val="000000" w:themeColor="text1"/>
          <w:lang w:val="vi"/>
        </w:rPr>
        <w:t>điện</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trở</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nối</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đất</w:t>
      </w:r>
      <w:r w:rsidRPr="005B42F0">
        <w:rPr>
          <w:rFonts w:eastAsia="Times New Roman" w:cs="Times New Roman"/>
          <w:color w:val="000000" w:themeColor="text1"/>
          <w:spacing w:val="-14"/>
          <w:lang w:val="vi"/>
        </w:rPr>
        <w:t xml:space="preserve"> </w:t>
      </w:r>
      <w:r w:rsidRPr="005B42F0">
        <w:rPr>
          <w:rFonts w:eastAsia="Times New Roman" w:cs="Times New Roman"/>
          <w:color w:val="000000" w:themeColor="text1"/>
          <w:lang w:val="vi"/>
        </w:rPr>
        <w:t>đảm bảo theo quy định hiện hành.</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rPr>
        <w:t xml:space="preserve">- </w:t>
      </w:r>
      <w:r w:rsidRPr="005B42F0">
        <w:rPr>
          <w:rFonts w:eastAsia="Times New Roman" w:cs="Times New Roman"/>
          <w:color w:val="000000" w:themeColor="text1"/>
          <w:lang w:val="vi"/>
        </w:rPr>
        <w:t>Vật tư, thiết bị thu hồi: Thu hồi thiết bị, cột, dây, phụ kiện, xà, kèm.. về nhập kho Công ty ĐL Hải Phòng.</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Thông</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số</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kỹ</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thuật</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cụ</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thể</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khác</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duyệt</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theo</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hồ</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sơ</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kế</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đã</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được</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Ban</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QLDA thẩm tra.</w:t>
      </w:r>
    </w:p>
    <w:p w:rsidR="0069541A" w:rsidRPr="005412E5" w:rsidRDefault="0069541A" w:rsidP="00762AA9">
      <w:pPr>
        <w:widowControl w:val="0"/>
        <w:autoSpaceDE w:val="0"/>
        <w:autoSpaceDN w:val="0"/>
        <w:spacing w:before="120" w:after="0" w:line="240" w:lineRule="auto"/>
        <w:ind w:right="-2" w:firstLine="600"/>
        <w:jc w:val="both"/>
        <w:rPr>
          <w:rFonts w:eastAsia="Times New Roman" w:cs="Times New Roman"/>
          <w:i/>
          <w:color w:val="000000" w:themeColor="text1"/>
          <w:szCs w:val="28"/>
          <w:lang w:val="vi"/>
        </w:rPr>
      </w:pPr>
      <w:r w:rsidRPr="005412E5">
        <w:rPr>
          <w:rFonts w:eastAsia="Times New Roman" w:cs="Times New Roman"/>
          <w:i/>
          <w:color w:val="000000" w:themeColor="text1"/>
          <w:lang w:val="vi"/>
        </w:rPr>
        <w:t>Giải</w:t>
      </w:r>
      <w:r w:rsidRPr="005412E5">
        <w:rPr>
          <w:rFonts w:eastAsia="Times New Roman" w:cs="Times New Roman"/>
          <w:i/>
          <w:color w:val="000000" w:themeColor="text1"/>
          <w:spacing w:val="-3"/>
          <w:lang w:val="vi"/>
        </w:rPr>
        <w:t xml:space="preserve"> </w:t>
      </w:r>
      <w:r w:rsidRPr="005412E5">
        <w:rPr>
          <w:rFonts w:eastAsia="Times New Roman" w:cs="Times New Roman"/>
          <w:i/>
          <w:color w:val="000000" w:themeColor="text1"/>
          <w:lang w:val="vi"/>
        </w:rPr>
        <w:t>pháp</w:t>
      </w:r>
      <w:r w:rsidRPr="005412E5">
        <w:rPr>
          <w:rFonts w:eastAsia="Times New Roman" w:cs="Times New Roman"/>
          <w:i/>
          <w:color w:val="000000" w:themeColor="text1"/>
          <w:spacing w:val="-3"/>
          <w:lang w:val="vi"/>
        </w:rPr>
        <w:t xml:space="preserve"> </w:t>
      </w:r>
      <w:r w:rsidRPr="005412E5">
        <w:rPr>
          <w:rFonts w:eastAsia="Times New Roman" w:cs="Times New Roman"/>
          <w:i/>
          <w:color w:val="000000" w:themeColor="text1"/>
          <w:lang w:val="vi"/>
        </w:rPr>
        <w:t>thiết</w:t>
      </w:r>
      <w:r w:rsidRPr="005412E5">
        <w:rPr>
          <w:rFonts w:eastAsia="Times New Roman" w:cs="Times New Roman"/>
          <w:i/>
          <w:color w:val="000000" w:themeColor="text1"/>
          <w:spacing w:val="-5"/>
          <w:lang w:val="vi"/>
        </w:rPr>
        <w:t xml:space="preserve"> </w:t>
      </w:r>
      <w:r w:rsidRPr="005412E5">
        <w:rPr>
          <w:rFonts w:eastAsia="Times New Roman" w:cs="Times New Roman"/>
          <w:i/>
          <w:color w:val="000000" w:themeColor="text1"/>
          <w:lang w:val="vi"/>
        </w:rPr>
        <w:t>kế</w:t>
      </w:r>
      <w:r w:rsidRPr="005412E5">
        <w:rPr>
          <w:rFonts w:eastAsia="Times New Roman" w:cs="Times New Roman"/>
          <w:i/>
          <w:color w:val="000000" w:themeColor="text1"/>
          <w:spacing w:val="-6"/>
          <w:lang w:val="vi"/>
        </w:rPr>
        <w:t xml:space="preserve"> </w:t>
      </w:r>
      <w:r w:rsidRPr="005412E5">
        <w:rPr>
          <w:rFonts w:eastAsia="Times New Roman" w:cs="Times New Roman"/>
          <w:i/>
          <w:color w:val="000000" w:themeColor="text1"/>
          <w:spacing w:val="-5"/>
          <w:lang w:val="vi"/>
        </w:rPr>
        <w:t>xà:</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rPr>
        <w:t xml:space="preserve">- </w:t>
      </w:r>
      <w:r w:rsidRPr="005B42F0">
        <w:rPr>
          <w:rFonts w:eastAsia="Times New Roman" w:cs="Times New Roman"/>
          <w:color w:val="000000" w:themeColor="text1"/>
          <w:lang w:val="vi"/>
        </w:rPr>
        <w:t>Toàn bộ thép xà,</w:t>
      </w:r>
      <w:r w:rsidRPr="005B42F0">
        <w:rPr>
          <w:rFonts w:eastAsia="Times New Roman" w:cs="Times New Roman"/>
          <w:color w:val="000000" w:themeColor="text1"/>
          <w:spacing w:val="-1"/>
          <w:lang w:val="vi"/>
        </w:rPr>
        <w:t xml:space="preserve"> </w:t>
      </w:r>
      <w:r w:rsidRPr="005B42F0">
        <w:rPr>
          <w:rFonts w:eastAsia="Times New Roman" w:cs="Times New Roman"/>
          <w:color w:val="000000" w:themeColor="text1"/>
          <w:lang w:val="vi"/>
        </w:rPr>
        <w:t>giá</w:t>
      </w:r>
      <w:r w:rsidRPr="005B42F0">
        <w:rPr>
          <w:rFonts w:eastAsia="Times New Roman" w:cs="Times New Roman"/>
          <w:color w:val="000000" w:themeColor="text1"/>
          <w:spacing w:val="-1"/>
          <w:lang w:val="vi"/>
        </w:rPr>
        <w:t xml:space="preserve"> </w:t>
      </w:r>
      <w:r w:rsidRPr="005B42F0">
        <w:rPr>
          <w:rFonts w:eastAsia="Times New Roman" w:cs="Times New Roman"/>
          <w:color w:val="000000" w:themeColor="text1"/>
          <w:lang w:val="vi"/>
        </w:rPr>
        <w:t>đỡ,</w:t>
      </w:r>
      <w:r w:rsidRPr="005B42F0">
        <w:rPr>
          <w:rFonts w:eastAsia="Times New Roman" w:cs="Times New Roman"/>
          <w:color w:val="000000" w:themeColor="text1"/>
          <w:spacing w:val="-1"/>
          <w:lang w:val="vi"/>
        </w:rPr>
        <w:t xml:space="preserve"> </w:t>
      </w:r>
      <w:r w:rsidRPr="005B42F0">
        <w:rPr>
          <w:rFonts w:eastAsia="Times New Roman" w:cs="Times New Roman"/>
          <w:color w:val="000000" w:themeColor="text1"/>
          <w:lang w:val="vi"/>
        </w:rPr>
        <w:t>thép cột được mạ</w:t>
      </w:r>
      <w:r w:rsidRPr="005B42F0">
        <w:rPr>
          <w:rFonts w:eastAsia="Times New Roman" w:cs="Times New Roman"/>
          <w:color w:val="000000" w:themeColor="text1"/>
          <w:spacing w:val="-1"/>
          <w:lang w:val="vi"/>
        </w:rPr>
        <w:t xml:space="preserve"> </w:t>
      </w:r>
      <w:r w:rsidRPr="005B42F0">
        <w:rPr>
          <w:rFonts w:eastAsia="Times New Roman" w:cs="Times New Roman"/>
          <w:color w:val="000000" w:themeColor="text1"/>
          <w:lang w:val="vi"/>
        </w:rPr>
        <w:t>kẽm</w:t>
      </w:r>
      <w:r w:rsidRPr="005B42F0">
        <w:rPr>
          <w:rFonts w:eastAsia="Times New Roman" w:cs="Times New Roman"/>
          <w:color w:val="000000" w:themeColor="text1"/>
          <w:spacing w:val="-1"/>
          <w:lang w:val="vi"/>
        </w:rPr>
        <w:t xml:space="preserve"> </w:t>
      </w:r>
      <w:r w:rsidRPr="005B42F0">
        <w:rPr>
          <w:rFonts w:eastAsia="Times New Roman" w:cs="Times New Roman"/>
          <w:color w:val="000000" w:themeColor="text1"/>
          <w:lang w:val="vi"/>
        </w:rPr>
        <w:t>nhúng nóng theo 18TCN 04-92</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hoặc</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tiêu</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chuẩn</w:t>
      </w:r>
      <w:r w:rsidRPr="005B42F0">
        <w:rPr>
          <w:rFonts w:eastAsia="Times New Roman" w:cs="Times New Roman"/>
          <w:color w:val="000000" w:themeColor="text1"/>
          <w:spacing w:val="-14"/>
          <w:lang w:val="vi"/>
        </w:rPr>
        <w:t xml:space="preserve"> </w:t>
      </w:r>
      <w:r w:rsidRPr="005B42F0">
        <w:rPr>
          <w:rFonts w:eastAsia="Times New Roman" w:cs="Times New Roman"/>
          <w:color w:val="000000" w:themeColor="text1"/>
          <w:lang w:val="vi"/>
        </w:rPr>
        <w:t>tương</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đương.</w:t>
      </w:r>
      <w:r w:rsidRPr="005B42F0">
        <w:rPr>
          <w:rFonts w:eastAsia="Times New Roman" w:cs="Times New Roman"/>
          <w:color w:val="000000" w:themeColor="text1"/>
          <w:spacing w:val="-13"/>
          <w:lang w:val="vi"/>
        </w:rPr>
        <w:t xml:space="preserve"> </w:t>
      </w:r>
      <w:r w:rsidRPr="005B42F0">
        <w:rPr>
          <w:rFonts w:eastAsia="Times New Roman" w:cs="Times New Roman"/>
          <w:color w:val="000000" w:themeColor="text1"/>
          <w:lang w:val="vi"/>
        </w:rPr>
        <w:t>Bulông</w:t>
      </w:r>
      <w:r w:rsidRPr="005B42F0">
        <w:rPr>
          <w:rFonts w:eastAsia="Times New Roman" w:cs="Times New Roman"/>
          <w:color w:val="000000" w:themeColor="text1"/>
          <w:spacing w:val="-14"/>
          <w:lang w:val="vi"/>
        </w:rPr>
        <w:t xml:space="preserve"> </w:t>
      </w:r>
      <w:r w:rsidRPr="005B42F0">
        <w:rPr>
          <w:rFonts w:eastAsia="Times New Roman" w:cs="Times New Roman"/>
          <w:color w:val="000000" w:themeColor="text1"/>
          <w:lang w:val="vi"/>
        </w:rPr>
        <w:t>được</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mạ</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kẽm</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theo</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tiêu</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chuẩn</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ASTM A153 hoặc tương đương.</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rPr>
        <w:t xml:space="preserve">- </w:t>
      </w:r>
      <w:r w:rsidRPr="005B42F0">
        <w:rPr>
          <w:rFonts w:eastAsia="Times New Roman" w:cs="Times New Roman"/>
          <w:color w:val="000000" w:themeColor="text1"/>
          <w:lang w:val="vi"/>
        </w:rPr>
        <w:t>Bulông</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sử</w:t>
      </w:r>
      <w:r w:rsidRPr="005B42F0">
        <w:rPr>
          <w:rFonts w:eastAsia="Times New Roman" w:cs="Times New Roman"/>
          <w:color w:val="000000" w:themeColor="text1"/>
          <w:spacing w:val="-9"/>
          <w:lang w:val="vi"/>
        </w:rPr>
        <w:t xml:space="preserve"> </w:t>
      </w:r>
      <w:r w:rsidRPr="005B42F0">
        <w:rPr>
          <w:rFonts w:eastAsia="Times New Roman" w:cs="Times New Roman"/>
          <w:color w:val="000000" w:themeColor="text1"/>
          <w:lang w:val="vi"/>
        </w:rPr>
        <w:t>dụng</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theo</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tiêu</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chuẩn</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TCVN</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1916-1995</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hoặc</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tiêu</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chuẩn</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 xml:space="preserve">tương </w:t>
      </w:r>
      <w:r w:rsidRPr="005B42F0">
        <w:rPr>
          <w:rFonts w:eastAsia="Times New Roman" w:cs="Times New Roman"/>
          <w:color w:val="000000" w:themeColor="text1"/>
          <w:spacing w:val="-2"/>
          <w:lang w:val="vi"/>
        </w:rPr>
        <w:t>đương.</w:t>
      </w:r>
    </w:p>
    <w:p w:rsidR="0069541A" w:rsidRPr="005412E5" w:rsidRDefault="0069541A" w:rsidP="00762AA9">
      <w:pPr>
        <w:widowControl w:val="0"/>
        <w:autoSpaceDE w:val="0"/>
        <w:autoSpaceDN w:val="0"/>
        <w:spacing w:before="120" w:after="0" w:line="240" w:lineRule="auto"/>
        <w:ind w:right="-2" w:firstLine="600"/>
        <w:jc w:val="both"/>
        <w:rPr>
          <w:rFonts w:eastAsia="Times New Roman" w:cs="Times New Roman"/>
          <w:i/>
          <w:color w:val="000000" w:themeColor="text1"/>
          <w:szCs w:val="28"/>
          <w:lang w:val="vi"/>
        </w:rPr>
      </w:pPr>
      <w:r w:rsidRPr="005412E5">
        <w:rPr>
          <w:rFonts w:eastAsia="Times New Roman" w:cs="Times New Roman"/>
          <w:i/>
          <w:color w:val="000000" w:themeColor="text1"/>
          <w:lang w:val="vi"/>
        </w:rPr>
        <w:t>Giải</w:t>
      </w:r>
      <w:r w:rsidRPr="005412E5">
        <w:rPr>
          <w:rFonts w:eastAsia="Times New Roman" w:cs="Times New Roman"/>
          <w:i/>
          <w:color w:val="000000" w:themeColor="text1"/>
          <w:spacing w:val="-5"/>
          <w:lang w:val="vi"/>
        </w:rPr>
        <w:t xml:space="preserve"> </w:t>
      </w:r>
      <w:r w:rsidRPr="005412E5">
        <w:rPr>
          <w:rFonts w:eastAsia="Times New Roman" w:cs="Times New Roman"/>
          <w:i/>
          <w:color w:val="000000" w:themeColor="text1"/>
          <w:lang w:val="vi"/>
        </w:rPr>
        <w:t>pháp</w:t>
      </w:r>
      <w:r w:rsidRPr="005412E5">
        <w:rPr>
          <w:rFonts w:eastAsia="Times New Roman" w:cs="Times New Roman"/>
          <w:i/>
          <w:color w:val="000000" w:themeColor="text1"/>
          <w:spacing w:val="-5"/>
          <w:lang w:val="vi"/>
        </w:rPr>
        <w:t xml:space="preserve"> </w:t>
      </w:r>
      <w:r w:rsidRPr="005412E5">
        <w:rPr>
          <w:rFonts w:eastAsia="Times New Roman" w:cs="Times New Roman"/>
          <w:i/>
          <w:color w:val="000000" w:themeColor="text1"/>
          <w:lang w:val="vi"/>
        </w:rPr>
        <w:t>thiết</w:t>
      </w:r>
      <w:r w:rsidRPr="005412E5">
        <w:rPr>
          <w:rFonts w:eastAsia="Times New Roman" w:cs="Times New Roman"/>
          <w:i/>
          <w:color w:val="000000" w:themeColor="text1"/>
          <w:spacing w:val="-2"/>
          <w:lang w:val="vi"/>
        </w:rPr>
        <w:t xml:space="preserve"> </w:t>
      </w:r>
      <w:r w:rsidRPr="005412E5">
        <w:rPr>
          <w:rFonts w:eastAsia="Times New Roman" w:cs="Times New Roman"/>
          <w:i/>
          <w:color w:val="000000" w:themeColor="text1"/>
          <w:lang w:val="vi"/>
        </w:rPr>
        <w:t>lập</w:t>
      </w:r>
      <w:r w:rsidRPr="005412E5">
        <w:rPr>
          <w:rFonts w:eastAsia="Times New Roman" w:cs="Times New Roman"/>
          <w:i/>
          <w:color w:val="000000" w:themeColor="text1"/>
          <w:spacing w:val="-6"/>
          <w:lang w:val="vi"/>
        </w:rPr>
        <w:t xml:space="preserve"> </w:t>
      </w:r>
      <w:r w:rsidRPr="005412E5">
        <w:rPr>
          <w:rFonts w:eastAsia="Times New Roman" w:cs="Times New Roman"/>
          <w:i/>
          <w:color w:val="000000" w:themeColor="text1"/>
          <w:lang w:val="vi"/>
        </w:rPr>
        <w:t>kênh</w:t>
      </w:r>
      <w:r w:rsidRPr="005412E5">
        <w:rPr>
          <w:rFonts w:eastAsia="Times New Roman" w:cs="Times New Roman"/>
          <w:i/>
          <w:color w:val="000000" w:themeColor="text1"/>
          <w:spacing w:val="-5"/>
          <w:lang w:val="vi"/>
        </w:rPr>
        <w:t xml:space="preserve"> </w:t>
      </w:r>
      <w:r w:rsidRPr="005412E5">
        <w:rPr>
          <w:rFonts w:eastAsia="Times New Roman" w:cs="Times New Roman"/>
          <w:i/>
          <w:color w:val="000000" w:themeColor="text1"/>
          <w:spacing w:val="-2"/>
          <w:lang w:val="vi"/>
        </w:rPr>
        <w:t>truyền.</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lang w:val="vi"/>
        </w:rPr>
        <w:t>Xây</w:t>
      </w:r>
      <w:r w:rsidRPr="005B42F0">
        <w:rPr>
          <w:rFonts w:eastAsia="Times New Roman" w:cs="Times New Roman"/>
          <w:color w:val="000000" w:themeColor="text1"/>
          <w:spacing w:val="-4"/>
          <w:lang w:val="vi"/>
        </w:rPr>
        <w:t xml:space="preserve"> </w:t>
      </w:r>
      <w:r w:rsidRPr="005B42F0">
        <w:rPr>
          <w:rFonts w:eastAsia="Times New Roman" w:cs="Times New Roman"/>
          <w:color w:val="000000" w:themeColor="text1"/>
          <w:lang w:val="vi"/>
        </w:rPr>
        <w:t>dựng</w:t>
      </w:r>
      <w:r w:rsidRPr="005B42F0">
        <w:rPr>
          <w:rFonts w:eastAsia="Times New Roman" w:cs="Times New Roman"/>
          <w:color w:val="000000" w:themeColor="text1"/>
          <w:spacing w:val="-5"/>
          <w:lang w:val="vi"/>
        </w:rPr>
        <w:t xml:space="preserve"> </w:t>
      </w:r>
      <w:r w:rsidRPr="005B42F0">
        <w:rPr>
          <w:rFonts w:eastAsia="Times New Roman" w:cs="Times New Roman"/>
          <w:color w:val="000000" w:themeColor="text1"/>
          <w:lang w:val="vi"/>
        </w:rPr>
        <w:t>trung</w:t>
      </w:r>
      <w:r w:rsidRPr="005B42F0">
        <w:rPr>
          <w:rFonts w:eastAsia="Times New Roman" w:cs="Times New Roman"/>
          <w:color w:val="000000" w:themeColor="text1"/>
          <w:spacing w:val="-2"/>
          <w:lang w:val="vi"/>
        </w:rPr>
        <w:t xml:space="preserve"> </w:t>
      </w:r>
      <w:r w:rsidRPr="005B42F0">
        <w:rPr>
          <w:rFonts w:eastAsia="Times New Roman" w:cs="Times New Roman"/>
          <w:color w:val="000000" w:themeColor="text1"/>
          <w:lang w:val="vi"/>
        </w:rPr>
        <w:t>tâm</w:t>
      </w:r>
      <w:r w:rsidRPr="005B42F0">
        <w:rPr>
          <w:rFonts w:eastAsia="Times New Roman" w:cs="Times New Roman"/>
          <w:color w:val="000000" w:themeColor="text1"/>
          <w:spacing w:val="-5"/>
          <w:lang w:val="vi"/>
        </w:rPr>
        <w:t xml:space="preserve"> </w:t>
      </w:r>
      <w:r w:rsidRPr="005B42F0">
        <w:rPr>
          <w:rFonts w:eastAsia="Times New Roman" w:cs="Times New Roman"/>
          <w:color w:val="000000" w:themeColor="text1"/>
          <w:lang w:val="vi"/>
        </w:rPr>
        <w:t>thu</w:t>
      </w:r>
      <w:r w:rsidRPr="005B42F0">
        <w:rPr>
          <w:rFonts w:eastAsia="Times New Roman" w:cs="Times New Roman"/>
          <w:color w:val="000000" w:themeColor="text1"/>
          <w:spacing w:val="-2"/>
          <w:lang w:val="vi"/>
        </w:rPr>
        <w:t xml:space="preserve"> </w:t>
      </w:r>
      <w:r w:rsidRPr="005B42F0">
        <w:rPr>
          <w:rFonts w:eastAsia="Times New Roman" w:cs="Times New Roman"/>
          <w:color w:val="000000" w:themeColor="text1"/>
          <w:lang w:val="vi"/>
        </w:rPr>
        <w:t>thập</w:t>
      </w:r>
      <w:r w:rsidRPr="005B42F0">
        <w:rPr>
          <w:rFonts w:eastAsia="Times New Roman" w:cs="Times New Roman"/>
          <w:color w:val="000000" w:themeColor="text1"/>
          <w:spacing w:val="-2"/>
          <w:lang w:val="vi"/>
        </w:rPr>
        <w:t xml:space="preserve"> </w:t>
      </w:r>
      <w:r w:rsidRPr="005B42F0">
        <w:rPr>
          <w:rFonts w:eastAsia="Times New Roman" w:cs="Times New Roman"/>
          <w:color w:val="000000" w:themeColor="text1"/>
          <w:lang w:val="vi"/>
        </w:rPr>
        <w:t>dữ</w:t>
      </w:r>
      <w:r w:rsidRPr="005B42F0">
        <w:rPr>
          <w:rFonts w:eastAsia="Times New Roman" w:cs="Times New Roman"/>
          <w:color w:val="000000" w:themeColor="text1"/>
          <w:spacing w:val="-3"/>
          <w:lang w:val="vi"/>
        </w:rPr>
        <w:t xml:space="preserve"> </w:t>
      </w:r>
      <w:r w:rsidRPr="005B42F0">
        <w:rPr>
          <w:rFonts w:eastAsia="Times New Roman" w:cs="Times New Roman"/>
          <w:color w:val="000000" w:themeColor="text1"/>
          <w:lang w:val="vi"/>
        </w:rPr>
        <w:t>liệu,</w:t>
      </w:r>
      <w:r w:rsidRPr="005B42F0">
        <w:rPr>
          <w:rFonts w:eastAsia="Times New Roman" w:cs="Times New Roman"/>
          <w:color w:val="000000" w:themeColor="text1"/>
          <w:spacing w:val="-4"/>
          <w:lang w:val="vi"/>
        </w:rPr>
        <w:t xml:space="preserve"> </w:t>
      </w:r>
      <w:r w:rsidRPr="005B42F0">
        <w:rPr>
          <w:rFonts w:eastAsia="Times New Roman" w:cs="Times New Roman"/>
          <w:color w:val="000000" w:themeColor="text1"/>
          <w:lang w:val="vi"/>
        </w:rPr>
        <w:t>thao</w:t>
      </w:r>
      <w:r w:rsidRPr="005B42F0">
        <w:rPr>
          <w:rFonts w:eastAsia="Times New Roman" w:cs="Times New Roman"/>
          <w:color w:val="000000" w:themeColor="text1"/>
          <w:spacing w:val="-3"/>
          <w:lang w:val="vi"/>
        </w:rPr>
        <w:t xml:space="preserve"> </w:t>
      </w:r>
      <w:r w:rsidRPr="005B42F0">
        <w:rPr>
          <w:rFonts w:eastAsia="Times New Roman" w:cs="Times New Roman"/>
          <w:color w:val="000000" w:themeColor="text1"/>
          <w:lang w:val="vi"/>
        </w:rPr>
        <w:t>tác</w:t>
      </w:r>
      <w:r w:rsidRPr="005B42F0">
        <w:rPr>
          <w:rFonts w:eastAsia="Times New Roman" w:cs="Times New Roman"/>
          <w:color w:val="000000" w:themeColor="text1"/>
          <w:spacing w:val="-2"/>
          <w:lang w:val="vi"/>
        </w:rPr>
        <w:t xml:space="preserve"> </w:t>
      </w:r>
      <w:r w:rsidRPr="005B42F0">
        <w:rPr>
          <w:rFonts w:eastAsia="Times New Roman" w:cs="Times New Roman"/>
          <w:color w:val="000000" w:themeColor="text1"/>
          <w:lang w:val="vi"/>
        </w:rPr>
        <w:t>xa</w:t>
      </w:r>
      <w:r w:rsidRPr="005B42F0">
        <w:rPr>
          <w:rFonts w:eastAsia="Times New Roman" w:cs="Times New Roman"/>
          <w:color w:val="000000" w:themeColor="text1"/>
          <w:spacing w:val="-3"/>
          <w:lang w:val="vi"/>
        </w:rPr>
        <w:t xml:space="preserve"> </w:t>
      </w:r>
      <w:r w:rsidRPr="005B42F0">
        <w:rPr>
          <w:rFonts w:eastAsia="Times New Roman" w:cs="Times New Roman"/>
          <w:color w:val="000000" w:themeColor="text1"/>
          <w:lang w:val="vi"/>
        </w:rPr>
        <w:t>và</w:t>
      </w:r>
      <w:r w:rsidRPr="005B42F0">
        <w:rPr>
          <w:rFonts w:eastAsia="Times New Roman" w:cs="Times New Roman"/>
          <w:color w:val="000000" w:themeColor="text1"/>
          <w:spacing w:val="-5"/>
          <w:lang w:val="vi"/>
        </w:rPr>
        <w:t xml:space="preserve"> </w:t>
      </w:r>
      <w:r w:rsidRPr="005B42F0">
        <w:rPr>
          <w:rFonts w:eastAsia="Times New Roman" w:cs="Times New Roman"/>
          <w:color w:val="000000" w:themeColor="text1"/>
          <w:lang w:val="vi"/>
        </w:rPr>
        <w:t>điều</w:t>
      </w:r>
      <w:r w:rsidRPr="005B42F0">
        <w:rPr>
          <w:rFonts w:eastAsia="Times New Roman" w:cs="Times New Roman"/>
          <w:color w:val="000000" w:themeColor="text1"/>
          <w:spacing w:val="-4"/>
          <w:lang w:val="vi"/>
        </w:rPr>
        <w:t xml:space="preserve"> </w:t>
      </w:r>
      <w:r w:rsidRPr="005B42F0">
        <w:rPr>
          <w:rFonts w:eastAsia="Times New Roman" w:cs="Times New Roman"/>
          <w:color w:val="000000" w:themeColor="text1"/>
          <w:spacing w:val="-2"/>
          <w:lang w:val="vi"/>
        </w:rPr>
        <w:t>khiển.</w:t>
      </w:r>
    </w:p>
    <w:p w:rsidR="0069541A" w:rsidRPr="005B42F0" w:rsidRDefault="0069541A" w:rsidP="00762AA9">
      <w:pPr>
        <w:widowControl w:val="0"/>
        <w:autoSpaceDE w:val="0"/>
        <w:autoSpaceDN w:val="0"/>
        <w:spacing w:before="120" w:after="0" w:line="240" w:lineRule="auto"/>
        <w:ind w:left="1146" w:hanging="546"/>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Lưới</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điện</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 xml:space="preserve">trung </w:t>
      </w:r>
      <w:r w:rsidRPr="005B42F0">
        <w:rPr>
          <w:rFonts w:eastAsia="Times New Roman" w:cs="Times New Roman"/>
          <w:color w:val="000000" w:themeColor="text1"/>
          <w:spacing w:val="-5"/>
          <w:szCs w:val="28"/>
          <w:lang w:val="vi"/>
        </w:rPr>
        <w:t>áp:</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Xây</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dựng</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trên</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nền</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tảng</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hệ</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thống</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SCADA/DMS</w:t>
      </w:r>
      <w:r w:rsidRPr="005B42F0">
        <w:rPr>
          <w:rFonts w:eastAsia="Times New Roman" w:cs="Times New Roman"/>
          <w:color w:val="000000" w:themeColor="text1"/>
          <w:spacing w:val="-13"/>
          <w:szCs w:val="28"/>
          <w:lang w:val="vi"/>
        </w:rPr>
        <w:t xml:space="preserve"> </w:t>
      </w:r>
      <w:r w:rsidRPr="005B42F0">
        <w:rPr>
          <w:rFonts w:eastAsia="Times New Roman" w:cs="Times New Roman"/>
          <w:color w:val="000000" w:themeColor="text1"/>
          <w:szCs w:val="28"/>
          <w:lang w:val="vi"/>
        </w:rPr>
        <w:t>của</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trung</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tâm</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điều</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khiển xa của Điện lực Hải Phòng.</w:t>
      </w:r>
    </w:p>
    <w:p w:rsidR="0069541A" w:rsidRPr="005B42F0" w:rsidRDefault="0069541A" w:rsidP="00762AA9">
      <w:pPr>
        <w:widowControl w:val="0"/>
        <w:autoSpaceDE w:val="0"/>
        <w:autoSpaceDN w:val="0"/>
        <w:spacing w:before="122"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Toàn</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bộ</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thông</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tin</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cần</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cho</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việc</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thao</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tác</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điều</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khiển</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từ</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xa</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bị sẽ được hệ thống SCADA/DMS trung tâm thu thập, xử lý và kết hợp với các chương trình, ứng dụng liên quan để các ĐĐV có đầy đủ các thông tin cần thiết để giám sát và điều khiển.</w:t>
      </w:r>
    </w:p>
    <w:p w:rsidR="0011245C" w:rsidRPr="005B42F0" w:rsidRDefault="0069541A" w:rsidP="00762AA9">
      <w:pPr>
        <w:widowControl w:val="0"/>
        <w:autoSpaceDE w:val="0"/>
        <w:autoSpaceDN w:val="0"/>
        <w:spacing w:before="118"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Định</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tuyến</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kênh</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truyền</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và</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đường</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đi</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dữ</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liệu</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Recloser/RMU/LBS</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thực hiện trong dự án sẽ được định tuyến về TTĐKX phía tây Hải Phòng (Trung tâm B8</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cũ)</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đi</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qua</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máy</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Gateway</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trước</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khi</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đi</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vào</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hệ</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thống</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Spectrum</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5,</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Việc</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định</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tuyến đường truyền sẽ yêu cầu phải cấu hình cơ sở dữ liệu trên máy tính Gateway và xây dựng cơ sở dữ liệu trên hệ thống Spectrum 5, định tuyến kênh thông tin và cấu hình các thiết bị Firewall.</w:t>
      </w:r>
    </w:p>
    <w:p w:rsidR="0069541A" w:rsidRPr="005B42F0" w:rsidRDefault="0011245C" w:rsidP="00762AA9">
      <w:pPr>
        <w:widowControl w:val="0"/>
        <w:autoSpaceDE w:val="0"/>
        <w:autoSpaceDN w:val="0"/>
        <w:spacing w:before="118"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rPr>
        <w:t xml:space="preserve">- </w:t>
      </w:r>
      <w:r w:rsidR="0069541A" w:rsidRPr="005B42F0">
        <w:rPr>
          <w:rFonts w:eastAsia="Times New Roman" w:cs="Times New Roman"/>
          <w:color w:val="000000" w:themeColor="text1"/>
          <w:lang w:val="vi"/>
        </w:rPr>
        <w:t>Hệ</w:t>
      </w:r>
      <w:r w:rsidR="0069541A" w:rsidRPr="005B42F0">
        <w:rPr>
          <w:rFonts w:eastAsia="Times New Roman" w:cs="Times New Roman"/>
          <w:color w:val="000000" w:themeColor="text1"/>
          <w:spacing w:val="-4"/>
          <w:lang w:val="vi"/>
        </w:rPr>
        <w:t xml:space="preserve"> </w:t>
      </w:r>
      <w:r w:rsidR="0069541A" w:rsidRPr="005B42F0">
        <w:rPr>
          <w:rFonts w:eastAsia="Times New Roman" w:cs="Times New Roman"/>
          <w:color w:val="000000" w:themeColor="text1"/>
          <w:lang w:val="vi"/>
        </w:rPr>
        <w:t>thống</w:t>
      </w:r>
      <w:r w:rsidR="0069541A" w:rsidRPr="005B42F0">
        <w:rPr>
          <w:rFonts w:eastAsia="Times New Roman" w:cs="Times New Roman"/>
          <w:color w:val="000000" w:themeColor="text1"/>
          <w:spacing w:val="-2"/>
          <w:lang w:val="vi"/>
        </w:rPr>
        <w:t xml:space="preserve"> </w:t>
      </w:r>
      <w:r w:rsidR="0069541A" w:rsidRPr="005B42F0">
        <w:rPr>
          <w:rFonts w:eastAsia="Times New Roman" w:cs="Times New Roman"/>
          <w:color w:val="000000" w:themeColor="text1"/>
          <w:lang w:val="vi"/>
        </w:rPr>
        <w:t>viễn</w:t>
      </w:r>
      <w:r w:rsidR="0069541A" w:rsidRPr="005B42F0">
        <w:rPr>
          <w:rFonts w:eastAsia="Times New Roman" w:cs="Times New Roman"/>
          <w:color w:val="000000" w:themeColor="text1"/>
          <w:spacing w:val="-2"/>
          <w:lang w:val="vi"/>
        </w:rPr>
        <w:t xml:space="preserve"> </w:t>
      </w:r>
      <w:r w:rsidR="0069541A" w:rsidRPr="005B42F0">
        <w:rPr>
          <w:rFonts w:eastAsia="Times New Roman" w:cs="Times New Roman"/>
          <w:color w:val="000000" w:themeColor="text1"/>
          <w:lang w:val="vi"/>
        </w:rPr>
        <w:t>thông</w:t>
      </w:r>
      <w:r w:rsidR="0069541A" w:rsidRPr="005B42F0">
        <w:rPr>
          <w:rFonts w:eastAsia="Times New Roman" w:cs="Times New Roman"/>
          <w:color w:val="000000" w:themeColor="text1"/>
          <w:spacing w:val="-3"/>
          <w:lang w:val="vi"/>
        </w:rPr>
        <w:t xml:space="preserve"> </w:t>
      </w:r>
      <w:r w:rsidR="0069541A" w:rsidRPr="005B42F0">
        <w:rPr>
          <w:rFonts w:eastAsia="Times New Roman" w:cs="Times New Roman"/>
          <w:color w:val="000000" w:themeColor="text1"/>
          <w:lang w:val="vi"/>
        </w:rPr>
        <w:t>phục</w:t>
      </w:r>
      <w:r w:rsidR="0069541A" w:rsidRPr="005B42F0">
        <w:rPr>
          <w:rFonts w:eastAsia="Times New Roman" w:cs="Times New Roman"/>
          <w:color w:val="000000" w:themeColor="text1"/>
          <w:spacing w:val="-3"/>
          <w:lang w:val="vi"/>
        </w:rPr>
        <w:t xml:space="preserve"> </w:t>
      </w:r>
      <w:r w:rsidR="0069541A" w:rsidRPr="005B42F0">
        <w:rPr>
          <w:rFonts w:eastAsia="Times New Roman" w:cs="Times New Roman"/>
          <w:color w:val="000000" w:themeColor="text1"/>
          <w:lang w:val="vi"/>
        </w:rPr>
        <w:t>vụ</w:t>
      </w:r>
      <w:r w:rsidR="0069541A" w:rsidRPr="005B42F0">
        <w:rPr>
          <w:rFonts w:eastAsia="Times New Roman" w:cs="Times New Roman"/>
          <w:color w:val="000000" w:themeColor="text1"/>
          <w:spacing w:val="-2"/>
          <w:lang w:val="vi"/>
        </w:rPr>
        <w:t xml:space="preserve"> </w:t>
      </w:r>
      <w:r w:rsidR="0069541A" w:rsidRPr="005B42F0">
        <w:rPr>
          <w:rFonts w:eastAsia="Times New Roman" w:cs="Times New Roman"/>
          <w:color w:val="000000" w:themeColor="text1"/>
          <w:lang w:val="vi"/>
        </w:rPr>
        <w:t>dự</w:t>
      </w:r>
      <w:r w:rsidR="0069541A" w:rsidRPr="005B42F0">
        <w:rPr>
          <w:rFonts w:eastAsia="Times New Roman" w:cs="Times New Roman"/>
          <w:color w:val="000000" w:themeColor="text1"/>
          <w:spacing w:val="-4"/>
          <w:lang w:val="vi"/>
        </w:rPr>
        <w:t xml:space="preserve"> </w:t>
      </w:r>
      <w:r w:rsidR="0069541A" w:rsidRPr="005B42F0">
        <w:rPr>
          <w:rFonts w:eastAsia="Times New Roman" w:cs="Times New Roman"/>
          <w:color w:val="000000" w:themeColor="text1"/>
          <w:spacing w:val="-5"/>
          <w:lang w:val="vi"/>
        </w:rPr>
        <w:t>án:</w:t>
      </w:r>
    </w:p>
    <w:p w:rsidR="0011245C"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lastRenderedPageBreak/>
        <w:t>+</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Kênh</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truyền</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về</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Trung</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tâm</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giám</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sát</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dữ</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liệu</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của</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Tổng</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công</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ty mở trên kênh hiện hữu.</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Để</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đảm</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bảo hiệu quả</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sử</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dụng trang thiết</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sớm</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đưa</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dự</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án</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vào phục</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pacing w:val="-5"/>
          <w:szCs w:val="28"/>
          <w:lang w:val="vi"/>
        </w:rPr>
        <w:t>vụ</w:t>
      </w:r>
      <w:r w:rsidR="00762AA9" w:rsidRPr="005B42F0">
        <w:rPr>
          <w:rFonts w:eastAsia="Times New Roman" w:cs="Times New Roman"/>
          <w:color w:val="000000" w:themeColor="text1"/>
          <w:spacing w:val="-5"/>
          <w:szCs w:val="28"/>
        </w:rPr>
        <w:t xml:space="preserve">, </w:t>
      </w:r>
      <w:r w:rsidRPr="005B42F0">
        <w:rPr>
          <w:rFonts w:eastAsia="Times New Roman" w:cs="Times New Roman"/>
          <w:color w:val="000000" w:themeColor="text1"/>
          <w:szCs w:val="28"/>
          <w:lang w:val="vi"/>
        </w:rPr>
        <w:t>vận</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hành,</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cải</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thiện</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và</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nâng</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cao</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độ</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tin</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cậy</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cung</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cấp</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điện,</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việc</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kết</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nối</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bị trên</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lưới</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trung</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thế</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được</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sử</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dụng</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mạng</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4G/5G/APN</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và</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cáp</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quang</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làm</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kênh</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truyền thông cho các thiết bị:</w:t>
      </w:r>
    </w:p>
    <w:p w:rsidR="0069541A" w:rsidRPr="005B42F0" w:rsidRDefault="0069541A" w:rsidP="00762AA9">
      <w:pPr>
        <w:widowControl w:val="0"/>
        <w:autoSpaceDE w:val="0"/>
        <w:autoSpaceDN w:val="0"/>
        <w:spacing w:before="119" w:after="0" w:line="240" w:lineRule="auto"/>
        <w:ind w:right="-3"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Sử</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dụng</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Router</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4G/5G/APN</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trong</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giai</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đoạn</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này</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và</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kết</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nối</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bằng SIM</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4G/5G/APN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để</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lập</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kênh</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truyền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thực</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hiện</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thu</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thập</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tín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hiệu,</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giám</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sát</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và điều khiển từ xa các thiết bị đóng cắt tự động trên lưới điện phân phối; Đối với các</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vị</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trí</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quan</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trọng</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trên</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lưới</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cần</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đảm</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bảo</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độ</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tin</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cậy</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cao,</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sẽ</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được</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triển</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khai</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bằng cáp quang (Nếu vị trí lắp đặt thiết bị gần với hạ tầng cáp quang hiện hữu của PCHP) để kết nối về trung tâm.</w:t>
      </w:r>
    </w:p>
    <w:p w:rsidR="00762AA9" w:rsidRPr="005B42F0" w:rsidRDefault="0069541A" w:rsidP="00762AA9">
      <w:pPr>
        <w:widowControl w:val="0"/>
        <w:autoSpaceDE w:val="0"/>
        <w:autoSpaceDN w:val="0"/>
        <w:spacing w:before="121" w:after="0" w:line="240" w:lineRule="auto"/>
        <w:ind w:right="1" w:firstLine="567"/>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Tại</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khu</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vực</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đường</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truyền</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4G/5G/APN</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của</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nhà</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mạng</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chất</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lượng</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kém sẽ xem xét sử dụng đường truyền cáp quang để kết nối và điều khiển thiết bị.</w:t>
      </w:r>
    </w:p>
    <w:p w:rsidR="00762AA9" w:rsidRPr="005B42F0" w:rsidRDefault="0069541A" w:rsidP="00762AA9">
      <w:pPr>
        <w:widowControl w:val="0"/>
        <w:autoSpaceDE w:val="0"/>
        <w:autoSpaceDN w:val="0"/>
        <w:spacing w:before="121" w:after="0" w:line="240" w:lineRule="auto"/>
        <w:ind w:right="1" w:firstLine="567"/>
        <w:jc w:val="both"/>
        <w:rPr>
          <w:rFonts w:eastAsia="Times New Roman" w:cs="Times New Roman"/>
          <w:color w:val="000000" w:themeColor="text1"/>
          <w:szCs w:val="28"/>
          <w:lang w:val="vi"/>
        </w:rPr>
      </w:pPr>
      <w:r w:rsidRPr="005B42F0">
        <w:rPr>
          <w:rFonts w:eastAsia="Times New Roman" w:cs="Times New Roman"/>
          <w:color w:val="000000" w:themeColor="text1"/>
          <w:lang w:val="vi"/>
        </w:rPr>
        <w:t>Lựa</w:t>
      </w:r>
      <w:r w:rsidRPr="005B42F0">
        <w:rPr>
          <w:rFonts w:eastAsia="Times New Roman" w:cs="Times New Roman"/>
          <w:color w:val="000000" w:themeColor="text1"/>
          <w:spacing w:val="-4"/>
          <w:lang w:val="vi"/>
        </w:rPr>
        <w:t xml:space="preserve"> </w:t>
      </w:r>
      <w:r w:rsidRPr="005B42F0">
        <w:rPr>
          <w:rFonts w:eastAsia="Times New Roman" w:cs="Times New Roman"/>
          <w:color w:val="000000" w:themeColor="text1"/>
          <w:lang w:val="vi"/>
        </w:rPr>
        <w:t>chọn</w:t>
      </w:r>
      <w:r w:rsidRPr="005B42F0">
        <w:rPr>
          <w:rFonts w:eastAsia="Times New Roman" w:cs="Times New Roman"/>
          <w:color w:val="000000" w:themeColor="text1"/>
          <w:spacing w:val="-3"/>
          <w:lang w:val="vi"/>
        </w:rPr>
        <w:t xml:space="preserve"> </w:t>
      </w:r>
      <w:r w:rsidRPr="005B42F0">
        <w:rPr>
          <w:rFonts w:eastAsia="Times New Roman" w:cs="Times New Roman"/>
          <w:color w:val="000000" w:themeColor="text1"/>
          <w:lang w:val="vi"/>
        </w:rPr>
        <w:t>giải</w:t>
      </w:r>
      <w:r w:rsidRPr="005B42F0">
        <w:rPr>
          <w:rFonts w:eastAsia="Times New Roman" w:cs="Times New Roman"/>
          <w:color w:val="000000" w:themeColor="text1"/>
          <w:spacing w:val="-3"/>
          <w:lang w:val="vi"/>
        </w:rPr>
        <w:t xml:space="preserve"> </w:t>
      </w:r>
      <w:r w:rsidRPr="005B42F0">
        <w:rPr>
          <w:rFonts w:eastAsia="Times New Roman" w:cs="Times New Roman"/>
          <w:color w:val="000000" w:themeColor="text1"/>
          <w:lang w:val="vi"/>
        </w:rPr>
        <w:t>pháp</w:t>
      </w:r>
      <w:r w:rsidRPr="005B42F0">
        <w:rPr>
          <w:rFonts w:eastAsia="Times New Roman" w:cs="Times New Roman"/>
          <w:color w:val="000000" w:themeColor="text1"/>
          <w:spacing w:val="-3"/>
          <w:lang w:val="vi"/>
        </w:rPr>
        <w:t xml:space="preserve"> </w:t>
      </w:r>
      <w:r w:rsidRPr="005B42F0">
        <w:rPr>
          <w:rFonts w:eastAsia="Times New Roman" w:cs="Times New Roman"/>
          <w:color w:val="000000" w:themeColor="text1"/>
          <w:lang w:val="vi"/>
        </w:rPr>
        <w:t>truyền</w:t>
      </w:r>
      <w:r w:rsidRPr="005B42F0">
        <w:rPr>
          <w:rFonts w:eastAsia="Times New Roman" w:cs="Times New Roman"/>
          <w:color w:val="000000" w:themeColor="text1"/>
          <w:spacing w:val="-3"/>
          <w:lang w:val="vi"/>
        </w:rPr>
        <w:t xml:space="preserve"> </w:t>
      </w:r>
      <w:r w:rsidRPr="005B42F0">
        <w:rPr>
          <w:rFonts w:eastAsia="Times New Roman" w:cs="Times New Roman"/>
          <w:color w:val="000000" w:themeColor="text1"/>
          <w:lang w:val="vi"/>
        </w:rPr>
        <w:t>thông</w:t>
      </w:r>
      <w:r w:rsidRPr="005B42F0">
        <w:rPr>
          <w:rFonts w:eastAsia="Times New Roman" w:cs="Times New Roman"/>
          <w:color w:val="000000" w:themeColor="text1"/>
          <w:spacing w:val="-3"/>
          <w:lang w:val="vi"/>
        </w:rPr>
        <w:t xml:space="preserve"> </w:t>
      </w:r>
      <w:r w:rsidRPr="005B42F0">
        <w:rPr>
          <w:rFonts w:eastAsia="Times New Roman" w:cs="Times New Roman"/>
          <w:color w:val="000000" w:themeColor="text1"/>
          <w:lang w:val="vi"/>
        </w:rPr>
        <w:t>để</w:t>
      </w:r>
      <w:r w:rsidRPr="005B42F0">
        <w:rPr>
          <w:rFonts w:eastAsia="Times New Roman" w:cs="Times New Roman"/>
          <w:color w:val="000000" w:themeColor="text1"/>
          <w:spacing w:val="-4"/>
          <w:lang w:val="vi"/>
        </w:rPr>
        <w:t xml:space="preserve"> </w:t>
      </w:r>
      <w:r w:rsidRPr="005B42F0">
        <w:rPr>
          <w:rFonts w:eastAsia="Times New Roman" w:cs="Times New Roman"/>
          <w:color w:val="000000" w:themeColor="text1"/>
          <w:lang w:val="vi"/>
        </w:rPr>
        <w:t>triển</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spacing w:val="-2"/>
          <w:lang w:val="vi"/>
        </w:rPr>
        <w:t>khai:</w:t>
      </w:r>
    </w:p>
    <w:p w:rsidR="00762AA9" w:rsidRPr="005B42F0" w:rsidRDefault="0069541A" w:rsidP="00762AA9">
      <w:pPr>
        <w:widowControl w:val="0"/>
        <w:autoSpaceDE w:val="0"/>
        <w:autoSpaceDN w:val="0"/>
        <w:spacing w:before="121" w:after="0" w:line="240" w:lineRule="auto"/>
        <w:ind w:right="1" w:firstLine="567"/>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Giải</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pháp</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truyền</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thông</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sử</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dụng</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Router</w:t>
      </w:r>
      <w:r w:rsidRPr="005B42F0">
        <w:rPr>
          <w:rFonts w:eastAsia="Times New Roman" w:cs="Times New Roman"/>
          <w:color w:val="000000" w:themeColor="text1"/>
          <w:spacing w:val="-2"/>
          <w:szCs w:val="28"/>
          <w:lang w:val="vi"/>
        </w:rPr>
        <w:t xml:space="preserve"> 4G/5G:</w:t>
      </w:r>
    </w:p>
    <w:p w:rsidR="00762AA9" w:rsidRPr="005B42F0" w:rsidRDefault="0069541A" w:rsidP="00762AA9">
      <w:pPr>
        <w:widowControl w:val="0"/>
        <w:autoSpaceDE w:val="0"/>
        <w:autoSpaceDN w:val="0"/>
        <w:spacing w:before="121" w:after="0" w:line="240" w:lineRule="auto"/>
        <w:ind w:right="1" w:firstLine="567"/>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Tại</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vị</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trí</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sử</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dụng</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giải</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pháp</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kết</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nối</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Recloser/RMU/LBS</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về</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TTĐK</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thông qua</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mạng</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4G/5G</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tại</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tủ</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điều</w:t>
      </w:r>
      <w:r w:rsidRPr="005B42F0">
        <w:rPr>
          <w:rFonts w:eastAsia="Times New Roman" w:cs="Times New Roman"/>
          <w:color w:val="000000" w:themeColor="text1"/>
          <w:spacing w:val="-13"/>
          <w:szCs w:val="28"/>
          <w:lang w:val="vi"/>
        </w:rPr>
        <w:t xml:space="preserve"> </w:t>
      </w:r>
      <w:r w:rsidRPr="005B42F0">
        <w:rPr>
          <w:rFonts w:eastAsia="Times New Roman" w:cs="Times New Roman"/>
          <w:color w:val="000000" w:themeColor="text1"/>
          <w:szCs w:val="28"/>
          <w:lang w:val="vi"/>
        </w:rPr>
        <w:t>khiển</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sẽ</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lắp</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13"/>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Router</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có</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tích</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hợp</w:t>
      </w:r>
      <w:r w:rsidRPr="005B42F0">
        <w:rPr>
          <w:rFonts w:eastAsia="Times New Roman" w:cs="Times New Roman"/>
          <w:color w:val="000000" w:themeColor="text1"/>
          <w:spacing w:val="-13"/>
          <w:szCs w:val="28"/>
          <w:lang w:val="vi"/>
        </w:rPr>
        <w:t xml:space="preserve"> </w:t>
      </w:r>
      <w:r w:rsidRPr="005B42F0">
        <w:rPr>
          <w:rFonts w:eastAsia="Times New Roman" w:cs="Times New Roman"/>
          <w:color w:val="000000" w:themeColor="text1"/>
          <w:szCs w:val="28"/>
          <w:lang w:val="vi"/>
        </w:rPr>
        <w:t>4G/5G (có 2 kênh sim) và module cáp quang, giai</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đoạn này sẽ sử</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dụng kênh 4G/5G của 02 nhà mạng khác nhau để thiết lập kênh truyền APN với gói cước và giải pháp riêng biệt kết nối tập trung về TTĐKX. Tại TTĐKX sử</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dụng hạ tầng kết nối của các nhà mạng về TTĐKX hiện có.</w:t>
      </w:r>
    </w:p>
    <w:p w:rsidR="00762AA9" w:rsidRPr="005B42F0" w:rsidRDefault="00762AA9" w:rsidP="00762AA9">
      <w:pPr>
        <w:widowControl w:val="0"/>
        <w:autoSpaceDE w:val="0"/>
        <w:autoSpaceDN w:val="0"/>
        <w:spacing w:before="121" w:after="0" w:line="240" w:lineRule="auto"/>
        <w:ind w:right="1" w:firstLine="567"/>
        <w:jc w:val="both"/>
        <w:rPr>
          <w:rFonts w:eastAsia="Times New Roman" w:cs="Times New Roman"/>
          <w:color w:val="000000" w:themeColor="text1"/>
          <w:szCs w:val="28"/>
          <w:lang w:val="vi"/>
        </w:rPr>
      </w:pPr>
      <w:r w:rsidRPr="005B42F0">
        <w:rPr>
          <w:rFonts w:eastAsia="Times New Roman" w:cs="Times New Roman"/>
          <w:color w:val="000000" w:themeColor="text1"/>
          <w:szCs w:val="28"/>
        </w:rPr>
        <w:t xml:space="preserve">- </w:t>
      </w:r>
      <w:r w:rsidR="0069541A" w:rsidRPr="005B42F0">
        <w:rPr>
          <w:rFonts w:eastAsia="Times New Roman" w:cs="Times New Roman"/>
          <w:color w:val="000000" w:themeColor="text1"/>
          <w:lang w:val="vi"/>
        </w:rPr>
        <w:t>Giải</w:t>
      </w:r>
      <w:r w:rsidR="0069541A" w:rsidRPr="005B42F0">
        <w:rPr>
          <w:rFonts w:eastAsia="Times New Roman" w:cs="Times New Roman"/>
          <w:color w:val="000000" w:themeColor="text1"/>
          <w:spacing w:val="-6"/>
          <w:lang w:val="vi"/>
        </w:rPr>
        <w:t xml:space="preserve"> </w:t>
      </w:r>
      <w:r w:rsidR="0069541A" w:rsidRPr="005B42F0">
        <w:rPr>
          <w:rFonts w:eastAsia="Times New Roman" w:cs="Times New Roman"/>
          <w:color w:val="000000" w:themeColor="text1"/>
          <w:lang w:val="vi"/>
        </w:rPr>
        <w:t>pháp</w:t>
      </w:r>
      <w:r w:rsidR="0069541A" w:rsidRPr="005B42F0">
        <w:rPr>
          <w:rFonts w:eastAsia="Times New Roman" w:cs="Times New Roman"/>
          <w:color w:val="000000" w:themeColor="text1"/>
          <w:spacing w:val="-6"/>
          <w:lang w:val="vi"/>
        </w:rPr>
        <w:t xml:space="preserve"> </w:t>
      </w:r>
      <w:r w:rsidR="0069541A" w:rsidRPr="005B42F0">
        <w:rPr>
          <w:rFonts w:eastAsia="Times New Roman" w:cs="Times New Roman"/>
          <w:color w:val="000000" w:themeColor="text1"/>
          <w:lang w:val="vi"/>
        </w:rPr>
        <w:t>truyền</w:t>
      </w:r>
      <w:r w:rsidR="0069541A" w:rsidRPr="005B42F0">
        <w:rPr>
          <w:rFonts w:eastAsia="Times New Roman" w:cs="Times New Roman"/>
          <w:color w:val="000000" w:themeColor="text1"/>
          <w:spacing w:val="-2"/>
          <w:lang w:val="vi"/>
        </w:rPr>
        <w:t xml:space="preserve"> </w:t>
      </w:r>
      <w:r w:rsidR="0069541A" w:rsidRPr="005B42F0">
        <w:rPr>
          <w:rFonts w:eastAsia="Times New Roman" w:cs="Times New Roman"/>
          <w:color w:val="000000" w:themeColor="text1"/>
          <w:lang w:val="vi"/>
        </w:rPr>
        <w:t>thông</w:t>
      </w:r>
      <w:r w:rsidR="0069541A" w:rsidRPr="005B42F0">
        <w:rPr>
          <w:rFonts w:eastAsia="Times New Roman" w:cs="Times New Roman"/>
          <w:color w:val="000000" w:themeColor="text1"/>
          <w:spacing w:val="-3"/>
          <w:lang w:val="vi"/>
        </w:rPr>
        <w:t xml:space="preserve"> </w:t>
      </w:r>
      <w:r w:rsidR="0069541A" w:rsidRPr="005B42F0">
        <w:rPr>
          <w:rFonts w:eastAsia="Times New Roman" w:cs="Times New Roman"/>
          <w:color w:val="000000" w:themeColor="text1"/>
          <w:lang w:val="vi"/>
        </w:rPr>
        <w:t>sử</w:t>
      </w:r>
      <w:r w:rsidR="0069541A" w:rsidRPr="005B42F0">
        <w:rPr>
          <w:rFonts w:eastAsia="Times New Roman" w:cs="Times New Roman"/>
          <w:color w:val="000000" w:themeColor="text1"/>
          <w:spacing w:val="-7"/>
          <w:lang w:val="vi"/>
        </w:rPr>
        <w:t xml:space="preserve"> </w:t>
      </w:r>
      <w:r w:rsidR="0069541A" w:rsidRPr="005B42F0">
        <w:rPr>
          <w:rFonts w:eastAsia="Times New Roman" w:cs="Times New Roman"/>
          <w:color w:val="000000" w:themeColor="text1"/>
          <w:lang w:val="vi"/>
        </w:rPr>
        <w:t>dụng</w:t>
      </w:r>
      <w:r w:rsidR="0069541A" w:rsidRPr="005B42F0">
        <w:rPr>
          <w:rFonts w:eastAsia="Times New Roman" w:cs="Times New Roman"/>
          <w:color w:val="000000" w:themeColor="text1"/>
          <w:spacing w:val="-2"/>
          <w:lang w:val="vi"/>
        </w:rPr>
        <w:t xml:space="preserve"> </w:t>
      </w:r>
      <w:r w:rsidR="0069541A" w:rsidRPr="005B42F0">
        <w:rPr>
          <w:rFonts w:eastAsia="Times New Roman" w:cs="Times New Roman"/>
          <w:color w:val="000000" w:themeColor="text1"/>
          <w:lang w:val="vi"/>
        </w:rPr>
        <w:t>cáp</w:t>
      </w:r>
      <w:r w:rsidR="0069541A" w:rsidRPr="005B42F0">
        <w:rPr>
          <w:rFonts w:eastAsia="Times New Roman" w:cs="Times New Roman"/>
          <w:color w:val="000000" w:themeColor="text1"/>
          <w:spacing w:val="-2"/>
          <w:lang w:val="vi"/>
        </w:rPr>
        <w:t xml:space="preserve"> quang:</w:t>
      </w:r>
    </w:p>
    <w:p w:rsidR="0069541A" w:rsidRPr="005B42F0" w:rsidRDefault="0069541A" w:rsidP="00762AA9">
      <w:pPr>
        <w:widowControl w:val="0"/>
        <w:autoSpaceDE w:val="0"/>
        <w:autoSpaceDN w:val="0"/>
        <w:spacing w:before="121" w:after="0" w:line="240" w:lineRule="auto"/>
        <w:ind w:right="1" w:firstLine="567"/>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Tại</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vị</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trí</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Recloser/RMU/LBS</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đóng</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cắt</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điều</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khiển</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xa</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thực</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hiện trong</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dự</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án)</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lắp</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đặt</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mới</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gần</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với</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tuyến</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cáp</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quang</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của</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PCHP</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thì</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thực</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hiện</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kéo</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rải mới</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cáp</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quang kết</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nối về</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điểm</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đấu</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nối quang</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gần</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nhất</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đội</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quản</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lý</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điện</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lực khu</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vực,</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TBA</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110kV</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hiện</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hữu)</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kênh</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truyền</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được</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ghép</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nối</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với</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truyền dẫn</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thuộc</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hệ</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thống</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mạng</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OT</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tại</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TBA</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110kV</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và</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truyền</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dẫn</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tại</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đội quản</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lý</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điện</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lực</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khi</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vực</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thuộc</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mạng</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OT</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được</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đầu</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tư</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trong</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dự</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án</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“Chia</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sẻ</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dữ</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liệu SCADA về các điện lực cấp 4” hoặc hoặc ghép nối vào các tuyến cáp quang kết nối các thiết bị đã được đầu tư trong giai đoạn trước để thiết lập kênh kết nối tín hiệu SCADA tập trung về TTĐK. Tại mỗi vị trí lắp đặt thiết bị Recloser/RMU/LBS sẽ lắp đặt 01 Switch layer2 để kết nối thiết bị với hệ thống cáp</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quang</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xây</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dựng</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mới,</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tại</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nodes</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quang</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đội</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quản</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lý</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điện</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lực</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khu</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vực, Các</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TBA</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110kV</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hiện</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hữu);</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Lắp</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đặt</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Switch</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layer3</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tại</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hệ</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thống</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thông</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tin</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hiện</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hữu trong Các đội quản lý điện lực khu vực, Các TBA 110kV (Dự phòng cho cả các hệ thống kết nối các giai đoạn sau) để tập hợp dữ liệu quang và kết nối với hệ thống OT hiện có của PCHP.</w:t>
      </w:r>
    </w:p>
    <w:bookmarkEnd w:id="0"/>
    <w:p w:rsidR="006626D2" w:rsidRPr="006626D2" w:rsidRDefault="00CF48EB" w:rsidP="009B0C34">
      <w:pPr>
        <w:spacing w:before="60" w:after="60" w:line="240" w:lineRule="auto"/>
        <w:ind w:firstLine="567"/>
        <w:jc w:val="both"/>
        <w:rPr>
          <w:b/>
          <w:sz w:val="26"/>
          <w:szCs w:val="26"/>
          <w:lang w:val="nl-NL"/>
        </w:rPr>
      </w:pPr>
      <w:r w:rsidRPr="006626D2">
        <w:rPr>
          <w:b/>
          <w:sz w:val="26"/>
          <w:szCs w:val="26"/>
          <w:lang w:val="nl-NL"/>
        </w:rPr>
        <w:t>1.</w:t>
      </w:r>
      <w:r w:rsidR="006626D2" w:rsidRPr="006626D2">
        <w:rPr>
          <w:b/>
          <w:sz w:val="26"/>
          <w:szCs w:val="26"/>
          <w:lang w:val="nl-NL"/>
        </w:rPr>
        <w:t xml:space="preserve">3. </w:t>
      </w:r>
      <w:r w:rsidRPr="006626D2">
        <w:rPr>
          <w:b/>
          <w:sz w:val="26"/>
          <w:szCs w:val="26"/>
          <w:lang w:val="nl-NL"/>
        </w:rPr>
        <w:t>Yêu cầu trình bày hồ sơ dự thầ</w:t>
      </w:r>
      <w:r w:rsidR="006626D2" w:rsidRPr="006626D2">
        <w:rPr>
          <w:b/>
          <w:sz w:val="26"/>
          <w:szCs w:val="26"/>
          <w:lang w:val="nl-NL"/>
        </w:rPr>
        <w:t>u.</w:t>
      </w:r>
      <w:r w:rsidRPr="006626D2">
        <w:rPr>
          <w:b/>
          <w:sz w:val="26"/>
          <w:szCs w:val="26"/>
          <w:lang w:val="nl-NL"/>
        </w:rPr>
        <w:t xml:space="preserve"> </w:t>
      </w:r>
    </w:p>
    <w:p w:rsidR="00CF48EB" w:rsidRPr="00C23415" w:rsidRDefault="00CF48EB" w:rsidP="009B0C34">
      <w:pPr>
        <w:spacing w:before="60" w:after="60" w:line="240" w:lineRule="auto"/>
        <w:ind w:firstLine="567"/>
        <w:jc w:val="both"/>
        <w:rPr>
          <w:sz w:val="26"/>
          <w:szCs w:val="26"/>
          <w:lang w:val="nl-NL"/>
        </w:rPr>
      </w:pPr>
      <w:r w:rsidRPr="00C23415">
        <w:rPr>
          <w:sz w:val="26"/>
          <w:szCs w:val="26"/>
          <w:lang w:val="nl-NL"/>
        </w:rPr>
        <w:t>Hồ sơ dự thầu phải được tách từng file rồi nén lại trước khi upload lên hệ thống đấu thầu điện tử. Hồ sơ dự thầu gồm các file chính sau:</w:t>
      </w:r>
    </w:p>
    <w:p w:rsidR="00CF48EB" w:rsidRPr="006626D2" w:rsidRDefault="00CF48EB" w:rsidP="009B0C34">
      <w:pPr>
        <w:spacing w:before="60" w:after="60" w:line="240" w:lineRule="auto"/>
        <w:ind w:firstLine="567"/>
        <w:jc w:val="both"/>
        <w:rPr>
          <w:i/>
          <w:sz w:val="26"/>
          <w:szCs w:val="26"/>
          <w:lang w:val="nl-NL"/>
        </w:rPr>
      </w:pPr>
      <w:r w:rsidRPr="006626D2">
        <w:rPr>
          <w:i/>
          <w:sz w:val="26"/>
          <w:szCs w:val="26"/>
          <w:lang w:val="nl-NL"/>
        </w:rPr>
        <w:t>- Giới thiệu về năng lực nhà thầu.</w:t>
      </w:r>
    </w:p>
    <w:p w:rsidR="00CF48EB" w:rsidRPr="006626D2" w:rsidRDefault="00CF48EB" w:rsidP="009B0C34">
      <w:pPr>
        <w:spacing w:before="60" w:after="60" w:line="240" w:lineRule="auto"/>
        <w:ind w:firstLine="567"/>
        <w:jc w:val="both"/>
        <w:rPr>
          <w:i/>
          <w:sz w:val="26"/>
          <w:szCs w:val="26"/>
          <w:lang w:val="nl-NL"/>
        </w:rPr>
      </w:pPr>
      <w:r w:rsidRPr="006626D2">
        <w:rPr>
          <w:i/>
          <w:sz w:val="26"/>
          <w:szCs w:val="26"/>
          <w:lang w:val="nl-NL"/>
        </w:rPr>
        <w:lastRenderedPageBreak/>
        <w:t>- Hồ sơ tài chính ( bao gồm báo cáo tài chính của nhà thầu, cam kết cung cấp tín dụng thực hiện gói thầu, bão lãnh dự thầu, văn bản ủy quyền ký bảo lãnh dự thầu (nếu có))</w:t>
      </w:r>
    </w:p>
    <w:p w:rsidR="00CF48EB" w:rsidRPr="006626D2" w:rsidRDefault="00CF48EB" w:rsidP="009B0C34">
      <w:pPr>
        <w:spacing w:before="60" w:after="60" w:line="240" w:lineRule="auto"/>
        <w:ind w:firstLine="567"/>
        <w:jc w:val="both"/>
        <w:rPr>
          <w:i/>
          <w:sz w:val="26"/>
          <w:szCs w:val="26"/>
          <w:lang w:val="nl-NL"/>
        </w:rPr>
      </w:pPr>
      <w:r w:rsidRPr="006626D2">
        <w:rPr>
          <w:i/>
          <w:sz w:val="26"/>
          <w:szCs w:val="26"/>
          <w:lang w:val="nl-NL"/>
        </w:rPr>
        <w:t>- Hợp đồng tương tự và các tài liệu chứng minh hợp đồng đã hoàn thành.</w:t>
      </w:r>
    </w:p>
    <w:p w:rsidR="00CF48EB" w:rsidRPr="006626D2" w:rsidRDefault="00CF48EB" w:rsidP="009B0C34">
      <w:pPr>
        <w:spacing w:before="60" w:after="60" w:line="240" w:lineRule="auto"/>
        <w:ind w:firstLine="567"/>
        <w:jc w:val="both"/>
        <w:rPr>
          <w:i/>
          <w:sz w:val="26"/>
          <w:szCs w:val="26"/>
          <w:lang w:val="nl-NL"/>
        </w:rPr>
      </w:pPr>
      <w:r w:rsidRPr="006626D2">
        <w:rPr>
          <w:i/>
          <w:sz w:val="26"/>
          <w:szCs w:val="26"/>
          <w:lang w:val="nl-NL"/>
        </w:rPr>
        <w:t>- Nhân sự.</w:t>
      </w:r>
    </w:p>
    <w:p w:rsidR="00CF48EB" w:rsidRPr="006626D2" w:rsidRDefault="00CF48EB" w:rsidP="009B0C34">
      <w:pPr>
        <w:spacing w:before="60" w:after="60" w:line="240" w:lineRule="auto"/>
        <w:ind w:firstLine="567"/>
        <w:jc w:val="both"/>
        <w:rPr>
          <w:i/>
          <w:sz w:val="26"/>
          <w:szCs w:val="26"/>
          <w:lang w:val="nl-NL"/>
        </w:rPr>
      </w:pPr>
      <w:r w:rsidRPr="006626D2">
        <w:rPr>
          <w:i/>
          <w:sz w:val="26"/>
          <w:szCs w:val="26"/>
          <w:lang w:val="nl-NL"/>
        </w:rPr>
        <w:t>- Máy thi công.</w:t>
      </w:r>
    </w:p>
    <w:p w:rsidR="00CF48EB" w:rsidRPr="006626D2" w:rsidRDefault="00CF48EB" w:rsidP="009B0C34">
      <w:pPr>
        <w:spacing w:before="60" w:after="60" w:line="240" w:lineRule="auto"/>
        <w:ind w:firstLine="567"/>
        <w:jc w:val="both"/>
        <w:rPr>
          <w:i/>
          <w:sz w:val="26"/>
          <w:szCs w:val="26"/>
          <w:lang w:val="nl-NL"/>
        </w:rPr>
      </w:pPr>
      <w:r w:rsidRPr="006626D2">
        <w:rPr>
          <w:i/>
          <w:sz w:val="26"/>
          <w:szCs w:val="26"/>
          <w:lang w:val="nl-NL"/>
        </w:rPr>
        <w:t>- Biện pháp thi công.</w:t>
      </w:r>
    </w:p>
    <w:p w:rsidR="00CF48EB" w:rsidRPr="006626D2" w:rsidRDefault="00CF48EB" w:rsidP="009B0C34">
      <w:pPr>
        <w:spacing w:before="60" w:after="60" w:line="240" w:lineRule="auto"/>
        <w:ind w:firstLine="567"/>
        <w:jc w:val="both"/>
        <w:rPr>
          <w:i/>
          <w:sz w:val="26"/>
          <w:szCs w:val="26"/>
          <w:lang w:val="nl-NL"/>
        </w:rPr>
      </w:pPr>
      <w:r w:rsidRPr="006626D2">
        <w:rPr>
          <w:i/>
          <w:sz w:val="26"/>
          <w:szCs w:val="26"/>
          <w:lang w:val="nl-NL"/>
        </w:rPr>
        <w:t>- Cam kết thông số kỹ thuật; cam kết bảo hành.</w:t>
      </w:r>
    </w:p>
    <w:p w:rsidR="00CF48EB" w:rsidRPr="006626D2" w:rsidRDefault="00CF48EB" w:rsidP="009B0C34">
      <w:pPr>
        <w:spacing w:before="60" w:after="60" w:line="240" w:lineRule="auto"/>
        <w:ind w:firstLine="567"/>
        <w:jc w:val="both"/>
        <w:rPr>
          <w:i/>
          <w:sz w:val="26"/>
          <w:szCs w:val="26"/>
          <w:lang w:val="nl-NL"/>
        </w:rPr>
      </w:pPr>
      <w:r w:rsidRPr="006626D2">
        <w:rPr>
          <w:i/>
          <w:sz w:val="26"/>
          <w:szCs w:val="26"/>
          <w:lang w:val="nl-NL"/>
        </w:rPr>
        <w:t xml:space="preserve">- Tài liệu kỹ thuật đối với từng loại vật tư thiết bị theo yêu cầu của gói thầu. (ví dụ: Chứng chỉ ISO, tài liệu chứng minh năng lực của nhà sản xuất, xác nhận vận hành thành công, test sản phẩm…). </w:t>
      </w:r>
    </w:p>
    <w:p w:rsidR="00CF48EB" w:rsidRPr="006626D2" w:rsidRDefault="00481786" w:rsidP="009B0C34">
      <w:pPr>
        <w:spacing w:before="60" w:after="60" w:line="240" w:lineRule="auto"/>
        <w:ind w:firstLine="567"/>
        <w:jc w:val="both"/>
        <w:rPr>
          <w:b/>
          <w:sz w:val="26"/>
          <w:szCs w:val="26"/>
          <w:lang w:val="nl-NL"/>
        </w:rPr>
      </w:pPr>
      <w:r>
        <w:rPr>
          <w:b/>
          <w:sz w:val="26"/>
          <w:szCs w:val="26"/>
        </w:rPr>
        <w:t>2</w:t>
      </w:r>
      <w:r w:rsidR="00591D13">
        <w:rPr>
          <w:b/>
          <w:sz w:val="26"/>
          <w:szCs w:val="26"/>
        </w:rPr>
        <w:t xml:space="preserve"> -</w:t>
      </w:r>
      <w:r w:rsidR="00CF48EB" w:rsidRPr="006626D2">
        <w:rPr>
          <w:b/>
          <w:sz w:val="26"/>
          <w:szCs w:val="26"/>
          <w:lang w:val="vi-VN"/>
        </w:rPr>
        <w:t xml:space="preserve"> Thời hạn hoàn thành.</w:t>
      </w:r>
    </w:p>
    <w:p w:rsidR="00CF48EB" w:rsidRPr="00C23415" w:rsidRDefault="00CF48EB" w:rsidP="009B0C34">
      <w:pPr>
        <w:spacing w:before="60" w:after="60" w:line="240" w:lineRule="auto"/>
        <w:ind w:firstLine="567"/>
        <w:jc w:val="both"/>
        <w:rPr>
          <w:sz w:val="26"/>
          <w:szCs w:val="26"/>
          <w:lang w:val="nl-NL"/>
        </w:rPr>
      </w:pPr>
      <w:r w:rsidRPr="00C23415">
        <w:rPr>
          <w:sz w:val="26"/>
          <w:szCs w:val="26"/>
          <w:lang w:val="nl-NL"/>
        </w:rPr>
        <w:t xml:space="preserve"> Thời hạn hoàn thành: 90</w:t>
      </w:r>
      <w:r w:rsidRPr="00C23415">
        <w:rPr>
          <w:sz w:val="26"/>
          <w:szCs w:val="26"/>
          <w:lang w:val="it-IT"/>
        </w:rPr>
        <w:t xml:space="preserve"> ngày kể từ ngày hợp đồng có hiệu lực.</w:t>
      </w:r>
    </w:p>
    <w:p w:rsidR="00CF48EB" w:rsidRPr="006626D2" w:rsidRDefault="00CF48EB" w:rsidP="009B0C34">
      <w:pPr>
        <w:spacing w:before="60" w:after="60" w:line="240" w:lineRule="auto"/>
        <w:ind w:firstLine="567"/>
        <w:jc w:val="both"/>
        <w:rPr>
          <w:b/>
          <w:sz w:val="26"/>
          <w:szCs w:val="26"/>
          <w:lang w:val="it-IT"/>
        </w:rPr>
      </w:pPr>
      <w:r w:rsidRPr="006626D2">
        <w:rPr>
          <w:b/>
          <w:sz w:val="26"/>
          <w:szCs w:val="26"/>
          <w:lang w:val="it-IT"/>
        </w:rPr>
        <w:t>3</w:t>
      </w:r>
      <w:r w:rsidR="00591D13">
        <w:rPr>
          <w:b/>
          <w:sz w:val="26"/>
          <w:szCs w:val="26"/>
          <w:lang w:val="it-IT"/>
        </w:rPr>
        <w:t xml:space="preserve"> -</w:t>
      </w:r>
      <w:r w:rsidRPr="006626D2">
        <w:rPr>
          <w:b/>
          <w:sz w:val="26"/>
          <w:szCs w:val="26"/>
          <w:lang w:val="it-IT"/>
        </w:rPr>
        <w:t xml:space="preserve"> Thuế VAT.</w:t>
      </w:r>
    </w:p>
    <w:p w:rsidR="00CF48EB" w:rsidRPr="00C23415" w:rsidRDefault="00CF48EB" w:rsidP="009B0C34">
      <w:pPr>
        <w:spacing w:before="60" w:after="60" w:line="240" w:lineRule="auto"/>
        <w:ind w:firstLine="567"/>
        <w:jc w:val="both"/>
        <w:rPr>
          <w:sz w:val="26"/>
          <w:szCs w:val="26"/>
          <w:lang w:val="it-IT"/>
        </w:rPr>
      </w:pPr>
      <w:r w:rsidRPr="00C23415">
        <w:rPr>
          <w:sz w:val="26"/>
          <w:szCs w:val="26"/>
          <w:lang w:val="es-ES"/>
        </w:rPr>
        <w:t>Giá dự thầu của nhà thầu phải bao gồm toàn bộ các khoản thuế, phí, lệ phí (nếu có) áp theo thuế suất 8% theo quy định của Nghị định số 174/2025/NĐ-CP ngày 30/6/2025 của Chính phủ quy định chính sách giảm thuế giá trị gia tăng theo Nghị Quyết só 204/2025/QH15 ngày 17/6/2025 của Quốc hội.</w:t>
      </w:r>
    </w:p>
    <w:p w:rsidR="00CF48EB" w:rsidRPr="006626D2" w:rsidRDefault="00CF48EB" w:rsidP="009B0C34">
      <w:pPr>
        <w:spacing w:before="60" w:after="60" w:line="240" w:lineRule="auto"/>
        <w:ind w:firstLine="567"/>
        <w:jc w:val="both"/>
        <w:rPr>
          <w:b/>
          <w:sz w:val="26"/>
          <w:szCs w:val="26"/>
          <w:lang w:val="it-IT"/>
        </w:rPr>
      </w:pPr>
      <w:r w:rsidRPr="006626D2">
        <w:rPr>
          <w:b/>
          <w:sz w:val="26"/>
          <w:szCs w:val="26"/>
          <w:lang w:val="vi-VN"/>
        </w:rPr>
        <w:t>II. Yêu cầu về tiến độ thực hiện</w:t>
      </w:r>
    </w:p>
    <w:p w:rsidR="00CF48EB" w:rsidRPr="00C23415" w:rsidRDefault="00CF48EB" w:rsidP="009B0C34">
      <w:pPr>
        <w:spacing w:before="60" w:after="60" w:line="240" w:lineRule="auto"/>
        <w:ind w:firstLine="567"/>
        <w:jc w:val="both"/>
        <w:rPr>
          <w:sz w:val="26"/>
          <w:szCs w:val="26"/>
          <w:lang w:val="it-IT"/>
        </w:rPr>
      </w:pPr>
      <w:r w:rsidRPr="00C23415">
        <w:rPr>
          <w:sz w:val="26"/>
          <w:szCs w:val="26"/>
          <w:lang w:val="es-ES"/>
        </w:rPr>
        <w:t xml:space="preserve">Nêu yêu cầu về thời gian từ khi khởi công </w:t>
      </w:r>
      <w:r w:rsidRPr="00C23415">
        <w:rPr>
          <w:sz w:val="26"/>
          <w:szCs w:val="26"/>
          <w:lang w:val="vi-VN" w:eastAsia="vi-VN"/>
        </w:rPr>
        <w:t>đến</w:t>
      </w:r>
      <w:r w:rsidRPr="00C23415">
        <w:rPr>
          <w:sz w:val="26"/>
          <w:szCs w:val="26"/>
          <w:lang w:val="es-ES"/>
        </w:rPr>
        <w:t xml:space="preserve"> khi hoàn thành: 90 ngày kể từ ngày </w:t>
      </w:r>
      <w:r w:rsidRPr="00C23415">
        <w:rPr>
          <w:sz w:val="26"/>
          <w:szCs w:val="26"/>
          <w:lang w:val="it-IT"/>
        </w:rPr>
        <w:t>hợp đồng có hiệu lực</w:t>
      </w:r>
      <w:r w:rsidRPr="00C23415">
        <w:rPr>
          <w:sz w:val="26"/>
          <w:szCs w:val="26"/>
          <w:lang w:val="es-ES"/>
        </w:rPr>
        <w:t>.</w:t>
      </w:r>
    </w:p>
    <w:p w:rsidR="00CF48EB" w:rsidRPr="00C23415" w:rsidRDefault="00CF48EB" w:rsidP="009B0C34">
      <w:pPr>
        <w:spacing w:before="60" w:after="60" w:line="240" w:lineRule="auto"/>
        <w:ind w:firstLine="567"/>
        <w:jc w:val="both"/>
        <w:rPr>
          <w:sz w:val="26"/>
          <w:szCs w:val="26"/>
          <w:lang w:val="it-IT"/>
        </w:rPr>
      </w:pPr>
      <w:r w:rsidRPr="00C23415">
        <w:rPr>
          <w:sz w:val="26"/>
          <w:szCs w:val="26"/>
          <w:lang w:val="es-ES"/>
        </w:rPr>
        <w:t>Trường hợp ngoài yêu cầu thời hạn hoàn thành cho toàn bộ công trình còn có yêu cầu tiến độ hoàn thành cho từng hạng mục công trình thì lập bảng yêu cầu tiến độ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3019"/>
        <w:gridCol w:w="2380"/>
        <w:gridCol w:w="2917"/>
      </w:tblGrid>
      <w:tr w:rsidR="00CF48EB" w:rsidRPr="00C23415" w:rsidTr="00C23415">
        <w:trPr>
          <w:trHeight w:val="552"/>
        </w:trPr>
        <w:tc>
          <w:tcPr>
            <w:tcW w:w="552" w:type="pct"/>
            <w:vAlign w:val="center"/>
          </w:tcPr>
          <w:p w:rsidR="00CF48EB" w:rsidRPr="00C23415" w:rsidRDefault="00CF48EB" w:rsidP="00CF48EB">
            <w:pPr>
              <w:rPr>
                <w:sz w:val="26"/>
                <w:szCs w:val="26"/>
                <w:lang w:val="en-GB"/>
              </w:rPr>
            </w:pPr>
            <w:r w:rsidRPr="00C23415">
              <w:rPr>
                <w:sz w:val="26"/>
                <w:szCs w:val="26"/>
              </w:rPr>
              <w:t>STT</w:t>
            </w:r>
          </w:p>
        </w:tc>
        <w:tc>
          <w:tcPr>
            <w:tcW w:w="1615" w:type="pct"/>
            <w:vAlign w:val="center"/>
          </w:tcPr>
          <w:p w:rsidR="00CF48EB" w:rsidRPr="00C23415" w:rsidRDefault="00CF48EB" w:rsidP="00CF48EB">
            <w:pPr>
              <w:rPr>
                <w:sz w:val="26"/>
                <w:szCs w:val="26"/>
              </w:rPr>
            </w:pPr>
            <w:r w:rsidRPr="00C23415">
              <w:rPr>
                <w:sz w:val="26"/>
                <w:szCs w:val="26"/>
              </w:rPr>
              <w:t>Hạng mục công trình</w:t>
            </w:r>
          </w:p>
        </w:tc>
        <w:tc>
          <w:tcPr>
            <w:tcW w:w="1273" w:type="pct"/>
            <w:vAlign w:val="center"/>
          </w:tcPr>
          <w:p w:rsidR="00CF48EB" w:rsidRPr="00C23415" w:rsidRDefault="00CF48EB" w:rsidP="00CF48EB">
            <w:pPr>
              <w:rPr>
                <w:sz w:val="26"/>
                <w:szCs w:val="26"/>
              </w:rPr>
            </w:pPr>
            <w:r w:rsidRPr="00C23415">
              <w:rPr>
                <w:sz w:val="26"/>
                <w:szCs w:val="26"/>
              </w:rPr>
              <w:t>Ngày bắt đầu</w:t>
            </w:r>
          </w:p>
        </w:tc>
        <w:tc>
          <w:tcPr>
            <w:tcW w:w="1560" w:type="pct"/>
            <w:vAlign w:val="center"/>
          </w:tcPr>
          <w:p w:rsidR="00CF48EB" w:rsidRPr="00C23415" w:rsidRDefault="00CF48EB" w:rsidP="00CF48EB">
            <w:pPr>
              <w:rPr>
                <w:sz w:val="26"/>
                <w:szCs w:val="26"/>
                <w:lang w:val="en-GB"/>
              </w:rPr>
            </w:pPr>
            <w:r w:rsidRPr="00C23415">
              <w:rPr>
                <w:sz w:val="26"/>
                <w:szCs w:val="26"/>
              </w:rPr>
              <w:t>Ngày hoàn thành</w:t>
            </w:r>
          </w:p>
        </w:tc>
      </w:tr>
      <w:tr w:rsidR="00CF48EB" w:rsidRPr="00C23415" w:rsidTr="00C23415">
        <w:tc>
          <w:tcPr>
            <w:tcW w:w="552" w:type="pct"/>
          </w:tcPr>
          <w:p w:rsidR="00CF48EB" w:rsidRPr="00C23415" w:rsidRDefault="00CF48EB" w:rsidP="00CF48EB">
            <w:pPr>
              <w:rPr>
                <w:sz w:val="26"/>
                <w:szCs w:val="26"/>
                <w:lang w:val="en-GB"/>
              </w:rPr>
            </w:pPr>
          </w:p>
        </w:tc>
        <w:tc>
          <w:tcPr>
            <w:tcW w:w="1615" w:type="pct"/>
          </w:tcPr>
          <w:p w:rsidR="00CF48EB" w:rsidRPr="00C23415" w:rsidRDefault="00CF48EB" w:rsidP="00CF48EB">
            <w:pPr>
              <w:rPr>
                <w:sz w:val="26"/>
                <w:szCs w:val="26"/>
                <w:lang w:val="en-GB"/>
              </w:rPr>
            </w:pPr>
          </w:p>
        </w:tc>
        <w:tc>
          <w:tcPr>
            <w:tcW w:w="1273" w:type="pct"/>
          </w:tcPr>
          <w:p w:rsidR="00CF48EB" w:rsidRPr="00C23415" w:rsidRDefault="00CF48EB" w:rsidP="00CF48EB">
            <w:pPr>
              <w:rPr>
                <w:sz w:val="26"/>
                <w:szCs w:val="26"/>
                <w:lang w:val="en-GB"/>
              </w:rPr>
            </w:pPr>
          </w:p>
        </w:tc>
        <w:tc>
          <w:tcPr>
            <w:tcW w:w="1560" w:type="pct"/>
          </w:tcPr>
          <w:p w:rsidR="00CF48EB" w:rsidRPr="00C23415" w:rsidRDefault="00CF48EB" w:rsidP="00CF48EB">
            <w:pPr>
              <w:rPr>
                <w:sz w:val="26"/>
                <w:szCs w:val="26"/>
                <w:lang w:val="en-GB"/>
              </w:rPr>
            </w:pPr>
          </w:p>
        </w:tc>
      </w:tr>
      <w:tr w:rsidR="00CF48EB" w:rsidRPr="00C23415" w:rsidTr="00C23415">
        <w:tc>
          <w:tcPr>
            <w:tcW w:w="552" w:type="pct"/>
          </w:tcPr>
          <w:p w:rsidR="00CF48EB" w:rsidRPr="00C23415" w:rsidRDefault="00CF48EB" w:rsidP="00CF48EB">
            <w:pPr>
              <w:rPr>
                <w:sz w:val="26"/>
                <w:szCs w:val="26"/>
                <w:lang w:val="en-GB"/>
              </w:rPr>
            </w:pPr>
          </w:p>
        </w:tc>
        <w:tc>
          <w:tcPr>
            <w:tcW w:w="1615" w:type="pct"/>
          </w:tcPr>
          <w:p w:rsidR="00CF48EB" w:rsidRPr="00C23415" w:rsidRDefault="00CF48EB" w:rsidP="00CF48EB">
            <w:pPr>
              <w:rPr>
                <w:sz w:val="26"/>
                <w:szCs w:val="26"/>
                <w:lang w:val="en-GB"/>
              </w:rPr>
            </w:pPr>
          </w:p>
        </w:tc>
        <w:tc>
          <w:tcPr>
            <w:tcW w:w="1273" w:type="pct"/>
          </w:tcPr>
          <w:p w:rsidR="00CF48EB" w:rsidRPr="00C23415" w:rsidRDefault="00CF48EB" w:rsidP="00CF48EB">
            <w:pPr>
              <w:rPr>
                <w:sz w:val="26"/>
                <w:szCs w:val="26"/>
                <w:lang w:val="en-GB"/>
              </w:rPr>
            </w:pPr>
          </w:p>
        </w:tc>
        <w:tc>
          <w:tcPr>
            <w:tcW w:w="1560" w:type="pct"/>
          </w:tcPr>
          <w:p w:rsidR="00CF48EB" w:rsidRPr="00C23415" w:rsidRDefault="00CF48EB" w:rsidP="00CF48EB">
            <w:pPr>
              <w:rPr>
                <w:sz w:val="26"/>
                <w:szCs w:val="26"/>
                <w:lang w:val="en-GB"/>
              </w:rPr>
            </w:pPr>
          </w:p>
        </w:tc>
      </w:tr>
      <w:tr w:rsidR="00CF48EB" w:rsidRPr="00C23415" w:rsidTr="00C23415">
        <w:tc>
          <w:tcPr>
            <w:tcW w:w="552" w:type="pct"/>
          </w:tcPr>
          <w:p w:rsidR="00CF48EB" w:rsidRPr="00C23415" w:rsidRDefault="00CF48EB" w:rsidP="00CF48EB">
            <w:pPr>
              <w:rPr>
                <w:sz w:val="26"/>
                <w:szCs w:val="26"/>
                <w:lang w:val="en-GB"/>
              </w:rPr>
            </w:pPr>
          </w:p>
        </w:tc>
        <w:tc>
          <w:tcPr>
            <w:tcW w:w="1615" w:type="pct"/>
          </w:tcPr>
          <w:p w:rsidR="00CF48EB" w:rsidRPr="00C23415" w:rsidRDefault="00CF48EB" w:rsidP="00CF48EB">
            <w:pPr>
              <w:rPr>
                <w:sz w:val="26"/>
                <w:szCs w:val="26"/>
              </w:rPr>
            </w:pPr>
          </w:p>
        </w:tc>
        <w:tc>
          <w:tcPr>
            <w:tcW w:w="1273" w:type="pct"/>
          </w:tcPr>
          <w:p w:rsidR="00CF48EB" w:rsidRPr="00C23415" w:rsidRDefault="00CF48EB" w:rsidP="00CF48EB">
            <w:pPr>
              <w:rPr>
                <w:sz w:val="26"/>
                <w:szCs w:val="26"/>
                <w:lang w:val="en-GB"/>
              </w:rPr>
            </w:pPr>
          </w:p>
        </w:tc>
        <w:tc>
          <w:tcPr>
            <w:tcW w:w="1560" w:type="pct"/>
          </w:tcPr>
          <w:p w:rsidR="00CF48EB" w:rsidRPr="00C23415" w:rsidRDefault="00CF48EB" w:rsidP="00CF48EB">
            <w:pPr>
              <w:rPr>
                <w:sz w:val="26"/>
                <w:szCs w:val="26"/>
                <w:lang w:val="es-ES"/>
              </w:rPr>
            </w:pPr>
          </w:p>
        </w:tc>
      </w:tr>
      <w:tr w:rsidR="00CF48EB" w:rsidRPr="00C23415" w:rsidTr="00C23415">
        <w:tc>
          <w:tcPr>
            <w:tcW w:w="552" w:type="pct"/>
          </w:tcPr>
          <w:p w:rsidR="00CF48EB" w:rsidRPr="00C23415" w:rsidRDefault="00CF48EB" w:rsidP="00CF48EB">
            <w:pPr>
              <w:rPr>
                <w:sz w:val="26"/>
                <w:szCs w:val="26"/>
                <w:lang w:val="en-GB"/>
              </w:rPr>
            </w:pPr>
          </w:p>
        </w:tc>
        <w:tc>
          <w:tcPr>
            <w:tcW w:w="1615" w:type="pct"/>
          </w:tcPr>
          <w:p w:rsidR="00CF48EB" w:rsidRPr="00C23415" w:rsidRDefault="00CF48EB" w:rsidP="00CF48EB">
            <w:pPr>
              <w:rPr>
                <w:sz w:val="26"/>
                <w:szCs w:val="26"/>
              </w:rPr>
            </w:pPr>
          </w:p>
        </w:tc>
        <w:tc>
          <w:tcPr>
            <w:tcW w:w="1273" w:type="pct"/>
          </w:tcPr>
          <w:p w:rsidR="00CF48EB" w:rsidRPr="00C23415" w:rsidRDefault="00CF48EB" w:rsidP="00CF48EB">
            <w:pPr>
              <w:rPr>
                <w:sz w:val="26"/>
                <w:szCs w:val="26"/>
                <w:lang w:val="en-GB"/>
              </w:rPr>
            </w:pPr>
          </w:p>
        </w:tc>
        <w:tc>
          <w:tcPr>
            <w:tcW w:w="1560" w:type="pct"/>
          </w:tcPr>
          <w:p w:rsidR="00CF48EB" w:rsidRPr="00C23415" w:rsidRDefault="00CF48EB" w:rsidP="00CF48EB">
            <w:pPr>
              <w:rPr>
                <w:sz w:val="26"/>
                <w:szCs w:val="26"/>
                <w:lang w:val="en-GB"/>
              </w:rPr>
            </w:pPr>
          </w:p>
        </w:tc>
      </w:tr>
      <w:tr w:rsidR="00CF48EB" w:rsidRPr="00C23415" w:rsidTr="00C23415">
        <w:tc>
          <w:tcPr>
            <w:tcW w:w="552" w:type="pct"/>
          </w:tcPr>
          <w:p w:rsidR="00CF48EB" w:rsidRPr="00C23415" w:rsidRDefault="00CF48EB" w:rsidP="00CF48EB">
            <w:pPr>
              <w:rPr>
                <w:sz w:val="26"/>
                <w:szCs w:val="26"/>
                <w:lang w:val="en-GB"/>
              </w:rPr>
            </w:pPr>
          </w:p>
        </w:tc>
        <w:tc>
          <w:tcPr>
            <w:tcW w:w="1615" w:type="pct"/>
          </w:tcPr>
          <w:p w:rsidR="00CF48EB" w:rsidRPr="00C23415" w:rsidRDefault="00CF48EB" w:rsidP="00CF48EB">
            <w:pPr>
              <w:rPr>
                <w:sz w:val="26"/>
                <w:szCs w:val="26"/>
              </w:rPr>
            </w:pPr>
          </w:p>
        </w:tc>
        <w:tc>
          <w:tcPr>
            <w:tcW w:w="1273" w:type="pct"/>
          </w:tcPr>
          <w:p w:rsidR="00CF48EB" w:rsidRPr="00C23415" w:rsidRDefault="00CF48EB" w:rsidP="00CF48EB">
            <w:pPr>
              <w:rPr>
                <w:sz w:val="26"/>
                <w:szCs w:val="26"/>
                <w:lang w:val="en-GB"/>
              </w:rPr>
            </w:pPr>
          </w:p>
        </w:tc>
        <w:tc>
          <w:tcPr>
            <w:tcW w:w="1560" w:type="pct"/>
          </w:tcPr>
          <w:p w:rsidR="00CF48EB" w:rsidRPr="00C23415" w:rsidRDefault="00CF48EB" w:rsidP="00CF48EB">
            <w:pPr>
              <w:rPr>
                <w:sz w:val="26"/>
                <w:szCs w:val="26"/>
                <w:lang w:val="en-GB"/>
              </w:rPr>
            </w:pPr>
          </w:p>
        </w:tc>
      </w:tr>
    </w:tbl>
    <w:p w:rsidR="00CF48EB" w:rsidRPr="006626D2" w:rsidRDefault="00CF48EB" w:rsidP="005B42F0">
      <w:pPr>
        <w:spacing w:before="60" w:after="60" w:line="240" w:lineRule="auto"/>
        <w:ind w:right="854" w:firstLine="567"/>
        <w:rPr>
          <w:b/>
          <w:sz w:val="26"/>
          <w:szCs w:val="26"/>
        </w:rPr>
      </w:pPr>
      <w:r w:rsidRPr="006626D2">
        <w:rPr>
          <w:b/>
          <w:sz w:val="26"/>
          <w:szCs w:val="26"/>
        </w:rPr>
        <w:t>III. Yêu cầu về kỹ thuật/chỉ dẫn kỹ thuật</w:t>
      </w:r>
      <w:r w:rsidR="006626D2">
        <w:rPr>
          <w:b/>
          <w:sz w:val="26"/>
          <w:szCs w:val="26"/>
        </w:rPr>
        <w:t>.</w:t>
      </w:r>
    </w:p>
    <w:p w:rsidR="00CF48EB" w:rsidRPr="006626D2" w:rsidRDefault="00CF48EB" w:rsidP="005B42F0">
      <w:pPr>
        <w:spacing w:before="60" w:after="60" w:line="240" w:lineRule="auto"/>
        <w:ind w:right="854" w:firstLine="567"/>
        <w:rPr>
          <w:b/>
          <w:sz w:val="26"/>
          <w:szCs w:val="26"/>
        </w:rPr>
      </w:pPr>
      <w:r w:rsidRPr="006626D2">
        <w:rPr>
          <w:b/>
          <w:sz w:val="26"/>
          <w:szCs w:val="26"/>
        </w:rPr>
        <w:t>1</w:t>
      </w:r>
      <w:r w:rsidR="00591D13">
        <w:rPr>
          <w:b/>
          <w:sz w:val="26"/>
          <w:szCs w:val="26"/>
        </w:rPr>
        <w:t xml:space="preserve"> -</w:t>
      </w:r>
      <w:r w:rsidRPr="006626D2">
        <w:rPr>
          <w:b/>
          <w:sz w:val="26"/>
          <w:szCs w:val="26"/>
        </w:rPr>
        <w:t xml:space="preserve"> Quy trình, quy phạm áp dụng cho việc thi công, nghiệm thu công trình.</w:t>
      </w:r>
    </w:p>
    <w:p w:rsidR="00CF48EB" w:rsidRPr="00C23415" w:rsidRDefault="00CF48EB" w:rsidP="005B42F0">
      <w:pPr>
        <w:spacing w:before="60" w:after="60" w:line="240" w:lineRule="auto"/>
        <w:ind w:right="2" w:firstLine="567"/>
        <w:jc w:val="both"/>
        <w:rPr>
          <w:sz w:val="26"/>
          <w:szCs w:val="26"/>
          <w:lang w:val="vi-VN" w:bidi="he-IL"/>
        </w:rPr>
      </w:pPr>
      <w:r w:rsidRPr="00C23415">
        <w:rPr>
          <w:sz w:val="26"/>
          <w:szCs w:val="26"/>
          <w:lang w:bidi="he-IL"/>
        </w:rPr>
        <w:t xml:space="preserve">- </w:t>
      </w:r>
      <w:r w:rsidRPr="00C23415">
        <w:rPr>
          <w:sz w:val="26"/>
          <w:szCs w:val="26"/>
          <w:lang w:val="vi-VN" w:bidi="he-IL"/>
        </w:rPr>
        <w:t xml:space="preserve">Luật </w:t>
      </w:r>
      <w:r w:rsidRPr="00C23415">
        <w:rPr>
          <w:sz w:val="26"/>
          <w:szCs w:val="26"/>
          <w:lang w:val="nb-NO" w:bidi="he-IL"/>
        </w:rPr>
        <w:t>X</w:t>
      </w:r>
      <w:r w:rsidRPr="00C23415">
        <w:rPr>
          <w:sz w:val="26"/>
          <w:szCs w:val="26"/>
          <w:lang w:val="vi-VN" w:bidi="he-IL"/>
        </w:rPr>
        <w:t xml:space="preserve">ây </w:t>
      </w:r>
      <w:r w:rsidRPr="00C23415">
        <w:rPr>
          <w:sz w:val="26"/>
          <w:szCs w:val="26"/>
          <w:lang w:val="nb-NO" w:bidi="he-IL"/>
        </w:rPr>
        <w:t>d</w:t>
      </w:r>
      <w:r w:rsidRPr="00C23415">
        <w:rPr>
          <w:sz w:val="26"/>
          <w:szCs w:val="26"/>
          <w:lang w:val="vi-VN" w:bidi="he-IL"/>
        </w:rPr>
        <w:t>ựng</w:t>
      </w:r>
      <w:r w:rsidRPr="00C23415">
        <w:rPr>
          <w:sz w:val="26"/>
          <w:szCs w:val="26"/>
          <w:lang w:bidi="he-IL"/>
        </w:rPr>
        <w:t xml:space="preserve"> </w:t>
      </w:r>
      <w:r w:rsidRPr="00C23415">
        <w:rPr>
          <w:sz w:val="26"/>
          <w:szCs w:val="26"/>
          <w:lang w:val="vi-VN" w:bidi="he-IL"/>
        </w:rPr>
        <w:t xml:space="preserve">số: </w:t>
      </w:r>
      <w:r w:rsidRPr="00C23415">
        <w:rPr>
          <w:sz w:val="26"/>
          <w:szCs w:val="26"/>
          <w:lang w:val="nb-NO" w:bidi="he-IL"/>
        </w:rPr>
        <w:t>50</w:t>
      </w:r>
      <w:r w:rsidRPr="00C23415">
        <w:rPr>
          <w:sz w:val="26"/>
          <w:szCs w:val="26"/>
          <w:lang w:val="vi-VN" w:bidi="he-IL"/>
        </w:rPr>
        <w:t>/20</w:t>
      </w:r>
      <w:r w:rsidRPr="00C23415">
        <w:rPr>
          <w:sz w:val="26"/>
          <w:szCs w:val="26"/>
          <w:lang w:val="nb-NO" w:bidi="he-IL"/>
        </w:rPr>
        <w:t>14</w:t>
      </w:r>
      <w:r w:rsidRPr="00C23415">
        <w:rPr>
          <w:sz w:val="26"/>
          <w:szCs w:val="26"/>
          <w:lang w:val="vi-VN" w:bidi="he-IL"/>
        </w:rPr>
        <w:t>/QH1</w:t>
      </w:r>
      <w:r w:rsidRPr="00C23415">
        <w:rPr>
          <w:sz w:val="26"/>
          <w:szCs w:val="26"/>
          <w:lang w:val="nb-NO" w:bidi="he-IL"/>
        </w:rPr>
        <w:t>3</w:t>
      </w:r>
      <w:r w:rsidRPr="00C23415">
        <w:rPr>
          <w:sz w:val="26"/>
          <w:szCs w:val="26"/>
          <w:lang w:val="vi-VN" w:bidi="he-IL"/>
        </w:rPr>
        <w:t xml:space="preserve"> ngày</w:t>
      </w:r>
      <w:r w:rsidRPr="00C23415">
        <w:rPr>
          <w:sz w:val="26"/>
          <w:szCs w:val="26"/>
          <w:lang w:bidi="he-IL"/>
        </w:rPr>
        <w:t xml:space="preserve"> </w:t>
      </w:r>
      <w:r w:rsidRPr="00C23415">
        <w:rPr>
          <w:sz w:val="26"/>
          <w:szCs w:val="26"/>
          <w:lang w:val="nb-NO" w:bidi="he-IL"/>
        </w:rPr>
        <w:t>18</w:t>
      </w:r>
      <w:r w:rsidRPr="00C23415">
        <w:rPr>
          <w:sz w:val="26"/>
          <w:szCs w:val="26"/>
          <w:lang w:val="vi-VN" w:bidi="he-IL"/>
        </w:rPr>
        <w:t>/</w:t>
      </w:r>
      <w:r w:rsidRPr="00C23415">
        <w:rPr>
          <w:sz w:val="26"/>
          <w:szCs w:val="26"/>
          <w:lang w:val="nb-NO" w:bidi="he-IL"/>
        </w:rPr>
        <w:t>06</w:t>
      </w:r>
      <w:r w:rsidRPr="00C23415">
        <w:rPr>
          <w:sz w:val="26"/>
          <w:szCs w:val="26"/>
          <w:lang w:val="vi-VN" w:bidi="he-IL"/>
        </w:rPr>
        <w:t>/20</w:t>
      </w:r>
      <w:r w:rsidRPr="00C23415">
        <w:rPr>
          <w:sz w:val="26"/>
          <w:szCs w:val="26"/>
          <w:lang w:val="nb-NO" w:bidi="he-IL"/>
        </w:rPr>
        <w:t>14 và luật số 62/2020/QH14 ngày 17/6/2020 về việc sửa đổi bổ sung một số điều của luật xây dựng</w:t>
      </w:r>
      <w:r w:rsidRPr="00C23415">
        <w:rPr>
          <w:sz w:val="26"/>
          <w:szCs w:val="26"/>
          <w:lang w:val="vi-VN" w:bidi="he-IL"/>
        </w:rPr>
        <w:t>.</w:t>
      </w:r>
    </w:p>
    <w:p w:rsidR="00CF48EB" w:rsidRPr="00C23415" w:rsidRDefault="00CF48EB" w:rsidP="005B42F0">
      <w:pPr>
        <w:spacing w:before="60" w:after="60" w:line="240" w:lineRule="auto"/>
        <w:ind w:right="2" w:firstLine="567"/>
        <w:jc w:val="both"/>
        <w:rPr>
          <w:sz w:val="26"/>
          <w:szCs w:val="26"/>
          <w:lang w:val="vi-VN" w:bidi="he-IL"/>
        </w:rPr>
      </w:pPr>
      <w:r w:rsidRPr="00C23415">
        <w:rPr>
          <w:sz w:val="26"/>
          <w:szCs w:val="26"/>
          <w:lang w:val="vi-VN" w:bidi="he-IL"/>
        </w:rPr>
        <w:t>- Nghị định số: 06/2021/NĐ-CP ngày 26/01/2021 của Chính phủ quy định chi tiết một số nội dung về Quản lý chất lượng thi công xây dựng và và bảo trì công trình xây dựng.</w:t>
      </w:r>
    </w:p>
    <w:p w:rsidR="00CF48EB" w:rsidRPr="00C23415" w:rsidRDefault="00CF48EB" w:rsidP="005B42F0">
      <w:pPr>
        <w:spacing w:before="60" w:after="60" w:line="240" w:lineRule="auto"/>
        <w:ind w:right="854" w:firstLine="567"/>
        <w:jc w:val="both"/>
        <w:rPr>
          <w:sz w:val="26"/>
          <w:szCs w:val="26"/>
          <w:lang w:val="vi-VN"/>
        </w:rPr>
      </w:pPr>
      <w:r w:rsidRPr="00C23415">
        <w:rPr>
          <w:sz w:val="26"/>
          <w:szCs w:val="26"/>
          <w:lang w:val="vi-VN"/>
        </w:rPr>
        <w:t>- TCVN 9358-2012: Lắp đặt hệ thống nối đất thiết bị cho các công trình công nghiệp.</w:t>
      </w:r>
    </w:p>
    <w:p w:rsidR="00CF48EB" w:rsidRPr="00C23415" w:rsidRDefault="00CF48EB" w:rsidP="005B42F0">
      <w:pPr>
        <w:spacing w:before="60" w:after="60" w:line="240" w:lineRule="auto"/>
        <w:ind w:right="854" w:firstLine="567"/>
        <w:jc w:val="both"/>
        <w:rPr>
          <w:sz w:val="26"/>
          <w:szCs w:val="26"/>
          <w:lang w:val="vi-VN"/>
        </w:rPr>
      </w:pPr>
      <w:r w:rsidRPr="00C23415">
        <w:rPr>
          <w:sz w:val="26"/>
          <w:szCs w:val="26"/>
          <w:lang w:val="vi-VN"/>
        </w:rPr>
        <w:t>- 11 TCN 19-2006 và 21-2006: Quy phạm trang bị điện.</w:t>
      </w:r>
    </w:p>
    <w:p w:rsidR="00CF48EB" w:rsidRPr="00C23415" w:rsidRDefault="00CF48EB" w:rsidP="005B42F0">
      <w:pPr>
        <w:spacing w:before="60" w:after="60" w:line="240" w:lineRule="auto"/>
        <w:ind w:right="854" w:firstLine="567"/>
        <w:jc w:val="both"/>
        <w:rPr>
          <w:sz w:val="26"/>
          <w:szCs w:val="26"/>
          <w:lang w:val="vi-VN"/>
        </w:rPr>
      </w:pPr>
      <w:r w:rsidRPr="00C23415">
        <w:rPr>
          <w:sz w:val="26"/>
          <w:szCs w:val="26"/>
          <w:lang w:val="vi-VN"/>
        </w:rPr>
        <w:t>- TCVN 4447-2012: Công tác đất - Quy phạm thi công và nghiệm thu.</w:t>
      </w:r>
    </w:p>
    <w:p w:rsidR="00CF48EB" w:rsidRPr="00C23415" w:rsidRDefault="00CF48EB" w:rsidP="00992BE5">
      <w:pPr>
        <w:spacing w:before="60" w:after="60" w:line="240" w:lineRule="auto"/>
        <w:ind w:right="2" w:firstLine="567"/>
        <w:jc w:val="both"/>
        <w:rPr>
          <w:sz w:val="26"/>
          <w:szCs w:val="26"/>
          <w:lang w:val="vi-VN"/>
        </w:rPr>
      </w:pPr>
      <w:r w:rsidRPr="00C23415">
        <w:rPr>
          <w:sz w:val="26"/>
          <w:szCs w:val="26"/>
          <w:lang w:val="vi-VN"/>
        </w:rPr>
        <w:lastRenderedPageBreak/>
        <w:t>- TCVN 4453-1995: Kết cấu bê tông và bê tông cốt thép - Quy phạm thi công và nghiệm thu.</w:t>
      </w:r>
    </w:p>
    <w:p w:rsidR="00CF48EB" w:rsidRDefault="00CF48EB" w:rsidP="00992BE5">
      <w:pPr>
        <w:spacing w:before="60" w:after="60" w:line="240" w:lineRule="auto"/>
        <w:ind w:right="2" w:firstLine="567"/>
        <w:jc w:val="both"/>
        <w:rPr>
          <w:sz w:val="26"/>
          <w:szCs w:val="26"/>
          <w:lang w:val="vi-VN"/>
        </w:rPr>
      </w:pPr>
      <w:r w:rsidRPr="00C23415">
        <w:rPr>
          <w:sz w:val="26"/>
          <w:szCs w:val="26"/>
          <w:lang w:val="vi-VN"/>
        </w:rPr>
        <w:t xml:space="preserve"> - Tiêu chuẩn tải trọng và tác động: Tiêu chuẩn thiết kế TCVN 2737-2023.</w:t>
      </w:r>
    </w:p>
    <w:p w:rsidR="006A4540" w:rsidRPr="006A4540" w:rsidRDefault="006A4540" w:rsidP="00992BE5">
      <w:pPr>
        <w:tabs>
          <w:tab w:val="num" w:pos="720"/>
          <w:tab w:val="left" w:pos="8504"/>
        </w:tabs>
        <w:spacing w:before="60" w:after="60" w:line="240" w:lineRule="auto"/>
        <w:ind w:right="2" w:firstLine="567"/>
        <w:jc w:val="both"/>
        <w:rPr>
          <w:rFonts w:eastAsia="Times New Roman" w:cs="Times New Roman"/>
          <w:bCs/>
          <w:szCs w:val="28"/>
          <w:lang w:val="vi-VN"/>
        </w:rPr>
      </w:pPr>
      <w:r w:rsidRPr="006A4540">
        <w:rPr>
          <w:rFonts w:eastAsia="Times New Roman" w:cs="Times New Roman"/>
          <w:bCs/>
          <w:szCs w:val="28"/>
          <w:lang w:val="vi-VN"/>
        </w:rPr>
        <w:t>- Nghị định số 62/2025/NĐ-CP ngày 04/3/2025 Quy định chi tiết thi hành Luật Điện lực về bảo vệ công trình điện lực và an toàn trong lĩnh vực điện lực.</w:t>
      </w:r>
    </w:p>
    <w:p w:rsidR="006A4540" w:rsidRPr="006A4540" w:rsidRDefault="006A4540" w:rsidP="00992BE5">
      <w:pPr>
        <w:spacing w:before="60" w:after="60" w:line="240" w:lineRule="auto"/>
        <w:ind w:right="2" w:firstLine="567"/>
        <w:jc w:val="both"/>
        <w:rPr>
          <w:rFonts w:eastAsia="Times New Roman" w:cs="Times New Roman"/>
          <w:bCs/>
          <w:szCs w:val="28"/>
          <w:lang w:val="vi-VN" w:bidi="he-IL"/>
        </w:rPr>
      </w:pPr>
      <w:r w:rsidRPr="006A4540">
        <w:rPr>
          <w:rFonts w:eastAsia="Times New Roman" w:cs="Times New Roman"/>
          <w:bCs/>
          <w:szCs w:val="28"/>
          <w:lang w:val="vi-VN" w:bidi="he-IL"/>
        </w:rPr>
        <w:t>- Nghị định số 41/2007/NĐ-CP ngày 22/03/2017 của Chính Phủ về việc xây dựng ngầm đô thị;</w:t>
      </w:r>
    </w:p>
    <w:p w:rsidR="006A4540" w:rsidRPr="006A4540" w:rsidRDefault="006A4540" w:rsidP="00992BE5">
      <w:pPr>
        <w:spacing w:before="60" w:after="60" w:line="240" w:lineRule="auto"/>
        <w:ind w:right="2" w:firstLine="567"/>
        <w:jc w:val="both"/>
        <w:rPr>
          <w:rFonts w:eastAsia="Times New Roman" w:cs="Times New Roman"/>
          <w:bCs/>
          <w:szCs w:val="28"/>
          <w:lang w:val="vi-VN" w:bidi="he-IL"/>
        </w:rPr>
      </w:pPr>
      <w:r w:rsidRPr="006A4540">
        <w:rPr>
          <w:rFonts w:eastAsia="Times New Roman" w:cs="Times New Roman"/>
          <w:bCs/>
          <w:szCs w:val="28"/>
          <w:lang w:val="vi-VN" w:bidi="he-IL"/>
        </w:rPr>
        <w:t>- TCVN 4055-1985: Tổ chức thi công.</w:t>
      </w:r>
    </w:p>
    <w:p w:rsidR="006A4540" w:rsidRPr="006A4540" w:rsidRDefault="006A4540" w:rsidP="00992BE5">
      <w:pPr>
        <w:spacing w:before="60" w:after="60" w:line="240" w:lineRule="auto"/>
        <w:ind w:right="2" w:firstLine="567"/>
        <w:jc w:val="both"/>
        <w:rPr>
          <w:rFonts w:eastAsia="Times New Roman" w:cs="Times New Roman"/>
          <w:bCs/>
          <w:szCs w:val="28"/>
          <w:lang w:val="vi-VN" w:bidi="he-IL"/>
        </w:rPr>
      </w:pPr>
      <w:r w:rsidRPr="006A4540">
        <w:rPr>
          <w:rFonts w:eastAsia="Times New Roman" w:cs="Times New Roman"/>
          <w:bCs/>
          <w:szCs w:val="28"/>
          <w:lang w:val="vi-VN" w:bidi="he-IL"/>
        </w:rPr>
        <w:t>- TCVN 4252- 1988: Quy trình lập thiết kế tổ chức xây dựng và thiết kế thi công. Quy phạm thi công và nghiệm thu.</w:t>
      </w:r>
    </w:p>
    <w:p w:rsidR="00CF48EB" w:rsidRPr="00C23415" w:rsidRDefault="00CF48EB" w:rsidP="00992BE5">
      <w:pPr>
        <w:spacing w:before="60" w:after="60" w:line="240" w:lineRule="auto"/>
        <w:ind w:right="2" w:firstLine="567"/>
        <w:rPr>
          <w:sz w:val="26"/>
          <w:szCs w:val="26"/>
          <w:lang w:val="vi-VN"/>
        </w:rPr>
      </w:pPr>
      <w:r w:rsidRPr="00C23415">
        <w:rPr>
          <w:sz w:val="26"/>
          <w:szCs w:val="26"/>
          <w:lang w:val="vi-VN"/>
        </w:rPr>
        <w:t>- Các quy chuẩn, tiêu chuẩn khác có liên quan.</w:t>
      </w:r>
      <w:bookmarkStart w:id="1" w:name="_Toc79130464"/>
      <w:bookmarkStart w:id="2" w:name="_Toc77761391"/>
      <w:bookmarkStart w:id="3" w:name="_Toc77672163"/>
      <w:bookmarkStart w:id="4" w:name="_Toc77500267"/>
      <w:bookmarkStart w:id="5" w:name="_Toc170526344"/>
      <w:bookmarkStart w:id="6" w:name="_Toc479947610"/>
    </w:p>
    <w:p w:rsidR="00CF48EB" w:rsidRPr="006A4540" w:rsidRDefault="00CF48EB" w:rsidP="009B0C34">
      <w:pPr>
        <w:spacing w:before="60" w:after="60" w:line="240" w:lineRule="auto"/>
        <w:ind w:firstLine="567"/>
        <w:rPr>
          <w:b/>
          <w:sz w:val="26"/>
          <w:szCs w:val="26"/>
          <w:lang w:val="fr-FR"/>
        </w:rPr>
      </w:pPr>
      <w:r w:rsidRPr="006A4540">
        <w:rPr>
          <w:b/>
          <w:sz w:val="26"/>
          <w:szCs w:val="26"/>
          <w:lang w:val="fr-FR"/>
        </w:rPr>
        <w:t>Các tiêu chuẩn áp dụng và yêu cầu chung</w:t>
      </w:r>
      <w:bookmarkEnd w:id="1"/>
      <w:bookmarkEnd w:id="2"/>
      <w:bookmarkEnd w:id="3"/>
      <w:bookmarkEnd w:id="4"/>
      <w:bookmarkEnd w:id="5"/>
      <w:bookmarkEnd w:id="6"/>
      <w:r w:rsidRPr="006A4540">
        <w:rPr>
          <w:b/>
          <w:sz w:val="26"/>
          <w:szCs w:val="26"/>
          <w:lang w:val="fr-FR"/>
        </w:rPr>
        <w:t>:</w:t>
      </w:r>
    </w:p>
    <w:tbl>
      <w:tblPr>
        <w:tblpPr w:leftFromText="180" w:rightFromText="180" w:vertAnchor="text" w:tblpX="216" w:tblpY="1"/>
        <w:tblOverlap w:val="never"/>
        <w:tblW w:w="44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5138"/>
        <w:gridCol w:w="2621"/>
      </w:tblGrid>
      <w:tr w:rsidR="00CF48EB" w:rsidRPr="00C23415" w:rsidTr="005B42F0">
        <w:trPr>
          <w:trHeight w:val="362"/>
        </w:trPr>
        <w:tc>
          <w:tcPr>
            <w:tcW w:w="355" w:type="pct"/>
            <w:vAlign w:val="center"/>
          </w:tcPr>
          <w:p w:rsidR="00CF48EB" w:rsidRPr="00C23415" w:rsidRDefault="00CF48EB" w:rsidP="009B0C34">
            <w:pPr>
              <w:spacing w:before="60" w:after="60" w:line="240" w:lineRule="auto"/>
              <w:rPr>
                <w:sz w:val="26"/>
                <w:szCs w:val="26"/>
              </w:rPr>
            </w:pPr>
            <w:r w:rsidRPr="00C23415">
              <w:rPr>
                <w:sz w:val="26"/>
                <w:szCs w:val="26"/>
              </w:rPr>
              <w:t>1</w:t>
            </w:r>
          </w:p>
        </w:tc>
        <w:tc>
          <w:tcPr>
            <w:tcW w:w="3076" w:type="pct"/>
            <w:vAlign w:val="center"/>
          </w:tcPr>
          <w:p w:rsidR="00CF48EB" w:rsidRPr="00C23415" w:rsidRDefault="00CF48EB" w:rsidP="009B0C34">
            <w:pPr>
              <w:spacing w:before="60" w:after="60" w:line="240" w:lineRule="auto"/>
              <w:rPr>
                <w:sz w:val="26"/>
                <w:szCs w:val="26"/>
              </w:rPr>
            </w:pPr>
            <w:r w:rsidRPr="00C23415">
              <w:rPr>
                <w:sz w:val="26"/>
                <w:szCs w:val="26"/>
              </w:rPr>
              <w:t>Thép cốt bê tông cán nóng</w:t>
            </w:r>
          </w:p>
        </w:tc>
        <w:tc>
          <w:tcPr>
            <w:tcW w:w="1569" w:type="pct"/>
            <w:vAlign w:val="center"/>
          </w:tcPr>
          <w:p w:rsidR="00CF48EB" w:rsidRPr="00C23415" w:rsidRDefault="00481786" w:rsidP="009B0C34">
            <w:pPr>
              <w:spacing w:before="60" w:after="60" w:line="240" w:lineRule="auto"/>
              <w:jc w:val="center"/>
              <w:rPr>
                <w:sz w:val="26"/>
                <w:szCs w:val="26"/>
              </w:rPr>
            </w:pPr>
            <w:r>
              <w:rPr>
                <w:sz w:val="26"/>
                <w:szCs w:val="26"/>
              </w:rPr>
              <w:t>TCVN 1651-2018</w:t>
            </w:r>
          </w:p>
        </w:tc>
      </w:tr>
      <w:tr w:rsidR="00CF48EB" w:rsidRPr="00C23415" w:rsidTr="005B42F0">
        <w:trPr>
          <w:trHeight w:val="344"/>
        </w:trPr>
        <w:tc>
          <w:tcPr>
            <w:tcW w:w="355" w:type="pct"/>
            <w:vAlign w:val="center"/>
          </w:tcPr>
          <w:p w:rsidR="00CF48EB" w:rsidRPr="00C23415" w:rsidRDefault="00CF48EB" w:rsidP="009B0C34">
            <w:pPr>
              <w:spacing w:before="60" w:after="60" w:line="240" w:lineRule="auto"/>
              <w:rPr>
                <w:sz w:val="26"/>
                <w:szCs w:val="26"/>
              </w:rPr>
            </w:pPr>
            <w:r w:rsidRPr="00C23415">
              <w:rPr>
                <w:sz w:val="26"/>
                <w:szCs w:val="26"/>
              </w:rPr>
              <w:t>2</w:t>
            </w:r>
          </w:p>
        </w:tc>
        <w:tc>
          <w:tcPr>
            <w:tcW w:w="3076" w:type="pct"/>
            <w:vAlign w:val="center"/>
          </w:tcPr>
          <w:p w:rsidR="00CF48EB" w:rsidRPr="00C23415" w:rsidRDefault="00CF48EB" w:rsidP="009B0C34">
            <w:pPr>
              <w:spacing w:before="60" w:after="60" w:line="240" w:lineRule="auto"/>
              <w:rPr>
                <w:sz w:val="26"/>
                <w:szCs w:val="26"/>
              </w:rPr>
            </w:pPr>
            <w:r w:rsidRPr="00C23415">
              <w:rPr>
                <w:sz w:val="26"/>
                <w:szCs w:val="26"/>
              </w:rPr>
              <w:t>Thép cacbon cán nóng dùng trong xây dựng</w:t>
            </w:r>
          </w:p>
        </w:tc>
        <w:tc>
          <w:tcPr>
            <w:tcW w:w="1569" w:type="pct"/>
            <w:vAlign w:val="center"/>
          </w:tcPr>
          <w:p w:rsidR="00CF48EB" w:rsidRPr="00C23415" w:rsidRDefault="00CF48EB" w:rsidP="009B0C34">
            <w:pPr>
              <w:spacing w:before="60" w:after="60" w:line="240" w:lineRule="auto"/>
              <w:jc w:val="center"/>
              <w:rPr>
                <w:sz w:val="26"/>
                <w:szCs w:val="26"/>
              </w:rPr>
            </w:pPr>
            <w:r w:rsidRPr="00C23415">
              <w:rPr>
                <w:sz w:val="26"/>
                <w:szCs w:val="26"/>
              </w:rPr>
              <w:t>TCVN 5709-2009</w:t>
            </w:r>
          </w:p>
        </w:tc>
      </w:tr>
      <w:tr w:rsidR="00CF48EB" w:rsidRPr="00C23415" w:rsidTr="005B42F0">
        <w:trPr>
          <w:trHeight w:val="362"/>
        </w:trPr>
        <w:tc>
          <w:tcPr>
            <w:tcW w:w="355" w:type="pct"/>
            <w:vAlign w:val="center"/>
          </w:tcPr>
          <w:p w:rsidR="00CF48EB" w:rsidRPr="00C23415" w:rsidRDefault="00CF48EB" w:rsidP="009B0C34">
            <w:pPr>
              <w:spacing w:before="60" w:after="60" w:line="240" w:lineRule="auto"/>
              <w:rPr>
                <w:sz w:val="26"/>
                <w:szCs w:val="26"/>
              </w:rPr>
            </w:pPr>
            <w:r w:rsidRPr="00C23415">
              <w:rPr>
                <w:sz w:val="26"/>
                <w:szCs w:val="26"/>
              </w:rPr>
              <w:t>3</w:t>
            </w:r>
          </w:p>
        </w:tc>
        <w:tc>
          <w:tcPr>
            <w:tcW w:w="3076" w:type="pct"/>
            <w:vAlign w:val="center"/>
          </w:tcPr>
          <w:p w:rsidR="00CF48EB" w:rsidRPr="00C23415" w:rsidRDefault="00CF48EB" w:rsidP="009B0C34">
            <w:pPr>
              <w:spacing w:before="60" w:after="60" w:line="240" w:lineRule="auto"/>
              <w:rPr>
                <w:sz w:val="26"/>
                <w:szCs w:val="26"/>
              </w:rPr>
            </w:pPr>
            <w:r w:rsidRPr="00C23415">
              <w:rPr>
                <w:sz w:val="26"/>
                <w:szCs w:val="26"/>
              </w:rPr>
              <w:t>Xi măng poóclăng</w:t>
            </w:r>
          </w:p>
        </w:tc>
        <w:tc>
          <w:tcPr>
            <w:tcW w:w="1569" w:type="pct"/>
            <w:vAlign w:val="center"/>
          </w:tcPr>
          <w:p w:rsidR="00CF48EB" w:rsidRPr="00C23415" w:rsidRDefault="00CF48EB" w:rsidP="009B0C34">
            <w:pPr>
              <w:spacing w:before="60" w:after="60" w:line="240" w:lineRule="auto"/>
              <w:jc w:val="center"/>
              <w:rPr>
                <w:sz w:val="26"/>
                <w:szCs w:val="26"/>
              </w:rPr>
            </w:pPr>
            <w:r w:rsidRPr="00C23415">
              <w:rPr>
                <w:sz w:val="26"/>
                <w:szCs w:val="26"/>
              </w:rPr>
              <w:t>TCVN 6260-2009</w:t>
            </w:r>
          </w:p>
        </w:tc>
      </w:tr>
      <w:tr w:rsidR="00CF48EB" w:rsidRPr="00C23415" w:rsidTr="005B42F0">
        <w:trPr>
          <w:trHeight w:val="344"/>
        </w:trPr>
        <w:tc>
          <w:tcPr>
            <w:tcW w:w="355" w:type="pct"/>
            <w:vAlign w:val="center"/>
          </w:tcPr>
          <w:p w:rsidR="00CF48EB" w:rsidRPr="00C23415" w:rsidRDefault="00CF48EB" w:rsidP="009B0C34">
            <w:pPr>
              <w:spacing w:before="60" w:after="60" w:line="240" w:lineRule="auto"/>
              <w:rPr>
                <w:sz w:val="26"/>
                <w:szCs w:val="26"/>
              </w:rPr>
            </w:pPr>
            <w:r w:rsidRPr="00C23415">
              <w:rPr>
                <w:sz w:val="26"/>
                <w:szCs w:val="26"/>
              </w:rPr>
              <w:t>4</w:t>
            </w:r>
          </w:p>
        </w:tc>
        <w:tc>
          <w:tcPr>
            <w:tcW w:w="3076" w:type="pct"/>
            <w:vAlign w:val="center"/>
          </w:tcPr>
          <w:p w:rsidR="00CF48EB" w:rsidRPr="00C23415" w:rsidRDefault="00CF48EB" w:rsidP="009B0C34">
            <w:pPr>
              <w:spacing w:before="60" w:after="60" w:line="240" w:lineRule="auto"/>
              <w:rPr>
                <w:sz w:val="26"/>
                <w:szCs w:val="26"/>
              </w:rPr>
            </w:pPr>
            <w:r w:rsidRPr="00C23415">
              <w:rPr>
                <w:sz w:val="26"/>
                <w:szCs w:val="26"/>
              </w:rPr>
              <w:t>Cốt liệu cho bê tông và vữa - yêu cầu kỹ thuật</w:t>
            </w:r>
          </w:p>
        </w:tc>
        <w:tc>
          <w:tcPr>
            <w:tcW w:w="1569" w:type="pct"/>
            <w:vAlign w:val="center"/>
          </w:tcPr>
          <w:p w:rsidR="00CF48EB" w:rsidRPr="00C23415" w:rsidRDefault="00CF48EB" w:rsidP="009B0C34">
            <w:pPr>
              <w:spacing w:before="60" w:after="60" w:line="240" w:lineRule="auto"/>
              <w:jc w:val="center"/>
              <w:rPr>
                <w:sz w:val="26"/>
                <w:szCs w:val="26"/>
              </w:rPr>
            </w:pPr>
            <w:r w:rsidRPr="00C23415">
              <w:rPr>
                <w:sz w:val="26"/>
                <w:szCs w:val="26"/>
              </w:rPr>
              <w:t>TCVN 7570-2006</w:t>
            </w:r>
          </w:p>
        </w:tc>
      </w:tr>
      <w:tr w:rsidR="00CF48EB" w:rsidRPr="00C23415" w:rsidTr="005B42F0">
        <w:trPr>
          <w:trHeight w:val="362"/>
        </w:trPr>
        <w:tc>
          <w:tcPr>
            <w:tcW w:w="355" w:type="pct"/>
            <w:vAlign w:val="center"/>
          </w:tcPr>
          <w:p w:rsidR="00CF48EB" w:rsidRPr="00C23415" w:rsidRDefault="00CF48EB" w:rsidP="009B0C34">
            <w:pPr>
              <w:spacing w:before="60" w:after="60" w:line="240" w:lineRule="auto"/>
              <w:rPr>
                <w:sz w:val="26"/>
                <w:szCs w:val="26"/>
              </w:rPr>
            </w:pPr>
            <w:r w:rsidRPr="00C23415">
              <w:rPr>
                <w:sz w:val="26"/>
                <w:szCs w:val="26"/>
              </w:rPr>
              <w:t>5</w:t>
            </w:r>
          </w:p>
        </w:tc>
        <w:tc>
          <w:tcPr>
            <w:tcW w:w="3076" w:type="pct"/>
            <w:vAlign w:val="center"/>
          </w:tcPr>
          <w:p w:rsidR="00CF48EB" w:rsidRPr="00C23415" w:rsidRDefault="00CF48EB" w:rsidP="009B0C34">
            <w:pPr>
              <w:spacing w:before="60" w:after="60" w:line="240" w:lineRule="auto"/>
              <w:rPr>
                <w:sz w:val="26"/>
                <w:szCs w:val="26"/>
              </w:rPr>
            </w:pPr>
            <w:r w:rsidRPr="00C23415">
              <w:rPr>
                <w:sz w:val="26"/>
                <w:szCs w:val="26"/>
              </w:rPr>
              <w:t>Phụ gia hóa học cho bê tông</w:t>
            </w:r>
          </w:p>
        </w:tc>
        <w:tc>
          <w:tcPr>
            <w:tcW w:w="1569" w:type="pct"/>
            <w:vAlign w:val="center"/>
          </w:tcPr>
          <w:p w:rsidR="00CF48EB" w:rsidRPr="00C23415" w:rsidRDefault="00481786" w:rsidP="009B0C34">
            <w:pPr>
              <w:spacing w:before="60" w:after="60" w:line="240" w:lineRule="auto"/>
              <w:jc w:val="center"/>
              <w:rPr>
                <w:sz w:val="26"/>
                <w:szCs w:val="26"/>
              </w:rPr>
            </w:pPr>
            <w:r w:rsidRPr="00481786">
              <w:rPr>
                <w:sz w:val="26"/>
                <w:szCs w:val="26"/>
              </w:rPr>
              <w:t>TCXD 8827:2011</w:t>
            </w:r>
          </w:p>
        </w:tc>
      </w:tr>
      <w:tr w:rsidR="00CF48EB" w:rsidRPr="00C23415" w:rsidTr="005B42F0">
        <w:trPr>
          <w:trHeight w:val="362"/>
        </w:trPr>
        <w:tc>
          <w:tcPr>
            <w:tcW w:w="355" w:type="pct"/>
            <w:vAlign w:val="center"/>
          </w:tcPr>
          <w:p w:rsidR="00CF48EB" w:rsidRPr="00C23415" w:rsidRDefault="00CF48EB" w:rsidP="009B0C34">
            <w:pPr>
              <w:spacing w:before="60" w:after="60" w:line="240" w:lineRule="auto"/>
              <w:rPr>
                <w:sz w:val="26"/>
                <w:szCs w:val="26"/>
              </w:rPr>
            </w:pPr>
            <w:r w:rsidRPr="00C23415">
              <w:rPr>
                <w:sz w:val="26"/>
                <w:szCs w:val="26"/>
              </w:rPr>
              <w:t>7</w:t>
            </w:r>
          </w:p>
        </w:tc>
        <w:tc>
          <w:tcPr>
            <w:tcW w:w="3076" w:type="pct"/>
            <w:vAlign w:val="center"/>
          </w:tcPr>
          <w:p w:rsidR="00CF48EB" w:rsidRPr="00C23415" w:rsidRDefault="00CF48EB" w:rsidP="009B0C34">
            <w:pPr>
              <w:spacing w:before="60" w:after="60" w:line="240" w:lineRule="auto"/>
              <w:rPr>
                <w:sz w:val="26"/>
                <w:szCs w:val="26"/>
              </w:rPr>
            </w:pPr>
            <w:r w:rsidRPr="00C23415">
              <w:rPr>
                <w:sz w:val="26"/>
                <w:szCs w:val="26"/>
              </w:rPr>
              <w:t>Nước cho bê tông và vữa - yêu cầu kỹ thuật</w:t>
            </w:r>
          </w:p>
        </w:tc>
        <w:tc>
          <w:tcPr>
            <w:tcW w:w="1569" w:type="pct"/>
            <w:vAlign w:val="center"/>
          </w:tcPr>
          <w:p w:rsidR="00CF48EB" w:rsidRPr="00C23415" w:rsidRDefault="00CF48EB" w:rsidP="009B0C34">
            <w:pPr>
              <w:spacing w:before="60" w:after="60" w:line="240" w:lineRule="auto"/>
              <w:jc w:val="center"/>
              <w:rPr>
                <w:sz w:val="26"/>
                <w:szCs w:val="26"/>
              </w:rPr>
            </w:pPr>
            <w:r w:rsidRPr="00C23415">
              <w:rPr>
                <w:sz w:val="26"/>
                <w:szCs w:val="26"/>
              </w:rPr>
              <w:t>TCVN 4506-2012</w:t>
            </w:r>
          </w:p>
        </w:tc>
      </w:tr>
      <w:tr w:rsidR="00CF48EB" w:rsidRPr="00C23415" w:rsidTr="005B42F0">
        <w:trPr>
          <w:trHeight w:val="344"/>
        </w:trPr>
        <w:tc>
          <w:tcPr>
            <w:tcW w:w="355" w:type="pct"/>
            <w:vAlign w:val="center"/>
          </w:tcPr>
          <w:p w:rsidR="00CF48EB" w:rsidRPr="00C23415" w:rsidRDefault="00CF48EB" w:rsidP="009B0C34">
            <w:pPr>
              <w:spacing w:before="60" w:after="60" w:line="240" w:lineRule="auto"/>
              <w:rPr>
                <w:sz w:val="26"/>
                <w:szCs w:val="26"/>
              </w:rPr>
            </w:pPr>
            <w:r w:rsidRPr="00C23415">
              <w:rPr>
                <w:sz w:val="26"/>
                <w:szCs w:val="26"/>
              </w:rPr>
              <w:t>8</w:t>
            </w:r>
          </w:p>
        </w:tc>
        <w:tc>
          <w:tcPr>
            <w:tcW w:w="3076" w:type="pct"/>
            <w:vAlign w:val="center"/>
          </w:tcPr>
          <w:p w:rsidR="00CF48EB" w:rsidRPr="00C23415" w:rsidRDefault="00CF48EB" w:rsidP="009B0C34">
            <w:pPr>
              <w:spacing w:before="60" w:after="60" w:line="240" w:lineRule="auto"/>
              <w:rPr>
                <w:sz w:val="26"/>
                <w:szCs w:val="26"/>
              </w:rPr>
            </w:pPr>
            <w:r w:rsidRPr="00C23415">
              <w:rPr>
                <w:sz w:val="26"/>
                <w:szCs w:val="26"/>
              </w:rPr>
              <w:t>Gạch đặc không nung</w:t>
            </w:r>
          </w:p>
        </w:tc>
        <w:tc>
          <w:tcPr>
            <w:tcW w:w="1569" w:type="pct"/>
            <w:vAlign w:val="center"/>
          </w:tcPr>
          <w:p w:rsidR="00CF48EB" w:rsidRPr="00C23415" w:rsidRDefault="00CF48EB" w:rsidP="009B0C34">
            <w:pPr>
              <w:spacing w:before="60" w:after="60" w:line="240" w:lineRule="auto"/>
              <w:jc w:val="center"/>
              <w:rPr>
                <w:sz w:val="26"/>
                <w:szCs w:val="26"/>
              </w:rPr>
            </w:pPr>
            <w:r w:rsidRPr="00C23415">
              <w:rPr>
                <w:sz w:val="26"/>
                <w:szCs w:val="26"/>
              </w:rPr>
              <w:t>TCVN: 6477:2016</w:t>
            </w:r>
          </w:p>
        </w:tc>
      </w:tr>
      <w:tr w:rsidR="00CF48EB" w:rsidRPr="00C23415" w:rsidTr="005B42F0">
        <w:trPr>
          <w:trHeight w:val="362"/>
        </w:trPr>
        <w:tc>
          <w:tcPr>
            <w:tcW w:w="355" w:type="pct"/>
            <w:vAlign w:val="center"/>
          </w:tcPr>
          <w:p w:rsidR="00CF48EB" w:rsidRPr="00C23415" w:rsidRDefault="00CF48EB" w:rsidP="009B0C34">
            <w:pPr>
              <w:spacing w:before="60" w:after="60" w:line="240" w:lineRule="auto"/>
              <w:rPr>
                <w:sz w:val="26"/>
                <w:szCs w:val="26"/>
              </w:rPr>
            </w:pPr>
            <w:r w:rsidRPr="00C23415">
              <w:rPr>
                <w:sz w:val="26"/>
                <w:szCs w:val="26"/>
              </w:rPr>
              <w:t>9</w:t>
            </w:r>
          </w:p>
        </w:tc>
        <w:tc>
          <w:tcPr>
            <w:tcW w:w="3076" w:type="pct"/>
            <w:vAlign w:val="center"/>
          </w:tcPr>
          <w:p w:rsidR="00CF48EB" w:rsidRPr="00C23415" w:rsidRDefault="00CF48EB" w:rsidP="009B0C34">
            <w:pPr>
              <w:spacing w:before="60" w:after="60" w:line="240" w:lineRule="auto"/>
              <w:rPr>
                <w:sz w:val="26"/>
                <w:szCs w:val="26"/>
              </w:rPr>
            </w:pPr>
            <w:r w:rsidRPr="00C23415">
              <w:rPr>
                <w:sz w:val="26"/>
                <w:szCs w:val="26"/>
              </w:rPr>
              <w:t>Kim loại - Phương pháp thử kéo</w:t>
            </w:r>
          </w:p>
        </w:tc>
        <w:tc>
          <w:tcPr>
            <w:tcW w:w="1569" w:type="pct"/>
            <w:vAlign w:val="center"/>
          </w:tcPr>
          <w:p w:rsidR="00CF48EB" w:rsidRPr="00C23415" w:rsidRDefault="00CF48EB" w:rsidP="009B0C34">
            <w:pPr>
              <w:spacing w:before="60" w:after="60" w:line="240" w:lineRule="auto"/>
              <w:jc w:val="center"/>
              <w:rPr>
                <w:sz w:val="26"/>
                <w:szCs w:val="26"/>
              </w:rPr>
            </w:pPr>
            <w:r w:rsidRPr="00C23415">
              <w:rPr>
                <w:sz w:val="26"/>
                <w:szCs w:val="26"/>
              </w:rPr>
              <w:t>TCVN 197-1-2014</w:t>
            </w:r>
          </w:p>
        </w:tc>
      </w:tr>
      <w:tr w:rsidR="00CF48EB" w:rsidRPr="00C23415" w:rsidTr="005B42F0">
        <w:trPr>
          <w:trHeight w:val="344"/>
        </w:trPr>
        <w:tc>
          <w:tcPr>
            <w:tcW w:w="355" w:type="pct"/>
            <w:vAlign w:val="center"/>
          </w:tcPr>
          <w:p w:rsidR="00CF48EB" w:rsidRPr="00C23415" w:rsidRDefault="00CF48EB" w:rsidP="009B0C34">
            <w:pPr>
              <w:spacing w:before="60" w:after="60" w:line="240" w:lineRule="auto"/>
              <w:rPr>
                <w:sz w:val="26"/>
                <w:szCs w:val="26"/>
              </w:rPr>
            </w:pPr>
            <w:r w:rsidRPr="00C23415">
              <w:rPr>
                <w:sz w:val="26"/>
                <w:szCs w:val="26"/>
              </w:rPr>
              <w:t>10</w:t>
            </w:r>
          </w:p>
        </w:tc>
        <w:tc>
          <w:tcPr>
            <w:tcW w:w="3076" w:type="pct"/>
            <w:vAlign w:val="center"/>
          </w:tcPr>
          <w:p w:rsidR="00CF48EB" w:rsidRPr="00C23415" w:rsidRDefault="00CF48EB" w:rsidP="009B0C34">
            <w:pPr>
              <w:spacing w:before="60" w:after="60" w:line="240" w:lineRule="auto"/>
              <w:rPr>
                <w:sz w:val="26"/>
                <w:szCs w:val="26"/>
              </w:rPr>
            </w:pPr>
            <w:r w:rsidRPr="00C23415">
              <w:rPr>
                <w:sz w:val="26"/>
                <w:szCs w:val="26"/>
              </w:rPr>
              <w:t>Kim loại - Phương pháp thử uốn</w:t>
            </w:r>
          </w:p>
        </w:tc>
        <w:tc>
          <w:tcPr>
            <w:tcW w:w="1569" w:type="pct"/>
            <w:vAlign w:val="center"/>
          </w:tcPr>
          <w:p w:rsidR="00CF48EB" w:rsidRPr="00C23415" w:rsidRDefault="00CF48EB" w:rsidP="009B0C34">
            <w:pPr>
              <w:spacing w:before="60" w:after="60" w:line="240" w:lineRule="auto"/>
              <w:jc w:val="center"/>
              <w:rPr>
                <w:sz w:val="26"/>
                <w:szCs w:val="26"/>
              </w:rPr>
            </w:pPr>
            <w:r w:rsidRPr="00C23415">
              <w:rPr>
                <w:sz w:val="26"/>
                <w:szCs w:val="26"/>
              </w:rPr>
              <w:t>TCVN 198-2008</w:t>
            </w:r>
          </w:p>
        </w:tc>
      </w:tr>
      <w:tr w:rsidR="00CF48EB" w:rsidRPr="00C23415" w:rsidTr="005B42F0">
        <w:trPr>
          <w:trHeight w:val="724"/>
        </w:trPr>
        <w:tc>
          <w:tcPr>
            <w:tcW w:w="355" w:type="pct"/>
            <w:vAlign w:val="center"/>
          </w:tcPr>
          <w:p w:rsidR="00CF48EB" w:rsidRPr="00C23415" w:rsidRDefault="00CF48EB" w:rsidP="009B0C34">
            <w:pPr>
              <w:spacing w:before="60" w:after="60" w:line="240" w:lineRule="auto"/>
              <w:rPr>
                <w:sz w:val="26"/>
                <w:szCs w:val="26"/>
              </w:rPr>
            </w:pPr>
            <w:r w:rsidRPr="00C23415">
              <w:rPr>
                <w:sz w:val="26"/>
                <w:szCs w:val="26"/>
              </w:rPr>
              <w:t>11</w:t>
            </w:r>
          </w:p>
        </w:tc>
        <w:tc>
          <w:tcPr>
            <w:tcW w:w="3076" w:type="pct"/>
            <w:vAlign w:val="center"/>
          </w:tcPr>
          <w:p w:rsidR="00CF48EB" w:rsidRPr="00C23415" w:rsidRDefault="00CF48EB" w:rsidP="009B0C34">
            <w:pPr>
              <w:spacing w:before="60" w:after="60" w:line="240" w:lineRule="auto"/>
              <w:rPr>
                <w:sz w:val="26"/>
                <w:szCs w:val="26"/>
              </w:rPr>
            </w:pPr>
            <w:r w:rsidRPr="00C23415">
              <w:rPr>
                <w:sz w:val="26"/>
                <w:szCs w:val="26"/>
              </w:rPr>
              <w:t>Xi măng. Phương pháp lấy mẫu và chuẩn bị mẫu thử</w:t>
            </w:r>
          </w:p>
        </w:tc>
        <w:tc>
          <w:tcPr>
            <w:tcW w:w="1569" w:type="pct"/>
            <w:vAlign w:val="center"/>
          </w:tcPr>
          <w:p w:rsidR="00CF48EB" w:rsidRPr="00C23415" w:rsidRDefault="00CF48EB" w:rsidP="009B0C34">
            <w:pPr>
              <w:spacing w:before="60" w:after="60" w:line="240" w:lineRule="auto"/>
              <w:jc w:val="center"/>
              <w:rPr>
                <w:sz w:val="26"/>
                <w:szCs w:val="26"/>
              </w:rPr>
            </w:pPr>
            <w:r w:rsidRPr="00C23415">
              <w:rPr>
                <w:sz w:val="26"/>
                <w:szCs w:val="26"/>
              </w:rPr>
              <w:t xml:space="preserve">TCVN </w:t>
            </w:r>
            <w:r w:rsidR="00481786">
              <w:rPr>
                <w:sz w:val="26"/>
                <w:szCs w:val="26"/>
              </w:rPr>
              <w:t>4787-2024</w:t>
            </w:r>
          </w:p>
        </w:tc>
      </w:tr>
      <w:tr w:rsidR="00CF48EB" w:rsidRPr="00C23415" w:rsidTr="005B42F0">
        <w:trPr>
          <w:trHeight w:val="344"/>
        </w:trPr>
        <w:tc>
          <w:tcPr>
            <w:tcW w:w="355" w:type="pct"/>
            <w:vAlign w:val="center"/>
          </w:tcPr>
          <w:p w:rsidR="00CF48EB" w:rsidRPr="00C23415" w:rsidRDefault="00CF48EB" w:rsidP="009B0C34">
            <w:pPr>
              <w:spacing w:before="60" w:after="60" w:line="240" w:lineRule="auto"/>
              <w:rPr>
                <w:sz w:val="26"/>
                <w:szCs w:val="26"/>
              </w:rPr>
            </w:pPr>
            <w:r w:rsidRPr="00C23415">
              <w:rPr>
                <w:sz w:val="26"/>
                <w:szCs w:val="26"/>
              </w:rPr>
              <w:t>12</w:t>
            </w:r>
          </w:p>
        </w:tc>
        <w:tc>
          <w:tcPr>
            <w:tcW w:w="3076" w:type="pct"/>
            <w:vAlign w:val="center"/>
          </w:tcPr>
          <w:p w:rsidR="00CF48EB" w:rsidRPr="00C23415" w:rsidRDefault="00CF48EB" w:rsidP="009B0C34">
            <w:pPr>
              <w:spacing w:before="60" w:after="60" w:line="240" w:lineRule="auto"/>
              <w:rPr>
                <w:sz w:val="26"/>
                <w:szCs w:val="26"/>
              </w:rPr>
            </w:pPr>
            <w:r w:rsidRPr="00C23415">
              <w:rPr>
                <w:sz w:val="26"/>
                <w:szCs w:val="26"/>
              </w:rPr>
              <w:t>Cốt liệu cho bê tông và vữa – phương pháp thử</w:t>
            </w:r>
          </w:p>
        </w:tc>
        <w:tc>
          <w:tcPr>
            <w:tcW w:w="1569" w:type="pct"/>
            <w:vAlign w:val="center"/>
          </w:tcPr>
          <w:p w:rsidR="00CF48EB" w:rsidRPr="00C23415" w:rsidRDefault="00CF48EB" w:rsidP="009B0C34">
            <w:pPr>
              <w:spacing w:before="60" w:after="60" w:line="240" w:lineRule="auto"/>
              <w:jc w:val="center"/>
              <w:rPr>
                <w:sz w:val="26"/>
                <w:szCs w:val="26"/>
              </w:rPr>
            </w:pPr>
            <w:r w:rsidRPr="00C23415">
              <w:rPr>
                <w:sz w:val="26"/>
                <w:szCs w:val="26"/>
              </w:rPr>
              <w:t>TCVN 7572:2006</w:t>
            </w:r>
          </w:p>
        </w:tc>
      </w:tr>
      <w:tr w:rsidR="00CF48EB" w:rsidRPr="00C23415" w:rsidTr="005B42F0">
        <w:trPr>
          <w:trHeight w:val="362"/>
        </w:trPr>
        <w:tc>
          <w:tcPr>
            <w:tcW w:w="355" w:type="pct"/>
            <w:vAlign w:val="center"/>
          </w:tcPr>
          <w:p w:rsidR="00CF48EB" w:rsidRPr="00C23415" w:rsidRDefault="00CF48EB" w:rsidP="009B0C34">
            <w:pPr>
              <w:spacing w:before="60" w:after="60" w:line="240" w:lineRule="auto"/>
              <w:rPr>
                <w:sz w:val="26"/>
                <w:szCs w:val="26"/>
              </w:rPr>
            </w:pPr>
            <w:r w:rsidRPr="00C23415">
              <w:rPr>
                <w:sz w:val="26"/>
                <w:szCs w:val="26"/>
              </w:rPr>
              <w:t>14</w:t>
            </w:r>
          </w:p>
        </w:tc>
        <w:tc>
          <w:tcPr>
            <w:tcW w:w="3076" w:type="pct"/>
            <w:vAlign w:val="center"/>
          </w:tcPr>
          <w:p w:rsidR="00CF48EB" w:rsidRPr="00C23415" w:rsidRDefault="00CF48EB" w:rsidP="009B0C34">
            <w:pPr>
              <w:spacing w:before="60" w:after="60" w:line="240" w:lineRule="auto"/>
              <w:rPr>
                <w:sz w:val="26"/>
                <w:szCs w:val="26"/>
              </w:rPr>
            </w:pPr>
            <w:r w:rsidRPr="00C23415">
              <w:rPr>
                <w:sz w:val="26"/>
                <w:szCs w:val="26"/>
              </w:rPr>
              <w:t>Bê tông nặng. Lấy mẫu, chế tạo và bảo dưỡng mẫu thử</w:t>
            </w:r>
          </w:p>
        </w:tc>
        <w:tc>
          <w:tcPr>
            <w:tcW w:w="1569" w:type="pct"/>
            <w:vAlign w:val="center"/>
          </w:tcPr>
          <w:p w:rsidR="00CF48EB" w:rsidRPr="00C23415" w:rsidRDefault="00481786" w:rsidP="009B0C34">
            <w:pPr>
              <w:spacing w:before="60" w:after="60" w:line="240" w:lineRule="auto"/>
              <w:jc w:val="center"/>
              <w:rPr>
                <w:sz w:val="26"/>
                <w:szCs w:val="26"/>
              </w:rPr>
            </w:pPr>
            <w:r>
              <w:rPr>
                <w:sz w:val="26"/>
                <w:szCs w:val="26"/>
              </w:rPr>
              <w:t>TCVN 3105-2022</w:t>
            </w:r>
          </w:p>
        </w:tc>
      </w:tr>
      <w:tr w:rsidR="00CF48EB" w:rsidRPr="00C23415" w:rsidTr="005B42F0">
        <w:trPr>
          <w:trHeight w:val="707"/>
        </w:trPr>
        <w:tc>
          <w:tcPr>
            <w:tcW w:w="355" w:type="pct"/>
            <w:vAlign w:val="center"/>
          </w:tcPr>
          <w:p w:rsidR="00CF48EB" w:rsidRPr="00C23415" w:rsidRDefault="00CF48EB" w:rsidP="009B0C34">
            <w:pPr>
              <w:spacing w:before="60" w:after="60" w:line="240" w:lineRule="auto"/>
              <w:rPr>
                <w:sz w:val="26"/>
                <w:szCs w:val="26"/>
              </w:rPr>
            </w:pPr>
            <w:r w:rsidRPr="00C23415">
              <w:rPr>
                <w:sz w:val="26"/>
                <w:szCs w:val="26"/>
              </w:rPr>
              <w:t>15</w:t>
            </w:r>
          </w:p>
        </w:tc>
        <w:tc>
          <w:tcPr>
            <w:tcW w:w="3076" w:type="pct"/>
            <w:vAlign w:val="center"/>
          </w:tcPr>
          <w:p w:rsidR="00CF48EB" w:rsidRPr="00C23415" w:rsidRDefault="00CF48EB" w:rsidP="009B0C34">
            <w:pPr>
              <w:spacing w:before="60" w:after="60" w:line="240" w:lineRule="auto"/>
              <w:rPr>
                <w:sz w:val="26"/>
                <w:szCs w:val="26"/>
              </w:rPr>
            </w:pPr>
            <w:r w:rsidRPr="00C23415">
              <w:rPr>
                <w:sz w:val="26"/>
                <w:szCs w:val="26"/>
              </w:rPr>
              <w:t>Và các quy chuẩn, tiêu chuẩn, quy phạm hiện hành khác có liên quan.</w:t>
            </w:r>
          </w:p>
        </w:tc>
        <w:tc>
          <w:tcPr>
            <w:tcW w:w="1569" w:type="pct"/>
            <w:vAlign w:val="center"/>
          </w:tcPr>
          <w:p w:rsidR="00CF48EB" w:rsidRPr="00C23415" w:rsidRDefault="00CF48EB" w:rsidP="009B0C34">
            <w:pPr>
              <w:spacing w:before="60" w:after="60" w:line="240" w:lineRule="auto"/>
              <w:rPr>
                <w:sz w:val="26"/>
                <w:szCs w:val="26"/>
              </w:rPr>
            </w:pPr>
          </w:p>
        </w:tc>
      </w:tr>
    </w:tbl>
    <w:p w:rsidR="00CF48EB" w:rsidRPr="006A4540" w:rsidRDefault="00CF48EB" w:rsidP="009B0C34">
      <w:pPr>
        <w:spacing w:before="60" w:after="60" w:line="240" w:lineRule="auto"/>
        <w:ind w:firstLine="567"/>
        <w:rPr>
          <w:b/>
          <w:sz w:val="26"/>
          <w:szCs w:val="26"/>
        </w:rPr>
      </w:pPr>
      <w:r w:rsidRPr="006A4540">
        <w:rPr>
          <w:b/>
          <w:sz w:val="26"/>
          <w:szCs w:val="26"/>
        </w:rPr>
        <w:t>2</w:t>
      </w:r>
      <w:r w:rsidR="00591D13">
        <w:rPr>
          <w:b/>
          <w:sz w:val="26"/>
          <w:szCs w:val="26"/>
        </w:rPr>
        <w:t xml:space="preserve"> -</w:t>
      </w:r>
      <w:r w:rsidRPr="006A4540">
        <w:rPr>
          <w:b/>
          <w:sz w:val="26"/>
          <w:szCs w:val="26"/>
        </w:rPr>
        <w:t xml:space="preserve"> Yêu cầu về tổ chức kỹ thuật thi công, giám sát:</w:t>
      </w:r>
    </w:p>
    <w:p w:rsidR="00CF48EB" w:rsidRPr="009B0C34" w:rsidRDefault="00CF48EB" w:rsidP="009B0C34">
      <w:pPr>
        <w:spacing w:before="60" w:after="60" w:line="240" w:lineRule="auto"/>
        <w:ind w:firstLine="567"/>
        <w:rPr>
          <w:b/>
          <w:sz w:val="26"/>
          <w:szCs w:val="26"/>
        </w:rPr>
      </w:pPr>
      <w:r w:rsidRPr="009B0C34">
        <w:rPr>
          <w:b/>
          <w:sz w:val="26"/>
          <w:szCs w:val="26"/>
        </w:rPr>
        <w:t xml:space="preserve">a. </w:t>
      </w:r>
      <w:r w:rsidRPr="009B0C34">
        <w:rPr>
          <w:b/>
          <w:sz w:val="26"/>
          <w:szCs w:val="26"/>
          <w:lang w:val="nl-NL"/>
        </w:rPr>
        <w:t>Các yêu cầu chung</w:t>
      </w:r>
      <w:r w:rsidRPr="009B0C34">
        <w:rPr>
          <w:b/>
          <w:sz w:val="26"/>
          <w:szCs w:val="26"/>
          <w:lang w:val="vi-VN"/>
        </w:rPr>
        <w:t>:</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Thi công các hạng mục công trình theo qui định trong đề án thiết kế và khối lượng mời thầu tham khảo.</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Đảm bảo nguồn điện, nước thi công và không làm ảnh hưởng đến môi trường xung quanh.</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Nhà thầu hoàn toàn chịu trách nhiệm về mọi biện pháp an toàn và tai nạn lao động xảy ra (nếu có) trong giai đoạn chuẩn bị và thi công cho đến khi công trình được nghiệm thu bàn giao.</w:t>
      </w:r>
    </w:p>
    <w:p w:rsidR="00CF48EB" w:rsidRPr="00C23415" w:rsidRDefault="00CF48EB" w:rsidP="009B0C34">
      <w:pPr>
        <w:spacing w:before="60" w:after="60" w:line="240" w:lineRule="auto"/>
        <w:ind w:firstLine="567"/>
        <w:jc w:val="both"/>
        <w:rPr>
          <w:sz w:val="26"/>
          <w:szCs w:val="26"/>
        </w:rPr>
      </w:pPr>
      <w:r w:rsidRPr="00C23415">
        <w:rPr>
          <w:sz w:val="26"/>
          <w:szCs w:val="26"/>
        </w:rPr>
        <w:lastRenderedPageBreak/>
        <w:t xml:space="preserve">- </w:t>
      </w:r>
      <w:r w:rsidRPr="00C23415">
        <w:rPr>
          <w:sz w:val="26"/>
          <w:szCs w:val="26"/>
          <w:lang w:val="nl-NL"/>
        </w:rPr>
        <w:t xml:space="preserve">Nhà thầu phải đảm bảo sự điều phối chung về tiến độ của các hạng mục trong công trình để đảm bảo hoàn thành đúng tiến độ theo hợp đồng đã ký với Bên A. Thông báo kịp thời cho Bên A những vướng mắc phát sinh để cùng giải quyết.  </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Nhà thầu có trách nhiệm xin phép các lối ra vào công trường tạm v.v... và giữ gìn đường đi lối lại luôn luôn an toàn và sạch sẽ.</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 xml:space="preserve">Căn cứ theo đề án thiết kế, nhà thầu tự xác định mốc giới và phạm vi xây dựng cho từng hạng mục công trình. </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Nhà thầu phải xác định vị trí, cao độ của các chi tiết xây lắp theo hồ sơ thiết kế, và phải chịu trách nhiệm về độ chính xác của các công việc này.</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Nhà thầu phải cung cấp thiết bị, nhân lực và vật liệu cần thiết để Bên A có thể kiểm tra đột xuất mọi công việc có liên quan đến khối lượng, chất lượng công tác xây lắp theo thiết kế mà không được đòi hỏi bất kỳ một chi phí phát sinh nào.</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Cung cấp các vật tư thiết bị đường dây đáp ứng các yêu cầu kỹ thuật của hồ sơ thiết kế, có nguồn gốc rõ ràng đến chân công trình.</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 xml:space="preserve">Nhận tim mốc, mặt bằng thi công theo thiết kế. </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Thực hiện cung cấp vật tư, thiết bị đảm bảo yêu cầu thiết kế và cam kết kỹ thuật của HSDT.</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Các phần đền bù liên quan đến tổ chức thi công của Nhà thầu do Nhà thầu tổ chức thực hiện theo quy định hiện hành, Nhà thầu phải chịu toàn bộ phần chi phí này. Trách nhiệm đền bù của Chủ đầu tư gồm có: Đền bù chiếm đất vĩnh viễn, đền bù hành lang tuyến theo quy định.</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Đảm bảo an toàn cho người và thiết bị trong quá trình thi công, thực hiện bảo vệ môi trường và đảm bảo an ninh phòng chống cháy nổ theo các quy định hiện hành.</w:t>
      </w:r>
    </w:p>
    <w:p w:rsidR="00CF48EB" w:rsidRPr="009B0C34" w:rsidRDefault="00CF48EB" w:rsidP="009B0C34">
      <w:pPr>
        <w:spacing w:before="60" w:after="60" w:line="240" w:lineRule="auto"/>
        <w:ind w:firstLine="567"/>
        <w:jc w:val="both"/>
        <w:rPr>
          <w:b/>
          <w:sz w:val="26"/>
          <w:szCs w:val="26"/>
        </w:rPr>
      </w:pPr>
      <w:r w:rsidRPr="009B0C34">
        <w:rPr>
          <w:b/>
          <w:sz w:val="26"/>
          <w:szCs w:val="26"/>
        </w:rPr>
        <w:t xml:space="preserve">b. </w:t>
      </w:r>
      <w:r w:rsidRPr="009B0C34">
        <w:rPr>
          <w:b/>
          <w:sz w:val="26"/>
          <w:szCs w:val="26"/>
          <w:lang w:val="nl-NL"/>
        </w:rPr>
        <w:t>Kho chứa và bảo quản vật tư vật liệu của công trình.</w:t>
      </w:r>
    </w:p>
    <w:p w:rsidR="00CF48EB" w:rsidRPr="00C23415" w:rsidRDefault="00CF48EB" w:rsidP="00F36517">
      <w:pPr>
        <w:spacing w:before="60" w:after="60" w:line="240" w:lineRule="auto"/>
        <w:ind w:firstLine="567"/>
        <w:jc w:val="both"/>
        <w:rPr>
          <w:sz w:val="26"/>
          <w:szCs w:val="26"/>
        </w:rPr>
      </w:pPr>
      <w:r w:rsidRPr="00C23415">
        <w:rPr>
          <w:sz w:val="26"/>
          <w:szCs w:val="26"/>
        </w:rPr>
        <w:t xml:space="preserve">- </w:t>
      </w:r>
      <w:r w:rsidRPr="00C23415">
        <w:rPr>
          <w:sz w:val="26"/>
          <w:szCs w:val="26"/>
          <w:lang w:val="nl-NL"/>
        </w:rPr>
        <w:t>Là các loại kho bãi do Nhà thầu tự làm và chịu kinh phí tại công trường để bảo quản vật tư thiết bị, vật liệu do Bên A hoặc Nhà thầu cấp cho dự án. Các kho bãi này phải được xây dựng với chi phí do Nhà Thầu chịu và phải được Bên A đồng ý trước khi đưa vào sử dụng.</w:t>
      </w:r>
    </w:p>
    <w:p w:rsidR="00CF48EB" w:rsidRPr="00C23415" w:rsidRDefault="00CF48EB" w:rsidP="00F36517">
      <w:pPr>
        <w:spacing w:before="60" w:after="60" w:line="240" w:lineRule="auto"/>
        <w:ind w:firstLine="567"/>
        <w:jc w:val="both"/>
        <w:rPr>
          <w:sz w:val="26"/>
          <w:szCs w:val="26"/>
          <w:lang w:val="nl-NL"/>
        </w:rPr>
      </w:pPr>
      <w:r w:rsidRPr="00C23415">
        <w:rPr>
          <w:sz w:val="26"/>
          <w:szCs w:val="26"/>
        </w:rPr>
        <w:t xml:space="preserve">- </w:t>
      </w:r>
      <w:r w:rsidRPr="00C23415">
        <w:rPr>
          <w:sz w:val="26"/>
          <w:szCs w:val="26"/>
          <w:lang w:val="nl-NL"/>
        </w:rPr>
        <w:t xml:space="preserve">Nhà thầu phải tính toán tổng khối lượng vật tư A và B cấp (ví dụ: cột thép, dây dẫn, xi măng, thép, ...) và căn cứ vào tiến độ yêu cầu của dự án để đưa ra kết cấu và diện tích kho cho hợp lý </w:t>
      </w:r>
    </w:p>
    <w:p w:rsidR="00CF48EB" w:rsidRPr="00C23415" w:rsidRDefault="00CF48EB" w:rsidP="00F36517">
      <w:pPr>
        <w:spacing w:before="60" w:after="60" w:line="240" w:lineRule="auto"/>
        <w:ind w:firstLine="567"/>
        <w:jc w:val="both"/>
        <w:rPr>
          <w:sz w:val="26"/>
          <w:szCs w:val="26"/>
        </w:rPr>
      </w:pPr>
      <w:r w:rsidRPr="00C23415">
        <w:rPr>
          <w:sz w:val="26"/>
          <w:szCs w:val="26"/>
          <w:lang w:val="nl-NL"/>
        </w:rPr>
        <w:t>- Phần này yêu cầu phải nêu rõ trong Biện pháp thi công của Nhà thầu.</w:t>
      </w:r>
    </w:p>
    <w:p w:rsidR="00CF48EB" w:rsidRPr="009B0C34" w:rsidRDefault="00CF48EB" w:rsidP="00F36517">
      <w:pPr>
        <w:spacing w:before="60" w:after="60" w:line="240" w:lineRule="auto"/>
        <w:ind w:firstLine="567"/>
        <w:jc w:val="both"/>
        <w:rPr>
          <w:b/>
          <w:sz w:val="26"/>
          <w:szCs w:val="26"/>
        </w:rPr>
      </w:pPr>
      <w:r w:rsidRPr="009B0C34">
        <w:rPr>
          <w:b/>
          <w:sz w:val="26"/>
          <w:szCs w:val="26"/>
        </w:rPr>
        <w:t xml:space="preserve">c. </w:t>
      </w:r>
      <w:r w:rsidRPr="009B0C34">
        <w:rPr>
          <w:b/>
          <w:sz w:val="26"/>
          <w:szCs w:val="26"/>
          <w:lang w:val="nl-NL"/>
        </w:rPr>
        <w:t>Các công trình tạm.</w:t>
      </w:r>
    </w:p>
    <w:p w:rsidR="00CF48EB" w:rsidRPr="00C23415" w:rsidRDefault="00CF48EB" w:rsidP="00F36517">
      <w:pPr>
        <w:spacing w:before="60" w:after="60" w:line="240" w:lineRule="auto"/>
        <w:ind w:firstLine="567"/>
        <w:jc w:val="both"/>
        <w:rPr>
          <w:sz w:val="26"/>
          <w:szCs w:val="26"/>
        </w:rPr>
      </w:pPr>
      <w:r w:rsidRPr="00C23415">
        <w:rPr>
          <w:sz w:val="26"/>
          <w:szCs w:val="26"/>
          <w:lang w:val="nl-NL"/>
        </w:rPr>
        <w:t>- Lán trại tạm: Nhà thầu tự làm hoặc đi thuê và chịu kinh phí để phục vụ cán bộ, công nhân của Nhà thầu trong quá trình xây lắp.</w:t>
      </w:r>
    </w:p>
    <w:p w:rsidR="00CF48EB" w:rsidRPr="00C23415" w:rsidRDefault="00CF48EB" w:rsidP="00F36517">
      <w:pPr>
        <w:spacing w:before="60" w:after="60" w:line="240" w:lineRule="auto"/>
        <w:ind w:firstLine="567"/>
        <w:jc w:val="both"/>
        <w:rPr>
          <w:sz w:val="26"/>
          <w:szCs w:val="26"/>
        </w:rPr>
      </w:pPr>
      <w:r w:rsidRPr="00C23415">
        <w:rPr>
          <w:sz w:val="26"/>
          <w:szCs w:val="26"/>
        </w:rPr>
        <w:t xml:space="preserve">- </w:t>
      </w:r>
      <w:r w:rsidRPr="00C23415">
        <w:rPr>
          <w:sz w:val="26"/>
          <w:szCs w:val="26"/>
          <w:lang w:val="nl-NL"/>
        </w:rPr>
        <w:t>Đường tạm thi công: Nhà thầu tự làm và chịu kinh phí để phục vụ cho quá trình thi công xây lắp và vận chuyển.</w:t>
      </w:r>
    </w:p>
    <w:p w:rsidR="00CF48EB" w:rsidRPr="00C23415" w:rsidRDefault="00CF48EB" w:rsidP="00F36517">
      <w:pPr>
        <w:spacing w:before="60" w:after="60" w:line="240" w:lineRule="auto"/>
        <w:ind w:firstLine="567"/>
        <w:jc w:val="both"/>
        <w:rPr>
          <w:sz w:val="26"/>
          <w:szCs w:val="26"/>
        </w:rPr>
      </w:pPr>
      <w:r w:rsidRPr="00C23415">
        <w:rPr>
          <w:sz w:val="26"/>
          <w:szCs w:val="26"/>
        </w:rPr>
        <w:t xml:space="preserve">- </w:t>
      </w:r>
      <w:r w:rsidRPr="00C23415">
        <w:rPr>
          <w:sz w:val="26"/>
          <w:szCs w:val="26"/>
          <w:lang w:val="nl-NL"/>
        </w:rPr>
        <w:t>Sau khi hoàn thành các công tác xây lắp, Nhà Thầu phải tháo dỡ tất cả các công trình tạm và hoàn trả lại nguyên trạng mặt bằng.</w:t>
      </w:r>
    </w:p>
    <w:p w:rsidR="00CF48EB" w:rsidRPr="009B0C34" w:rsidRDefault="00CF48EB" w:rsidP="00F36517">
      <w:pPr>
        <w:spacing w:before="60" w:after="60" w:line="240" w:lineRule="auto"/>
        <w:ind w:firstLine="567"/>
        <w:jc w:val="both"/>
        <w:rPr>
          <w:b/>
          <w:sz w:val="26"/>
          <w:szCs w:val="26"/>
        </w:rPr>
      </w:pPr>
      <w:r w:rsidRPr="009B0C34">
        <w:rPr>
          <w:b/>
          <w:sz w:val="26"/>
          <w:szCs w:val="26"/>
        </w:rPr>
        <w:t xml:space="preserve">d. </w:t>
      </w:r>
      <w:r w:rsidRPr="009B0C34">
        <w:rPr>
          <w:b/>
          <w:sz w:val="26"/>
          <w:szCs w:val="26"/>
          <w:lang w:val="nl-NL"/>
        </w:rPr>
        <w:t>Điện, nước phục vụ thi công công trình</w:t>
      </w:r>
      <w:r w:rsidRPr="009B0C34">
        <w:rPr>
          <w:b/>
          <w:sz w:val="26"/>
          <w:szCs w:val="26"/>
        </w:rPr>
        <w:t>.</w:t>
      </w:r>
    </w:p>
    <w:p w:rsidR="00CF48EB" w:rsidRPr="00C23415" w:rsidRDefault="00CF48EB" w:rsidP="00F36517">
      <w:pPr>
        <w:spacing w:before="60" w:after="60" w:line="240" w:lineRule="auto"/>
        <w:ind w:firstLine="567"/>
        <w:jc w:val="both"/>
        <w:rPr>
          <w:sz w:val="26"/>
          <w:szCs w:val="26"/>
        </w:rPr>
      </w:pPr>
      <w:r w:rsidRPr="00C23415">
        <w:rPr>
          <w:sz w:val="26"/>
          <w:szCs w:val="26"/>
        </w:rPr>
        <w:t xml:space="preserve">- </w:t>
      </w:r>
      <w:r w:rsidRPr="00C23415">
        <w:rPr>
          <w:sz w:val="26"/>
          <w:szCs w:val="26"/>
          <w:lang w:val="nl-NL"/>
        </w:rPr>
        <w:t>Điện thi công: Nhà thầu tự lo, đảm bảo an toàn và liên tục trong suốt quá trình thi công.</w:t>
      </w:r>
    </w:p>
    <w:p w:rsidR="00CF48EB" w:rsidRPr="00C23415" w:rsidRDefault="00CF48EB" w:rsidP="00F36517">
      <w:pPr>
        <w:spacing w:before="60" w:after="60" w:line="240" w:lineRule="auto"/>
        <w:ind w:firstLine="567"/>
        <w:jc w:val="both"/>
        <w:rPr>
          <w:sz w:val="26"/>
          <w:szCs w:val="26"/>
        </w:rPr>
      </w:pPr>
      <w:r w:rsidRPr="00C23415">
        <w:rPr>
          <w:sz w:val="26"/>
          <w:szCs w:val="26"/>
        </w:rPr>
        <w:t xml:space="preserve">- </w:t>
      </w:r>
      <w:r w:rsidRPr="00C23415">
        <w:rPr>
          <w:sz w:val="26"/>
          <w:szCs w:val="26"/>
          <w:lang w:val="nl-NL"/>
        </w:rPr>
        <w:t>Nước thi công: Nhà thầu tự lo và đảm bảo số lượng cũng như chất lượng trong suốt quá trình thi công.</w:t>
      </w:r>
    </w:p>
    <w:p w:rsidR="00CF48EB" w:rsidRPr="009B0C34" w:rsidRDefault="00CF48EB" w:rsidP="00F36517">
      <w:pPr>
        <w:spacing w:before="60" w:after="60" w:line="240" w:lineRule="auto"/>
        <w:ind w:firstLine="567"/>
        <w:jc w:val="both"/>
        <w:rPr>
          <w:b/>
          <w:sz w:val="26"/>
          <w:szCs w:val="26"/>
        </w:rPr>
      </w:pPr>
      <w:r w:rsidRPr="009B0C34">
        <w:rPr>
          <w:b/>
          <w:sz w:val="26"/>
          <w:szCs w:val="26"/>
        </w:rPr>
        <w:lastRenderedPageBreak/>
        <w:t xml:space="preserve">e. </w:t>
      </w:r>
      <w:r w:rsidRPr="009B0C34">
        <w:rPr>
          <w:b/>
          <w:sz w:val="26"/>
          <w:szCs w:val="26"/>
          <w:lang w:val="nl-NL"/>
        </w:rPr>
        <w:t>Công tác an toàn lao động và vệ sinh môi trường.</w:t>
      </w:r>
    </w:p>
    <w:p w:rsidR="00CF48EB" w:rsidRPr="00C23415" w:rsidRDefault="00CF48EB" w:rsidP="00F36517">
      <w:pPr>
        <w:spacing w:before="60" w:after="60" w:line="240" w:lineRule="auto"/>
        <w:ind w:firstLine="567"/>
        <w:jc w:val="both"/>
        <w:rPr>
          <w:sz w:val="26"/>
          <w:szCs w:val="26"/>
          <w:lang w:val="nl-NL"/>
        </w:rPr>
      </w:pPr>
      <w:r w:rsidRPr="00C23415">
        <w:rPr>
          <w:sz w:val="26"/>
          <w:szCs w:val="26"/>
          <w:lang w:val="nl-NL"/>
        </w:rPr>
        <w:t>- Nhà thầu phải tuân thủ các quy định về an toàn lao động cho người và thiết bị đối với từng nội dung công việc trong suốt quá trình xây lắp.</w:t>
      </w:r>
    </w:p>
    <w:p w:rsidR="00CF48EB" w:rsidRPr="00C23415" w:rsidRDefault="00CF48EB" w:rsidP="00F36517">
      <w:pPr>
        <w:spacing w:before="60" w:after="60" w:line="240" w:lineRule="auto"/>
        <w:ind w:firstLine="567"/>
        <w:jc w:val="both"/>
        <w:rPr>
          <w:sz w:val="26"/>
          <w:szCs w:val="26"/>
          <w:lang w:val="nl-NL"/>
        </w:rPr>
      </w:pPr>
      <w:r w:rsidRPr="00C23415">
        <w:rPr>
          <w:sz w:val="26"/>
          <w:szCs w:val="26"/>
          <w:lang w:val="nl-NL"/>
        </w:rPr>
        <w:t>- Nhà thầu phải chịu trách nhiệm đối với bất kỳ tai nạn và hư hỏng nào xảy ra trên công trường do không đảm bảo an toàn lao động gây ra.</w:t>
      </w:r>
    </w:p>
    <w:p w:rsidR="00CF48EB" w:rsidRPr="00C23415" w:rsidRDefault="00CF48EB" w:rsidP="00F36517">
      <w:pPr>
        <w:spacing w:before="60" w:after="60" w:line="240" w:lineRule="auto"/>
        <w:ind w:firstLine="567"/>
        <w:jc w:val="both"/>
        <w:rPr>
          <w:sz w:val="26"/>
          <w:szCs w:val="26"/>
          <w:lang w:val="nl-NL"/>
        </w:rPr>
      </w:pPr>
      <w:r w:rsidRPr="00C23415">
        <w:rPr>
          <w:sz w:val="26"/>
          <w:szCs w:val="26"/>
          <w:lang w:val="nl-NL"/>
        </w:rPr>
        <w:t>- Cán bộ chủ chốt đề xuất tham gia công trình phải có đủ thẻ an toàn theo quy định hiện hành.</w:t>
      </w:r>
    </w:p>
    <w:p w:rsidR="00CF48EB" w:rsidRPr="00C23415" w:rsidRDefault="00CF48EB" w:rsidP="00F36517">
      <w:pPr>
        <w:spacing w:before="60" w:after="60" w:line="240" w:lineRule="auto"/>
        <w:ind w:firstLine="567"/>
        <w:jc w:val="both"/>
        <w:rPr>
          <w:sz w:val="26"/>
          <w:szCs w:val="26"/>
          <w:lang w:val="nl-NL"/>
        </w:rPr>
      </w:pPr>
      <w:r w:rsidRPr="00C23415">
        <w:rPr>
          <w:sz w:val="26"/>
          <w:szCs w:val="26"/>
          <w:lang w:val="nl-NL"/>
        </w:rPr>
        <w:t>Vệ sinh môi trường.</w:t>
      </w:r>
    </w:p>
    <w:p w:rsidR="00CF48EB" w:rsidRPr="00C23415" w:rsidRDefault="00CF48EB" w:rsidP="00F36517">
      <w:pPr>
        <w:spacing w:before="60" w:after="60" w:line="240" w:lineRule="auto"/>
        <w:ind w:firstLine="567"/>
        <w:jc w:val="both"/>
        <w:rPr>
          <w:sz w:val="26"/>
          <w:szCs w:val="26"/>
          <w:lang w:val="nl-NL"/>
        </w:rPr>
      </w:pPr>
      <w:r w:rsidRPr="00C23415">
        <w:rPr>
          <w:sz w:val="26"/>
          <w:szCs w:val="26"/>
          <w:lang w:val="nl-NL"/>
        </w:rPr>
        <w:t>- Trong suốt quá trình thi công Nhà thầu phải có biện pháp đảm bảo toàn bộ công trường luôn sạch sẽ, gọn gàng. Các loại phế thải (bao gồm đất thừa, rác thải, ...) phải được xử lý hoặc thu gom vào nơi quy định. Nhà thầu phải tự thoả thuận với địa phương về vị trí đổ và chịu toàn bộ kinh phí vận chuyển các phế thải đến nơi quy định.</w:t>
      </w:r>
    </w:p>
    <w:p w:rsidR="00CF48EB" w:rsidRPr="00C23415" w:rsidRDefault="00CF48EB" w:rsidP="00F36517">
      <w:pPr>
        <w:spacing w:before="60" w:after="60" w:line="240" w:lineRule="auto"/>
        <w:ind w:firstLine="567"/>
        <w:jc w:val="both"/>
        <w:rPr>
          <w:sz w:val="26"/>
          <w:szCs w:val="26"/>
          <w:lang w:val="nl-NL"/>
        </w:rPr>
      </w:pPr>
      <w:r w:rsidRPr="00C23415">
        <w:rPr>
          <w:sz w:val="26"/>
          <w:szCs w:val="26"/>
          <w:lang w:val="nl-NL"/>
        </w:rPr>
        <w:t>- Sau khi thi công xong Nhà thầu phải chuyển toàn bộ vật tư, vật liệu thừa, trang thiết bị ... của Nhà thầu ra khỏi công trình hoàn trả mặt bằng để nghiệm thu, bàn giao.</w:t>
      </w:r>
    </w:p>
    <w:p w:rsidR="003B2DF4" w:rsidRDefault="00CF48EB" w:rsidP="00591D13">
      <w:pPr>
        <w:spacing w:after="0"/>
        <w:ind w:firstLine="567"/>
        <w:jc w:val="both"/>
        <w:rPr>
          <w:b/>
          <w:sz w:val="26"/>
          <w:szCs w:val="26"/>
          <w:lang w:val="nl-NL"/>
        </w:rPr>
      </w:pPr>
      <w:r w:rsidRPr="009B0C34">
        <w:rPr>
          <w:b/>
          <w:sz w:val="26"/>
          <w:szCs w:val="26"/>
          <w:lang w:val="nl-NL"/>
        </w:rPr>
        <w:t>3</w:t>
      </w:r>
      <w:r w:rsidR="00591D13">
        <w:rPr>
          <w:b/>
          <w:sz w:val="26"/>
          <w:szCs w:val="26"/>
          <w:lang w:val="nl-NL"/>
        </w:rPr>
        <w:t xml:space="preserve"> -</w:t>
      </w:r>
      <w:r w:rsidRPr="009B0C34">
        <w:rPr>
          <w:b/>
          <w:sz w:val="26"/>
          <w:szCs w:val="26"/>
          <w:lang w:val="nl-NL"/>
        </w:rPr>
        <w:t xml:space="preserve"> Yêu cầu kỹ thuật và tiêu chuẩn kỹ thuật thiết bị, vật tư, vật liệu xây dựng.</w:t>
      </w:r>
      <w:bookmarkStart w:id="7" w:name="_Toc219281751"/>
      <w:bookmarkStart w:id="8" w:name="_Toc223624557"/>
    </w:p>
    <w:p w:rsidR="00762AA9" w:rsidRPr="00762AA9" w:rsidRDefault="00762AA9" w:rsidP="00762AA9">
      <w:pPr>
        <w:widowControl w:val="0"/>
        <w:autoSpaceDE w:val="0"/>
        <w:autoSpaceDN w:val="0"/>
        <w:spacing w:before="120" w:after="120" w:line="240" w:lineRule="auto"/>
        <w:ind w:firstLine="567"/>
        <w:jc w:val="both"/>
        <w:rPr>
          <w:rFonts w:eastAsia="Times New Roman" w:cs="Times New Roman"/>
          <w:color w:val="000000" w:themeColor="text1"/>
          <w:szCs w:val="28"/>
          <w:lang w:val="vi"/>
        </w:rPr>
      </w:pPr>
      <w:r w:rsidRPr="00762AA9">
        <w:rPr>
          <w:rFonts w:eastAsia="Times New Roman" w:cs="Times New Roman"/>
          <w:b/>
          <w:bCs/>
          <w:color w:val="000000" w:themeColor="text1"/>
          <w:szCs w:val="28"/>
          <w:lang w:val="vi"/>
        </w:rPr>
        <w:t>* Hồ sơ tài liệu nhà thầu cung cấp trong quá trình tham dự thầu</w:t>
      </w:r>
      <w:r w:rsidRPr="00762AA9">
        <w:rPr>
          <w:rFonts w:eastAsia="Times New Roman" w:cs="Times New Roman"/>
          <w:color w:val="000000" w:themeColor="text1"/>
          <w:szCs w:val="28"/>
          <w:lang w:val="vi"/>
        </w:rPr>
        <w:t xml:space="preserve"> đối với thiết bị RE/LBS:</w:t>
      </w:r>
    </w:p>
    <w:p w:rsidR="00762AA9" w:rsidRPr="00762AA9" w:rsidRDefault="00762AA9" w:rsidP="00762AA9">
      <w:pPr>
        <w:widowControl w:val="0"/>
        <w:autoSpaceDE w:val="0"/>
        <w:autoSpaceDN w:val="0"/>
        <w:spacing w:before="120" w:after="120" w:line="240" w:lineRule="auto"/>
        <w:ind w:firstLine="567"/>
        <w:jc w:val="both"/>
        <w:rPr>
          <w:rFonts w:eastAsia="Times New Roman" w:cs="Times New Roman"/>
          <w:color w:val="000000" w:themeColor="text1"/>
          <w:szCs w:val="28"/>
          <w:lang w:val="vi"/>
        </w:rPr>
      </w:pPr>
      <w:r w:rsidRPr="00762AA9">
        <w:rPr>
          <w:rFonts w:eastAsia="Times New Roman" w:cs="Times New Roman"/>
          <w:color w:val="000000" w:themeColor="text1"/>
          <w:szCs w:val="28"/>
          <w:lang w:val="vi"/>
        </w:rPr>
        <w:t xml:space="preserve">- Cung cấp Biên bản </w:t>
      </w:r>
      <w:r w:rsidRPr="00762AA9">
        <w:rPr>
          <w:rFonts w:eastAsia="Calibri" w:cs="Times New Roman"/>
          <w:color w:val="000000" w:themeColor="text1"/>
          <w:szCs w:val="28"/>
          <w:lang w:val="vi"/>
          <w14:ligatures w14:val="standardContextual"/>
        </w:rPr>
        <w:t>Thử nghiệm giao thức kết nối SCADA phải được thực hiện và xác nhận bởi đơn vị độc lập trên đúng mẫu tủ điều khiển LBS để chứng minh khả năng kết nối SCADA của tủ điều khiển đảm bảo phù hợp với giao thức đang vận hành của hệ thống SCADA được Đơn vị mua sắm quy định</w:t>
      </w:r>
      <w:r w:rsidRPr="00762AA9">
        <w:rPr>
          <w:rFonts w:eastAsia="Times New Roman" w:cs="Times New Roman"/>
          <w:color w:val="000000" w:themeColor="text1"/>
          <w:szCs w:val="28"/>
          <w:lang w:val="vi"/>
        </w:rPr>
        <w:t>.</w:t>
      </w:r>
    </w:p>
    <w:p w:rsidR="00762AA9" w:rsidRPr="00762AA9" w:rsidRDefault="00762AA9" w:rsidP="00762AA9">
      <w:pPr>
        <w:widowControl w:val="0"/>
        <w:autoSpaceDE w:val="0"/>
        <w:autoSpaceDN w:val="0"/>
        <w:spacing w:before="120" w:after="120" w:line="240" w:lineRule="auto"/>
        <w:ind w:firstLine="567"/>
        <w:jc w:val="both"/>
        <w:rPr>
          <w:rFonts w:eastAsia="Times New Roman" w:cs="Times New Roman"/>
          <w:color w:val="000000" w:themeColor="text1"/>
          <w:szCs w:val="28"/>
          <w:lang w:val="vi"/>
        </w:rPr>
      </w:pPr>
      <w:r w:rsidRPr="00762AA9">
        <w:rPr>
          <w:rFonts w:eastAsia="Times New Roman" w:cs="Times New Roman"/>
          <w:color w:val="000000" w:themeColor="text1"/>
          <w:szCs w:val="28"/>
          <w:lang w:val="vi"/>
        </w:rPr>
        <w:t>- Đối tới thiết bị Router/Modem, Switch công nghiệp: Cung cấp tài liệu minh chứng: Catalogue, biên bản thử nghiệm hoặc cam kết của nhà sản xuất ...vvv để chứng minh tính đáp ứng của hàng hóa với điều kiện môi trường vận hành.</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b/>
          <w:bCs/>
          <w:color w:val="000000" w:themeColor="text1"/>
          <w:szCs w:val="28"/>
          <w:lang w:val="vi"/>
          <w14:ligatures w14:val="standardContextual"/>
        </w:rPr>
      </w:pPr>
      <w:r w:rsidRPr="00762AA9">
        <w:rPr>
          <w:rFonts w:eastAsia="Times New Roman" w:cs="Times New Roman"/>
          <w:b/>
          <w:color w:val="000000" w:themeColor="text1"/>
          <w:szCs w:val="28"/>
          <w:lang w:val="vi"/>
        </w:rPr>
        <w:t xml:space="preserve"> *Yêu cầu t</w:t>
      </w:r>
      <w:r w:rsidRPr="00762AA9">
        <w:rPr>
          <w:rFonts w:eastAsia="Calibri" w:cs="Times New Roman"/>
          <w:b/>
          <w:bCs/>
          <w:color w:val="000000" w:themeColor="text1"/>
          <w:szCs w:val="28"/>
          <w:lang w:val="vi"/>
          <w14:ligatures w14:val="standardContextual"/>
        </w:rPr>
        <w:t xml:space="preserve">hử nghiệm nghiệm thu để minh chứng đáp ứng điều kiện vận hành môi trường đối với các thiết bị : Router/modem, swit ch công nghiệp và tủ điều khiển RE/LBS trên lưới điện </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b/>
          <w:bCs/>
          <w:color w:val="000000" w:themeColor="text1"/>
          <w:szCs w:val="28"/>
          <w:lang w:val="vi"/>
          <w14:ligatures w14:val="standardContextual"/>
        </w:rPr>
      </w:pPr>
      <w:r w:rsidRPr="00762AA9">
        <w:rPr>
          <w:rFonts w:eastAsia="Calibri" w:cs="Times New Roman"/>
          <w:b/>
          <w:bCs/>
          <w:color w:val="000000" w:themeColor="text1"/>
          <w:szCs w:val="28"/>
          <w:lang w:val="vi"/>
          <w14:ligatures w14:val="standardContextual"/>
        </w:rPr>
        <w:t xml:space="preserve"> Quy định về số lượng mẫu thử:</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i) Yêu cầu chung</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 Đơn vị mua hàng theo dõi hợp đồng bắt buộc phải có mặt, tham gia cùng</w:t>
      </w:r>
      <w:r w:rsidRPr="00762AA9">
        <w:rPr>
          <w:rFonts w:eastAsia="Calibri" w:cs="Times New Roman"/>
          <w:color w:val="000000" w:themeColor="text1"/>
          <w:szCs w:val="28"/>
          <w:lang w:val="vi"/>
          <w14:ligatures w14:val="standardContextual"/>
        </w:rPr>
        <w:br/>
        <w:t>Đơn vị thí nghiệm lấy mẫu thử nghiệm để đảm bảo tính xác suất khách quan.</w:t>
      </w:r>
      <w:r w:rsidRPr="00762AA9">
        <w:rPr>
          <w:rFonts w:eastAsia="Calibri" w:cs="Times New Roman"/>
          <w:color w:val="000000" w:themeColor="text1"/>
          <w:szCs w:val="28"/>
          <w:lang w:val="vi"/>
          <w14:ligatures w14:val="standardContextual"/>
        </w:rPr>
        <w:br/>
        <w:t>Nghiêm cấm việc giao hàng trước khi lấy mẫu xác suất bất kể lý do gì, trường hợp</w:t>
      </w:r>
      <w:r w:rsidRPr="00762AA9">
        <w:rPr>
          <w:rFonts w:eastAsia="Calibri" w:cs="Times New Roman"/>
          <w:color w:val="000000" w:themeColor="text1"/>
          <w:szCs w:val="28"/>
          <w:lang w:val="vi"/>
          <w14:ligatures w14:val="standardContextual"/>
        </w:rPr>
        <w:br/>
        <w:t>đặc biệt phải có sự đồng ý bằng văn bản của EVNNPC.</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 Sau khi có kết quả thử nghiệm cuối cùng, Đơn vị thí nghiệm ra văn bản</w:t>
      </w:r>
      <w:r w:rsidRPr="00762AA9">
        <w:rPr>
          <w:rFonts w:eastAsia="Calibri" w:cs="Times New Roman"/>
          <w:color w:val="000000" w:themeColor="text1"/>
          <w:szCs w:val="28"/>
          <w:lang w:val="vi"/>
          <w14:ligatures w14:val="standardContextual"/>
        </w:rPr>
        <w:br/>
        <w:t>thông báo kết quả thí nghiệm đối với từng hợp đồng gửi cho các bên liên quan.</w:t>
      </w:r>
      <w:r w:rsidRPr="00762AA9">
        <w:rPr>
          <w:rFonts w:eastAsia="Calibri" w:cs="Times New Roman"/>
          <w:color w:val="000000" w:themeColor="text1"/>
          <w:szCs w:val="28"/>
          <w:lang w:val="vi"/>
          <w14:ligatures w14:val="standardContextual"/>
        </w:rPr>
        <w:br/>
        <w:t>Trong thông báo nêu rõ số hợp đồng, danh mục hàng hóa theo hợp đồng, số lượng</w:t>
      </w:r>
      <w:r w:rsidRPr="00762AA9">
        <w:rPr>
          <w:rFonts w:eastAsia="Calibri" w:cs="Times New Roman"/>
          <w:color w:val="000000" w:themeColor="text1"/>
          <w:szCs w:val="28"/>
          <w:lang w:val="vi"/>
          <w14:ligatures w14:val="standardContextual"/>
        </w:rPr>
        <w:br/>
      </w:r>
      <w:r w:rsidRPr="00762AA9">
        <w:rPr>
          <w:rFonts w:eastAsia="Calibri" w:cs="Times New Roman"/>
          <w:color w:val="000000" w:themeColor="text1"/>
          <w:szCs w:val="28"/>
          <w:lang w:val="vi"/>
          <w14:ligatures w14:val="standardContextual"/>
        </w:rPr>
        <w:lastRenderedPageBreak/>
        <w:t>lấy mẫu thử nghiệm, số lượng và mã số tem niêm phong, các hạng mục và kết quả</w:t>
      </w:r>
      <w:r w:rsidRPr="00762AA9">
        <w:rPr>
          <w:rFonts w:eastAsia="Calibri" w:cs="Times New Roman"/>
          <w:color w:val="000000" w:themeColor="text1"/>
          <w:szCs w:val="28"/>
          <w:lang w:val="vi"/>
          <w14:ligatures w14:val="standardContextual"/>
        </w:rPr>
        <w:br/>
        <w:t>thử nghiệm chung. Đơn vị mua hàng chỉ được nghiệm thu và thanh quyết toán hợp đồng khi nhận được thông báo kết quả thử nghiệm đạt yêu cầu.</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ii) Hạng mục thử nghiệm và số lượng lấy mẫu tủ điều khiển RE/LBS:</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 Số lượng mẫu tủ điều khiển RE/LBS:</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 Lấy tối thiểu 01 mẫu RE,LBS/hãng/model/hợp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 Cho phép áp dụng mẫu thử nghiệm tủ điều khiển RE/LBS cùng một hãng</w:t>
      </w:r>
      <w:r w:rsidRPr="00762AA9">
        <w:rPr>
          <w:rFonts w:eastAsia="Calibri" w:cs="Times New Roman"/>
          <w:color w:val="000000" w:themeColor="text1"/>
          <w:szCs w:val="28"/>
          <w:lang w:val="vi"/>
          <w14:ligatures w14:val="standardContextual"/>
        </w:rPr>
        <w:br/>
        <w:t>và cùng một model tủ điều khiển, cùng chủng loại role điều khiển bảo vệ đã được</w:t>
      </w:r>
      <w:r w:rsidRPr="00762AA9">
        <w:rPr>
          <w:rFonts w:eastAsia="Calibri" w:cs="Times New Roman"/>
          <w:color w:val="000000" w:themeColor="text1"/>
          <w:szCs w:val="28"/>
          <w:lang w:val="vi"/>
          <w14:ligatures w14:val="standardContextual"/>
        </w:rPr>
        <w:br/>
        <w:t>Công ty Điện lực trực thuộc EVNNPC lấy mẫu, thí nghiệm, nghiệm thu tốt trước</w:t>
      </w:r>
      <w:r w:rsidRPr="00762AA9">
        <w:rPr>
          <w:rFonts w:eastAsia="Calibri" w:cs="Times New Roman"/>
          <w:color w:val="000000" w:themeColor="text1"/>
          <w:szCs w:val="28"/>
          <w:lang w:val="vi"/>
          <w14:ligatures w14:val="standardContextual"/>
        </w:rPr>
        <w:br/>
        <w:t>đó trong vòng 12 tháng tính đến ngày lấy mẫu thiết bị để làm căn cứ để nghiệm thu. (Tổng công ty sẽ chủ động rà soát các gói thầu để quyết định thử nghiệm xác xuất 01 mẫu thiết bị của nhà thầu, trong trường hợp phát hiện ra mẫu không đạt, sẽ yêu cầu nhà thầu phải thực hiện thử nghiệm mẫu bổ sung cho gói thầu đó)</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 Yêu cầu về hạng mục thử nghiệm</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 Thử nghiệm môi trường khô, nóng (Dry heat test): IEC 60068-2-2 hoặc tiêu</w:t>
      </w:r>
      <w:r w:rsidRPr="00762AA9">
        <w:rPr>
          <w:rFonts w:eastAsia="Calibri" w:cs="Times New Roman"/>
          <w:color w:val="000000" w:themeColor="text1"/>
          <w:szCs w:val="28"/>
          <w:lang w:val="vi"/>
          <w14:ligatures w14:val="standardContextual"/>
        </w:rPr>
        <w:br/>
        <w:t>chuẩn TCVN tương đương với giá trị thử nghiệm tối thiểu: 700C trong thời gian 16h</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 Thử nghiệm môi trường nóng, ẩm (Damp heat test): IEC 60068-2-30 hoặc</w:t>
      </w:r>
      <w:r w:rsidRPr="00762AA9">
        <w:rPr>
          <w:rFonts w:eastAsia="Calibri" w:cs="Times New Roman"/>
          <w:color w:val="000000" w:themeColor="text1"/>
          <w:szCs w:val="28"/>
          <w:lang w:val="vi"/>
          <w14:ligatures w14:val="standardContextual"/>
        </w:rPr>
        <w:br/>
        <w:t>các tiêu chuẩn TCVN tương đương với giá trị thử nghiệm tối thiểu: 450C, độ ẩm</w:t>
      </w:r>
      <w:r w:rsidRPr="00762AA9">
        <w:rPr>
          <w:rFonts w:eastAsia="Calibri" w:cs="Times New Roman"/>
          <w:color w:val="000000" w:themeColor="text1"/>
          <w:szCs w:val="28"/>
          <w:lang w:val="vi"/>
          <w14:ligatures w14:val="standardContextual"/>
        </w:rPr>
        <w:br/>
        <w:t>90%, số chu kỳ: 1 (12h+12h)</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 Sau khi kết thúc hạng mục thử nghiệm điều kiện môi trường: Yêu cầu kiểm</w:t>
      </w:r>
      <w:r w:rsidRPr="00762AA9">
        <w:rPr>
          <w:rFonts w:eastAsia="Calibri" w:cs="Times New Roman"/>
          <w:color w:val="000000" w:themeColor="text1"/>
          <w:szCs w:val="28"/>
          <w:lang w:val="vi"/>
          <w14:ligatures w14:val="standardContextual"/>
        </w:rPr>
        <w:br/>
        <w:t>tra, thử nghiệm tất cả các tính năng của tủ điều khiển RE/LBS để khẳng định thiết</w:t>
      </w:r>
      <w:r w:rsidRPr="00762AA9">
        <w:rPr>
          <w:rFonts w:eastAsia="Calibri" w:cs="Times New Roman"/>
          <w:color w:val="000000" w:themeColor="text1"/>
          <w:szCs w:val="28"/>
          <w:lang w:val="vi"/>
          <w14:ligatures w14:val="standardContextual"/>
        </w:rPr>
        <w:br/>
        <w:t>bị vẫn hoạt động bình thường</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Lưu ý:</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 Nếu trong hợp đồng ký kết mua sắm RE chào một hãng, LBS chào một hãng khác: Phải lấy mẫu riêng cho RE và mẫu riêng cho LBS để thí nghiệm, nếu mẫu nào không đạt thì không nghiệm thu phần thiết bị đó.</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 Nếu trong hợp đồng ký kết mua sắm RE và LBS cùng một hãng, cùng một</w:t>
      </w:r>
      <w:r w:rsidRPr="00762AA9">
        <w:rPr>
          <w:rFonts w:eastAsia="Calibri" w:cs="Times New Roman"/>
          <w:color w:val="000000" w:themeColor="text1"/>
          <w:szCs w:val="28"/>
          <w:lang w:val="vi"/>
          <w14:ligatures w14:val="standardContextual"/>
        </w:rPr>
        <w:br/>
        <w:t>model tủ điều khiển và phải cùng chủng loại role điều khiển bảo vệ: Cho phép lấy</w:t>
      </w:r>
      <w:r w:rsidRPr="00762AA9">
        <w:rPr>
          <w:rFonts w:eastAsia="Calibri" w:cs="Times New Roman"/>
          <w:color w:val="000000" w:themeColor="text1"/>
          <w:szCs w:val="28"/>
          <w:lang w:val="vi"/>
          <w14:ligatures w14:val="standardContextual"/>
        </w:rPr>
        <w:br/>
        <w:t>01 mẫu để thử nghiệm</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iii) Hạng mục thử nghiệm và số lượng lấy mẫu thiết bị Router/Modem, Switch công nghiệp.</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 Số lượng mẫu</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 Lấy tối thiểu 01 mẫu Router/Modem, Switch công nghiệp/hãng/model/hợp</w:t>
      </w:r>
      <w:r w:rsidRPr="00762AA9">
        <w:rPr>
          <w:rFonts w:eastAsia="Calibri" w:cs="Times New Roman"/>
          <w:color w:val="000000" w:themeColor="text1"/>
          <w:szCs w:val="28"/>
          <w:lang w:val="vi"/>
          <w14:ligatures w14:val="standardContextual"/>
        </w:rPr>
        <w:br/>
        <w:t>đồng để thực hiện thí nghiệm nghiệm thu, trong trường hợp mẫu thí nghiệm không</w:t>
      </w:r>
      <w:r w:rsidRPr="00762AA9">
        <w:rPr>
          <w:rFonts w:eastAsia="Calibri" w:cs="Times New Roman"/>
          <w:color w:val="000000" w:themeColor="text1"/>
          <w:szCs w:val="28"/>
          <w:lang w:val="vi"/>
          <w14:ligatures w14:val="standardContextual"/>
        </w:rPr>
        <w:br/>
        <w:t>đạt, tiếp tục lấy bổ sung thêm 01 mẫu để thử nghiệm, nếu tiếp tục thử nghiệm không đạt thì hàng hóa được đánh giá là không đạt tiêu chuẩn.</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lastRenderedPageBreak/>
        <w:t>*) Yêu cầu về hạng mục thử nghiệm</w:t>
      </w:r>
    </w:p>
    <w:p w:rsidR="00762AA9" w:rsidRP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 Thử nghiệm môi trường khô, nóng (Dry heat test): IEC 60068-2-2 hoặc tiêu</w:t>
      </w:r>
      <w:r w:rsidRPr="00762AA9">
        <w:rPr>
          <w:rFonts w:eastAsia="Calibri" w:cs="Times New Roman"/>
          <w:color w:val="000000" w:themeColor="text1"/>
          <w:szCs w:val="28"/>
          <w:lang w:val="vi"/>
          <w14:ligatures w14:val="standardContextual"/>
        </w:rPr>
        <w:br/>
        <w:t>chuẩn TCVN tương đương với giá trị thử nghiệm tối thiểu: 700C trong thời gian</w:t>
      </w:r>
      <w:r w:rsidRPr="00762AA9">
        <w:rPr>
          <w:rFonts w:eastAsia="Calibri" w:cs="Times New Roman"/>
          <w:color w:val="000000" w:themeColor="text1"/>
          <w:szCs w:val="28"/>
          <w:lang w:val="vi"/>
          <w14:ligatures w14:val="standardContextual"/>
        </w:rPr>
        <w:br/>
        <w:t>16h.</w:t>
      </w:r>
    </w:p>
    <w:p w:rsid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762AA9">
        <w:rPr>
          <w:rFonts w:eastAsia="Calibri" w:cs="Times New Roman"/>
          <w:color w:val="000000" w:themeColor="text1"/>
          <w:szCs w:val="28"/>
          <w:lang w:val="vi"/>
          <w14:ligatures w14:val="standardContextual"/>
        </w:rPr>
        <w:t>- Thử nghiệm môi trường nóng, ẩm (Damp heat test): IEC 60068-2-30 hoặc</w:t>
      </w:r>
      <w:r w:rsidRPr="00762AA9">
        <w:rPr>
          <w:rFonts w:eastAsia="Calibri" w:cs="Times New Roman"/>
          <w:color w:val="000000" w:themeColor="text1"/>
          <w:szCs w:val="28"/>
          <w:lang w:val="vi"/>
          <w14:ligatures w14:val="standardContextual"/>
        </w:rPr>
        <w:br/>
        <w:t>các tiêu chuẩn TCVN tương đương với giá trị thử nghiệm tối thiểu: 450C, độ ẩm</w:t>
      </w:r>
      <w:r w:rsidRPr="00762AA9">
        <w:rPr>
          <w:rFonts w:eastAsia="Calibri" w:cs="Times New Roman"/>
          <w:color w:val="000000" w:themeColor="text1"/>
          <w:szCs w:val="28"/>
          <w:lang w:val="vi"/>
          <w14:ligatures w14:val="standardContextual"/>
        </w:rPr>
        <w:br/>
        <w:t>90%, số chu kỳ: 1 (12h+12h)</w:t>
      </w:r>
    </w:p>
    <w:p w:rsidR="003B2DF4" w:rsidRPr="003B2DF4" w:rsidRDefault="003B2DF4" w:rsidP="003B2DF4">
      <w:pPr>
        <w:spacing w:after="0"/>
        <w:ind w:firstLine="567"/>
        <w:jc w:val="both"/>
        <w:rPr>
          <w:b/>
          <w:sz w:val="26"/>
          <w:szCs w:val="26"/>
          <w:lang w:val="nl-NL"/>
        </w:rPr>
      </w:pPr>
      <w:bookmarkStart w:id="9" w:name="_GoBack"/>
      <w:bookmarkEnd w:id="9"/>
      <w:r>
        <w:rPr>
          <w:b/>
          <w:sz w:val="26"/>
          <w:szCs w:val="26"/>
          <w:lang w:val="nl-NL"/>
        </w:rPr>
        <w:t xml:space="preserve">3.1 - </w:t>
      </w:r>
      <w:r w:rsidRPr="003B2DF4">
        <w:rPr>
          <w:rFonts w:eastAsia="Times New Roman" w:cs="Times New Roman"/>
          <w:b/>
          <w:color w:val="000000"/>
          <w:sz w:val="26"/>
          <w:szCs w:val="26"/>
          <w:lang w:val="x-none" w:eastAsia="x-none"/>
        </w:rPr>
        <w:t>Cáp ngầm</w:t>
      </w:r>
      <w:r w:rsidRPr="003B2DF4">
        <w:t xml:space="preserve"> </w:t>
      </w:r>
      <w:r w:rsidRPr="003B2DF4">
        <w:rPr>
          <w:rFonts w:eastAsia="Times New Roman" w:cs="Times New Roman"/>
          <w:b/>
          <w:color w:val="000000"/>
          <w:sz w:val="26"/>
          <w:szCs w:val="26"/>
          <w:lang w:val="x-none" w:eastAsia="x-none"/>
        </w:rPr>
        <w:t>AL/XLPE/PVC/DSTA/PVC-W</w:t>
      </w:r>
      <w:r>
        <w:rPr>
          <w:rFonts w:eastAsia="Times New Roman" w:cs="Times New Roman"/>
          <w:b/>
          <w:color w:val="000000"/>
          <w:sz w:val="26"/>
          <w:szCs w:val="26"/>
          <w:lang w:eastAsia="x-none"/>
        </w:rPr>
        <w:t>-</w:t>
      </w:r>
      <w:r w:rsidRPr="003B2DF4">
        <w:rPr>
          <w:rFonts w:eastAsia="Times New Roman" w:cs="Times New Roman"/>
          <w:b/>
          <w:color w:val="000000"/>
          <w:sz w:val="26"/>
          <w:szCs w:val="26"/>
          <w:lang w:val="x-none" w:eastAsia="x-none"/>
        </w:rPr>
        <w:t>12,7/22(24)kV</w:t>
      </w:r>
      <w:r>
        <w:rPr>
          <w:rFonts w:eastAsia="Times New Roman" w:cs="Times New Roman"/>
          <w:b/>
          <w:color w:val="000000"/>
          <w:sz w:val="26"/>
          <w:szCs w:val="26"/>
          <w:lang w:eastAsia="x-none"/>
        </w:rPr>
        <w:t>-</w:t>
      </w:r>
      <w:r w:rsidRPr="003B2DF4">
        <w:rPr>
          <w:rFonts w:eastAsia="Times New Roman" w:cs="Times New Roman"/>
          <w:b/>
          <w:color w:val="000000"/>
          <w:sz w:val="26"/>
          <w:szCs w:val="26"/>
          <w:lang w:val="x-none" w:eastAsia="x-none"/>
        </w:rPr>
        <w:t>3x300mm2   3x300mm2 - 22kV</w:t>
      </w:r>
      <w:r>
        <w:rPr>
          <w:rFonts w:eastAsia="Times New Roman" w:cs="Times New Roman"/>
          <w:b/>
          <w:color w:val="000000"/>
          <w:sz w:val="26"/>
          <w:szCs w:val="26"/>
          <w:lang w:eastAsia="x-none"/>
        </w:rPr>
        <w:t>.</w:t>
      </w:r>
      <w:bookmarkEnd w:id="7"/>
      <w:bookmarkEnd w:id="8"/>
    </w:p>
    <w:p w:rsidR="003B2DF4" w:rsidRPr="003B2DF4" w:rsidRDefault="003B2DF4" w:rsidP="003B2DF4">
      <w:pPr>
        <w:spacing w:after="0" w:line="360" w:lineRule="atLeast"/>
        <w:ind w:firstLine="567"/>
        <w:rPr>
          <w:rFonts w:eastAsia="Times New Roman" w:cs="Times New Roman"/>
          <w:b/>
          <w:sz w:val="26"/>
          <w:szCs w:val="26"/>
        </w:rPr>
      </w:pPr>
      <w:r>
        <w:rPr>
          <w:rFonts w:eastAsia="Times New Roman" w:cs="Times New Roman"/>
          <w:b/>
          <w:sz w:val="26"/>
          <w:szCs w:val="26"/>
        </w:rPr>
        <w:t xml:space="preserve">3.1.1 - </w:t>
      </w:r>
      <w:r w:rsidRPr="003B2DF4">
        <w:rPr>
          <w:rFonts w:eastAsia="Times New Roman" w:cs="Times New Roman"/>
          <w:b/>
          <w:sz w:val="26"/>
          <w:szCs w:val="26"/>
        </w:rPr>
        <w:t>Yêu cầu chung</w:t>
      </w:r>
      <w:r>
        <w:rPr>
          <w:rFonts w:eastAsia="Times New Roman" w:cs="Times New Roman"/>
          <w:b/>
          <w:sz w:val="26"/>
          <w:szCs w:val="26"/>
        </w:rPr>
        <w:t>:</w:t>
      </w:r>
    </w:p>
    <w:p w:rsidR="003B2DF4" w:rsidRDefault="003B2DF4" w:rsidP="003B2DF4">
      <w:pPr>
        <w:spacing w:after="0" w:line="360" w:lineRule="atLeast"/>
        <w:ind w:firstLine="567"/>
        <w:jc w:val="both"/>
        <w:rPr>
          <w:rFonts w:eastAsia="Times New Roman" w:cs="Times New Roman"/>
          <w:sz w:val="26"/>
          <w:szCs w:val="26"/>
        </w:rPr>
      </w:pPr>
      <w:r>
        <w:rPr>
          <w:rFonts w:eastAsia="Times New Roman" w:cs="Times New Roman"/>
          <w:sz w:val="26"/>
          <w:szCs w:val="26"/>
        </w:rPr>
        <w:t>a</w:t>
      </w:r>
      <w:r w:rsidRPr="003B2DF4">
        <w:rPr>
          <w:rFonts w:eastAsia="Times New Roman" w:cs="Times New Roman"/>
          <w:sz w:val="26"/>
          <w:szCs w:val="26"/>
        </w:rPr>
        <w:t>. Cấu trúc cáp</w:t>
      </w:r>
      <w:r>
        <w:rPr>
          <w:rFonts w:eastAsia="Times New Roman" w:cs="Times New Roman"/>
          <w:sz w:val="26"/>
          <w:szCs w:val="26"/>
        </w:rPr>
        <w:t xml:space="preserve">: </w:t>
      </w:r>
    </w:p>
    <w:p w:rsidR="003B2DF4" w:rsidRPr="003B2DF4" w:rsidRDefault="003B2DF4" w:rsidP="003B2DF4">
      <w:pPr>
        <w:spacing w:after="0" w:line="360" w:lineRule="atLeast"/>
        <w:ind w:firstLine="567"/>
        <w:jc w:val="both"/>
        <w:rPr>
          <w:rFonts w:eastAsia="Times New Roman" w:cs="Times New Roman"/>
          <w:i/>
          <w:sz w:val="26"/>
          <w:szCs w:val="26"/>
        </w:rPr>
      </w:pPr>
      <w:r w:rsidRPr="003B2DF4">
        <w:rPr>
          <w:rFonts w:eastAsia="Times New Roman" w:cs="Times New Roman"/>
          <w:i/>
          <w:sz w:val="26"/>
          <w:szCs w:val="26"/>
        </w:rPr>
        <w:t>Cấu trúc cơ bản từ trong ra ngoài của cáp ngầm như sau:</w:t>
      </w:r>
    </w:p>
    <w:p w:rsidR="003B2DF4" w:rsidRPr="003B2DF4" w:rsidRDefault="003B2DF4" w:rsidP="003B2DF4">
      <w:pPr>
        <w:tabs>
          <w:tab w:val="left" w:pos="112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Pr="003B2DF4">
        <w:rPr>
          <w:rFonts w:eastAsia="Times New Roman" w:cs="Times New Roman"/>
          <w:sz w:val="26"/>
          <w:szCs w:val="26"/>
        </w:rPr>
        <w:t>03 ruột dẫn điện chống thấm nước.</w:t>
      </w:r>
    </w:p>
    <w:p w:rsidR="003B2DF4" w:rsidRPr="003B2DF4" w:rsidRDefault="003B2DF4" w:rsidP="003B2DF4">
      <w:pPr>
        <w:tabs>
          <w:tab w:val="left" w:pos="112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Pr="003B2DF4">
        <w:rPr>
          <w:rFonts w:eastAsia="Times New Roman" w:cs="Times New Roman"/>
          <w:sz w:val="26"/>
          <w:szCs w:val="26"/>
        </w:rPr>
        <w:t>Lớp màn chắn của ruột dẫn điện.</w:t>
      </w:r>
    </w:p>
    <w:p w:rsidR="003B2DF4" w:rsidRPr="003B2DF4" w:rsidRDefault="003B2DF4" w:rsidP="003B2DF4">
      <w:pPr>
        <w:tabs>
          <w:tab w:val="left" w:pos="112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Pr="003B2DF4">
        <w:rPr>
          <w:rFonts w:eastAsia="Times New Roman" w:cs="Times New Roman"/>
          <w:sz w:val="26"/>
          <w:szCs w:val="26"/>
        </w:rPr>
        <w:t>Lớp cách điện.</w:t>
      </w:r>
    </w:p>
    <w:p w:rsidR="003B2DF4" w:rsidRPr="003B2DF4" w:rsidRDefault="003B2DF4" w:rsidP="003B2DF4">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Pr="003B2DF4">
        <w:rPr>
          <w:rFonts w:eastAsia="Times New Roman" w:cs="Times New Roman"/>
          <w:sz w:val="26"/>
          <w:szCs w:val="26"/>
        </w:rPr>
        <w:t>Lớp màn chắn cách điện phải gồm có một lớp bán dẫn phi kim loại kết hợp với một lớp kim loại.</w:t>
      </w:r>
    </w:p>
    <w:p w:rsidR="003B2DF4" w:rsidRPr="003B2DF4" w:rsidRDefault="003B2DF4" w:rsidP="00637492">
      <w:pPr>
        <w:numPr>
          <w:ilvl w:val="0"/>
          <w:numId w:val="3"/>
        </w:numPr>
        <w:tabs>
          <w:tab w:val="left" w:pos="1120"/>
        </w:tabs>
        <w:spacing w:after="0" w:line="360" w:lineRule="atLeast"/>
        <w:ind w:firstLine="567"/>
        <w:jc w:val="both"/>
        <w:rPr>
          <w:rFonts w:eastAsia="Times New Roman" w:cs="Times New Roman"/>
          <w:i/>
          <w:sz w:val="26"/>
          <w:szCs w:val="26"/>
        </w:rPr>
      </w:pPr>
      <w:r w:rsidRPr="003B2DF4">
        <w:rPr>
          <w:rFonts w:eastAsia="Times New Roman" w:cs="Times New Roman"/>
          <w:i/>
          <w:sz w:val="26"/>
          <w:szCs w:val="26"/>
        </w:rPr>
        <w:t>Chất độn</w:t>
      </w:r>
    </w:p>
    <w:p w:rsidR="003B2DF4" w:rsidRPr="003B2DF4" w:rsidRDefault="003B2DF4" w:rsidP="00637492">
      <w:pPr>
        <w:numPr>
          <w:ilvl w:val="0"/>
          <w:numId w:val="3"/>
        </w:numPr>
        <w:tabs>
          <w:tab w:val="left" w:pos="112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Pr="003B2DF4">
        <w:rPr>
          <w:rFonts w:eastAsia="Times New Roman" w:cs="Times New Roman"/>
          <w:sz w:val="26"/>
          <w:szCs w:val="26"/>
        </w:rPr>
        <w:t>Lớp bọc bên trong (inner covering).</w:t>
      </w:r>
    </w:p>
    <w:p w:rsidR="003B2DF4" w:rsidRPr="003B2DF4" w:rsidRDefault="003B2DF4" w:rsidP="00637492">
      <w:pPr>
        <w:numPr>
          <w:ilvl w:val="0"/>
          <w:numId w:val="3"/>
        </w:numPr>
        <w:tabs>
          <w:tab w:val="left" w:pos="112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Pr="003B2DF4">
        <w:rPr>
          <w:rFonts w:eastAsia="Times New Roman" w:cs="Times New Roman"/>
          <w:sz w:val="26"/>
          <w:szCs w:val="26"/>
        </w:rPr>
        <w:t>Lớp bọc phân cách (separation sheath).</w:t>
      </w:r>
    </w:p>
    <w:p w:rsidR="003B2DF4" w:rsidRPr="003B2DF4" w:rsidRDefault="003B2DF4" w:rsidP="00637492">
      <w:pPr>
        <w:numPr>
          <w:ilvl w:val="0"/>
          <w:numId w:val="3"/>
        </w:numPr>
        <w:tabs>
          <w:tab w:val="left" w:pos="1120"/>
        </w:tabs>
        <w:spacing w:after="0" w:line="360" w:lineRule="atLeast"/>
        <w:ind w:firstLine="567"/>
        <w:jc w:val="both"/>
        <w:rPr>
          <w:rFonts w:eastAsia="Times New Roman" w:cs="Times New Roman"/>
          <w:i/>
          <w:sz w:val="26"/>
          <w:szCs w:val="26"/>
        </w:rPr>
      </w:pPr>
      <w:r w:rsidRPr="003B2DF4">
        <w:rPr>
          <w:rFonts w:eastAsia="Times New Roman" w:cs="Times New Roman"/>
          <w:i/>
          <w:sz w:val="26"/>
          <w:szCs w:val="26"/>
        </w:rPr>
        <w:t>Áo giáp.</w:t>
      </w:r>
    </w:p>
    <w:p w:rsidR="003B2DF4" w:rsidRPr="003B2DF4" w:rsidRDefault="003B2DF4" w:rsidP="00637492">
      <w:pPr>
        <w:numPr>
          <w:ilvl w:val="0"/>
          <w:numId w:val="3"/>
        </w:numPr>
        <w:tabs>
          <w:tab w:val="left" w:pos="112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Pr="003B2DF4">
        <w:rPr>
          <w:rFonts w:eastAsia="Times New Roman" w:cs="Times New Roman"/>
          <w:sz w:val="26"/>
          <w:szCs w:val="26"/>
        </w:rPr>
        <w:t>Lớp vỏ bọc bên ngoài.</w:t>
      </w:r>
    </w:p>
    <w:p w:rsidR="003B2DF4" w:rsidRPr="003B2DF4" w:rsidRDefault="003B2DF4" w:rsidP="003B2DF4">
      <w:pPr>
        <w:spacing w:after="0" w:line="360" w:lineRule="atLeast"/>
        <w:ind w:firstLine="709"/>
        <w:jc w:val="both"/>
        <w:rPr>
          <w:rFonts w:eastAsia="Times New Roman" w:cs="Times New Roman"/>
          <w:sz w:val="26"/>
          <w:szCs w:val="26"/>
        </w:rPr>
      </w:pPr>
      <w:r>
        <w:rPr>
          <w:rFonts w:eastAsia="Times New Roman" w:cs="Times New Roman"/>
          <w:sz w:val="26"/>
          <w:szCs w:val="26"/>
        </w:rPr>
        <w:t>b</w:t>
      </w:r>
      <w:r w:rsidRPr="003B2DF4">
        <w:rPr>
          <w:rFonts w:eastAsia="Times New Roman" w:cs="Times New Roman"/>
          <w:sz w:val="26"/>
          <w:szCs w:val="26"/>
        </w:rPr>
        <w:t>. Công nghệ sản xuất:</w:t>
      </w:r>
    </w:p>
    <w:p w:rsidR="003B2DF4" w:rsidRPr="003B2DF4" w:rsidRDefault="003B2DF4" w:rsidP="003B2DF4">
      <w:pPr>
        <w:spacing w:after="0" w:line="360" w:lineRule="atLeast"/>
        <w:ind w:firstLine="709"/>
        <w:jc w:val="both"/>
        <w:rPr>
          <w:rFonts w:eastAsia="Times New Roman" w:cs="Times New Roman"/>
          <w:sz w:val="26"/>
          <w:szCs w:val="26"/>
        </w:rPr>
      </w:pPr>
      <w:r w:rsidRPr="003B2DF4">
        <w:rPr>
          <w:rFonts w:eastAsia="Times New Roman" w:cs="Times New Roman"/>
          <w:sz w:val="26"/>
          <w:szCs w:val="26"/>
        </w:rPr>
        <w:t>Các lớp màn chắn bán dẫn của ruột dẫn điện, lớp cách điện và màn chắn bán dẫn của lớp cách điện được tạo thành bằng phương pháp đùn đồng thời trong môi trường kín</w:t>
      </w:r>
      <w:r w:rsidRPr="003B2DF4">
        <w:rPr>
          <w:rFonts w:eastAsia="Times New Roman" w:cs="Times New Roman"/>
          <w:color w:val="212121"/>
          <w:sz w:val="26"/>
          <w:szCs w:val="26"/>
        </w:rPr>
        <w:t xml:space="preserve"> hoặc các công nghệ khác tiên tiến hơn</w:t>
      </w:r>
      <w:r w:rsidRPr="003B2DF4">
        <w:rPr>
          <w:rFonts w:eastAsia="Times New Roman" w:cs="Times New Roman"/>
          <w:sz w:val="26"/>
          <w:szCs w:val="26"/>
        </w:rPr>
        <w:t>.</w:t>
      </w:r>
    </w:p>
    <w:p w:rsidR="003B2DF4" w:rsidRPr="003B2DF4" w:rsidRDefault="003B2DF4" w:rsidP="003B2DF4">
      <w:pPr>
        <w:spacing w:after="0" w:line="360" w:lineRule="atLeast"/>
        <w:ind w:firstLine="709"/>
        <w:jc w:val="both"/>
        <w:rPr>
          <w:rFonts w:eastAsia="Times New Roman" w:cs="Times New Roman"/>
          <w:sz w:val="26"/>
          <w:szCs w:val="26"/>
        </w:rPr>
      </w:pPr>
      <w:r>
        <w:rPr>
          <w:rFonts w:eastAsia="Times New Roman" w:cs="Times New Roman"/>
          <w:sz w:val="26"/>
          <w:szCs w:val="26"/>
        </w:rPr>
        <w:t>c</w:t>
      </w:r>
      <w:r w:rsidRPr="003B2DF4">
        <w:rPr>
          <w:rFonts w:eastAsia="Times New Roman" w:cs="Times New Roman"/>
          <w:sz w:val="26"/>
          <w:szCs w:val="26"/>
        </w:rPr>
        <w:t>. Đóng gói bành cáp (Rulô cáp/Tang cáp)</w:t>
      </w:r>
    </w:p>
    <w:p w:rsidR="003B2DF4" w:rsidRPr="003B2DF4" w:rsidRDefault="003B2DF4" w:rsidP="003B2DF4">
      <w:pPr>
        <w:spacing w:after="0" w:line="360" w:lineRule="atLeast"/>
        <w:ind w:firstLine="709"/>
        <w:jc w:val="both"/>
        <w:rPr>
          <w:rFonts w:eastAsia="Times New Roman" w:cs="Times New Roman"/>
          <w:sz w:val="26"/>
          <w:szCs w:val="26"/>
        </w:rPr>
      </w:pPr>
      <w:r w:rsidRPr="003B2DF4">
        <w:rPr>
          <w:rFonts w:eastAsia="Times New Roman" w:cs="Times New Roman"/>
          <w:sz w:val="26"/>
          <w:szCs w:val="26"/>
        </w:rPr>
        <w:t>Bành cáp được làm bằng vật liệu bền với điều kiện thời tiết ngoài trời ở Việt Nam ít nhất là 2 năm. Đảm bảo vận chuyển, thi công không bị hư hỏng.</w:t>
      </w:r>
    </w:p>
    <w:p w:rsidR="003B2DF4" w:rsidRPr="003B2DF4" w:rsidRDefault="003B2DF4" w:rsidP="003B2DF4">
      <w:pPr>
        <w:spacing w:after="0" w:line="360" w:lineRule="atLeast"/>
        <w:ind w:firstLine="709"/>
        <w:jc w:val="both"/>
        <w:rPr>
          <w:rFonts w:eastAsia="Times New Roman" w:cs="Times New Roman"/>
          <w:sz w:val="26"/>
          <w:szCs w:val="26"/>
        </w:rPr>
      </w:pPr>
      <w:r w:rsidRPr="003B2DF4">
        <w:rPr>
          <w:rFonts w:eastAsia="Times New Roman" w:cs="Times New Roman"/>
          <w:sz w:val="26"/>
          <w:szCs w:val="26"/>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rsidR="003B2DF4" w:rsidRPr="003B2DF4" w:rsidRDefault="003B2DF4" w:rsidP="003B2DF4">
      <w:pPr>
        <w:spacing w:after="0" w:line="360" w:lineRule="atLeast"/>
        <w:ind w:firstLine="709"/>
        <w:jc w:val="both"/>
        <w:rPr>
          <w:rFonts w:eastAsia="Times New Roman" w:cs="Times New Roman"/>
          <w:sz w:val="26"/>
          <w:szCs w:val="26"/>
        </w:rPr>
      </w:pPr>
      <w:r w:rsidRPr="003B2DF4">
        <w:rPr>
          <w:rFonts w:eastAsia="Times New Roman" w:cs="Times New Roman"/>
          <w:sz w:val="26"/>
          <w:szCs w:val="26"/>
        </w:rPr>
        <w:t>Chiều dài cáp trong mỗi bành: Tùy nhu cầu sử dụng mà quy định chiều dài thích hợp, thuận lợi trong vận chuyển nhưng phải hạn chế tối đa việc nối cáp.</w:t>
      </w:r>
    </w:p>
    <w:p w:rsidR="003B2DF4" w:rsidRPr="003B2DF4" w:rsidRDefault="003B2DF4" w:rsidP="003B2DF4">
      <w:pPr>
        <w:spacing w:after="96" w:line="360" w:lineRule="atLeast"/>
        <w:ind w:firstLine="567"/>
        <w:rPr>
          <w:rFonts w:eastAsia="Times New Roman" w:cs="Times New Roman"/>
          <w:b/>
          <w:sz w:val="26"/>
          <w:szCs w:val="26"/>
        </w:rPr>
      </w:pPr>
      <w:r>
        <w:rPr>
          <w:rFonts w:eastAsia="Times New Roman" w:cs="Times New Roman"/>
          <w:b/>
          <w:sz w:val="26"/>
          <w:szCs w:val="26"/>
        </w:rPr>
        <w:t xml:space="preserve">3.1.2 - </w:t>
      </w:r>
      <w:r w:rsidRPr="003B2DF4">
        <w:rPr>
          <w:rFonts w:eastAsia="Times New Roman" w:cs="Times New Roman"/>
          <w:b/>
          <w:sz w:val="26"/>
          <w:szCs w:val="26"/>
        </w:rPr>
        <w:t>Đặc tính kỹ thuật của cáp</w:t>
      </w:r>
      <w:r>
        <w:rPr>
          <w:rFonts w:eastAsia="Times New Roman" w:cs="Times New Roman"/>
          <w:b/>
          <w:sz w:val="26"/>
          <w:szCs w:val="26"/>
        </w:rPr>
        <w:t>.</w:t>
      </w:r>
    </w:p>
    <w:p w:rsidR="003B2DF4" w:rsidRDefault="003B2DF4" w:rsidP="003B2DF4">
      <w:pPr>
        <w:spacing w:after="0" w:line="360" w:lineRule="atLeast"/>
        <w:ind w:firstLine="567"/>
        <w:jc w:val="both"/>
        <w:rPr>
          <w:rFonts w:eastAsia="Times New Roman" w:cs="Times New Roman"/>
          <w:sz w:val="26"/>
          <w:szCs w:val="26"/>
        </w:rPr>
      </w:pPr>
      <w:r>
        <w:rPr>
          <w:rFonts w:eastAsia="Times New Roman" w:cs="Times New Roman"/>
          <w:sz w:val="26"/>
          <w:szCs w:val="26"/>
        </w:rPr>
        <w:t>a</w:t>
      </w:r>
      <w:r w:rsidRPr="003B2DF4">
        <w:rPr>
          <w:rFonts w:eastAsia="Times New Roman" w:cs="Times New Roman"/>
          <w:sz w:val="26"/>
          <w:szCs w:val="26"/>
        </w:rPr>
        <w:t>. Ruột dẫn điện:</w:t>
      </w:r>
    </w:p>
    <w:p w:rsidR="003B2DF4" w:rsidRDefault="003B2DF4" w:rsidP="003B2DF4">
      <w:pPr>
        <w:spacing w:after="0" w:line="360" w:lineRule="atLeast"/>
        <w:ind w:firstLine="567"/>
        <w:jc w:val="both"/>
        <w:rPr>
          <w:rFonts w:eastAsia="Times New Roman" w:cs="Times New Roman"/>
          <w:sz w:val="26"/>
          <w:szCs w:val="26"/>
        </w:rPr>
      </w:pPr>
      <w:r w:rsidRPr="003B2DF4">
        <w:rPr>
          <w:rFonts w:eastAsia="Times New Roman" w:cs="Times New Roman"/>
          <w:sz w:val="26"/>
          <w:szCs w:val="26"/>
        </w:rPr>
        <w:t>Ruột dẫn điện được thiết kế bao gồm các vật liệu chống thấm nước (water blocking material) xâm nhập vào bên trong ruột dẫn. Người mua có thể quy định cụ thể vật liệu chống thấm nước.</w:t>
      </w:r>
    </w:p>
    <w:p w:rsidR="003B2DF4" w:rsidRPr="003B2DF4" w:rsidRDefault="003B2DF4" w:rsidP="003B2DF4">
      <w:pPr>
        <w:spacing w:after="0" w:line="360" w:lineRule="atLeast"/>
        <w:ind w:firstLine="567"/>
        <w:jc w:val="both"/>
        <w:rPr>
          <w:rFonts w:eastAsia="Times New Roman" w:cs="Times New Roman"/>
          <w:sz w:val="26"/>
          <w:szCs w:val="26"/>
        </w:rPr>
      </w:pPr>
      <w:r w:rsidRPr="003B2DF4">
        <w:rPr>
          <w:rFonts w:eastAsia="Times New Roman" w:cs="Times New Roman"/>
          <w:sz w:val="26"/>
          <w:szCs w:val="26"/>
        </w:rPr>
        <w:lastRenderedPageBreak/>
        <w:t>Ruột dẫn điện được cấu trúc từ nhiều tao đồng hoặc nhôm tiết diện tròn được vặn xoắn đồng tâm và nén chặt:</w:t>
      </w:r>
    </w:p>
    <w:p w:rsidR="003B2DF4" w:rsidRPr="003B2DF4" w:rsidRDefault="003B2DF4" w:rsidP="003B2DF4">
      <w:pPr>
        <w:tabs>
          <w:tab w:val="left" w:pos="1112"/>
        </w:tabs>
        <w:spacing w:after="0" w:line="360" w:lineRule="atLeast"/>
        <w:ind w:firstLine="709"/>
        <w:jc w:val="both"/>
        <w:rPr>
          <w:rFonts w:eastAsia="Times New Roman" w:cs="Times New Roman"/>
          <w:sz w:val="26"/>
          <w:szCs w:val="26"/>
        </w:rPr>
      </w:pPr>
    </w:p>
    <w:tbl>
      <w:tblPr>
        <w:tblW w:w="898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81"/>
        <w:gridCol w:w="119"/>
        <w:gridCol w:w="80"/>
        <w:gridCol w:w="1219"/>
        <w:gridCol w:w="141"/>
        <w:gridCol w:w="1258"/>
        <w:gridCol w:w="82"/>
        <w:gridCol w:w="280"/>
        <w:gridCol w:w="1203"/>
        <w:gridCol w:w="297"/>
        <w:gridCol w:w="420"/>
        <w:gridCol w:w="1904"/>
        <w:gridCol w:w="16"/>
      </w:tblGrid>
      <w:tr w:rsidR="003B2DF4" w:rsidRPr="003B2DF4" w:rsidTr="003B2DF4">
        <w:trPr>
          <w:gridAfter w:val="1"/>
          <w:wAfter w:w="16" w:type="dxa"/>
          <w:trHeight w:val="399"/>
          <w:tblHeader/>
        </w:trPr>
        <w:tc>
          <w:tcPr>
            <w:tcW w:w="1961" w:type="dxa"/>
            <w:gridSpan w:val="2"/>
            <w:vAlign w:val="center"/>
          </w:tcPr>
          <w:p w:rsidR="003B2DF4" w:rsidRPr="003B2DF4" w:rsidRDefault="003B2DF4" w:rsidP="003B2DF4">
            <w:pPr>
              <w:spacing w:after="0" w:line="0" w:lineRule="atLeast"/>
              <w:ind w:hanging="54"/>
              <w:jc w:val="center"/>
              <w:rPr>
                <w:rFonts w:eastAsia="Times New Roman" w:cs="Times New Roman"/>
                <w:b/>
                <w:bCs/>
                <w:w w:val="98"/>
                <w:sz w:val="26"/>
                <w:szCs w:val="26"/>
              </w:rPr>
            </w:pPr>
            <w:r w:rsidRPr="003B2DF4">
              <w:rPr>
                <w:rFonts w:eastAsia="Times New Roman" w:cs="Times New Roman"/>
                <w:b/>
                <w:bCs/>
                <w:w w:val="98"/>
                <w:sz w:val="26"/>
                <w:szCs w:val="26"/>
              </w:rPr>
              <w:t>Tiết diện danh định của ruột dẫn điện[mm²]</w:t>
            </w:r>
          </w:p>
        </w:tc>
        <w:tc>
          <w:tcPr>
            <w:tcW w:w="2817" w:type="dxa"/>
            <w:gridSpan w:val="5"/>
            <w:vAlign w:val="center"/>
          </w:tcPr>
          <w:p w:rsidR="003B2DF4" w:rsidRPr="003B2DF4" w:rsidRDefault="003B2DF4" w:rsidP="003B2DF4">
            <w:pPr>
              <w:spacing w:after="0" w:line="0" w:lineRule="atLeast"/>
              <w:jc w:val="center"/>
              <w:rPr>
                <w:rFonts w:eastAsia="Times New Roman" w:cs="Times New Roman"/>
                <w:b/>
                <w:bCs/>
                <w:w w:val="98"/>
                <w:sz w:val="26"/>
                <w:szCs w:val="26"/>
              </w:rPr>
            </w:pPr>
            <w:r w:rsidRPr="003B2DF4">
              <w:rPr>
                <w:rFonts w:eastAsia="Times New Roman" w:cs="Times New Roman"/>
                <w:b/>
                <w:bCs/>
                <w:w w:val="98"/>
                <w:sz w:val="26"/>
                <w:szCs w:val="26"/>
              </w:rPr>
              <w:t>Số tao dây tối thiểu của ruột dẫn điện</w:t>
            </w:r>
          </w:p>
        </w:tc>
        <w:tc>
          <w:tcPr>
            <w:tcW w:w="4186" w:type="dxa"/>
            <w:gridSpan w:val="6"/>
            <w:vAlign w:val="center"/>
          </w:tcPr>
          <w:p w:rsidR="003B2DF4" w:rsidRPr="003B2DF4" w:rsidRDefault="003B2DF4" w:rsidP="003B2DF4">
            <w:pPr>
              <w:spacing w:after="0" w:line="0" w:lineRule="atLeast"/>
              <w:jc w:val="center"/>
              <w:rPr>
                <w:rFonts w:eastAsia="Times New Roman" w:cs="Times New Roman"/>
                <w:b/>
                <w:bCs/>
                <w:sz w:val="26"/>
                <w:szCs w:val="26"/>
              </w:rPr>
            </w:pPr>
            <w:r w:rsidRPr="003B2DF4">
              <w:rPr>
                <w:rFonts w:eastAsia="Times New Roman" w:cs="Times New Roman"/>
                <w:b/>
                <w:bCs/>
                <w:sz w:val="26"/>
                <w:szCs w:val="26"/>
              </w:rPr>
              <w:t>Điện trở một chiều tối đa của</w:t>
            </w:r>
            <w:r w:rsidRPr="003B2DF4">
              <w:rPr>
                <w:rFonts w:eastAsia="Times New Roman" w:cs="Times New Roman"/>
                <w:b/>
                <w:bCs/>
                <w:w w:val="98"/>
                <w:sz w:val="26"/>
                <w:szCs w:val="26"/>
              </w:rPr>
              <w:t xml:space="preserve"> ruột dẫn điện 20</w:t>
            </w:r>
            <w:r w:rsidRPr="003B2DF4">
              <w:rPr>
                <w:rFonts w:eastAsia="Times New Roman" w:cs="Times New Roman"/>
                <w:b/>
                <w:bCs/>
                <w:w w:val="98"/>
                <w:sz w:val="26"/>
                <w:szCs w:val="26"/>
                <w:vertAlign w:val="superscript"/>
              </w:rPr>
              <w:t>o</w:t>
            </w:r>
            <w:r w:rsidRPr="003B2DF4">
              <w:rPr>
                <w:rFonts w:eastAsia="Times New Roman" w:cs="Times New Roman"/>
                <w:b/>
                <w:bCs/>
                <w:w w:val="98"/>
                <w:sz w:val="26"/>
                <w:szCs w:val="26"/>
              </w:rPr>
              <w:t>C [</w:t>
            </w:r>
            <w:r w:rsidRPr="003B2DF4">
              <w:rPr>
                <w:rFonts w:ascii="Symbol" w:eastAsia="Symbol" w:hAnsi="Symbol" w:cs="Times New Roman"/>
                <w:b/>
                <w:bCs/>
                <w:w w:val="98"/>
                <w:sz w:val="26"/>
                <w:szCs w:val="26"/>
              </w:rPr>
              <w:t></w:t>
            </w:r>
            <w:r w:rsidRPr="003B2DF4">
              <w:rPr>
                <w:rFonts w:eastAsia="Times New Roman" w:cs="Times New Roman"/>
                <w:b/>
                <w:bCs/>
                <w:w w:val="98"/>
                <w:sz w:val="26"/>
                <w:szCs w:val="26"/>
              </w:rPr>
              <w:t>/km]</w:t>
            </w:r>
          </w:p>
        </w:tc>
      </w:tr>
      <w:tr w:rsidR="003B2DF4" w:rsidRPr="003B2DF4" w:rsidTr="003B2DF4">
        <w:trPr>
          <w:gridAfter w:val="1"/>
          <w:wAfter w:w="16" w:type="dxa"/>
          <w:trHeight w:val="284"/>
          <w:tblHeader/>
        </w:trPr>
        <w:tc>
          <w:tcPr>
            <w:tcW w:w="1961" w:type="dxa"/>
            <w:gridSpan w:val="2"/>
            <w:vAlign w:val="bottom"/>
          </w:tcPr>
          <w:p w:rsidR="003B2DF4" w:rsidRPr="003B2DF4" w:rsidRDefault="003B2DF4" w:rsidP="003B2DF4">
            <w:pPr>
              <w:spacing w:after="0" w:line="0" w:lineRule="atLeast"/>
              <w:ind w:hanging="54"/>
              <w:jc w:val="center"/>
              <w:rPr>
                <w:rFonts w:eastAsia="Times New Roman" w:cs="Times New Roman"/>
                <w:b/>
                <w:bCs/>
                <w:w w:val="98"/>
                <w:sz w:val="26"/>
                <w:szCs w:val="26"/>
              </w:rPr>
            </w:pPr>
          </w:p>
        </w:tc>
        <w:tc>
          <w:tcPr>
            <w:tcW w:w="1418" w:type="dxa"/>
            <w:gridSpan w:val="3"/>
            <w:vAlign w:val="bottom"/>
          </w:tcPr>
          <w:p w:rsidR="003B2DF4" w:rsidRPr="003B2DF4" w:rsidRDefault="003B2DF4" w:rsidP="003B2DF4">
            <w:pPr>
              <w:spacing w:after="0" w:line="0" w:lineRule="atLeast"/>
              <w:ind w:right="180"/>
              <w:jc w:val="center"/>
              <w:rPr>
                <w:rFonts w:eastAsia="Times New Roman" w:cs="Times New Roman"/>
                <w:b/>
                <w:bCs/>
                <w:sz w:val="26"/>
                <w:szCs w:val="26"/>
              </w:rPr>
            </w:pPr>
            <w:r w:rsidRPr="003B2DF4">
              <w:rPr>
                <w:rFonts w:eastAsia="Times New Roman" w:cs="Times New Roman"/>
                <w:b/>
                <w:bCs/>
                <w:sz w:val="26"/>
                <w:szCs w:val="26"/>
              </w:rPr>
              <w:t>Nhôm</w:t>
            </w:r>
          </w:p>
        </w:tc>
        <w:tc>
          <w:tcPr>
            <w:tcW w:w="1399" w:type="dxa"/>
            <w:gridSpan w:val="2"/>
            <w:vAlign w:val="bottom"/>
          </w:tcPr>
          <w:p w:rsidR="003B2DF4" w:rsidRPr="003B2DF4" w:rsidRDefault="003B2DF4" w:rsidP="003B2DF4">
            <w:pPr>
              <w:spacing w:after="0" w:line="0" w:lineRule="atLeast"/>
              <w:jc w:val="both"/>
              <w:rPr>
                <w:rFonts w:eastAsia="Times New Roman" w:cs="Times New Roman"/>
                <w:b/>
                <w:bCs/>
                <w:sz w:val="26"/>
                <w:szCs w:val="26"/>
              </w:rPr>
            </w:pPr>
            <w:r w:rsidRPr="003B2DF4">
              <w:rPr>
                <w:rFonts w:eastAsia="Times New Roman" w:cs="Times New Roman"/>
                <w:b/>
                <w:bCs/>
                <w:sz w:val="26"/>
                <w:szCs w:val="26"/>
              </w:rPr>
              <w:t xml:space="preserve">      Đồng</w:t>
            </w:r>
          </w:p>
        </w:tc>
        <w:tc>
          <w:tcPr>
            <w:tcW w:w="1565" w:type="dxa"/>
            <w:gridSpan w:val="3"/>
            <w:vAlign w:val="bottom"/>
          </w:tcPr>
          <w:p w:rsidR="003B2DF4" w:rsidRPr="003B2DF4" w:rsidRDefault="003B2DF4" w:rsidP="003B2DF4">
            <w:pPr>
              <w:spacing w:after="0" w:line="0" w:lineRule="atLeast"/>
              <w:ind w:left="260"/>
              <w:jc w:val="center"/>
              <w:rPr>
                <w:rFonts w:eastAsia="Times New Roman" w:cs="Times New Roman"/>
                <w:b/>
                <w:bCs/>
                <w:w w:val="99"/>
                <w:sz w:val="26"/>
                <w:szCs w:val="26"/>
              </w:rPr>
            </w:pPr>
            <w:r w:rsidRPr="003B2DF4">
              <w:rPr>
                <w:rFonts w:eastAsia="Times New Roman" w:cs="Times New Roman"/>
                <w:b/>
                <w:bCs/>
                <w:w w:val="99"/>
                <w:sz w:val="26"/>
                <w:szCs w:val="26"/>
              </w:rPr>
              <w:t>Nhôm</w:t>
            </w:r>
          </w:p>
        </w:tc>
        <w:tc>
          <w:tcPr>
            <w:tcW w:w="2621" w:type="dxa"/>
            <w:gridSpan w:val="3"/>
            <w:vAlign w:val="bottom"/>
          </w:tcPr>
          <w:p w:rsidR="003B2DF4" w:rsidRPr="003B2DF4" w:rsidRDefault="003B2DF4" w:rsidP="003B2DF4">
            <w:pPr>
              <w:spacing w:after="0" w:line="0" w:lineRule="atLeast"/>
              <w:ind w:firstLine="720"/>
              <w:jc w:val="both"/>
              <w:rPr>
                <w:rFonts w:eastAsia="Times New Roman" w:cs="Times New Roman"/>
                <w:b/>
                <w:bCs/>
                <w:sz w:val="26"/>
                <w:szCs w:val="26"/>
              </w:rPr>
            </w:pPr>
            <w:r w:rsidRPr="003B2DF4">
              <w:rPr>
                <w:rFonts w:eastAsia="Times New Roman" w:cs="Times New Roman"/>
                <w:b/>
                <w:bCs/>
                <w:sz w:val="26"/>
                <w:szCs w:val="26"/>
              </w:rPr>
              <w:t>Đồng</w:t>
            </w:r>
          </w:p>
        </w:tc>
      </w:tr>
      <w:tr w:rsidR="003B2DF4" w:rsidRPr="003B2DF4" w:rsidTr="003B2DF4">
        <w:trPr>
          <w:gridAfter w:val="1"/>
          <w:wAfter w:w="16" w:type="dxa"/>
          <w:trHeight w:val="362"/>
        </w:trPr>
        <w:tc>
          <w:tcPr>
            <w:tcW w:w="1961" w:type="dxa"/>
            <w:gridSpan w:val="2"/>
            <w:vAlign w:val="bottom"/>
          </w:tcPr>
          <w:p w:rsidR="003B2DF4" w:rsidRPr="003B2DF4" w:rsidRDefault="003B2DF4" w:rsidP="003B2DF4">
            <w:pPr>
              <w:spacing w:after="0" w:line="0" w:lineRule="atLeast"/>
              <w:ind w:left="580"/>
              <w:jc w:val="both"/>
              <w:rPr>
                <w:rFonts w:eastAsia="Times New Roman" w:cs="Times New Roman"/>
                <w:color w:val="EE0000"/>
                <w:szCs w:val="26"/>
              </w:rPr>
            </w:pPr>
            <w:r w:rsidRPr="003B2DF4">
              <w:rPr>
                <w:rFonts w:eastAsia="Times New Roman" w:cs="Times New Roman"/>
                <w:szCs w:val="26"/>
              </w:rPr>
              <w:t>300</w:t>
            </w:r>
          </w:p>
        </w:tc>
        <w:tc>
          <w:tcPr>
            <w:tcW w:w="1418" w:type="dxa"/>
            <w:gridSpan w:val="3"/>
            <w:vAlign w:val="bottom"/>
          </w:tcPr>
          <w:p w:rsidR="003B2DF4" w:rsidRPr="003B2DF4" w:rsidRDefault="003B2DF4" w:rsidP="003B2DF4">
            <w:pPr>
              <w:spacing w:after="0" w:line="0" w:lineRule="atLeast"/>
              <w:ind w:left="580"/>
              <w:jc w:val="both"/>
              <w:rPr>
                <w:rFonts w:eastAsia="Times New Roman" w:cs="Times New Roman"/>
                <w:color w:val="EE0000"/>
                <w:szCs w:val="26"/>
              </w:rPr>
            </w:pPr>
            <w:r w:rsidRPr="003B2DF4">
              <w:rPr>
                <w:rFonts w:eastAsia="Times New Roman" w:cs="Times New Roman"/>
                <w:szCs w:val="26"/>
              </w:rPr>
              <w:t>30</w:t>
            </w:r>
          </w:p>
        </w:tc>
        <w:tc>
          <w:tcPr>
            <w:tcW w:w="1399" w:type="dxa"/>
            <w:gridSpan w:val="2"/>
            <w:vAlign w:val="bottom"/>
          </w:tcPr>
          <w:p w:rsidR="003B2DF4" w:rsidRPr="003B2DF4" w:rsidRDefault="003B2DF4" w:rsidP="003B2DF4">
            <w:pPr>
              <w:spacing w:after="0" w:line="0" w:lineRule="atLeast"/>
              <w:ind w:left="580"/>
              <w:jc w:val="both"/>
              <w:rPr>
                <w:rFonts w:eastAsia="Times New Roman" w:cs="Times New Roman"/>
                <w:color w:val="EE0000"/>
                <w:szCs w:val="26"/>
              </w:rPr>
            </w:pPr>
            <w:r w:rsidRPr="003B2DF4">
              <w:rPr>
                <w:rFonts w:eastAsia="Times New Roman" w:cs="Times New Roman"/>
                <w:szCs w:val="26"/>
              </w:rPr>
              <w:t>34</w:t>
            </w:r>
          </w:p>
        </w:tc>
        <w:tc>
          <w:tcPr>
            <w:tcW w:w="1565" w:type="dxa"/>
            <w:gridSpan w:val="3"/>
            <w:vAlign w:val="bottom"/>
          </w:tcPr>
          <w:p w:rsidR="003B2DF4" w:rsidRPr="003B2DF4" w:rsidRDefault="003B2DF4" w:rsidP="003B2DF4">
            <w:pPr>
              <w:spacing w:after="0" w:line="0" w:lineRule="atLeast"/>
              <w:ind w:left="580"/>
              <w:jc w:val="both"/>
              <w:rPr>
                <w:rFonts w:eastAsia="Times New Roman" w:cs="Times New Roman"/>
                <w:color w:val="EE0000"/>
                <w:szCs w:val="26"/>
              </w:rPr>
            </w:pPr>
            <w:r w:rsidRPr="003B2DF4">
              <w:rPr>
                <w:rFonts w:eastAsia="Times New Roman" w:cs="Times New Roman"/>
                <w:szCs w:val="26"/>
              </w:rPr>
              <w:t>0,100</w:t>
            </w:r>
          </w:p>
        </w:tc>
        <w:tc>
          <w:tcPr>
            <w:tcW w:w="2621" w:type="dxa"/>
            <w:gridSpan w:val="3"/>
            <w:vAlign w:val="bottom"/>
          </w:tcPr>
          <w:p w:rsidR="003B2DF4" w:rsidRPr="003B2DF4" w:rsidRDefault="003B2DF4" w:rsidP="003B2DF4">
            <w:pPr>
              <w:spacing w:after="0" w:line="0" w:lineRule="atLeast"/>
              <w:ind w:left="580"/>
              <w:jc w:val="both"/>
              <w:rPr>
                <w:rFonts w:eastAsia="Times New Roman" w:cs="Times New Roman"/>
                <w:color w:val="EE0000"/>
                <w:szCs w:val="26"/>
              </w:rPr>
            </w:pPr>
            <w:r w:rsidRPr="003B2DF4">
              <w:rPr>
                <w:rFonts w:eastAsia="Times New Roman" w:cs="Times New Roman"/>
                <w:szCs w:val="26"/>
              </w:rPr>
              <w:t>0,0601</w:t>
            </w:r>
          </w:p>
        </w:tc>
      </w:tr>
      <w:tr w:rsidR="003B2DF4" w:rsidRPr="003B2DF4" w:rsidTr="00E35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8980" w:type="dxa"/>
            <w:gridSpan w:val="14"/>
            <w:vAlign w:val="bottom"/>
          </w:tcPr>
          <w:p w:rsidR="003B2DF4" w:rsidRPr="003B2DF4" w:rsidRDefault="003B2DF4" w:rsidP="003B2DF4">
            <w:pPr>
              <w:spacing w:after="0" w:line="0" w:lineRule="atLeast"/>
              <w:ind w:left="580"/>
              <w:jc w:val="both"/>
              <w:rPr>
                <w:rFonts w:eastAsia="Times New Roman" w:cs="Times New Roman"/>
                <w:szCs w:val="26"/>
              </w:rPr>
            </w:pPr>
          </w:p>
          <w:p w:rsidR="003B2DF4" w:rsidRPr="003B2DF4" w:rsidRDefault="003B2DF4" w:rsidP="003B2DF4">
            <w:pPr>
              <w:spacing w:after="0" w:line="0" w:lineRule="atLeast"/>
              <w:ind w:left="580"/>
              <w:jc w:val="both"/>
              <w:rPr>
                <w:rFonts w:eastAsia="Times New Roman" w:cs="Times New Roman"/>
                <w:szCs w:val="26"/>
              </w:rPr>
            </w:pPr>
            <w:r w:rsidRPr="003B2DF4">
              <w:rPr>
                <w:rFonts w:eastAsia="Times New Roman" w:cs="Times New Roman"/>
                <w:szCs w:val="26"/>
              </w:rPr>
              <w:t>c. Nhiệt độ ruột dẫn lớn nhất cho phép và loại vỏ bọc ngoài được sử dụng:</w:t>
            </w:r>
          </w:p>
        </w:tc>
      </w:tr>
      <w:tr w:rsidR="003B2DF4" w:rsidRPr="003B2DF4" w:rsidTr="00E35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
        </w:trPr>
        <w:tc>
          <w:tcPr>
            <w:tcW w:w="188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11"/>
                <w:szCs w:val="26"/>
              </w:rPr>
            </w:pPr>
          </w:p>
        </w:tc>
        <w:tc>
          <w:tcPr>
            <w:tcW w:w="200" w:type="dxa"/>
            <w:gridSpan w:val="2"/>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11"/>
                <w:szCs w:val="26"/>
              </w:rPr>
            </w:pPr>
          </w:p>
        </w:tc>
        <w:tc>
          <w:tcPr>
            <w:tcW w:w="8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11"/>
                <w:szCs w:val="26"/>
              </w:rPr>
            </w:pPr>
          </w:p>
        </w:tc>
        <w:tc>
          <w:tcPr>
            <w:tcW w:w="1360" w:type="dxa"/>
            <w:gridSpan w:val="2"/>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11"/>
                <w:szCs w:val="26"/>
              </w:rPr>
            </w:pPr>
          </w:p>
        </w:tc>
        <w:tc>
          <w:tcPr>
            <w:tcW w:w="1340" w:type="dxa"/>
            <w:gridSpan w:val="2"/>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11"/>
                <w:szCs w:val="26"/>
              </w:rPr>
            </w:pPr>
          </w:p>
        </w:tc>
        <w:tc>
          <w:tcPr>
            <w:tcW w:w="4120" w:type="dxa"/>
            <w:gridSpan w:val="6"/>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11"/>
                <w:szCs w:val="26"/>
              </w:rPr>
            </w:pPr>
          </w:p>
        </w:tc>
      </w:tr>
      <w:tr w:rsidR="005C522D" w:rsidRPr="003B2DF4" w:rsidTr="00C87B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4860" w:type="dxa"/>
            <w:gridSpan w:val="8"/>
            <w:vMerge w:val="restart"/>
            <w:tcBorders>
              <w:left w:val="single" w:sz="8" w:space="0" w:color="auto"/>
              <w:right w:val="single" w:sz="8" w:space="0" w:color="auto"/>
            </w:tcBorders>
            <w:vAlign w:val="bottom"/>
          </w:tcPr>
          <w:p w:rsidR="005C522D" w:rsidRPr="003B2DF4" w:rsidRDefault="005C522D" w:rsidP="003B2DF4">
            <w:pPr>
              <w:spacing w:after="0" w:line="0" w:lineRule="atLeast"/>
              <w:ind w:firstLine="720"/>
              <w:jc w:val="both"/>
              <w:rPr>
                <w:rFonts w:eastAsia="Times New Roman" w:cs="Times New Roman"/>
                <w:sz w:val="24"/>
                <w:szCs w:val="26"/>
              </w:rPr>
            </w:pPr>
            <w:r w:rsidRPr="003B2DF4">
              <w:rPr>
                <w:rFonts w:eastAsia="Times New Roman" w:cs="Times New Roman"/>
                <w:szCs w:val="26"/>
              </w:rPr>
              <w:t>Vật liệu vỏ bọc</w:t>
            </w:r>
          </w:p>
        </w:tc>
        <w:tc>
          <w:tcPr>
            <w:tcW w:w="4120" w:type="dxa"/>
            <w:gridSpan w:val="6"/>
            <w:tcBorders>
              <w:left w:val="single" w:sz="8" w:space="0" w:color="auto"/>
              <w:right w:val="single" w:sz="8" w:space="0" w:color="auto"/>
            </w:tcBorders>
            <w:vAlign w:val="bottom"/>
          </w:tcPr>
          <w:p w:rsidR="005C522D" w:rsidRPr="003B2DF4" w:rsidRDefault="005C522D" w:rsidP="003B2DF4">
            <w:pPr>
              <w:spacing w:after="0" w:line="0" w:lineRule="atLeast"/>
              <w:jc w:val="both"/>
              <w:rPr>
                <w:rFonts w:eastAsia="Times New Roman" w:cs="Times New Roman"/>
                <w:szCs w:val="26"/>
              </w:rPr>
            </w:pPr>
            <w:r w:rsidRPr="003B2DF4">
              <w:rPr>
                <w:rFonts w:eastAsia="Times New Roman" w:cs="Times New Roman"/>
                <w:szCs w:val="26"/>
              </w:rPr>
              <w:t>Nhiệt độ ruột dẫn lớn nhất trong</w:t>
            </w:r>
          </w:p>
        </w:tc>
      </w:tr>
      <w:tr w:rsidR="005C522D" w:rsidRPr="003B2DF4" w:rsidTr="00C87B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0"/>
        </w:trPr>
        <w:tc>
          <w:tcPr>
            <w:tcW w:w="4860" w:type="dxa"/>
            <w:gridSpan w:val="8"/>
            <w:vMerge/>
            <w:tcBorders>
              <w:left w:val="single" w:sz="8" w:space="0" w:color="auto"/>
              <w:right w:val="single" w:sz="8" w:space="0" w:color="auto"/>
            </w:tcBorders>
            <w:vAlign w:val="bottom"/>
          </w:tcPr>
          <w:p w:rsidR="005C522D" w:rsidRPr="003B2DF4" w:rsidRDefault="005C522D" w:rsidP="003B2DF4">
            <w:pPr>
              <w:spacing w:after="0" w:line="0" w:lineRule="atLeast"/>
              <w:ind w:firstLine="720"/>
              <w:jc w:val="both"/>
              <w:rPr>
                <w:rFonts w:eastAsia="Times New Roman" w:cs="Times New Roman"/>
                <w:sz w:val="24"/>
                <w:szCs w:val="26"/>
              </w:rPr>
            </w:pPr>
          </w:p>
        </w:tc>
        <w:tc>
          <w:tcPr>
            <w:tcW w:w="280" w:type="dxa"/>
            <w:tcBorders>
              <w:left w:val="single" w:sz="8" w:space="0" w:color="auto"/>
            </w:tcBorders>
            <w:vAlign w:val="bottom"/>
          </w:tcPr>
          <w:p w:rsidR="005C522D" w:rsidRPr="003B2DF4" w:rsidRDefault="005C522D" w:rsidP="003B2DF4">
            <w:pPr>
              <w:spacing w:after="0" w:line="0" w:lineRule="atLeast"/>
              <w:ind w:firstLine="720"/>
              <w:jc w:val="both"/>
              <w:rPr>
                <w:rFonts w:eastAsia="Times New Roman" w:cs="Times New Roman"/>
                <w:sz w:val="24"/>
                <w:szCs w:val="26"/>
              </w:rPr>
            </w:pPr>
          </w:p>
        </w:tc>
        <w:tc>
          <w:tcPr>
            <w:tcW w:w="3840" w:type="dxa"/>
            <w:gridSpan w:val="5"/>
            <w:tcBorders>
              <w:right w:val="single" w:sz="8" w:space="0" w:color="auto"/>
            </w:tcBorders>
            <w:vAlign w:val="bottom"/>
          </w:tcPr>
          <w:p w:rsidR="005C522D" w:rsidRPr="003B2DF4" w:rsidRDefault="005C522D" w:rsidP="003B2DF4">
            <w:pPr>
              <w:spacing w:after="0" w:line="0" w:lineRule="atLeast"/>
              <w:ind w:right="180"/>
              <w:jc w:val="both"/>
              <w:rPr>
                <w:rFonts w:eastAsia="Times New Roman" w:cs="Times New Roman"/>
                <w:szCs w:val="26"/>
              </w:rPr>
            </w:pPr>
            <w:r w:rsidRPr="003B2DF4">
              <w:rPr>
                <w:rFonts w:eastAsia="Times New Roman" w:cs="Times New Roman"/>
                <w:szCs w:val="26"/>
              </w:rPr>
              <w:t>điều kiện làm việc bình thường</w:t>
            </w:r>
          </w:p>
        </w:tc>
      </w:tr>
      <w:tr w:rsidR="005C522D" w:rsidRPr="003B2DF4" w:rsidTr="00C87B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8"/>
        </w:trPr>
        <w:tc>
          <w:tcPr>
            <w:tcW w:w="4860" w:type="dxa"/>
            <w:gridSpan w:val="8"/>
            <w:vMerge/>
            <w:tcBorders>
              <w:left w:val="single" w:sz="8" w:space="0" w:color="auto"/>
              <w:right w:val="single" w:sz="8" w:space="0" w:color="auto"/>
            </w:tcBorders>
            <w:vAlign w:val="bottom"/>
          </w:tcPr>
          <w:p w:rsidR="005C522D" w:rsidRPr="003B2DF4" w:rsidRDefault="005C522D" w:rsidP="003B2DF4">
            <w:pPr>
              <w:spacing w:after="0" w:line="0" w:lineRule="atLeast"/>
              <w:ind w:firstLine="720"/>
              <w:jc w:val="both"/>
              <w:rPr>
                <w:rFonts w:eastAsia="Times New Roman" w:cs="Times New Roman"/>
                <w:sz w:val="24"/>
                <w:szCs w:val="26"/>
              </w:rPr>
            </w:pPr>
          </w:p>
        </w:tc>
        <w:tc>
          <w:tcPr>
            <w:tcW w:w="280" w:type="dxa"/>
            <w:tcBorders>
              <w:left w:val="single" w:sz="8" w:space="0" w:color="auto"/>
            </w:tcBorders>
            <w:vAlign w:val="bottom"/>
          </w:tcPr>
          <w:p w:rsidR="005C522D" w:rsidRPr="003B2DF4" w:rsidRDefault="005C522D" w:rsidP="003B2DF4">
            <w:pPr>
              <w:spacing w:after="0" w:line="0" w:lineRule="atLeast"/>
              <w:ind w:firstLine="720"/>
              <w:jc w:val="both"/>
              <w:rPr>
                <w:rFonts w:eastAsia="Times New Roman" w:cs="Times New Roman"/>
                <w:sz w:val="24"/>
                <w:szCs w:val="26"/>
              </w:rPr>
            </w:pPr>
          </w:p>
        </w:tc>
        <w:tc>
          <w:tcPr>
            <w:tcW w:w="1500" w:type="dxa"/>
            <w:gridSpan w:val="2"/>
            <w:vAlign w:val="bottom"/>
          </w:tcPr>
          <w:p w:rsidR="005C522D" w:rsidRPr="003B2DF4" w:rsidRDefault="005C522D" w:rsidP="003B2DF4">
            <w:pPr>
              <w:spacing w:after="0" w:line="0" w:lineRule="atLeast"/>
              <w:ind w:firstLine="720"/>
              <w:jc w:val="both"/>
              <w:rPr>
                <w:rFonts w:eastAsia="Times New Roman" w:cs="Times New Roman"/>
                <w:sz w:val="24"/>
                <w:szCs w:val="26"/>
              </w:rPr>
            </w:pPr>
          </w:p>
        </w:tc>
        <w:tc>
          <w:tcPr>
            <w:tcW w:w="2340" w:type="dxa"/>
            <w:gridSpan w:val="3"/>
            <w:tcBorders>
              <w:right w:val="single" w:sz="8" w:space="0" w:color="auto"/>
            </w:tcBorders>
            <w:vAlign w:val="bottom"/>
          </w:tcPr>
          <w:p w:rsidR="005C522D" w:rsidRPr="003B2DF4" w:rsidRDefault="005C522D" w:rsidP="003B2DF4">
            <w:pPr>
              <w:spacing w:after="0" w:line="0" w:lineRule="atLeast"/>
              <w:ind w:right="1660"/>
              <w:jc w:val="both"/>
              <w:rPr>
                <w:rFonts w:eastAsia="Times New Roman" w:cs="Times New Roman"/>
                <w:w w:val="98"/>
                <w:szCs w:val="26"/>
              </w:rPr>
            </w:pPr>
            <w:r w:rsidRPr="003B2DF4">
              <w:rPr>
                <w:rFonts w:eastAsia="Times New Roman" w:cs="Times New Roman"/>
                <w:w w:val="98"/>
                <w:szCs w:val="26"/>
              </w:rPr>
              <w:t>[</w:t>
            </w:r>
            <w:r w:rsidRPr="003B2DF4">
              <w:rPr>
                <w:rFonts w:ascii="Symbol" w:eastAsia="Symbol" w:hAnsi="Symbol" w:cs="Times New Roman"/>
                <w:w w:val="98"/>
                <w:szCs w:val="26"/>
              </w:rPr>
              <w:t></w:t>
            </w:r>
            <w:r w:rsidRPr="003B2DF4">
              <w:rPr>
                <w:rFonts w:eastAsia="Times New Roman" w:cs="Times New Roman"/>
                <w:w w:val="98"/>
                <w:szCs w:val="26"/>
              </w:rPr>
              <w:t>C]</w:t>
            </w:r>
          </w:p>
        </w:tc>
      </w:tr>
      <w:tr w:rsidR="003B2DF4" w:rsidRPr="003B2DF4" w:rsidTr="00E35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
        </w:trPr>
        <w:tc>
          <w:tcPr>
            <w:tcW w:w="2080" w:type="dxa"/>
            <w:gridSpan w:val="3"/>
            <w:tcBorders>
              <w:left w:val="single" w:sz="8" w:space="0" w:color="auto"/>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6"/>
                <w:szCs w:val="26"/>
              </w:rPr>
            </w:pPr>
          </w:p>
        </w:tc>
        <w:tc>
          <w:tcPr>
            <w:tcW w:w="8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6"/>
                <w:szCs w:val="26"/>
              </w:rPr>
            </w:pPr>
          </w:p>
        </w:tc>
        <w:tc>
          <w:tcPr>
            <w:tcW w:w="2700" w:type="dxa"/>
            <w:gridSpan w:val="4"/>
            <w:tcBorders>
              <w:bottom w:val="single" w:sz="8" w:space="0" w:color="auto"/>
              <w:right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6"/>
                <w:szCs w:val="26"/>
              </w:rPr>
            </w:pPr>
          </w:p>
        </w:tc>
        <w:tc>
          <w:tcPr>
            <w:tcW w:w="28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6"/>
                <w:szCs w:val="26"/>
              </w:rPr>
            </w:pPr>
          </w:p>
        </w:tc>
        <w:tc>
          <w:tcPr>
            <w:tcW w:w="1500" w:type="dxa"/>
            <w:gridSpan w:val="2"/>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6"/>
                <w:szCs w:val="26"/>
              </w:rPr>
            </w:pPr>
          </w:p>
        </w:tc>
        <w:tc>
          <w:tcPr>
            <w:tcW w:w="42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6"/>
                <w:szCs w:val="26"/>
              </w:rPr>
            </w:pPr>
          </w:p>
        </w:tc>
        <w:tc>
          <w:tcPr>
            <w:tcW w:w="1920" w:type="dxa"/>
            <w:gridSpan w:val="2"/>
            <w:tcBorders>
              <w:bottom w:val="single" w:sz="8" w:space="0" w:color="auto"/>
              <w:right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6"/>
                <w:szCs w:val="26"/>
              </w:rPr>
            </w:pPr>
          </w:p>
        </w:tc>
      </w:tr>
      <w:tr w:rsidR="003B2DF4" w:rsidRPr="003B2DF4" w:rsidTr="00E35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080" w:type="dxa"/>
            <w:gridSpan w:val="3"/>
            <w:tcBorders>
              <w:left w:val="single" w:sz="8" w:space="0" w:color="auto"/>
            </w:tcBorders>
            <w:vAlign w:val="bottom"/>
          </w:tcPr>
          <w:p w:rsidR="003B2DF4" w:rsidRPr="003B2DF4" w:rsidRDefault="003B2DF4" w:rsidP="003B2DF4">
            <w:pPr>
              <w:spacing w:after="0" w:line="0" w:lineRule="atLeast"/>
              <w:jc w:val="both"/>
              <w:rPr>
                <w:rFonts w:eastAsia="Times New Roman" w:cs="Times New Roman"/>
                <w:szCs w:val="26"/>
              </w:rPr>
            </w:pPr>
            <w:r w:rsidRPr="003B2DF4">
              <w:rPr>
                <w:rFonts w:eastAsia="Times New Roman" w:cs="Times New Roman"/>
                <w:szCs w:val="26"/>
              </w:rPr>
              <w:t>ST2 (loại vỏ bọc</w:t>
            </w:r>
          </w:p>
        </w:tc>
        <w:tc>
          <w:tcPr>
            <w:tcW w:w="80" w:type="dxa"/>
            <w:vAlign w:val="bottom"/>
          </w:tcPr>
          <w:p w:rsidR="003B2DF4" w:rsidRPr="003B2DF4" w:rsidRDefault="003B2DF4" w:rsidP="003B2DF4">
            <w:pPr>
              <w:spacing w:after="0" w:line="0" w:lineRule="atLeast"/>
              <w:ind w:firstLine="720"/>
              <w:jc w:val="both"/>
              <w:rPr>
                <w:rFonts w:eastAsia="Times New Roman" w:cs="Times New Roman"/>
                <w:sz w:val="24"/>
                <w:szCs w:val="26"/>
              </w:rPr>
            </w:pPr>
          </w:p>
        </w:tc>
        <w:tc>
          <w:tcPr>
            <w:tcW w:w="2700" w:type="dxa"/>
            <w:gridSpan w:val="4"/>
            <w:tcBorders>
              <w:right w:val="single" w:sz="8" w:space="0" w:color="auto"/>
            </w:tcBorders>
            <w:vAlign w:val="bottom"/>
          </w:tcPr>
          <w:p w:rsidR="003B2DF4" w:rsidRPr="003B2DF4" w:rsidRDefault="003B2DF4" w:rsidP="003B2DF4">
            <w:pPr>
              <w:spacing w:after="0" w:line="0" w:lineRule="atLeast"/>
              <w:jc w:val="both"/>
              <w:rPr>
                <w:rFonts w:eastAsia="Times New Roman" w:cs="Times New Roman"/>
                <w:szCs w:val="26"/>
              </w:rPr>
            </w:pPr>
            <w:r w:rsidRPr="003B2DF4">
              <w:rPr>
                <w:rFonts w:eastAsia="Times New Roman" w:cs="Times New Roman"/>
                <w:szCs w:val="26"/>
              </w:rPr>
              <w:t>trên nền vật liệu PVC)</w:t>
            </w:r>
          </w:p>
        </w:tc>
        <w:tc>
          <w:tcPr>
            <w:tcW w:w="280" w:type="dxa"/>
            <w:vAlign w:val="bottom"/>
          </w:tcPr>
          <w:p w:rsidR="003B2DF4" w:rsidRPr="003B2DF4" w:rsidRDefault="003B2DF4" w:rsidP="003B2DF4">
            <w:pPr>
              <w:spacing w:after="0" w:line="0" w:lineRule="atLeast"/>
              <w:ind w:firstLine="720"/>
              <w:jc w:val="both"/>
              <w:rPr>
                <w:rFonts w:eastAsia="Times New Roman" w:cs="Times New Roman"/>
                <w:sz w:val="24"/>
                <w:szCs w:val="26"/>
              </w:rPr>
            </w:pPr>
          </w:p>
        </w:tc>
        <w:tc>
          <w:tcPr>
            <w:tcW w:w="3840" w:type="dxa"/>
            <w:gridSpan w:val="5"/>
            <w:tcBorders>
              <w:right w:val="single" w:sz="8" w:space="0" w:color="auto"/>
            </w:tcBorders>
            <w:vAlign w:val="bottom"/>
          </w:tcPr>
          <w:p w:rsidR="003B2DF4" w:rsidRPr="003B2DF4" w:rsidRDefault="003B2DF4" w:rsidP="003B2DF4">
            <w:pPr>
              <w:spacing w:after="0" w:line="0" w:lineRule="atLeast"/>
              <w:jc w:val="center"/>
              <w:rPr>
                <w:rFonts w:eastAsia="Times New Roman" w:cs="Times New Roman"/>
                <w:szCs w:val="28"/>
                <w:lang w:val="en-GB"/>
              </w:rPr>
            </w:pPr>
            <w:r w:rsidRPr="003B2DF4">
              <w:rPr>
                <w:rFonts w:eastAsia="Times New Roman" w:cs="Times New Roman"/>
                <w:szCs w:val="28"/>
                <w:lang w:val="en-GB"/>
              </w:rPr>
              <w:t>90</w:t>
            </w:r>
          </w:p>
        </w:tc>
      </w:tr>
      <w:tr w:rsidR="003B2DF4" w:rsidRPr="003B2DF4" w:rsidTr="00E35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2160" w:type="dxa"/>
            <w:gridSpan w:val="4"/>
            <w:tcBorders>
              <w:left w:val="single" w:sz="8" w:space="0" w:color="auto"/>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8"/>
                <w:szCs w:val="26"/>
              </w:rPr>
            </w:pPr>
          </w:p>
        </w:tc>
        <w:tc>
          <w:tcPr>
            <w:tcW w:w="2700" w:type="dxa"/>
            <w:gridSpan w:val="4"/>
            <w:tcBorders>
              <w:bottom w:val="single" w:sz="8" w:space="0" w:color="auto"/>
              <w:right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8"/>
                <w:szCs w:val="26"/>
              </w:rPr>
            </w:pPr>
          </w:p>
        </w:tc>
        <w:tc>
          <w:tcPr>
            <w:tcW w:w="28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8"/>
                <w:szCs w:val="26"/>
              </w:rPr>
            </w:pPr>
          </w:p>
        </w:tc>
        <w:tc>
          <w:tcPr>
            <w:tcW w:w="1500" w:type="dxa"/>
            <w:gridSpan w:val="2"/>
            <w:tcBorders>
              <w:bottom w:val="single" w:sz="8" w:space="0" w:color="auto"/>
            </w:tcBorders>
            <w:vAlign w:val="bottom"/>
          </w:tcPr>
          <w:p w:rsidR="003B2DF4" w:rsidRPr="003B2DF4" w:rsidRDefault="003B2DF4" w:rsidP="003B2DF4">
            <w:pPr>
              <w:spacing w:after="0" w:line="0" w:lineRule="atLeast"/>
              <w:ind w:firstLine="720"/>
              <w:jc w:val="center"/>
              <w:rPr>
                <w:rFonts w:eastAsia="Times New Roman" w:cs="Times New Roman"/>
                <w:sz w:val="8"/>
                <w:szCs w:val="26"/>
              </w:rPr>
            </w:pPr>
          </w:p>
        </w:tc>
        <w:tc>
          <w:tcPr>
            <w:tcW w:w="420" w:type="dxa"/>
            <w:tcBorders>
              <w:bottom w:val="single" w:sz="8" w:space="0" w:color="auto"/>
            </w:tcBorders>
            <w:vAlign w:val="bottom"/>
          </w:tcPr>
          <w:p w:rsidR="003B2DF4" w:rsidRPr="003B2DF4" w:rsidRDefault="003B2DF4" w:rsidP="003B2DF4">
            <w:pPr>
              <w:spacing w:after="0" w:line="0" w:lineRule="atLeast"/>
              <w:ind w:firstLine="720"/>
              <w:jc w:val="center"/>
              <w:rPr>
                <w:rFonts w:eastAsia="Times New Roman" w:cs="Times New Roman"/>
                <w:sz w:val="8"/>
                <w:szCs w:val="26"/>
              </w:rPr>
            </w:pPr>
          </w:p>
        </w:tc>
        <w:tc>
          <w:tcPr>
            <w:tcW w:w="1920" w:type="dxa"/>
            <w:gridSpan w:val="2"/>
            <w:tcBorders>
              <w:bottom w:val="single" w:sz="8" w:space="0" w:color="auto"/>
              <w:right w:val="single" w:sz="8" w:space="0" w:color="auto"/>
            </w:tcBorders>
            <w:vAlign w:val="bottom"/>
          </w:tcPr>
          <w:p w:rsidR="003B2DF4" w:rsidRPr="003B2DF4" w:rsidRDefault="003B2DF4" w:rsidP="003B2DF4">
            <w:pPr>
              <w:spacing w:after="0" w:line="0" w:lineRule="atLeast"/>
              <w:ind w:firstLine="720"/>
              <w:jc w:val="center"/>
              <w:rPr>
                <w:rFonts w:eastAsia="Times New Roman" w:cs="Times New Roman"/>
                <w:sz w:val="8"/>
                <w:szCs w:val="26"/>
              </w:rPr>
            </w:pPr>
          </w:p>
        </w:tc>
      </w:tr>
      <w:tr w:rsidR="003B2DF4" w:rsidRPr="003B2DF4" w:rsidTr="00E35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160" w:type="dxa"/>
            <w:gridSpan w:val="4"/>
            <w:tcBorders>
              <w:left w:val="single" w:sz="8" w:space="0" w:color="auto"/>
            </w:tcBorders>
            <w:vAlign w:val="bottom"/>
          </w:tcPr>
          <w:p w:rsidR="003B2DF4" w:rsidRPr="003B2DF4" w:rsidRDefault="003B2DF4" w:rsidP="003B2DF4">
            <w:pPr>
              <w:spacing w:after="0" w:line="0" w:lineRule="atLeast"/>
              <w:jc w:val="both"/>
              <w:rPr>
                <w:rFonts w:eastAsia="Times New Roman" w:cs="Times New Roman"/>
                <w:w w:val="99"/>
                <w:szCs w:val="26"/>
              </w:rPr>
            </w:pPr>
            <w:r w:rsidRPr="003B2DF4">
              <w:rPr>
                <w:rFonts w:eastAsia="Times New Roman" w:cs="Times New Roman"/>
                <w:w w:val="99"/>
                <w:szCs w:val="26"/>
              </w:rPr>
              <w:t>ST7 (loại vỏ bọc</w:t>
            </w:r>
          </w:p>
        </w:tc>
        <w:tc>
          <w:tcPr>
            <w:tcW w:w="2700" w:type="dxa"/>
            <w:gridSpan w:val="4"/>
            <w:tcBorders>
              <w:right w:val="single" w:sz="8" w:space="0" w:color="auto"/>
            </w:tcBorders>
            <w:vAlign w:val="bottom"/>
          </w:tcPr>
          <w:p w:rsidR="003B2DF4" w:rsidRPr="003B2DF4" w:rsidRDefault="003B2DF4" w:rsidP="003B2DF4">
            <w:pPr>
              <w:spacing w:after="0" w:line="0" w:lineRule="atLeast"/>
              <w:jc w:val="both"/>
              <w:rPr>
                <w:rFonts w:eastAsia="Times New Roman" w:cs="Times New Roman"/>
                <w:szCs w:val="26"/>
              </w:rPr>
            </w:pPr>
            <w:r w:rsidRPr="003B2DF4">
              <w:rPr>
                <w:rFonts w:eastAsia="Times New Roman" w:cs="Times New Roman"/>
                <w:szCs w:val="26"/>
              </w:rPr>
              <w:t>trên nền vật liệu PE)</w:t>
            </w:r>
          </w:p>
        </w:tc>
        <w:tc>
          <w:tcPr>
            <w:tcW w:w="280" w:type="dxa"/>
            <w:vAlign w:val="bottom"/>
          </w:tcPr>
          <w:p w:rsidR="003B2DF4" w:rsidRPr="003B2DF4" w:rsidRDefault="003B2DF4" w:rsidP="003B2DF4">
            <w:pPr>
              <w:spacing w:after="0" w:line="0" w:lineRule="atLeast"/>
              <w:ind w:firstLine="720"/>
              <w:jc w:val="both"/>
              <w:rPr>
                <w:rFonts w:eastAsia="Times New Roman" w:cs="Times New Roman"/>
                <w:sz w:val="24"/>
                <w:szCs w:val="26"/>
              </w:rPr>
            </w:pPr>
          </w:p>
        </w:tc>
        <w:tc>
          <w:tcPr>
            <w:tcW w:w="3840" w:type="dxa"/>
            <w:gridSpan w:val="5"/>
            <w:tcBorders>
              <w:right w:val="single" w:sz="8" w:space="0" w:color="auto"/>
            </w:tcBorders>
            <w:vAlign w:val="bottom"/>
          </w:tcPr>
          <w:p w:rsidR="003B2DF4" w:rsidRPr="003B2DF4" w:rsidRDefault="003B2DF4" w:rsidP="003B2DF4">
            <w:pPr>
              <w:spacing w:after="0" w:line="0" w:lineRule="atLeast"/>
              <w:jc w:val="center"/>
              <w:rPr>
                <w:rFonts w:eastAsia="Times New Roman" w:cs="Times New Roman"/>
                <w:sz w:val="24"/>
                <w:szCs w:val="26"/>
              </w:rPr>
            </w:pPr>
            <w:r w:rsidRPr="003B2DF4">
              <w:rPr>
                <w:rFonts w:eastAsia="Times New Roman" w:cs="Times New Roman"/>
                <w:w w:val="99"/>
                <w:szCs w:val="26"/>
                <w:lang w:val="en-GB"/>
              </w:rPr>
              <w:t>9</w:t>
            </w:r>
            <w:r w:rsidRPr="003B2DF4">
              <w:rPr>
                <w:rFonts w:eastAsia="Times New Roman" w:cs="Times New Roman"/>
                <w:w w:val="99"/>
                <w:szCs w:val="26"/>
              </w:rPr>
              <w:t>0</w:t>
            </w:r>
          </w:p>
        </w:tc>
      </w:tr>
      <w:tr w:rsidR="003B2DF4" w:rsidRPr="003B2DF4" w:rsidTr="00E35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
        </w:trPr>
        <w:tc>
          <w:tcPr>
            <w:tcW w:w="1880" w:type="dxa"/>
            <w:tcBorders>
              <w:left w:val="single" w:sz="8" w:space="0" w:color="auto"/>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c>
          <w:tcPr>
            <w:tcW w:w="200" w:type="dxa"/>
            <w:gridSpan w:val="2"/>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c>
          <w:tcPr>
            <w:tcW w:w="8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c>
          <w:tcPr>
            <w:tcW w:w="1360" w:type="dxa"/>
            <w:gridSpan w:val="2"/>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c>
          <w:tcPr>
            <w:tcW w:w="1340" w:type="dxa"/>
            <w:gridSpan w:val="2"/>
            <w:tcBorders>
              <w:bottom w:val="single" w:sz="8" w:space="0" w:color="auto"/>
              <w:right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c>
          <w:tcPr>
            <w:tcW w:w="28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c>
          <w:tcPr>
            <w:tcW w:w="1500" w:type="dxa"/>
            <w:gridSpan w:val="2"/>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c>
          <w:tcPr>
            <w:tcW w:w="42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c>
          <w:tcPr>
            <w:tcW w:w="1920" w:type="dxa"/>
            <w:gridSpan w:val="2"/>
            <w:tcBorders>
              <w:bottom w:val="single" w:sz="8" w:space="0" w:color="auto"/>
              <w:right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r>
    </w:tbl>
    <w:p w:rsidR="003B2DF4" w:rsidRPr="003B2DF4" w:rsidRDefault="003B2DF4" w:rsidP="003B2DF4">
      <w:pPr>
        <w:spacing w:after="0" w:line="20" w:lineRule="exact"/>
        <w:ind w:firstLine="720"/>
        <w:jc w:val="both"/>
        <w:rPr>
          <w:rFonts w:eastAsia="Times New Roman" w:cs="Times New Roman"/>
          <w:sz w:val="26"/>
          <w:szCs w:val="26"/>
        </w:rPr>
      </w:pPr>
      <w:r w:rsidRPr="003B2DF4">
        <w:rPr>
          <w:rFonts w:eastAsia="Times New Roman" w:cs="Times New Roman"/>
          <w:noProof/>
          <w:sz w:val="9"/>
          <w:szCs w:val="26"/>
        </w:rPr>
        <mc:AlternateContent>
          <mc:Choice Requires="wps">
            <w:drawing>
              <wp:anchor distT="0" distB="0" distL="114300" distR="114300" simplePos="0" relativeHeight="251675648" behindDoc="1" locked="0" layoutInCell="1" allowOverlap="1" wp14:anchorId="177675FB" wp14:editId="3698D63B">
                <wp:simplePos x="0" y="0"/>
                <wp:positionH relativeFrom="column">
                  <wp:posOffset>5828665</wp:posOffset>
                </wp:positionH>
                <wp:positionV relativeFrom="paragraph">
                  <wp:posOffset>-1353185</wp:posOffset>
                </wp:positionV>
                <wp:extent cx="18415" cy="12065"/>
                <wp:effectExtent l="0" t="0" r="0" b="0"/>
                <wp:wrapNone/>
                <wp:docPr id="131073339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83A08" id="Rectangle 155" o:spid="_x0000_s1026" style="position:absolute;margin-left:458.95pt;margin-top:-106.55pt;width:1.45pt;height:.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fhdJwIAAEQ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" fillcolor="black" strokecolor="white"/>
            </w:pict>
          </mc:Fallback>
        </mc:AlternateContent>
      </w:r>
      <w:r w:rsidRPr="003B2DF4">
        <w:rPr>
          <w:rFonts w:eastAsia="Times New Roman" w:cs="Times New Roman"/>
          <w:noProof/>
          <w:sz w:val="9"/>
          <w:szCs w:val="26"/>
        </w:rPr>
        <mc:AlternateContent>
          <mc:Choice Requires="wps">
            <w:drawing>
              <wp:anchor distT="0" distB="0" distL="114300" distR="114300" simplePos="0" relativeHeight="251676672" behindDoc="1" locked="0" layoutInCell="1" allowOverlap="1" wp14:anchorId="205F6A2E" wp14:editId="07792AE6">
                <wp:simplePos x="0" y="0"/>
                <wp:positionH relativeFrom="column">
                  <wp:posOffset>5828665</wp:posOffset>
                </wp:positionH>
                <wp:positionV relativeFrom="paragraph">
                  <wp:posOffset>-8890</wp:posOffset>
                </wp:positionV>
                <wp:extent cx="18415" cy="12065"/>
                <wp:effectExtent l="0" t="0" r="0" b="0"/>
                <wp:wrapNone/>
                <wp:docPr id="181799380"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BB495" id="Rectangle 156" o:spid="_x0000_s1026" style="position:absolute;margin-left:458.95pt;margin-top:-.7pt;width:1.45pt;height:.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1TJQIAAEM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" fillcolor="black" strokecolor="white"/>
            </w:pict>
          </mc:Fallback>
        </mc:AlternateContent>
      </w:r>
    </w:p>
    <w:p w:rsidR="003B2DF4" w:rsidRPr="003B2DF4" w:rsidRDefault="003B2DF4" w:rsidP="003B2DF4">
      <w:pPr>
        <w:spacing w:after="0" w:line="360" w:lineRule="atLeast"/>
        <w:ind w:firstLine="567"/>
        <w:jc w:val="both"/>
        <w:rPr>
          <w:rFonts w:eastAsia="Times New Roman" w:cs="Times New Roman"/>
          <w:sz w:val="26"/>
          <w:szCs w:val="26"/>
        </w:rPr>
      </w:pPr>
      <w:r w:rsidRPr="003B2DF4">
        <w:rPr>
          <w:rFonts w:eastAsia="Times New Roman" w:cs="Times New Roman"/>
          <w:noProof/>
          <w:sz w:val="26"/>
          <w:szCs w:val="26"/>
        </w:rPr>
        <mc:AlternateContent>
          <mc:Choice Requires="wps">
            <w:drawing>
              <wp:anchor distT="0" distB="0" distL="114300" distR="114300" simplePos="0" relativeHeight="251659264" behindDoc="1" locked="0" layoutInCell="1" allowOverlap="1" wp14:anchorId="4E6F7845" wp14:editId="2565CA2E">
                <wp:simplePos x="0" y="0"/>
                <wp:positionH relativeFrom="column">
                  <wp:posOffset>5828665</wp:posOffset>
                </wp:positionH>
                <wp:positionV relativeFrom="paragraph">
                  <wp:posOffset>-1353185</wp:posOffset>
                </wp:positionV>
                <wp:extent cx="18415" cy="12065"/>
                <wp:effectExtent l="0" t="0" r="635" b="698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6E608" id="Rectangle 29" o:spid="_x0000_s1026" style="position:absolute;margin-left:458.95pt;margin-top:-106.55pt;width:1.4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" fillcolor="black" strokecolor="white"/>
            </w:pict>
          </mc:Fallback>
        </mc:AlternateContent>
      </w:r>
      <w:r w:rsidRPr="003B2DF4">
        <w:rPr>
          <w:rFonts w:eastAsia="Times New Roman" w:cs="Times New Roman"/>
          <w:noProof/>
          <w:sz w:val="26"/>
          <w:szCs w:val="26"/>
        </w:rPr>
        <mc:AlternateContent>
          <mc:Choice Requires="wps">
            <w:drawing>
              <wp:anchor distT="0" distB="0" distL="114300" distR="114300" simplePos="0" relativeHeight="251660288" behindDoc="1" locked="0" layoutInCell="1" allowOverlap="1" wp14:anchorId="4D0A1BC1" wp14:editId="17D79B2D">
                <wp:simplePos x="0" y="0"/>
                <wp:positionH relativeFrom="column">
                  <wp:posOffset>5828665</wp:posOffset>
                </wp:positionH>
                <wp:positionV relativeFrom="paragraph">
                  <wp:posOffset>-8890</wp:posOffset>
                </wp:positionV>
                <wp:extent cx="18415" cy="12065"/>
                <wp:effectExtent l="0" t="0" r="635" b="698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76EE5" id="Rectangle 28" o:spid="_x0000_s1026" style="position:absolute;margin-left:458.95pt;margin-top:-.7pt;width:1.4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qYHgIAADs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" fillcolor="black" strokecolor="white"/>
            </w:pict>
          </mc:Fallback>
        </mc:AlternateContent>
      </w:r>
      <w:r>
        <w:rPr>
          <w:rFonts w:eastAsia="Times New Roman" w:cs="Times New Roman"/>
          <w:sz w:val="26"/>
          <w:szCs w:val="26"/>
        </w:rPr>
        <w:t>b</w:t>
      </w:r>
      <w:r w:rsidRPr="003B2DF4">
        <w:rPr>
          <w:rFonts w:eastAsia="Times New Roman" w:cs="Times New Roman"/>
          <w:sz w:val="26"/>
          <w:szCs w:val="26"/>
        </w:rPr>
        <w:t>. Màn chắn bán dẫn của ruột dẫn điện:</w:t>
      </w:r>
    </w:p>
    <w:p w:rsidR="003B2DF4" w:rsidRPr="003B2DF4" w:rsidRDefault="003B2DF4" w:rsidP="003B2DF4">
      <w:pPr>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rsidR="003B2DF4" w:rsidRPr="003B2DF4" w:rsidRDefault="003B2DF4" w:rsidP="003B2DF4">
      <w:pPr>
        <w:tabs>
          <w:tab w:val="num" w:pos="360"/>
        </w:tabs>
        <w:spacing w:after="0" w:line="360" w:lineRule="atLeast"/>
        <w:ind w:firstLine="567"/>
        <w:jc w:val="both"/>
        <w:rPr>
          <w:rFonts w:eastAsia="Times New Roman" w:cs="Times New Roman"/>
          <w:b/>
          <w:sz w:val="26"/>
          <w:szCs w:val="26"/>
        </w:rPr>
      </w:pPr>
      <w:r w:rsidRPr="003B2DF4">
        <w:rPr>
          <w:rFonts w:eastAsia="Times New Roman" w:cs="Times New Roman"/>
          <w:b/>
          <w:sz w:val="26"/>
          <w:szCs w:val="26"/>
        </w:rPr>
        <w:t>3.1.3 - Lớp cách điện:</w:t>
      </w:r>
    </w:p>
    <w:p w:rsidR="003B2DF4" w:rsidRPr="003B2DF4" w:rsidRDefault="003B2DF4" w:rsidP="003B2DF4">
      <w:pPr>
        <w:tabs>
          <w:tab w:val="left" w:pos="1112"/>
        </w:tabs>
        <w:spacing w:before="120" w:after="96" w:line="360" w:lineRule="atLeast"/>
        <w:ind w:right="20" w:firstLine="567"/>
        <w:jc w:val="both"/>
        <w:rPr>
          <w:rFonts w:eastAsia="Times New Roman" w:cs="Times New Roman"/>
          <w:sz w:val="26"/>
          <w:szCs w:val="26"/>
          <w:lang w:val="vi-VN" w:eastAsia="vi-VN"/>
        </w:rPr>
      </w:pPr>
      <w:r w:rsidRPr="003B2DF4">
        <w:rPr>
          <w:rFonts w:eastAsia="Times New Roman" w:cs="Times New Roman"/>
          <w:sz w:val="26"/>
          <w:szCs w:val="26"/>
          <w:lang w:val="vi-VN" w:eastAsia="vi-VN"/>
        </w:rPr>
        <w:t>Lớp cách điện được định hình bên ngoài lớp màn chắn bán dẫn của ruột dẫn điện bằng phương pháp đùn.</w:t>
      </w:r>
    </w:p>
    <w:p w:rsidR="003B2DF4" w:rsidRPr="003B2DF4" w:rsidRDefault="003B2DF4" w:rsidP="003B2DF4">
      <w:pPr>
        <w:tabs>
          <w:tab w:val="left" w:pos="1120"/>
        </w:tabs>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Vật liệu cấu tạo: XLPE hay EPR.</w:t>
      </w:r>
    </w:p>
    <w:p w:rsidR="003B2DF4" w:rsidRPr="003B2DF4" w:rsidRDefault="003B2DF4" w:rsidP="003B2DF4">
      <w:pPr>
        <w:tabs>
          <w:tab w:val="left" w:pos="1120"/>
        </w:tabs>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Chiều dày cách điện:</w:t>
      </w:r>
    </w:p>
    <w:p w:rsidR="003B2DF4" w:rsidRPr="003B2DF4" w:rsidRDefault="003B2DF4" w:rsidP="003B2DF4">
      <w:pPr>
        <w:tabs>
          <w:tab w:val="left" w:pos="1120"/>
        </w:tabs>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Danh nghĩa (t</w:t>
      </w:r>
      <w:r w:rsidRPr="003B2DF4">
        <w:rPr>
          <w:rFonts w:eastAsia="Times New Roman" w:cs="Times New Roman"/>
          <w:sz w:val="26"/>
          <w:szCs w:val="26"/>
          <w:vertAlign w:val="subscript"/>
          <w:lang w:val="vi-VN"/>
        </w:rPr>
        <w:t>n</w:t>
      </w:r>
      <w:r w:rsidRPr="003B2DF4">
        <w:rPr>
          <w:rFonts w:eastAsia="Times New Roman" w:cs="Times New Roman"/>
          <w:sz w:val="26"/>
          <w:szCs w:val="26"/>
          <w:lang w:val="vi-VN"/>
        </w:rPr>
        <w:t xml:space="preserve">): </w:t>
      </w:r>
    </w:p>
    <w:p w:rsidR="003B2DF4" w:rsidRPr="003B2DF4" w:rsidRDefault="003B2DF4" w:rsidP="003B2DF4">
      <w:pPr>
        <w:tabs>
          <w:tab w:val="left" w:pos="1120"/>
        </w:tabs>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 Đối với cáp 12,7/22kV : 5,5 mm.</w:t>
      </w:r>
    </w:p>
    <w:p w:rsidR="003B2DF4" w:rsidRPr="003B2DF4" w:rsidRDefault="003B2DF4" w:rsidP="003B2DF4">
      <w:pPr>
        <w:tabs>
          <w:tab w:val="left" w:pos="1120"/>
        </w:tabs>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 Đối với cáp 20/35kV : 8,8 mm.</w:t>
      </w:r>
    </w:p>
    <w:p w:rsidR="003B2DF4" w:rsidRPr="003B2DF4" w:rsidRDefault="003B2DF4" w:rsidP="003B2DF4">
      <w:pPr>
        <w:tabs>
          <w:tab w:val="left" w:pos="1120"/>
        </w:tabs>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Chiều dày nhỏ nhất (t</w:t>
      </w:r>
      <w:r w:rsidRPr="003B2DF4">
        <w:rPr>
          <w:rFonts w:eastAsia="Times New Roman" w:cs="Times New Roman"/>
          <w:sz w:val="26"/>
          <w:szCs w:val="26"/>
          <w:vertAlign w:val="subscript"/>
          <w:lang w:val="vi-VN"/>
        </w:rPr>
        <w:t>min</w:t>
      </w:r>
      <w:r w:rsidRPr="003B2DF4">
        <w:rPr>
          <w:rFonts w:eastAsia="Times New Roman" w:cs="Times New Roman"/>
          <w:sz w:val="26"/>
          <w:szCs w:val="26"/>
          <w:lang w:val="vi-VN"/>
        </w:rPr>
        <w:t>) không được thấp hơn t</w:t>
      </w:r>
      <w:r w:rsidRPr="003B2DF4">
        <w:rPr>
          <w:rFonts w:eastAsia="Times New Roman" w:cs="Times New Roman"/>
          <w:sz w:val="26"/>
          <w:szCs w:val="26"/>
          <w:vertAlign w:val="subscript"/>
          <w:lang w:val="vi-VN"/>
        </w:rPr>
        <w:t>min</w:t>
      </w:r>
      <w:r w:rsidRPr="003B2DF4">
        <w:rPr>
          <w:rFonts w:eastAsia="Times New Roman" w:cs="Times New Roman"/>
          <w:sz w:val="26"/>
          <w:szCs w:val="26"/>
          <w:lang w:val="vi-VN"/>
        </w:rPr>
        <w:t xml:space="preserve"> ≥ 0,9 t</w:t>
      </w:r>
      <w:r w:rsidRPr="003B2DF4">
        <w:rPr>
          <w:rFonts w:eastAsia="Times New Roman" w:cs="Times New Roman"/>
          <w:sz w:val="26"/>
          <w:szCs w:val="26"/>
          <w:vertAlign w:val="subscript"/>
          <w:lang w:val="vi-VN"/>
        </w:rPr>
        <w:t>n</w:t>
      </w:r>
      <w:r w:rsidRPr="003B2DF4">
        <w:rPr>
          <w:rFonts w:eastAsia="Times New Roman" w:cs="Times New Roman"/>
          <w:sz w:val="26"/>
          <w:szCs w:val="26"/>
          <w:lang w:val="vi-VN"/>
        </w:rPr>
        <w:t xml:space="preserve"> – 0,1</w:t>
      </w:r>
    </w:p>
    <w:p w:rsidR="003B2DF4" w:rsidRPr="003B2DF4" w:rsidRDefault="003B2DF4" w:rsidP="003B2DF4">
      <w:pPr>
        <w:tabs>
          <w:tab w:val="left" w:pos="1120"/>
        </w:tabs>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Chiều dày lớn nhất (t</w:t>
      </w:r>
      <w:r w:rsidRPr="003B2DF4">
        <w:rPr>
          <w:rFonts w:eastAsia="Times New Roman" w:cs="Times New Roman"/>
          <w:sz w:val="26"/>
          <w:szCs w:val="26"/>
          <w:vertAlign w:val="subscript"/>
          <w:lang w:val="vi-VN"/>
        </w:rPr>
        <w:t>max</w:t>
      </w:r>
      <w:r w:rsidRPr="003B2DF4">
        <w:rPr>
          <w:rFonts w:eastAsia="Times New Roman" w:cs="Times New Roman"/>
          <w:sz w:val="26"/>
          <w:szCs w:val="26"/>
          <w:lang w:val="vi-VN"/>
        </w:rPr>
        <w:t>) phải đáp ứng (t</w:t>
      </w:r>
      <w:r w:rsidRPr="003B2DF4">
        <w:rPr>
          <w:rFonts w:eastAsia="Times New Roman" w:cs="Times New Roman"/>
          <w:sz w:val="26"/>
          <w:szCs w:val="26"/>
          <w:vertAlign w:val="subscript"/>
          <w:lang w:val="vi-VN"/>
        </w:rPr>
        <w:t>max</w:t>
      </w:r>
      <w:r w:rsidRPr="003B2DF4">
        <w:rPr>
          <w:rFonts w:eastAsia="Times New Roman" w:cs="Times New Roman"/>
          <w:sz w:val="26"/>
          <w:szCs w:val="26"/>
          <w:lang w:val="vi-VN"/>
        </w:rPr>
        <w:t xml:space="preserve"> - t</w:t>
      </w:r>
      <w:r w:rsidRPr="003B2DF4">
        <w:rPr>
          <w:rFonts w:eastAsia="Times New Roman" w:cs="Times New Roman"/>
          <w:sz w:val="26"/>
          <w:szCs w:val="26"/>
          <w:vertAlign w:val="subscript"/>
          <w:lang w:val="vi-VN"/>
        </w:rPr>
        <w:t>min</w:t>
      </w:r>
      <w:r w:rsidRPr="003B2DF4">
        <w:rPr>
          <w:rFonts w:eastAsia="Times New Roman" w:cs="Times New Roman"/>
          <w:sz w:val="26"/>
          <w:szCs w:val="26"/>
          <w:lang w:val="vi-VN"/>
        </w:rPr>
        <w:t>) / t</w:t>
      </w:r>
      <w:r w:rsidRPr="003B2DF4">
        <w:rPr>
          <w:rFonts w:eastAsia="Times New Roman" w:cs="Times New Roman"/>
          <w:sz w:val="26"/>
          <w:szCs w:val="26"/>
          <w:vertAlign w:val="subscript"/>
          <w:lang w:val="vi-VN"/>
        </w:rPr>
        <w:t>max</w:t>
      </w:r>
      <w:r w:rsidRPr="003B2DF4">
        <w:rPr>
          <w:rFonts w:eastAsia="Times New Roman" w:cs="Times New Roman"/>
          <w:sz w:val="26"/>
          <w:szCs w:val="26"/>
          <w:lang w:val="vi-VN"/>
        </w:rPr>
        <w:t xml:space="preserve"> ≤ 0,15</w:t>
      </w:r>
    </w:p>
    <w:p w:rsidR="003B2DF4" w:rsidRPr="003B2DF4" w:rsidRDefault="003B2DF4" w:rsidP="003B2DF4">
      <w:pPr>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Ghi chú: t</w:t>
      </w:r>
      <w:r w:rsidRPr="003B2DF4">
        <w:rPr>
          <w:rFonts w:eastAsia="Times New Roman" w:cs="Times New Roman"/>
          <w:sz w:val="26"/>
          <w:szCs w:val="26"/>
          <w:vertAlign w:val="subscript"/>
          <w:lang w:val="vi-VN"/>
        </w:rPr>
        <w:t>max</w:t>
      </w:r>
      <w:r w:rsidRPr="003B2DF4">
        <w:rPr>
          <w:rFonts w:eastAsia="Times New Roman" w:cs="Times New Roman"/>
          <w:sz w:val="26"/>
          <w:szCs w:val="26"/>
          <w:lang w:val="vi-VN"/>
        </w:rPr>
        <w:t xml:space="preserve"> và t</w:t>
      </w:r>
      <w:r w:rsidRPr="003B2DF4">
        <w:rPr>
          <w:rFonts w:eastAsia="Times New Roman" w:cs="Times New Roman"/>
          <w:sz w:val="26"/>
          <w:szCs w:val="26"/>
          <w:vertAlign w:val="subscript"/>
          <w:lang w:val="vi-VN"/>
        </w:rPr>
        <w:t>min</w:t>
      </w:r>
      <w:r w:rsidRPr="003B2DF4">
        <w:rPr>
          <w:rFonts w:eastAsia="Times New Roman" w:cs="Times New Roman"/>
          <w:sz w:val="26"/>
          <w:szCs w:val="26"/>
          <w:lang w:val="vi-VN"/>
        </w:rPr>
        <w:t xml:space="preserve"> được đo ở cùng một mặt cắt ngang.</w:t>
      </w:r>
    </w:p>
    <w:p w:rsidR="003B2DF4" w:rsidRPr="003B2DF4" w:rsidRDefault="003B2DF4" w:rsidP="003B2DF4">
      <w:pPr>
        <w:spacing w:after="0" w:line="360" w:lineRule="atLeast"/>
        <w:ind w:right="20" w:firstLine="567"/>
        <w:jc w:val="both"/>
        <w:rPr>
          <w:rFonts w:eastAsia="Times New Roman" w:cs="Times New Roman"/>
          <w:sz w:val="26"/>
          <w:szCs w:val="26"/>
          <w:lang w:val="vi-VN"/>
        </w:rPr>
      </w:pPr>
      <w:r w:rsidRPr="003B2DF4">
        <w:rPr>
          <w:rFonts w:eastAsia="Times New Roman" w:cs="Times New Roman"/>
          <w:sz w:val="26"/>
          <w:szCs w:val="26"/>
          <w:lang w:val="vi-VN"/>
        </w:rPr>
        <w:t>Chiều dày của lớp phân cách hoặc màn chắn bán dẫn bất kỳ trên ruột dẫn hoặc bên ngoài lớp cách điện không được tính vào chiều dày cách điện.</w:t>
      </w:r>
    </w:p>
    <w:p w:rsidR="003B2DF4" w:rsidRDefault="003B2DF4" w:rsidP="003B2DF4">
      <w:pPr>
        <w:tabs>
          <w:tab w:val="left" w:pos="1120"/>
        </w:tabs>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Phóng điện cục bộ và độ bền điện áp:</w:t>
      </w:r>
    </w:p>
    <w:p w:rsidR="003B2DF4" w:rsidRPr="003B2DF4" w:rsidRDefault="003B2DF4" w:rsidP="003B2DF4">
      <w:pPr>
        <w:tabs>
          <w:tab w:val="left" w:pos="1120"/>
        </w:tabs>
        <w:spacing w:after="0" w:line="360" w:lineRule="atLeast"/>
        <w:ind w:firstLine="567"/>
        <w:jc w:val="both"/>
        <w:rPr>
          <w:rFonts w:eastAsia="Times New Roman" w:cs="Times New Roman"/>
          <w:sz w:val="26"/>
          <w:szCs w:val="26"/>
          <w:lang w:val="vi-VN"/>
        </w:rPr>
      </w:pPr>
    </w:p>
    <w:tbl>
      <w:tblPr>
        <w:tblW w:w="8980" w:type="dxa"/>
        <w:jc w:val="center"/>
        <w:tblLayout w:type="fixed"/>
        <w:tblCellMar>
          <w:left w:w="0" w:type="dxa"/>
          <w:right w:w="0" w:type="dxa"/>
        </w:tblCellMar>
        <w:tblLook w:val="0000" w:firstRow="0" w:lastRow="0" w:firstColumn="0" w:lastColumn="0" w:noHBand="0" w:noVBand="0"/>
      </w:tblPr>
      <w:tblGrid>
        <w:gridCol w:w="4020"/>
        <w:gridCol w:w="2480"/>
        <w:gridCol w:w="2480"/>
      </w:tblGrid>
      <w:tr w:rsidR="003B2DF4" w:rsidRPr="003B2DF4" w:rsidTr="00E35160">
        <w:trPr>
          <w:trHeight w:val="455"/>
          <w:jc w:val="center"/>
        </w:trPr>
        <w:tc>
          <w:tcPr>
            <w:tcW w:w="4020" w:type="dxa"/>
            <w:tcBorders>
              <w:top w:val="single" w:sz="8" w:space="0" w:color="auto"/>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noProof/>
                <w:sz w:val="26"/>
                <w:szCs w:val="26"/>
              </w:rPr>
              <mc:AlternateContent>
                <mc:Choice Requires="wps">
                  <w:drawing>
                    <wp:anchor distT="0" distB="0" distL="114300" distR="114300" simplePos="0" relativeHeight="251674624" behindDoc="1" locked="0" layoutInCell="1" allowOverlap="1" wp14:anchorId="4568BB94" wp14:editId="5DF0F960">
                      <wp:simplePos x="0" y="0"/>
                      <wp:positionH relativeFrom="column">
                        <wp:posOffset>5918835</wp:posOffset>
                      </wp:positionH>
                      <wp:positionV relativeFrom="paragraph">
                        <wp:posOffset>80010</wp:posOffset>
                      </wp:positionV>
                      <wp:extent cx="18415" cy="12700"/>
                      <wp:effectExtent l="0" t="0" r="635" b="63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01223" id="Rectangle 27" o:spid="_x0000_s1026" style="position:absolute;margin-left:466.05pt;margin-top:6.3pt;width:1.45pt;height: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3CEHwIAADs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" fillcolor="black" strokecolor="white"/>
                  </w:pict>
                </mc:Fallback>
              </mc:AlternateContent>
            </w:r>
            <w:r w:rsidRPr="003B2DF4">
              <w:rPr>
                <w:rFonts w:eastAsia="Times New Roman" w:cs="Times New Roman"/>
                <w:sz w:val="26"/>
                <w:szCs w:val="26"/>
              </w:rPr>
              <w:t>Điện áp định mức</w:t>
            </w:r>
          </w:p>
        </w:tc>
        <w:tc>
          <w:tcPr>
            <w:tcW w:w="2480" w:type="dxa"/>
            <w:tcBorders>
              <w:top w:val="single" w:sz="8" w:space="0" w:color="auto"/>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w w:val="98"/>
                <w:sz w:val="26"/>
                <w:szCs w:val="26"/>
              </w:rPr>
            </w:pPr>
            <w:r w:rsidRPr="003B2DF4">
              <w:rPr>
                <w:rFonts w:eastAsia="Times New Roman" w:cs="Times New Roman"/>
                <w:w w:val="98"/>
                <w:sz w:val="26"/>
                <w:szCs w:val="26"/>
              </w:rPr>
              <w:t>12,7 kV (U</w:t>
            </w:r>
            <w:r w:rsidRPr="003B2DF4">
              <w:rPr>
                <w:rFonts w:eastAsia="Times New Roman" w:cs="Times New Roman"/>
                <w:w w:val="98"/>
                <w:sz w:val="26"/>
                <w:szCs w:val="26"/>
                <w:vertAlign w:val="subscript"/>
              </w:rPr>
              <w:t>o</w:t>
            </w:r>
            <w:r w:rsidRPr="003B2DF4">
              <w:rPr>
                <w:rFonts w:eastAsia="Times New Roman" w:cs="Times New Roman"/>
                <w:w w:val="98"/>
                <w:sz w:val="26"/>
                <w:szCs w:val="26"/>
              </w:rPr>
              <w:t>)/22 kV</w:t>
            </w:r>
          </w:p>
        </w:tc>
        <w:tc>
          <w:tcPr>
            <w:tcW w:w="2480" w:type="dxa"/>
            <w:tcBorders>
              <w:top w:val="single" w:sz="8" w:space="0" w:color="auto"/>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w w:val="98"/>
                <w:sz w:val="26"/>
                <w:szCs w:val="26"/>
              </w:rPr>
            </w:pPr>
            <w:r w:rsidRPr="003B2DF4">
              <w:rPr>
                <w:rFonts w:eastAsia="Times New Roman" w:cs="Times New Roman"/>
                <w:w w:val="98"/>
                <w:sz w:val="26"/>
                <w:szCs w:val="26"/>
              </w:rPr>
              <w:t>2</w:t>
            </w:r>
            <w:r w:rsidRPr="003B2DF4">
              <w:rPr>
                <w:rFonts w:eastAsia="Times New Roman" w:cs="Times New Roman"/>
                <w:w w:val="98"/>
                <w:sz w:val="26"/>
                <w:szCs w:val="26"/>
                <w:lang w:val="en-GB"/>
              </w:rPr>
              <w:t>0</w:t>
            </w:r>
            <w:r w:rsidRPr="003B2DF4">
              <w:rPr>
                <w:rFonts w:eastAsia="Times New Roman" w:cs="Times New Roman"/>
                <w:w w:val="98"/>
                <w:sz w:val="26"/>
                <w:szCs w:val="26"/>
              </w:rPr>
              <w:t>(U</w:t>
            </w:r>
            <w:r w:rsidRPr="003B2DF4">
              <w:rPr>
                <w:rFonts w:eastAsia="Times New Roman" w:cs="Times New Roman"/>
                <w:w w:val="98"/>
                <w:sz w:val="26"/>
                <w:szCs w:val="26"/>
                <w:vertAlign w:val="subscript"/>
              </w:rPr>
              <w:t>o</w:t>
            </w:r>
            <w:r w:rsidRPr="003B2DF4">
              <w:rPr>
                <w:rFonts w:eastAsia="Times New Roman" w:cs="Times New Roman"/>
                <w:w w:val="98"/>
                <w:sz w:val="26"/>
                <w:szCs w:val="26"/>
              </w:rPr>
              <w:t>)/</w:t>
            </w:r>
            <w:r w:rsidRPr="003B2DF4">
              <w:rPr>
                <w:rFonts w:eastAsia="Times New Roman" w:cs="Times New Roman"/>
                <w:w w:val="98"/>
                <w:sz w:val="26"/>
                <w:szCs w:val="26"/>
                <w:lang w:val="en-GB"/>
              </w:rPr>
              <w:t>35</w:t>
            </w:r>
            <w:r w:rsidRPr="003B2DF4">
              <w:rPr>
                <w:rFonts w:eastAsia="Times New Roman" w:cs="Times New Roman"/>
                <w:w w:val="98"/>
                <w:sz w:val="26"/>
                <w:szCs w:val="26"/>
              </w:rPr>
              <w:t xml:space="preserve"> kV</w:t>
            </w:r>
          </w:p>
        </w:tc>
      </w:tr>
      <w:tr w:rsidR="003B2DF4" w:rsidRPr="003B2DF4" w:rsidTr="00E35160">
        <w:trPr>
          <w:trHeight w:val="80"/>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386"/>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Điện áp cao nhất của hệ thống</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sz w:val="26"/>
                <w:szCs w:val="26"/>
              </w:rPr>
            </w:pPr>
            <w:r w:rsidRPr="003B2DF4">
              <w:rPr>
                <w:rFonts w:eastAsia="Times New Roman" w:cs="Times New Roman"/>
                <w:sz w:val="26"/>
                <w:szCs w:val="26"/>
              </w:rPr>
              <w:t>24 kV</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sz w:val="26"/>
                <w:szCs w:val="26"/>
              </w:rPr>
            </w:pPr>
            <w:r w:rsidRPr="003B2DF4">
              <w:rPr>
                <w:rFonts w:eastAsia="Times New Roman" w:cs="Times New Roman"/>
                <w:sz w:val="26"/>
                <w:szCs w:val="26"/>
                <w:lang w:val="en-GB"/>
              </w:rPr>
              <w:t>38,5</w:t>
            </w:r>
            <w:r w:rsidRPr="003B2DF4">
              <w:rPr>
                <w:rFonts w:eastAsia="Times New Roman" w:cs="Times New Roman"/>
                <w:sz w:val="26"/>
                <w:szCs w:val="26"/>
              </w:rPr>
              <w:t xml:space="preserve"> kV</w:t>
            </w:r>
          </w:p>
        </w:tc>
      </w:tr>
      <w:tr w:rsidR="003B2DF4" w:rsidRPr="003B2DF4" w:rsidTr="00E35160">
        <w:trPr>
          <w:trHeight w:val="114"/>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424"/>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lastRenderedPageBreak/>
              <w:t>Phóng điện cục bộ tối đa ở</w:t>
            </w: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426"/>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1,73U</w:t>
            </w:r>
            <w:r w:rsidRPr="003B2DF4">
              <w:rPr>
                <w:rFonts w:eastAsia="Times New Roman" w:cs="Times New Roman"/>
                <w:sz w:val="26"/>
                <w:szCs w:val="26"/>
                <w:vertAlign w:val="subscript"/>
              </w:rPr>
              <w:t>o</w:t>
            </w:r>
            <w:r w:rsidRPr="003B2DF4">
              <w:rPr>
                <w:rFonts w:eastAsia="Times New Roman" w:cs="Times New Roman"/>
                <w:sz w:val="26"/>
                <w:szCs w:val="26"/>
              </w:rPr>
              <w:t>:</w:t>
            </w: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23"/>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386"/>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   Thử nghiệm điển hình</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sz w:val="26"/>
                <w:szCs w:val="26"/>
              </w:rPr>
            </w:pPr>
            <w:r w:rsidRPr="003B2DF4">
              <w:rPr>
                <w:rFonts w:eastAsia="Times New Roman" w:cs="Times New Roman"/>
                <w:sz w:val="26"/>
                <w:szCs w:val="26"/>
              </w:rPr>
              <w:t>05 pC</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sz w:val="26"/>
                <w:szCs w:val="26"/>
              </w:rPr>
            </w:pPr>
            <w:r w:rsidRPr="003B2DF4">
              <w:rPr>
                <w:rFonts w:eastAsia="Times New Roman" w:cs="Times New Roman"/>
                <w:sz w:val="26"/>
                <w:szCs w:val="26"/>
              </w:rPr>
              <w:t>05 pC</w:t>
            </w:r>
          </w:p>
        </w:tc>
      </w:tr>
      <w:tr w:rsidR="003B2DF4" w:rsidRPr="003B2DF4" w:rsidTr="00E35160">
        <w:trPr>
          <w:trHeight w:val="87"/>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386"/>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   Thử nghiệm thường xuyên</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sz w:val="26"/>
                <w:szCs w:val="26"/>
              </w:rPr>
            </w:pPr>
            <w:r w:rsidRPr="003B2DF4">
              <w:rPr>
                <w:rFonts w:eastAsia="Times New Roman" w:cs="Times New Roman"/>
                <w:sz w:val="26"/>
                <w:szCs w:val="26"/>
              </w:rPr>
              <w:t>10 pC</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sz w:val="26"/>
                <w:szCs w:val="26"/>
              </w:rPr>
            </w:pPr>
            <w:r w:rsidRPr="003B2DF4">
              <w:rPr>
                <w:rFonts w:eastAsia="Times New Roman" w:cs="Times New Roman"/>
                <w:sz w:val="26"/>
                <w:szCs w:val="26"/>
              </w:rPr>
              <w:t>10 pC</w:t>
            </w:r>
          </w:p>
        </w:tc>
      </w:tr>
      <w:tr w:rsidR="003B2DF4" w:rsidRPr="003B2DF4" w:rsidTr="00E35160">
        <w:trPr>
          <w:trHeight w:val="86"/>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383"/>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Độ bền điện áp cách điện tần số</w:t>
            </w: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350"/>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công nghiệp:</w:t>
            </w: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113"/>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416"/>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   Thử nghiệm thường xuyên</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w w:val="97"/>
                <w:sz w:val="26"/>
                <w:szCs w:val="26"/>
              </w:rPr>
            </w:pPr>
            <w:r w:rsidRPr="003B2DF4">
              <w:rPr>
                <w:rFonts w:eastAsia="Times New Roman" w:cs="Times New Roman"/>
                <w:w w:val="97"/>
                <w:sz w:val="26"/>
                <w:szCs w:val="26"/>
              </w:rPr>
              <w:t>3,5U</w:t>
            </w:r>
            <w:r w:rsidRPr="003B2DF4">
              <w:rPr>
                <w:rFonts w:eastAsia="Times New Roman" w:cs="Times New Roman"/>
                <w:w w:val="97"/>
                <w:sz w:val="26"/>
                <w:szCs w:val="26"/>
                <w:vertAlign w:val="subscript"/>
              </w:rPr>
              <w:t>o</w:t>
            </w:r>
            <w:r w:rsidRPr="003B2DF4">
              <w:rPr>
                <w:rFonts w:eastAsia="Times New Roman" w:cs="Times New Roman"/>
                <w:w w:val="97"/>
                <w:sz w:val="26"/>
                <w:szCs w:val="26"/>
              </w:rPr>
              <w:t xml:space="preserve"> trong 05 phút</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w w:val="97"/>
                <w:sz w:val="26"/>
                <w:szCs w:val="26"/>
              </w:rPr>
            </w:pPr>
            <w:r w:rsidRPr="003B2DF4">
              <w:rPr>
                <w:rFonts w:eastAsia="Times New Roman" w:cs="Times New Roman"/>
                <w:w w:val="97"/>
                <w:sz w:val="26"/>
                <w:szCs w:val="26"/>
              </w:rPr>
              <w:t>3,5U</w:t>
            </w:r>
            <w:r w:rsidRPr="003B2DF4">
              <w:rPr>
                <w:rFonts w:eastAsia="Times New Roman" w:cs="Times New Roman"/>
                <w:w w:val="97"/>
                <w:sz w:val="26"/>
                <w:szCs w:val="26"/>
                <w:vertAlign w:val="subscript"/>
              </w:rPr>
              <w:t>o</w:t>
            </w:r>
            <w:r w:rsidRPr="003B2DF4">
              <w:rPr>
                <w:rFonts w:eastAsia="Times New Roman" w:cs="Times New Roman"/>
                <w:w w:val="97"/>
                <w:sz w:val="26"/>
                <w:szCs w:val="26"/>
              </w:rPr>
              <w:t xml:space="preserve"> trong 05 phút</w:t>
            </w:r>
          </w:p>
        </w:tc>
      </w:tr>
      <w:tr w:rsidR="003B2DF4" w:rsidRPr="003B2DF4" w:rsidTr="00E35160">
        <w:trPr>
          <w:trHeight w:val="56"/>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416"/>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   Thử nghiệm điển hình</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w w:val="98"/>
                <w:sz w:val="26"/>
                <w:szCs w:val="26"/>
              </w:rPr>
            </w:pPr>
            <w:r w:rsidRPr="003B2DF4">
              <w:rPr>
                <w:rFonts w:eastAsia="Times New Roman" w:cs="Times New Roman"/>
                <w:w w:val="98"/>
                <w:sz w:val="26"/>
                <w:szCs w:val="26"/>
              </w:rPr>
              <w:t>4U</w:t>
            </w:r>
            <w:r w:rsidRPr="003B2DF4">
              <w:rPr>
                <w:rFonts w:eastAsia="Times New Roman" w:cs="Times New Roman"/>
                <w:w w:val="98"/>
                <w:sz w:val="26"/>
                <w:szCs w:val="26"/>
                <w:vertAlign w:val="subscript"/>
              </w:rPr>
              <w:t>o</w:t>
            </w:r>
            <w:r w:rsidRPr="003B2DF4">
              <w:rPr>
                <w:rFonts w:eastAsia="Times New Roman" w:cs="Times New Roman"/>
                <w:w w:val="98"/>
                <w:sz w:val="26"/>
                <w:szCs w:val="26"/>
              </w:rPr>
              <w:t xml:space="preserve"> trong 04 giờ</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w w:val="98"/>
                <w:sz w:val="26"/>
                <w:szCs w:val="26"/>
              </w:rPr>
            </w:pPr>
            <w:r w:rsidRPr="003B2DF4">
              <w:rPr>
                <w:rFonts w:eastAsia="Times New Roman" w:cs="Times New Roman"/>
                <w:w w:val="98"/>
                <w:sz w:val="26"/>
                <w:szCs w:val="26"/>
              </w:rPr>
              <w:t>4U</w:t>
            </w:r>
            <w:r w:rsidRPr="003B2DF4">
              <w:rPr>
                <w:rFonts w:eastAsia="Times New Roman" w:cs="Times New Roman"/>
                <w:w w:val="98"/>
                <w:sz w:val="26"/>
                <w:szCs w:val="26"/>
                <w:vertAlign w:val="subscript"/>
              </w:rPr>
              <w:t>o</w:t>
            </w:r>
            <w:r w:rsidRPr="003B2DF4">
              <w:rPr>
                <w:rFonts w:eastAsia="Times New Roman" w:cs="Times New Roman"/>
                <w:w w:val="98"/>
                <w:sz w:val="26"/>
                <w:szCs w:val="26"/>
              </w:rPr>
              <w:t xml:space="preserve"> trong 04 giờ</w:t>
            </w:r>
          </w:p>
        </w:tc>
      </w:tr>
      <w:tr w:rsidR="003B2DF4" w:rsidRPr="003B2DF4" w:rsidTr="00E35160">
        <w:trPr>
          <w:trHeight w:val="56"/>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383"/>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lang w:val="en-GB"/>
              </w:rPr>
            </w:pPr>
            <w:r w:rsidRPr="003B2DF4">
              <w:rPr>
                <w:rFonts w:eastAsia="Times New Roman" w:cs="Times New Roman"/>
                <w:sz w:val="26"/>
                <w:szCs w:val="26"/>
              </w:rPr>
              <w:t>Độ bền điện áp cách điện xung</w:t>
            </w:r>
            <w:r w:rsidRPr="003B2DF4">
              <w:rPr>
                <w:rFonts w:eastAsia="Times New Roman" w:cs="Times New Roman"/>
                <w:sz w:val="26"/>
                <w:szCs w:val="26"/>
                <w:lang w:val="en-GB"/>
              </w:rPr>
              <w:t xml:space="preserve"> </w:t>
            </w:r>
          </w:p>
        </w:tc>
        <w:tc>
          <w:tcPr>
            <w:tcW w:w="2480" w:type="dxa"/>
            <w:vMerge w:val="restart"/>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sz w:val="26"/>
                <w:szCs w:val="26"/>
              </w:rPr>
            </w:pPr>
            <w:r w:rsidRPr="003B2DF4">
              <w:rPr>
                <w:rFonts w:eastAsia="Times New Roman" w:cs="Times New Roman"/>
                <w:sz w:val="26"/>
                <w:szCs w:val="26"/>
              </w:rPr>
              <w:t>125 kV</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sz w:val="26"/>
                <w:szCs w:val="26"/>
              </w:rPr>
            </w:pPr>
            <w:r w:rsidRPr="003B2DF4">
              <w:rPr>
                <w:rFonts w:eastAsia="Times New Roman" w:cs="Times New Roman"/>
                <w:sz w:val="26"/>
                <w:szCs w:val="26"/>
              </w:rPr>
              <w:t>1</w:t>
            </w:r>
            <w:r w:rsidRPr="003B2DF4">
              <w:rPr>
                <w:rFonts w:eastAsia="Times New Roman" w:cs="Times New Roman"/>
                <w:sz w:val="26"/>
                <w:szCs w:val="26"/>
                <w:lang w:val="en-GB"/>
              </w:rPr>
              <w:t>80</w:t>
            </w:r>
            <w:r w:rsidRPr="003B2DF4">
              <w:rPr>
                <w:rFonts w:eastAsia="Times New Roman" w:cs="Times New Roman"/>
                <w:sz w:val="26"/>
                <w:szCs w:val="26"/>
              </w:rPr>
              <w:t xml:space="preserve"> kV</w:t>
            </w:r>
          </w:p>
        </w:tc>
      </w:tr>
      <w:tr w:rsidR="003B2DF4" w:rsidRPr="003B2DF4" w:rsidTr="00E35160">
        <w:trPr>
          <w:trHeight w:val="360"/>
          <w:jc w:val="center"/>
        </w:trPr>
        <w:tc>
          <w:tcPr>
            <w:tcW w:w="4020" w:type="dxa"/>
            <w:vMerge w:val="restart"/>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(thử nghiệm điển hình)</w:t>
            </w:r>
          </w:p>
        </w:tc>
        <w:tc>
          <w:tcPr>
            <w:tcW w:w="2480" w:type="dxa"/>
            <w:vMerge/>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161"/>
          <w:jc w:val="center"/>
        </w:trPr>
        <w:tc>
          <w:tcPr>
            <w:tcW w:w="4020" w:type="dxa"/>
            <w:vMerge/>
            <w:tcBorders>
              <w:left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124"/>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tcPr>
          <w:p w:rsidR="003B2DF4" w:rsidRPr="003B2DF4" w:rsidRDefault="003B2DF4" w:rsidP="003B2DF4">
            <w:pPr>
              <w:spacing w:after="0" w:line="360" w:lineRule="atLeast"/>
              <w:ind w:hanging="24"/>
              <w:jc w:val="both"/>
              <w:rPr>
                <w:rFonts w:eastAsia="Times New Roman" w:cs="Times New Roman"/>
                <w:sz w:val="26"/>
                <w:szCs w:val="26"/>
              </w:rPr>
            </w:pPr>
          </w:p>
        </w:tc>
      </w:tr>
    </w:tbl>
    <w:p w:rsidR="003B2DF4" w:rsidRPr="003B2DF4" w:rsidRDefault="003B2DF4" w:rsidP="003B2DF4">
      <w:pPr>
        <w:spacing w:after="0" w:line="360" w:lineRule="atLeast"/>
        <w:ind w:firstLine="720"/>
        <w:jc w:val="both"/>
        <w:rPr>
          <w:rFonts w:eastAsia="Times New Roman" w:cs="Times New Roman"/>
          <w:sz w:val="26"/>
          <w:szCs w:val="26"/>
        </w:rPr>
      </w:pPr>
      <w:r w:rsidRPr="003B2DF4">
        <w:rPr>
          <w:rFonts w:eastAsia="Times New Roman" w:cs="Times New Roman"/>
          <w:noProof/>
          <w:sz w:val="26"/>
          <w:szCs w:val="26"/>
        </w:rPr>
        <mc:AlternateContent>
          <mc:Choice Requires="wps">
            <w:drawing>
              <wp:anchor distT="0" distB="0" distL="114300" distR="114300" simplePos="0" relativeHeight="251661312" behindDoc="1" locked="0" layoutInCell="1" allowOverlap="1" wp14:anchorId="009BC533" wp14:editId="72E8E986">
                <wp:simplePos x="0" y="0"/>
                <wp:positionH relativeFrom="column">
                  <wp:posOffset>231775</wp:posOffset>
                </wp:positionH>
                <wp:positionV relativeFrom="paragraph">
                  <wp:posOffset>-2371725</wp:posOffset>
                </wp:positionV>
                <wp:extent cx="12065" cy="12700"/>
                <wp:effectExtent l="0" t="0" r="6985" b="63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9049C" id="Rectangle 26" o:spid="_x0000_s1026" style="position:absolute;margin-left:18.25pt;margin-top:-186.75pt;width:.9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p0HwIAADs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" fillcolor="black" strokecolor="white"/>
            </w:pict>
          </mc:Fallback>
        </mc:AlternateContent>
      </w:r>
      <w:r w:rsidRPr="003B2DF4">
        <w:rPr>
          <w:rFonts w:eastAsia="Times New Roman" w:cs="Times New Roman"/>
          <w:noProof/>
          <w:sz w:val="26"/>
          <w:szCs w:val="26"/>
        </w:rPr>
        <mc:AlternateContent>
          <mc:Choice Requires="wps">
            <w:drawing>
              <wp:anchor distT="0" distB="0" distL="114300" distR="114300" simplePos="0" relativeHeight="251662336" behindDoc="1" locked="0" layoutInCell="1" allowOverlap="1" wp14:anchorId="6C53BC21" wp14:editId="63652C81">
                <wp:simplePos x="0" y="0"/>
                <wp:positionH relativeFrom="column">
                  <wp:posOffset>5927725</wp:posOffset>
                </wp:positionH>
                <wp:positionV relativeFrom="paragraph">
                  <wp:posOffset>-2371725</wp:posOffset>
                </wp:positionV>
                <wp:extent cx="12700" cy="12700"/>
                <wp:effectExtent l="0" t="0" r="6350" b="635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BA91D" id="Rectangle 24" o:spid="_x0000_s1026" style="position:absolute;margin-left:466.75pt;margin-top:-186.75pt;width:1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" fillcolor="black" strokecolor="white"/>
            </w:pict>
          </mc:Fallback>
        </mc:AlternateContent>
      </w:r>
      <w:r w:rsidRPr="003B2DF4">
        <w:rPr>
          <w:rFonts w:eastAsia="Times New Roman" w:cs="Times New Roman"/>
          <w:noProof/>
          <w:sz w:val="26"/>
          <w:szCs w:val="26"/>
        </w:rPr>
        <mc:AlternateContent>
          <mc:Choice Requires="wps">
            <w:drawing>
              <wp:anchor distT="0" distB="0" distL="114300" distR="114300" simplePos="0" relativeHeight="251663360" behindDoc="1" locked="0" layoutInCell="1" allowOverlap="1" wp14:anchorId="3B694E12" wp14:editId="51E4D005">
                <wp:simplePos x="0" y="0"/>
                <wp:positionH relativeFrom="column">
                  <wp:posOffset>5915660</wp:posOffset>
                </wp:positionH>
                <wp:positionV relativeFrom="paragraph">
                  <wp:posOffset>-2371725</wp:posOffset>
                </wp:positionV>
                <wp:extent cx="12065" cy="12700"/>
                <wp:effectExtent l="0" t="0" r="6985" b="6350"/>
                <wp:wrapNone/>
                <wp:docPr id="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896A6" id="Rectangle 22" o:spid="_x0000_s1026" style="position:absolute;margin-left:465.8pt;margin-top:-186.75pt;width:.9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vrHwIAADs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" fillcolor="black" strokecolor="white"/>
            </w:pict>
          </mc:Fallback>
        </mc:AlternateContent>
      </w:r>
      <w:r w:rsidRPr="003B2DF4">
        <w:rPr>
          <w:rFonts w:eastAsia="Times New Roman" w:cs="Times New Roman"/>
          <w:noProof/>
          <w:sz w:val="26"/>
          <w:szCs w:val="26"/>
        </w:rPr>
        <mc:AlternateContent>
          <mc:Choice Requires="wps">
            <w:drawing>
              <wp:anchor distT="0" distB="0" distL="114300" distR="114300" simplePos="0" relativeHeight="251664384" behindDoc="1" locked="0" layoutInCell="1" allowOverlap="1" wp14:anchorId="520D3498" wp14:editId="5FA790D2">
                <wp:simplePos x="0" y="0"/>
                <wp:positionH relativeFrom="column">
                  <wp:posOffset>5918835</wp:posOffset>
                </wp:positionH>
                <wp:positionV relativeFrom="paragraph">
                  <wp:posOffset>-8890</wp:posOffset>
                </wp:positionV>
                <wp:extent cx="18415" cy="12065"/>
                <wp:effectExtent l="0" t="0" r="635" b="6985"/>
                <wp:wrapNone/>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A4E91" id="Rectangle 20" o:spid="_x0000_s1026" style="position:absolute;margin-left:466.05pt;margin-top:-.7pt;width:1.45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" fillcolor="black" strokecolor="white"/>
            </w:pict>
          </mc:Fallback>
        </mc:AlternateContent>
      </w:r>
      <w:r w:rsidRPr="003B2DF4">
        <w:rPr>
          <w:rFonts w:eastAsia="Times New Roman" w:cs="Times New Roman"/>
          <w:sz w:val="26"/>
          <w:szCs w:val="26"/>
        </w:rPr>
        <w:t>Nhiệt độ danh định lớn nhất của ruột dẫn đối với các vật liệu cách điện:</w:t>
      </w:r>
    </w:p>
    <w:tbl>
      <w:tblPr>
        <w:tblW w:w="9140" w:type="dxa"/>
        <w:tblInd w:w="250" w:type="dxa"/>
        <w:tblLayout w:type="fixed"/>
        <w:tblCellMar>
          <w:left w:w="0" w:type="dxa"/>
          <w:right w:w="0" w:type="dxa"/>
        </w:tblCellMar>
        <w:tblLook w:val="0000" w:firstRow="0" w:lastRow="0" w:firstColumn="0" w:lastColumn="0" w:noHBand="0" w:noVBand="0"/>
      </w:tblPr>
      <w:tblGrid>
        <w:gridCol w:w="3840"/>
        <w:gridCol w:w="2563"/>
        <w:gridCol w:w="2737"/>
      </w:tblGrid>
      <w:tr w:rsidR="005C522D" w:rsidRPr="003B2DF4" w:rsidTr="005C522D">
        <w:trPr>
          <w:trHeight w:val="890"/>
        </w:trPr>
        <w:tc>
          <w:tcPr>
            <w:tcW w:w="3840" w:type="dxa"/>
            <w:vMerge w:val="restart"/>
            <w:tcBorders>
              <w:top w:val="single" w:sz="8" w:space="0" w:color="auto"/>
              <w:left w:val="single" w:sz="8" w:space="0" w:color="auto"/>
              <w:right w:val="single" w:sz="8" w:space="0" w:color="auto"/>
            </w:tcBorders>
            <w:vAlign w:val="bottom"/>
          </w:tcPr>
          <w:p w:rsidR="005C522D" w:rsidRPr="003B2DF4" w:rsidRDefault="005C522D" w:rsidP="003B2DF4">
            <w:pPr>
              <w:spacing w:after="0" w:line="360" w:lineRule="atLeast"/>
              <w:ind w:firstLine="720"/>
              <w:jc w:val="center"/>
              <w:rPr>
                <w:rFonts w:eastAsia="Times New Roman" w:cs="Times New Roman"/>
                <w:sz w:val="26"/>
                <w:szCs w:val="26"/>
              </w:rPr>
            </w:pPr>
            <w:r w:rsidRPr="003B2DF4">
              <w:rPr>
                <w:rFonts w:eastAsia="Times New Roman" w:cs="Times New Roman"/>
                <w:w w:val="99"/>
                <w:sz w:val="26"/>
                <w:szCs w:val="26"/>
              </w:rPr>
              <w:t>Vật liệu cách điện</w:t>
            </w:r>
          </w:p>
        </w:tc>
        <w:tc>
          <w:tcPr>
            <w:tcW w:w="5300" w:type="dxa"/>
            <w:gridSpan w:val="2"/>
            <w:tcBorders>
              <w:top w:val="single" w:sz="8" w:space="0" w:color="auto"/>
              <w:right w:val="single" w:sz="8" w:space="0" w:color="auto"/>
            </w:tcBorders>
            <w:vAlign w:val="bottom"/>
          </w:tcPr>
          <w:p w:rsidR="005C522D" w:rsidRPr="003B2DF4" w:rsidRDefault="005C522D" w:rsidP="003B2DF4">
            <w:pPr>
              <w:spacing w:after="0" w:line="360" w:lineRule="atLeast"/>
              <w:ind w:firstLine="720"/>
              <w:jc w:val="center"/>
              <w:rPr>
                <w:rFonts w:eastAsia="Times New Roman" w:cs="Times New Roman"/>
                <w:sz w:val="26"/>
                <w:szCs w:val="26"/>
              </w:rPr>
            </w:pPr>
            <w:r w:rsidRPr="003B2DF4">
              <w:rPr>
                <w:rFonts w:eastAsia="Times New Roman" w:cs="Times New Roman"/>
                <w:sz w:val="26"/>
                <w:szCs w:val="26"/>
              </w:rPr>
              <w:t>Nhiệt độ danh định lớn nhất của ruột dẫn</w:t>
            </w:r>
          </w:p>
          <w:p w:rsidR="005C522D" w:rsidRPr="003B2DF4" w:rsidRDefault="005C522D" w:rsidP="003B2DF4">
            <w:pPr>
              <w:spacing w:after="0" w:line="360" w:lineRule="atLeast"/>
              <w:ind w:right="2100" w:firstLine="720"/>
              <w:jc w:val="center"/>
              <w:rPr>
                <w:rFonts w:eastAsia="Times New Roman" w:cs="Times New Roman"/>
                <w:sz w:val="26"/>
                <w:szCs w:val="26"/>
              </w:rPr>
            </w:pPr>
            <w:r w:rsidRPr="003B2DF4">
              <w:rPr>
                <w:rFonts w:eastAsia="Times New Roman" w:cs="Times New Roman"/>
                <w:w w:val="98"/>
                <w:sz w:val="26"/>
                <w:szCs w:val="26"/>
              </w:rPr>
              <w:t>[</w:t>
            </w:r>
            <w:r w:rsidRPr="003B2DF4">
              <w:rPr>
                <w:rFonts w:eastAsia="Symbol" w:cs="Times New Roman"/>
                <w:w w:val="98"/>
                <w:sz w:val="26"/>
                <w:szCs w:val="26"/>
                <w:vertAlign w:val="superscript"/>
              </w:rPr>
              <w:t>o</w:t>
            </w:r>
            <w:r w:rsidRPr="003B2DF4">
              <w:rPr>
                <w:rFonts w:eastAsia="Times New Roman" w:cs="Times New Roman"/>
                <w:w w:val="98"/>
                <w:sz w:val="26"/>
                <w:szCs w:val="26"/>
              </w:rPr>
              <w:t>C]</w:t>
            </w:r>
          </w:p>
        </w:tc>
      </w:tr>
      <w:tr w:rsidR="005C522D" w:rsidRPr="003B2DF4" w:rsidTr="005C522D">
        <w:trPr>
          <w:trHeight w:val="980"/>
        </w:trPr>
        <w:tc>
          <w:tcPr>
            <w:tcW w:w="3840" w:type="dxa"/>
            <w:vMerge/>
            <w:tcBorders>
              <w:left w:val="single" w:sz="8" w:space="0" w:color="auto"/>
              <w:bottom w:val="nil"/>
              <w:right w:val="single" w:sz="8" w:space="0" w:color="auto"/>
            </w:tcBorders>
            <w:vAlign w:val="bottom"/>
          </w:tcPr>
          <w:p w:rsidR="005C522D" w:rsidRPr="003B2DF4" w:rsidRDefault="005C522D" w:rsidP="003B2DF4">
            <w:pPr>
              <w:spacing w:after="0" w:line="360" w:lineRule="atLeast"/>
              <w:ind w:firstLine="720"/>
              <w:jc w:val="both"/>
              <w:rPr>
                <w:rFonts w:eastAsia="Times New Roman" w:cs="Times New Roman"/>
                <w:sz w:val="26"/>
                <w:szCs w:val="26"/>
              </w:rPr>
            </w:pPr>
          </w:p>
        </w:tc>
        <w:tc>
          <w:tcPr>
            <w:tcW w:w="2563" w:type="dxa"/>
            <w:tcBorders>
              <w:bottom w:val="nil"/>
              <w:right w:val="single" w:sz="8" w:space="0" w:color="auto"/>
            </w:tcBorders>
            <w:vAlign w:val="bottom"/>
          </w:tcPr>
          <w:p w:rsidR="005C522D" w:rsidRPr="003B2DF4" w:rsidRDefault="005C522D" w:rsidP="005C522D">
            <w:pPr>
              <w:spacing w:after="0" w:line="360" w:lineRule="atLeast"/>
              <w:ind w:left="340" w:hanging="182"/>
              <w:jc w:val="center"/>
              <w:rPr>
                <w:rFonts w:eastAsia="Times New Roman" w:cs="Times New Roman"/>
                <w:w w:val="99"/>
                <w:sz w:val="26"/>
                <w:szCs w:val="26"/>
              </w:rPr>
            </w:pPr>
            <w:r w:rsidRPr="003B2DF4">
              <w:rPr>
                <w:rFonts w:eastAsia="Times New Roman" w:cs="Times New Roman"/>
                <w:w w:val="99"/>
                <w:sz w:val="26"/>
                <w:szCs w:val="26"/>
              </w:rPr>
              <w:t>Làm việc</w:t>
            </w:r>
          </w:p>
          <w:p w:rsidR="005C522D" w:rsidRPr="003B2DF4" w:rsidRDefault="005C522D" w:rsidP="003B2DF4">
            <w:pPr>
              <w:spacing w:after="0" w:line="360" w:lineRule="atLeast"/>
              <w:ind w:firstLine="720"/>
              <w:jc w:val="both"/>
              <w:rPr>
                <w:rFonts w:eastAsia="Times New Roman" w:cs="Times New Roman"/>
                <w:sz w:val="26"/>
                <w:szCs w:val="26"/>
              </w:rPr>
            </w:pPr>
            <w:r w:rsidRPr="003B2DF4">
              <w:rPr>
                <w:rFonts w:eastAsia="Times New Roman" w:cs="Times New Roman"/>
                <w:w w:val="99"/>
                <w:sz w:val="26"/>
                <w:szCs w:val="26"/>
              </w:rPr>
              <w:t>bình thường</w:t>
            </w:r>
          </w:p>
        </w:tc>
        <w:tc>
          <w:tcPr>
            <w:tcW w:w="2737" w:type="dxa"/>
            <w:tcBorders>
              <w:left w:val="single" w:sz="8" w:space="0" w:color="auto"/>
              <w:right w:val="single" w:sz="8" w:space="0" w:color="auto"/>
            </w:tcBorders>
            <w:vAlign w:val="bottom"/>
          </w:tcPr>
          <w:p w:rsidR="005C522D" w:rsidRPr="003B2DF4" w:rsidRDefault="005C522D" w:rsidP="005C522D">
            <w:pPr>
              <w:spacing w:after="0" w:line="360" w:lineRule="atLeast"/>
              <w:ind w:firstLine="143"/>
              <w:jc w:val="both"/>
              <w:rPr>
                <w:rFonts w:eastAsia="Times New Roman" w:cs="Times New Roman"/>
                <w:sz w:val="26"/>
                <w:szCs w:val="26"/>
              </w:rPr>
            </w:pPr>
            <w:r w:rsidRPr="003B2DF4">
              <w:rPr>
                <w:rFonts w:eastAsia="Times New Roman" w:cs="Times New Roman"/>
                <w:sz w:val="26"/>
                <w:szCs w:val="26"/>
              </w:rPr>
              <w:t>Ngắn mạch</w:t>
            </w:r>
            <w:r>
              <w:rPr>
                <w:rFonts w:eastAsia="Times New Roman" w:cs="Times New Roman"/>
                <w:sz w:val="26"/>
                <w:szCs w:val="26"/>
              </w:rPr>
              <w:t xml:space="preserve"> </w:t>
            </w:r>
            <w:r w:rsidRPr="003B2DF4">
              <w:rPr>
                <w:rFonts w:eastAsia="Times New Roman" w:cs="Times New Roman"/>
                <w:sz w:val="26"/>
                <w:szCs w:val="26"/>
              </w:rPr>
              <w:t>(thời gian tối đa 5s)</w:t>
            </w:r>
          </w:p>
        </w:tc>
      </w:tr>
      <w:tr w:rsidR="005C522D" w:rsidRPr="003B2DF4" w:rsidTr="005C522D">
        <w:trPr>
          <w:trHeight w:val="784"/>
        </w:trPr>
        <w:tc>
          <w:tcPr>
            <w:tcW w:w="3840" w:type="dxa"/>
            <w:tcBorders>
              <w:left w:val="single" w:sz="8" w:space="0" w:color="auto"/>
              <w:right w:val="single" w:sz="8" w:space="0" w:color="auto"/>
            </w:tcBorders>
            <w:vAlign w:val="center"/>
          </w:tcPr>
          <w:p w:rsidR="005C522D" w:rsidRPr="003B2DF4" w:rsidRDefault="005C522D" w:rsidP="003B2DF4">
            <w:pPr>
              <w:spacing w:after="0" w:line="360" w:lineRule="atLeast"/>
              <w:ind w:firstLine="720"/>
              <w:jc w:val="center"/>
              <w:rPr>
                <w:rFonts w:eastAsia="Times New Roman" w:cs="Times New Roman"/>
                <w:w w:val="99"/>
                <w:sz w:val="26"/>
                <w:szCs w:val="26"/>
              </w:rPr>
            </w:pPr>
            <w:r w:rsidRPr="003B2DF4">
              <w:rPr>
                <w:rFonts w:eastAsia="Times New Roman" w:cs="Times New Roman"/>
                <w:w w:val="99"/>
                <w:sz w:val="26"/>
                <w:szCs w:val="26"/>
              </w:rPr>
              <w:t>Polyetylen khâu mạch (XLPE)</w:t>
            </w:r>
          </w:p>
        </w:tc>
        <w:tc>
          <w:tcPr>
            <w:tcW w:w="2563" w:type="dxa"/>
            <w:tcBorders>
              <w:right w:val="single" w:sz="8" w:space="0" w:color="auto"/>
            </w:tcBorders>
            <w:vAlign w:val="center"/>
          </w:tcPr>
          <w:p w:rsidR="005C522D" w:rsidRPr="003B2DF4" w:rsidRDefault="005C522D" w:rsidP="003B2DF4">
            <w:pPr>
              <w:spacing w:after="0" w:line="360" w:lineRule="atLeast"/>
              <w:ind w:firstLine="720"/>
              <w:jc w:val="both"/>
              <w:rPr>
                <w:rFonts w:eastAsia="Times New Roman" w:cs="Times New Roman"/>
                <w:sz w:val="26"/>
                <w:szCs w:val="26"/>
              </w:rPr>
            </w:pPr>
            <w:r w:rsidRPr="003B2DF4">
              <w:rPr>
                <w:rFonts w:eastAsia="Times New Roman" w:cs="Times New Roman"/>
                <w:w w:val="99"/>
                <w:sz w:val="26"/>
                <w:szCs w:val="26"/>
              </w:rPr>
              <w:t>90</w:t>
            </w:r>
          </w:p>
        </w:tc>
        <w:tc>
          <w:tcPr>
            <w:tcW w:w="2737" w:type="dxa"/>
            <w:tcBorders>
              <w:left w:val="single" w:sz="8" w:space="0" w:color="auto"/>
              <w:right w:val="single" w:sz="8" w:space="0" w:color="auto"/>
            </w:tcBorders>
            <w:vAlign w:val="center"/>
          </w:tcPr>
          <w:p w:rsidR="005C522D" w:rsidRPr="003B2DF4" w:rsidRDefault="005C522D" w:rsidP="003B2DF4">
            <w:pPr>
              <w:spacing w:after="0" w:line="360" w:lineRule="atLeast"/>
              <w:ind w:firstLine="720"/>
              <w:jc w:val="center"/>
              <w:rPr>
                <w:rFonts w:eastAsia="Times New Roman" w:cs="Times New Roman"/>
                <w:w w:val="99"/>
                <w:sz w:val="26"/>
                <w:szCs w:val="26"/>
              </w:rPr>
            </w:pPr>
            <w:r w:rsidRPr="003B2DF4">
              <w:rPr>
                <w:rFonts w:eastAsia="Times New Roman" w:cs="Times New Roman"/>
                <w:w w:val="99"/>
                <w:sz w:val="26"/>
                <w:szCs w:val="26"/>
              </w:rPr>
              <w:t>250</w:t>
            </w:r>
          </w:p>
        </w:tc>
      </w:tr>
      <w:tr w:rsidR="005C522D" w:rsidRPr="003B2DF4" w:rsidTr="005C522D">
        <w:trPr>
          <w:trHeight w:val="784"/>
        </w:trPr>
        <w:tc>
          <w:tcPr>
            <w:tcW w:w="3840" w:type="dxa"/>
            <w:tcBorders>
              <w:left w:val="single" w:sz="8" w:space="0" w:color="auto"/>
              <w:right w:val="single" w:sz="8" w:space="0" w:color="auto"/>
            </w:tcBorders>
            <w:vAlign w:val="center"/>
          </w:tcPr>
          <w:p w:rsidR="005C522D" w:rsidRPr="003B2DF4" w:rsidRDefault="005C522D" w:rsidP="003B2DF4">
            <w:pPr>
              <w:spacing w:after="0" w:line="360" w:lineRule="atLeast"/>
              <w:ind w:firstLine="720"/>
              <w:jc w:val="center"/>
              <w:rPr>
                <w:rFonts w:eastAsia="Times New Roman" w:cs="Times New Roman"/>
                <w:w w:val="99"/>
                <w:sz w:val="26"/>
                <w:szCs w:val="26"/>
                <w:lang w:val="fr-FR"/>
              </w:rPr>
            </w:pPr>
            <w:r w:rsidRPr="003B2DF4">
              <w:rPr>
                <w:rFonts w:eastAsia="Times New Roman" w:cs="Times New Roman"/>
                <w:w w:val="99"/>
                <w:sz w:val="26"/>
                <w:szCs w:val="26"/>
                <w:lang w:val="fr-FR"/>
              </w:rPr>
              <w:t>Cao su etylen propylen (EPR)</w:t>
            </w:r>
          </w:p>
        </w:tc>
        <w:tc>
          <w:tcPr>
            <w:tcW w:w="2563" w:type="dxa"/>
            <w:tcBorders>
              <w:right w:val="single" w:sz="8" w:space="0" w:color="auto"/>
            </w:tcBorders>
            <w:vAlign w:val="center"/>
          </w:tcPr>
          <w:p w:rsidR="005C522D" w:rsidRPr="003B2DF4" w:rsidRDefault="005C522D" w:rsidP="003B2DF4">
            <w:pPr>
              <w:spacing w:after="0" w:line="360" w:lineRule="atLeast"/>
              <w:ind w:firstLine="720"/>
              <w:jc w:val="both"/>
              <w:rPr>
                <w:rFonts w:eastAsia="Times New Roman" w:cs="Times New Roman"/>
                <w:sz w:val="26"/>
                <w:szCs w:val="26"/>
              </w:rPr>
            </w:pPr>
            <w:r w:rsidRPr="003B2DF4">
              <w:rPr>
                <w:rFonts w:eastAsia="Times New Roman" w:cs="Times New Roman"/>
                <w:w w:val="99"/>
                <w:sz w:val="26"/>
                <w:szCs w:val="26"/>
              </w:rPr>
              <w:t>90</w:t>
            </w:r>
          </w:p>
        </w:tc>
        <w:tc>
          <w:tcPr>
            <w:tcW w:w="2737" w:type="dxa"/>
            <w:tcBorders>
              <w:left w:val="single" w:sz="8" w:space="0" w:color="auto"/>
              <w:right w:val="single" w:sz="8" w:space="0" w:color="auto"/>
            </w:tcBorders>
            <w:vAlign w:val="center"/>
          </w:tcPr>
          <w:p w:rsidR="005C522D" w:rsidRPr="003B2DF4" w:rsidRDefault="005C522D" w:rsidP="003B2DF4">
            <w:pPr>
              <w:spacing w:after="0" w:line="360" w:lineRule="atLeast"/>
              <w:ind w:firstLine="720"/>
              <w:jc w:val="center"/>
              <w:rPr>
                <w:rFonts w:eastAsia="Times New Roman" w:cs="Times New Roman"/>
                <w:w w:val="99"/>
                <w:sz w:val="26"/>
                <w:szCs w:val="26"/>
              </w:rPr>
            </w:pPr>
            <w:r w:rsidRPr="003B2DF4">
              <w:rPr>
                <w:rFonts w:eastAsia="Times New Roman" w:cs="Times New Roman"/>
                <w:w w:val="99"/>
                <w:sz w:val="26"/>
                <w:szCs w:val="26"/>
              </w:rPr>
              <w:t>250</w:t>
            </w:r>
          </w:p>
        </w:tc>
      </w:tr>
    </w:tbl>
    <w:p w:rsidR="003B2DF4" w:rsidRPr="003B2DF4" w:rsidRDefault="003B2DF4" w:rsidP="00D75C27">
      <w:pPr>
        <w:spacing w:after="0" w:line="360" w:lineRule="atLeast"/>
        <w:ind w:firstLine="567"/>
        <w:jc w:val="both"/>
        <w:rPr>
          <w:rFonts w:eastAsia="Times New Roman" w:cs="Times New Roman"/>
          <w:b/>
          <w:sz w:val="26"/>
          <w:szCs w:val="26"/>
        </w:rPr>
      </w:pPr>
      <w:r w:rsidRPr="003B2DF4">
        <w:rPr>
          <w:rFonts w:eastAsia="Times New Roman" w:cs="Times New Roman"/>
          <w:b/>
          <w:noProof/>
          <w:sz w:val="26"/>
          <w:szCs w:val="26"/>
        </w:rPr>
        <mc:AlternateContent>
          <mc:Choice Requires="wps">
            <w:drawing>
              <wp:anchor distT="0" distB="0" distL="114300" distR="114300" simplePos="0" relativeHeight="251665408" behindDoc="1" locked="0" layoutInCell="1" allowOverlap="1" wp14:anchorId="3A6BADD1" wp14:editId="4FF8097C">
                <wp:simplePos x="0" y="0"/>
                <wp:positionH relativeFrom="column">
                  <wp:posOffset>5918835</wp:posOffset>
                </wp:positionH>
                <wp:positionV relativeFrom="paragraph">
                  <wp:posOffset>-8890</wp:posOffset>
                </wp:positionV>
                <wp:extent cx="18415" cy="12065"/>
                <wp:effectExtent l="0" t="0" r="635" b="6985"/>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0AECD" id="Rectangle 18" o:spid="_x0000_s1026" style="position:absolute;margin-left:466.05pt;margin-top:-.7pt;width:1.4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vHgIAADs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" fillcolor="black" strokecolor="white"/>
            </w:pict>
          </mc:Fallback>
        </mc:AlternateContent>
      </w:r>
      <w:r w:rsidRPr="00D75C27">
        <w:rPr>
          <w:rFonts w:eastAsia="Times New Roman" w:cs="Times New Roman"/>
          <w:b/>
          <w:sz w:val="26"/>
          <w:szCs w:val="26"/>
        </w:rPr>
        <w:t>3.1.4</w:t>
      </w:r>
      <w:r w:rsidR="00D75C27">
        <w:rPr>
          <w:rFonts w:eastAsia="Times New Roman" w:cs="Times New Roman"/>
          <w:b/>
          <w:sz w:val="26"/>
          <w:szCs w:val="26"/>
        </w:rPr>
        <w:t xml:space="preserve"> -</w:t>
      </w:r>
      <w:r w:rsidRPr="00D75C27">
        <w:rPr>
          <w:rFonts w:eastAsia="Times New Roman" w:cs="Times New Roman"/>
          <w:b/>
          <w:sz w:val="26"/>
          <w:szCs w:val="26"/>
        </w:rPr>
        <w:t xml:space="preserve"> </w:t>
      </w:r>
      <w:r w:rsidRPr="003B2DF4">
        <w:rPr>
          <w:rFonts w:eastAsia="Times New Roman" w:cs="Times New Roman"/>
          <w:b/>
          <w:sz w:val="26"/>
          <w:szCs w:val="26"/>
        </w:rPr>
        <w:t>Màn chắn cách điện:</w:t>
      </w:r>
    </w:p>
    <w:p w:rsidR="003B2DF4" w:rsidRPr="003B2DF4" w:rsidRDefault="00D75C27" w:rsidP="00D75C27">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Màn chắn cách điện phải gồm có một lớp bán dẫn phi kim loại kết hợp với một lớp kim loại.</w:t>
      </w:r>
    </w:p>
    <w:p w:rsidR="003B2DF4" w:rsidRPr="003B2DF4" w:rsidRDefault="00D75C27" w:rsidP="00D75C27">
      <w:pPr>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Lớp phi kim loại phải được đùn trực tiếp lên cách điện của từng lõi và làm bằng hợp chất bán dẫn có thể bóc ra được.</w:t>
      </w:r>
    </w:p>
    <w:p w:rsidR="00D75C27" w:rsidRDefault="00D75C27" w:rsidP="00D75C27">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r>
        <w:rPr>
          <w:rFonts w:eastAsia="Times New Roman" w:cs="Times New Roman"/>
          <w:sz w:val="26"/>
          <w:szCs w:val="26"/>
        </w:rPr>
        <w:t>.</w:t>
      </w:r>
    </w:p>
    <w:p w:rsidR="00D75C27" w:rsidRDefault="00D75C27" w:rsidP="00D75C27">
      <w:pPr>
        <w:tabs>
          <w:tab w:val="left" w:pos="1120"/>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Bên ngoài lớp bán dẫn định hình bằng phương pháp đùn có bọc một lớp băng bán dẫn có tính trương nở có tác dụng chống thấm nước.</w:t>
      </w:r>
    </w:p>
    <w:p w:rsidR="00D75C27" w:rsidRDefault="00D75C27" w:rsidP="00D75C27">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lastRenderedPageBreak/>
        <w:t xml:space="preserve">- </w:t>
      </w:r>
      <w:r w:rsidR="003B2DF4" w:rsidRPr="003B2DF4">
        <w:rPr>
          <w:rFonts w:eastAsia="Times New Roman" w:cs="Times New Roman"/>
          <w:sz w:val="26"/>
          <w:szCs w:val="26"/>
        </w:rPr>
        <w:t>Phần kim loại phải được áp sát lên trên phần băng bán dẫn chống thấm nước.</w:t>
      </w:r>
    </w:p>
    <w:p w:rsidR="003B2DF4" w:rsidRPr="003B2DF4" w:rsidRDefault="00D75C27" w:rsidP="00D75C27">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rsidR="003B2DF4" w:rsidRPr="003B2DF4" w:rsidRDefault="00D75C27" w:rsidP="00D75C27">
      <w:pPr>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Các màn chắn kim loại của các lõi phải tiếp xúc với nhau.</w:t>
      </w:r>
    </w:p>
    <w:p w:rsidR="003B2DF4" w:rsidRPr="003B2DF4" w:rsidRDefault="00D75C27" w:rsidP="00D75C27">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Ký hiệu phân biệt các lõi của cáp ngầm: Ba lõi của cáp ngầm sẽ được phân biệt bằng các dãi băng màu đỏ, xanh dương và vàng, mỗi màu cho một lõi, được</w:t>
      </w:r>
      <w:r>
        <w:rPr>
          <w:rFonts w:eastAsia="Times New Roman" w:cs="Times New Roman"/>
          <w:sz w:val="26"/>
          <w:szCs w:val="26"/>
        </w:rPr>
        <w:t xml:space="preserve"> </w:t>
      </w:r>
      <w:r w:rsidR="003B2DF4" w:rsidRPr="003B2DF4">
        <w:rPr>
          <w:rFonts w:eastAsia="Times New Roman" w:cs="Times New Roman"/>
          <w:sz w:val="26"/>
          <w:szCs w:val="26"/>
        </w:rPr>
        <w:t>đặt phía dưới lớp màn chắn kim loại.</w:t>
      </w:r>
    </w:p>
    <w:p w:rsidR="003B2DF4" w:rsidRPr="003B2DF4" w:rsidRDefault="00D75C27" w:rsidP="00D75C27">
      <w:pPr>
        <w:spacing w:after="0" w:line="360" w:lineRule="atLeast"/>
        <w:ind w:firstLine="567"/>
        <w:jc w:val="both"/>
        <w:rPr>
          <w:rFonts w:eastAsia="Times New Roman" w:cs="Times New Roman"/>
          <w:b/>
          <w:sz w:val="26"/>
          <w:szCs w:val="26"/>
        </w:rPr>
      </w:pPr>
      <w:r w:rsidRPr="00D75C27">
        <w:rPr>
          <w:rFonts w:eastAsia="Times New Roman" w:cs="Times New Roman"/>
          <w:b/>
          <w:sz w:val="26"/>
          <w:szCs w:val="26"/>
        </w:rPr>
        <w:t>3.1.5</w:t>
      </w:r>
      <w:r w:rsidR="003B2DF4" w:rsidRPr="003B2DF4">
        <w:rPr>
          <w:rFonts w:eastAsia="Times New Roman" w:cs="Times New Roman"/>
          <w:b/>
          <w:sz w:val="26"/>
          <w:szCs w:val="26"/>
        </w:rPr>
        <w:t xml:space="preserve"> </w:t>
      </w:r>
      <w:r w:rsidRPr="00D75C27">
        <w:rPr>
          <w:rFonts w:eastAsia="Times New Roman" w:cs="Times New Roman"/>
          <w:b/>
          <w:sz w:val="26"/>
          <w:szCs w:val="26"/>
        </w:rPr>
        <w:t>-</w:t>
      </w:r>
      <w:r w:rsidR="003B2DF4" w:rsidRPr="003B2DF4">
        <w:rPr>
          <w:rFonts w:eastAsia="Times New Roman" w:cs="Times New Roman"/>
          <w:b/>
          <w:sz w:val="26"/>
          <w:szCs w:val="26"/>
        </w:rPr>
        <w:t xml:space="preserve"> Lớp bọc bên trong và chất độn:</w:t>
      </w:r>
    </w:p>
    <w:p w:rsidR="003B2DF4" w:rsidRPr="003B2DF4" w:rsidRDefault="00D75C27" w:rsidP="00D75C27">
      <w:pPr>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Lớp bọc bên trong được tạo thành bằng phương pháp đùn.</w:t>
      </w:r>
    </w:p>
    <w:p w:rsidR="003B2DF4" w:rsidRPr="003B2DF4" w:rsidRDefault="00D75C27" w:rsidP="00D75C27">
      <w:pPr>
        <w:tabs>
          <w:tab w:val="left" w:pos="112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Cho phép sử dụng một lớp bó thích hợp trước khi đùn lớp bọc bên trong.</w:t>
      </w:r>
    </w:p>
    <w:p w:rsidR="003B2DF4" w:rsidRPr="003B2DF4" w:rsidRDefault="00D75C27" w:rsidP="00D75C27">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Vật liệu sử dụng làm lớp bọc bên trong và chất độn phải thích hợp với nhiệt độ làm việc của cáp và tương thích với vật liệu cách điện.</w:t>
      </w:r>
    </w:p>
    <w:p w:rsidR="003B2DF4" w:rsidRPr="003B2DF4" w:rsidRDefault="003B2DF4" w:rsidP="00D75C27">
      <w:pPr>
        <w:spacing w:after="0" w:line="360" w:lineRule="atLeast"/>
        <w:ind w:firstLine="567"/>
        <w:jc w:val="both"/>
        <w:rPr>
          <w:rFonts w:eastAsia="Times New Roman" w:cs="Times New Roman"/>
          <w:sz w:val="26"/>
          <w:szCs w:val="26"/>
        </w:rPr>
      </w:pPr>
      <w:r w:rsidRPr="003B2DF4">
        <w:rPr>
          <w:rFonts w:eastAsia="Times New Roman" w:cs="Times New Roman"/>
          <w:sz w:val="26"/>
          <w:szCs w:val="26"/>
        </w:rPr>
        <w:t>Chiều dày của lớp vỏ bọc bên trong:</w:t>
      </w:r>
    </w:p>
    <w:tbl>
      <w:tblPr>
        <w:tblW w:w="86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53"/>
        <w:gridCol w:w="3289"/>
        <w:gridCol w:w="3054"/>
      </w:tblGrid>
      <w:tr w:rsidR="003B2DF4" w:rsidRPr="003B2DF4" w:rsidTr="00E35160">
        <w:trPr>
          <w:trHeight w:val="462"/>
        </w:trPr>
        <w:tc>
          <w:tcPr>
            <w:tcW w:w="5642" w:type="dxa"/>
            <w:gridSpan w:val="2"/>
            <w:vAlign w:val="bottom"/>
          </w:tcPr>
          <w:p w:rsidR="003B2DF4" w:rsidRPr="003B2DF4" w:rsidRDefault="003B2DF4" w:rsidP="003B2DF4">
            <w:pPr>
              <w:tabs>
                <w:tab w:val="left" w:pos="1112"/>
              </w:tabs>
              <w:spacing w:after="0" w:line="360" w:lineRule="atLeast"/>
              <w:ind w:left="360" w:right="20"/>
              <w:jc w:val="center"/>
              <w:rPr>
                <w:rFonts w:eastAsia="Times New Roman" w:cs="Times New Roman"/>
                <w:sz w:val="26"/>
                <w:szCs w:val="26"/>
              </w:rPr>
            </w:pPr>
            <w:r w:rsidRPr="003B2DF4">
              <w:rPr>
                <w:rFonts w:eastAsia="Times New Roman" w:cs="Times New Roman"/>
                <w:noProof/>
                <w:sz w:val="26"/>
                <w:szCs w:val="26"/>
              </w:rPr>
              <mc:AlternateContent>
                <mc:Choice Requires="wps">
                  <w:drawing>
                    <wp:anchor distT="0" distB="0" distL="114300" distR="114300" simplePos="0" relativeHeight="251666432" behindDoc="1" locked="0" layoutInCell="1" allowOverlap="1" wp14:anchorId="7990BCB9" wp14:editId="40A50DE0">
                      <wp:simplePos x="0" y="0"/>
                      <wp:positionH relativeFrom="column">
                        <wp:posOffset>5918835</wp:posOffset>
                      </wp:positionH>
                      <wp:positionV relativeFrom="paragraph">
                        <wp:posOffset>77470</wp:posOffset>
                      </wp:positionV>
                      <wp:extent cx="18415" cy="12700"/>
                      <wp:effectExtent l="0" t="0" r="635" b="6350"/>
                      <wp:wrapNone/>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581D2" id="Rectangle 16" o:spid="_x0000_s1026" style="position:absolute;margin-left:466.05pt;margin-top:6.1pt;width:1.45pt;height: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B8xHwIAADs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" fillcolor="black" strokecolor="white"/>
                  </w:pict>
                </mc:Fallback>
              </mc:AlternateContent>
            </w:r>
            <w:r w:rsidRPr="003B2DF4">
              <w:rPr>
                <w:rFonts w:eastAsia="Times New Roman" w:cs="Times New Roman"/>
                <w:sz w:val="26"/>
                <w:szCs w:val="26"/>
              </w:rPr>
              <w:t>Đường kính giả định của đường tròn ngoại tiếp 3 lõi [mm]</w:t>
            </w:r>
          </w:p>
        </w:tc>
        <w:tc>
          <w:tcPr>
            <w:tcW w:w="3054" w:type="dxa"/>
            <w:vAlign w:val="center"/>
          </w:tcPr>
          <w:p w:rsidR="003B2DF4" w:rsidRPr="003B2DF4" w:rsidRDefault="003B2DF4" w:rsidP="003B2DF4">
            <w:pPr>
              <w:tabs>
                <w:tab w:val="left" w:pos="1112"/>
              </w:tabs>
              <w:spacing w:after="0" w:line="360" w:lineRule="atLeast"/>
              <w:ind w:left="360" w:right="20"/>
              <w:jc w:val="center"/>
              <w:rPr>
                <w:rFonts w:eastAsia="Times New Roman" w:cs="Times New Roman"/>
                <w:sz w:val="26"/>
                <w:szCs w:val="26"/>
              </w:rPr>
            </w:pPr>
            <w:r w:rsidRPr="003B2DF4">
              <w:rPr>
                <w:rFonts w:eastAsia="Times New Roman" w:cs="Times New Roman"/>
                <w:sz w:val="26"/>
                <w:szCs w:val="26"/>
              </w:rPr>
              <w:t>Chiều dày của lớp bọc bên trong [mm]</w:t>
            </w:r>
          </w:p>
        </w:tc>
      </w:tr>
      <w:tr w:rsidR="003B2DF4" w:rsidRPr="003B2DF4" w:rsidTr="00E35160">
        <w:trPr>
          <w:trHeight w:val="329"/>
        </w:trPr>
        <w:tc>
          <w:tcPr>
            <w:tcW w:w="2353" w:type="dxa"/>
            <w:vAlign w:val="bottom"/>
          </w:tcPr>
          <w:p w:rsidR="003B2DF4" w:rsidRPr="003B2DF4" w:rsidRDefault="003B2DF4" w:rsidP="003B2DF4">
            <w:pPr>
              <w:tabs>
                <w:tab w:val="left" w:pos="1120"/>
              </w:tabs>
              <w:spacing w:after="0" w:line="360" w:lineRule="atLeast"/>
              <w:ind w:left="360"/>
              <w:jc w:val="center"/>
              <w:rPr>
                <w:rFonts w:eastAsia="Times New Roman" w:cs="Times New Roman"/>
                <w:sz w:val="26"/>
                <w:szCs w:val="26"/>
              </w:rPr>
            </w:pPr>
            <w:r w:rsidRPr="003B2DF4">
              <w:rPr>
                <w:rFonts w:eastAsia="Times New Roman" w:cs="Times New Roman"/>
                <w:sz w:val="26"/>
                <w:szCs w:val="26"/>
              </w:rPr>
              <w:t>Lớn hơn</w:t>
            </w:r>
          </w:p>
        </w:tc>
        <w:tc>
          <w:tcPr>
            <w:tcW w:w="3289" w:type="dxa"/>
            <w:vAlign w:val="bottom"/>
          </w:tcPr>
          <w:p w:rsidR="003B2DF4" w:rsidRPr="003B2DF4" w:rsidRDefault="003B2DF4" w:rsidP="003B2DF4">
            <w:pPr>
              <w:tabs>
                <w:tab w:val="left" w:pos="1120"/>
              </w:tabs>
              <w:spacing w:after="0" w:line="360" w:lineRule="atLeast"/>
              <w:ind w:left="360"/>
              <w:jc w:val="both"/>
              <w:rPr>
                <w:rFonts w:eastAsia="Times New Roman" w:cs="Times New Roman"/>
                <w:sz w:val="26"/>
                <w:szCs w:val="26"/>
              </w:rPr>
            </w:pPr>
            <w:r w:rsidRPr="003B2DF4">
              <w:rPr>
                <w:rFonts w:eastAsia="Times New Roman" w:cs="Times New Roman"/>
                <w:sz w:val="26"/>
                <w:szCs w:val="26"/>
              </w:rPr>
              <w:t>Nhỏ hơn và bằng</w:t>
            </w:r>
          </w:p>
        </w:tc>
        <w:tc>
          <w:tcPr>
            <w:tcW w:w="3054"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p>
        </w:tc>
      </w:tr>
      <w:tr w:rsidR="003B2DF4" w:rsidRPr="003B2DF4" w:rsidTr="00E35160">
        <w:trPr>
          <w:trHeight w:val="350"/>
        </w:trPr>
        <w:tc>
          <w:tcPr>
            <w:tcW w:w="2353" w:type="dxa"/>
            <w:vAlign w:val="bottom"/>
          </w:tcPr>
          <w:p w:rsidR="003B2DF4" w:rsidRPr="003B2DF4" w:rsidRDefault="003B2DF4" w:rsidP="00637492">
            <w:pPr>
              <w:numPr>
                <w:ilvl w:val="0"/>
                <w:numId w:val="1"/>
              </w:numPr>
              <w:tabs>
                <w:tab w:val="left" w:pos="1120"/>
              </w:tabs>
              <w:spacing w:after="0" w:line="360" w:lineRule="atLeast"/>
              <w:jc w:val="both"/>
              <w:rPr>
                <w:rFonts w:eastAsia="Times New Roman" w:cs="Times New Roman"/>
                <w:sz w:val="26"/>
                <w:szCs w:val="26"/>
              </w:rPr>
            </w:pPr>
          </w:p>
        </w:tc>
        <w:tc>
          <w:tcPr>
            <w:tcW w:w="3289"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25</w:t>
            </w:r>
          </w:p>
        </w:tc>
        <w:tc>
          <w:tcPr>
            <w:tcW w:w="3054"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1,0</w:t>
            </w:r>
          </w:p>
        </w:tc>
      </w:tr>
      <w:tr w:rsidR="003B2DF4" w:rsidRPr="003B2DF4" w:rsidTr="00E35160">
        <w:trPr>
          <w:trHeight w:val="348"/>
        </w:trPr>
        <w:tc>
          <w:tcPr>
            <w:tcW w:w="2353"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25</w:t>
            </w:r>
          </w:p>
        </w:tc>
        <w:tc>
          <w:tcPr>
            <w:tcW w:w="3289"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35</w:t>
            </w:r>
          </w:p>
        </w:tc>
        <w:tc>
          <w:tcPr>
            <w:tcW w:w="3054"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1,2</w:t>
            </w:r>
          </w:p>
        </w:tc>
      </w:tr>
      <w:tr w:rsidR="003B2DF4" w:rsidRPr="003B2DF4" w:rsidTr="00E35160">
        <w:trPr>
          <w:trHeight w:val="348"/>
        </w:trPr>
        <w:tc>
          <w:tcPr>
            <w:tcW w:w="2353"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35</w:t>
            </w:r>
          </w:p>
        </w:tc>
        <w:tc>
          <w:tcPr>
            <w:tcW w:w="3289"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45</w:t>
            </w:r>
          </w:p>
        </w:tc>
        <w:tc>
          <w:tcPr>
            <w:tcW w:w="3054"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1,4</w:t>
            </w:r>
          </w:p>
        </w:tc>
      </w:tr>
      <w:tr w:rsidR="003B2DF4" w:rsidRPr="003B2DF4" w:rsidTr="00E35160">
        <w:trPr>
          <w:trHeight w:val="348"/>
        </w:trPr>
        <w:tc>
          <w:tcPr>
            <w:tcW w:w="2353"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45</w:t>
            </w:r>
          </w:p>
        </w:tc>
        <w:tc>
          <w:tcPr>
            <w:tcW w:w="3289"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60</w:t>
            </w:r>
          </w:p>
        </w:tc>
        <w:tc>
          <w:tcPr>
            <w:tcW w:w="3054"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1,6</w:t>
            </w:r>
          </w:p>
        </w:tc>
      </w:tr>
      <w:tr w:rsidR="003B2DF4" w:rsidRPr="003B2DF4" w:rsidTr="00E35160">
        <w:trPr>
          <w:trHeight w:val="348"/>
        </w:trPr>
        <w:tc>
          <w:tcPr>
            <w:tcW w:w="2353"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60</w:t>
            </w:r>
          </w:p>
        </w:tc>
        <w:tc>
          <w:tcPr>
            <w:tcW w:w="3289"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80</w:t>
            </w:r>
          </w:p>
        </w:tc>
        <w:tc>
          <w:tcPr>
            <w:tcW w:w="3054"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1,8</w:t>
            </w:r>
          </w:p>
        </w:tc>
      </w:tr>
      <w:tr w:rsidR="003B2DF4" w:rsidRPr="003B2DF4" w:rsidTr="00E35160">
        <w:trPr>
          <w:trHeight w:val="348"/>
        </w:trPr>
        <w:tc>
          <w:tcPr>
            <w:tcW w:w="2353"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80</w:t>
            </w:r>
          </w:p>
        </w:tc>
        <w:tc>
          <w:tcPr>
            <w:tcW w:w="3289"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p>
        </w:tc>
        <w:tc>
          <w:tcPr>
            <w:tcW w:w="3054"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2,0</w:t>
            </w:r>
          </w:p>
        </w:tc>
      </w:tr>
    </w:tbl>
    <w:p w:rsidR="003B2DF4" w:rsidRPr="003B2DF4" w:rsidRDefault="003B2DF4" w:rsidP="009F6FC4">
      <w:pPr>
        <w:spacing w:before="60" w:after="60" w:line="240" w:lineRule="auto"/>
        <w:ind w:firstLine="567"/>
        <w:jc w:val="both"/>
        <w:rPr>
          <w:rFonts w:eastAsia="Times New Roman" w:cs="Times New Roman"/>
          <w:b/>
          <w:sz w:val="26"/>
          <w:szCs w:val="26"/>
        </w:rPr>
      </w:pPr>
      <w:r w:rsidRPr="003B2DF4">
        <w:rPr>
          <w:rFonts w:eastAsia="Times New Roman" w:cs="Times New Roman"/>
          <w:b/>
          <w:noProof/>
          <w:sz w:val="26"/>
          <w:szCs w:val="26"/>
        </w:rPr>
        <mc:AlternateContent>
          <mc:Choice Requires="wps">
            <w:drawing>
              <wp:anchor distT="0" distB="0" distL="114300" distR="114300" simplePos="0" relativeHeight="251667456" behindDoc="1" locked="0" layoutInCell="1" allowOverlap="1" wp14:anchorId="17123035" wp14:editId="2FD00EF6">
                <wp:simplePos x="0" y="0"/>
                <wp:positionH relativeFrom="column">
                  <wp:posOffset>5918835</wp:posOffset>
                </wp:positionH>
                <wp:positionV relativeFrom="paragraph">
                  <wp:posOffset>-8890</wp:posOffset>
                </wp:positionV>
                <wp:extent cx="18415" cy="12065"/>
                <wp:effectExtent l="0" t="0" r="635" b="6985"/>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D05D9" id="Rectangle 14" o:spid="_x0000_s1026" style="position:absolute;margin-left:466.05pt;margin-top:-.7pt;width:1.4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" fillcolor="black" strokecolor="white"/>
            </w:pict>
          </mc:Fallback>
        </mc:AlternateContent>
      </w:r>
      <w:r w:rsidRPr="003B2DF4">
        <w:rPr>
          <w:rFonts w:eastAsia="Times New Roman" w:cs="Times New Roman"/>
          <w:b/>
          <w:noProof/>
          <w:sz w:val="26"/>
          <w:szCs w:val="26"/>
        </w:rPr>
        <mc:AlternateContent>
          <mc:Choice Requires="wps">
            <w:drawing>
              <wp:anchor distT="0" distB="0" distL="114300" distR="114300" simplePos="0" relativeHeight="251668480" behindDoc="1" locked="0" layoutInCell="1" allowOverlap="1" wp14:anchorId="5BDAC590" wp14:editId="72DA091D">
                <wp:simplePos x="0" y="0"/>
                <wp:positionH relativeFrom="column">
                  <wp:posOffset>5915660</wp:posOffset>
                </wp:positionH>
                <wp:positionV relativeFrom="paragraph">
                  <wp:posOffset>-20955</wp:posOffset>
                </wp:positionV>
                <wp:extent cx="12065" cy="12065"/>
                <wp:effectExtent l="0" t="0" r="6985" b="6985"/>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839EA" id="Rectangle 12" o:spid="_x0000_s1026" style="position:absolute;margin-left:465.8pt;margin-top:-1.65pt;width:.9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" fillcolor="black" strokecolor="white"/>
            </w:pict>
          </mc:Fallback>
        </mc:AlternateContent>
      </w:r>
      <w:r w:rsidR="00D75C27" w:rsidRPr="00D75C27">
        <w:rPr>
          <w:rFonts w:eastAsia="Times New Roman" w:cs="Times New Roman"/>
          <w:b/>
          <w:sz w:val="26"/>
          <w:szCs w:val="26"/>
        </w:rPr>
        <w:t>3.1.6 -</w:t>
      </w:r>
      <w:r w:rsidRPr="003B2DF4">
        <w:rPr>
          <w:rFonts w:eastAsia="Times New Roman" w:cs="Times New Roman"/>
          <w:b/>
          <w:sz w:val="26"/>
          <w:szCs w:val="26"/>
        </w:rPr>
        <w:t xml:space="preserve"> Lớp bọc phân cách:</w:t>
      </w:r>
    </w:p>
    <w:p w:rsidR="003B2DF4" w:rsidRPr="003B2DF4" w:rsidRDefault="003B2DF4" w:rsidP="009F6FC4">
      <w:pPr>
        <w:tabs>
          <w:tab w:val="left" w:pos="360"/>
        </w:tabs>
        <w:spacing w:before="60" w:after="60" w:line="240" w:lineRule="auto"/>
        <w:ind w:right="20" w:firstLine="567"/>
        <w:jc w:val="both"/>
        <w:rPr>
          <w:rFonts w:eastAsia="Times New Roman" w:cs="Times New Roman"/>
          <w:sz w:val="26"/>
          <w:szCs w:val="26"/>
          <w:lang w:val="vi-VN" w:eastAsia="vi-VN"/>
        </w:rPr>
      </w:pPr>
      <w:r w:rsidRPr="003B2DF4">
        <w:rPr>
          <w:rFonts w:eastAsia="Times New Roman" w:cs="Times New Roman"/>
          <w:sz w:val="26"/>
          <w:szCs w:val="26"/>
          <w:lang w:val="vi-VN" w:eastAsia="vi-VN"/>
        </w:rPr>
        <w:t>- Khi màn chắn kim loại và lớp áo giáp làm bằng kim loại khác nhau thì chúng phải được phân cách bằng vỏ bọc dạng đùn.</w:t>
      </w:r>
    </w:p>
    <w:p w:rsidR="003B2DF4" w:rsidRPr="003B2DF4" w:rsidRDefault="009F6FC4" w:rsidP="009F6FC4">
      <w:pPr>
        <w:tabs>
          <w:tab w:val="left" w:pos="360"/>
        </w:tabs>
        <w:spacing w:before="60" w:after="60" w:line="240" w:lineRule="auto"/>
        <w:ind w:right="23" w:firstLine="567"/>
        <w:jc w:val="both"/>
        <w:rPr>
          <w:rFonts w:eastAsia="Times New Roman" w:cs="Times New Roman"/>
          <w:sz w:val="26"/>
          <w:szCs w:val="26"/>
          <w:lang w:val="vi-VN" w:eastAsia="vi-VN"/>
        </w:rPr>
      </w:pPr>
      <w:r>
        <w:rPr>
          <w:rFonts w:eastAsia="Times New Roman" w:cs="Times New Roman"/>
          <w:sz w:val="26"/>
          <w:szCs w:val="26"/>
          <w:lang w:eastAsia="vi-VN"/>
        </w:rPr>
        <w:t xml:space="preserve">- </w:t>
      </w:r>
      <w:r w:rsidR="003B2DF4" w:rsidRPr="003B2DF4">
        <w:rPr>
          <w:rFonts w:eastAsia="Times New Roman" w:cs="Times New Roman"/>
          <w:sz w:val="26"/>
          <w:szCs w:val="26"/>
          <w:lang w:val="vi-VN" w:eastAsia="vi-VN"/>
        </w:rPr>
        <w:t>Lớp bọc phân cách này có thể thay cho lớp bọc bên trong hoặc bổ sung thêm cho lớp bọc bên trong.</w:t>
      </w:r>
    </w:p>
    <w:p w:rsidR="009F6FC4" w:rsidRDefault="009F6FC4" w:rsidP="009F6FC4">
      <w:pPr>
        <w:tabs>
          <w:tab w:val="left" w:pos="360"/>
        </w:tabs>
        <w:spacing w:before="60" w:after="60" w:line="240" w:lineRule="auto"/>
        <w:ind w:right="23" w:firstLine="567"/>
        <w:jc w:val="both"/>
        <w:rPr>
          <w:rFonts w:eastAsia="Times New Roman" w:cs="Times New Roman"/>
          <w:sz w:val="26"/>
          <w:szCs w:val="26"/>
          <w:lang w:val="vi-VN" w:eastAsia="vi-VN"/>
        </w:rPr>
      </w:pPr>
      <w:r>
        <w:rPr>
          <w:rFonts w:eastAsia="Times New Roman" w:cs="Times New Roman"/>
          <w:sz w:val="26"/>
          <w:szCs w:val="26"/>
          <w:lang w:eastAsia="vi-VN"/>
        </w:rPr>
        <w:t xml:space="preserve">- </w:t>
      </w:r>
      <w:r w:rsidR="003B2DF4" w:rsidRPr="003B2DF4">
        <w:rPr>
          <w:rFonts w:eastAsia="Times New Roman" w:cs="Times New Roman"/>
          <w:sz w:val="26"/>
          <w:szCs w:val="26"/>
          <w:lang w:val="vi-VN" w:eastAsia="vi-VN"/>
        </w:rPr>
        <w:t>Không đòi hỏi vỏ bọc phân cách khi đã sử dụng các biện pháp để đạt được</w:t>
      </w:r>
      <w:r>
        <w:rPr>
          <w:rFonts w:eastAsia="Times New Roman" w:cs="Times New Roman"/>
          <w:sz w:val="26"/>
          <w:szCs w:val="26"/>
          <w:lang w:eastAsia="vi-VN"/>
        </w:rPr>
        <w:t xml:space="preserve"> </w:t>
      </w:r>
      <w:r w:rsidR="003B2DF4" w:rsidRPr="003B2DF4">
        <w:rPr>
          <w:rFonts w:eastAsia="Times New Roman" w:cs="Times New Roman"/>
          <w:sz w:val="26"/>
          <w:szCs w:val="26"/>
          <w:lang w:val="vi-VN" w:eastAsia="vi-VN"/>
        </w:rPr>
        <w:t>độ kín nước theo chiều dọc trong vùng của các lớp kim loại.</w:t>
      </w:r>
    </w:p>
    <w:p w:rsidR="009F6FC4" w:rsidRDefault="009F6FC4" w:rsidP="009F6FC4">
      <w:pPr>
        <w:tabs>
          <w:tab w:val="left" w:pos="360"/>
        </w:tabs>
        <w:spacing w:before="60" w:after="60" w:line="240" w:lineRule="auto"/>
        <w:ind w:right="23" w:firstLine="567"/>
        <w:jc w:val="both"/>
        <w:rPr>
          <w:rFonts w:eastAsia="Times New Roman" w:cs="Times New Roman"/>
          <w:sz w:val="26"/>
          <w:szCs w:val="26"/>
          <w:lang w:val="vi-VN" w:eastAsia="vi-VN"/>
        </w:rPr>
      </w:pPr>
      <w:r>
        <w:rPr>
          <w:rFonts w:eastAsia="Times New Roman" w:cs="Times New Roman"/>
          <w:sz w:val="26"/>
          <w:szCs w:val="26"/>
          <w:lang w:eastAsia="vi-VN"/>
        </w:rPr>
        <w:t xml:space="preserve">- </w:t>
      </w:r>
      <w:r w:rsidR="003B2DF4" w:rsidRPr="003B2DF4">
        <w:rPr>
          <w:rFonts w:eastAsia="Times New Roman" w:cs="Times New Roman"/>
          <w:sz w:val="26"/>
          <w:szCs w:val="26"/>
          <w:lang w:val="vi-VN" w:eastAsia="vi-VN"/>
        </w:rPr>
        <w:t>Vật liệu cấu tạo: PVC.</w:t>
      </w:r>
    </w:p>
    <w:p w:rsidR="009F6FC4" w:rsidRDefault="009F6FC4" w:rsidP="009F6FC4">
      <w:pPr>
        <w:tabs>
          <w:tab w:val="left" w:pos="360"/>
        </w:tabs>
        <w:spacing w:before="60" w:after="60" w:line="240" w:lineRule="auto"/>
        <w:ind w:right="23" w:firstLine="567"/>
        <w:jc w:val="both"/>
        <w:rPr>
          <w:rFonts w:eastAsia="Times New Roman" w:cs="Times New Roman"/>
          <w:sz w:val="26"/>
          <w:szCs w:val="26"/>
          <w:lang w:val="vi-VN" w:eastAsia="vi-VN"/>
        </w:rPr>
      </w:pPr>
      <w:r>
        <w:rPr>
          <w:rFonts w:eastAsia="Times New Roman" w:cs="Times New Roman"/>
          <w:sz w:val="26"/>
          <w:szCs w:val="26"/>
          <w:lang w:eastAsia="vi-VN"/>
        </w:rPr>
        <w:t xml:space="preserve">- </w:t>
      </w:r>
      <w:r w:rsidR="003B2DF4" w:rsidRPr="003B2DF4">
        <w:rPr>
          <w:rFonts w:eastAsia="Times New Roman" w:cs="Times New Roman"/>
          <w:sz w:val="26"/>
          <w:szCs w:val="26"/>
          <w:lang w:val="vi-VN" w:eastAsia="vi-VN"/>
        </w:rPr>
        <w:t>Chất lượng của loại vật liệu sử dụng cho lớp vỏ bọc phân cách phải phù hợp với nhiệt độ làm việc của cáp.</w:t>
      </w:r>
    </w:p>
    <w:p w:rsidR="003B2DF4" w:rsidRPr="003B2DF4" w:rsidRDefault="009F6FC4" w:rsidP="009F6FC4">
      <w:pPr>
        <w:tabs>
          <w:tab w:val="left" w:pos="360"/>
        </w:tabs>
        <w:spacing w:before="60" w:after="60" w:line="240" w:lineRule="auto"/>
        <w:ind w:right="23" w:firstLine="567"/>
        <w:jc w:val="both"/>
        <w:rPr>
          <w:rFonts w:eastAsia="Times New Roman" w:cs="Times New Roman"/>
          <w:sz w:val="26"/>
          <w:szCs w:val="26"/>
          <w:lang w:val="vi-VN" w:eastAsia="vi-VN"/>
        </w:rPr>
      </w:pPr>
      <w:r>
        <w:rPr>
          <w:rFonts w:eastAsia="Times New Roman" w:cs="Times New Roman"/>
          <w:sz w:val="26"/>
          <w:szCs w:val="26"/>
          <w:lang w:eastAsia="vi-VN"/>
        </w:rPr>
        <w:t xml:space="preserve">- </w:t>
      </w:r>
      <w:r w:rsidR="003B2DF4" w:rsidRPr="003B2DF4">
        <w:rPr>
          <w:rFonts w:eastAsia="Times New Roman" w:cs="Times New Roman"/>
          <w:sz w:val="26"/>
          <w:szCs w:val="26"/>
          <w:lang w:val="vi-VN" w:eastAsia="vi-VN"/>
        </w:rPr>
        <w:t>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rsidR="009F6FC4" w:rsidRDefault="009F6FC4" w:rsidP="009F6FC4">
      <w:pPr>
        <w:spacing w:before="60" w:after="60" w:line="240" w:lineRule="auto"/>
        <w:ind w:left="567" w:right="23"/>
        <w:jc w:val="both"/>
        <w:rPr>
          <w:rFonts w:eastAsia="Times New Roman" w:cs="Times New Roman"/>
          <w:sz w:val="26"/>
          <w:szCs w:val="26"/>
          <w:lang w:val="vi-VN" w:eastAsia="vi-VN"/>
        </w:rPr>
      </w:pPr>
      <w:r>
        <w:rPr>
          <w:rFonts w:eastAsia="Times New Roman" w:cs="Times New Roman"/>
          <w:sz w:val="26"/>
          <w:szCs w:val="26"/>
          <w:lang w:eastAsia="vi-VN"/>
        </w:rPr>
        <w:t xml:space="preserve">- </w:t>
      </w:r>
      <w:r w:rsidR="003B2DF4" w:rsidRPr="003B2DF4">
        <w:rPr>
          <w:rFonts w:eastAsia="Times New Roman" w:cs="Times New Roman"/>
          <w:sz w:val="26"/>
          <w:szCs w:val="26"/>
          <w:lang w:val="vi-VN" w:eastAsia="vi-VN"/>
        </w:rPr>
        <w:t>Giá trị nhỏ nhất không được nhỏ hơn 0,2mm so với</w:t>
      </w:r>
      <w:r>
        <w:rPr>
          <w:rFonts w:eastAsia="Times New Roman" w:cs="Times New Roman"/>
          <w:sz w:val="26"/>
          <w:szCs w:val="26"/>
          <w:lang w:val="vi-VN" w:eastAsia="vi-VN"/>
        </w:rPr>
        <w:t xml:space="preserve"> 80% giá trị danh nghĩa: tmin ≥</w:t>
      </w:r>
    </w:p>
    <w:p w:rsidR="003B2DF4" w:rsidRPr="003B2DF4" w:rsidRDefault="003B2DF4" w:rsidP="009F6FC4">
      <w:pPr>
        <w:spacing w:before="60" w:after="60" w:line="240" w:lineRule="auto"/>
        <w:ind w:right="23"/>
        <w:jc w:val="both"/>
        <w:rPr>
          <w:rFonts w:eastAsia="Times New Roman" w:cs="Times New Roman"/>
          <w:sz w:val="26"/>
          <w:szCs w:val="26"/>
          <w:lang w:val="vi-VN" w:eastAsia="vi-VN"/>
        </w:rPr>
      </w:pPr>
      <w:r w:rsidRPr="003B2DF4">
        <w:rPr>
          <w:rFonts w:eastAsia="Times New Roman" w:cs="Times New Roman"/>
          <w:sz w:val="26"/>
          <w:szCs w:val="26"/>
          <w:lang w:val="vi-VN" w:eastAsia="vi-VN"/>
        </w:rPr>
        <w:t>0,8tn – 0,2 (mm).</w:t>
      </w:r>
    </w:p>
    <w:p w:rsidR="003B2DF4" w:rsidRPr="003B2DF4" w:rsidRDefault="009F6FC4" w:rsidP="009F6FC4">
      <w:pPr>
        <w:spacing w:after="0" w:line="360" w:lineRule="atLeast"/>
        <w:ind w:firstLine="567"/>
        <w:jc w:val="both"/>
        <w:rPr>
          <w:rFonts w:eastAsia="Times New Roman" w:cs="Times New Roman"/>
          <w:b/>
          <w:sz w:val="26"/>
          <w:szCs w:val="26"/>
        </w:rPr>
      </w:pPr>
      <w:r w:rsidRPr="009F6FC4">
        <w:rPr>
          <w:rFonts w:eastAsia="Times New Roman" w:cs="Times New Roman"/>
          <w:b/>
          <w:sz w:val="26"/>
          <w:szCs w:val="26"/>
        </w:rPr>
        <w:t>3.1.7 -</w:t>
      </w:r>
      <w:r w:rsidR="003B2DF4" w:rsidRPr="003B2DF4">
        <w:rPr>
          <w:rFonts w:eastAsia="Times New Roman" w:cs="Times New Roman"/>
          <w:b/>
          <w:sz w:val="26"/>
          <w:szCs w:val="26"/>
          <w:lang w:val="vi-VN"/>
        </w:rPr>
        <w:t xml:space="preserve"> Áo giáp</w:t>
      </w:r>
      <w:r>
        <w:rPr>
          <w:rFonts w:eastAsia="Times New Roman" w:cs="Times New Roman"/>
          <w:b/>
          <w:sz w:val="26"/>
          <w:szCs w:val="26"/>
        </w:rPr>
        <w:t>.</w:t>
      </w:r>
    </w:p>
    <w:p w:rsidR="009F6FC4" w:rsidRDefault="009F6FC4" w:rsidP="009F6FC4">
      <w:pPr>
        <w:spacing w:after="0" w:line="360" w:lineRule="atLeast"/>
        <w:ind w:right="20" w:firstLine="567"/>
        <w:jc w:val="both"/>
        <w:rPr>
          <w:rFonts w:eastAsia="Times New Roman" w:cs="Times New Roman"/>
          <w:sz w:val="26"/>
          <w:szCs w:val="26"/>
          <w:lang w:val="vi-VN"/>
        </w:rPr>
      </w:pPr>
      <w:r>
        <w:rPr>
          <w:rFonts w:eastAsia="Times New Roman" w:cs="Times New Roman"/>
          <w:sz w:val="26"/>
          <w:szCs w:val="26"/>
        </w:rPr>
        <w:lastRenderedPageBreak/>
        <w:t xml:space="preserve">- </w:t>
      </w:r>
      <w:r w:rsidR="003B2DF4" w:rsidRPr="003B2DF4">
        <w:rPr>
          <w:rFonts w:eastAsia="Times New Roman" w:cs="Times New Roman"/>
          <w:sz w:val="26"/>
          <w:szCs w:val="26"/>
          <w:lang w:val="vi-VN"/>
        </w:rPr>
        <w:t>Áo giáp làm bằng kim loại có thể là một trong 03 dạng sau: i) Áo giáp bằng sợi dây dẹt; ii) Áo giáp bằng sợi dây tròn; iii) Áo giáp bằng dải băng kép.</w:t>
      </w:r>
    </w:p>
    <w:p w:rsidR="009F6FC4" w:rsidRDefault="009F6FC4" w:rsidP="009F6FC4">
      <w:pPr>
        <w:spacing w:after="0" w:line="360" w:lineRule="atLeast"/>
        <w:ind w:right="20" w:firstLine="567"/>
        <w:jc w:val="both"/>
        <w:rPr>
          <w:rFonts w:eastAsia="Times New Roman" w:cs="Times New Roman"/>
          <w:sz w:val="26"/>
          <w:szCs w:val="26"/>
          <w:lang w:val="vi-VN"/>
        </w:rPr>
      </w:pPr>
      <w:r>
        <w:rPr>
          <w:rFonts w:eastAsia="Times New Roman" w:cs="Times New Roman"/>
          <w:sz w:val="26"/>
          <w:szCs w:val="26"/>
        </w:rPr>
        <w:t xml:space="preserve">- </w:t>
      </w:r>
      <w:r w:rsidR="003B2DF4" w:rsidRPr="003B2DF4">
        <w:rPr>
          <w:rFonts w:eastAsia="Times New Roman" w:cs="Times New Roman"/>
          <w:sz w:val="26"/>
          <w:szCs w:val="26"/>
          <w:lang w:val="vi-VN"/>
        </w:rPr>
        <w:t>Áo giáp bằng sợi dây dẹt hoặc tròn:</w:t>
      </w:r>
    </w:p>
    <w:p w:rsidR="009F6FC4" w:rsidRDefault="009F6FC4" w:rsidP="009F6FC4">
      <w:pPr>
        <w:spacing w:after="0" w:line="360" w:lineRule="atLeast"/>
        <w:ind w:right="20" w:firstLine="567"/>
        <w:jc w:val="both"/>
        <w:rPr>
          <w:rFonts w:eastAsia="Times New Roman" w:cs="Times New Roman"/>
          <w:sz w:val="26"/>
          <w:szCs w:val="26"/>
          <w:lang w:val="vi-VN"/>
        </w:rPr>
      </w:pPr>
      <w:r>
        <w:rPr>
          <w:rFonts w:eastAsia="Times New Roman" w:cs="Times New Roman"/>
          <w:sz w:val="26"/>
          <w:szCs w:val="26"/>
        </w:rPr>
        <w:t xml:space="preserve">- </w:t>
      </w:r>
      <w:r w:rsidR="003B2DF4" w:rsidRPr="003B2DF4">
        <w:rPr>
          <w:rFonts w:eastAsia="Times New Roman" w:cs="Times New Roman"/>
          <w:sz w:val="26"/>
          <w:szCs w:val="26"/>
          <w:lang w:val="vi-VN"/>
        </w:rPr>
        <w:t>Áo giáp bằng sợi dây phải kín, tức là có khe hở nhỏ nhất giữa các sợi dây liền kề. Có thể sử dụng băng quấn bằng thép mạ kẽm có chiều dày danh nghĩa tối thiểu là 0,3 mm quấn xoắn ốc lên trên áo giáp bằng sợi dây thép dẹt và quấn lên trên áo giáp bằng sợi dây thép tròn, nếu cần thiết.</w:t>
      </w:r>
    </w:p>
    <w:p w:rsidR="003B2DF4" w:rsidRPr="003B2DF4" w:rsidRDefault="009F6FC4" w:rsidP="009F6FC4">
      <w:pPr>
        <w:spacing w:after="0" w:line="360" w:lineRule="atLeast"/>
        <w:ind w:right="20" w:firstLine="567"/>
        <w:jc w:val="both"/>
        <w:rPr>
          <w:rFonts w:eastAsia="Times New Roman" w:cs="Times New Roman"/>
          <w:sz w:val="26"/>
          <w:szCs w:val="26"/>
          <w:lang w:val="vi-VN"/>
        </w:rPr>
      </w:pPr>
      <w:r>
        <w:rPr>
          <w:rFonts w:eastAsia="Times New Roman" w:cs="Times New Roman"/>
          <w:sz w:val="26"/>
          <w:szCs w:val="26"/>
        </w:rPr>
        <w:t xml:space="preserve">- </w:t>
      </w:r>
      <w:r w:rsidR="003B2DF4" w:rsidRPr="003B2DF4">
        <w:rPr>
          <w:rFonts w:eastAsia="Times New Roman" w:cs="Times New Roman"/>
          <w:sz w:val="26"/>
          <w:szCs w:val="26"/>
          <w:lang w:val="vi-VN"/>
        </w:rPr>
        <w:t>Vật liệu:</w:t>
      </w:r>
    </w:p>
    <w:p w:rsidR="003B2DF4" w:rsidRPr="003B2DF4" w:rsidRDefault="003B2DF4" w:rsidP="009F6FC4">
      <w:pPr>
        <w:tabs>
          <w:tab w:val="left" w:pos="1055"/>
        </w:tabs>
        <w:spacing w:after="0" w:line="360" w:lineRule="atLeast"/>
        <w:ind w:right="120" w:firstLine="567"/>
        <w:jc w:val="both"/>
        <w:rPr>
          <w:rFonts w:eastAsia="Times New Roman" w:cs="Times New Roman"/>
          <w:sz w:val="26"/>
          <w:szCs w:val="26"/>
          <w:lang w:val="vi-VN"/>
        </w:rPr>
      </w:pPr>
      <w:r w:rsidRPr="003B2DF4">
        <w:rPr>
          <w:rFonts w:eastAsia="Times New Roman" w:cs="Times New Roman"/>
          <w:sz w:val="26"/>
          <w:szCs w:val="26"/>
          <w:lang w:val="vi-VN"/>
        </w:rPr>
        <w:t>Sợi dây tròn hoặc sợi dây dẹt phải là thép mạ kẽm, đồng hoặc đồng tráng thiếc, nhôm hoặc hợp kim nhôm.</w:t>
      </w:r>
    </w:p>
    <w:p w:rsidR="003B2DF4" w:rsidRPr="003B2DF4" w:rsidRDefault="003B2DF4" w:rsidP="009F6FC4">
      <w:pPr>
        <w:tabs>
          <w:tab w:val="left" w:pos="1057"/>
        </w:tabs>
        <w:spacing w:after="0" w:line="360" w:lineRule="atLeast"/>
        <w:ind w:right="20" w:firstLine="567"/>
        <w:jc w:val="both"/>
        <w:rPr>
          <w:rFonts w:eastAsia="Times New Roman" w:cs="Times New Roman"/>
          <w:sz w:val="26"/>
          <w:szCs w:val="26"/>
          <w:lang w:val="vi-VN"/>
        </w:rPr>
      </w:pPr>
      <w:r w:rsidRPr="003B2DF4">
        <w:rPr>
          <w:rFonts w:eastAsia="Times New Roman" w:cs="Times New Roman"/>
          <w:sz w:val="26"/>
          <w:szCs w:val="26"/>
          <w:lang w:val="vi-VN"/>
        </w:rPr>
        <w:t>Khi lựa chọn vật liệu cho áo giáp, cần phải đặc biệt lưu ý đến khả năng bị ăn mòn không chỉ vì an toàn cơ mà còn vì an toàn điện.</w:t>
      </w:r>
    </w:p>
    <w:p w:rsidR="003B2DF4" w:rsidRPr="003B2DF4" w:rsidRDefault="003B2DF4" w:rsidP="00637492">
      <w:pPr>
        <w:numPr>
          <w:ilvl w:val="0"/>
          <w:numId w:val="2"/>
        </w:numPr>
        <w:tabs>
          <w:tab w:val="left" w:pos="1106"/>
        </w:tabs>
        <w:spacing w:after="0" w:line="360" w:lineRule="atLeast"/>
        <w:ind w:left="567" w:right="3261"/>
        <w:jc w:val="both"/>
        <w:rPr>
          <w:rFonts w:eastAsia="Times New Roman" w:cs="Times New Roman"/>
          <w:sz w:val="26"/>
          <w:szCs w:val="26"/>
          <w:lang w:val="vi-VN"/>
        </w:rPr>
      </w:pPr>
      <w:r w:rsidRPr="003B2DF4">
        <w:rPr>
          <w:rFonts w:eastAsia="Times New Roman" w:cs="Times New Roman"/>
          <w:sz w:val="26"/>
          <w:szCs w:val="26"/>
          <w:lang w:val="vi-VN"/>
        </w:rPr>
        <w:t>Kíc</w:t>
      </w:r>
      <w:r w:rsidR="009F6FC4">
        <w:rPr>
          <w:rFonts w:eastAsia="Times New Roman" w:cs="Times New Roman"/>
          <w:sz w:val="26"/>
          <w:szCs w:val="26"/>
          <w:lang w:val="vi-VN"/>
        </w:rPr>
        <w:t>h thước danh nghĩa của dây:</w:t>
      </w:r>
      <w:r w:rsidR="009F6FC4">
        <w:rPr>
          <w:rFonts w:eastAsia="Times New Roman" w:cs="Times New Roman"/>
          <w:sz w:val="26"/>
          <w:szCs w:val="26"/>
        </w:rPr>
        <w:t xml:space="preserve"> </w:t>
      </w:r>
      <w:r w:rsidR="009F6FC4">
        <w:rPr>
          <w:rFonts w:eastAsia="Times New Roman" w:cs="Times New Roman"/>
          <w:sz w:val="26"/>
          <w:szCs w:val="26"/>
          <w:lang w:val="vi-VN"/>
        </w:rPr>
        <w:t>Dây</w:t>
      </w:r>
      <w:r w:rsidRPr="003B2DF4">
        <w:rPr>
          <w:rFonts w:eastAsia="Times New Roman" w:cs="Times New Roman"/>
          <w:sz w:val="26"/>
          <w:szCs w:val="26"/>
          <w:lang w:val="vi-VN"/>
        </w:rPr>
        <w:t>tròn làm áo giáp</w:t>
      </w:r>
      <w:r w:rsidR="009F6FC4">
        <w:rPr>
          <w:rFonts w:eastAsia="Times New Roman" w:cs="Times New Roman"/>
          <w:sz w:val="26"/>
          <w:szCs w:val="26"/>
        </w:rPr>
        <w:t>.</w:t>
      </w:r>
    </w:p>
    <w:p w:rsidR="003B2DF4" w:rsidRPr="003B2DF4" w:rsidRDefault="003B2DF4" w:rsidP="00637492">
      <w:pPr>
        <w:numPr>
          <w:ilvl w:val="0"/>
          <w:numId w:val="2"/>
        </w:numPr>
        <w:tabs>
          <w:tab w:val="left" w:pos="1106"/>
        </w:tabs>
        <w:spacing w:after="0" w:line="360" w:lineRule="atLeast"/>
        <w:ind w:right="4680" w:firstLine="720"/>
        <w:jc w:val="both"/>
        <w:rPr>
          <w:rFonts w:eastAsia="Times New Roman" w:cs="Times New Roman"/>
          <w:sz w:val="26"/>
          <w:szCs w:val="26"/>
          <w:lang w:val="vi-VN"/>
        </w:rPr>
      </w:pP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3088"/>
        <w:gridCol w:w="3715"/>
      </w:tblGrid>
      <w:tr w:rsidR="003B2DF4" w:rsidRPr="003B2DF4" w:rsidTr="00E35160">
        <w:trPr>
          <w:trHeight w:val="442"/>
          <w:jc w:val="center"/>
        </w:trPr>
        <w:tc>
          <w:tcPr>
            <w:tcW w:w="4926" w:type="dxa"/>
            <w:gridSpan w:val="2"/>
            <w:vAlign w:val="center"/>
          </w:tcPr>
          <w:p w:rsidR="003B2DF4" w:rsidRPr="003B2DF4" w:rsidRDefault="003B2DF4" w:rsidP="003B2DF4">
            <w:pPr>
              <w:tabs>
                <w:tab w:val="left" w:pos="1057"/>
              </w:tabs>
              <w:spacing w:after="0" w:line="360" w:lineRule="atLeast"/>
              <w:ind w:right="20" w:firstLine="155"/>
              <w:rPr>
                <w:rFonts w:eastAsia="Times New Roman" w:cs="Times New Roman"/>
                <w:sz w:val="26"/>
                <w:szCs w:val="26"/>
                <w:lang w:val="vi-VN"/>
              </w:rPr>
            </w:pPr>
            <w:r w:rsidRPr="003B2DF4">
              <w:rPr>
                <w:rFonts w:eastAsia="Times New Roman" w:cs="Times New Roman"/>
                <w:noProof/>
                <w:sz w:val="26"/>
                <w:szCs w:val="26"/>
              </w:rPr>
              <mc:AlternateContent>
                <mc:Choice Requires="wps">
                  <w:drawing>
                    <wp:anchor distT="0" distB="0" distL="114300" distR="114300" simplePos="0" relativeHeight="251669504" behindDoc="1" locked="0" layoutInCell="1" allowOverlap="1" wp14:anchorId="319C9BA4" wp14:editId="600BB107">
                      <wp:simplePos x="0" y="0"/>
                      <wp:positionH relativeFrom="column">
                        <wp:posOffset>5918835</wp:posOffset>
                      </wp:positionH>
                      <wp:positionV relativeFrom="paragraph">
                        <wp:posOffset>-3175</wp:posOffset>
                      </wp:positionV>
                      <wp:extent cx="18415" cy="12700"/>
                      <wp:effectExtent l="0" t="0" r="635" b="635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906FB" id="Rectangle 10" o:spid="_x0000_s1026" style="position:absolute;margin-left:466.05pt;margin-top:-.25pt;width:1.4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" fillcolor="black" strokecolor="white"/>
                  </w:pict>
                </mc:Fallback>
              </mc:AlternateContent>
            </w:r>
            <w:r w:rsidRPr="003B2DF4">
              <w:rPr>
                <w:rFonts w:eastAsia="Times New Roman" w:cs="Times New Roman"/>
                <w:sz w:val="26"/>
                <w:szCs w:val="26"/>
                <w:lang w:val="vi-VN"/>
              </w:rPr>
              <w:t>Đường kính giả định dưới lớp áo giáp [mm]</w:t>
            </w:r>
          </w:p>
        </w:tc>
        <w:tc>
          <w:tcPr>
            <w:tcW w:w="3715" w:type="dxa"/>
            <w:vAlign w:val="center"/>
          </w:tcPr>
          <w:p w:rsidR="003B2DF4" w:rsidRPr="003B2DF4" w:rsidRDefault="003B2DF4" w:rsidP="003B2DF4">
            <w:pPr>
              <w:tabs>
                <w:tab w:val="left" w:pos="1057"/>
              </w:tabs>
              <w:spacing w:after="0" w:line="360" w:lineRule="atLeast"/>
              <w:ind w:right="20"/>
              <w:jc w:val="center"/>
              <w:rPr>
                <w:rFonts w:eastAsia="Times New Roman" w:cs="Times New Roman"/>
                <w:sz w:val="26"/>
                <w:szCs w:val="26"/>
                <w:lang w:val="vi-VN"/>
              </w:rPr>
            </w:pPr>
            <w:r w:rsidRPr="003B2DF4">
              <w:rPr>
                <w:rFonts w:eastAsia="Times New Roman" w:cs="Times New Roman"/>
                <w:sz w:val="26"/>
                <w:szCs w:val="26"/>
                <w:lang w:val="vi-VN"/>
              </w:rPr>
              <w:t>Đường kính danh định tối thiểu của dây tròn làm áo giáp [mm]</w:t>
            </w:r>
          </w:p>
        </w:tc>
      </w:tr>
      <w:tr w:rsidR="003B2DF4" w:rsidRPr="003B2DF4" w:rsidTr="00E35160">
        <w:trPr>
          <w:trHeight w:val="422"/>
          <w:jc w:val="center"/>
        </w:trPr>
        <w:tc>
          <w:tcPr>
            <w:tcW w:w="1838" w:type="dxa"/>
            <w:vAlign w:val="bottom"/>
          </w:tcPr>
          <w:p w:rsidR="003B2DF4" w:rsidRPr="003B2DF4" w:rsidRDefault="003B2DF4" w:rsidP="003B2DF4">
            <w:pPr>
              <w:tabs>
                <w:tab w:val="left" w:pos="1057"/>
              </w:tabs>
              <w:spacing w:after="0" w:line="360" w:lineRule="atLeast"/>
              <w:ind w:right="20" w:firstLine="709"/>
              <w:jc w:val="both"/>
              <w:rPr>
                <w:rFonts w:eastAsia="Times New Roman" w:cs="Times New Roman"/>
                <w:sz w:val="26"/>
                <w:szCs w:val="26"/>
              </w:rPr>
            </w:pPr>
            <w:r w:rsidRPr="003B2DF4">
              <w:rPr>
                <w:rFonts w:eastAsia="Times New Roman" w:cs="Times New Roman"/>
                <w:sz w:val="26"/>
                <w:szCs w:val="26"/>
              </w:rPr>
              <w:t>Lớn hơn</w:t>
            </w:r>
          </w:p>
        </w:tc>
        <w:tc>
          <w:tcPr>
            <w:tcW w:w="308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Nhỏ hơn và bằng</w:t>
            </w:r>
          </w:p>
        </w:tc>
        <w:tc>
          <w:tcPr>
            <w:tcW w:w="3715" w:type="dxa"/>
            <w:vAlign w:val="bottom"/>
          </w:tcPr>
          <w:p w:rsidR="003B2DF4" w:rsidRPr="003B2DF4" w:rsidRDefault="003B2DF4" w:rsidP="003B2DF4">
            <w:pPr>
              <w:tabs>
                <w:tab w:val="left" w:pos="1057"/>
              </w:tabs>
              <w:spacing w:after="0" w:line="360" w:lineRule="atLeast"/>
              <w:ind w:right="20" w:firstLine="709"/>
              <w:jc w:val="both"/>
              <w:rPr>
                <w:rFonts w:eastAsia="Times New Roman" w:cs="Times New Roman"/>
                <w:sz w:val="26"/>
                <w:szCs w:val="26"/>
              </w:rPr>
            </w:pPr>
          </w:p>
        </w:tc>
      </w:tr>
      <w:tr w:rsidR="003B2DF4" w:rsidRPr="003B2DF4" w:rsidTr="00E35160">
        <w:trPr>
          <w:trHeight w:val="422"/>
          <w:jc w:val="center"/>
        </w:trPr>
        <w:tc>
          <w:tcPr>
            <w:tcW w:w="183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p>
        </w:tc>
        <w:tc>
          <w:tcPr>
            <w:tcW w:w="308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10</w:t>
            </w:r>
          </w:p>
        </w:tc>
        <w:tc>
          <w:tcPr>
            <w:tcW w:w="371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0,8</w:t>
            </w:r>
          </w:p>
        </w:tc>
      </w:tr>
      <w:tr w:rsidR="003B2DF4" w:rsidRPr="003B2DF4" w:rsidTr="00E35160">
        <w:trPr>
          <w:trHeight w:val="422"/>
          <w:jc w:val="center"/>
        </w:trPr>
        <w:tc>
          <w:tcPr>
            <w:tcW w:w="183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10</w:t>
            </w:r>
          </w:p>
        </w:tc>
        <w:tc>
          <w:tcPr>
            <w:tcW w:w="308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15</w:t>
            </w:r>
          </w:p>
        </w:tc>
        <w:tc>
          <w:tcPr>
            <w:tcW w:w="371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1,25</w:t>
            </w:r>
          </w:p>
        </w:tc>
      </w:tr>
      <w:tr w:rsidR="003B2DF4" w:rsidRPr="003B2DF4" w:rsidTr="00E35160">
        <w:trPr>
          <w:trHeight w:val="422"/>
          <w:jc w:val="center"/>
        </w:trPr>
        <w:tc>
          <w:tcPr>
            <w:tcW w:w="183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15</w:t>
            </w:r>
          </w:p>
        </w:tc>
        <w:tc>
          <w:tcPr>
            <w:tcW w:w="308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25</w:t>
            </w:r>
          </w:p>
        </w:tc>
        <w:tc>
          <w:tcPr>
            <w:tcW w:w="371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1,6</w:t>
            </w:r>
          </w:p>
        </w:tc>
      </w:tr>
      <w:tr w:rsidR="003B2DF4" w:rsidRPr="003B2DF4" w:rsidTr="00E35160">
        <w:trPr>
          <w:trHeight w:val="420"/>
          <w:jc w:val="center"/>
        </w:trPr>
        <w:tc>
          <w:tcPr>
            <w:tcW w:w="183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25</w:t>
            </w:r>
          </w:p>
        </w:tc>
        <w:tc>
          <w:tcPr>
            <w:tcW w:w="308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35</w:t>
            </w:r>
          </w:p>
        </w:tc>
        <w:tc>
          <w:tcPr>
            <w:tcW w:w="371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2,0</w:t>
            </w:r>
          </w:p>
        </w:tc>
      </w:tr>
      <w:tr w:rsidR="003B2DF4" w:rsidRPr="003B2DF4" w:rsidTr="00E35160">
        <w:trPr>
          <w:trHeight w:val="420"/>
          <w:jc w:val="center"/>
        </w:trPr>
        <w:tc>
          <w:tcPr>
            <w:tcW w:w="183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35</w:t>
            </w:r>
          </w:p>
        </w:tc>
        <w:tc>
          <w:tcPr>
            <w:tcW w:w="308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60</w:t>
            </w:r>
          </w:p>
        </w:tc>
        <w:tc>
          <w:tcPr>
            <w:tcW w:w="371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2,5</w:t>
            </w:r>
          </w:p>
        </w:tc>
      </w:tr>
      <w:tr w:rsidR="003B2DF4" w:rsidRPr="003B2DF4" w:rsidTr="00E35160">
        <w:trPr>
          <w:trHeight w:val="420"/>
          <w:jc w:val="center"/>
        </w:trPr>
        <w:tc>
          <w:tcPr>
            <w:tcW w:w="183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60</w:t>
            </w:r>
          </w:p>
        </w:tc>
        <w:tc>
          <w:tcPr>
            <w:tcW w:w="308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p>
        </w:tc>
        <w:tc>
          <w:tcPr>
            <w:tcW w:w="371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3,15</w:t>
            </w:r>
          </w:p>
        </w:tc>
      </w:tr>
    </w:tbl>
    <w:p w:rsidR="003B2DF4" w:rsidRPr="003B2DF4" w:rsidRDefault="003B2DF4" w:rsidP="00616954">
      <w:pPr>
        <w:spacing w:after="0" w:line="360" w:lineRule="atLeast"/>
        <w:ind w:firstLine="567"/>
        <w:jc w:val="both"/>
        <w:rPr>
          <w:rFonts w:eastAsia="Times New Roman" w:cs="Times New Roman"/>
          <w:sz w:val="26"/>
          <w:szCs w:val="26"/>
        </w:rPr>
      </w:pPr>
      <w:r w:rsidRPr="003B2DF4">
        <w:rPr>
          <w:rFonts w:eastAsia="Times New Roman" w:cs="Times New Roman"/>
          <w:noProof/>
          <w:sz w:val="26"/>
          <w:szCs w:val="26"/>
        </w:rPr>
        <mc:AlternateContent>
          <mc:Choice Requires="wps">
            <w:drawing>
              <wp:anchor distT="0" distB="0" distL="114300" distR="114300" simplePos="0" relativeHeight="251670528" behindDoc="1" locked="0" layoutInCell="1" allowOverlap="1" wp14:anchorId="3B933A33" wp14:editId="1A2C9C82">
                <wp:simplePos x="0" y="0"/>
                <wp:positionH relativeFrom="column">
                  <wp:posOffset>5918835</wp:posOffset>
                </wp:positionH>
                <wp:positionV relativeFrom="paragraph">
                  <wp:posOffset>-8890</wp:posOffset>
                </wp:positionV>
                <wp:extent cx="18415" cy="12065"/>
                <wp:effectExtent l="0" t="0" r="635" b="6985"/>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87391" id="Rectangle 8" o:spid="_x0000_s1026" style="position:absolute;margin-left:466.05pt;margin-top:-.7pt;width:1.4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" fillcolor="black" strokecolor="white"/>
            </w:pict>
          </mc:Fallback>
        </mc:AlternateContent>
      </w:r>
      <w:r w:rsidRPr="003B2DF4">
        <w:rPr>
          <w:rFonts w:eastAsia="Times New Roman" w:cs="Times New Roman"/>
          <w:noProof/>
          <w:sz w:val="26"/>
          <w:szCs w:val="26"/>
        </w:rPr>
        <mc:AlternateContent>
          <mc:Choice Requires="wps">
            <w:drawing>
              <wp:anchor distT="0" distB="0" distL="114300" distR="114300" simplePos="0" relativeHeight="251671552" behindDoc="1" locked="0" layoutInCell="1" allowOverlap="1" wp14:anchorId="3C7CE2DF" wp14:editId="1E184EF8">
                <wp:simplePos x="0" y="0"/>
                <wp:positionH relativeFrom="column">
                  <wp:posOffset>5915660</wp:posOffset>
                </wp:positionH>
                <wp:positionV relativeFrom="paragraph">
                  <wp:posOffset>-20955</wp:posOffset>
                </wp:positionV>
                <wp:extent cx="12065" cy="12065"/>
                <wp:effectExtent l="0" t="0" r="6985" b="6985"/>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9E76D" id="Rectangle 6" o:spid="_x0000_s1026" style="position:absolute;margin-left:465.8pt;margin-top:-1.65pt;width:.9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" fillcolor="black" strokecolor="white"/>
            </w:pict>
          </mc:Fallback>
        </mc:AlternateContent>
      </w:r>
      <w:r w:rsidRPr="003B2DF4">
        <w:rPr>
          <w:rFonts w:eastAsia="Times New Roman" w:cs="Times New Roman"/>
          <w:sz w:val="26"/>
          <w:szCs w:val="26"/>
        </w:rPr>
        <w:t>Đường kính dây dùng làm áo giáp không được thấp hơn giá trị danh nghĩa 5%.</w:t>
      </w:r>
    </w:p>
    <w:p w:rsidR="003B2DF4" w:rsidRPr="003B2DF4" w:rsidRDefault="003B2DF4" w:rsidP="00616954">
      <w:pPr>
        <w:tabs>
          <w:tab w:val="left" w:pos="1119"/>
        </w:tabs>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w:t>
      </w:r>
    </w:p>
    <w:p w:rsidR="003B2DF4" w:rsidRPr="003B2DF4" w:rsidRDefault="003B2DF4" w:rsidP="00616954">
      <w:pPr>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Chiều dày dây dẹt dùng làm áo giáp không được thấp hơn giá trị danh nghĩa 8%.</w:t>
      </w:r>
    </w:p>
    <w:p w:rsidR="00616954" w:rsidRDefault="003B2DF4" w:rsidP="00616954">
      <w:pPr>
        <w:tabs>
          <w:tab w:val="left" w:pos="1112"/>
        </w:tabs>
        <w:spacing w:after="0" w:line="360" w:lineRule="atLeast"/>
        <w:ind w:left="709" w:hanging="142"/>
        <w:jc w:val="both"/>
        <w:rPr>
          <w:rFonts w:eastAsia="Times New Roman" w:cs="Times New Roman"/>
          <w:sz w:val="26"/>
          <w:szCs w:val="26"/>
        </w:rPr>
      </w:pPr>
      <w:r w:rsidRPr="003B2DF4">
        <w:rPr>
          <w:rFonts w:eastAsia="Times New Roman" w:cs="Times New Roman"/>
          <w:sz w:val="26"/>
          <w:szCs w:val="26"/>
        </w:rPr>
        <w:t>Áo giáp bằng dải băng kép:</w:t>
      </w:r>
    </w:p>
    <w:p w:rsidR="003B2DF4" w:rsidRPr="003B2DF4" w:rsidRDefault="003B2DF4" w:rsidP="00616954">
      <w:pPr>
        <w:tabs>
          <w:tab w:val="left" w:pos="1112"/>
        </w:tabs>
        <w:spacing w:after="0" w:line="360" w:lineRule="atLeast"/>
        <w:ind w:firstLine="567"/>
        <w:jc w:val="both"/>
        <w:rPr>
          <w:rFonts w:eastAsia="Times New Roman" w:cs="Times New Roman"/>
          <w:sz w:val="26"/>
          <w:szCs w:val="26"/>
        </w:rPr>
      </w:pPr>
      <w:r w:rsidRPr="003B2DF4">
        <w:rPr>
          <w:rFonts w:eastAsia="Times New Roman" w:cs="Times New Roman"/>
          <w:sz w:val="26"/>
          <w:szCs w:val="26"/>
        </w:rPr>
        <w:t>Áo giáp kiểu dải băng phải được quấn theo kiểu xoắn ốc thành hai lớp sao cho dải băng bên ngoài ở xấp xỉ chính giữa đè lên khe hở của dải băng bên trong.</w:t>
      </w:r>
    </w:p>
    <w:p w:rsidR="00616954" w:rsidRDefault="003B2DF4" w:rsidP="00616954">
      <w:pPr>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Khe hở giữa các vòng liền kề của từng dải băng không được vượt quá 50 % chiều rộng của dải băng.</w:t>
      </w:r>
    </w:p>
    <w:p w:rsidR="003B2DF4" w:rsidRPr="003B2DF4" w:rsidRDefault="003B2DF4" w:rsidP="00616954">
      <w:pPr>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Vật liệu:</w:t>
      </w:r>
    </w:p>
    <w:p w:rsidR="003B2DF4" w:rsidRPr="003B2DF4" w:rsidRDefault="003B2DF4" w:rsidP="00616954">
      <w:pPr>
        <w:tabs>
          <w:tab w:val="left" w:pos="1112"/>
        </w:tabs>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Dải băng phải là thép, thép mạ kẽm, nhôm hoặc hợp kim nhôm. Dải băng thép phải được cán nóng hoặc cán nguội có chất lượng thương phẩm.</w:t>
      </w:r>
    </w:p>
    <w:p w:rsidR="003B2DF4" w:rsidRPr="003B2DF4" w:rsidRDefault="003B2DF4" w:rsidP="00616954">
      <w:pPr>
        <w:tabs>
          <w:tab w:val="left" w:pos="1112"/>
        </w:tabs>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Khi lựa chọn vật liệu cho áo giáp, cần phải đặc biệt lưu ý đến khả năng bị ăn mòn không chỉ vì an toàn cơ mà còn vì an toàn điện.</w:t>
      </w:r>
    </w:p>
    <w:p w:rsidR="003B2DF4" w:rsidRDefault="003B2DF4" w:rsidP="00616954">
      <w:pPr>
        <w:tabs>
          <w:tab w:val="left" w:pos="1120"/>
        </w:tabs>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Chiều dày danh nghĩa của băng quấn dùng làm áo giáp:</w:t>
      </w:r>
    </w:p>
    <w:p w:rsidR="00AA7D48" w:rsidRPr="003B2DF4" w:rsidRDefault="00AA7D48" w:rsidP="00616954">
      <w:pPr>
        <w:tabs>
          <w:tab w:val="left" w:pos="1120"/>
        </w:tabs>
        <w:spacing w:after="0" w:line="360" w:lineRule="atLeast"/>
        <w:ind w:right="20" w:firstLine="567"/>
        <w:jc w:val="both"/>
        <w:rPr>
          <w:rFonts w:eastAsia="Times New Roman" w:cs="Times New Roman"/>
          <w:sz w:val="26"/>
          <w:szCs w:val="26"/>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0"/>
        <w:gridCol w:w="2140"/>
        <w:gridCol w:w="2605"/>
        <w:gridCol w:w="2956"/>
      </w:tblGrid>
      <w:tr w:rsidR="003B2DF4" w:rsidRPr="003B2DF4" w:rsidTr="00616954">
        <w:trPr>
          <w:trHeight w:val="154"/>
        </w:trPr>
        <w:tc>
          <w:tcPr>
            <w:tcW w:w="3540" w:type="dxa"/>
            <w:gridSpan w:val="2"/>
            <w:vAlign w:val="center"/>
          </w:tcPr>
          <w:p w:rsidR="003B2DF4" w:rsidRPr="003B2DF4" w:rsidRDefault="003B2DF4" w:rsidP="003B2DF4">
            <w:pPr>
              <w:spacing w:after="0" w:line="360" w:lineRule="atLeast"/>
              <w:ind w:left="199"/>
              <w:jc w:val="center"/>
              <w:rPr>
                <w:rFonts w:eastAsia="Times New Roman" w:cs="Times New Roman"/>
                <w:sz w:val="26"/>
                <w:szCs w:val="26"/>
              </w:rPr>
            </w:pPr>
            <w:r w:rsidRPr="003B2DF4">
              <w:rPr>
                <w:rFonts w:eastAsia="Times New Roman" w:cs="Times New Roman"/>
                <w:sz w:val="26"/>
                <w:szCs w:val="26"/>
              </w:rPr>
              <w:t>Đường kính giả định dưới lớp áo giáp [mm]</w:t>
            </w:r>
          </w:p>
        </w:tc>
        <w:tc>
          <w:tcPr>
            <w:tcW w:w="5561" w:type="dxa"/>
            <w:gridSpan w:val="2"/>
            <w:vAlign w:val="center"/>
          </w:tcPr>
          <w:p w:rsidR="003B2DF4" w:rsidRPr="003B2DF4" w:rsidRDefault="003B2DF4" w:rsidP="003B2DF4">
            <w:pPr>
              <w:spacing w:after="0" w:line="360" w:lineRule="atLeast"/>
              <w:ind w:left="199"/>
              <w:jc w:val="center"/>
              <w:rPr>
                <w:rFonts w:eastAsia="Times New Roman" w:cs="Times New Roman"/>
                <w:sz w:val="26"/>
                <w:szCs w:val="26"/>
              </w:rPr>
            </w:pPr>
            <w:r w:rsidRPr="003B2DF4">
              <w:rPr>
                <w:rFonts w:eastAsia="Times New Roman" w:cs="Times New Roman"/>
                <w:sz w:val="26"/>
                <w:szCs w:val="26"/>
              </w:rPr>
              <w:t>Chiều dày của dải băng [mm]</w:t>
            </w:r>
          </w:p>
        </w:tc>
      </w:tr>
      <w:tr w:rsidR="003B2DF4" w:rsidRPr="003B2DF4" w:rsidTr="00616954">
        <w:trPr>
          <w:trHeight w:val="154"/>
        </w:trPr>
        <w:tc>
          <w:tcPr>
            <w:tcW w:w="1400" w:type="dxa"/>
            <w:vAlign w:val="center"/>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Lớn hơn</w:t>
            </w:r>
          </w:p>
        </w:tc>
        <w:tc>
          <w:tcPr>
            <w:tcW w:w="2140" w:type="dxa"/>
            <w:vAlign w:val="center"/>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Nhỏ hơn và bằng</w:t>
            </w:r>
          </w:p>
        </w:tc>
        <w:tc>
          <w:tcPr>
            <w:tcW w:w="2605" w:type="dxa"/>
            <w:vAlign w:val="center"/>
          </w:tcPr>
          <w:p w:rsidR="003B2DF4" w:rsidRPr="003B2DF4" w:rsidRDefault="003B2DF4" w:rsidP="003B2DF4">
            <w:pPr>
              <w:spacing w:after="0" w:line="360" w:lineRule="atLeast"/>
              <w:ind w:left="199"/>
              <w:jc w:val="center"/>
              <w:rPr>
                <w:rFonts w:eastAsia="Times New Roman" w:cs="Times New Roman"/>
                <w:sz w:val="26"/>
                <w:szCs w:val="26"/>
              </w:rPr>
            </w:pPr>
            <w:r w:rsidRPr="003B2DF4">
              <w:rPr>
                <w:rFonts w:eastAsia="Times New Roman" w:cs="Times New Roman"/>
                <w:sz w:val="26"/>
                <w:szCs w:val="26"/>
              </w:rPr>
              <w:t>Thép hoặc thép mạ</w:t>
            </w:r>
          </w:p>
        </w:tc>
        <w:tc>
          <w:tcPr>
            <w:tcW w:w="2956" w:type="dxa"/>
            <w:vAlign w:val="center"/>
          </w:tcPr>
          <w:p w:rsidR="003B2DF4" w:rsidRPr="003B2DF4" w:rsidRDefault="003B2DF4" w:rsidP="003B2DF4">
            <w:pPr>
              <w:spacing w:after="0" w:line="360" w:lineRule="atLeast"/>
              <w:jc w:val="center"/>
              <w:rPr>
                <w:rFonts w:eastAsia="Times New Roman" w:cs="Times New Roman"/>
                <w:sz w:val="26"/>
                <w:szCs w:val="26"/>
              </w:rPr>
            </w:pPr>
            <w:r w:rsidRPr="003B2DF4">
              <w:rPr>
                <w:rFonts w:eastAsia="Times New Roman" w:cs="Times New Roman"/>
                <w:sz w:val="26"/>
                <w:szCs w:val="26"/>
              </w:rPr>
              <w:t>Nhôm hoặc hợp</w:t>
            </w:r>
            <w:r w:rsidRPr="003B2DF4">
              <w:rPr>
                <w:rFonts w:eastAsia="Times New Roman" w:cs="Times New Roman"/>
                <w:w w:val="99"/>
                <w:sz w:val="26"/>
                <w:szCs w:val="26"/>
              </w:rPr>
              <w:t xml:space="preserve"> kim nhôm</w:t>
            </w:r>
          </w:p>
        </w:tc>
      </w:tr>
      <w:tr w:rsidR="003B2DF4" w:rsidRPr="003B2DF4" w:rsidTr="00616954">
        <w:trPr>
          <w:trHeight w:val="424"/>
        </w:trPr>
        <w:tc>
          <w:tcPr>
            <w:tcW w:w="1400"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p>
        </w:tc>
        <w:tc>
          <w:tcPr>
            <w:tcW w:w="2140"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30</w:t>
            </w:r>
          </w:p>
        </w:tc>
        <w:tc>
          <w:tcPr>
            <w:tcW w:w="260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0,2</w:t>
            </w:r>
          </w:p>
        </w:tc>
        <w:tc>
          <w:tcPr>
            <w:tcW w:w="2956"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0,5</w:t>
            </w:r>
          </w:p>
        </w:tc>
      </w:tr>
      <w:tr w:rsidR="003B2DF4" w:rsidRPr="003B2DF4" w:rsidTr="00616954">
        <w:trPr>
          <w:trHeight w:val="424"/>
        </w:trPr>
        <w:tc>
          <w:tcPr>
            <w:tcW w:w="1400"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30</w:t>
            </w:r>
          </w:p>
        </w:tc>
        <w:tc>
          <w:tcPr>
            <w:tcW w:w="2140"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70</w:t>
            </w:r>
          </w:p>
        </w:tc>
        <w:tc>
          <w:tcPr>
            <w:tcW w:w="260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0,5</w:t>
            </w:r>
          </w:p>
        </w:tc>
        <w:tc>
          <w:tcPr>
            <w:tcW w:w="2956"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0,5</w:t>
            </w:r>
          </w:p>
        </w:tc>
      </w:tr>
      <w:tr w:rsidR="003B2DF4" w:rsidRPr="003B2DF4" w:rsidTr="00616954">
        <w:trPr>
          <w:trHeight w:val="230"/>
        </w:trPr>
        <w:tc>
          <w:tcPr>
            <w:tcW w:w="1400"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70</w:t>
            </w:r>
          </w:p>
        </w:tc>
        <w:tc>
          <w:tcPr>
            <w:tcW w:w="2140"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p>
        </w:tc>
        <w:tc>
          <w:tcPr>
            <w:tcW w:w="260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0,8</w:t>
            </w:r>
          </w:p>
        </w:tc>
        <w:tc>
          <w:tcPr>
            <w:tcW w:w="2956"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0,8</w:t>
            </w:r>
          </w:p>
        </w:tc>
      </w:tr>
    </w:tbl>
    <w:p w:rsidR="003B2DF4" w:rsidRPr="003B2DF4" w:rsidRDefault="003B2DF4" w:rsidP="00616954">
      <w:pPr>
        <w:tabs>
          <w:tab w:val="left" w:pos="1112"/>
        </w:tabs>
        <w:spacing w:after="0" w:line="360" w:lineRule="atLeast"/>
        <w:ind w:right="20" w:firstLine="567"/>
        <w:jc w:val="both"/>
        <w:rPr>
          <w:rFonts w:eastAsia="Times New Roman" w:cs="Times New Roman"/>
          <w:sz w:val="26"/>
          <w:szCs w:val="26"/>
        </w:rPr>
      </w:pPr>
      <w:r w:rsidRPr="003B2DF4">
        <w:rPr>
          <w:rFonts w:eastAsia="Times New Roman" w:cs="Times New Roman"/>
          <w:noProof/>
          <w:sz w:val="26"/>
          <w:szCs w:val="26"/>
        </w:rPr>
        <mc:AlternateContent>
          <mc:Choice Requires="wps">
            <w:drawing>
              <wp:anchor distT="0" distB="0" distL="114300" distR="114300" simplePos="0" relativeHeight="251672576" behindDoc="1" locked="0" layoutInCell="1" allowOverlap="1" wp14:anchorId="259A3E49" wp14:editId="29544738">
                <wp:simplePos x="0" y="0"/>
                <wp:positionH relativeFrom="column">
                  <wp:posOffset>5918835</wp:posOffset>
                </wp:positionH>
                <wp:positionV relativeFrom="paragraph">
                  <wp:posOffset>-8890</wp:posOffset>
                </wp:positionV>
                <wp:extent cx="18415" cy="12065"/>
                <wp:effectExtent l="0" t="0" r="635" b="698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33DBD" id="Rectangle 4" o:spid="_x0000_s1026" style="position:absolute;margin-left:466.05pt;margin-top:-.7pt;width:1.4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" fillcolor="black" strokecolor="white"/>
            </w:pict>
          </mc:Fallback>
        </mc:AlternateContent>
      </w:r>
      <w:r w:rsidRPr="003B2DF4">
        <w:rPr>
          <w:rFonts w:eastAsia="Times New Roman" w:cs="Times New Roman"/>
          <w:noProof/>
          <w:sz w:val="26"/>
          <w:szCs w:val="26"/>
        </w:rPr>
        <mc:AlternateContent>
          <mc:Choice Requires="wps">
            <w:drawing>
              <wp:anchor distT="0" distB="0" distL="114300" distR="114300" simplePos="0" relativeHeight="251673600" behindDoc="1" locked="0" layoutInCell="1" allowOverlap="1" wp14:anchorId="213CFAE0" wp14:editId="3B711A73">
                <wp:simplePos x="0" y="0"/>
                <wp:positionH relativeFrom="column">
                  <wp:posOffset>5915660</wp:posOffset>
                </wp:positionH>
                <wp:positionV relativeFrom="paragraph">
                  <wp:posOffset>-20955</wp:posOffset>
                </wp:positionV>
                <wp:extent cx="12065" cy="12065"/>
                <wp:effectExtent l="0" t="0" r="6985" b="698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5A011" id="Rectangle 2" o:spid="_x0000_s1026" style="position:absolute;margin-left:465.8pt;margin-top:-1.65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" fillcolor="black" strokecolor="white"/>
            </w:pict>
          </mc:Fallback>
        </mc:AlternateContent>
      </w:r>
      <w:r w:rsidR="00616954">
        <w:rPr>
          <w:rFonts w:eastAsia="Times New Roman" w:cs="Times New Roman"/>
          <w:sz w:val="26"/>
          <w:szCs w:val="26"/>
        </w:rPr>
        <w:t xml:space="preserve">- </w:t>
      </w:r>
      <w:r w:rsidRPr="003B2DF4">
        <w:rPr>
          <w:rFonts w:eastAsia="Times New Roman" w:cs="Times New Roman"/>
          <w:sz w:val="26"/>
          <w:szCs w:val="26"/>
        </w:rPr>
        <w:t>Chiều dày danh định của băng quấn dùng làm áo giáp nên chọn theo dãy sau:</w:t>
      </w:r>
    </w:p>
    <w:p w:rsidR="003B2DF4" w:rsidRPr="003B2DF4" w:rsidRDefault="003B2DF4" w:rsidP="00616954">
      <w:pPr>
        <w:tabs>
          <w:tab w:val="left" w:pos="1112"/>
        </w:tabs>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Băng quấn bằng thép: 0,2 - 0,5 - 0,8 mm.</w:t>
      </w:r>
    </w:p>
    <w:p w:rsidR="003B2DF4" w:rsidRPr="003B2DF4" w:rsidRDefault="003B2DF4" w:rsidP="00616954">
      <w:pPr>
        <w:tabs>
          <w:tab w:val="left" w:pos="1112"/>
        </w:tabs>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Băng quấn bằng nhôm và hợp kim nhôm: 0,5 - 0,8 mm.</w:t>
      </w:r>
    </w:p>
    <w:p w:rsidR="00616954" w:rsidRDefault="00616954" w:rsidP="00616954">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Chiều dày băng quấn dùng làm áo giáp không được thấp hơn giá trị danh định 10%.</w:t>
      </w:r>
    </w:p>
    <w:p w:rsidR="00616954" w:rsidRDefault="00616954" w:rsidP="00616954">
      <w:pPr>
        <w:tabs>
          <w:tab w:val="left" w:pos="1112"/>
        </w:tabs>
        <w:spacing w:after="0" w:line="360" w:lineRule="atLeast"/>
        <w:ind w:right="20" w:firstLine="567"/>
        <w:jc w:val="both"/>
        <w:rPr>
          <w:rFonts w:eastAsia="Times New Roman" w:cs="Times New Roman"/>
          <w:b/>
          <w:sz w:val="26"/>
          <w:szCs w:val="26"/>
        </w:rPr>
      </w:pPr>
      <w:r w:rsidRPr="00616954">
        <w:rPr>
          <w:rFonts w:eastAsia="Times New Roman" w:cs="Times New Roman"/>
          <w:b/>
          <w:sz w:val="26"/>
          <w:szCs w:val="26"/>
        </w:rPr>
        <w:t>3.1.8 -</w:t>
      </w:r>
      <w:r w:rsidR="003B2DF4" w:rsidRPr="003B2DF4">
        <w:rPr>
          <w:rFonts w:eastAsia="Times New Roman" w:cs="Times New Roman"/>
          <w:b/>
          <w:sz w:val="26"/>
          <w:szCs w:val="26"/>
        </w:rPr>
        <w:t xml:space="preserve"> Lớp vỏ bọc bên ngoài:</w:t>
      </w:r>
    </w:p>
    <w:p w:rsidR="00616954" w:rsidRDefault="00616954" w:rsidP="00616954">
      <w:pPr>
        <w:tabs>
          <w:tab w:val="left" w:pos="1120"/>
        </w:tabs>
        <w:spacing w:after="0" w:line="360" w:lineRule="atLeast"/>
        <w:ind w:right="20" w:firstLine="567"/>
        <w:jc w:val="both"/>
        <w:rPr>
          <w:rFonts w:eastAsia="Times New Roman" w:cs="Times New Roman"/>
          <w:b/>
          <w:sz w:val="26"/>
          <w:szCs w:val="26"/>
        </w:rPr>
      </w:pPr>
      <w:r>
        <w:rPr>
          <w:rFonts w:eastAsia="Times New Roman" w:cs="Times New Roman"/>
          <w:b/>
          <w:sz w:val="26"/>
          <w:szCs w:val="26"/>
        </w:rPr>
        <w:t xml:space="preserve">- </w:t>
      </w:r>
      <w:r w:rsidR="003B2DF4" w:rsidRPr="003B2DF4">
        <w:rPr>
          <w:rFonts w:eastAsia="Times New Roman" w:cs="Times New Roman"/>
          <w:sz w:val="26"/>
          <w:szCs w:val="26"/>
        </w:rPr>
        <w:t>Cáp phải có một lớp vỏ bọc bên ngoài được định hình bằng phương pháp đùn.</w:t>
      </w:r>
    </w:p>
    <w:p w:rsidR="00616954" w:rsidRDefault="00616954" w:rsidP="00616954">
      <w:pPr>
        <w:tabs>
          <w:tab w:val="left" w:pos="1112"/>
        </w:tabs>
        <w:spacing w:after="0" w:line="360" w:lineRule="atLeast"/>
        <w:ind w:right="20" w:firstLine="567"/>
        <w:jc w:val="both"/>
        <w:rPr>
          <w:rFonts w:eastAsia="Times New Roman" w:cs="Times New Roman"/>
          <w:b/>
          <w:sz w:val="26"/>
          <w:szCs w:val="26"/>
        </w:rPr>
      </w:pPr>
      <w:r>
        <w:rPr>
          <w:rFonts w:eastAsia="Times New Roman" w:cs="Times New Roman"/>
          <w:b/>
          <w:sz w:val="26"/>
          <w:szCs w:val="26"/>
        </w:rPr>
        <w:t xml:space="preserve">- </w:t>
      </w:r>
      <w:r w:rsidR="003B2DF4" w:rsidRPr="003B2DF4">
        <w:rPr>
          <w:rFonts w:eastAsia="Times New Roman" w:cs="Times New Roman"/>
          <w:sz w:val="26"/>
          <w:szCs w:val="26"/>
        </w:rPr>
        <w:t>Vật liệu cấu tạo: PVC loại ST2 hoặc PE loại ST7, do người mua quy định cụ thể.</w:t>
      </w:r>
    </w:p>
    <w:p w:rsidR="003B2DF4" w:rsidRPr="003B2DF4" w:rsidRDefault="00616954" w:rsidP="00616954">
      <w:pPr>
        <w:tabs>
          <w:tab w:val="left" w:pos="1112"/>
        </w:tabs>
        <w:spacing w:after="0" w:line="360" w:lineRule="atLeast"/>
        <w:ind w:right="20" w:firstLine="567"/>
        <w:jc w:val="both"/>
        <w:rPr>
          <w:rFonts w:eastAsia="Times New Roman" w:cs="Times New Roman"/>
          <w:b/>
          <w:sz w:val="26"/>
          <w:szCs w:val="26"/>
        </w:rPr>
      </w:pPr>
      <w:r>
        <w:rPr>
          <w:rFonts w:eastAsia="Times New Roman" w:cs="Times New Roman"/>
          <w:b/>
          <w:sz w:val="26"/>
          <w:szCs w:val="26"/>
        </w:rPr>
        <w:t xml:space="preserve">- </w:t>
      </w:r>
      <w:r w:rsidR="003B2DF4" w:rsidRPr="003B2DF4">
        <w:rPr>
          <w:rFonts w:eastAsia="Times New Roman" w:cs="Times New Roman"/>
          <w:sz w:val="26"/>
          <w:szCs w:val="26"/>
        </w:rPr>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rsidR="00616954" w:rsidRDefault="00616954" w:rsidP="00616954">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Chiều dày nhỏ nhất tại một điểm bất kỳ phải không được thấp hơn 85% giá trị danh định với sai số lớn nhất là 0,1 mm.</w:t>
      </w:r>
    </w:p>
    <w:p w:rsidR="003B2DF4" w:rsidRPr="003B2DF4" w:rsidRDefault="00616954" w:rsidP="00616954">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Bán kính uốn cong khi thử nghiệm điển hình: 15x(d+D)±5% với d là đường kính ruột dẫn và D là đường kính ngoài của cáp.</w:t>
      </w:r>
    </w:p>
    <w:p w:rsidR="003B2DF4" w:rsidRPr="003B2DF4" w:rsidRDefault="00616954" w:rsidP="00616954">
      <w:pPr>
        <w:spacing w:after="0" w:line="360" w:lineRule="atLeast"/>
        <w:ind w:firstLine="567"/>
        <w:jc w:val="both"/>
        <w:rPr>
          <w:rFonts w:eastAsia="Times New Roman" w:cs="Times New Roman"/>
          <w:sz w:val="26"/>
          <w:szCs w:val="26"/>
        </w:rPr>
      </w:pPr>
      <w:r>
        <w:rPr>
          <w:rFonts w:eastAsia="Times New Roman" w:cs="Times New Roman"/>
          <w:sz w:val="26"/>
          <w:szCs w:val="26"/>
        </w:rPr>
        <w:t>a. Ký hiệu cáp.</w:t>
      </w:r>
    </w:p>
    <w:p w:rsidR="00616954" w:rsidRDefault="003B2DF4" w:rsidP="00616954">
      <w:pPr>
        <w:spacing w:after="0" w:line="360" w:lineRule="atLeast"/>
        <w:ind w:firstLine="567"/>
        <w:jc w:val="both"/>
        <w:rPr>
          <w:rFonts w:eastAsia="Times New Roman" w:cs="Times New Roman"/>
          <w:sz w:val="26"/>
          <w:szCs w:val="26"/>
        </w:rPr>
      </w:pPr>
      <w:r w:rsidRPr="003B2DF4">
        <w:rPr>
          <w:rFonts w:eastAsia="Times New Roman" w:cs="Times New Roman"/>
          <w:sz w:val="26"/>
          <w:szCs w:val="26"/>
        </w:rPr>
        <w:t>Trên mặt ngoài của lớp vỏ bọc bên ngoài, cách khoảng 01 mét phải được in nổi dòng chữ: Cấp điện áp “12,7/22kV” hoặc “20/35kV”  + vật liệu cách điện “/” vật liệu của lớp vỏ bọc bên trong + “/” + loại và vật liệu làm áo giáp + “/” + vật liệu làm vỏ bọc ngoài + “Cu -” hoặc “Al-” + “3x” + tiết diện ruột dẫn điện sử dụng cho dây pha [mm</w:t>
      </w:r>
      <w:r w:rsidRPr="003B2DF4">
        <w:rPr>
          <w:rFonts w:eastAsia="Times New Roman" w:cs="Times New Roman"/>
          <w:sz w:val="26"/>
          <w:szCs w:val="26"/>
          <w:vertAlign w:val="superscript"/>
        </w:rPr>
        <w:t>2</w:t>
      </w:r>
      <w:r w:rsidRPr="003B2DF4">
        <w:rPr>
          <w:rFonts w:eastAsia="Times New Roman" w:cs="Times New Roman"/>
          <w:sz w:val="26"/>
          <w:szCs w:val="26"/>
        </w:rPr>
        <w:t>] + Tên của nhà chế tạo + Năm chế tạo.</w:t>
      </w:r>
    </w:p>
    <w:p w:rsidR="003B2DF4" w:rsidRPr="003B2DF4" w:rsidRDefault="00616954" w:rsidP="00616954">
      <w:pPr>
        <w:spacing w:after="0" w:line="360" w:lineRule="atLeast"/>
        <w:ind w:firstLine="567"/>
        <w:jc w:val="both"/>
        <w:rPr>
          <w:rFonts w:eastAsia="Times New Roman" w:cs="Times New Roman"/>
          <w:sz w:val="26"/>
          <w:szCs w:val="26"/>
        </w:rPr>
      </w:pPr>
      <w:r>
        <w:rPr>
          <w:rFonts w:eastAsia="Times New Roman" w:cs="Times New Roman"/>
          <w:sz w:val="26"/>
          <w:szCs w:val="26"/>
        </w:rPr>
        <w:t>b. Đánh dấu chiều dài.</w:t>
      </w:r>
    </w:p>
    <w:p w:rsidR="003B2DF4" w:rsidRPr="003B2DF4" w:rsidRDefault="003B2DF4" w:rsidP="00DB6D38">
      <w:pPr>
        <w:tabs>
          <w:tab w:val="left" w:pos="1112"/>
        </w:tabs>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Sợi cáp phải được đánh số thứ tự cách khoảng mỗi mét chiều dài. Số đánh dấu không được dài quá 6 chữ số, chiều cao của các chữ số này không được nhỏ hơn 5 mm.</w:t>
      </w:r>
    </w:p>
    <w:p w:rsidR="00616954" w:rsidRDefault="003B2DF4" w:rsidP="00DB6D38">
      <w:pPr>
        <w:tabs>
          <w:tab w:val="left" w:pos="1112"/>
        </w:tabs>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Mỗi bành cáp có thể bắt đầu đánh dấu chiều dài từ một số nguyên bất kỳ. Khi được quấn vào bành, số nhỏ nhất sẽ nằm trong cùng.</w:t>
      </w:r>
    </w:p>
    <w:p w:rsidR="003B2DF4" w:rsidRPr="003B2DF4" w:rsidRDefault="00616954" w:rsidP="00DB6D38">
      <w:pPr>
        <w:tabs>
          <w:tab w:val="left" w:pos="1112"/>
        </w:tabs>
        <w:spacing w:after="0" w:line="360" w:lineRule="atLeast"/>
        <w:ind w:right="20" w:firstLine="567"/>
        <w:jc w:val="both"/>
        <w:rPr>
          <w:rFonts w:eastAsia="Times New Roman" w:cs="Times New Roman"/>
          <w:sz w:val="26"/>
          <w:szCs w:val="26"/>
        </w:rPr>
      </w:pPr>
      <w:r>
        <w:rPr>
          <w:rFonts w:eastAsia="Times New Roman" w:cs="Times New Roman"/>
          <w:b/>
          <w:sz w:val="26"/>
          <w:szCs w:val="26"/>
        </w:rPr>
        <w:t xml:space="preserve">3.1.9 - </w:t>
      </w:r>
      <w:r w:rsidR="003B2DF4" w:rsidRPr="003B2DF4">
        <w:rPr>
          <w:rFonts w:eastAsia="Times New Roman" w:cs="Times New Roman"/>
          <w:b/>
          <w:sz w:val="26"/>
          <w:szCs w:val="26"/>
        </w:rPr>
        <w:t>Yêu cầu về thử nghiệm</w:t>
      </w:r>
      <w:r>
        <w:rPr>
          <w:rFonts w:eastAsia="Times New Roman" w:cs="Times New Roman"/>
          <w:b/>
          <w:sz w:val="26"/>
          <w:szCs w:val="26"/>
        </w:rPr>
        <w:t>.</w:t>
      </w:r>
    </w:p>
    <w:p w:rsidR="003B2DF4" w:rsidRPr="003B2DF4" w:rsidRDefault="00616954" w:rsidP="00DB6D38">
      <w:pPr>
        <w:tabs>
          <w:tab w:val="left" w:pos="0"/>
          <w:tab w:val="left" w:pos="81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Đối với cáp ngầm 22kV, thử nghiệm thường xuyên và điển hình được thực hiện đầy đủ theo các phương pháp và yêu cầu thử nghiệm quy định tại IEC 60502-2:2014.</w:t>
      </w:r>
    </w:p>
    <w:p w:rsidR="00E35160" w:rsidRDefault="00616954" w:rsidP="00DB6D38">
      <w:pPr>
        <w:tabs>
          <w:tab w:val="left" w:pos="0"/>
          <w:tab w:val="left" w:pos="81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Trường hợp thử nghiệm thường xuyên và điển hình được thực hiện theo IEC 60502-2:2014, các hạng mục thử nghiệm được thực hiện như sau:</w:t>
      </w:r>
    </w:p>
    <w:p w:rsidR="003B2DF4" w:rsidRPr="000A4B9A" w:rsidRDefault="008D3212" w:rsidP="00DB6D38">
      <w:pPr>
        <w:tabs>
          <w:tab w:val="left" w:pos="0"/>
          <w:tab w:val="left" w:pos="810"/>
        </w:tabs>
        <w:spacing w:after="0" w:line="360" w:lineRule="atLeast"/>
        <w:ind w:firstLine="567"/>
        <w:jc w:val="both"/>
        <w:rPr>
          <w:rFonts w:eastAsia="Times New Roman" w:cs="Times New Roman"/>
          <w:sz w:val="26"/>
          <w:szCs w:val="26"/>
        </w:rPr>
      </w:pPr>
      <w:r w:rsidRPr="000A4B9A">
        <w:rPr>
          <w:rFonts w:eastAsia="Times New Roman" w:cs="Times New Roman"/>
          <w:sz w:val="26"/>
          <w:szCs w:val="26"/>
        </w:rPr>
        <w:t xml:space="preserve">a. </w:t>
      </w:r>
      <w:r w:rsidR="003B2DF4" w:rsidRPr="000A4B9A">
        <w:rPr>
          <w:rFonts w:eastAsia="Times New Roman" w:cs="Times New Roman"/>
          <w:sz w:val="26"/>
          <w:szCs w:val="26"/>
        </w:rPr>
        <w:t xml:space="preserve">Thử nghiệm thường xuyên (routine tests): </w:t>
      </w:r>
    </w:p>
    <w:p w:rsidR="003B2DF4" w:rsidRPr="003B2DF4" w:rsidRDefault="008D3212" w:rsidP="00DB6D38">
      <w:pPr>
        <w:tabs>
          <w:tab w:val="left" w:pos="0"/>
          <w:tab w:val="left" w:pos="1106"/>
        </w:tabs>
        <w:spacing w:after="0" w:line="360" w:lineRule="atLeast"/>
        <w:ind w:right="3540" w:firstLine="567"/>
        <w:jc w:val="both"/>
        <w:rPr>
          <w:rFonts w:eastAsia="Times New Roman" w:cs="Times New Roman"/>
          <w:sz w:val="26"/>
          <w:szCs w:val="26"/>
        </w:rPr>
      </w:pPr>
      <w:r>
        <w:rPr>
          <w:rFonts w:eastAsia="Times New Roman" w:cs="Times New Roman"/>
          <w:sz w:val="26"/>
          <w:szCs w:val="26"/>
        </w:rPr>
        <w:t>-</w:t>
      </w:r>
      <w:r w:rsidR="003B2DF4" w:rsidRPr="003B2DF4">
        <w:rPr>
          <w:rFonts w:eastAsia="Times New Roman" w:cs="Times New Roman"/>
          <w:sz w:val="26"/>
          <w:szCs w:val="26"/>
        </w:rPr>
        <w:t xml:space="preserve"> Đo điện trở ruột dẫn.</w:t>
      </w:r>
    </w:p>
    <w:p w:rsidR="003B2DF4" w:rsidRPr="003B2DF4" w:rsidRDefault="008D3212" w:rsidP="00DB6D38">
      <w:pPr>
        <w:tabs>
          <w:tab w:val="left" w:pos="0"/>
        </w:tabs>
        <w:spacing w:after="0" w:line="360" w:lineRule="atLeast"/>
        <w:ind w:firstLine="567"/>
        <w:jc w:val="both"/>
        <w:rPr>
          <w:rFonts w:eastAsia="Times New Roman" w:cs="Times New Roman"/>
          <w:sz w:val="26"/>
          <w:szCs w:val="26"/>
        </w:rPr>
      </w:pPr>
      <w:r>
        <w:rPr>
          <w:rFonts w:eastAsia="Times New Roman" w:cs="Times New Roman"/>
          <w:sz w:val="26"/>
          <w:szCs w:val="26"/>
        </w:rPr>
        <w:lastRenderedPageBreak/>
        <w:t>-</w:t>
      </w:r>
      <w:r w:rsidR="003B2DF4" w:rsidRPr="003B2DF4">
        <w:rPr>
          <w:rFonts w:eastAsia="Times New Roman" w:cs="Times New Roman"/>
          <w:sz w:val="26"/>
          <w:szCs w:val="26"/>
        </w:rPr>
        <w:t xml:space="preserve"> Thử nghiệm phóng điện cục bộ (ở 1,73Uo).</w:t>
      </w:r>
    </w:p>
    <w:p w:rsidR="008D3212" w:rsidRDefault="008D3212" w:rsidP="00DB6D38">
      <w:pPr>
        <w:tabs>
          <w:tab w:val="left" w:pos="0"/>
          <w:tab w:val="left" w:pos="112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điện áp (điện áp thử nghiệm tần số công nghiệp 3,5Uo trong 05 phút).</w:t>
      </w:r>
    </w:p>
    <w:p w:rsidR="008D3212" w:rsidRDefault="008D3212" w:rsidP="00DB6D38">
      <w:pPr>
        <w:tabs>
          <w:tab w:val="left" w:pos="0"/>
          <w:tab w:val="left" w:pos="112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điện trên vỏ cáp (Electrical te</w:t>
      </w:r>
      <w:r>
        <w:rPr>
          <w:rFonts w:eastAsia="Times New Roman" w:cs="Times New Roman"/>
          <w:sz w:val="26"/>
          <w:szCs w:val="26"/>
        </w:rPr>
        <w:t>st on oversheath of the cable).</w:t>
      </w:r>
    </w:p>
    <w:p w:rsidR="008D3212" w:rsidRPr="000A4B9A" w:rsidRDefault="00D5593D" w:rsidP="00DB6D38">
      <w:pPr>
        <w:tabs>
          <w:tab w:val="left" w:pos="0"/>
          <w:tab w:val="left" w:pos="1120"/>
        </w:tabs>
        <w:spacing w:after="0" w:line="360" w:lineRule="atLeast"/>
        <w:ind w:left="567"/>
        <w:jc w:val="both"/>
        <w:rPr>
          <w:rFonts w:eastAsia="Times New Roman" w:cs="Times New Roman"/>
          <w:sz w:val="26"/>
          <w:szCs w:val="26"/>
        </w:rPr>
      </w:pPr>
      <w:r w:rsidRPr="000A4B9A">
        <w:rPr>
          <w:rFonts w:eastAsia="Times New Roman" w:cs="Times New Roman"/>
          <w:sz w:val="26"/>
          <w:szCs w:val="26"/>
        </w:rPr>
        <w:t xml:space="preserve">b. </w:t>
      </w:r>
      <w:r w:rsidR="003B2DF4" w:rsidRPr="000A4B9A">
        <w:rPr>
          <w:rFonts w:eastAsia="Times New Roman" w:cs="Times New Roman"/>
          <w:sz w:val="26"/>
          <w:szCs w:val="26"/>
        </w:rPr>
        <w:t>Th</w:t>
      </w:r>
      <w:r w:rsidR="008D3212" w:rsidRPr="000A4B9A">
        <w:rPr>
          <w:rFonts w:eastAsia="Times New Roman" w:cs="Times New Roman"/>
          <w:sz w:val="26"/>
          <w:szCs w:val="26"/>
        </w:rPr>
        <w:t>ử nghiệm điển hình (type test):</w:t>
      </w:r>
    </w:p>
    <w:p w:rsidR="008D3212" w:rsidRPr="000A4B9A" w:rsidRDefault="003B2DF4" w:rsidP="00DB6D38">
      <w:pPr>
        <w:tabs>
          <w:tab w:val="left" w:pos="0"/>
          <w:tab w:val="left" w:pos="1120"/>
        </w:tabs>
        <w:spacing w:after="0" w:line="360" w:lineRule="atLeast"/>
        <w:ind w:left="567"/>
        <w:jc w:val="both"/>
        <w:rPr>
          <w:rFonts w:eastAsia="Times New Roman" w:cs="Times New Roman"/>
          <w:i/>
          <w:sz w:val="26"/>
          <w:szCs w:val="26"/>
        </w:rPr>
      </w:pPr>
      <w:r w:rsidRPr="000A4B9A">
        <w:rPr>
          <w:rFonts w:eastAsia="Times New Roman" w:cs="Times New Roman"/>
          <w:i/>
          <w:sz w:val="26"/>
          <w:szCs w:val="26"/>
        </w:rPr>
        <w:t>Thử nghiệm điện tuần tự theo các bước sau:</w:t>
      </w:r>
    </w:p>
    <w:p w:rsidR="008D3212" w:rsidRDefault="00D5593D" w:rsidP="00DB6D38">
      <w:pPr>
        <w:tabs>
          <w:tab w:val="left" w:pos="0"/>
          <w:tab w:val="left" w:pos="1120"/>
        </w:tabs>
        <w:spacing w:after="0" w:line="360" w:lineRule="atLeast"/>
        <w:ind w:firstLine="567"/>
        <w:jc w:val="both"/>
        <w:rPr>
          <w:rFonts w:eastAsia="Times New Roman" w:cs="Times New Roman"/>
          <w:i/>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uốn, tiếp theo là thử nghiệm phóng điện cục bộ. Cường độ phóng điện (ở 1,73Uo) phải được ghi lại.</w:t>
      </w:r>
    </w:p>
    <w:p w:rsidR="003B2DF4" w:rsidRPr="008D3212" w:rsidRDefault="00D5593D" w:rsidP="00DB6D38">
      <w:pPr>
        <w:tabs>
          <w:tab w:val="left" w:pos="0"/>
          <w:tab w:val="left" w:pos="1120"/>
        </w:tabs>
        <w:spacing w:after="0" w:line="360" w:lineRule="atLeast"/>
        <w:ind w:firstLine="567"/>
        <w:jc w:val="both"/>
        <w:rPr>
          <w:rFonts w:eastAsia="Times New Roman" w:cs="Times New Roman"/>
          <w:i/>
          <w:sz w:val="26"/>
          <w:szCs w:val="26"/>
        </w:rPr>
      </w:pPr>
      <w:r>
        <w:rPr>
          <w:rFonts w:eastAsia="Times New Roman" w:cs="Times New Roman"/>
          <w:sz w:val="26"/>
          <w:szCs w:val="26"/>
        </w:rPr>
        <w:t xml:space="preserve">- </w:t>
      </w:r>
      <w:r w:rsidR="003B2DF4" w:rsidRPr="003B2DF4">
        <w:rPr>
          <w:rFonts w:eastAsia="Times New Roman" w:cs="Times New Roman"/>
          <w:sz w:val="26"/>
          <w:szCs w:val="26"/>
        </w:rPr>
        <w:t>Đo tg</w:t>
      </w:r>
      <w:r w:rsidR="003B2DF4" w:rsidRPr="003B2DF4">
        <w:rPr>
          <w:rFonts w:eastAsia="Symbol" w:cs="Times New Roman"/>
          <w:sz w:val="26"/>
          <w:szCs w:val="26"/>
        </w:rPr>
        <w:sym w:font="Symbol" w:char="F064"/>
      </w:r>
      <w:r w:rsidR="003B2DF4" w:rsidRPr="003B2DF4">
        <w:rPr>
          <w:rFonts w:eastAsia="Times New Roman" w:cs="Times New Roman"/>
          <w:sz w:val="26"/>
          <w:szCs w:val="26"/>
        </w:rPr>
        <w:t>.</w:t>
      </w:r>
    </w:p>
    <w:p w:rsidR="003B2DF4" w:rsidRPr="003B2DF4" w:rsidRDefault="00D5593D" w:rsidP="00DB6D38">
      <w:pPr>
        <w:tabs>
          <w:tab w:val="left" w:pos="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chu kỳ nhiệt, tiếp theo là thử nghiệm phóng điện cục bộ.</w:t>
      </w:r>
      <w:r>
        <w:rPr>
          <w:rFonts w:eastAsia="Times New Roman" w:cs="Times New Roman"/>
          <w:sz w:val="26"/>
          <w:szCs w:val="26"/>
        </w:rPr>
        <w:t xml:space="preserve"> </w:t>
      </w:r>
      <w:r w:rsidR="003B2DF4" w:rsidRPr="003B2DF4">
        <w:rPr>
          <w:rFonts w:eastAsia="Times New Roman" w:cs="Times New Roman"/>
          <w:sz w:val="26"/>
          <w:szCs w:val="26"/>
        </w:rPr>
        <w:t>Cường độ phóng điện (ở 1,73Uo) phải được ghi lại.</w:t>
      </w:r>
    </w:p>
    <w:p w:rsidR="003B2DF4" w:rsidRPr="003B2DF4" w:rsidRDefault="00D5593D" w:rsidP="00DB6D38">
      <w:pPr>
        <w:tabs>
          <w:tab w:val="left" w:pos="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xung, tiếp theo là thử nghiệm điện áp tần số công nghiệp (điện áp thử nghiệm tần số công nghiệp 3,5Uo trong 15 phút).</w:t>
      </w:r>
    </w:p>
    <w:p w:rsidR="00D5593D" w:rsidRDefault="00D5593D" w:rsidP="00DB6D38">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điện áp trong 4 giờ (điện áp thử nghiệm tần số công nghiệp 4Uo).</w:t>
      </w:r>
    </w:p>
    <w:p w:rsidR="000A4B9A" w:rsidRPr="000A4B9A" w:rsidRDefault="000A4B9A" w:rsidP="00DB6D38">
      <w:pPr>
        <w:tabs>
          <w:tab w:val="left" w:pos="0"/>
          <w:tab w:val="left" w:pos="810"/>
          <w:tab w:val="left" w:pos="980"/>
        </w:tabs>
        <w:spacing w:after="0" w:line="360" w:lineRule="atLeast"/>
        <w:ind w:left="567"/>
        <w:jc w:val="both"/>
        <w:rPr>
          <w:rFonts w:eastAsia="Times New Roman" w:cs="Times New Roman"/>
          <w:i/>
          <w:sz w:val="26"/>
          <w:szCs w:val="26"/>
        </w:rPr>
      </w:pPr>
      <w:r w:rsidRPr="000A4B9A">
        <w:rPr>
          <w:rFonts w:eastAsia="Times New Roman" w:cs="Times New Roman"/>
          <w:i/>
          <w:sz w:val="26"/>
          <w:szCs w:val="26"/>
        </w:rPr>
        <w:t>Thử nghiệm không điện.</w:t>
      </w:r>
    </w:p>
    <w:p w:rsidR="003B2DF4" w:rsidRPr="003B2DF4" w:rsidRDefault="000A4B9A" w:rsidP="00DB6D38">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Đo chiều dày cách điện.</w:t>
      </w:r>
    </w:p>
    <w:p w:rsidR="000A4B9A" w:rsidRDefault="000A4B9A" w:rsidP="00DB6D38">
      <w:pPr>
        <w:tabs>
          <w:tab w:val="left" w:pos="0"/>
          <w:tab w:val="left" w:pos="81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Đo chiều dày của vỏ bọc phi kim loại (bao gồm lớp vỏ bọc phân cách được tạo thành bằng phương pháp đùn nhưng không được kể lớp bọc bên trong).</w:t>
      </w:r>
    </w:p>
    <w:p w:rsidR="000A4B9A" w:rsidRDefault="000A4B9A" w:rsidP="00DB6D38">
      <w:pPr>
        <w:tabs>
          <w:tab w:val="left" w:pos="0"/>
          <w:tab w:val="left" w:pos="81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để xác định tính chất cơ học của cách</w:t>
      </w:r>
      <w:r>
        <w:rPr>
          <w:rFonts w:eastAsia="Times New Roman" w:cs="Times New Roman"/>
          <w:sz w:val="26"/>
          <w:szCs w:val="26"/>
        </w:rPr>
        <w:t xml:space="preserve"> điện trước và sau khi lão hóa.</w:t>
      </w:r>
    </w:p>
    <w:p w:rsidR="000A4B9A" w:rsidRDefault="000A4B9A" w:rsidP="00DB6D38">
      <w:pPr>
        <w:tabs>
          <w:tab w:val="left" w:pos="0"/>
          <w:tab w:val="left" w:pos="81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để xác định tính chất cơ của v</w:t>
      </w:r>
      <w:r>
        <w:rPr>
          <w:rFonts w:eastAsia="Times New Roman" w:cs="Times New Roman"/>
          <w:sz w:val="26"/>
          <w:szCs w:val="26"/>
        </w:rPr>
        <w:t>ỏ bọc trước và sau khi lão hóa.</w:t>
      </w:r>
    </w:p>
    <w:p w:rsidR="000A4B9A" w:rsidRDefault="000A4B9A" w:rsidP="00DB6D38">
      <w:pPr>
        <w:tabs>
          <w:tab w:val="left" w:pos="0"/>
          <w:tab w:val="left" w:pos="81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lão hóa bổ sun</w:t>
      </w:r>
      <w:r>
        <w:rPr>
          <w:rFonts w:eastAsia="Times New Roman" w:cs="Times New Roman"/>
          <w:sz w:val="26"/>
          <w:szCs w:val="26"/>
        </w:rPr>
        <w:t>g trên các mảnh cáp hoàn chỉnh.</w:t>
      </w:r>
    </w:p>
    <w:p w:rsidR="000A4B9A" w:rsidRDefault="000A4B9A" w:rsidP="00DB6D38">
      <w:pPr>
        <w:tabs>
          <w:tab w:val="left" w:pos="0"/>
          <w:tab w:val="left" w:pos="81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tổn hao khối</w:t>
      </w:r>
      <w:r>
        <w:rPr>
          <w:rFonts w:eastAsia="Times New Roman" w:cs="Times New Roman"/>
          <w:sz w:val="26"/>
          <w:szCs w:val="26"/>
        </w:rPr>
        <w:t xml:space="preserve"> lượng của vỏ bọc PVC loại ST2.</w:t>
      </w:r>
    </w:p>
    <w:p w:rsidR="000A4B9A" w:rsidRDefault="000A4B9A" w:rsidP="00DB6D38">
      <w:pPr>
        <w:tabs>
          <w:tab w:val="left" w:pos="0"/>
          <w:tab w:val="left" w:pos="81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nén ở nhiệt độ cao trên các</w:t>
      </w:r>
      <w:r>
        <w:rPr>
          <w:rFonts w:eastAsia="Times New Roman" w:cs="Times New Roman"/>
          <w:sz w:val="26"/>
          <w:szCs w:val="26"/>
        </w:rPr>
        <w:t>h điện và vỏ bọc phi kim loại..</w:t>
      </w:r>
    </w:p>
    <w:p w:rsidR="000A4B9A" w:rsidRDefault="000A4B9A" w:rsidP="00DB6D38">
      <w:pPr>
        <w:tabs>
          <w:tab w:val="left" w:pos="0"/>
          <w:tab w:val="left" w:pos="81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tính kháng nứt của vỏ bọc PVC (thử nghiệm sốc nhiệt-heat shock test)</w:t>
      </w:r>
      <w:r>
        <w:rPr>
          <w:rFonts w:eastAsia="Times New Roman" w:cs="Times New Roman"/>
          <w:sz w:val="26"/>
          <w:szCs w:val="26"/>
        </w:rPr>
        <w:t>.</w:t>
      </w:r>
    </w:p>
    <w:p w:rsidR="003B2DF4" w:rsidRPr="003B2DF4" w:rsidRDefault="000A4B9A" w:rsidP="00DB6D38">
      <w:pPr>
        <w:tabs>
          <w:tab w:val="left" w:pos="0"/>
          <w:tab w:val="left" w:pos="81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tính kháng ôzôn của cách điện EPR.</w:t>
      </w:r>
    </w:p>
    <w:p w:rsidR="000A4B9A" w:rsidRDefault="000A4B9A" w:rsidP="00DB6D38">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kéo giãn trong lò nhiệt của cách điện EPR và XLPE (hot set test).</w:t>
      </w:r>
    </w:p>
    <w:p w:rsidR="000A4B9A" w:rsidRDefault="000A4B9A" w:rsidP="00DB6D38">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hấp thu nước củ</w:t>
      </w:r>
      <w:r>
        <w:rPr>
          <w:rFonts w:eastAsia="Times New Roman" w:cs="Times New Roman"/>
          <w:sz w:val="26"/>
          <w:szCs w:val="26"/>
        </w:rPr>
        <w:t>a cách điện (water absorption).</w:t>
      </w:r>
    </w:p>
    <w:p w:rsidR="000A4B9A" w:rsidRDefault="000A4B9A" w:rsidP="00DB6D38">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cháy lan trên một</w:t>
      </w:r>
      <w:r>
        <w:rPr>
          <w:rFonts w:eastAsia="Times New Roman" w:cs="Times New Roman"/>
          <w:sz w:val="26"/>
          <w:szCs w:val="26"/>
        </w:rPr>
        <w:t xml:space="preserve"> cáp (đối với vỏ bọc loại ST2).</w:t>
      </w:r>
    </w:p>
    <w:p w:rsidR="000A4B9A" w:rsidRDefault="000A4B9A" w:rsidP="00DB6D38">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Đo hàm lượng bột than đen của vỏ bọc ngoài PE (vỏ bọc loại ST7).</w:t>
      </w:r>
    </w:p>
    <w:p w:rsidR="000A4B9A" w:rsidRDefault="000A4B9A" w:rsidP="000A4B9A">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độ co ngót của c</w:t>
      </w:r>
      <w:r>
        <w:rPr>
          <w:rFonts w:eastAsia="Times New Roman" w:cs="Times New Roman"/>
          <w:sz w:val="26"/>
          <w:szCs w:val="26"/>
        </w:rPr>
        <w:t>ách điện XLPE (shrinkage test).</w:t>
      </w:r>
    </w:p>
    <w:p w:rsidR="000A4B9A" w:rsidRDefault="000A4B9A" w:rsidP="000A4B9A">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độ co ngót đối với vỏ</w:t>
      </w:r>
      <w:r>
        <w:rPr>
          <w:rFonts w:eastAsia="Times New Roman" w:cs="Times New Roman"/>
          <w:sz w:val="26"/>
          <w:szCs w:val="26"/>
        </w:rPr>
        <w:t xml:space="preserve"> bọc ngoài PE (shrinkage test).</w:t>
      </w:r>
    </w:p>
    <w:p w:rsidR="000A4B9A" w:rsidRDefault="000A4B9A" w:rsidP="000A4B9A">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tính bóc đ</w:t>
      </w:r>
      <w:r>
        <w:rPr>
          <w:rFonts w:eastAsia="Times New Roman" w:cs="Times New Roman"/>
          <w:sz w:val="26"/>
          <w:szCs w:val="26"/>
        </w:rPr>
        <w:t>ược đối với màn chắn cách điện.</w:t>
      </w:r>
    </w:p>
    <w:p w:rsidR="003B2DF4" w:rsidRDefault="000A4B9A" w:rsidP="000A4B9A">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chống thấm nước.</w:t>
      </w:r>
    </w:p>
    <w:p w:rsidR="00D66556" w:rsidRPr="00D66556" w:rsidRDefault="00D66556" w:rsidP="00D66556">
      <w:pPr>
        <w:keepNext/>
        <w:keepLines/>
        <w:numPr>
          <w:ilvl w:val="3"/>
          <w:numId w:val="0"/>
        </w:numPr>
        <w:spacing w:after="0" w:line="240" w:lineRule="auto"/>
        <w:ind w:firstLine="720"/>
        <w:outlineLvl w:val="4"/>
        <w:rPr>
          <w:rFonts w:eastAsia="Times New Roman" w:cs="Times New Roman"/>
          <w:b/>
          <w:color w:val="000000" w:themeColor="text1"/>
          <w:szCs w:val="20"/>
          <w:lang w:val="nl-NL"/>
        </w:rPr>
      </w:pPr>
      <w:r>
        <w:rPr>
          <w:rFonts w:eastAsia="Times New Roman" w:cs="Times New Roman"/>
          <w:b/>
          <w:snapToGrid w:val="0"/>
          <w:color w:val="000000" w:themeColor="text1"/>
          <w:szCs w:val="20"/>
          <w:lang w:val="nl-NL"/>
        </w:rPr>
        <w:t>c</w:t>
      </w:r>
      <w:r w:rsidRPr="00D66556">
        <w:rPr>
          <w:rFonts w:eastAsia="Times New Roman" w:cs="Times New Roman"/>
          <w:b/>
          <w:snapToGrid w:val="0"/>
          <w:color w:val="000000" w:themeColor="text1"/>
          <w:szCs w:val="20"/>
          <w:lang w:val="nl-NL"/>
        </w:rPr>
        <w:t xml:space="preserve">. Quy định về lấy mẫu </w:t>
      </w:r>
      <w:r w:rsidRPr="00D66556">
        <w:rPr>
          <w:rFonts w:eastAsia="Times New Roman" w:cs="Times New Roman"/>
          <w:b/>
          <w:color w:val="000000" w:themeColor="text1"/>
          <w:szCs w:val="20"/>
          <w:lang w:val="nl-NL"/>
        </w:rPr>
        <w:t>và thử nghiệm.</w:t>
      </w:r>
    </w:p>
    <w:p w:rsidR="00D66556" w:rsidRPr="00D66556" w:rsidRDefault="00D66556" w:rsidP="00D66556">
      <w:pPr>
        <w:spacing w:after="0" w:line="400" w:lineRule="exact"/>
        <w:ind w:firstLine="720"/>
        <w:jc w:val="both"/>
        <w:rPr>
          <w:rFonts w:eastAsia="Times New Roman" w:cs="Times New Roman"/>
          <w:szCs w:val="28"/>
          <w:lang w:val="nl-NL"/>
        </w:rPr>
      </w:pPr>
      <w:r w:rsidRPr="00D66556">
        <w:rPr>
          <w:rFonts w:eastAsia="Times New Roman" w:cs="Times New Roman"/>
          <w:szCs w:val="28"/>
          <w:lang w:val="nl-NL"/>
        </w:rPr>
        <w:t>Khối lượng hàng hóa phục vụ cho công tác lấy mẫu thử nghiệm phải liền với các ru lô do nhà thầu cung cấp, toàn bộ khối lượng được lấy mẫu thử nghiệm cũng như chi phí thử nghiệm phục vụ nghiệm thu bàn giao do Nhà thầu chịu và đã bao gồm trong giá dự thầu của Nhà thầu. Khối lượng mẫu thử nghiệm không thuộc phạm vi khối lượng cung cấp hàng hóa của gói thầu trên.</w:t>
      </w:r>
    </w:p>
    <w:p w:rsidR="00D66556" w:rsidRPr="00D66556" w:rsidRDefault="00D66556" w:rsidP="00D66556">
      <w:pPr>
        <w:spacing w:after="0" w:line="400" w:lineRule="exact"/>
        <w:ind w:firstLine="720"/>
        <w:jc w:val="both"/>
        <w:rPr>
          <w:rFonts w:eastAsia="Times New Roman" w:cs="Times New Roman"/>
          <w:szCs w:val="28"/>
          <w:lang w:val="nl-NL"/>
        </w:rPr>
      </w:pPr>
      <w:r w:rsidRPr="00D66556">
        <w:rPr>
          <w:rFonts w:eastAsia="Times New Roman" w:cs="Times New Roman"/>
          <w:szCs w:val="28"/>
          <w:lang w:val="nl-NL"/>
        </w:rPr>
        <w:lastRenderedPageBreak/>
        <w:t>Tất cả các chủng loại dây và cáp điện được trải qua 3 bước kiểm tra, thử nghiệm sau đây:</w:t>
      </w:r>
    </w:p>
    <w:p w:rsidR="00D66556" w:rsidRPr="00D66556" w:rsidRDefault="00D66556" w:rsidP="00D66556">
      <w:pPr>
        <w:spacing w:after="0" w:line="400" w:lineRule="exact"/>
        <w:ind w:firstLine="720"/>
        <w:jc w:val="both"/>
        <w:rPr>
          <w:rFonts w:eastAsia="Times New Roman" w:cs="Times New Roman"/>
          <w:b/>
          <w:bCs/>
          <w:szCs w:val="28"/>
          <w:lang w:val="nl-NL"/>
        </w:rPr>
      </w:pPr>
      <w:r w:rsidRPr="00D66556">
        <w:rPr>
          <w:rFonts w:eastAsia="Times New Roman" w:cs="Times New Roman"/>
          <w:b/>
          <w:bCs/>
          <w:szCs w:val="28"/>
          <w:lang w:val="nl-NL"/>
        </w:rPr>
        <w:t>Bước 1: Thử nghiệm xuất xưởng:</w:t>
      </w:r>
    </w:p>
    <w:p w:rsidR="00D66556" w:rsidRPr="00D66556" w:rsidRDefault="00D66556" w:rsidP="00D66556">
      <w:pPr>
        <w:spacing w:after="0" w:line="400" w:lineRule="exact"/>
        <w:ind w:firstLine="720"/>
        <w:jc w:val="both"/>
        <w:rPr>
          <w:rFonts w:eastAsia="Times New Roman" w:cs="Times New Roman"/>
          <w:szCs w:val="28"/>
          <w:lang w:val="nl-NL"/>
        </w:rPr>
      </w:pPr>
      <w:r w:rsidRPr="00D66556">
        <w:rPr>
          <w:rFonts w:eastAsia="Times New Roman" w:cs="Times New Roman"/>
          <w:bCs/>
          <w:szCs w:val="28"/>
          <w:lang w:val="nl-NL"/>
        </w:rPr>
        <w:t xml:space="preserve">- </w:t>
      </w:r>
      <w:r w:rsidRPr="00D66556">
        <w:rPr>
          <w:rFonts w:eastAsia="Times New Roman" w:cs="Times New Roman"/>
          <w:szCs w:val="28"/>
          <w:lang w:val="nl-NL"/>
        </w:rPr>
        <w:t xml:space="preserve">Tất cả các dây dẫn, cáp điện đều được thử nghiệm xuất xưởng bởi nhà sản xuất tại nơi sản xuất. Đại diện </w:t>
      </w:r>
      <w:r w:rsidRPr="00D66556">
        <w:rPr>
          <w:rFonts w:eastAsia="Times New Roman" w:cs="Times New Roman"/>
          <w:bCs/>
          <w:szCs w:val="28"/>
          <w:lang w:val="nl-NL"/>
        </w:rPr>
        <w:t>Công ty Điện lực Hải Phòng được quyền chứng kiến thử nghiệm xuất xưởng.</w:t>
      </w:r>
    </w:p>
    <w:p w:rsidR="00D66556" w:rsidRPr="00D66556" w:rsidRDefault="00D66556" w:rsidP="00D66556">
      <w:pPr>
        <w:spacing w:after="0" w:line="400" w:lineRule="exact"/>
        <w:ind w:firstLine="720"/>
        <w:jc w:val="both"/>
        <w:rPr>
          <w:rFonts w:eastAsia="Times New Roman" w:cs="Times New Roman"/>
          <w:b/>
          <w:bCs/>
          <w:szCs w:val="28"/>
          <w:lang w:val="nl-NL"/>
        </w:rPr>
      </w:pPr>
      <w:r w:rsidRPr="00D66556">
        <w:rPr>
          <w:rFonts w:eastAsia="Times New Roman" w:cs="Times New Roman"/>
          <w:b/>
          <w:bCs/>
          <w:szCs w:val="28"/>
          <w:lang w:val="nl-NL"/>
        </w:rPr>
        <w:t>Bước 2: Thử nghiệm mẫu đối với hàng hóa trong hợp đồng:</w:t>
      </w:r>
    </w:p>
    <w:p w:rsidR="00D66556" w:rsidRPr="00D66556" w:rsidRDefault="00D66556" w:rsidP="00D66556">
      <w:pPr>
        <w:widowControl w:val="0"/>
        <w:spacing w:after="0" w:line="400" w:lineRule="exact"/>
        <w:ind w:firstLine="720"/>
        <w:jc w:val="both"/>
        <w:rPr>
          <w:rFonts w:eastAsia="Times New Roman" w:cs="Times New Roman"/>
          <w:szCs w:val="28"/>
          <w:lang w:val="vi-VN" w:eastAsia="vi-VN"/>
        </w:rPr>
      </w:pPr>
      <w:r w:rsidRPr="00D66556">
        <w:rPr>
          <w:rFonts w:eastAsia="Times New Roman" w:cs="Times New Roman"/>
          <w:szCs w:val="28"/>
          <w:lang w:val="vi-VN" w:eastAsia="vi-VN"/>
        </w:rPr>
        <w:t>- Sau khi bên bán tập kết xong hàng hóa, Nhà thầu và các đơn vị có liên quan của Công ty Điện lực Hải Phòng sẽ thực hiện lấy mẫu dây dẫn. Sau khi kiểm tra và đối chiếu với cáp mẫu dự thầu (nếu có), nếu không có sự sai khác thì hai Bên sẽ mang mẫu dây dẫn thử nghiệm tại Công ty TNHH MTV thí nghiệm điện miền Bắc hoặc đơn vị do Công ty Điện lực Hải Phòng chỉ định và nhà thầu sẽ chịu toàn bộ chi phí cho việc thử nghiệm trên. Kết quả thử nghiệm các mẫu dây dẫn trên sẽ là cơ sở để thực hiện nghiệm thu sản phẩm.</w:t>
      </w:r>
    </w:p>
    <w:p w:rsidR="00D66556" w:rsidRPr="00D66556" w:rsidRDefault="00D66556" w:rsidP="00D66556">
      <w:pPr>
        <w:spacing w:after="0" w:line="400" w:lineRule="exact"/>
        <w:ind w:firstLine="720"/>
        <w:jc w:val="both"/>
        <w:rPr>
          <w:rFonts w:eastAsia="Times New Roman" w:cs="Times New Roman"/>
          <w:szCs w:val="28"/>
          <w:lang w:val="vi-VN"/>
        </w:rPr>
      </w:pPr>
      <w:r w:rsidRPr="00D66556">
        <w:rPr>
          <w:rFonts w:eastAsia="Times New Roman" w:cs="Times New Roman"/>
          <w:szCs w:val="28"/>
          <w:lang w:val="vi-VN"/>
        </w:rPr>
        <w:t>Tiến hành thử nghiệm mẫu như sau:</w:t>
      </w:r>
    </w:p>
    <w:p w:rsidR="00D66556" w:rsidRPr="00D66556" w:rsidRDefault="00D66556" w:rsidP="00D66556">
      <w:pPr>
        <w:spacing w:after="0" w:line="400" w:lineRule="exact"/>
        <w:ind w:firstLine="720"/>
        <w:jc w:val="both"/>
        <w:rPr>
          <w:rFonts w:eastAsia="Times New Roman" w:cs="Times New Roman"/>
          <w:szCs w:val="28"/>
          <w:lang w:val="vi-VN"/>
        </w:rPr>
      </w:pPr>
      <w:r w:rsidRPr="00D66556">
        <w:rPr>
          <w:rFonts w:eastAsia="Times New Roman" w:cs="Times New Roman"/>
          <w:szCs w:val="28"/>
          <w:lang w:val="vi-VN"/>
        </w:rPr>
        <w:t xml:space="preserve">- Tổ chức lấy mẫu ngẫu nhiên theo nguyên tắc: </w:t>
      </w:r>
    </w:p>
    <w:p w:rsidR="00D66556" w:rsidRPr="00D66556" w:rsidRDefault="00D66556" w:rsidP="00D66556">
      <w:pPr>
        <w:widowControl w:val="0"/>
        <w:spacing w:after="0" w:line="400" w:lineRule="exact"/>
        <w:ind w:right="43" w:firstLine="567"/>
        <w:jc w:val="both"/>
        <w:rPr>
          <w:rFonts w:eastAsia="Times New Roman" w:cs="Times New Roman"/>
          <w:szCs w:val="28"/>
          <w:lang w:val="vi-VN" w:eastAsia="vi-VN"/>
        </w:rPr>
      </w:pPr>
      <w:r w:rsidRPr="00D66556">
        <w:rPr>
          <w:rFonts w:eastAsia="Times New Roman" w:cs="Times New Roman"/>
          <w:szCs w:val="28"/>
          <w:lang w:val="vi-VN" w:eastAsia="vi-VN"/>
        </w:rPr>
        <w:t>+ Mỗi chủng loại dây, cáp có số lượng ≤ 2 lô: lấy ít nhất 01 mẫu.</w:t>
      </w:r>
    </w:p>
    <w:p w:rsidR="00D66556" w:rsidRPr="00D66556" w:rsidRDefault="00D66556" w:rsidP="00D66556">
      <w:pPr>
        <w:widowControl w:val="0"/>
        <w:spacing w:after="0" w:line="400" w:lineRule="exact"/>
        <w:ind w:right="43" w:firstLine="567"/>
        <w:jc w:val="both"/>
        <w:rPr>
          <w:rFonts w:eastAsia="Times New Roman" w:cs="Times New Roman"/>
          <w:szCs w:val="28"/>
          <w:lang w:val="vi-VN" w:eastAsia="vi-VN"/>
        </w:rPr>
      </w:pPr>
      <w:r w:rsidRPr="00D66556">
        <w:rPr>
          <w:rFonts w:eastAsia="Times New Roman" w:cs="Times New Roman"/>
          <w:szCs w:val="28"/>
          <w:lang w:val="vi-VN" w:eastAsia="vi-VN"/>
        </w:rPr>
        <w:t>+ Đối với chủng loại có số lượng từ 2</w:t>
      </w:r>
      <w:r w:rsidRPr="00D66556">
        <w:rPr>
          <w:rFonts w:eastAsia="Times New Roman" w:cs="Times New Roman"/>
          <w:szCs w:val="28"/>
          <w:lang w:val="vi-VN" w:eastAsia="vi-VN"/>
        </w:rPr>
        <w:sym w:font="Symbol" w:char="F0B8"/>
      </w:r>
      <w:r w:rsidRPr="00D66556">
        <w:rPr>
          <w:rFonts w:eastAsia="Times New Roman" w:cs="Times New Roman"/>
          <w:szCs w:val="28"/>
          <w:lang w:val="vi-VN" w:eastAsia="vi-VN"/>
        </w:rPr>
        <w:t>4 lô lấy 02 mẫu, từ 5 lô trở lên lấy 03 mẫu.</w:t>
      </w:r>
    </w:p>
    <w:p w:rsidR="00D66556" w:rsidRPr="00D66556" w:rsidRDefault="00D66556" w:rsidP="00D66556">
      <w:pPr>
        <w:widowControl w:val="0"/>
        <w:spacing w:after="0" w:line="400" w:lineRule="exact"/>
        <w:ind w:right="43" w:firstLine="567"/>
        <w:jc w:val="both"/>
        <w:rPr>
          <w:rFonts w:eastAsia="Times New Roman" w:cs="Times New Roman"/>
          <w:szCs w:val="28"/>
          <w:lang w:val="vi-VN" w:eastAsia="vi-VN"/>
        </w:rPr>
      </w:pPr>
      <w:r w:rsidRPr="00D66556">
        <w:rPr>
          <w:rFonts w:eastAsia="Times New Roman" w:cs="Times New Roman"/>
          <w:szCs w:val="28"/>
          <w:lang w:val="vi-VN" w:eastAsia="vi-VN"/>
        </w:rPr>
        <w:t>+ Với chủng loại hàng có số lượng ít (cáp ≤ 100m, dây nhôm lõi thép ≤ 300kg) có thể miễn thử nghiệm mẫu, sử dụng biên bản thử nghiệm mẫu cùng chủng loại của các đơn hàng trước cùng nhà sản xuất.</w:t>
      </w:r>
    </w:p>
    <w:p w:rsidR="00D66556" w:rsidRPr="00D66556" w:rsidRDefault="00D66556" w:rsidP="00D66556">
      <w:pPr>
        <w:widowControl w:val="0"/>
        <w:spacing w:after="0" w:line="400" w:lineRule="exact"/>
        <w:ind w:right="43" w:firstLine="567"/>
        <w:jc w:val="both"/>
        <w:rPr>
          <w:rFonts w:eastAsia="Times New Roman" w:cs="Times New Roman"/>
          <w:szCs w:val="28"/>
          <w:lang w:val="vi-VN" w:eastAsia="vi-VN"/>
        </w:rPr>
      </w:pPr>
      <w:r w:rsidRPr="00D66556">
        <w:rPr>
          <w:rFonts w:eastAsia="Times New Roman" w:cs="Times New Roman"/>
          <w:szCs w:val="28"/>
          <w:lang w:val="vi-VN" w:eastAsia="vi-VN"/>
        </w:rPr>
        <w:t>+ Lập biên bản lấy mẫu tại hiện trường, ít nhất phải có đủ 3 thành phần tham gia lây mẫu: Bên mua, bên bán, bên thí nghiệm. Các mẫu được niêm phong và bảo vệ để đảm bảo không bị hư hại hao tổn cho đến khi thí nghiệm.</w:t>
      </w:r>
    </w:p>
    <w:p w:rsidR="00D66556" w:rsidRPr="00D66556" w:rsidRDefault="00D66556" w:rsidP="00D66556">
      <w:pPr>
        <w:widowControl w:val="0"/>
        <w:spacing w:after="0" w:line="400" w:lineRule="exact"/>
        <w:ind w:right="43" w:firstLine="567"/>
        <w:jc w:val="both"/>
        <w:rPr>
          <w:rFonts w:eastAsia="Times New Roman" w:cs="Times New Roman"/>
          <w:szCs w:val="28"/>
          <w:lang w:val="vi-VN" w:eastAsia="vi-VN"/>
        </w:rPr>
      </w:pPr>
      <w:r w:rsidRPr="00D66556">
        <w:rPr>
          <w:rFonts w:eastAsia="Times New Roman" w:cs="Times New Roman"/>
          <w:szCs w:val="28"/>
          <w:lang w:val="vi-VN" w:eastAsia="vi-VN"/>
        </w:rPr>
        <w:t>- Đơn vị thử nghiệm mẫu do Công ty TNHH MTV Thí nghiệm điện Miền Bắc (ETC1) hoặc do Công ty Điện lực Hải Phòng chỉ định thực hiện.</w:t>
      </w:r>
    </w:p>
    <w:p w:rsidR="00D66556" w:rsidRPr="00D66556" w:rsidRDefault="00D66556" w:rsidP="00D66556">
      <w:pPr>
        <w:widowControl w:val="0"/>
        <w:spacing w:after="0" w:line="400" w:lineRule="exact"/>
        <w:ind w:right="43" w:firstLine="567"/>
        <w:jc w:val="both"/>
        <w:rPr>
          <w:rFonts w:eastAsia="Times New Roman" w:cs="Times New Roman"/>
          <w:szCs w:val="28"/>
          <w:lang w:val="vi-VN" w:eastAsia="vi-VN"/>
        </w:rPr>
      </w:pPr>
      <w:r w:rsidRPr="00D66556">
        <w:rPr>
          <w:rFonts w:eastAsia="Times New Roman" w:cs="Times New Roman"/>
          <w:szCs w:val="28"/>
          <w:lang w:val="vi-VN" w:eastAsia="vi-VN"/>
        </w:rPr>
        <w:t>- Các chỉ tiêu về thử nghiệm mẫu căn cứ TCVN và IEC liên quan từng chủng loại cáp.</w:t>
      </w:r>
    </w:p>
    <w:p w:rsidR="00D66556" w:rsidRPr="00D66556" w:rsidRDefault="00D66556" w:rsidP="00D66556">
      <w:pPr>
        <w:widowControl w:val="0"/>
        <w:spacing w:after="0" w:line="400" w:lineRule="exact"/>
        <w:ind w:right="43" w:firstLine="567"/>
        <w:jc w:val="both"/>
        <w:rPr>
          <w:rFonts w:eastAsia="Times New Roman" w:cs="Times New Roman"/>
          <w:szCs w:val="28"/>
          <w:lang w:val="vi-VN" w:eastAsia="vi-VN"/>
        </w:rPr>
      </w:pPr>
      <w:r w:rsidRPr="00D66556">
        <w:rPr>
          <w:rFonts w:eastAsia="Times New Roman" w:cs="Times New Roman"/>
          <w:szCs w:val="28"/>
          <w:lang w:val="vi-VN" w:eastAsia="vi-VN"/>
        </w:rPr>
        <w:t>- Biên bản thử nghiệm mẫu là một phần của hồ sơ nghiệm thu và thanh quyết toán hợp đồng.</w:t>
      </w:r>
    </w:p>
    <w:p w:rsidR="00D66556" w:rsidRPr="00D66556" w:rsidRDefault="00D66556" w:rsidP="00D66556">
      <w:pPr>
        <w:widowControl w:val="0"/>
        <w:spacing w:after="0" w:line="400" w:lineRule="exact"/>
        <w:ind w:right="43" w:firstLine="567"/>
        <w:jc w:val="both"/>
        <w:rPr>
          <w:rFonts w:eastAsia="Times New Roman" w:cs="Times New Roman"/>
          <w:szCs w:val="28"/>
          <w:lang w:val="vi-VN" w:eastAsia="vi-VN"/>
        </w:rPr>
      </w:pPr>
      <w:r w:rsidRPr="00D66556">
        <w:rPr>
          <w:rFonts w:eastAsia="Times New Roman" w:cs="Times New Roman"/>
          <w:b/>
          <w:bCs/>
          <w:szCs w:val="28"/>
          <w:lang w:val="vi-VN" w:eastAsia="vi-VN"/>
        </w:rPr>
        <w:t>Bước 3: Kiểm tra thử nghiệm tại kho, khi giao nhận hàng hóa, trước khi lắp đặt:</w:t>
      </w:r>
      <w:r w:rsidRPr="00D66556">
        <w:rPr>
          <w:rFonts w:eastAsia="Times New Roman" w:cs="Times New Roman"/>
          <w:szCs w:val="28"/>
          <w:lang w:val="vi-VN" w:eastAsia="vi-VN"/>
        </w:rPr>
        <w:t xml:space="preserve"> Thực hiện theo quy định hiện hành của Công ty Điện lực Hải Phòng</w:t>
      </w:r>
      <w:r w:rsidRPr="00D66556">
        <w:rPr>
          <w:rFonts w:eastAsia="Times New Roman" w:cs="Times New Roman"/>
          <w:spacing w:val="-4"/>
          <w:szCs w:val="28"/>
          <w:lang w:val="vi-VN" w:eastAsia="vi-VN"/>
        </w:rPr>
        <w:t>. Tùy theo yêu cầu, Công ty Điện lực Hải Phòng sẽ tiến hành thử nghiệm một số hạng mục cơ bản trước khi tiến hành tiếp nhận hàng hóa từ nhà cung cấp.</w:t>
      </w:r>
    </w:p>
    <w:p w:rsidR="00D66556" w:rsidRPr="00D66556" w:rsidRDefault="00D66556" w:rsidP="00D66556">
      <w:pPr>
        <w:keepNext/>
        <w:keepLines/>
        <w:numPr>
          <w:ilvl w:val="3"/>
          <w:numId w:val="0"/>
        </w:numPr>
        <w:spacing w:after="0" w:line="240" w:lineRule="auto"/>
        <w:ind w:firstLine="567"/>
        <w:outlineLvl w:val="4"/>
        <w:rPr>
          <w:rFonts w:eastAsia="Calibri" w:cs="Times New Roman"/>
          <w:b/>
          <w:noProof/>
          <w:color w:val="000000" w:themeColor="text1"/>
          <w:szCs w:val="20"/>
          <w:lang w:val="vi-VN"/>
        </w:rPr>
      </w:pPr>
      <w:bookmarkStart w:id="10" w:name="_Hlk74027761"/>
      <w:r>
        <w:rPr>
          <w:rFonts w:eastAsia="Calibri" w:cs="Times New Roman"/>
          <w:b/>
          <w:noProof/>
          <w:color w:val="000000" w:themeColor="text1"/>
          <w:szCs w:val="20"/>
        </w:rPr>
        <w:lastRenderedPageBreak/>
        <w:t xml:space="preserve">d. </w:t>
      </w:r>
      <w:r w:rsidRPr="00D66556">
        <w:rPr>
          <w:rFonts w:eastAsia="Calibri" w:cs="Times New Roman"/>
          <w:b/>
          <w:noProof/>
          <w:color w:val="000000" w:themeColor="text1"/>
          <w:szCs w:val="20"/>
          <w:lang w:val="vi-VN"/>
        </w:rPr>
        <w:t>Quy định về thử nghiệm lặp lại và xử lý khi thử nghiệm không đạt:</w:t>
      </w:r>
    </w:p>
    <w:p w:rsidR="00D66556" w:rsidRPr="00D66556" w:rsidRDefault="00D66556" w:rsidP="00D66556">
      <w:pPr>
        <w:widowControl w:val="0"/>
        <w:spacing w:after="0" w:line="400" w:lineRule="exact"/>
        <w:ind w:firstLine="567"/>
        <w:jc w:val="both"/>
        <w:rPr>
          <w:rFonts w:eastAsia="Calibri" w:cs="Times New Roman"/>
          <w:b/>
          <w:noProof/>
          <w:szCs w:val="28"/>
          <w:lang w:val="vi-VN" w:eastAsia="vi-VN"/>
        </w:rPr>
      </w:pPr>
      <w:r>
        <w:rPr>
          <w:rFonts w:eastAsia="Calibri" w:cs="Times New Roman"/>
          <w:b/>
          <w:noProof/>
          <w:szCs w:val="28"/>
          <w:lang w:eastAsia="vi-VN"/>
        </w:rPr>
        <w:t xml:space="preserve">d.1- </w:t>
      </w:r>
      <w:r w:rsidRPr="00D66556">
        <w:rPr>
          <w:rFonts w:eastAsia="Calibri" w:cs="Times New Roman"/>
          <w:b/>
          <w:noProof/>
          <w:szCs w:val="28"/>
          <w:lang w:val="vi-VN" w:eastAsia="vi-VN"/>
        </w:rPr>
        <w:t>Quy ước về thử nghiệm lặp lại:</w:t>
      </w:r>
    </w:p>
    <w:p w:rsidR="00D66556" w:rsidRPr="00D66556" w:rsidRDefault="00D66556" w:rsidP="00D66556">
      <w:pPr>
        <w:widowControl w:val="0"/>
        <w:spacing w:after="0" w:line="400" w:lineRule="exact"/>
        <w:ind w:firstLine="634"/>
        <w:jc w:val="both"/>
        <w:rPr>
          <w:rFonts w:eastAsia="Calibri" w:cs="Times New Roman"/>
          <w:noProof/>
          <w:szCs w:val="28"/>
          <w:lang w:val="vi-VN" w:eastAsia="vi-VN"/>
        </w:rPr>
      </w:pPr>
      <w:r w:rsidRPr="00D66556">
        <w:rPr>
          <w:rFonts w:eastAsia="Calibri" w:cs="Times New Roman"/>
          <w:noProof/>
          <w:szCs w:val="28"/>
          <w:lang w:val="vi-VN" w:eastAsia="vi-VN"/>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rsidR="00D66556" w:rsidRPr="00D66556" w:rsidRDefault="00D66556" w:rsidP="00D66556">
      <w:pPr>
        <w:widowControl w:val="0"/>
        <w:spacing w:after="0" w:line="400" w:lineRule="exact"/>
        <w:ind w:firstLine="634"/>
        <w:jc w:val="both"/>
        <w:rPr>
          <w:rFonts w:eastAsia="Calibri" w:cs="Times New Roman"/>
          <w:noProof/>
          <w:szCs w:val="28"/>
          <w:lang w:val="vi-VN" w:eastAsia="vi-VN"/>
        </w:rPr>
      </w:pPr>
      <w:r w:rsidRPr="00D66556">
        <w:rPr>
          <w:rFonts w:eastAsia="Calibri" w:cs="Times New Roman"/>
          <w:noProof/>
          <w:szCs w:val="28"/>
          <w:lang w:val="vi-VN" w:eastAsia="vi-VN"/>
        </w:rPr>
        <w:t>(Chi tiết áp dụng quy ước thử nghiệm lặp lại xem tại mục 2 dưới đây)</w:t>
      </w:r>
    </w:p>
    <w:p w:rsidR="00D66556" w:rsidRDefault="00D66556" w:rsidP="00D66556">
      <w:pPr>
        <w:widowControl w:val="0"/>
        <w:spacing w:after="0" w:line="400" w:lineRule="exact"/>
        <w:ind w:firstLine="634"/>
        <w:jc w:val="both"/>
        <w:rPr>
          <w:rFonts w:eastAsia="Calibri" w:cs="Times New Roman"/>
          <w:noProof/>
          <w:szCs w:val="28"/>
          <w:lang w:eastAsia="vi-VN"/>
        </w:rPr>
      </w:pPr>
      <w:r w:rsidRPr="00D66556">
        <w:rPr>
          <w:rFonts w:eastAsia="Calibri" w:cs="Times New Roman"/>
          <w:noProof/>
          <w:szCs w:val="28"/>
          <w:lang w:val="vi-VN" w:eastAsia="vi-VN"/>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D66556" w:rsidRPr="00D66556" w:rsidRDefault="00D66556" w:rsidP="00D66556">
      <w:pPr>
        <w:widowControl w:val="0"/>
        <w:spacing w:after="0" w:line="400" w:lineRule="exact"/>
        <w:ind w:firstLine="634"/>
        <w:jc w:val="both"/>
        <w:rPr>
          <w:rFonts w:eastAsia="Calibri" w:cs="Times New Roman"/>
          <w:b/>
          <w:noProof/>
          <w:szCs w:val="28"/>
          <w:lang w:eastAsia="vi-VN"/>
        </w:rPr>
      </w:pPr>
      <w:r w:rsidRPr="00D66556">
        <w:rPr>
          <w:rFonts w:eastAsia="Calibri" w:cs="Times New Roman"/>
          <w:b/>
          <w:noProof/>
          <w:szCs w:val="28"/>
          <w:lang w:eastAsia="vi-VN"/>
        </w:rPr>
        <w:t xml:space="preserve">d.2 - </w:t>
      </w:r>
      <w:r w:rsidRPr="00D66556">
        <w:rPr>
          <w:rFonts w:eastAsia="Calibri" w:cs="Times New Roman"/>
          <w:b/>
          <w:noProof/>
          <w:szCs w:val="28"/>
          <w:lang w:val="vi-VN" w:eastAsia="vi-VN"/>
        </w:rPr>
        <w:t xml:space="preserve">Chủng loại VTTB áp dụng thử nghiệm lặp lại và định hướng xử lý khi có kết quả thử nghiệm không đạt:  </w:t>
      </w:r>
    </w:p>
    <w:p w:rsidR="00D66556" w:rsidRPr="00D66556" w:rsidRDefault="00D66556" w:rsidP="00D66556">
      <w:pPr>
        <w:widowControl w:val="0"/>
        <w:spacing w:after="0" w:line="400" w:lineRule="exact"/>
        <w:ind w:firstLine="634"/>
        <w:jc w:val="both"/>
        <w:rPr>
          <w:rFonts w:eastAsia="Calibri" w:cs="Times New Roman"/>
          <w:b/>
          <w:noProof/>
          <w:szCs w:val="28"/>
          <w:lang w:val="vi-VN"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333"/>
        <w:gridCol w:w="1561"/>
        <w:gridCol w:w="1232"/>
        <w:gridCol w:w="2311"/>
        <w:gridCol w:w="2182"/>
      </w:tblGrid>
      <w:tr w:rsidR="00D66556" w:rsidRPr="00D66556" w:rsidTr="00943DC3">
        <w:tc>
          <w:tcPr>
            <w:tcW w:w="390" w:type="pct"/>
            <w:vAlign w:val="center"/>
          </w:tcPr>
          <w:p w:rsidR="00D66556" w:rsidRPr="00D66556" w:rsidRDefault="00D66556" w:rsidP="00D66556">
            <w:pPr>
              <w:widowControl w:val="0"/>
              <w:spacing w:before="60" w:after="60" w:line="240" w:lineRule="auto"/>
              <w:jc w:val="center"/>
              <w:rPr>
                <w:rFonts w:eastAsia="Calibri" w:cs="Times New Roman"/>
                <w:b/>
                <w:bCs/>
                <w:noProof/>
                <w:sz w:val="24"/>
                <w:szCs w:val="24"/>
                <w:lang w:val="vi-VN" w:eastAsia="vi-VN"/>
              </w:rPr>
            </w:pPr>
            <w:r w:rsidRPr="00D66556">
              <w:rPr>
                <w:rFonts w:eastAsia="Calibri" w:cs="Times New Roman"/>
                <w:b/>
                <w:bCs/>
                <w:noProof/>
                <w:sz w:val="24"/>
                <w:szCs w:val="24"/>
                <w:lang w:val="vi-VN" w:eastAsia="vi-VN"/>
              </w:rPr>
              <w:t>STT</w:t>
            </w:r>
          </w:p>
        </w:tc>
        <w:tc>
          <w:tcPr>
            <w:tcW w:w="713" w:type="pct"/>
            <w:vAlign w:val="center"/>
          </w:tcPr>
          <w:p w:rsidR="00D66556" w:rsidRPr="00D66556" w:rsidRDefault="00D66556" w:rsidP="00D66556">
            <w:pPr>
              <w:widowControl w:val="0"/>
              <w:spacing w:before="60" w:after="60" w:line="240" w:lineRule="auto"/>
              <w:jc w:val="center"/>
              <w:rPr>
                <w:rFonts w:eastAsia="Calibri" w:cs="Times New Roman"/>
                <w:b/>
                <w:bCs/>
                <w:noProof/>
                <w:sz w:val="24"/>
                <w:szCs w:val="24"/>
                <w:lang w:val="vi-VN" w:eastAsia="vi-VN"/>
              </w:rPr>
            </w:pPr>
            <w:r w:rsidRPr="00D66556">
              <w:rPr>
                <w:rFonts w:eastAsia="Calibri" w:cs="Times New Roman"/>
                <w:b/>
                <w:bCs/>
                <w:noProof/>
                <w:sz w:val="24"/>
                <w:szCs w:val="24"/>
                <w:lang w:val="vi-VN" w:eastAsia="vi-VN"/>
              </w:rPr>
              <w:t>Chủng loại VTTB</w:t>
            </w:r>
          </w:p>
        </w:tc>
        <w:tc>
          <w:tcPr>
            <w:tcW w:w="835" w:type="pct"/>
            <w:vAlign w:val="center"/>
          </w:tcPr>
          <w:p w:rsidR="00D66556" w:rsidRPr="00D66556" w:rsidRDefault="00D66556" w:rsidP="00D66556">
            <w:pPr>
              <w:widowControl w:val="0"/>
              <w:spacing w:before="60" w:after="60" w:line="240" w:lineRule="auto"/>
              <w:jc w:val="center"/>
              <w:rPr>
                <w:rFonts w:eastAsia="Calibri" w:cs="Times New Roman"/>
                <w:b/>
                <w:bCs/>
                <w:noProof/>
                <w:sz w:val="24"/>
                <w:szCs w:val="24"/>
                <w:lang w:val="vi-VN" w:eastAsia="vi-VN"/>
              </w:rPr>
            </w:pPr>
            <w:r w:rsidRPr="00D66556">
              <w:rPr>
                <w:rFonts w:eastAsia="Calibri" w:cs="Times New Roman"/>
                <w:b/>
                <w:bCs/>
                <w:noProof/>
                <w:sz w:val="24"/>
                <w:szCs w:val="24"/>
                <w:lang w:val="vi-VN" w:eastAsia="vi-VN"/>
              </w:rPr>
              <w:t>Hạng mục thử nghiệm</w:t>
            </w:r>
          </w:p>
        </w:tc>
        <w:tc>
          <w:tcPr>
            <w:tcW w:w="659" w:type="pct"/>
            <w:vAlign w:val="center"/>
          </w:tcPr>
          <w:p w:rsidR="00D66556" w:rsidRPr="00D66556" w:rsidRDefault="00D66556" w:rsidP="00D66556">
            <w:pPr>
              <w:widowControl w:val="0"/>
              <w:spacing w:before="60" w:after="60" w:line="240" w:lineRule="auto"/>
              <w:jc w:val="center"/>
              <w:rPr>
                <w:rFonts w:eastAsia="Calibri" w:cs="Times New Roman"/>
                <w:b/>
                <w:bCs/>
                <w:noProof/>
                <w:sz w:val="24"/>
                <w:szCs w:val="24"/>
                <w:lang w:val="vi-VN" w:eastAsia="vi-VN"/>
              </w:rPr>
            </w:pPr>
            <w:r w:rsidRPr="00D66556">
              <w:rPr>
                <w:rFonts w:eastAsia="Calibri" w:cs="Times New Roman"/>
                <w:b/>
                <w:bCs/>
                <w:noProof/>
                <w:sz w:val="24"/>
                <w:szCs w:val="24"/>
                <w:lang w:val="vi-VN" w:eastAsia="vi-VN"/>
              </w:rPr>
              <w:t>Thử nghiệm lặp lại</w:t>
            </w:r>
          </w:p>
        </w:tc>
        <w:tc>
          <w:tcPr>
            <w:tcW w:w="1236" w:type="pct"/>
            <w:vAlign w:val="center"/>
          </w:tcPr>
          <w:p w:rsidR="00D66556" w:rsidRPr="00D66556" w:rsidRDefault="00D66556" w:rsidP="00D66556">
            <w:pPr>
              <w:widowControl w:val="0"/>
              <w:spacing w:before="60" w:after="60" w:line="240" w:lineRule="auto"/>
              <w:jc w:val="center"/>
              <w:rPr>
                <w:rFonts w:eastAsia="Calibri" w:cs="Times New Roman"/>
                <w:b/>
                <w:bCs/>
                <w:noProof/>
                <w:sz w:val="24"/>
                <w:szCs w:val="24"/>
                <w:lang w:val="vi-VN" w:eastAsia="vi-VN"/>
              </w:rPr>
            </w:pPr>
            <w:r w:rsidRPr="00D66556">
              <w:rPr>
                <w:rFonts w:eastAsia="Calibri" w:cs="Times New Roman"/>
                <w:b/>
                <w:bCs/>
                <w:noProof/>
                <w:sz w:val="24"/>
                <w:szCs w:val="24"/>
                <w:lang w:val="vi-VN" w:eastAsia="vi-VN"/>
              </w:rPr>
              <w:t xml:space="preserve">Xử lý khi kết quả cuối cùng không đạt </w:t>
            </w:r>
          </w:p>
        </w:tc>
        <w:tc>
          <w:tcPr>
            <w:tcW w:w="1168" w:type="pct"/>
            <w:vAlign w:val="center"/>
          </w:tcPr>
          <w:p w:rsidR="00D66556" w:rsidRPr="00D66556" w:rsidRDefault="00D66556" w:rsidP="00D66556">
            <w:pPr>
              <w:widowControl w:val="0"/>
              <w:spacing w:before="60" w:after="60" w:line="240" w:lineRule="auto"/>
              <w:jc w:val="center"/>
              <w:rPr>
                <w:rFonts w:eastAsia="Calibri" w:cs="Times New Roman"/>
                <w:b/>
                <w:bCs/>
                <w:noProof/>
                <w:sz w:val="24"/>
                <w:szCs w:val="24"/>
                <w:lang w:val="vi-VN" w:eastAsia="vi-VN"/>
              </w:rPr>
            </w:pPr>
            <w:r w:rsidRPr="00D66556">
              <w:rPr>
                <w:rFonts w:eastAsia="Calibri" w:cs="Times New Roman"/>
                <w:b/>
                <w:bCs/>
                <w:noProof/>
                <w:sz w:val="24"/>
                <w:szCs w:val="24"/>
                <w:lang w:val="vi-VN" w:eastAsia="vi-VN"/>
              </w:rPr>
              <w:t>Thử nghiệm VTTB thay thế</w:t>
            </w:r>
          </w:p>
        </w:tc>
      </w:tr>
      <w:tr w:rsidR="00D66556" w:rsidRPr="00D66556" w:rsidTr="00943DC3">
        <w:tc>
          <w:tcPr>
            <w:tcW w:w="390" w:type="pct"/>
          </w:tcPr>
          <w:p w:rsidR="00D66556" w:rsidRPr="00D66556" w:rsidRDefault="00D66556" w:rsidP="00D66556">
            <w:pPr>
              <w:widowControl w:val="0"/>
              <w:spacing w:before="60" w:after="60" w:line="240" w:lineRule="auto"/>
              <w:jc w:val="center"/>
              <w:rPr>
                <w:rFonts w:eastAsia="Calibri" w:cs="Times New Roman"/>
                <w:noProof/>
                <w:sz w:val="24"/>
                <w:szCs w:val="24"/>
                <w:lang w:val="vi-VN" w:eastAsia="vi-VN"/>
              </w:rPr>
            </w:pPr>
            <w:r w:rsidRPr="00D66556">
              <w:rPr>
                <w:rFonts w:eastAsia="Calibri" w:cs="Times New Roman"/>
                <w:noProof/>
                <w:sz w:val="24"/>
                <w:szCs w:val="24"/>
                <w:lang w:val="vi-VN" w:eastAsia="vi-VN"/>
              </w:rPr>
              <w:t>(1)</w:t>
            </w:r>
          </w:p>
        </w:tc>
        <w:tc>
          <w:tcPr>
            <w:tcW w:w="713" w:type="pct"/>
          </w:tcPr>
          <w:p w:rsidR="00D66556" w:rsidRPr="00D66556" w:rsidRDefault="00D66556" w:rsidP="00D66556">
            <w:pPr>
              <w:widowControl w:val="0"/>
              <w:spacing w:before="60" w:after="60" w:line="240" w:lineRule="auto"/>
              <w:jc w:val="center"/>
              <w:rPr>
                <w:rFonts w:eastAsia="Calibri" w:cs="Times New Roman"/>
                <w:noProof/>
                <w:sz w:val="24"/>
                <w:szCs w:val="24"/>
                <w:lang w:val="vi-VN" w:eastAsia="vi-VN"/>
              </w:rPr>
            </w:pPr>
            <w:r w:rsidRPr="00D66556">
              <w:rPr>
                <w:rFonts w:eastAsia="Calibri" w:cs="Times New Roman"/>
                <w:noProof/>
                <w:sz w:val="24"/>
                <w:szCs w:val="24"/>
                <w:lang w:val="vi-VN" w:eastAsia="vi-VN"/>
              </w:rPr>
              <w:t>(2)</w:t>
            </w:r>
          </w:p>
        </w:tc>
        <w:tc>
          <w:tcPr>
            <w:tcW w:w="835" w:type="pct"/>
          </w:tcPr>
          <w:p w:rsidR="00D66556" w:rsidRPr="00D66556" w:rsidRDefault="00D66556" w:rsidP="00D66556">
            <w:pPr>
              <w:widowControl w:val="0"/>
              <w:spacing w:before="60" w:after="60" w:line="240" w:lineRule="auto"/>
              <w:jc w:val="center"/>
              <w:rPr>
                <w:rFonts w:eastAsia="Calibri" w:cs="Times New Roman"/>
                <w:noProof/>
                <w:sz w:val="24"/>
                <w:szCs w:val="24"/>
                <w:lang w:val="vi-VN" w:eastAsia="vi-VN"/>
              </w:rPr>
            </w:pPr>
            <w:r w:rsidRPr="00D66556">
              <w:rPr>
                <w:rFonts w:eastAsia="Calibri" w:cs="Times New Roman"/>
                <w:noProof/>
                <w:sz w:val="24"/>
                <w:szCs w:val="24"/>
                <w:lang w:val="vi-VN" w:eastAsia="vi-VN"/>
              </w:rPr>
              <w:t>(3)</w:t>
            </w:r>
          </w:p>
        </w:tc>
        <w:tc>
          <w:tcPr>
            <w:tcW w:w="659" w:type="pct"/>
          </w:tcPr>
          <w:p w:rsidR="00D66556" w:rsidRPr="00D66556" w:rsidRDefault="00D66556" w:rsidP="00D66556">
            <w:pPr>
              <w:widowControl w:val="0"/>
              <w:spacing w:before="60" w:after="60" w:line="240" w:lineRule="auto"/>
              <w:jc w:val="center"/>
              <w:rPr>
                <w:rFonts w:eastAsia="Calibri" w:cs="Times New Roman"/>
                <w:noProof/>
                <w:sz w:val="24"/>
                <w:szCs w:val="24"/>
                <w:lang w:val="vi-VN" w:eastAsia="vi-VN"/>
              </w:rPr>
            </w:pPr>
            <w:r w:rsidRPr="00D66556">
              <w:rPr>
                <w:rFonts w:eastAsia="Calibri" w:cs="Times New Roman"/>
                <w:noProof/>
                <w:sz w:val="24"/>
                <w:szCs w:val="24"/>
                <w:lang w:val="vi-VN" w:eastAsia="vi-VN"/>
              </w:rPr>
              <w:t>(4)</w:t>
            </w:r>
          </w:p>
        </w:tc>
        <w:tc>
          <w:tcPr>
            <w:tcW w:w="1236" w:type="pct"/>
          </w:tcPr>
          <w:p w:rsidR="00D66556" w:rsidRPr="00D66556" w:rsidRDefault="00D66556" w:rsidP="00D66556">
            <w:pPr>
              <w:widowControl w:val="0"/>
              <w:spacing w:before="60" w:after="60" w:line="240" w:lineRule="auto"/>
              <w:jc w:val="center"/>
              <w:rPr>
                <w:rFonts w:eastAsia="Calibri" w:cs="Times New Roman"/>
                <w:noProof/>
                <w:sz w:val="24"/>
                <w:szCs w:val="24"/>
                <w:lang w:val="vi-VN" w:eastAsia="vi-VN"/>
              </w:rPr>
            </w:pPr>
            <w:r w:rsidRPr="00D66556">
              <w:rPr>
                <w:rFonts w:eastAsia="Calibri" w:cs="Times New Roman"/>
                <w:noProof/>
                <w:sz w:val="24"/>
                <w:szCs w:val="24"/>
                <w:lang w:val="vi-VN" w:eastAsia="vi-VN"/>
              </w:rPr>
              <w:t>(5)</w:t>
            </w:r>
          </w:p>
        </w:tc>
        <w:tc>
          <w:tcPr>
            <w:tcW w:w="1168" w:type="pct"/>
          </w:tcPr>
          <w:p w:rsidR="00D66556" w:rsidRPr="00D66556" w:rsidRDefault="00D66556" w:rsidP="00D66556">
            <w:pPr>
              <w:widowControl w:val="0"/>
              <w:spacing w:before="60" w:after="60" w:line="240" w:lineRule="auto"/>
              <w:jc w:val="center"/>
              <w:rPr>
                <w:rFonts w:eastAsia="Calibri" w:cs="Times New Roman"/>
                <w:noProof/>
                <w:sz w:val="24"/>
                <w:szCs w:val="24"/>
                <w:lang w:val="vi-VN" w:eastAsia="vi-VN"/>
              </w:rPr>
            </w:pPr>
            <w:r w:rsidRPr="00D66556">
              <w:rPr>
                <w:rFonts w:eastAsia="Calibri" w:cs="Times New Roman"/>
                <w:noProof/>
                <w:sz w:val="24"/>
                <w:szCs w:val="24"/>
                <w:lang w:val="vi-VN" w:eastAsia="vi-VN"/>
              </w:rPr>
              <w:t>(6)</w:t>
            </w:r>
          </w:p>
        </w:tc>
      </w:tr>
      <w:tr w:rsidR="00D66556" w:rsidRPr="00D66556" w:rsidTr="00943DC3">
        <w:tc>
          <w:tcPr>
            <w:tcW w:w="390" w:type="pct"/>
            <w:vAlign w:val="center"/>
          </w:tcPr>
          <w:p w:rsidR="00D66556" w:rsidRPr="00D66556" w:rsidRDefault="00D66556" w:rsidP="00D66556">
            <w:pPr>
              <w:widowControl w:val="0"/>
              <w:spacing w:before="60" w:after="60" w:line="240" w:lineRule="auto"/>
              <w:jc w:val="center"/>
              <w:rPr>
                <w:rFonts w:eastAsia="Calibri" w:cs="Times New Roman"/>
                <w:noProof/>
                <w:sz w:val="24"/>
                <w:szCs w:val="24"/>
                <w:lang w:val="vi-VN" w:eastAsia="vi-VN"/>
              </w:rPr>
            </w:pPr>
            <w:r w:rsidRPr="00D66556">
              <w:rPr>
                <w:rFonts w:eastAsia="Calibri" w:cs="Times New Roman"/>
                <w:noProof/>
                <w:sz w:val="24"/>
                <w:szCs w:val="24"/>
                <w:lang w:val="vi-VN" w:eastAsia="vi-VN"/>
              </w:rPr>
              <w:t>1</w:t>
            </w:r>
          </w:p>
        </w:tc>
        <w:tc>
          <w:tcPr>
            <w:tcW w:w="713" w:type="pct"/>
            <w:vAlign w:val="center"/>
          </w:tcPr>
          <w:p w:rsidR="00D66556" w:rsidRPr="00D66556" w:rsidRDefault="00D66556" w:rsidP="00D66556">
            <w:pPr>
              <w:widowControl w:val="0"/>
              <w:spacing w:before="60" w:after="60" w:line="240" w:lineRule="auto"/>
              <w:rPr>
                <w:rFonts w:eastAsia="Calibri" w:cs="Times New Roman"/>
                <w:noProof/>
                <w:sz w:val="24"/>
                <w:szCs w:val="24"/>
                <w:lang w:val="vi-VN" w:eastAsia="vi-VN"/>
              </w:rPr>
            </w:pPr>
            <w:r w:rsidRPr="00D66556">
              <w:rPr>
                <w:rFonts w:eastAsia="Calibri" w:cs="Times New Roman"/>
                <w:noProof/>
                <w:sz w:val="24"/>
                <w:szCs w:val="24"/>
                <w:lang w:val="vi-VN" w:eastAsia="vi-VN"/>
              </w:rPr>
              <w:t>Dây và cáp các loại</w:t>
            </w:r>
          </w:p>
        </w:tc>
        <w:tc>
          <w:tcPr>
            <w:tcW w:w="835" w:type="pct"/>
            <w:vAlign w:val="center"/>
          </w:tcPr>
          <w:p w:rsidR="00D66556" w:rsidRPr="00D66556" w:rsidRDefault="00D66556" w:rsidP="00D66556">
            <w:pPr>
              <w:widowControl w:val="0"/>
              <w:spacing w:before="60" w:after="60" w:line="240" w:lineRule="auto"/>
              <w:rPr>
                <w:rFonts w:eastAsia="Calibri" w:cs="Times New Roman"/>
                <w:noProof/>
                <w:sz w:val="24"/>
                <w:szCs w:val="24"/>
                <w:lang w:val="vi-VN" w:eastAsia="vi-VN"/>
              </w:rPr>
            </w:pPr>
            <w:r w:rsidRPr="00D66556">
              <w:rPr>
                <w:rFonts w:eastAsia="Calibri" w:cs="Times New Roman"/>
                <w:noProof/>
                <w:sz w:val="24"/>
                <w:szCs w:val="24"/>
                <w:lang w:val="vi-VN" w:eastAsia="vi-VN"/>
              </w:rPr>
              <w:t>Các hạng mục quy định</w:t>
            </w:r>
          </w:p>
        </w:tc>
        <w:tc>
          <w:tcPr>
            <w:tcW w:w="659" w:type="pct"/>
            <w:vAlign w:val="center"/>
          </w:tcPr>
          <w:p w:rsidR="00D66556" w:rsidRPr="00D66556" w:rsidRDefault="00D66556" w:rsidP="00D66556">
            <w:pPr>
              <w:widowControl w:val="0"/>
              <w:spacing w:before="60" w:after="60" w:line="240" w:lineRule="auto"/>
              <w:rPr>
                <w:rFonts w:eastAsia="Calibri" w:cs="Times New Roman"/>
                <w:noProof/>
                <w:sz w:val="24"/>
                <w:szCs w:val="24"/>
                <w:lang w:val="vi-VN" w:eastAsia="vi-VN"/>
              </w:rPr>
            </w:pPr>
            <w:r w:rsidRPr="00D66556">
              <w:rPr>
                <w:rFonts w:eastAsia="Calibri" w:cs="Times New Roman"/>
                <w:noProof/>
                <w:sz w:val="24"/>
                <w:szCs w:val="24"/>
                <w:lang w:val="vi-VN" w:eastAsia="vi-VN"/>
              </w:rPr>
              <w:t>Không áp dụng</w:t>
            </w:r>
          </w:p>
        </w:tc>
        <w:tc>
          <w:tcPr>
            <w:tcW w:w="1236" w:type="pct"/>
          </w:tcPr>
          <w:p w:rsidR="00D66556" w:rsidRPr="00D66556" w:rsidRDefault="00D66556" w:rsidP="00D66556">
            <w:pPr>
              <w:widowControl w:val="0"/>
              <w:spacing w:before="60" w:after="60" w:line="240" w:lineRule="auto"/>
              <w:rPr>
                <w:rFonts w:eastAsia="Calibri" w:cs="Times New Roman"/>
                <w:noProof/>
                <w:sz w:val="24"/>
                <w:szCs w:val="24"/>
                <w:lang w:val="vi-VN" w:eastAsia="vi-VN"/>
              </w:rPr>
            </w:pPr>
            <w:r w:rsidRPr="00D66556">
              <w:rPr>
                <w:rFonts w:eastAsia="Calibri" w:cs="Times New Roman"/>
                <w:noProof/>
                <w:sz w:val="24"/>
                <w:szCs w:val="24"/>
                <w:lang w:val="vi-VN" w:eastAsia="vi-VN"/>
              </w:rPr>
              <w:t>Trả lại chủng loại sản phẩm có mẫu thử không đạt</w:t>
            </w:r>
          </w:p>
        </w:tc>
        <w:tc>
          <w:tcPr>
            <w:tcW w:w="1168" w:type="pct"/>
          </w:tcPr>
          <w:p w:rsidR="00D66556" w:rsidRPr="00D66556" w:rsidRDefault="00D66556" w:rsidP="00D66556">
            <w:pPr>
              <w:widowControl w:val="0"/>
              <w:spacing w:before="60" w:after="60" w:line="240" w:lineRule="auto"/>
              <w:rPr>
                <w:rFonts w:eastAsia="Calibri" w:cs="Times New Roman"/>
                <w:noProof/>
                <w:sz w:val="24"/>
                <w:szCs w:val="24"/>
                <w:lang w:val="vi-VN" w:eastAsia="vi-VN"/>
              </w:rPr>
            </w:pPr>
            <w:r w:rsidRPr="00D66556">
              <w:rPr>
                <w:rFonts w:eastAsia="Calibri" w:cs="Times New Roman"/>
                <w:noProof/>
                <w:sz w:val="24"/>
                <w:szCs w:val="24"/>
                <w:lang w:val="vi-VN" w:eastAsia="vi-VN"/>
              </w:rPr>
              <w:t xml:space="preserve">Lấy mẫu xác suất thí nghiệm lại chủng loại thay thế </w:t>
            </w:r>
          </w:p>
        </w:tc>
      </w:tr>
    </w:tbl>
    <w:p w:rsidR="00D66556" w:rsidRPr="00D66556" w:rsidRDefault="00D66556" w:rsidP="00D66556">
      <w:pPr>
        <w:spacing w:after="0" w:line="312" w:lineRule="auto"/>
        <w:ind w:firstLine="634"/>
        <w:jc w:val="both"/>
        <w:rPr>
          <w:rFonts w:eastAsia="Times New Roman" w:cs="Times New Roman"/>
          <w:szCs w:val="28"/>
          <w:lang w:val="vi-VN" w:eastAsia="vi-VN"/>
        </w:rPr>
      </w:pPr>
      <w:r w:rsidRPr="00D66556">
        <w:rPr>
          <w:rFonts w:eastAsia="Calibri" w:cs="Times New Roman"/>
          <w:i/>
          <w:noProof/>
          <w:szCs w:val="28"/>
          <w:lang w:val="vi-VN" w:eastAsia="vi-VN"/>
        </w:rPr>
        <w:t>Lưu ý:</w:t>
      </w:r>
      <w:r w:rsidRPr="00D66556">
        <w:rPr>
          <w:rFonts w:eastAsia="Calibri" w:cs="Times New Roman"/>
          <w:noProof/>
          <w:szCs w:val="28"/>
          <w:lang w:val="vi-VN" w:eastAsia="vi-VN"/>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bookmarkEnd w:id="10"/>
    </w:p>
    <w:p w:rsidR="00F67C47" w:rsidRPr="0019751F" w:rsidRDefault="00F67C47" w:rsidP="006B7815">
      <w:pPr>
        <w:pStyle w:val="Heading3"/>
        <w:keepLines w:val="0"/>
        <w:numPr>
          <w:ilvl w:val="2"/>
          <w:numId w:val="0"/>
        </w:numPr>
        <w:spacing w:before="0" w:line="312" w:lineRule="auto"/>
        <w:ind w:firstLine="567"/>
        <w:jc w:val="both"/>
        <w:rPr>
          <w:rFonts w:ascii="Times New Roman" w:eastAsia="Times New Roman" w:hAnsi="Times New Roman" w:cs="Times New Roman"/>
          <w:b/>
          <w:color w:val="auto"/>
          <w:sz w:val="26"/>
          <w:szCs w:val="26"/>
          <w:lang w:val="x-none" w:eastAsia="x-none"/>
        </w:rPr>
      </w:pPr>
      <w:r w:rsidRPr="0019751F">
        <w:rPr>
          <w:rFonts w:ascii="Times New Roman" w:hAnsi="Times New Roman" w:cs="Times New Roman"/>
          <w:b/>
          <w:color w:val="auto"/>
          <w:sz w:val="26"/>
          <w:szCs w:val="26"/>
          <w:lang w:val="nl-NL"/>
        </w:rPr>
        <w:t xml:space="preserve">3.2 - </w:t>
      </w:r>
      <w:bookmarkStart w:id="11" w:name="_Toc219281753"/>
      <w:bookmarkStart w:id="12" w:name="_Toc223624558"/>
      <w:bookmarkStart w:id="13" w:name="_Toc132191925"/>
      <w:bookmarkStart w:id="14" w:name="_Toc193289307"/>
      <w:bookmarkStart w:id="15" w:name="_Toc202088501"/>
      <w:r w:rsidRPr="0019751F">
        <w:rPr>
          <w:rFonts w:ascii="Times New Roman" w:eastAsia="Times New Roman" w:hAnsi="Times New Roman" w:cs="Times New Roman"/>
          <w:b/>
          <w:color w:val="auto"/>
          <w:sz w:val="26"/>
          <w:szCs w:val="26"/>
          <w:lang w:val="x-none" w:eastAsia="x-none"/>
        </w:rPr>
        <w:t>Hộp đầu cáp trung thế ngoài trời 22kV - Al-3x300mm2</w:t>
      </w:r>
      <w:bookmarkEnd w:id="11"/>
      <w:bookmarkEnd w:id="12"/>
      <w:r w:rsidRPr="0019751F">
        <w:rPr>
          <w:rFonts w:ascii="Times New Roman" w:eastAsia="Times New Roman" w:hAnsi="Times New Roman" w:cs="Times New Roman"/>
          <w:b/>
          <w:color w:val="auto"/>
          <w:sz w:val="26"/>
          <w:szCs w:val="26"/>
          <w:lang w:val="x-none" w:eastAsia="x-none"/>
        </w:rPr>
        <w:t>.</w:t>
      </w:r>
      <w:bookmarkStart w:id="16" w:name="_Toc160513398"/>
      <w:bookmarkStart w:id="17" w:name="_Toc183763179"/>
      <w:bookmarkStart w:id="18" w:name="_Toc183763371"/>
      <w:bookmarkStart w:id="19" w:name="_Toc184116849"/>
      <w:bookmarkStart w:id="20" w:name="_Toc184126147"/>
      <w:bookmarkStart w:id="21" w:name="_Toc135670622"/>
      <w:bookmarkStart w:id="22" w:name="_Toc141936937"/>
      <w:bookmarkStart w:id="23" w:name="_Toc142555541"/>
      <w:bookmarkStart w:id="24" w:name="_Toc150793818"/>
      <w:bookmarkEnd w:id="13"/>
      <w:bookmarkEnd w:id="14"/>
      <w:bookmarkEnd w:id="15"/>
    </w:p>
    <w:p w:rsidR="00F67C47" w:rsidRPr="00F67C47" w:rsidRDefault="00F67C47" w:rsidP="006B7815">
      <w:pPr>
        <w:pStyle w:val="Heading3"/>
        <w:keepLines w:val="0"/>
        <w:numPr>
          <w:ilvl w:val="2"/>
          <w:numId w:val="0"/>
        </w:numPr>
        <w:spacing w:before="0" w:line="312" w:lineRule="auto"/>
        <w:ind w:firstLine="567"/>
        <w:jc w:val="both"/>
        <w:rPr>
          <w:rFonts w:ascii="Times New Roman" w:eastAsia="Times New Roman" w:hAnsi="Times New Roman" w:cs="Times New Roman"/>
          <w:b/>
          <w:i/>
          <w:color w:val="auto"/>
          <w:sz w:val="26"/>
          <w:szCs w:val="26"/>
          <w:lang w:val="x-none" w:eastAsia="x-none"/>
        </w:rPr>
      </w:pPr>
      <w:r w:rsidRPr="00F67C47">
        <w:rPr>
          <w:rFonts w:ascii="Times New Roman" w:eastAsia="Times New Roman" w:hAnsi="Times New Roman" w:cs="Times New Roman"/>
          <w:b/>
          <w:bCs/>
          <w:color w:val="000000"/>
          <w:sz w:val="26"/>
          <w:szCs w:val="26"/>
        </w:rPr>
        <w:t>Yêu cầu chung</w:t>
      </w:r>
      <w:bookmarkEnd w:id="16"/>
      <w:bookmarkEnd w:id="17"/>
      <w:bookmarkEnd w:id="18"/>
      <w:bookmarkEnd w:id="19"/>
      <w:bookmarkEnd w:id="20"/>
    </w:p>
    <w:p w:rsidR="00F67C47" w:rsidRPr="00F67C47" w:rsidRDefault="00F67C47" w:rsidP="006B7815">
      <w:pPr>
        <w:spacing w:after="0" w:line="360" w:lineRule="atLeast"/>
        <w:ind w:firstLine="567"/>
        <w:jc w:val="both"/>
        <w:rPr>
          <w:rFonts w:eastAsia="Times New Roman" w:cs="Times New Roman"/>
          <w:b/>
          <w:color w:val="000000"/>
          <w:sz w:val="26"/>
          <w:szCs w:val="26"/>
        </w:rPr>
      </w:pPr>
      <w:r w:rsidRPr="00F67C47">
        <w:rPr>
          <w:rFonts w:eastAsia="Times New Roman" w:cs="Times New Roman"/>
          <w:b/>
          <w:color w:val="000000"/>
          <w:sz w:val="26"/>
          <w:szCs w:val="26"/>
        </w:rPr>
        <w:t>1. Cấu trúc</w:t>
      </w:r>
      <w:r w:rsidRPr="0019751F">
        <w:rPr>
          <w:rFonts w:eastAsia="Times New Roman" w:cs="Times New Roman"/>
          <w:b/>
          <w:color w:val="000000"/>
          <w:sz w:val="26"/>
          <w:szCs w:val="26"/>
        </w:rPr>
        <w:t>.</w:t>
      </w:r>
    </w:p>
    <w:p w:rsidR="00F67C47" w:rsidRPr="00F67C47" w:rsidRDefault="00F67C47" w:rsidP="006B7815">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Loại: Co nguội, co nóng, sử dụng ngoài trời.</w:t>
      </w:r>
    </w:p>
    <w:p w:rsidR="00F67C47" w:rsidRPr="00F67C47" w:rsidRDefault="00F67C47" w:rsidP="006B7815">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Hộp đầu cáp 24kV có thể dùng để đấu nối cả hai loại cáp ngầm 24kV cách điện XLPE hay EPR đến thanh cái đồng, đường dây trên không và cáp ngầm.</w:t>
      </w:r>
    </w:p>
    <w:p w:rsidR="00F67C47" w:rsidRPr="00F67C47" w:rsidRDefault="00F67C47" w:rsidP="00F67C47">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 xml:space="preserve">Hộp đầu cáp </w:t>
      </w:r>
      <w:r w:rsidRPr="00F67C47">
        <w:rPr>
          <w:rFonts w:eastAsia="Times New Roman" w:cs="Times New Roman"/>
          <w:color w:val="000000"/>
          <w:sz w:val="26"/>
          <w:szCs w:val="26"/>
          <w:lang w:val="en-GB"/>
        </w:rPr>
        <w:t>35</w:t>
      </w:r>
      <w:r w:rsidRPr="00F67C47">
        <w:rPr>
          <w:rFonts w:eastAsia="Times New Roman" w:cs="Times New Roman"/>
          <w:color w:val="000000"/>
          <w:sz w:val="26"/>
          <w:szCs w:val="26"/>
        </w:rPr>
        <w:t xml:space="preserve">kV có thể dùng để đấu nối cả hai loại cáp ngầm </w:t>
      </w:r>
      <w:r w:rsidRPr="00F67C47">
        <w:rPr>
          <w:rFonts w:eastAsia="Times New Roman" w:cs="Times New Roman"/>
          <w:color w:val="000000"/>
          <w:sz w:val="26"/>
          <w:szCs w:val="26"/>
          <w:lang w:val="en-GB"/>
        </w:rPr>
        <w:t>35</w:t>
      </w:r>
      <w:r w:rsidRPr="00F67C47">
        <w:rPr>
          <w:rFonts w:eastAsia="Times New Roman" w:cs="Times New Roman"/>
          <w:color w:val="000000"/>
          <w:sz w:val="26"/>
          <w:szCs w:val="26"/>
        </w:rPr>
        <w:t>kV cách điện XLPE hay EPR đến thanh cái đồng, đường dây trên không và cáp ngầm.</w:t>
      </w:r>
    </w:p>
    <w:p w:rsidR="00F67C47" w:rsidRPr="00F67C47" w:rsidRDefault="00F67C47" w:rsidP="00F67C47">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lastRenderedPageBreak/>
        <w:t>Hộp đầu cáp bao gồm:</w:t>
      </w:r>
    </w:p>
    <w:p w:rsidR="00F67C47" w:rsidRPr="00F67C47" w:rsidRDefault="00F67C47" w:rsidP="00F67C47">
      <w:pPr>
        <w:tabs>
          <w:tab w:val="left" w:pos="1112"/>
        </w:tabs>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rsidR="00F67C47" w:rsidRPr="00F67C47" w:rsidRDefault="00F67C47" w:rsidP="00F67C47">
      <w:pPr>
        <w:tabs>
          <w:tab w:val="left" w:pos="1112"/>
        </w:tabs>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 Chiều dài của phần dây tiếp địa tối thiểu là 600mm. Tổng tiết diện của các dây tiếp địa tối thiểu bằng tổng tiết diện màn chắn đồng của các lõi.</w:t>
      </w:r>
    </w:p>
    <w:p w:rsidR="00F67C47" w:rsidRPr="0019751F" w:rsidRDefault="00F67C47" w:rsidP="00F67C47">
      <w:pPr>
        <w:tabs>
          <w:tab w:val="left" w:pos="1120"/>
        </w:tabs>
        <w:spacing w:after="0" w:line="360" w:lineRule="atLeast"/>
        <w:ind w:left="567"/>
        <w:jc w:val="both"/>
        <w:rPr>
          <w:rFonts w:eastAsia="Times New Roman" w:cs="Times New Roman"/>
          <w:color w:val="000000"/>
          <w:sz w:val="26"/>
          <w:szCs w:val="26"/>
        </w:rPr>
      </w:pPr>
      <w:r w:rsidRPr="00F67C47">
        <w:rPr>
          <w:rFonts w:eastAsia="Times New Roman" w:cs="Times New Roman"/>
          <w:color w:val="000000"/>
          <w:sz w:val="26"/>
          <w:szCs w:val="26"/>
        </w:rPr>
        <w:t>- Các vải làm sạch và dung môi làm sạch.</w:t>
      </w:r>
    </w:p>
    <w:p w:rsidR="00F67C47" w:rsidRPr="0019751F" w:rsidRDefault="00F67C47" w:rsidP="00F67C47">
      <w:pPr>
        <w:tabs>
          <w:tab w:val="left" w:pos="1120"/>
        </w:tabs>
        <w:spacing w:after="0" w:line="360" w:lineRule="atLeast"/>
        <w:ind w:left="567"/>
        <w:jc w:val="both"/>
        <w:rPr>
          <w:rFonts w:eastAsia="Times New Roman" w:cs="Times New Roman"/>
          <w:color w:val="000000"/>
          <w:sz w:val="26"/>
          <w:szCs w:val="26"/>
        </w:rPr>
      </w:pPr>
      <w:r w:rsidRPr="00F67C47">
        <w:rPr>
          <w:rFonts w:eastAsia="Times New Roman" w:cs="Times New Roman"/>
          <w:color w:val="000000"/>
          <w:sz w:val="26"/>
          <w:szCs w:val="26"/>
        </w:rPr>
        <w:t>Đầu cáp sau khi lắp đặt có thể vận hành ngay sau khi hoàn tất lắp đặt.</w:t>
      </w:r>
    </w:p>
    <w:p w:rsidR="00F67C47" w:rsidRPr="00F67C47" w:rsidRDefault="00F67C47" w:rsidP="00F67C47">
      <w:pPr>
        <w:tabs>
          <w:tab w:val="left" w:pos="1120"/>
        </w:tabs>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 xml:space="preserve">Mỗi hộp đầu </w:t>
      </w:r>
      <w:r w:rsidRPr="00F67C47">
        <w:rPr>
          <w:rFonts w:eastAsia="Times New Roman" w:cs="Times New Roman"/>
          <w:color w:val="000000"/>
          <w:sz w:val="26"/>
          <w:szCs w:val="26"/>
          <w:lang w:val="en-GB"/>
        </w:rPr>
        <w:t>c</w:t>
      </w:r>
      <w:r w:rsidRPr="00F67C47">
        <w:rPr>
          <w:rFonts w:eastAsia="Times New Roman" w:cs="Times New Roman"/>
          <w:color w:val="000000"/>
          <w:sz w:val="26"/>
          <w:szCs w:val="26"/>
        </w:rPr>
        <w:t>áp được đóng gói trong hộp riêng biệt. Bên trong hộp phải có danh mục chi tiết trình bày loại và số lượng vật tư mỗi loại bên trong hộp và bản hướng dẫn lắp đặt đầu cáp.</w:t>
      </w:r>
    </w:p>
    <w:p w:rsidR="00F67C47" w:rsidRPr="00F67C47" w:rsidRDefault="00F67C47" w:rsidP="00F67C47">
      <w:pPr>
        <w:spacing w:after="0" w:line="360" w:lineRule="atLeast"/>
        <w:ind w:firstLine="567"/>
        <w:jc w:val="both"/>
        <w:rPr>
          <w:rFonts w:eastAsia="Times New Roman" w:cs="Times New Roman"/>
          <w:b/>
          <w:color w:val="000000"/>
          <w:sz w:val="26"/>
          <w:szCs w:val="26"/>
        </w:rPr>
      </w:pPr>
      <w:r w:rsidRPr="00F67C47">
        <w:rPr>
          <w:rFonts w:eastAsia="Times New Roman" w:cs="Times New Roman"/>
          <w:b/>
          <w:color w:val="000000"/>
          <w:sz w:val="26"/>
          <w:szCs w:val="26"/>
        </w:rPr>
        <w:t>2. Quy các</w:t>
      </w:r>
      <w:r w:rsidRPr="0019751F">
        <w:rPr>
          <w:rFonts w:eastAsia="Times New Roman" w:cs="Times New Roman"/>
          <w:b/>
          <w:color w:val="000000"/>
          <w:sz w:val="26"/>
          <w:szCs w:val="26"/>
        </w:rPr>
        <w:t>h kỹ thuật của cáp dùng đầu nối.</w:t>
      </w:r>
    </w:p>
    <w:p w:rsidR="00F67C47" w:rsidRPr="00F67C47" w:rsidRDefault="00F67C47" w:rsidP="00F67C47">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lang w:val="en-GB"/>
        </w:rPr>
        <w:t xml:space="preserve">- </w:t>
      </w:r>
      <w:r w:rsidRPr="00F67C47">
        <w:rPr>
          <w:rFonts w:eastAsia="Times New Roman" w:cs="Times New Roman"/>
          <w:color w:val="000000"/>
          <w:sz w:val="26"/>
          <w:szCs w:val="26"/>
        </w:rPr>
        <w:t xml:space="preserve">Loại: 24kV: </w:t>
      </w:r>
      <w:r w:rsidRPr="00F67C47">
        <w:rPr>
          <w:rFonts w:eastAsia="Times New Roman" w:cs="Times New Roman"/>
          <w:color w:val="000000"/>
          <w:sz w:val="26"/>
          <w:szCs w:val="26"/>
          <w:lang w:val="en-GB"/>
        </w:rPr>
        <w:t xml:space="preserve">3x300mm2 </w:t>
      </w:r>
      <w:r w:rsidRPr="00F67C47">
        <w:rPr>
          <w:rFonts w:eastAsia="Times New Roman" w:cs="Times New Roman"/>
          <w:color w:val="000000"/>
          <w:sz w:val="26"/>
          <w:szCs w:val="26"/>
        </w:rPr>
        <w:t>được sản xuất theo IEC 60502-2.</w:t>
      </w:r>
    </w:p>
    <w:p w:rsidR="00F67C47" w:rsidRPr="00F67C47" w:rsidRDefault="00F67C47" w:rsidP="00F67C47">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Vật liệu làm lõi cáp: Nhôm</w:t>
      </w:r>
    </w:p>
    <w:p w:rsidR="00F67C47" w:rsidRPr="00F67C47" w:rsidRDefault="00F67C47" w:rsidP="00F67C47">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Vật liệu cách điện: XLPE, EPR</w:t>
      </w:r>
    </w:p>
    <w:p w:rsidR="00F67C47" w:rsidRPr="00F67C47" w:rsidRDefault="00F67C47" w:rsidP="00F67C47">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Độ dày của lớp cách điện: 5,5 mm.</w:t>
      </w:r>
    </w:p>
    <w:p w:rsidR="00F67C47" w:rsidRPr="0019751F" w:rsidRDefault="00F67C47" w:rsidP="00F67C47">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Lớp giáp: Theo IEC 60502-2.</w:t>
      </w:r>
    </w:p>
    <w:p w:rsidR="00F67C47" w:rsidRPr="0019751F" w:rsidRDefault="00F67C47" w:rsidP="00F67C47">
      <w:pPr>
        <w:spacing w:after="0" w:line="360" w:lineRule="atLeast"/>
        <w:ind w:firstLine="567"/>
        <w:jc w:val="both"/>
        <w:rPr>
          <w:rFonts w:eastAsia="Times New Roman" w:cs="Times New Roman"/>
          <w:b/>
          <w:color w:val="000000"/>
          <w:sz w:val="26"/>
          <w:szCs w:val="26"/>
        </w:rPr>
      </w:pPr>
      <w:r w:rsidRPr="0019751F">
        <w:rPr>
          <w:rFonts w:eastAsia="Times New Roman" w:cs="Times New Roman"/>
          <w:b/>
          <w:color w:val="000000"/>
          <w:sz w:val="26"/>
          <w:szCs w:val="26"/>
        </w:rPr>
        <w:t>3</w:t>
      </w:r>
      <w:r w:rsidRPr="00F67C47">
        <w:rPr>
          <w:rFonts w:eastAsia="Times New Roman" w:cs="Times New Roman"/>
          <w:b/>
          <w:color w:val="000000"/>
          <w:sz w:val="26"/>
          <w:szCs w:val="26"/>
        </w:rPr>
        <w:t>. Đặc tính kỹ thuật của hộp đầu cáp</w:t>
      </w:r>
      <w:r w:rsidRPr="0019751F">
        <w:rPr>
          <w:rFonts w:eastAsia="Times New Roman" w:cs="Times New Roman"/>
          <w:b/>
          <w:color w:val="000000"/>
          <w:sz w:val="26"/>
          <w:szCs w:val="26"/>
        </w:rPr>
        <w:t>.</w:t>
      </w:r>
    </w:p>
    <w:p w:rsidR="00F67C47" w:rsidRPr="00F67C47" w:rsidRDefault="0019751F" w:rsidP="00F67C47">
      <w:pPr>
        <w:spacing w:after="0" w:line="360" w:lineRule="atLeast"/>
        <w:ind w:firstLine="567"/>
        <w:jc w:val="both"/>
        <w:rPr>
          <w:rFonts w:eastAsia="Times New Roman" w:cs="Times New Roman"/>
          <w:b/>
          <w:color w:val="000000"/>
          <w:sz w:val="26"/>
          <w:szCs w:val="26"/>
        </w:rPr>
      </w:pPr>
      <w:r w:rsidRPr="0019751F">
        <w:rPr>
          <w:rFonts w:eastAsia="Times New Roman" w:cs="Times New Roman"/>
          <w:b/>
          <w:color w:val="000000"/>
          <w:sz w:val="26"/>
          <w:szCs w:val="26"/>
        </w:rPr>
        <w:t>3.</w:t>
      </w:r>
      <w:r w:rsidR="00F67C47" w:rsidRPr="00F67C47">
        <w:rPr>
          <w:rFonts w:eastAsia="Times New Roman" w:cs="Times New Roman"/>
          <w:b/>
          <w:color w:val="000000"/>
          <w:sz w:val="26"/>
          <w:szCs w:val="26"/>
        </w:rPr>
        <w:t>1</w:t>
      </w:r>
      <w:r w:rsidR="00F67C47" w:rsidRPr="0019751F">
        <w:rPr>
          <w:rFonts w:eastAsia="Times New Roman" w:cs="Times New Roman"/>
          <w:b/>
          <w:color w:val="000000"/>
          <w:sz w:val="26"/>
          <w:szCs w:val="26"/>
        </w:rPr>
        <w:t xml:space="preserve"> -</w:t>
      </w:r>
      <w:r w:rsidR="00F67C47" w:rsidRPr="00F67C47">
        <w:rPr>
          <w:rFonts w:eastAsia="Times New Roman" w:cs="Times New Roman"/>
          <w:b/>
          <w:color w:val="000000"/>
          <w:sz w:val="26"/>
          <w:szCs w:val="26"/>
        </w:rPr>
        <w:t xml:space="preserve"> Thông số kỹ thuật</w:t>
      </w:r>
    </w:p>
    <w:p w:rsidR="00F67C47" w:rsidRPr="00F67C47" w:rsidRDefault="00F67C47" w:rsidP="00F67C47">
      <w:pPr>
        <w:spacing w:after="0" w:line="360" w:lineRule="atLeast"/>
        <w:ind w:right="-59" w:firstLine="567"/>
        <w:jc w:val="both"/>
        <w:rPr>
          <w:rFonts w:eastAsia="Times New Roman" w:cs="Times New Roman"/>
          <w:color w:val="000000"/>
          <w:sz w:val="26"/>
          <w:szCs w:val="26"/>
        </w:rPr>
      </w:pPr>
      <w:r w:rsidRPr="00F67C47">
        <w:rPr>
          <w:rFonts w:eastAsia="Times New Roman" w:cs="Times New Roman"/>
          <w:color w:val="000000"/>
          <w:sz w:val="26"/>
          <w:szCs w:val="26"/>
        </w:rPr>
        <w:t>a. Độ bền điện áp ở điều kiện khô</w:t>
      </w:r>
      <w:r w:rsidRPr="00F67C47">
        <w:rPr>
          <w:rFonts w:eastAsia="Times New Roman" w:cs="Times New Roman"/>
          <w:color w:val="000000"/>
          <w:sz w:val="26"/>
          <w:szCs w:val="26"/>
          <w:lang w:val="en-GB"/>
        </w:rPr>
        <w:t xml:space="preserve"> 4,5U</w:t>
      </w:r>
      <w:r w:rsidRPr="00F67C47">
        <w:rPr>
          <w:rFonts w:eastAsia="Times New Roman" w:cs="Times New Roman"/>
          <w:color w:val="000000"/>
          <w:sz w:val="26"/>
          <w:szCs w:val="26"/>
          <w:vertAlign w:val="subscript"/>
          <w:lang w:val="en-GB"/>
        </w:rPr>
        <w:t xml:space="preserve">0 </w:t>
      </w:r>
      <w:r w:rsidRPr="00F67C47">
        <w:rPr>
          <w:rFonts w:eastAsia="Times New Roman" w:cs="Times New Roman"/>
          <w:color w:val="000000"/>
          <w:sz w:val="26"/>
          <w:szCs w:val="26"/>
          <w:lang w:val="en-GB"/>
        </w:rPr>
        <w:t>/5phút và/hoặc 4U</w:t>
      </w:r>
      <w:r w:rsidRPr="00F67C47">
        <w:rPr>
          <w:rFonts w:eastAsia="Times New Roman" w:cs="Times New Roman"/>
          <w:color w:val="000000"/>
          <w:sz w:val="26"/>
          <w:szCs w:val="26"/>
          <w:vertAlign w:val="subscript"/>
          <w:lang w:val="en-GB"/>
        </w:rPr>
        <w:t xml:space="preserve">0 </w:t>
      </w:r>
      <w:r w:rsidRPr="00F67C47">
        <w:rPr>
          <w:rFonts w:eastAsia="Times New Roman" w:cs="Times New Roman"/>
          <w:color w:val="000000"/>
          <w:sz w:val="26"/>
          <w:szCs w:val="26"/>
          <w:lang w:val="en-GB"/>
        </w:rPr>
        <w:t xml:space="preserve">/15phút   </w:t>
      </w:r>
      <w:r w:rsidRPr="00F67C47">
        <w:rPr>
          <w:rFonts w:eastAsia="Times New Roman" w:cs="Times New Roman"/>
          <w:color w:val="000000"/>
          <w:sz w:val="26"/>
          <w:szCs w:val="26"/>
        </w:rPr>
        <w:t xml:space="preserve">:  </w:t>
      </w:r>
    </w:p>
    <w:p w:rsidR="00F67C47" w:rsidRPr="00F67C47" w:rsidRDefault="00F67C47" w:rsidP="00F67C47">
      <w:pPr>
        <w:spacing w:after="0" w:line="360" w:lineRule="atLeast"/>
        <w:ind w:right="-59" w:firstLine="567"/>
        <w:jc w:val="both"/>
        <w:rPr>
          <w:rFonts w:eastAsia="Times New Roman" w:cs="Times New Roman"/>
          <w:color w:val="000000"/>
          <w:sz w:val="26"/>
          <w:szCs w:val="26"/>
        </w:rPr>
      </w:pPr>
      <w:r w:rsidRPr="00F67C47">
        <w:rPr>
          <w:rFonts w:eastAsia="Times New Roman" w:cs="Times New Roman"/>
          <w:color w:val="000000"/>
          <w:sz w:val="26"/>
          <w:szCs w:val="26"/>
          <w:lang w:val="en-GB"/>
        </w:rPr>
        <w:t>- Đối với cáp 12,7(U</w:t>
      </w:r>
      <w:r w:rsidRPr="00F67C47">
        <w:rPr>
          <w:rFonts w:eastAsia="Times New Roman" w:cs="Times New Roman"/>
          <w:color w:val="000000"/>
          <w:sz w:val="26"/>
          <w:szCs w:val="26"/>
          <w:vertAlign w:val="subscript"/>
          <w:lang w:val="en-GB"/>
        </w:rPr>
        <w:t>0</w:t>
      </w:r>
      <w:r w:rsidRPr="00F67C47">
        <w:rPr>
          <w:rFonts w:eastAsia="Times New Roman" w:cs="Times New Roman"/>
          <w:color w:val="000000"/>
          <w:sz w:val="26"/>
          <w:szCs w:val="26"/>
          <w:lang w:val="en-GB"/>
        </w:rPr>
        <w:t xml:space="preserve">)/22kV : </w:t>
      </w:r>
      <w:r w:rsidRPr="00F67C47">
        <w:rPr>
          <w:rFonts w:eastAsia="Times New Roman" w:cs="Times New Roman"/>
          <w:color w:val="000000"/>
          <w:sz w:val="26"/>
          <w:szCs w:val="26"/>
        </w:rPr>
        <w:t xml:space="preserve">57 kVAC/05phút và/hoặc 51 kVDC/15phút. </w:t>
      </w:r>
    </w:p>
    <w:p w:rsidR="00F67C47" w:rsidRPr="00F67C47" w:rsidRDefault="00F67C47" w:rsidP="00F67C47">
      <w:pPr>
        <w:spacing w:after="0" w:line="360" w:lineRule="atLeast"/>
        <w:ind w:right="-59" w:firstLine="567"/>
        <w:jc w:val="both"/>
        <w:rPr>
          <w:rFonts w:eastAsia="Times New Roman" w:cs="Times New Roman"/>
          <w:color w:val="000000"/>
          <w:sz w:val="26"/>
          <w:szCs w:val="26"/>
        </w:rPr>
      </w:pPr>
      <w:r w:rsidRPr="00F67C47">
        <w:rPr>
          <w:rFonts w:eastAsia="Times New Roman" w:cs="Times New Roman"/>
          <w:color w:val="000000"/>
          <w:sz w:val="26"/>
          <w:szCs w:val="26"/>
          <w:lang w:val="en-GB"/>
        </w:rPr>
        <w:t>- Đối với cáp 20(U</w:t>
      </w:r>
      <w:r w:rsidRPr="00F67C47">
        <w:rPr>
          <w:rFonts w:eastAsia="Times New Roman" w:cs="Times New Roman"/>
          <w:color w:val="000000"/>
          <w:sz w:val="26"/>
          <w:szCs w:val="26"/>
          <w:vertAlign w:val="subscript"/>
          <w:lang w:val="en-GB"/>
        </w:rPr>
        <w:t>0</w:t>
      </w:r>
      <w:r w:rsidRPr="00F67C47">
        <w:rPr>
          <w:rFonts w:eastAsia="Times New Roman" w:cs="Times New Roman"/>
          <w:color w:val="000000"/>
          <w:sz w:val="26"/>
          <w:szCs w:val="26"/>
          <w:lang w:val="en-GB"/>
        </w:rPr>
        <w:t>)/35kV : 90</w:t>
      </w:r>
      <w:r w:rsidRPr="00F67C47">
        <w:rPr>
          <w:rFonts w:eastAsia="Times New Roman" w:cs="Times New Roman"/>
          <w:color w:val="000000"/>
          <w:sz w:val="26"/>
          <w:szCs w:val="26"/>
        </w:rPr>
        <w:t xml:space="preserve"> kVAC/05phút và/hoặc </w:t>
      </w:r>
      <w:r w:rsidRPr="00F67C47">
        <w:rPr>
          <w:rFonts w:eastAsia="Times New Roman" w:cs="Times New Roman"/>
          <w:color w:val="000000"/>
          <w:sz w:val="26"/>
          <w:szCs w:val="26"/>
          <w:lang w:val="en-GB"/>
        </w:rPr>
        <w:t>80</w:t>
      </w:r>
      <w:r w:rsidRPr="00F67C47">
        <w:rPr>
          <w:rFonts w:eastAsia="Times New Roman" w:cs="Times New Roman"/>
          <w:color w:val="000000"/>
          <w:sz w:val="26"/>
          <w:szCs w:val="26"/>
        </w:rPr>
        <w:t xml:space="preserve"> kVDC/15phút. </w:t>
      </w:r>
    </w:p>
    <w:p w:rsidR="00F67C47" w:rsidRPr="00F67C47" w:rsidRDefault="00F67C47" w:rsidP="00F67C47">
      <w:pPr>
        <w:tabs>
          <w:tab w:val="left" w:pos="983"/>
        </w:tabs>
        <w:spacing w:after="0" w:line="360" w:lineRule="atLeast"/>
        <w:ind w:right="400" w:firstLine="567"/>
        <w:jc w:val="both"/>
        <w:rPr>
          <w:rFonts w:eastAsia="Times New Roman" w:cs="Times New Roman"/>
          <w:color w:val="000000"/>
          <w:sz w:val="26"/>
          <w:szCs w:val="26"/>
        </w:rPr>
      </w:pPr>
      <w:r w:rsidRPr="00F67C47">
        <w:rPr>
          <w:rFonts w:eastAsia="Times New Roman" w:cs="Times New Roman"/>
          <w:color w:val="000000"/>
          <w:sz w:val="26"/>
          <w:szCs w:val="26"/>
        </w:rPr>
        <w:t xml:space="preserve"> b. Độ bền điện áp xung</w:t>
      </w:r>
      <w:r w:rsidRPr="00F67C47">
        <w:rPr>
          <w:rFonts w:eastAsia="Times New Roman" w:cs="Times New Roman"/>
          <w:color w:val="000000"/>
          <w:sz w:val="26"/>
          <w:szCs w:val="26"/>
          <w:lang w:val="en-GB"/>
        </w:rPr>
        <w:t xml:space="preserve"> </w:t>
      </w:r>
      <w:r w:rsidRPr="00F67C47">
        <w:rPr>
          <w:rFonts w:eastAsia="Times New Roman" w:cs="Times New Roman"/>
          <w:color w:val="000000"/>
          <w:sz w:val="26"/>
          <w:szCs w:val="26"/>
        </w:rPr>
        <w:t xml:space="preserve">: </w:t>
      </w:r>
    </w:p>
    <w:p w:rsidR="00F67C47" w:rsidRPr="00F67C47" w:rsidRDefault="00F67C47" w:rsidP="00F67C47">
      <w:pPr>
        <w:spacing w:after="0" w:line="360" w:lineRule="atLeast"/>
        <w:ind w:right="-59" w:firstLine="567"/>
        <w:jc w:val="both"/>
        <w:rPr>
          <w:rFonts w:eastAsia="Times New Roman" w:cs="Times New Roman"/>
          <w:color w:val="000000"/>
          <w:sz w:val="26"/>
          <w:szCs w:val="26"/>
        </w:rPr>
      </w:pPr>
      <w:r w:rsidRPr="00F67C47">
        <w:rPr>
          <w:rFonts w:eastAsia="Times New Roman" w:cs="Times New Roman"/>
          <w:color w:val="000000"/>
          <w:sz w:val="26"/>
          <w:szCs w:val="26"/>
          <w:lang w:val="en-GB"/>
        </w:rPr>
        <w:t>- Đối với cáp 12,7(U</w:t>
      </w:r>
      <w:r w:rsidRPr="00F67C47">
        <w:rPr>
          <w:rFonts w:eastAsia="Times New Roman" w:cs="Times New Roman"/>
          <w:color w:val="000000"/>
          <w:sz w:val="26"/>
          <w:szCs w:val="26"/>
          <w:vertAlign w:val="subscript"/>
          <w:lang w:val="en-GB"/>
        </w:rPr>
        <w:t>0</w:t>
      </w:r>
      <w:r w:rsidRPr="00F67C47">
        <w:rPr>
          <w:rFonts w:eastAsia="Times New Roman" w:cs="Times New Roman"/>
          <w:color w:val="000000"/>
          <w:sz w:val="26"/>
          <w:szCs w:val="26"/>
          <w:lang w:val="en-GB"/>
        </w:rPr>
        <w:t>)/22kV : 125kV</w:t>
      </w:r>
    </w:p>
    <w:p w:rsidR="00F67C47" w:rsidRPr="00F67C47" w:rsidRDefault="00F67C47" w:rsidP="00F67C47">
      <w:pPr>
        <w:spacing w:after="0" w:line="360" w:lineRule="atLeast"/>
        <w:ind w:right="-59" w:firstLine="567"/>
        <w:jc w:val="both"/>
        <w:rPr>
          <w:rFonts w:eastAsia="Times New Roman" w:cs="Times New Roman"/>
          <w:color w:val="000000"/>
          <w:sz w:val="26"/>
          <w:szCs w:val="26"/>
        </w:rPr>
      </w:pPr>
      <w:r w:rsidRPr="00F67C47">
        <w:rPr>
          <w:rFonts w:eastAsia="Times New Roman" w:cs="Times New Roman"/>
          <w:color w:val="000000"/>
          <w:sz w:val="26"/>
          <w:szCs w:val="26"/>
          <w:lang w:val="en-GB"/>
        </w:rPr>
        <w:t>- Đối với cáp 20(U</w:t>
      </w:r>
      <w:r w:rsidRPr="00F67C47">
        <w:rPr>
          <w:rFonts w:eastAsia="Times New Roman" w:cs="Times New Roman"/>
          <w:color w:val="000000"/>
          <w:sz w:val="26"/>
          <w:szCs w:val="26"/>
          <w:vertAlign w:val="subscript"/>
          <w:lang w:val="en-GB"/>
        </w:rPr>
        <w:t>0</w:t>
      </w:r>
      <w:r w:rsidRPr="00F67C47">
        <w:rPr>
          <w:rFonts w:eastAsia="Times New Roman" w:cs="Times New Roman"/>
          <w:color w:val="000000"/>
          <w:sz w:val="26"/>
          <w:szCs w:val="26"/>
          <w:lang w:val="en-GB"/>
        </w:rPr>
        <w:t>)/35kV : 180</w:t>
      </w:r>
      <w:r w:rsidRPr="00F67C47">
        <w:rPr>
          <w:rFonts w:eastAsia="Times New Roman" w:cs="Times New Roman"/>
          <w:color w:val="000000"/>
          <w:sz w:val="26"/>
          <w:szCs w:val="26"/>
        </w:rPr>
        <w:t xml:space="preserve">kV. </w:t>
      </w:r>
    </w:p>
    <w:p w:rsidR="00F67C47" w:rsidRPr="00F67C47" w:rsidRDefault="00F67C47" w:rsidP="00F67C47">
      <w:pPr>
        <w:tabs>
          <w:tab w:val="left" w:pos="1120"/>
        </w:tabs>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lang w:val="en-GB"/>
        </w:rPr>
        <w:t xml:space="preserve">c. </w:t>
      </w:r>
      <w:r w:rsidRPr="00F67C47">
        <w:rPr>
          <w:rFonts w:eastAsia="Times New Roman" w:cs="Times New Roman"/>
          <w:color w:val="000000"/>
          <w:sz w:val="26"/>
          <w:szCs w:val="26"/>
        </w:rPr>
        <w:t>Phóng điện cục bộ: tối đa 10 pC ở điện áp 1,73Uo.</w:t>
      </w:r>
    </w:p>
    <w:p w:rsidR="00F67C47" w:rsidRPr="00F67C47" w:rsidRDefault="00F67C47" w:rsidP="00F67C47">
      <w:pPr>
        <w:tabs>
          <w:tab w:val="left" w:pos="1112"/>
        </w:tabs>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lang w:val="en-GB"/>
        </w:rPr>
        <w:t xml:space="preserve">d. </w:t>
      </w:r>
      <w:r w:rsidRPr="00F67C47">
        <w:rPr>
          <w:rFonts w:eastAsia="Times New Roman" w:cs="Times New Roman"/>
          <w:color w:val="000000"/>
          <w:sz w:val="26"/>
          <w:szCs w:val="26"/>
        </w:rPr>
        <w:t>Khả năng ổn định nhiệt trong 1s (nhiệt độ lõi trước ngắn mạch là 23</w:t>
      </w:r>
      <w:r w:rsidRPr="00F67C47">
        <w:rPr>
          <w:rFonts w:eastAsia="Symbol" w:cs="Times New Roman"/>
          <w:color w:val="000000"/>
          <w:sz w:val="26"/>
          <w:szCs w:val="26"/>
          <w:vertAlign w:val="superscript"/>
        </w:rPr>
        <w:t>0</w:t>
      </w:r>
      <w:r w:rsidRPr="00F67C47">
        <w:rPr>
          <w:rFonts w:eastAsia="Times New Roman" w:cs="Times New Roman"/>
          <w:color w:val="000000"/>
          <w:sz w:val="26"/>
          <w:szCs w:val="26"/>
        </w:rPr>
        <w:t>C và nhiệt độ lõi ở cuối quá trình ngắn mạch là 250</w:t>
      </w:r>
      <w:r w:rsidRPr="00F67C47">
        <w:rPr>
          <w:rFonts w:eastAsia="Symbol" w:cs="Times New Roman"/>
          <w:color w:val="000000"/>
          <w:sz w:val="26"/>
          <w:szCs w:val="26"/>
          <w:vertAlign w:val="superscript"/>
        </w:rPr>
        <w:t>0</w:t>
      </w:r>
      <w:r w:rsidRPr="00F67C47">
        <w:rPr>
          <w:rFonts w:eastAsia="Times New Roman" w:cs="Times New Roman"/>
          <w:color w:val="000000"/>
          <w:sz w:val="26"/>
          <w:szCs w:val="26"/>
        </w:rPr>
        <w:t>C, nhiệt độ môi trường từ 10</w:t>
      </w:r>
      <w:r w:rsidRPr="00F67C47">
        <w:rPr>
          <w:rFonts w:eastAsia="Symbol" w:cs="Times New Roman"/>
          <w:color w:val="000000"/>
          <w:sz w:val="26"/>
          <w:szCs w:val="26"/>
          <w:vertAlign w:val="superscript"/>
        </w:rPr>
        <w:t>0</w:t>
      </w:r>
      <w:r w:rsidRPr="00F67C47">
        <w:rPr>
          <w:rFonts w:eastAsia="Times New Roman" w:cs="Times New Roman"/>
          <w:color w:val="000000"/>
          <w:sz w:val="26"/>
          <w:szCs w:val="26"/>
        </w:rPr>
        <w:t>C đến 30</w:t>
      </w:r>
      <w:r w:rsidRPr="00F67C47">
        <w:rPr>
          <w:rFonts w:eastAsia="Symbol" w:cs="Times New Roman"/>
          <w:color w:val="000000"/>
          <w:sz w:val="26"/>
          <w:szCs w:val="26"/>
          <w:vertAlign w:val="superscript"/>
        </w:rPr>
        <w:t>0</w:t>
      </w:r>
      <w:r w:rsidRPr="00F67C47">
        <w:rPr>
          <w:rFonts w:eastAsia="Times New Roman" w:cs="Times New Roman"/>
          <w:color w:val="000000"/>
          <w:sz w:val="26"/>
          <w:szCs w:val="26"/>
        </w:rPr>
        <w:t>C): theo tiêu chuẩn VDE 0278-1 hoặc tương đương.</w:t>
      </w:r>
    </w:p>
    <w:p w:rsidR="00F67C47" w:rsidRPr="00F67C47" w:rsidRDefault="00F67C47" w:rsidP="00F67C47">
      <w:pPr>
        <w:tabs>
          <w:tab w:val="left" w:pos="1120"/>
        </w:tabs>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lang w:val="en-GB"/>
        </w:rPr>
        <w:t xml:space="preserve">e. </w:t>
      </w:r>
      <w:r w:rsidRPr="00F67C47">
        <w:rPr>
          <w:rFonts w:eastAsia="Times New Roman" w:cs="Times New Roman"/>
          <w:color w:val="000000"/>
          <w:sz w:val="26"/>
          <w:szCs w:val="26"/>
        </w:rPr>
        <w:t xml:space="preserve">Khoảng cách rò tối thiểu: 25 mm/kV </w:t>
      </w:r>
    </w:p>
    <w:p w:rsidR="00F67C47" w:rsidRPr="00F67C47" w:rsidRDefault="00F67C47" w:rsidP="00F67C47">
      <w:pPr>
        <w:tabs>
          <w:tab w:val="left" w:pos="1120"/>
        </w:tabs>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lang w:val="en-GB"/>
        </w:rPr>
        <w:t xml:space="preserve">f. </w:t>
      </w:r>
      <w:r w:rsidRPr="00F67C47">
        <w:rPr>
          <w:rFonts w:eastAsia="Times New Roman" w:cs="Times New Roman"/>
          <w:color w:val="000000"/>
          <w:sz w:val="26"/>
          <w:szCs w:val="26"/>
        </w:rPr>
        <w:t>Đầu cáp có thể vận hành ở vị trí ướt.</w:t>
      </w:r>
    </w:p>
    <w:p w:rsidR="00F67C47" w:rsidRPr="00F67C47" w:rsidRDefault="00F67C47" w:rsidP="00F67C47">
      <w:pPr>
        <w:spacing w:before="120" w:after="96" w:line="360" w:lineRule="atLeast"/>
        <w:ind w:firstLine="567"/>
        <w:contextualSpacing/>
        <w:jc w:val="both"/>
        <w:rPr>
          <w:rFonts w:eastAsia="Times New Roman" w:cs="Times New Roman"/>
          <w:color w:val="000000"/>
          <w:sz w:val="26"/>
          <w:szCs w:val="26"/>
          <w:lang w:val="vi-VN" w:eastAsia="vi-VN"/>
        </w:rPr>
      </w:pPr>
      <w:r w:rsidRPr="00F67C47">
        <w:rPr>
          <w:rFonts w:eastAsia="Times New Roman" w:cs="Times New Roman"/>
          <w:color w:val="000000"/>
          <w:sz w:val="26"/>
          <w:szCs w:val="26"/>
          <w:lang w:val="vi-VN" w:eastAsia="vi-VN"/>
        </w:rPr>
        <w:t xml:space="preserve">2. Phụ kiện: </w:t>
      </w:r>
      <w:r w:rsidRPr="00F67C47">
        <w:rPr>
          <w:rFonts w:eastAsia="Times New Roman" w:cs="Times New Roman"/>
          <w:color w:val="000000"/>
          <w:sz w:val="26"/>
          <w:szCs w:val="26"/>
          <w:lang w:val="en-GB" w:eastAsia="vi-VN"/>
        </w:rPr>
        <w:t xml:space="preserve">3 </w:t>
      </w:r>
      <w:r w:rsidRPr="00F67C47">
        <w:rPr>
          <w:rFonts w:eastAsia="Times New Roman" w:cs="Times New Roman"/>
          <w:color w:val="000000"/>
          <w:sz w:val="26"/>
          <w:szCs w:val="26"/>
          <w:lang w:val="vi-VN" w:eastAsia="vi-VN"/>
        </w:rPr>
        <w:t xml:space="preserve">đầu cosses </w:t>
      </w:r>
      <w:r w:rsidRPr="00F67C47">
        <w:rPr>
          <w:rFonts w:eastAsia="Times New Roman" w:cs="Times New Roman"/>
          <w:color w:val="000000"/>
          <w:sz w:val="26"/>
          <w:szCs w:val="26"/>
          <w:lang w:val="en-GB" w:eastAsia="vi-VN"/>
        </w:rPr>
        <w:t>30</w:t>
      </w:r>
      <w:r w:rsidRPr="00F67C47">
        <w:rPr>
          <w:rFonts w:eastAsia="Times New Roman" w:cs="Times New Roman"/>
          <w:color w:val="000000"/>
          <w:sz w:val="26"/>
          <w:szCs w:val="26"/>
          <w:lang w:val="vi-VN" w:eastAsia="vi-VN"/>
        </w:rPr>
        <w:t>0mm2.</w:t>
      </w:r>
    </w:p>
    <w:p w:rsidR="00FD1667" w:rsidRPr="0019751F" w:rsidRDefault="00F67C47" w:rsidP="00FD1667">
      <w:pPr>
        <w:spacing w:after="0" w:line="360" w:lineRule="atLeast"/>
        <w:ind w:firstLine="567"/>
        <w:jc w:val="both"/>
        <w:rPr>
          <w:rFonts w:eastAsia="Times New Roman" w:cs="Times New Roman"/>
          <w:b/>
          <w:color w:val="000000"/>
          <w:sz w:val="26"/>
          <w:szCs w:val="26"/>
        </w:rPr>
      </w:pPr>
      <w:r w:rsidRPr="00F67C47">
        <w:rPr>
          <w:rFonts w:eastAsia="Times New Roman" w:cs="Times New Roman"/>
          <w:b/>
          <w:color w:val="000000"/>
          <w:sz w:val="26"/>
          <w:szCs w:val="26"/>
        </w:rPr>
        <w:t>3. Các yêu cầu về thử nghiệm điển hình</w:t>
      </w:r>
    </w:p>
    <w:p w:rsidR="00F67C47" w:rsidRPr="00F67C47" w:rsidRDefault="00FD1667" w:rsidP="00FD1667">
      <w:pPr>
        <w:spacing w:after="0" w:line="360" w:lineRule="atLeast"/>
        <w:ind w:firstLine="567"/>
        <w:jc w:val="both"/>
        <w:rPr>
          <w:rFonts w:eastAsia="Times New Roman" w:cs="Times New Roman"/>
          <w:b/>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nghiệm điển hình được thực hiện theo IEC 60502-4:2010 (TCVN 5935-4:2013):</w:t>
      </w:r>
    </w:p>
    <w:p w:rsidR="005978C9" w:rsidRPr="0019751F" w:rsidRDefault="00FD1667" w:rsidP="005978C9">
      <w:pPr>
        <w:spacing w:after="0" w:line="360" w:lineRule="atLeast"/>
        <w:ind w:firstLine="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điện áp AC (4,5Uo/5 phút) và/hoặc DC (4Uo/15 phút) ở điều kiện khô và ướt (AC or DC voltage test and AC (wet) test).</w:t>
      </w:r>
    </w:p>
    <w:p w:rsidR="005978C9" w:rsidRPr="0019751F" w:rsidRDefault="00FD1667" w:rsidP="005978C9">
      <w:pPr>
        <w:spacing w:after="0" w:line="360" w:lineRule="atLeast"/>
        <w:ind w:firstLine="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phóng điện cục bộ ở 1,73Uo (Partial discharge).</w:t>
      </w:r>
    </w:p>
    <w:p w:rsidR="005978C9" w:rsidRPr="0019751F" w:rsidRDefault="00FD1667" w:rsidP="005978C9">
      <w:pPr>
        <w:spacing w:after="0" w:line="360" w:lineRule="atLeast"/>
        <w:ind w:firstLine="567"/>
        <w:jc w:val="both"/>
        <w:rPr>
          <w:rFonts w:eastAsia="Times New Roman" w:cs="Times New Roman"/>
          <w:color w:val="000000"/>
          <w:sz w:val="26"/>
          <w:szCs w:val="26"/>
        </w:rPr>
      </w:pPr>
      <w:r w:rsidRPr="0019751F">
        <w:rPr>
          <w:rFonts w:eastAsia="Times New Roman" w:cs="Times New Roman"/>
          <w:color w:val="000000"/>
          <w:sz w:val="26"/>
          <w:szCs w:val="26"/>
        </w:rPr>
        <w:lastRenderedPageBreak/>
        <w:t xml:space="preserve">- </w:t>
      </w:r>
      <w:r w:rsidR="00F67C47" w:rsidRPr="00F67C47">
        <w:rPr>
          <w:rFonts w:eastAsia="Times New Roman" w:cs="Times New Roman"/>
          <w:color w:val="000000"/>
          <w:sz w:val="26"/>
          <w:szCs w:val="26"/>
        </w:rPr>
        <w:t>Thử điện áp xung ở nhiệt độ cáp cực đại trong điều kiện vận hành bình thường (Impulse at maximum cable conductor temperature in normal operation +5K to 10K).</w:t>
      </w:r>
    </w:p>
    <w:p w:rsidR="005978C9" w:rsidRPr="0019751F" w:rsidRDefault="00FD1667" w:rsidP="005978C9">
      <w:pPr>
        <w:spacing w:after="0" w:line="360" w:lineRule="atLeast"/>
        <w:ind w:firstLine="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chu kỳ nhiệt trong môi trường không khí (Heating cycles in air).</w:t>
      </w:r>
    </w:p>
    <w:p w:rsidR="005978C9" w:rsidRPr="0019751F" w:rsidRDefault="00FD1667" w:rsidP="005978C9">
      <w:pPr>
        <w:spacing w:after="0" w:line="360" w:lineRule="atLeast"/>
        <w:ind w:firstLine="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ngâm nước (immersion test).</w:t>
      </w:r>
    </w:p>
    <w:p w:rsidR="005978C9" w:rsidRPr="0019751F" w:rsidRDefault="00FD1667" w:rsidP="005978C9">
      <w:pPr>
        <w:spacing w:after="0" w:line="360" w:lineRule="atLeast"/>
        <w:ind w:firstLine="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rsidR="005978C9" w:rsidRPr="0019751F" w:rsidRDefault="00FD1667" w:rsidP="005978C9">
      <w:pPr>
        <w:spacing w:after="0" w:line="360" w:lineRule="atLeast"/>
        <w:ind w:firstLine="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điện áp xung (Impulse).</w:t>
      </w:r>
    </w:p>
    <w:p w:rsidR="00F67C47" w:rsidRPr="00F67C47" w:rsidRDefault="00FD1667" w:rsidP="005978C9">
      <w:pPr>
        <w:spacing w:after="0" w:line="360" w:lineRule="atLeast"/>
        <w:ind w:firstLine="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điện áp AC ở 2,5Uo/15 phút (AC voltage).</w:t>
      </w:r>
    </w:p>
    <w:p w:rsidR="005978C9" w:rsidRPr="0019751F" w:rsidRDefault="00FD1667" w:rsidP="005978C9">
      <w:pPr>
        <w:tabs>
          <w:tab w:val="left" w:pos="1112"/>
        </w:tabs>
        <w:spacing w:after="0" w:line="360" w:lineRule="atLeast"/>
        <w:ind w:left="567"/>
        <w:jc w:val="both"/>
        <w:rPr>
          <w:rFonts w:eastAsia="Times New Roman" w:cs="Times New Roman"/>
          <w:color w:val="000000"/>
          <w:sz w:val="26"/>
          <w:szCs w:val="26"/>
          <w:lang w:val="fr-FR"/>
        </w:rPr>
      </w:pPr>
      <w:r w:rsidRPr="0019751F">
        <w:rPr>
          <w:rFonts w:eastAsia="Times New Roman" w:cs="Times New Roman"/>
          <w:color w:val="000000"/>
          <w:sz w:val="26"/>
          <w:szCs w:val="26"/>
          <w:lang w:val="fr-FR"/>
        </w:rPr>
        <w:t xml:space="preserve">- </w:t>
      </w:r>
      <w:r w:rsidR="00F67C47" w:rsidRPr="00F67C47">
        <w:rPr>
          <w:rFonts w:eastAsia="Times New Roman" w:cs="Times New Roman"/>
          <w:color w:val="000000"/>
          <w:sz w:val="26"/>
          <w:szCs w:val="26"/>
          <w:lang w:val="fr-FR"/>
        </w:rPr>
        <w:t>Kiểm tra ngoại quan (Examination).</w:t>
      </w:r>
    </w:p>
    <w:p w:rsidR="00F67C47" w:rsidRPr="00F67C47" w:rsidRDefault="00FD1667" w:rsidP="005978C9">
      <w:pPr>
        <w:tabs>
          <w:tab w:val="left" w:pos="1112"/>
        </w:tabs>
        <w:spacing w:after="0" w:line="360" w:lineRule="atLeast"/>
        <w:ind w:firstLine="567"/>
        <w:jc w:val="both"/>
        <w:rPr>
          <w:rFonts w:eastAsia="Times New Roman" w:cs="Times New Roman"/>
          <w:color w:val="000000"/>
          <w:sz w:val="26"/>
          <w:szCs w:val="26"/>
          <w:lang w:val="fr-FR"/>
        </w:rPr>
      </w:pPr>
      <w:r w:rsidRPr="0019751F">
        <w:rPr>
          <w:rFonts w:eastAsia="Times New Roman" w:cs="Times New Roman"/>
          <w:color w:val="000000"/>
          <w:sz w:val="26"/>
          <w:szCs w:val="26"/>
          <w:lang w:val="fr-FR"/>
        </w:rPr>
        <w:t xml:space="preserve">- </w:t>
      </w:r>
      <w:r w:rsidR="00F67C47" w:rsidRPr="00F67C47">
        <w:rPr>
          <w:rFonts w:eastAsia="Times New Roman" w:cs="Times New Roman"/>
          <w:color w:val="000000"/>
          <w:sz w:val="26"/>
          <w:szCs w:val="26"/>
          <w:lang w:val="fr-FR"/>
        </w:rPr>
        <w:t>Thử điện áp AC (4,5Uo/05 phút) và/hoặc DC (4Uo/15 phút) ở điều kiện khô (AC or DC voltage).</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ổn định nhiệt đối với màn chắn (Thermal short circuit (screen)).</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ổn định nhiệt đối với lõi cáp (Thermal short circuit (conductor)).</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điện áp xung (Impulse).</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điện áp AC ở 2,5Uo/15 phút (AC voltage).</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lang w:val="fr-FR"/>
        </w:rPr>
      </w:pPr>
      <w:r w:rsidRPr="0019751F">
        <w:rPr>
          <w:rFonts w:eastAsia="Times New Roman" w:cs="Times New Roman"/>
          <w:color w:val="000000"/>
          <w:sz w:val="26"/>
          <w:szCs w:val="26"/>
          <w:lang w:val="fr-FR"/>
        </w:rPr>
        <w:t xml:space="preserve">- </w:t>
      </w:r>
      <w:r w:rsidR="00F67C47" w:rsidRPr="00F67C47">
        <w:rPr>
          <w:rFonts w:eastAsia="Times New Roman" w:cs="Times New Roman"/>
          <w:color w:val="000000"/>
          <w:sz w:val="26"/>
          <w:szCs w:val="26"/>
          <w:lang w:val="fr-FR"/>
        </w:rPr>
        <w:t>Kiểm tra ngoại quan (Examination).</w:t>
      </w:r>
    </w:p>
    <w:p w:rsidR="00F67C47" w:rsidRPr="00F67C47" w:rsidRDefault="00FD1667" w:rsidP="005978C9">
      <w:pPr>
        <w:tabs>
          <w:tab w:val="left" w:pos="1112"/>
        </w:tabs>
        <w:spacing w:after="0" w:line="360" w:lineRule="atLeast"/>
        <w:ind w:firstLine="567"/>
        <w:jc w:val="both"/>
        <w:rPr>
          <w:rFonts w:eastAsia="Times New Roman" w:cs="Times New Roman"/>
          <w:color w:val="000000"/>
          <w:sz w:val="26"/>
          <w:szCs w:val="26"/>
          <w:lang w:val="fr-FR"/>
        </w:rPr>
      </w:pPr>
      <w:r w:rsidRPr="0019751F">
        <w:rPr>
          <w:rFonts w:eastAsia="Times New Roman" w:cs="Times New Roman"/>
          <w:color w:val="000000"/>
          <w:sz w:val="26"/>
          <w:szCs w:val="26"/>
          <w:lang w:val="fr-FR"/>
        </w:rPr>
        <w:t xml:space="preserve">- </w:t>
      </w:r>
      <w:r w:rsidR="00F67C47" w:rsidRPr="00F67C47">
        <w:rPr>
          <w:rFonts w:eastAsia="Times New Roman" w:cs="Times New Roman"/>
          <w:color w:val="000000"/>
          <w:sz w:val="26"/>
          <w:szCs w:val="26"/>
          <w:lang w:val="fr-FR"/>
        </w:rPr>
        <w:t>Thử điện áp AC (4,5Uo/05 phút) và/hoặc DC (4Uo/ 15 phút) ở điều kiện khô (AC or DC voltage).</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ổn định nhiệt đối với màn chắn (Thermal short circuit (screen)).</w:t>
      </w:r>
    </w:p>
    <w:p w:rsidR="00F67C47" w:rsidRPr="00F67C47" w:rsidRDefault="00FD1667" w:rsidP="005978C9">
      <w:pPr>
        <w:tabs>
          <w:tab w:val="left" w:pos="1106"/>
        </w:tabs>
        <w:spacing w:after="0" w:line="360" w:lineRule="atLeast"/>
        <w:ind w:right="920" w:firstLine="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ổn định nhiệt đối với lõi (Thermal s</w:t>
      </w:r>
      <w:r w:rsidRPr="0019751F">
        <w:rPr>
          <w:rFonts w:eastAsia="Times New Roman" w:cs="Times New Roman"/>
          <w:color w:val="000000"/>
          <w:sz w:val="26"/>
          <w:szCs w:val="26"/>
        </w:rPr>
        <w:t xml:space="preserve">hort circuit (conductor)). Hạng </w:t>
      </w:r>
      <w:r w:rsidR="00F67C47" w:rsidRPr="00F67C47">
        <w:rPr>
          <w:rFonts w:eastAsia="Times New Roman" w:cs="Times New Roman"/>
          <w:color w:val="000000"/>
          <w:sz w:val="26"/>
          <w:szCs w:val="26"/>
        </w:rPr>
        <w:t>mục này có thể thử kết hợp với thử ổn định động.</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ổn định động (Dynamic short circuit).</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điện áp xung (Impulse).</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điện áp AC ở 2,5Uo/15 phút (AC voltage).</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lang w:val="fr-FR"/>
        </w:rPr>
      </w:pPr>
      <w:r w:rsidRPr="0019751F">
        <w:rPr>
          <w:rFonts w:eastAsia="Times New Roman" w:cs="Times New Roman"/>
          <w:color w:val="000000"/>
          <w:sz w:val="26"/>
          <w:szCs w:val="26"/>
          <w:lang w:val="fr-FR"/>
        </w:rPr>
        <w:t xml:space="preserve">- </w:t>
      </w:r>
      <w:r w:rsidR="00F67C47" w:rsidRPr="00F67C47">
        <w:rPr>
          <w:rFonts w:eastAsia="Times New Roman" w:cs="Times New Roman"/>
          <w:color w:val="000000"/>
          <w:sz w:val="26"/>
          <w:szCs w:val="26"/>
          <w:lang w:val="fr-FR"/>
        </w:rPr>
        <w:t>Kiểm tra ngoại quan (Examination).</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lang w:val="fr-FR"/>
        </w:rPr>
      </w:pPr>
      <w:r w:rsidRPr="0019751F">
        <w:rPr>
          <w:rFonts w:eastAsia="Times New Roman" w:cs="Times New Roman"/>
          <w:color w:val="000000"/>
          <w:sz w:val="26"/>
          <w:szCs w:val="26"/>
          <w:lang w:val="fr-FR"/>
        </w:rPr>
        <w:t xml:space="preserve">- </w:t>
      </w:r>
      <w:r w:rsidR="00F67C47" w:rsidRPr="00F67C47">
        <w:rPr>
          <w:rFonts w:eastAsia="Times New Roman" w:cs="Times New Roman"/>
          <w:color w:val="000000"/>
          <w:sz w:val="26"/>
          <w:szCs w:val="26"/>
          <w:lang w:val="fr-FR"/>
        </w:rPr>
        <w:t>Thử điện áp ở 1,25Uo/1000h trong môi trường sương muối (Salt fog).</w:t>
      </w:r>
    </w:p>
    <w:p w:rsidR="00F67C47" w:rsidRDefault="00FD1667" w:rsidP="005978C9">
      <w:pPr>
        <w:tabs>
          <w:tab w:val="left" w:pos="1120"/>
        </w:tabs>
        <w:spacing w:after="0" w:line="360" w:lineRule="atLeast"/>
        <w:ind w:left="567"/>
        <w:jc w:val="both"/>
        <w:rPr>
          <w:rFonts w:eastAsia="Times New Roman" w:cs="Times New Roman"/>
          <w:color w:val="000000"/>
          <w:sz w:val="26"/>
          <w:szCs w:val="26"/>
          <w:lang w:val="fr-FR"/>
        </w:rPr>
      </w:pPr>
      <w:r w:rsidRPr="0019751F">
        <w:rPr>
          <w:rFonts w:eastAsia="Times New Roman" w:cs="Times New Roman"/>
          <w:color w:val="000000"/>
          <w:sz w:val="26"/>
          <w:szCs w:val="26"/>
          <w:lang w:val="fr-FR"/>
        </w:rPr>
        <w:t xml:space="preserve">- </w:t>
      </w:r>
      <w:r w:rsidR="00F67C47" w:rsidRPr="00F67C47">
        <w:rPr>
          <w:rFonts w:eastAsia="Times New Roman" w:cs="Times New Roman"/>
          <w:color w:val="000000"/>
          <w:sz w:val="26"/>
          <w:szCs w:val="26"/>
          <w:lang w:val="fr-FR"/>
        </w:rPr>
        <w:t>Kiểm tra ngoại quan (Examination).</w:t>
      </w:r>
    </w:p>
    <w:p w:rsidR="008E06B1" w:rsidRPr="008E06B1" w:rsidRDefault="008E06B1" w:rsidP="008E06B1">
      <w:pPr>
        <w:tabs>
          <w:tab w:val="left" w:pos="0"/>
          <w:tab w:val="left" w:pos="810"/>
          <w:tab w:val="left" w:pos="980"/>
        </w:tabs>
        <w:spacing w:after="0" w:line="360" w:lineRule="atLeast"/>
        <w:ind w:left="567"/>
        <w:jc w:val="both"/>
        <w:rPr>
          <w:rFonts w:eastAsia="Times New Roman" w:cs="Times New Roman"/>
          <w:i/>
          <w:sz w:val="26"/>
          <w:szCs w:val="26"/>
        </w:rPr>
      </w:pPr>
      <w:r w:rsidRPr="008E06B1">
        <w:rPr>
          <w:rFonts w:eastAsia="Times New Roman" w:cs="Times New Roman"/>
          <w:i/>
          <w:sz w:val="26"/>
          <w:szCs w:val="26"/>
        </w:rPr>
        <w:t xml:space="preserve">Bảng đáp ứng thông sô kỹ thuật. </w:t>
      </w:r>
    </w:p>
    <w:p w:rsidR="008E06B1" w:rsidRPr="008E06B1" w:rsidRDefault="008E06B1" w:rsidP="008E06B1">
      <w:pPr>
        <w:tabs>
          <w:tab w:val="left" w:pos="0"/>
          <w:tab w:val="left" w:pos="810"/>
          <w:tab w:val="left" w:pos="980"/>
        </w:tabs>
        <w:spacing w:after="0" w:line="360" w:lineRule="atLeast"/>
        <w:ind w:left="567"/>
        <w:jc w:val="both"/>
        <w:rPr>
          <w:rFonts w:eastAsia="Times New Roman" w:cs="Times New Roman"/>
          <w:i/>
          <w:sz w:val="26"/>
          <w:szCs w:val="26"/>
        </w:rPr>
      </w:pPr>
    </w:p>
    <w:bookmarkEnd w:id="21"/>
    <w:bookmarkEnd w:id="22"/>
    <w:bookmarkEnd w:id="23"/>
    <w:bookmarkEnd w:id="24"/>
    <w:p w:rsidR="0054741C" w:rsidRDefault="0054741C" w:rsidP="008438D2">
      <w:pPr>
        <w:pStyle w:val="Heading3"/>
        <w:keepLines w:val="0"/>
        <w:numPr>
          <w:ilvl w:val="2"/>
          <w:numId w:val="0"/>
        </w:numPr>
        <w:spacing w:before="0" w:line="312" w:lineRule="auto"/>
        <w:ind w:firstLine="567"/>
        <w:jc w:val="both"/>
        <w:rPr>
          <w:rFonts w:ascii="Times New Roman" w:eastAsia="Times New Roman" w:hAnsi="Times New Roman" w:cs="Times New Roman"/>
          <w:b/>
          <w:color w:val="auto"/>
          <w:sz w:val="26"/>
          <w:szCs w:val="26"/>
          <w:lang w:val="x-none" w:eastAsia="x-none"/>
        </w:rPr>
      </w:pPr>
      <w:r w:rsidRPr="0054741C">
        <w:rPr>
          <w:rFonts w:ascii="Times New Roman" w:hAnsi="Times New Roman" w:cs="Times New Roman"/>
          <w:b/>
          <w:color w:val="auto"/>
          <w:sz w:val="26"/>
          <w:szCs w:val="26"/>
          <w:lang w:val="nl-NL"/>
        </w:rPr>
        <w:t xml:space="preserve">3.3 </w:t>
      </w:r>
      <w:bookmarkStart w:id="25" w:name="_Toc219281754"/>
      <w:bookmarkStart w:id="26" w:name="_Toc223624559"/>
      <w:bookmarkStart w:id="27" w:name="_Toc213927302"/>
      <w:bookmarkStart w:id="28" w:name="_Toc202088502"/>
      <w:bookmarkStart w:id="29" w:name="_Toc193289308"/>
      <w:r w:rsidRPr="0054741C">
        <w:rPr>
          <w:rFonts w:ascii="Times New Roman" w:eastAsia="Times New Roman" w:hAnsi="Times New Roman" w:cs="Times New Roman"/>
          <w:b/>
          <w:color w:val="auto"/>
          <w:sz w:val="26"/>
          <w:szCs w:val="26"/>
          <w:lang w:val="x-none" w:eastAsia="x-none"/>
        </w:rPr>
        <w:t>Hộp nối cáp ngầm trung thế 22kV - Al-3x300mm2</w:t>
      </w:r>
      <w:r>
        <w:rPr>
          <w:rFonts w:ascii="Times New Roman" w:eastAsia="Times New Roman" w:hAnsi="Times New Roman" w:cs="Times New Roman"/>
          <w:b/>
          <w:color w:val="auto"/>
          <w:sz w:val="26"/>
          <w:szCs w:val="26"/>
          <w:lang w:eastAsia="x-none"/>
        </w:rPr>
        <w:t>.</w:t>
      </w:r>
      <w:r w:rsidRPr="0054741C">
        <w:rPr>
          <w:rFonts w:ascii="Times New Roman" w:eastAsia="Times New Roman" w:hAnsi="Times New Roman" w:cs="Times New Roman"/>
          <w:b/>
          <w:color w:val="auto"/>
          <w:sz w:val="26"/>
          <w:szCs w:val="26"/>
          <w:lang w:val="x-none" w:eastAsia="x-none"/>
        </w:rPr>
        <w:t xml:space="preserve"> </w:t>
      </w:r>
      <w:bookmarkEnd w:id="25"/>
      <w:bookmarkEnd w:id="26"/>
      <w:bookmarkEnd w:id="27"/>
    </w:p>
    <w:p w:rsidR="0054741C" w:rsidRPr="0054741C" w:rsidRDefault="0054741C" w:rsidP="008438D2">
      <w:pPr>
        <w:pStyle w:val="Heading3"/>
        <w:keepLines w:val="0"/>
        <w:numPr>
          <w:ilvl w:val="2"/>
          <w:numId w:val="0"/>
        </w:numPr>
        <w:spacing w:before="0" w:line="312" w:lineRule="auto"/>
        <w:ind w:firstLine="567"/>
        <w:jc w:val="both"/>
        <w:rPr>
          <w:rFonts w:ascii="Times New Roman" w:eastAsia="Times New Roman" w:hAnsi="Times New Roman" w:cs="Times New Roman"/>
          <w:b/>
          <w:color w:val="auto"/>
          <w:sz w:val="26"/>
          <w:szCs w:val="26"/>
          <w:lang w:val="x-none" w:eastAsia="x-none"/>
        </w:rPr>
      </w:pPr>
      <w:r w:rsidRPr="0054741C">
        <w:rPr>
          <w:rFonts w:ascii="Times New Roman" w:eastAsia="Times New Roman" w:hAnsi="Times New Roman" w:cs="Times New Roman"/>
          <w:b/>
          <w:color w:val="auto"/>
          <w:sz w:val="26"/>
          <w:szCs w:val="26"/>
        </w:rPr>
        <w:t>Yêu cầu chung</w:t>
      </w:r>
    </w:p>
    <w:p w:rsidR="0054741C" w:rsidRPr="0054741C" w:rsidRDefault="008438D2" w:rsidP="008438D2">
      <w:pPr>
        <w:spacing w:after="0" w:line="360" w:lineRule="atLeast"/>
        <w:ind w:firstLine="567"/>
        <w:jc w:val="both"/>
        <w:rPr>
          <w:rFonts w:eastAsia="Times New Roman" w:cs="Times New Roman"/>
          <w:b/>
          <w:sz w:val="26"/>
          <w:szCs w:val="26"/>
        </w:rPr>
      </w:pPr>
      <w:r>
        <w:rPr>
          <w:rFonts w:eastAsia="Times New Roman" w:cs="Times New Roman"/>
          <w:b/>
          <w:sz w:val="26"/>
          <w:szCs w:val="26"/>
        </w:rPr>
        <w:t>3.3.1 -</w:t>
      </w:r>
      <w:r w:rsidR="0054741C" w:rsidRPr="0054741C">
        <w:rPr>
          <w:rFonts w:eastAsia="Times New Roman" w:cs="Times New Roman"/>
          <w:b/>
          <w:sz w:val="26"/>
          <w:szCs w:val="26"/>
        </w:rPr>
        <w:t xml:space="preserve"> Cấu trúc.</w:t>
      </w:r>
    </w:p>
    <w:p w:rsidR="0054741C" w:rsidRPr="0054741C" w:rsidRDefault="0054741C" w:rsidP="0054741C">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 xml:space="preserve">Loại: Co nguội, </w:t>
      </w:r>
      <w:r w:rsidRPr="0054741C">
        <w:rPr>
          <w:rFonts w:eastAsia="Times New Roman" w:cs="Times New Roman"/>
          <w:sz w:val="26"/>
          <w:szCs w:val="26"/>
          <w:lang w:val="en-GB"/>
        </w:rPr>
        <w:t>co nóng hay đổ nhựa</w:t>
      </w:r>
      <w:r w:rsidRPr="0054741C">
        <w:rPr>
          <w:rFonts w:eastAsia="Times New Roman" w:cs="Times New Roman"/>
          <w:sz w:val="26"/>
          <w:szCs w:val="26"/>
        </w:rPr>
        <w:t>.</w:t>
      </w:r>
    </w:p>
    <w:p w:rsidR="0054741C" w:rsidRPr="0054741C" w:rsidRDefault="0054741C" w:rsidP="0054741C">
      <w:pPr>
        <w:spacing w:after="0" w:line="360" w:lineRule="atLeast"/>
        <w:ind w:firstLine="567"/>
        <w:jc w:val="both"/>
        <w:rPr>
          <w:rFonts w:eastAsia="Times New Roman" w:cs="Times New Roman"/>
          <w:sz w:val="26"/>
          <w:szCs w:val="26"/>
          <w:lang w:val="en-GB"/>
        </w:rPr>
      </w:pPr>
      <w:r w:rsidRPr="0054741C">
        <w:rPr>
          <w:rFonts w:eastAsia="Times New Roman" w:cs="Times New Roman"/>
          <w:sz w:val="26"/>
          <w:szCs w:val="26"/>
        </w:rPr>
        <w:t xml:space="preserve">Hộp </w:t>
      </w:r>
      <w:r w:rsidRPr="0054741C">
        <w:rPr>
          <w:rFonts w:eastAsia="Times New Roman" w:cs="Times New Roman"/>
          <w:sz w:val="26"/>
          <w:szCs w:val="26"/>
          <w:lang w:val="en-GB"/>
        </w:rPr>
        <w:t>nối</w:t>
      </w:r>
      <w:r w:rsidRPr="0054741C">
        <w:rPr>
          <w:rFonts w:eastAsia="Times New Roman" w:cs="Times New Roman"/>
          <w:sz w:val="26"/>
          <w:szCs w:val="26"/>
        </w:rPr>
        <w:t xml:space="preserve"> cáp 24kV có thể dùng để </w:t>
      </w:r>
      <w:r w:rsidRPr="0054741C">
        <w:rPr>
          <w:rFonts w:eastAsia="Times New Roman" w:cs="Times New Roman"/>
          <w:sz w:val="26"/>
          <w:szCs w:val="26"/>
          <w:lang w:val="en-GB"/>
        </w:rPr>
        <w:t>n</w:t>
      </w:r>
      <w:r w:rsidRPr="0054741C">
        <w:rPr>
          <w:rFonts w:eastAsia="Times New Roman" w:cs="Times New Roman"/>
          <w:sz w:val="26"/>
          <w:szCs w:val="26"/>
        </w:rPr>
        <w:t xml:space="preserve">ối cáp ngầm 24kV cách điện XLPE hay EPR </w:t>
      </w:r>
      <w:r w:rsidRPr="0054741C">
        <w:rPr>
          <w:rFonts w:eastAsia="Times New Roman" w:cs="Times New Roman"/>
          <w:sz w:val="26"/>
          <w:szCs w:val="26"/>
          <w:lang w:val="en-GB"/>
        </w:rPr>
        <w:t xml:space="preserve">với </w:t>
      </w:r>
      <w:r w:rsidRPr="0054741C">
        <w:rPr>
          <w:rFonts w:eastAsia="Times New Roman" w:cs="Times New Roman"/>
          <w:sz w:val="26"/>
          <w:szCs w:val="26"/>
        </w:rPr>
        <w:t>cáp ngầm 24 kV cách điện XLPE hay EPR</w:t>
      </w:r>
      <w:r w:rsidRPr="0054741C">
        <w:rPr>
          <w:rFonts w:eastAsia="Times New Roman" w:cs="Times New Roman"/>
          <w:sz w:val="26"/>
          <w:szCs w:val="26"/>
          <w:lang w:val="en-GB"/>
        </w:rPr>
        <w:t>.</w:t>
      </w:r>
    </w:p>
    <w:p w:rsidR="0054741C" w:rsidRPr="0054741C" w:rsidRDefault="0054741C" w:rsidP="0054741C">
      <w:pPr>
        <w:spacing w:after="0" w:line="360" w:lineRule="atLeast"/>
        <w:ind w:firstLine="567"/>
        <w:jc w:val="both"/>
        <w:rPr>
          <w:rFonts w:eastAsia="Times New Roman" w:cs="Times New Roman"/>
          <w:sz w:val="26"/>
          <w:szCs w:val="26"/>
          <w:lang w:val="en-GB"/>
        </w:rPr>
      </w:pPr>
      <w:r w:rsidRPr="0054741C">
        <w:rPr>
          <w:rFonts w:eastAsia="Times New Roman" w:cs="Times New Roman"/>
          <w:sz w:val="26"/>
          <w:szCs w:val="26"/>
        </w:rPr>
        <w:t xml:space="preserve">Hộp </w:t>
      </w:r>
      <w:r w:rsidRPr="0054741C">
        <w:rPr>
          <w:rFonts w:eastAsia="Times New Roman" w:cs="Times New Roman"/>
          <w:sz w:val="26"/>
          <w:szCs w:val="26"/>
          <w:lang w:val="en-GB"/>
        </w:rPr>
        <w:t>nối</w:t>
      </w:r>
      <w:r w:rsidRPr="0054741C">
        <w:rPr>
          <w:rFonts w:eastAsia="Times New Roman" w:cs="Times New Roman"/>
          <w:sz w:val="26"/>
          <w:szCs w:val="26"/>
        </w:rPr>
        <w:t xml:space="preserve"> cáp </w:t>
      </w:r>
      <w:r w:rsidRPr="0054741C">
        <w:rPr>
          <w:rFonts w:eastAsia="Times New Roman" w:cs="Times New Roman"/>
          <w:sz w:val="26"/>
          <w:szCs w:val="26"/>
          <w:lang w:val="en-GB"/>
        </w:rPr>
        <w:t>35</w:t>
      </w:r>
      <w:r w:rsidRPr="0054741C">
        <w:rPr>
          <w:rFonts w:eastAsia="Times New Roman" w:cs="Times New Roman"/>
          <w:sz w:val="26"/>
          <w:szCs w:val="26"/>
        </w:rPr>
        <w:t xml:space="preserve">kV có thể dùng để </w:t>
      </w:r>
      <w:r w:rsidRPr="0054741C">
        <w:rPr>
          <w:rFonts w:eastAsia="Times New Roman" w:cs="Times New Roman"/>
          <w:sz w:val="26"/>
          <w:szCs w:val="26"/>
          <w:lang w:val="en-GB"/>
        </w:rPr>
        <w:t>n</w:t>
      </w:r>
      <w:r w:rsidRPr="0054741C">
        <w:rPr>
          <w:rFonts w:eastAsia="Times New Roman" w:cs="Times New Roman"/>
          <w:sz w:val="26"/>
          <w:szCs w:val="26"/>
        </w:rPr>
        <w:t xml:space="preserve">ối cáp ngầm </w:t>
      </w:r>
      <w:r w:rsidRPr="0054741C">
        <w:rPr>
          <w:rFonts w:eastAsia="Times New Roman" w:cs="Times New Roman"/>
          <w:sz w:val="26"/>
          <w:szCs w:val="26"/>
          <w:lang w:val="en-GB"/>
        </w:rPr>
        <w:t>35</w:t>
      </w:r>
      <w:r w:rsidRPr="0054741C">
        <w:rPr>
          <w:rFonts w:eastAsia="Times New Roman" w:cs="Times New Roman"/>
          <w:sz w:val="26"/>
          <w:szCs w:val="26"/>
        </w:rPr>
        <w:t xml:space="preserve">kV cách điện XLPE hay EPR </w:t>
      </w:r>
      <w:r w:rsidRPr="0054741C">
        <w:rPr>
          <w:rFonts w:eastAsia="Times New Roman" w:cs="Times New Roman"/>
          <w:sz w:val="26"/>
          <w:szCs w:val="26"/>
          <w:lang w:val="en-GB"/>
        </w:rPr>
        <w:t xml:space="preserve">với </w:t>
      </w:r>
      <w:r w:rsidRPr="0054741C">
        <w:rPr>
          <w:rFonts w:eastAsia="Times New Roman" w:cs="Times New Roman"/>
          <w:sz w:val="26"/>
          <w:szCs w:val="26"/>
        </w:rPr>
        <w:t xml:space="preserve">cáp ngầm </w:t>
      </w:r>
      <w:r w:rsidRPr="0054741C">
        <w:rPr>
          <w:rFonts w:eastAsia="Times New Roman" w:cs="Times New Roman"/>
          <w:sz w:val="26"/>
          <w:szCs w:val="26"/>
          <w:lang w:val="en-GB"/>
        </w:rPr>
        <w:t>35</w:t>
      </w:r>
      <w:r w:rsidRPr="0054741C">
        <w:rPr>
          <w:rFonts w:eastAsia="Times New Roman" w:cs="Times New Roman"/>
          <w:sz w:val="26"/>
          <w:szCs w:val="26"/>
        </w:rPr>
        <w:t>kV cách điện XLPE hay EPR</w:t>
      </w:r>
      <w:r w:rsidRPr="0054741C">
        <w:rPr>
          <w:rFonts w:eastAsia="Times New Roman" w:cs="Times New Roman"/>
          <w:sz w:val="26"/>
          <w:szCs w:val="26"/>
          <w:lang w:val="en-GB"/>
        </w:rPr>
        <w:t>.</w:t>
      </w:r>
    </w:p>
    <w:p w:rsidR="0054741C" w:rsidRDefault="0054741C" w:rsidP="0054741C">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 xml:space="preserve">Hộp </w:t>
      </w:r>
      <w:r w:rsidRPr="0054741C">
        <w:rPr>
          <w:rFonts w:eastAsia="Times New Roman" w:cs="Times New Roman"/>
          <w:sz w:val="26"/>
          <w:szCs w:val="26"/>
          <w:lang w:val="en-GB"/>
        </w:rPr>
        <w:t xml:space="preserve">nối </w:t>
      </w:r>
      <w:r w:rsidRPr="0054741C">
        <w:rPr>
          <w:rFonts w:eastAsia="Times New Roman" w:cs="Times New Roman"/>
          <w:sz w:val="26"/>
          <w:szCs w:val="26"/>
        </w:rPr>
        <w:t>cáp bao gồm:</w:t>
      </w:r>
    </w:p>
    <w:p w:rsidR="0054741C" w:rsidRPr="0054741C" w:rsidRDefault="0054741C" w:rsidP="0054741C">
      <w:pPr>
        <w:spacing w:after="0" w:line="360" w:lineRule="atLeast"/>
        <w:ind w:firstLine="567"/>
        <w:jc w:val="both"/>
        <w:rPr>
          <w:rFonts w:eastAsia="Times New Roman" w:cs="Times New Roman"/>
          <w:sz w:val="26"/>
          <w:szCs w:val="26"/>
        </w:rPr>
      </w:pPr>
      <w:r w:rsidRPr="0054741C">
        <w:rPr>
          <w:rFonts w:eastAsia="Times New Roman" w:cs="Times New Roman"/>
          <w:sz w:val="26"/>
          <w:szCs w:val="26"/>
          <w:lang w:val="en-GB"/>
        </w:rPr>
        <w:lastRenderedPageBreak/>
        <w:t>a.</w:t>
      </w:r>
      <w:r w:rsidRPr="0054741C">
        <w:rPr>
          <w:rFonts w:eastAsia="Times New Roman" w:cs="Times New Roman"/>
          <w:sz w:val="26"/>
          <w:szCs w:val="26"/>
        </w:rPr>
        <w:t xml:space="preserve">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rsidR="0054741C" w:rsidRDefault="0054741C" w:rsidP="0054741C">
      <w:pPr>
        <w:spacing w:after="0" w:line="360" w:lineRule="atLeast"/>
        <w:ind w:firstLine="567"/>
        <w:jc w:val="both"/>
        <w:rPr>
          <w:rFonts w:eastAsia="Times New Roman" w:cs="Times New Roman"/>
          <w:sz w:val="26"/>
          <w:szCs w:val="26"/>
        </w:rPr>
      </w:pPr>
      <w:r w:rsidRPr="0054741C">
        <w:rPr>
          <w:rFonts w:eastAsia="Times New Roman" w:cs="Times New Roman"/>
          <w:sz w:val="26"/>
          <w:szCs w:val="26"/>
          <w:lang w:val="en-GB"/>
        </w:rPr>
        <w:t>- Tổng tiết diện của các dây nối màn chắn đồng tối thiểu bẳng tổng tiết diện màn chắn đồng của các lõi.</w:t>
      </w:r>
    </w:p>
    <w:p w:rsidR="0054741C" w:rsidRPr="0054741C" w:rsidRDefault="0054741C" w:rsidP="0054741C">
      <w:pPr>
        <w:spacing w:after="0" w:line="360" w:lineRule="atLeast"/>
        <w:ind w:firstLine="567"/>
        <w:jc w:val="both"/>
        <w:rPr>
          <w:rFonts w:eastAsia="Times New Roman" w:cs="Times New Roman"/>
          <w:sz w:val="26"/>
          <w:szCs w:val="26"/>
        </w:rPr>
      </w:pPr>
      <w:r w:rsidRPr="0054741C">
        <w:rPr>
          <w:rFonts w:eastAsia="Times New Roman" w:cs="Times New Roman"/>
          <w:sz w:val="26"/>
          <w:szCs w:val="26"/>
          <w:lang w:val="en-GB"/>
        </w:rPr>
        <w:t xml:space="preserve">- Đối với hộp nối loại đổ nhựa, nhựa cách điện và chất đóng rắn được đóng gói sao cho người sử dụng dễ dàng trộn lẫn mà không cần thêm bất kỳ dụng cụ nào khác. </w:t>
      </w:r>
    </w:p>
    <w:p w:rsidR="0054741C" w:rsidRPr="0054741C" w:rsidRDefault="0054741C" w:rsidP="0054741C">
      <w:pPr>
        <w:tabs>
          <w:tab w:val="left" w:pos="1120"/>
        </w:tabs>
        <w:spacing w:after="0" w:line="360" w:lineRule="atLeast"/>
        <w:ind w:left="720" w:hanging="153"/>
        <w:jc w:val="both"/>
        <w:rPr>
          <w:rFonts w:eastAsia="Times New Roman" w:cs="Times New Roman"/>
          <w:sz w:val="26"/>
          <w:szCs w:val="26"/>
        </w:rPr>
      </w:pPr>
      <w:r w:rsidRPr="0054741C">
        <w:rPr>
          <w:rFonts w:eastAsia="Times New Roman" w:cs="Times New Roman"/>
          <w:sz w:val="26"/>
          <w:szCs w:val="26"/>
          <w:lang w:val="en-GB"/>
        </w:rPr>
        <w:t>b.</w:t>
      </w:r>
      <w:r w:rsidRPr="0054741C">
        <w:rPr>
          <w:rFonts w:eastAsia="Times New Roman" w:cs="Times New Roman"/>
          <w:sz w:val="26"/>
          <w:szCs w:val="26"/>
        </w:rPr>
        <w:t xml:space="preserve"> Các vải làm sạch và dung môi làm sạch.</w:t>
      </w:r>
    </w:p>
    <w:p w:rsidR="0054741C" w:rsidRPr="0054741C" w:rsidRDefault="0054741C" w:rsidP="0054741C">
      <w:pPr>
        <w:tabs>
          <w:tab w:val="left" w:pos="1120"/>
        </w:tabs>
        <w:spacing w:after="0" w:line="360" w:lineRule="atLeast"/>
        <w:ind w:left="567"/>
        <w:jc w:val="both"/>
        <w:rPr>
          <w:rFonts w:eastAsia="Times New Roman" w:cs="Times New Roman"/>
          <w:sz w:val="26"/>
          <w:szCs w:val="26"/>
        </w:rPr>
      </w:pPr>
      <w:r w:rsidRPr="0054741C">
        <w:rPr>
          <w:rFonts w:eastAsia="Times New Roman" w:cs="Times New Roman"/>
          <w:sz w:val="26"/>
          <w:szCs w:val="26"/>
          <w:lang w:val="en-GB"/>
        </w:rPr>
        <w:t>- Cáp sau khi được nối có thể vận hành ngay sau khi lắp đặt.</w:t>
      </w:r>
    </w:p>
    <w:p w:rsidR="0054741C" w:rsidRPr="0054741C" w:rsidRDefault="0054741C" w:rsidP="0054741C">
      <w:pPr>
        <w:spacing w:after="0" w:line="360" w:lineRule="atLeast"/>
        <w:ind w:firstLine="567"/>
        <w:jc w:val="both"/>
        <w:rPr>
          <w:rFonts w:eastAsia="Times New Roman" w:cs="Times New Roman"/>
          <w:sz w:val="26"/>
          <w:szCs w:val="26"/>
        </w:rPr>
      </w:pPr>
      <w:r w:rsidRPr="0054741C">
        <w:rPr>
          <w:rFonts w:eastAsia="Times New Roman" w:cs="Times New Roman"/>
          <w:sz w:val="26"/>
          <w:szCs w:val="26"/>
          <w:lang w:val="en-GB"/>
        </w:rPr>
        <w:t xml:space="preserve">- </w:t>
      </w:r>
      <w:r w:rsidRPr="0054741C">
        <w:rPr>
          <w:rFonts w:eastAsia="Times New Roman" w:cs="Times New Roman"/>
          <w:sz w:val="26"/>
          <w:szCs w:val="26"/>
        </w:rPr>
        <w:t xml:space="preserve">Mỗi hộp </w:t>
      </w:r>
      <w:r w:rsidRPr="0054741C">
        <w:rPr>
          <w:rFonts w:eastAsia="Times New Roman" w:cs="Times New Roman"/>
          <w:sz w:val="26"/>
          <w:szCs w:val="26"/>
          <w:lang w:val="en-GB"/>
        </w:rPr>
        <w:t>nối c</w:t>
      </w:r>
      <w:r w:rsidRPr="0054741C">
        <w:rPr>
          <w:rFonts w:eastAsia="Times New Roman" w:cs="Times New Roman"/>
          <w:sz w:val="26"/>
          <w:szCs w:val="26"/>
        </w:rPr>
        <w:t xml:space="preserve">áp được đóng gói trong hộp riêng biệt. Bên trong hộp phải có danh mục chi tiết trình bày loại và số lượng vật tư mỗi loại bên trong hộp và bản hướng dẫn lắp đặt </w:t>
      </w:r>
      <w:r w:rsidRPr="0054741C">
        <w:rPr>
          <w:rFonts w:eastAsia="Times New Roman" w:cs="Times New Roman"/>
          <w:sz w:val="26"/>
          <w:szCs w:val="26"/>
          <w:lang w:val="en-GB"/>
        </w:rPr>
        <w:t>hộp nối</w:t>
      </w:r>
      <w:r w:rsidRPr="0054741C">
        <w:rPr>
          <w:rFonts w:eastAsia="Times New Roman" w:cs="Times New Roman"/>
          <w:sz w:val="26"/>
          <w:szCs w:val="26"/>
        </w:rPr>
        <w:t xml:space="preserve"> cáp.</w:t>
      </w:r>
    </w:p>
    <w:p w:rsidR="0054741C" w:rsidRPr="0054741C" w:rsidRDefault="008438D2" w:rsidP="00F06DDD">
      <w:pPr>
        <w:spacing w:after="0" w:line="360" w:lineRule="atLeast"/>
        <w:ind w:firstLine="567"/>
        <w:jc w:val="both"/>
        <w:rPr>
          <w:rFonts w:eastAsia="Times New Roman" w:cs="Times New Roman"/>
          <w:b/>
          <w:sz w:val="26"/>
          <w:szCs w:val="26"/>
        </w:rPr>
      </w:pPr>
      <w:r w:rsidRPr="008438D2">
        <w:rPr>
          <w:rFonts w:eastAsia="Times New Roman" w:cs="Times New Roman"/>
          <w:b/>
          <w:sz w:val="26"/>
          <w:szCs w:val="26"/>
        </w:rPr>
        <w:t>3.3.2 -</w:t>
      </w:r>
      <w:r w:rsidR="0054741C" w:rsidRPr="0054741C">
        <w:rPr>
          <w:rFonts w:eastAsia="Times New Roman" w:cs="Times New Roman"/>
          <w:b/>
          <w:sz w:val="26"/>
          <w:szCs w:val="26"/>
        </w:rPr>
        <w:t xml:space="preserve"> Quy các</w:t>
      </w:r>
      <w:r>
        <w:rPr>
          <w:rFonts w:eastAsia="Times New Roman" w:cs="Times New Roman"/>
          <w:b/>
          <w:sz w:val="26"/>
          <w:szCs w:val="26"/>
        </w:rPr>
        <w:t>h kỹ thuật của cáp dùng đầu nối.</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lang w:val="en-GB"/>
        </w:rPr>
        <w:t xml:space="preserve">- </w:t>
      </w:r>
      <w:r w:rsidRPr="0054741C">
        <w:rPr>
          <w:rFonts w:eastAsia="Times New Roman" w:cs="Times New Roman"/>
          <w:sz w:val="26"/>
          <w:szCs w:val="26"/>
        </w:rPr>
        <w:t>Loại: 24kV: 3x300mm2 được sản xuất theo IEC 60502-2.</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Vật liệu làm lõi cáp: Nhôm</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Vật liệu cách điện: XLPE, EPR</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Độ dày của lớp cách điện: 5,5 mm.</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Lớp giáp: Theo IEC 60502-2.</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Vật liệu làm lõi cáp: Nhôm</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Vật liệu cách điện: XLPE, EPR</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 xml:space="preserve">Độ dày của lớp cách điện: </w:t>
      </w:r>
      <w:r w:rsidRPr="0054741C">
        <w:rPr>
          <w:rFonts w:eastAsia="Times New Roman" w:cs="Times New Roman"/>
          <w:sz w:val="26"/>
          <w:szCs w:val="26"/>
          <w:lang w:val="en-GB"/>
        </w:rPr>
        <w:t>8</w:t>
      </w:r>
      <w:r w:rsidRPr="0054741C">
        <w:rPr>
          <w:rFonts w:eastAsia="Times New Roman" w:cs="Times New Roman"/>
          <w:sz w:val="26"/>
          <w:szCs w:val="26"/>
        </w:rPr>
        <w:t>,</w:t>
      </w:r>
      <w:r w:rsidRPr="0054741C">
        <w:rPr>
          <w:rFonts w:eastAsia="Times New Roman" w:cs="Times New Roman"/>
          <w:sz w:val="26"/>
          <w:szCs w:val="26"/>
          <w:lang w:val="en-GB"/>
        </w:rPr>
        <w:t>8</w:t>
      </w:r>
      <w:r w:rsidRPr="0054741C">
        <w:rPr>
          <w:rFonts w:eastAsia="Times New Roman" w:cs="Times New Roman"/>
          <w:sz w:val="26"/>
          <w:szCs w:val="26"/>
        </w:rPr>
        <w:t xml:space="preserve"> mm.</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Lớp giáp: Theo IEC 60502-2.</w:t>
      </w:r>
    </w:p>
    <w:p w:rsidR="0054741C" w:rsidRPr="0054741C" w:rsidRDefault="0054741C" w:rsidP="00F06DDD">
      <w:pPr>
        <w:spacing w:after="0" w:line="360" w:lineRule="atLeast"/>
        <w:ind w:firstLine="567"/>
        <w:jc w:val="both"/>
        <w:rPr>
          <w:rFonts w:eastAsia="Times New Roman" w:cs="Times New Roman"/>
          <w:b/>
          <w:sz w:val="26"/>
          <w:szCs w:val="26"/>
        </w:rPr>
      </w:pPr>
      <w:r w:rsidRPr="0054741C">
        <w:rPr>
          <w:rFonts w:eastAsia="Times New Roman" w:cs="Times New Roman"/>
          <w:b/>
          <w:sz w:val="26"/>
          <w:szCs w:val="26"/>
        </w:rPr>
        <w:t>3.</w:t>
      </w:r>
      <w:r w:rsidR="008438D2">
        <w:rPr>
          <w:rFonts w:eastAsia="Times New Roman" w:cs="Times New Roman"/>
          <w:b/>
          <w:sz w:val="26"/>
          <w:szCs w:val="26"/>
        </w:rPr>
        <w:t>3.3 -</w:t>
      </w:r>
      <w:r w:rsidRPr="0054741C">
        <w:rPr>
          <w:rFonts w:eastAsia="Times New Roman" w:cs="Times New Roman"/>
          <w:b/>
          <w:sz w:val="26"/>
          <w:szCs w:val="26"/>
        </w:rPr>
        <w:t xml:space="preserve"> Đặc tính kỹ thuật của hộp </w:t>
      </w:r>
      <w:r w:rsidRPr="0054741C">
        <w:rPr>
          <w:rFonts w:eastAsia="Times New Roman" w:cs="Times New Roman"/>
          <w:b/>
          <w:sz w:val="26"/>
          <w:szCs w:val="26"/>
          <w:lang w:val="en-GB"/>
        </w:rPr>
        <w:t>nối</w:t>
      </w:r>
      <w:r w:rsidRPr="0054741C">
        <w:rPr>
          <w:rFonts w:eastAsia="Times New Roman" w:cs="Times New Roman"/>
          <w:b/>
          <w:sz w:val="26"/>
          <w:szCs w:val="26"/>
        </w:rPr>
        <w:t xml:space="preserve"> cáp</w:t>
      </w:r>
      <w:r w:rsidR="00F06DDD">
        <w:rPr>
          <w:rFonts w:eastAsia="Times New Roman" w:cs="Times New Roman"/>
          <w:b/>
          <w:sz w:val="26"/>
          <w:szCs w:val="26"/>
        </w:rPr>
        <w:t>.</w:t>
      </w:r>
    </w:p>
    <w:p w:rsidR="0054741C" w:rsidRPr="0054741C" w:rsidRDefault="0054741C" w:rsidP="00F06DDD">
      <w:pPr>
        <w:spacing w:after="0" w:line="360" w:lineRule="atLeast"/>
        <w:ind w:firstLine="567"/>
        <w:jc w:val="both"/>
        <w:rPr>
          <w:rFonts w:eastAsia="Times New Roman" w:cs="Times New Roman"/>
          <w:i/>
          <w:sz w:val="26"/>
          <w:szCs w:val="26"/>
        </w:rPr>
      </w:pPr>
      <w:r w:rsidRPr="0054741C">
        <w:rPr>
          <w:rFonts w:eastAsia="Times New Roman" w:cs="Times New Roman"/>
          <w:i/>
          <w:sz w:val="26"/>
          <w:szCs w:val="26"/>
        </w:rPr>
        <w:t>1. Thông số kỹ thuật</w:t>
      </w:r>
    </w:p>
    <w:p w:rsidR="0054741C" w:rsidRPr="0054741C" w:rsidRDefault="0054741C" w:rsidP="00F06DDD">
      <w:pPr>
        <w:spacing w:after="0" w:line="360" w:lineRule="atLeast"/>
        <w:ind w:right="-59" w:firstLine="567"/>
        <w:jc w:val="both"/>
        <w:rPr>
          <w:rFonts w:eastAsia="Times New Roman" w:cs="Times New Roman"/>
          <w:sz w:val="26"/>
          <w:szCs w:val="26"/>
        </w:rPr>
      </w:pPr>
      <w:r w:rsidRPr="0054741C">
        <w:rPr>
          <w:rFonts w:eastAsia="Times New Roman" w:cs="Times New Roman"/>
          <w:sz w:val="26"/>
          <w:szCs w:val="26"/>
        </w:rPr>
        <w:t>a. Độ bền điện áp ở điều kiện khô</w:t>
      </w:r>
      <w:r w:rsidRPr="0054741C">
        <w:rPr>
          <w:rFonts w:eastAsia="Times New Roman" w:cs="Times New Roman"/>
          <w:sz w:val="26"/>
          <w:szCs w:val="26"/>
          <w:lang w:val="en-GB"/>
        </w:rPr>
        <w:t xml:space="preserve"> 4,5U</w:t>
      </w:r>
      <w:r w:rsidRPr="0054741C">
        <w:rPr>
          <w:rFonts w:eastAsia="Times New Roman" w:cs="Times New Roman"/>
          <w:sz w:val="26"/>
          <w:szCs w:val="26"/>
          <w:vertAlign w:val="subscript"/>
          <w:lang w:val="en-GB"/>
        </w:rPr>
        <w:t xml:space="preserve">0 </w:t>
      </w:r>
      <w:r w:rsidRPr="0054741C">
        <w:rPr>
          <w:rFonts w:eastAsia="Times New Roman" w:cs="Times New Roman"/>
          <w:sz w:val="26"/>
          <w:szCs w:val="26"/>
          <w:lang w:val="en-GB"/>
        </w:rPr>
        <w:t>/5phút và/hoặc 4U</w:t>
      </w:r>
      <w:r w:rsidRPr="0054741C">
        <w:rPr>
          <w:rFonts w:eastAsia="Times New Roman" w:cs="Times New Roman"/>
          <w:sz w:val="26"/>
          <w:szCs w:val="26"/>
          <w:vertAlign w:val="subscript"/>
          <w:lang w:val="en-GB"/>
        </w:rPr>
        <w:t xml:space="preserve">0 </w:t>
      </w:r>
      <w:r w:rsidRPr="0054741C">
        <w:rPr>
          <w:rFonts w:eastAsia="Times New Roman" w:cs="Times New Roman"/>
          <w:sz w:val="26"/>
          <w:szCs w:val="26"/>
          <w:lang w:val="en-GB"/>
        </w:rPr>
        <w:t xml:space="preserve">/15phút   </w:t>
      </w:r>
      <w:r w:rsidRPr="0054741C">
        <w:rPr>
          <w:rFonts w:eastAsia="Times New Roman" w:cs="Times New Roman"/>
          <w:sz w:val="26"/>
          <w:szCs w:val="26"/>
        </w:rPr>
        <w:t xml:space="preserve">:  </w:t>
      </w:r>
    </w:p>
    <w:p w:rsidR="0054741C" w:rsidRPr="0054741C" w:rsidRDefault="0054741C" w:rsidP="00F06DDD">
      <w:pPr>
        <w:spacing w:after="0" w:line="360" w:lineRule="atLeast"/>
        <w:ind w:right="-59" w:firstLine="567"/>
        <w:jc w:val="both"/>
        <w:rPr>
          <w:rFonts w:eastAsia="Times New Roman" w:cs="Times New Roman"/>
          <w:sz w:val="26"/>
          <w:szCs w:val="26"/>
        </w:rPr>
      </w:pPr>
      <w:r w:rsidRPr="0054741C">
        <w:rPr>
          <w:rFonts w:eastAsia="Times New Roman" w:cs="Times New Roman"/>
          <w:sz w:val="26"/>
          <w:szCs w:val="26"/>
          <w:lang w:val="en-GB"/>
        </w:rPr>
        <w:t>- Đối với cáp 12,7(U</w:t>
      </w:r>
      <w:r w:rsidRPr="0054741C">
        <w:rPr>
          <w:rFonts w:eastAsia="Times New Roman" w:cs="Times New Roman"/>
          <w:sz w:val="26"/>
          <w:szCs w:val="26"/>
          <w:vertAlign w:val="subscript"/>
          <w:lang w:val="en-GB"/>
        </w:rPr>
        <w:t>0</w:t>
      </w:r>
      <w:r w:rsidRPr="0054741C">
        <w:rPr>
          <w:rFonts w:eastAsia="Times New Roman" w:cs="Times New Roman"/>
          <w:sz w:val="26"/>
          <w:szCs w:val="26"/>
          <w:lang w:val="en-GB"/>
        </w:rPr>
        <w:t xml:space="preserve">)/22kV : </w:t>
      </w:r>
      <w:r w:rsidRPr="0054741C">
        <w:rPr>
          <w:rFonts w:eastAsia="Times New Roman" w:cs="Times New Roman"/>
          <w:sz w:val="26"/>
          <w:szCs w:val="26"/>
        </w:rPr>
        <w:t xml:space="preserve">57 kVAC/05phút và/hoặc 51 kVDC/15phút. </w:t>
      </w:r>
    </w:p>
    <w:p w:rsidR="0054741C" w:rsidRPr="0054741C" w:rsidRDefault="0054741C" w:rsidP="00F06DDD">
      <w:pPr>
        <w:spacing w:after="0" w:line="360" w:lineRule="atLeast"/>
        <w:ind w:right="-59" w:firstLine="567"/>
        <w:jc w:val="both"/>
        <w:rPr>
          <w:rFonts w:eastAsia="Times New Roman" w:cs="Times New Roman"/>
          <w:sz w:val="26"/>
          <w:szCs w:val="26"/>
        </w:rPr>
      </w:pPr>
      <w:r w:rsidRPr="0054741C">
        <w:rPr>
          <w:rFonts w:eastAsia="Times New Roman" w:cs="Times New Roman"/>
          <w:sz w:val="26"/>
          <w:szCs w:val="26"/>
          <w:lang w:val="en-GB"/>
        </w:rPr>
        <w:t>- Đối với cáp 20(U</w:t>
      </w:r>
      <w:r w:rsidRPr="0054741C">
        <w:rPr>
          <w:rFonts w:eastAsia="Times New Roman" w:cs="Times New Roman"/>
          <w:sz w:val="26"/>
          <w:szCs w:val="26"/>
          <w:vertAlign w:val="subscript"/>
          <w:lang w:val="en-GB"/>
        </w:rPr>
        <w:t>0</w:t>
      </w:r>
      <w:r w:rsidRPr="0054741C">
        <w:rPr>
          <w:rFonts w:eastAsia="Times New Roman" w:cs="Times New Roman"/>
          <w:sz w:val="26"/>
          <w:szCs w:val="26"/>
          <w:lang w:val="en-GB"/>
        </w:rPr>
        <w:t>)/35kV : 90</w:t>
      </w:r>
      <w:r w:rsidRPr="0054741C">
        <w:rPr>
          <w:rFonts w:eastAsia="Times New Roman" w:cs="Times New Roman"/>
          <w:sz w:val="26"/>
          <w:szCs w:val="26"/>
        </w:rPr>
        <w:t xml:space="preserve"> kVAC/05phút và/hoặc </w:t>
      </w:r>
      <w:r w:rsidRPr="0054741C">
        <w:rPr>
          <w:rFonts w:eastAsia="Times New Roman" w:cs="Times New Roman"/>
          <w:sz w:val="26"/>
          <w:szCs w:val="26"/>
          <w:lang w:val="en-GB"/>
        </w:rPr>
        <w:t>80</w:t>
      </w:r>
      <w:r w:rsidRPr="0054741C">
        <w:rPr>
          <w:rFonts w:eastAsia="Times New Roman" w:cs="Times New Roman"/>
          <w:sz w:val="26"/>
          <w:szCs w:val="26"/>
        </w:rPr>
        <w:t xml:space="preserve"> kVDC/15phút. </w:t>
      </w:r>
    </w:p>
    <w:p w:rsidR="0054741C" w:rsidRPr="0054741C" w:rsidRDefault="0054741C" w:rsidP="00F06DDD">
      <w:pPr>
        <w:tabs>
          <w:tab w:val="left" w:pos="983"/>
        </w:tabs>
        <w:spacing w:after="0" w:line="360" w:lineRule="atLeast"/>
        <w:ind w:right="400" w:firstLine="567"/>
        <w:jc w:val="both"/>
        <w:rPr>
          <w:rFonts w:eastAsia="Times New Roman" w:cs="Times New Roman"/>
          <w:sz w:val="26"/>
          <w:szCs w:val="26"/>
        </w:rPr>
      </w:pPr>
      <w:r w:rsidRPr="0054741C">
        <w:rPr>
          <w:rFonts w:eastAsia="Times New Roman" w:cs="Times New Roman"/>
          <w:sz w:val="26"/>
          <w:szCs w:val="26"/>
        </w:rPr>
        <w:t xml:space="preserve"> b. Độ bền điện áp xung</w:t>
      </w:r>
      <w:r w:rsidRPr="0054741C">
        <w:rPr>
          <w:rFonts w:eastAsia="Times New Roman" w:cs="Times New Roman"/>
          <w:sz w:val="26"/>
          <w:szCs w:val="26"/>
          <w:lang w:val="en-GB"/>
        </w:rPr>
        <w:t xml:space="preserve"> </w:t>
      </w:r>
      <w:r w:rsidRPr="0054741C">
        <w:rPr>
          <w:rFonts w:eastAsia="Times New Roman" w:cs="Times New Roman"/>
          <w:sz w:val="26"/>
          <w:szCs w:val="26"/>
        </w:rPr>
        <w:t xml:space="preserve">: </w:t>
      </w:r>
    </w:p>
    <w:p w:rsidR="0054741C" w:rsidRPr="0054741C" w:rsidRDefault="0054741C" w:rsidP="00F06DDD">
      <w:pPr>
        <w:spacing w:after="0" w:line="360" w:lineRule="atLeast"/>
        <w:ind w:right="-59" w:firstLine="567"/>
        <w:jc w:val="both"/>
        <w:rPr>
          <w:rFonts w:eastAsia="Times New Roman" w:cs="Times New Roman"/>
          <w:sz w:val="26"/>
          <w:szCs w:val="26"/>
        </w:rPr>
      </w:pPr>
      <w:r w:rsidRPr="0054741C">
        <w:rPr>
          <w:rFonts w:eastAsia="Times New Roman" w:cs="Times New Roman"/>
          <w:sz w:val="26"/>
          <w:szCs w:val="26"/>
          <w:lang w:val="en-GB"/>
        </w:rPr>
        <w:t>- Đối với cáp 12,7(U</w:t>
      </w:r>
      <w:r w:rsidRPr="0054741C">
        <w:rPr>
          <w:rFonts w:eastAsia="Times New Roman" w:cs="Times New Roman"/>
          <w:sz w:val="26"/>
          <w:szCs w:val="26"/>
          <w:vertAlign w:val="subscript"/>
          <w:lang w:val="en-GB"/>
        </w:rPr>
        <w:t>0</w:t>
      </w:r>
      <w:r w:rsidRPr="0054741C">
        <w:rPr>
          <w:rFonts w:eastAsia="Times New Roman" w:cs="Times New Roman"/>
          <w:sz w:val="26"/>
          <w:szCs w:val="26"/>
          <w:lang w:val="en-GB"/>
        </w:rPr>
        <w:t>)/22kV : 125kV</w:t>
      </w:r>
    </w:p>
    <w:p w:rsidR="0054741C" w:rsidRPr="0054741C" w:rsidRDefault="0054741C" w:rsidP="00F06DDD">
      <w:pPr>
        <w:spacing w:after="0" w:line="360" w:lineRule="atLeast"/>
        <w:ind w:right="-59" w:firstLine="567"/>
        <w:jc w:val="both"/>
        <w:rPr>
          <w:rFonts w:eastAsia="Times New Roman" w:cs="Times New Roman"/>
          <w:sz w:val="26"/>
          <w:szCs w:val="26"/>
        </w:rPr>
      </w:pPr>
      <w:r w:rsidRPr="0054741C">
        <w:rPr>
          <w:rFonts w:eastAsia="Times New Roman" w:cs="Times New Roman"/>
          <w:sz w:val="26"/>
          <w:szCs w:val="26"/>
          <w:lang w:val="en-GB"/>
        </w:rPr>
        <w:t>- Đối với cáp 20(U</w:t>
      </w:r>
      <w:r w:rsidRPr="0054741C">
        <w:rPr>
          <w:rFonts w:eastAsia="Times New Roman" w:cs="Times New Roman"/>
          <w:sz w:val="26"/>
          <w:szCs w:val="26"/>
          <w:vertAlign w:val="subscript"/>
          <w:lang w:val="en-GB"/>
        </w:rPr>
        <w:t>0</w:t>
      </w:r>
      <w:r w:rsidRPr="0054741C">
        <w:rPr>
          <w:rFonts w:eastAsia="Times New Roman" w:cs="Times New Roman"/>
          <w:sz w:val="26"/>
          <w:szCs w:val="26"/>
          <w:lang w:val="en-GB"/>
        </w:rPr>
        <w:t>)/35kV : 180</w:t>
      </w:r>
      <w:r w:rsidRPr="0054741C">
        <w:rPr>
          <w:rFonts w:eastAsia="Times New Roman" w:cs="Times New Roman"/>
          <w:sz w:val="26"/>
          <w:szCs w:val="26"/>
        </w:rPr>
        <w:t xml:space="preserve">kV. </w:t>
      </w:r>
    </w:p>
    <w:p w:rsidR="0054741C" w:rsidRPr="0054741C" w:rsidRDefault="0054741C" w:rsidP="00F06DDD">
      <w:pPr>
        <w:tabs>
          <w:tab w:val="left" w:pos="1120"/>
        </w:tabs>
        <w:spacing w:after="0" w:line="360" w:lineRule="atLeast"/>
        <w:ind w:firstLine="567"/>
        <w:jc w:val="both"/>
        <w:rPr>
          <w:rFonts w:eastAsia="Times New Roman" w:cs="Times New Roman"/>
          <w:sz w:val="26"/>
          <w:szCs w:val="26"/>
        </w:rPr>
      </w:pPr>
      <w:r w:rsidRPr="0054741C">
        <w:rPr>
          <w:rFonts w:eastAsia="Times New Roman" w:cs="Times New Roman"/>
          <w:sz w:val="26"/>
          <w:szCs w:val="26"/>
          <w:lang w:val="en-GB"/>
        </w:rPr>
        <w:t xml:space="preserve">c. </w:t>
      </w:r>
      <w:r w:rsidRPr="0054741C">
        <w:rPr>
          <w:rFonts w:eastAsia="Times New Roman" w:cs="Times New Roman"/>
          <w:sz w:val="26"/>
          <w:szCs w:val="26"/>
        </w:rPr>
        <w:t>Phóng điện cục bộ: tối đa 10 pC ở điện áp 1,73Uo.</w:t>
      </w:r>
    </w:p>
    <w:p w:rsidR="0054741C" w:rsidRPr="0054741C" w:rsidRDefault="0054741C" w:rsidP="00F06DDD">
      <w:pPr>
        <w:tabs>
          <w:tab w:val="left" w:pos="1112"/>
        </w:tabs>
        <w:spacing w:after="0" w:line="360" w:lineRule="atLeast"/>
        <w:ind w:firstLine="567"/>
        <w:jc w:val="both"/>
        <w:rPr>
          <w:rFonts w:eastAsia="Times New Roman" w:cs="Times New Roman"/>
          <w:sz w:val="26"/>
          <w:szCs w:val="26"/>
        </w:rPr>
      </w:pPr>
      <w:r w:rsidRPr="0054741C">
        <w:rPr>
          <w:rFonts w:eastAsia="Times New Roman" w:cs="Times New Roman"/>
          <w:sz w:val="26"/>
          <w:szCs w:val="26"/>
          <w:lang w:val="en-GB"/>
        </w:rPr>
        <w:t xml:space="preserve">d. </w:t>
      </w:r>
      <w:r w:rsidRPr="0054741C">
        <w:rPr>
          <w:rFonts w:eastAsia="Times New Roman" w:cs="Times New Roman"/>
          <w:sz w:val="26"/>
          <w:szCs w:val="26"/>
        </w:rPr>
        <w:t>Khả năng ổn định nhiệt trong 1s (nhiệt độ lõi trước ngắn mạch là 23</w:t>
      </w:r>
      <w:r w:rsidRPr="0054741C">
        <w:rPr>
          <w:rFonts w:eastAsia="Symbol" w:cs="Times New Roman"/>
          <w:sz w:val="26"/>
          <w:szCs w:val="26"/>
          <w:vertAlign w:val="superscript"/>
        </w:rPr>
        <w:t>0</w:t>
      </w:r>
      <w:r w:rsidRPr="0054741C">
        <w:rPr>
          <w:rFonts w:eastAsia="Times New Roman" w:cs="Times New Roman"/>
          <w:sz w:val="26"/>
          <w:szCs w:val="26"/>
        </w:rPr>
        <w:t>C và nhiệt độ lõi ở cuối quá trình ngắn mạch là 250</w:t>
      </w:r>
      <w:r w:rsidRPr="0054741C">
        <w:rPr>
          <w:rFonts w:eastAsia="Symbol" w:cs="Times New Roman"/>
          <w:sz w:val="26"/>
          <w:szCs w:val="26"/>
          <w:vertAlign w:val="superscript"/>
        </w:rPr>
        <w:t>0</w:t>
      </w:r>
      <w:r w:rsidRPr="0054741C">
        <w:rPr>
          <w:rFonts w:eastAsia="Times New Roman" w:cs="Times New Roman"/>
          <w:sz w:val="26"/>
          <w:szCs w:val="26"/>
        </w:rPr>
        <w:t>C, nhiệt độ môi trường từ 10</w:t>
      </w:r>
      <w:r w:rsidRPr="0054741C">
        <w:rPr>
          <w:rFonts w:eastAsia="Symbol" w:cs="Times New Roman"/>
          <w:sz w:val="26"/>
          <w:szCs w:val="26"/>
          <w:vertAlign w:val="superscript"/>
        </w:rPr>
        <w:t>0</w:t>
      </w:r>
      <w:r w:rsidRPr="0054741C">
        <w:rPr>
          <w:rFonts w:eastAsia="Times New Roman" w:cs="Times New Roman"/>
          <w:sz w:val="26"/>
          <w:szCs w:val="26"/>
        </w:rPr>
        <w:t>C đến 30</w:t>
      </w:r>
      <w:r w:rsidRPr="0054741C">
        <w:rPr>
          <w:rFonts w:eastAsia="Symbol" w:cs="Times New Roman"/>
          <w:sz w:val="26"/>
          <w:szCs w:val="26"/>
          <w:vertAlign w:val="superscript"/>
        </w:rPr>
        <w:t>0</w:t>
      </w:r>
      <w:r w:rsidRPr="0054741C">
        <w:rPr>
          <w:rFonts w:eastAsia="Times New Roman" w:cs="Times New Roman"/>
          <w:sz w:val="26"/>
          <w:szCs w:val="26"/>
        </w:rPr>
        <w:t>C): theo tiêu chuẩn VDE 0278-1 hoặc tương đương.</w:t>
      </w:r>
    </w:p>
    <w:p w:rsidR="0054741C" w:rsidRPr="0054741C" w:rsidRDefault="0054741C" w:rsidP="00F06DDD">
      <w:pPr>
        <w:tabs>
          <w:tab w:val="left" w:pos="1112"/>
        </w:tabs>
        <w:spacing w:after="0" w:line="360" w:lineRule="atLeast"/>
        <w:ind w:firstLine="567"/>
        <w:jc w:val="both"/>
        <w:rPr>
          <w:rFonts w:eastAsia="Times New Roman" w:cs="Times New Roman"/>
          <w:sz w:val="26"/>
          <w:szCs w:val="26"/>
          <w:lang w:val="en-GB"/>
        </w:rPr>
      </w:pPr>
      <w:r w:rsidRPr="0054741C">
        <w:rPr>
          <w:rFonts w:eastAsia="Times New Roman" w:cs="Times New Roman"/>
          <w:sz w:val="26"/>
          <w:szCs w:val="26"/>
          <w:lang w:val="en-GB"/>
        </w:rPr>
        <w:t>e. Mối nối cáp có thể vận hành ở vị trí ướt.</w:t>
      </w:r>
    </w:p>
    <w:p w:rsidR="0054741C" w:rsidRPr="0054741C" w:rsidRDefault="00F06DDD" w:rsidP="00F06DDD">
      <w:pPr>
        <w:tabs>
          <w:tab w:val="left" w:pos="1112"/>
        </w:tabs>
        <w:spacing w:after="0" w:line="360" w:lineRule="atLeast"/>
        <w:ind w:firstLine="567"/>
        <w:jc w:val="both"/>
        <w:rPr>
          <w:rFonts w:eastAsia="Times New Roman" w:cs="Times New Roman"/>
          <w:sz w:val="26"/>
          <w:szCs w:val="26"/>
          <w:lang w:val="en-GB"/>
        </w:rPr>
      </w:pPr>
      <w:r>
        <w:rPr>
          <w:rFonts w:eastAsia="Times New Roman" w:cs="Times New Roman"/>
          <w:sz w:val="26"/>
          <w:szCs w:val="26"/>
          <w:lang w:val="en-GB"/>
        </w:rPr>
        <w:t>2</w:t>
      </w:r>
      <w:r w:rsidR="0054741C" w:rsidRPr="0054741C">
        <w:rPr>
          <w:rFonts w:eastAsia="Times New Roman" w:cs="Times New Roman"/>
          <w:sz w:val="26"/>
          <w:szCs w:val="26"/>
          <w:lang w:val="en-GB"/>
        </w:rPr>
        <w:t>. Phụ kiện: 3 ống nối 300mm2</w:t>
      </w:r>
      <w:r>
        <w:rPr>
          <w:rFonts w:eastAsia="Times New Roman" w:cs="Times New Roman"/>
          <w:sz w:val="26"/>
          <w:szCs w:val="26"/>
          <w:lang w:val="en-GB"/>
        </w:rPr>
        <w:t xml:space="preserve">                                                                                                                                                                                                                                                                                                                                                                                                                                                                                                                                                                                                                                                                                                                                                                                                                                                                                                                                                                                                                                                                                                                                                                                                                                                                                                                                                                                                                                                                                                                                                                                                                                                                                                                                                                                                                                                                                                                                                                                                                                                                                                                                                                                                                                                                                                                                                                                                                                    </w:t>
      </w:r>
    </w:p>
    <w:p w:rsidR="0054741C" w:rsidRPr="0054741C" w:rsidRDefault="0054741C" w:rsidP="00F06DDD">
      <w:pPr>
        <w:spacing w:after="0" w:line="360" w:lineRule="atLeast"/>
        <w:ind w:firstLine="567"/>
        <w:jc w:val="both"/>
        <w:rPr>
          <w:rFonts w:eastAsia="Times New Roman" w:cs="Times New Roman"/>
          <w:b/>
          <w:sz w:val="26"/>
          <w:szCs w:val="26"/>
        </w:rPr>
      </w:pPr>
      <w:r w:rsidRPr="0054741C">
        <w:rPr>
          <w:rFonts w:eastAsia="Times New Roman" w:cs="Times New Roman"/>
          <w:b/>
          <w:sz w:val="26"/>
          <w:szCs w:val="26"/>
        </w:rPr>
        <w:t>3.3</w:t>
      </w:r>
      <w:r w:rsidR="00F06DDD">
        <w:rPr>
          <w:rFonts w:eastAsia="Times New Roman" w:cs="Times New Roman"/>
          <w:b/>
          <w:sz w:val="26"/>
          <w:szCs w:val="26"/>
        </w:rPr>
        <w:t xml:space="preserve">.4 - </w:t>
      </w:r>
      <w:r w:rsidRPr="0054741C">
        <w:rPr>
          <w:rFonts w:eastAsia="Times New Roman" w:cs="Times New Roman"/>
          <w:b/>
          <w:sz w:val="26"/>
          <w:szCs w:val="26"/>
        </w:rPr>
        <w:t>Các yêu cầu về thử nghiệm điển hình</w:t>
      </w:r>
    </w:p>
    <w:p w:rsidR="00AC71C6" w:rsidRPr="005E0F3A" w:rsidRDefault="00F06DDD" w:rsidP="00F06DDD">
      <w:pPr>
        <w:spacing w:after="0" w:line="360" w:lineRule="atLeast"/>
        <w:ind w:firstLine="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nghiệm điển hình được thực hiện theo IEC 60502-4:2010 (TCVN 5935-4:2013):</w:t>
      </w:r>
      <w:r w:rsidRPr="005E0F3A">
        <w:rPr>
          <w:rFonts w:eastAsia="Times New Roman" w:cs="Times New Roman"/>
          <w:sz w:val="26"/>
          <w:szCs w:val="26"/>
        </w:rPr>
        <w:t xml:space="preserve"> </w:t>
      </w:r>
    </w:p>
    <w:p w:rsidR="00AC71C6" w:rsidRPr="005E0F3A" w:rsidRDefault="00AC71C6" w:rsidP="00F06DDD">
      <w:pPr>
        <w:spacing w:after="0" w:line="360" w:lineRule="atLeast"/>
        <w:ind w:firstLine="567"/>
        <w:jc w:val="both"/>
        <w:rPr>
          <w:rFonts w:eastAsia="Times New Roman" w:cs="Times New Roman"/>
          <w:b/>
          <w:sz w:val="26"/>
          <w:szCs w:val="26"/>
        </w:rPr>
      </w:pPr>
      <w:r w:rsidRPr="005E0F3A">
        <w:rPr>
          <w:rFonts w:eastAsia="Times New Roman" w:cs="Times New Roman"/>
          <w:b/>
          <w:sz w:val="26"/>
          <w:szCs w:val="26"/>
        </w:rPr>
        <w:lastRenderedPageBreak/>
        <w:t>A – trình tự thử 1.</w:t>
      </w:r>
    </w:p>
    <w:p w:rsidR="00F06DDD" w:rsidRPr="005E0F3A" w:rsidRDefault="0054741C" w:rsidP="00F06DDD">
      <w:pPr>
        <w:spacing w:after="0" w:line="360" w:lineRule="atLeast"/>
        <w:ind w:firstLine="567"/>
        <w:jc w:val="both"/>
        <w:rPr>
          <w:rFonts w:eastAsia="Times New Roman" w:cs="Times New Roman"/>
          <w:sz w:val="26"/>
          <w:szCs w:val="26"/>
        </w:rPr>
      </w:pPr>
      <w:r w:rsidRPr="005E0F3A">
        <w:rPr>
          <w:rFonts w:eastAsia="Times New Roman" w:cs="Times New Roman"/>
          <w:sz w:val="26"/>
          <w:szCs w:val="26"/>
        </w:rPr>
        <w:t>Thử điện áp AC (4,5Uo/5 phút) và/hoặc DC (4Uo/15 phút)  (AC or DC voltage test and AC (wet) test).</w:t>
      </w:r>
    </w:p>
    <w:p w:rsidR="00F06DDD" w:rsidRPr="005E0F3A" w:rsidRDefault="00F06DDD" w:rsidP="00F06DDD">
      <w:pPr>
        <w:tabs>
          <w:tab w:val="left" w:pos="1112"/>
        </w:tabs>
        <w:spacing w:after="0" w:line="360" w:lineRule="atLeast"/>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phóng điện cục bộ ở 1,73Uo (Partial discharge).</w:t>
      </w:r>
    </w:p>
    <w:p w:rsidR="0054741C" w:rsidRPr="005E0F3A" w:rsidRDefault="00F06DDD" w:rsidP="00F06DDD">
      <w:pPr>
        <w:tabs>
          <w:tab w:val="left" w:pos="1112"/>
        </w:tabs>
        <w:spacing w:after="0" w:line="360" w:lineRule="atLeast"/>
        <w:ind w:firstLine="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xung ở nhiệt độ cáp cực đại trong điều kiện vận hành bình thường (Impulse at maximum cable conductor temperature in normal operation +5K to 10K).</w:t>
      </w:r>
    </w:p>
    <w:p w:rsidR="0054741C" w:rsidRPr="005E0F3A" w:rsidRDefault="00F06DDD" w:rsidP="00F06DDD">
      <w:pPr>
        <w:spacing w:after="0" w:line="360" w:lineRule="atLeast"/>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chu kỳ nhiệt trong môi trường không khí (Heating cycles in air).</w:t>
      </w:r>
    </w:p>
    <w:p w:rsidR="0054741C" w:rsidRPr="005E0F3A" w:rsidRDefault="00F06DDD" w:rsidP="00AC71C6">
      <w:pPr>
        <w:spacing w:after="0" w:line="240" w:lineRule="auto"/>
        <w:ind w:left="567"/>
        <w:jc w:val="both"/>
        <w:rPr>
          <w:rFonts w:eastAsia="Times New Roman" w:cs="Times New Roman"/>
          <w:b/>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 xml:space="preserve">Thử </w:t>
      </w:r>
      <w:r w:rsidR="00AC71C6" w:rsidRPr="005E0F3A">
        <w:rPr>
          <w:rFonts w:eastAsia="Times New Roman" w:cs="Times New Roman"/>
          <w:sz w:val="26"/>
          <w:szCs w:val="26"/>
        </w:rPr>
        <w:t>chu kỳ nhiệt trong moi trường nước</w:t>
      </w:r>
      <w:r w:rsidR="0054741C" w:rsidRPr="005E0F3A">
        <w:rPr>
          <w:rFonts w:eastAsia="Times New Roman" w:cs="Times New Roman"/>
          <w:sz w:val="26"/>
          <w:szCs w:val="26"/>
        </w:rPr>
        <w:t xml:space="preserve"> </w:t>
      </w:r>
      <w:r w:rsidR="00AC71C6" w:rsidRPr="005E0F3A">
        <w:rPr>
          <w:rStyle w:val="fontstyle01"/>
          <w:b w:val="0"/>
        </w:rPr>
        <w:t>(Heating cycles under water)</w:t>
      </w:r>
    </w:p>
    <w:p w:rsidR="0054741C" w:rsidRPr="005E0F3A" w:rsidRDefault="00F06DDD" w:rsidP="00AC71C6">
      <w:pPr>
        <w:tabs>
          <w:tab w:val="left" w:pos="1112"/>
        </w:tabs>
        <w:spacing w:after="0" w:line="240" w:lineRule="auto"/>
        <w:ind w:firstLine="567"/>
        <w:jc w:val="both"/>
        <w:rPr>
          <w:rFonts w:eastAsia="Times New Roman" w:cs="Times New Roman"/>
          <w:b/>
          <w:sz w:val="26"/>
          <w:szCs w:val="26"/>
        </w:rPr>
      </w:pPr>
      <w:r w:rsidRPr="005E0F3A">
        <w:rPr>
          <w:rFonts w:eastAsia="Times New Roman" w:cs="Times New Roman"/>
          <w:b/>
          <w:sz w:val="26"/>
          <w:szCs w:val="26"/>
        </w:rPr>
        <w:t xml:space="preserve">- </w:t>
      </w:r>
      <w:r w:rsidR="00AC71C6" w:rsidRPr="005E0F3A">
        <w:rPr>
          <w:rStyle w:val="fontstyle01"/>
          <w:b w:val="0"/>
        </w:rPr>
        <w:t>Thử phóng điện cục bộ ở 1,73Uo và nhiệt độ cáp cực đại trong điều kiện</w:t>
      </w:r>
      <w:r w:rsidR="00AC71C6" w:rsidRPr="005E0F3A">
        <w:rPr>
          <w:b/>
          <w:color w:val="000000"/>
          <w:szCs w:val="28"/>
        </w:rPr>
        <w:br/>
      </w:r>
      <w:r w:rsidR="00AC71C6" w:rsidRPr="005E0F3A">
        <w:rPr>
          <w:rStyle w:val="fontstyle01"/>
          <w:b w:val="0"/>
        </w:rPr>
        <w:t>vận hành và nhiệt độ môi trường xung quanh bình thường (Partial discharge at</w:t>
      </w:r>
      <w:r w:rsidR="00AC71C6" w:rsidRPr="005E0F3A">
        <w:rPr>
          <w:b/>
          <w:color w:val="000000"/>
          <w:szCs w:val="28"/>
        </w:rPr>
        <w:br/>
      </w:r>
      <w:r w:rsidR="00AC71C6" w:rsidRPr="005E0F3A">
        <w:rPr>
          <w:rStyle w:val="fontstyle01"/>
          <w:b w:val="0"/>
        </w:rPr>
        <w:t>maximum cable conductor temperature in normal operation and ambient</w:t>
      </w:r>
      <w:r w:rsidR="00AC71C6" w:rsidRPr="005E0F3A">
        <w:rPr>
          <w:b/>
          <w:color w:val="000000"/>
          <w:szCs w:val="28"/>
        </w:rPr>
        <w:br/>
      </w:r>
      <w:r w:rsidR="00AC71C6" w:rsidRPr="005E0F3A">
        <w:rPr>
          <w:rStyle w:val="fontstyle01"/>
          <w:b w:val="0"/>
        </w:rPr>
        <w:t>temperature).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xung (Impulse).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AC ở 2,5Uo/15 phút (AC voltage).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Kiểm tra ngoại quan (Examination).</w:t>
      </w:r>
    </w:p>
    <w:p w:rsidR="00AC71C6" w:rsidRPr="005E0F3A" w:rsidRDefault="00AC71C6" w:rsidP="00D276EE">
      <w:pPr>
        <w:tabs>
          <w:tab w:val="left" w:pos="1120"/>
        </w:tabs>
        <w:spacing w:after="0" w:line="240" w:lineRule="auto"/>
        <w:ind w:left="567"/>
        <w:jc w:val="both"/>
        <w:rPr>
          <w:rFonts w:eastAsia="Times New Roman" w:cs="Times New Roman"/>
          <w:b/>
          <w:sz w:val="26"/>
          <w:szCs w:val="26"/>
        </w:rPr>
      </w:pPr>
      <w:r w:rsidRPr="005E0F3A">
        <w:rPr>
          <w:rFonts w:eastAsia="Times New Roman" w:cs="Times New Roman"/>
          <w:b/>
          <w:sz w:val="26"/>
          <w:szCs w:val="26"/>
        </w:rPr>
        <w:t>B - Trình tự thử 2.</w:t>
      </w:r>
    </w:p>
    <w:p w:rsidR="0054741C" w:rsidRPr="005E0F3A" w:rsidRDefault="00F06DDD" w:rsidP="00D276EE">
      <w:pPr>
        <w:tabs>
          <w:tab w:val="left" w:pos="1112"/>
        </w:tabs>
        <w:spacing w:after="0" w:line="240" w:lineRule="auto"/>
        <w:ind w:firstLine="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AC (4,5Uo/05 phút) và/hoặc DC (4Uo/15 phút) ở điều kiện khô (AC or DC voltage).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ổn định nhiệt đối với màn chắn (Thermal short circuit (screen)).</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ổn định nhiệt đối với lõi cáp (Thermal short circuit (conductor)).</w:t>
      </w:r>
    </w:p>
    <w:p w:rsidR="0054741C" w:rsidRPr="005E0F3A" w:rsidRDefault="00F06DDD" w:rsidP="00D276EE">
      <w:pPr>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xung (Impulse).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AC ở 2,5Uo/15 phút (AC voltage).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Kiểm tra ngoại quan (Examination).</w:t>
      </w:r>
    </w:p>
    <w:p w:rsidR="00AC71C6" w:rsidRPr="005E0F3A" w:rsidRDefault="00AC71C6" w:rsidP="00D276EE">
      <w:pPr>
        <w:tabs>
          <w:tab w:val="left" w:pos="1120"/>
        </w:tabs>
        <w:spacing w:after="0" w:line="240" w:lineRule="auto"/>
        <w:ind w:left="567"/>
        <w:jc w:val="both"/>
        <w:rPr>
          <w:rFonts w:eastAsia="Times New Roman" w:cs="Times New Roman"/>
          <w:b/>
          <w:sz w:val="26"/>
          <w:szCs w:val="26"/>
        </w:rPr>
      </w:pPr>
      <w:r w:rsidRPr="005E0F3A">
        <w:rPr>
          <w:rFonts w:eastAsia="Times New Roman" w:cs="Times New Roman"/>
          <w:b/>
          <w:sz w:val="26"/>
          <w:szCs w:val="26"/>
        </w:rPr>
        <w:t>C – Trình tự thử 3:</w:t>
      </w:r>
    </w:p>
    <w:p w:rsidR="0054741C" w:rsidRPr="005E0F3A" w:rsidRDefault="00F06DDD" w:rsidP="00D276EE">
      <w:pPr>
        <w:tabs>
          <w:tab w:val="left" w:pos="1112"/>
        </w:tabs>
        <w:spacing w:after="0" w:line="240" w:lineRule="auto"/>
        <w:ind w:firstLine="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AC (4,5Uo/05 phút) và/hoặc DC (4Uo/ 15 phút) ở điều kiện khô (AC or DC voltage).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ổn định nhiệt đối với màn chắn (Thermal short circuit (screen)).</w:t>
      </w:r>
    </w:p>
    <w:p w:rsidR="0054741C" w:rsidRPr="005E0F3A" w:rsidRDefault="00F06DDD" w:rsidP="00D276EE">
      <w:pPr>
        <w:tabs>
          <w:tab w:val="left" w:pos="1106"/>
        </w:tabs>
        <w:spacing w:after="0" w:line="240" w:lineRule="auto"/>
        <w:ind w:left="567" w:right="920"/>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 xml:space="preserve">Thử ổn định nhiệt đối với lõi (Thermal short circuit (conductor)). Hạng mục này </w:t>
      </w:r>
      <w:r w:rsidRPr="005E0F3A">
        <w:rPr>
          <w:rFonts w:eastAsia="Times New Roman" w:cs="Times New Roman"/>
          <w:sz w:val="26"/>
          <w:szCs w:val="26"/>
        </w:rPr>
        <w:t>c</w:t>
      </w:r>
      <w:r w:rsidR="0054741C" w:rsidRPr="005E0F3A">
        <w:rPr>
          <w:rFonts w:eastAsia="Times New Roman" w:cs="Times New Roman"/>
          <w:sz w:val="26"/>
          <w:szCs w:val="26"/>
        </w:rPr>
        <w:t>ó thể thử kết hợp với thử ổn định động.</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ổn định động (Dynamic short circuit).</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xung (Impulse).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AC ở 2,5Uo/15 phút (AC voltage).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Kiểm tra ngoại quan (Examination).</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ở 1,25Uo/1000h trong môi trường sương muối (Salt fog).</w:t>
      </w:r>
    </w:p>
    <w:p w:rsidR="0054741C" w:rsidRPr="0054741C"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Kiểm tra ngoại quan (Examination).</w:t>
      </w:r>
    </w:p>
    <w:bookmarkEnd w:id="28"/>
    <w:bookmarkEnd w:id="29"/>
    <w:p w:rsidR="00D276EE" w:rsidRPr="008E06B1" w:rsidRDefault="00D276EE" w:rsidP="00D276EE">
      <w:pPr>
        <w:tabs>
          <w:tab w:val="left" w:pos="0"/>
          <w:tab w:val="left" w:pos="810"/>
          <w:tab w:val="left" w:pos="980"/>
        </w:tabs>
        <w:spacing w:after="0" w:line="360" w:lineRule="atLeast"/>
        <w:ind w:left="567"/>
        <w:jc w:val="both"/>
        <w:rPr>
          <w:rFonts w:eastAsia="Times New Roman" w:cs="Times New Roman"/>
          <w:i/>
          <w:sz w:val="26"/>
          <w:szCs w:val="26"/>
        </w:rPr>
      </w:pPr>
      <w:r w:rsidRPr="008E06B1">
        <w:rPr>
          <w:rFonts w:eastAsia="Times New Roman" w:cs="Times New Roman"/>
          <w:i/>
          <w:sz w:val="26"/>
          <w:szCs w:val="26"/>
        </w:rPr>
        <w:t xml:space="preserve">Bảng đáp ứng thông sô kỹ thuật. </w:t>
      </w:r>
    </w:p>
    <w:p w:rsidR="00F96C40" w:rsidRPr="00F96C40" w:rsidRDefault="00F96C40" w:rsidP="00F96C40">
      <w:pPr>
        <w:keepNext/>
        <w:numPr>
          <w:ilvl w:val="2"/>
          <w:numId w:val="0"/>
        </w:numPr>
        <w:spacing w:before="120" w:after="0" w:line="312" w:lineRule="auto"/>
        <w:ind w:firstLine="567"/>
        <w:jc w:val="both"/>
        <w:outlineLvl w:val="2"/>
        <w:rPr>
          <w:rFonts w:eastAsia="Times New Roman" w:cs="Times New Roman"/>
          <w:b/>
          <w:color w:val="000000"/>
          <w:sz w:val="26"/>
          <w:szCs w:val="26"/>
          <w:lang w:eastAsia="x-none"/>
        </w:rPr>
      </w:pPr>
      <w:bookmarkStart w:id="30" w:name="_Toc193289311"/>
      <w:bookmarkStart w:id="31" w:name="_Toc223624560"/>
      <w:r w:rsidRPr="00F96C40">
        <w:rPr>
          <w:rFonts w:eastAsia="Times New Roman" w:cs="Times New Roman"/>
          <w:b/>
          <w:color w:val="000000"/>
          <w:sz w:val="26"/>
          <w:szCs w:val="26"/>
          <w:lang w:eastAsia="x-none"/>
        </w:rPr>
        <w:t xml:space="preserve">3.4 - </w:t>
      </w:r>
      <w:r w:rsidRPr="00F96C40">
        <w:rPr>
          <w:rFonts w:eastAsia="Times New Roman" w:cs="Times New Roman"/>
          <w:b/>
          <w:color w:val="000000"/>
          <w:sz w:val="26"/>
          <w:szCs w:val="26"/>
          <w:lang w:val="x-none" w:eastAsia="x-none"/>
        </w:rPr>
        <w:t>Bộ cảnh báo sự cố đường cáp</w:t>
      </w:r>
      <w:bookmarkEnd w:id="30"/>
      <w:bookmarkEnd w:id="31"/>
      <w:r>
        <w:rPr>
          <w:rFonts w:eastAsia="Times New Roman" w:cs="Times New Roman"/>
          <w:b/>
          <w:color w:val="000000"/>
          <w:sz w:val="26"/>
          <w:szCs w:val="26"/>
          <w:lang w:eastAsia="x-none"/>
        </w:rPr>
        <w:t>.</w:t>
      </w:r>
    </w:p>
    <w:p w:rsidR="002601C0" w:rsidRDefault="00F96C40" w:rsidP="00F96C40">
      <w:pPr>
        <w:spacing w:after="0" w:line="312" w:lineRule="auto"/>
        <w:ind w:firstLine="567"/>
        <w:jc w:val="both"/>
        <w:rPr>
          <w:rFonts w:eastAsia="Times New Roman" w:cs="Times New Roman"/>
          <w:sz w:val="26"/>
          <w:szCs w:val="26"/>
          <w:lang w:val="fr-FR"/>
        </w:rPr>
      </w:pPr>
      <w:r w:rsidRPr="00F96C40">
        <w:rPr>
          <w:rFonts w:eastAsia="Times New Roman" w:cs="Times New Roman"/>
          <w:sz w:val="26"/>
          <w:szCs w:val="26"/>
          <w:lang w:val="fr-FR"/>
        </w:rPr>
        <w:t xml:space="preserve">- Chủng loại vật tư trên hiện chưa được ban hành trong tiêu chuẩn vật tư thiết bị của EVN, NPC và PCHP. </w:t>
      </w:r>
    </w:p>
    <w:p w:rsidR="00F96C40" w:rsidRPr="00F96C40" w:rsidRDefault="00F96C40" w:rsidP="00F96C40">
      <w:pPr>
        <w:spacing w:after="0" w:line="312" w:lineRule="auto"/>
        <w:ind w:firstLine="567"/>
        <w:jc w:val="both"/>
        <w:rPr>
          <w:rFonts w:eastAsia="Times New Roman" w:cs="Times New Roman"/>
          <w:b/>
          <w:sz w:val="26"/>
          <w:szCs w:val="26"/>
          <w:lang w:val="fr-FR"/>
        </w:rPr>
      </w:pPr>
      <w:r w:rsidRPr="00F96C40">
        <w:rPr>
          <w:rFonts w:eastAsia="Times New Roman" w:cs="Times New Roman"/>
          <w:b/>
          <w:sz w:val="26"/>
          <w:szCs w:val="26"/>
        </w:rPr>
        <w:sym w:font="Symbol" w:char="F02A"/>
      </w:r>
      <w:r w:rsidRPr="00F96C40">
        <w:rPr>
          <w:rFonts w:eastAsia="Times New Roman" w:cs="Times New Roman"/>
          <w:b/>
          <w:sz w:val="26"/>
          <w:szCs w:val="26"/>
          <w:lang w:val="fr-FR"/>
        </w:rPr>
        <w:t xml:space="preserve"> Yêu cầu chung :</w:t>
      </w:r>
    </w:p>
    <w:p w:rsidR="00F96C40" w:rsidRPr="00F96C40" w:rsidRDefault="00F96C40" w:rsidP="00F96C40">
      <w:pPr>
        <w:spacing w:after="0" w:line="312" w:lineRule="auto"/>
        <w:ind w:firstLine="567"/>
        <w:jc w:val="both"/>
        <w:rPr>
          <w:rFonts w:eastAsia="Times New Roman" w:cs="Times New Roman"/>
          <w:sz w:val="26"/>
          <w:szCs w:val="26"/>
          <w:lang w:val="fr-FR"/>
        </w:rPr>
      </w:pPr>
      <w:r w:rsidRPr="00F96C40">
        <w:rPr>
          <w:rFonts w:eastAsia="Times New Roman" w:cs="Times New Roman"/>
          <w:sz w:val="26"/>
          <w:szCs w:val="26"/>
          <w:lang w:val="fr-FR"/>
        </w:rPr>
        <w:t>- Loại 3 pha - 3 phần tử, ngoài trời, lắp đặt trực tiếp trên đường dây, tại vị trí đầu đường cáp điện áp đến 35kV, dùng để phát hiện các dạng sự cố ngắn mạch xảy ra phía sau điểm lắp đặt thiết bị và phát tín hiệu cảnh báo bằng đèn và cờ chỉ thị. Thiết bị phải phù hợp để lắp đặt đối với cả dây dẫn đường trục và nhánh, với tiết diện từ 70mm2 đến 240mm2.</w:t>
      </w:r>
    </w:p>
    <w:p w:rsidR="00F96C40" w:rsidRPr="00F96C40" w:rsidRDefault="00F96C40" w:rsidP="00F96C40">
      <w:pPr>
        <w:spacing w:after="0" w:line="312" w:lineRule="auto"/>
        <w:ind w:firstLine="567"/>
        <w:jc w:val="both"/>
        <w:rPr>
          <w:rFonts w:eastAsia="Times New Roman" w:cs="Times New Roman"/>
          <w:sz w:val="26"/>
          <w:szCs w:val="26"/>
          <w:lang w:val="fr-FR"/>
        </w:rPr>
      </w:pPr>
      <w:r w:rsidRPr="00F96C40">
        <w:rPr>
          <w:rFonts w:eastAsia="Times New Roman" w:cs="Times New Roman"/>
          <w:sz w:val="26"/>
          <w:szCs w:val="26"/>
          <w:lang w:val="fr-FR"/>
        </w:rPr>
        <w:lastRenderedPageBreak/>
        <w:t>- Thiết bị phải có độ nhạy và dải cài đặt phù hợp để phát hiện chính xác các sự cố xảy ra trên lưới điện, kể cả điểm có dòng sự cố nhỏ.</w:t>
      </w:r>
    </w:p>
    <w:p w:rsidR="00F96C40" w:rsidRPr="00F96C40" w:rsidRDefault="00F96C40" w:rsidP="00F96C40">
      <w:pPr>
        <w:spacing w:after="0" w:line="312" w:lineRule="auto"/>
        <w:ind w:firstLine="567"/>
        <w:jc w:val="both"/>
        <w:rPr>
          <w:rFonts w:eastAsia="Times New Roman" w:cs="Times New Roman"/>
          <w:sz w:val="26"/>
          <w:szCs w:val="26"/>
          <w:lang w:val="fr-FR"/>
        </w:rPr>
      </w:pPr>
      <w:r w:rsidRPr="00F96C40">
        <w:rPr>
          <w:rFonts w:eastAsia="Times New Roman" w:cs="Times New Roman"/>
          <w:sz w:val="26"/>
          <w:szCs w:val="26"/>
          <w:lang w:val="fr-FR"/>
        </w:rPr>
        <w:t>- Thiết bị phải phù hợp với môi trường nhiệt đới, ô nhiễm, đảm bảo vận hành tin cậy trong thời gian tối thiểu 10 năm.</w:t>
      </w:r>
    </w:p>
    <w:p w:rsidR="00F96C40" w:rsidRPr="00F96C40" w:rsidRDefault="00F96C40" w:rsidP="00F96C40">
      <w:pPr>
        <w:spacing w:after="0" w:line="312" w:lineRule="auto"/>
        <w:ind w:firstLine="567"/>
        <w:jc w:val="both"/>
        <w:rPr>
          <w:rFonts w:eastAsia="Times New Roman" w:cs="Times New Roman"/>
          <w:sz w:val="26"/>
          <w:szCs w:val="26"/>
        </w:rPr>
      </w:pPr>
      <w:r w:rsidRPr="00F96C40">
        <w:rPr>
          <w:rFonts w:eastAsia="Times New Roman" w:cs="Times New Roman"/>
          <w:sz w:val="26"/>
          <w:szCs w:val="26"/>
        </w:rPr>
        <w:sym w:font="Symbol" w:char="F02A"/>
      </w:r>
      <w:r w:rsidRPr="00F96C40">
        <w:rPr>
          <w:rFonts w:eastAsia="Times New Roman" w:cs="Times New Roman"/>
          <w:sz w:val="26"/>
          <w:szCs w:val="26"/>
        </w:rPr>
        <w:t xml:space="preserve"> Thông số kỹ thuật :</w:t>
      </w:r>
    </w:p>
    <w:p w:rsidR="00B87B76" w:rsidRPr="00B87B76" w:rsidRDefault="00B87B76" w:rsidP="00B87B76">
      <w:pPr>
        <w:keepNext/>
        <w:numPr>
          <w:ilvl w:val="2"/>
          <w:numId w:val="0"/>
        </w:numPr>
        <w:spacing w:before="120" w:after="0" w:line="312" w:lineRule="auto"/>
        <w:ind w:firstLine="567"/>
        <w:jc w:val="both"/>
        <w:outlineLvl w:val="2"/>
        <w:rPr>
          <w:rFonts w:eastAsia="Times New Roman" w:cs="Times New Roman"/>
          <w:b/>
          <w:color w:val="000000"/>
          <w:sz w:val="26"/>
          <w:szCs w:val="26"/>
          <w:lang w:val="x-none" w:eastAsia="x-none"/>
        </w:rPr>
      </w:pPr>
      <w:bookmarkStart w:id="32" w:name="_Toc223624561"/>
      <w:r w:rsidRPr="00B87B76">
        <w:rPr>
          <w:rFonts w:eastAsia="Times New Roman" w:cs="Times New Roman"/>
          <w:b/>
          <w:color w:val="000000"/>
          <w:sz w:val="26"/>
          <w:szCs w:val="26"/>
          <w:lang w:eastAsia="x-none"/>
        </w:rPr>
        <w:t xml:space="preserve">3.5 - </w:t>
      </w:r>
      <w:r w:rsidRPr="00B87B76">
        <w:rPr>
          <w:rFonts w:eastAsia="Times New Roman" w:cs="Times New Roman"/>
          <w:b/>
          <w:color w:val="000000"/>
          <w:sz w:val="26"/>
          <w:szCs w:val="26"/>
          <w:lang w:val="x-none" w:eastAsia="x-none"/>
        </w:rPr>
        <w:t>Dao cắt có tải (LBS) điện áp 22kV</w:t>
      </w:r>
      <w:r w:rsidRPr="00B87B76">
        <w:rPr>
          <w:rFonts w:eastAsia="Times New Roman" w:cs="Times New Roman"/>
          <w:b/>
          <w:color w:val="000000"/>
          <w:sz w:val="26"/>
          <w:szCs w:val="26"/>
          <w:lang w:eastAsia="x-none"/>
        </w:rPr>
        <w:t>.</w:t>
      </w:r>
      <w:r w:rsidRPr="00B87B76">
        <w:rPr>
          <w:rFonts w:eastAsia="Times New Roman" w:cs="Times New Roman"/>
          <w:b/>
          <w:color w:val="000000"/>
          <w:sz w:val="26"/>
          <w:szCs w:val="26"/>
          <w:lang w:val="x-none" w:eastAsia="x-none"/>
        </w:rPr>
        <w:t xml:space="preserve"> </w:t>
      </w:r>
      <w:bookmarkEnd w:id="32"/>
    </w:p>
    <w:p w:rsidR="00B87B76" w:rsidRPr="00B87B76" w:rsidRDefault="00B87B76" w:rsidP="00B87B76">
      <w:pPr>
        <w:spacing w:after="0" w:line="312" w:lineRule="auto"/>
        <w:ind w:firstLine="426"/>
        <w:jc w:val="both"/>
        <w:rPr>
          <w:rFonts w:eastAsia="Times New Roman" w:cs="Times New Roman"/>
          <w:b/>
          <w:sz w:val="26"/>
          <w:szCs w:val="26"/>
        </w:rPr>
      </w:pPr>
      <w:bookmarkStart w:id="33" w:name="_Toc416348565"/>
      <w:bookmarkStart w:id="34" w:name="_Toc416347787"/>
      <w:bookmarkStart w:id="35" w:name="_Toc416347624"/>
      <w:bookmarkStart w:id="36" w:name="_Toc416347312"/>
      <w:bookmarkStart w:id="37" w:name="_Toc416343906"/>
      <w:bookmarkStart w:id="38" w:name="_Toc416343523"/>
      <w:bookmarkStart w:id="39" w:name="_Toc418778637"/>
      <w:bookmarkStart w:id="40" w:name="_Toc446516879"/>
      <w:bookmarkStart w:id="41" w:name="_Toc127723363"/>
      <w:r>
        <w:rPr>
          <w:rFonts w:eastAsia="Times New Roman" w:cs="Times New Roman"/>
          <w:b/>
          <w:sz w:val="26"/>
          <w:szCs w:val="26"/>
        </w:rPr>
        <w:t xml:space="preserve">  </w:t>
      </w:r>
      <w:bookmarkEnd w:id="33"/>
      <w:bookmarkEnd w:id="34"/>
      <w:bookmarkEnd w:id="35"/>
      <w:bookmarkEnd w:id="36"/>
      <w:bookmarkEnd w:id="37"/>
      <w:bookmarkEnd w:id="38"/>
      <w:bookmarkEnd w:id="39"/>
      <w:bookmarkEnd w:id="40"/>
      <w:r w:rsidRPr="00B87B76">
        <w:rPr>
          <w:rFonts w:eastAsia="Times New Roman" w:cs="Times New Roman"/>
          <w:b/>
          <w:sz w:val="26"/>
          <w:szCs w:val="26"/>
        </w:rPr>
        <w:t>Yêu cầu chung</w:t>
      </w:r>
      <w:bookmarkEnd w:id="41"/>
    </w:p>
    <w:p w:rsidR="00B87B76" w:rsidRPr="00B87B76" w:rsidRDefault="00B87B76" w:rsidP="00B87B76">
      <w:pPr>
        <w:spacing w:after="0" w:line="312" w:lineRule="auto"/>
        <w:ind w:firstLine="567"/>
        <w:jc w:val="both"/>
        <w:rPr>
          <w:rFonts w:eastAsia="Times New Roman" w:cs="Times New Roman"/>
          <w:sz w:val="26"/>
          <w:szCs w:val="26"/>
          <w:lang w:val="vi-VN"/>
        </w:rPr>
      </w:pPr>
      <w:bookmarkStart w:id="42" w:name="_Toc416348582"/>
      <w:bookmarkStart w:id="43" w:name="_Toc416347804"/>
      <w:bookmarkStart w:id="44" w:name="_Toc416347641"/>
      <w:bookmarkStart w:id="45" w:name="_Toc416347329"/>
      <w:bookmarkStart w:id="46" w:name="_Toc416343924"/>
      <w:bookmarkStart w:id="47" w:name="_Toc416343541"/>
      <w:bookmarkStart w:id="48" w:name="_Toc418778654"/>
      <w:bookmarkStart w:id="49" w:name="_Toc446516896"/>
      <w:r>
        <w:rPr>
          <w:rFonts w:eastAsia="Times New Roman" w:cs="Times New Roman"/>
          <w:sz w:val="26"/>
          <w:szCs w:val="26"/>
          <w:lang w:val="sv-SE"/>
        </w:rPr>
        <w:t>a</w:t>
      </w:r>
      <w:r w:rsidRPr="00B87B76">
        <w:rPr>
          <w:rFonts w:eastAsia="Times New Roman" w:cs="Times New Roman"/>
          <w:sz w:val="26"/>
          <w:szCs w:val="26"/>
          <w:lang w:val="sv-SE"/>
        </w:rPr>
        <w:t xml:space="preserve">. LBS phải là loại 3 pha, lắp trên cột điện ngoài trời, </w:t>
      </w:r>
      <w:r w:rsidRPr="00B87B76">
        <w:rPr>
          <w:rFonts w:eastAsia="Times New Roman" w:cs="Times New Roman"/>
          <w:sz w:val="26"/>
          <w:szCs w:val="26"/>
          <w:lang w:val="vi-VN"/>
        </w:rPr>
        <w:t>dập hồ quang bằng chân không hoặc khí SF</w:t>
      </w:r>
      <w:r w:rsidRPr="00B87B76">
        <w:rPr>
          <w:rFonts w:eastAsia="Times New Roman" w:cs="Times New Roman"/>
          <w:sz w:val="26"/>
          <w:szCs w:val="26"/>
          <w:vertAlign w:val="subscript"/>
          <w:lang w:val="vi-VN"/>
        </w:rPr>
        <w:t>6</w:t>
      </w:r>
      <w:r w:rsidRPr="00B87B76">
        <w:rPr>
          <w:rFonts w:eastAsia="Times New Roman" w:cs="Times New Roman"/>
          <w:sz w:val="26"/>
          <w:szCs w:val="26"/>
          <w:lang w:val="vi-VN"/>
        </w:rPr>
        <w:t xml:space="preserve">, vận hành bằng động cơ, có tích hợp biến dòng điện (hoặc cảm biến dòng điện) </w:t>
      </w:r>
      <w:r w:rsidRPr="00B87B76">
        <w:rPr>
          <w:rFonts w:eastAsia="Times New Roman" w:cs="Times New Roman"/>
          <w:sz w:val="26"/>
          <w:szCs w:val="26"/>
        </w:rPr>
        <w:t xml:space="preserve">trên cả 3 pha </w:t>
      </w:r>
      <w:r w:rsidRPr="00B87B76">
        <w:rPr>
          <w:rFonts w:eastAsia="Times New Roman" w:cs="Times New Roman"/>
          <w:sz w:val="26"/>
          <w:szCs w:val="26"/>
          <w:lang w:val="vi-VN"/>
        </w:rPr>
        <w:t>và biến điện áp (hoặc cảm biến điện áp) trên cả 03 pha</w:t>
      </w:r>
      <w:r w:rsidRPr="00B87B76">
        <w:rPr>
          <w:rFonts w:eastAsia="Times New Roman" w:cs="Times New Roman"/>
          <w:sz w:val="26"/>
          <w:szCs w:val="26"/>
        </w:rPr>
        <w:t xml:space="preserve"> </w:t>
      </w:r>
      <w:r w:rsidRPr="00B87B76">
        <w:rPr>
          <w:rFonts w:eastAsia="Times New Roman" w:cs="Times New Roman"/>
          <w:sz w:val="26"/>
          <w:szCs w:val="26"/>
          <w:lang w:val="en-GB"/>
        </w:rPr>
        <w:t>về cả hai phía hoặc một phía (tùy thuộc vào thiết kế tại vị trí lắp đặt)</w:t>
      </w:r>
      <w:r w:rsidRPr="00B87B76">
        <w:rPr>
          <w:rFonts w:eastAsia="Times New Roman" w:cs="Times New Roman"/>
          <w:sz w:val="26"/>
          <w:szCs w:val="26"/>
          <w:lang w:val="vi-VN"/>
        </w:rPr>
        <w:t>. Thiết bị có khả năng truyền nhận tín hiệu để điều khiển xa từ hệ thống SCADA hoặc điều khiển tại chỗ. Nguồn điện cấp cho động cơ là 24 VDC với cáp nguồn để đấu nối tủ điều khiển và LBS.</w:t>
      </w:r>
    </w:p>
    <w:p w:rsidR="00B87B76" w:rsidRPr="00B87B76" w:rsidRDefault="00B87B76" w:rsidP="00B87B76">
      <w:pPr>
        <w:spacing w:after="0" w:line="312" w:lineRule="auto"/>
        <w:ind w:firstLine="567"/>
        <w:jc w:val="both"/>
        <w:rPr>
          <w:rFonts w:eastAsia="Times New Roman" w:cs="Times New Roman"/>
          <w:sz w:val="26"/>
          <w:szCs w:val="26"/>
          <w:lang w:val="vi-VN"/>
        </w:rPr>
      </w:pPr>
      <w:r>
        <w:rPr>
          <w:rFonts w:eastAsia="Times New Roman" w:cs="Times New Roman"/>
          <w:sz w:val="26"/>
          <w:szCs w:val="26"/>
        </w:rPr>
        <w:t>b</w:t>
      </w:r>
      <w:r w:rsidRPr="00B87B76">
        <w:rPr>
          <w:rFonts w:eastAsia="Times New Roman" w:cs="Times New Roman"/>
          <w:sz w:val="26"/>
          <w:szCs w:val="26"/>
          <w:lang w:val="vi-VN"/>
        </w:rPr>
        <w:t xml:space="preserve">. </w:t>
      </w:r>
      <w:r w:rsidRPr="00B87B76">
        <w:rPr>
          <w:rFonts w:eastAsia="Times New Roman" w:cs="Times New Roman"/>
          <w:sz w:val="26"/>
          <w:szCs w:val="26"/>
          <w:lang w:val="sv-SE"/>
        </w:rPr>
        <w:t>LBS</w:t>
      </w:r>
      <w:r w:rsidRPr="00B87B76">
        <w:rPr>
          <w:rFonts w:eastAsia="Times New Roman" w:cs="Times New Roman"/>
          <w:sz w:val="26"/>
          <w:szCs w:val="26"/>
          <w:lang w:val="vi-VN"/>
        </w:rPr>
        <w:t xml:space="preserve"> phải bao gồm tủ điều khiển có chứa các thiết bị SCADA như: mạch điều khiển, các ngõ tín hiệu vào/ra, khóa chọn chế độ từ xa/tại chỗ, thiết bị viễn thông v.v. Tủ điều khiển được lắp trên thân cột điện bê tông ly tâm gần mặt đất và được kết nối với LBS bằng cáp tín hiệu điều khiển. Nguồn 24 VDC cấp cho tủ điều khiển được lấy từ ắc quy và bộ nạp được cấp nguồn từ biến điện áp cấp nguồn (PT) hoặc nguồn hạ áp tại chỗ. Ắc quy 24 VDC, bộ nạp phải được lắp đặt sẵn trong tủ điều khiển.</w:t>
      </w:r>
    </w:p>
    <w:p w:rsidR="00B87B76" w:rsidRPr="00B87B76" w:rsidRDefault="00B87B76" w:rsidP="00B87B76">
      <w:pPr>
        <w:spacing w:after="0" w:line="312" w:lineRule="auto"/>
        <w:ind w:firstLine="567"/>
        <w:jc w:val="both"/>
        <w:rPr>
          <w:rFonts w:eastAsia="Times New Roman" w:cs="Times New Roman"/>
          <w:sz w:val="26"/>
          <w:szCs w:val="26"/>
          <w:lang w:val="vi-VN"/>
        </w:rPr>
      </w:pPr>
      <w:r>
        <w:rPr>
          <w:rFonts w:eastAsia="Times New Roman" w:cs="Times New Roman"/>
          <w:sz w:val="26"/>
          <w:szCs w:val="26"/>
          <w:lang w:val="vi-VN"/>
        </w:rPr>
        <w:t>c</w:t>
      </w:r>
      <w:r w:rsidRPr="00B87B76">
        <w:rPr>
          <w:rFonts w:eastAsia="Times New Roman" w:cs="Times New Roman"/>
          <w:sz w:val="26"/>
          <w:szCs w:val="26"/>
          <w:lang w:val="vi-VN"/>
        </w:rPr>
        <w:t>. Vỏ tủ điều khiển phải làm bằng thép không gỉ, dày tối thiểu 1 mm, cấp bảo vệ IP 54, được thiết kế thông gió và cách nhiệt để hoạt động tốt trong điều kiện làm việc dưới ánh nắng mặt trời. Cổng kết nối trên LBS, trên tủ điều khiển và cáp kết nối (giữa LBS và tủ điều khiển) được thiết kế dạng phích cắm (Plug-in), đảm bảo kín nước, chống được hơi ẩm và côn trùng xâm nhập.</w:t>
      </w:r>
    </w:p>
    <w:p w:rsidR="00B87B76" w:rsidRPr="00B87B76" w:rsidRDefault="00B87B76" w:rsidP="00B87B76">
      <w:pPr>
        <w:spacing w:after="0" w:line="312" w:lineRule="auto"/>
        <w:ind w:firstLine="567"/>
        <w:jc w:val="both"/>
        <w:rPr>
          <w:rFonts w:eastAsia="Times New Roman" w:cs="Times New Roman"/>
          <w:sz w:val="26"/>
          <w:szCs w:val="26"/>
          <w:lang w:val="vi-VN"/>
        </w:rPr>
      </w:pPr>
      <w:r>
        <w:rPr>
          <w:rFonts w:eastAsia="Times New Roman" w:cs="Times New Roman"/>
          <w:sz w:val="26"/>
          <w:szCs w:val="26"/>
          <w:lang w:val="vi-VN"/>
        </w:rPr>
        <w:t>d</w:t>
      </w:r>
      <w:r w:rsidRPr="00B87B76">
        <w:rPr>
          <w:rFonts w:eastAsia="Times New Roman" w:cs="Times New Roman"/>
          <w:sz w:val="26"/>
          <w:szCs w:val="26"/>
          <w:lang w:val="vi-VN"/>
        </w:rPr>
        <w:t xml:space="preserve">. Ngoài ra, để có thể truy cập từ xa, tủ điều khiển phải dự phòng sẵn không gian và các cổng kết nối, cấp nguồn v.v. đảm bảo cho việc lắp đặt Modem để thực hiện điều khiển và giám sát từ xa LBS. Modem được kết nối với tủ điều khiển thông qua cổng RJ45. Yêu cầu tủ điều khiển phải có tối thiểu 01 cổng RJ45 (Ethernet). </w:t>
      </w:r>
      <w:r w:rsidRPr="00B87B76">
        <w:rPr>
          <w:rFonts w:eastAsia="Times New Roman" w:cs="Times New Roman"/>
          <w:sz w:val="26"/>
          <w:szCs w:val="26"/>
          <w:lang w:val="sv-SE"/>
        </w:rPr>
        <w:t>Danh sách dữ liệu (Datalist) kết nối với hệ thống SCADA phải đáp ứng theo yêu cầu vận hành lưới điện do Đơn vị mua sắm quy định</w:t>
      </w:r>
      <w:r w:rsidRPr="00B87B76">
        <w:rPr>
          <w:rFonts w:eastAsia="Times New Roman" w:cs="Times New Roman"/>
          <w:sz w:val="26"/>
          <w:szCs w:val="26"/>
          <w:lang w:val="vi-VN"/>
        </w:rPr>
        <w:t>.</w:t>
      </w:r>
    </w:p>
    <w:p w:rsidR="005D302D" w:rsidRDefault="00B87B76" w:rsidP="005D302D">
      <w:pPr>
        <w:spacing w:after="0" w:line="312" w:lineRule="auto"/>
        <w:ind w:firstLine="567"/>
        <w:jc w:val="both"/>
        <w:rPr>
          <w:rFonts w:eastAsia="Times New Roman" w:cs="Times New Roman"/>
          <w:sz w:val="26"/>
          <w:szCs w:val="26"/>
          <w:lang w:val="vi-VN"/>
        </w:rPr>
      </w:pPr>
      <w:r>
        <w:rPr>
          <w:rFonts w:eastAsia="Times New Roman" w:cs="Times New Roman"/>
          <w:sz w:val="26"/>
          <w:szCs w:val="26"/>
          <w:lang w:val="vi-VN"/>
        </w:rPr>
        <w:t>e</w:t>
      </w:r>
      <w:r w:rsidRPr="00B87B76">
        <w:rPr>
          <w:rFonts w:eastAsia="Times New Roman" w:cs="Times New Roman"/>
          <w:sz w:val="26"/>
          <w:szCs w:val="26"/>
          <w:lang w:val="vi-VN"/>
        </w:rPr>
        <w:t xml:space="preserve">. </w:t>
      </w:r>
      <w:r w:rsidRPr="00B87B76">
        <w:rPr>
          <w:rFonts w:eastAsia="Times New Roman" w:cs="Times New Roman"/>
          <w:sz w:val="26"/>
          <w:szCs w:val="26"/>
          <w:lang w:val="sv-SE"/>
        </w:rPr>
        <w:t>LBS</w:t>
      </w:r>
      <w:r w:rsidRPr="00B87B76">
        <w:rPr>
          <w:rFonts w:eastAsia="Times New Roman" w:cs="Times New Roman"/>
          <w:sz w:val="26"/>
          <w:szCs w:val="26"/>
          <w:lang w:val="vi-VN"/>
        </w:rPr>
        <w:t xml:space="preserve"> hoàn chỉnh phải bao gồm đầy đủ các bộ phận và phụ kiện kèm theo bao gồm: cách điện, kẹp cực đấu nối dây, nhãn thiết bị, giá lắp, bu lông, đai ốc, vòng đệm, tủ điều khiển, cáp kết nối v.v.</w:t>
      </w:r>
    </w:p>
    <w:p w:rsidR="005D302D" w:rsidRDefault="005D302D" w:rsidP="005D302D">
      <w:pPr>
        <w:spacing w:after="0" w:line="312" w:lineRule="auto"/>
        <w:ind w:firstLine="567"/>
        <w:jc w:val="both"/>
        <w:rPr>
          <w:rFonts w:eastAsia="Times New Roman" w:cs="Times New Roman"/>
          <w:sz w:val="26"/>
          <w:szCs w:val="26"/>
          <w:lang w:val="vi-VN"/>
        </w:rPr>
      </w:pPr>
      <w:r w:rsidRPr="005D302D">
        <w:rPr>
          <w:rFonts w:eastAsia="Times New Roman" w:cs="Times New Roman"/>
          <w:sz w:val="26"/>
          <w:szCs w:val="26"/>
        </w:rPr>
        <w:t xml:space="preserve">i. </w:t>
      </w:r>
      <w:bookmarkStart w:id="50" w:name="_Toc127723364"/>
      <w:r>
        <w:rPr>
          <w:rFonts w:eastAsia="Times New Roman"/>
          <w:bCs/>
        </w:rPr>
        <w:t xml:space="preserve">Đối với thiết bị </w:t>
      </w:r>
      <w:r w:rsidRPr="005D302D">
        <w:rPr>
          <w:rFonts w:eastAsia="Times New Roman"/>
          <w:bCs/>
        </w:rPr>
        <w:t>LBS:</w:t>
      </w:r>
      <w:r w:rsidRPr="005D302D">
        <w:rPr>
          <w:rFonts w:eastAsia="Times New Roman"/>
        </w:rPr>
        <w:t xml:space="preserve"> </w:t>
      </w:r>
    </w:p>
    <w:p w:rsidR="005D302D" w:rsidRDefault="005D302D" w:rsidP="005D302D">
      <w:pPr>
        <w:spacing w:after="0" w:line="312" w:lineRule="auto"/>
        <w:ind w:firstLine="567"/>
        <w:jc w:val="both"/>
        <w:rPr>
          <w:rFonts w:eastAsia="Times New Roman" w:cs="Times New Roman"/>
          <w:sz w:val="26"/>
          <w:szCs w:val="26"/>
          <w:lang w:val="vi-VN"/>
        </w:rPr>
      </w:pPr>
      <w:r w:rsidRPr="005D302D">
        <w:rPr>
          <w:rFonts w:eastAsia="Times New Roman" w:cs="Times New Roman"/>
          <w:sz w:val="24"/>
          <w:szCs w:val="24"/>
        </w:rPr>
        <w:t xml:space="preserve">Cung cấp Biên bản thử nghiệm giao thức kết nối SCADA theo quy định. </w:t>
      </w:r>
    </w:p>
    <w:p w:rsidR="005D302D" w:rsidRDefault="005D302D" w:rsidP="005D302D">
      <w:pPr>
        <w:spacing w:after="0" w:line="312" w:lineRule="auto"/>
        <w:ind w:firstLine="567"/>
        <w:jc w:val="both"/>
        <w:rPr>
          <w:rFonts w:eastAsia="Times New Roman" w:cs="Times New Roman"/>
          <w:sz w:val="26"/>
          <w:szCs w:val="26"/>
          <w:lang w:val="vi-VN"/>
        </w:rPr>
      </w:pPr>
      <w:r w:rsidRPr="005D302D">
        <w:rPr>
          <w:rFonts w:eastAsia="Times New Roman" w:cs="Times New Roman"/>
          <w:sz w:val="24"/>
          <w:szCs w:val="24"/>
        </w:rPr>
        <w:t xml:space="preserve">Cung cấp tài liệu minh chứng (Catalogue, biên bản thử nghiệm...) về khả năng đáp ứng điều kiện môi trường vận hành. </w:t>
      </w:r>
    </w:p>
    <w:p w:rsidR="00B87B76" w:rsidRPr="00B87B76" w:rsidRDefault="00B87B76" w:rsidP="00B87B76">
      <w:pPr>
        <w:spacing w:after="0" w:line="312" w:lineRule="auto"/>
        <w:ind w:firstLine="567"/>
        <w:jc w:val="both"/>
        <w:rPr>
          <w:rFonts w:eastAsia="Times New Roman" w:cs="Times New Roman"/>
          <w:b/>
          <w:sz w:val="26"/>
          <w:szCs w:val="26"/>
          <w:lang w:val="vi-VN"/>
        </w:rPr>
      </w:pPr>
      <w:r w:rsidRPr="00B87B76">
        <w:rPr>
          <w:rFonts w:eastAsia="Times New Roman" w:cs="Times New Roman"/>
          <w:b/>
          <w:sz w:val="26"/>
          <w:szCs w:val="26"/>
          <w:lang w:val="vi-VN"/>
        </w:rPr>
        <w:lastRenderedPageBreak/>
        <w:t>Các yêu cầu về thử nghiệm</w:t>
      </w:r>
      <w:bookmarkEnd w:id="50"/>
    </w:p>
    <w:p w:rsidR="00B87B76" w:rsidRPr="00395050" w:rsidRDefault="00B87B76" w:rsidP="00B87B76">
      <w:pPr>
        <w:spacing w:after="0" w:line="312" w:lineRule="auto"/>
        <w:ind w:firstLine="567"/>
        <w:jc w:val="both"/>
        <w:rPr>
          <w:rFonts w:eastAsia="Times New Roman" w:cs="Times New Roman"/>
          <w:i/>
          <w:sz w:val="26"/>
          <w:szCs w:val="26"/>
          <w:lang w:val="vi-VN"/>
        </w:rPr>
      </w:pPr>
      <w:r w:rsidRPr="00395050">
        <w:rPr>
          <w:rFonts w:eastAsia="Times New Roman" w:cs="Times New Roman"/>
          <w:i/>
          <w:sz w:val="26"/>
          <w:szCs w:val="26"/>
        </w:rPr>
        <w:t>1</w:t>
      </w:r>
      <w:r w:rsidRPr="00395050">
        <w:rPr>
          <w:rFonts w:eastAsia="Times New Roman" w:cs="Times New Roman"/>
          <w:i/>
          <w:sz w:val="26"/>
          <w:szCs w:val="26"/>
          <w:lang w:val="vi-VN"/>
        </w:rPr>
        <w:t xml:space="preserve">. </w:t>
      </w:r>
      <w:r w:rsidRPr="00395050">
        <w:rPr>
          <w:rFonts w:eastAsia="Times New Roman" w:cs="Times New Roman"/>
          <w:i/>
          <w:sz w:val="26"/>
          <w:szCs w:val="26"/>
        </w:rPr>
        <w:t>T</w:t>
      </w:r>
      <w:r w:rsidRPr="00395050">
        <w:rPr>
          <w:rFonts w:eastAsia="Times New Roman" w:cs="Times New Roman"/>
          <w:i/>
          <w:sz w:val="26"/>
          <w:szCs w:val="26"/>
          <w:lang w:val="vi-VN"/>
        </w:rPr>
        <w:t>h</w:t>
      </w:r>
      <w:r w:rsidRPr="00395050">
        <w:rPr>
          <w:rFonts w:eastAsia="Times New Roman" w:cs="Times New Roman"/>
          <w:i/>
          <w:sz w:val="26"/>
          <w:szCs w:val="26"/>
        </w:rPr>
        <w:t>ử</w:t>
      </w:r>
      <w:r w:rsidRPr="00395050">
        <w:rPr>
          <w:rFonts w:eastAsia="Times New Roman" w:cs="Times New Roman"/>
          <w:i/>
          <w:sz w:val="26"/>
          <w:szCs w:val="26"/>
          <w:lang w:val="vi-VN"/>
        </w:rPr>
        <w:t xml:space="preserve"> nghiệm xuất xưởng</w:t>
      </w:r>
      <w:r w:rsidRPr="00395050">
        <w:rPr>
          <w:rFonts w:eastAsia="Times New Roman" w:cs="Times New Roman"/>
          <w:i/>
          <w:sz w:val="26"/>
          <w:szCs w:val="26"/>
        </w:rPr>
        <w:t xml:space="preserve"> (Routine test)</w:t>
      </w:r>
      <w:r w:rsidRPr="00395050">
        <w:rPr>
          <w:rFonts w:eastAsia="Times New Roman" w:cs="Times New Roman"/>
          <w:i/>
          <w:sz w:val="26"/>
          <w:szCs w:val="26"/>
          <w:lang w:val="vi-VN"/>
        </w:rPr>
        <w:t xml:space="preserve"> </w:t>
      </w:r>
    </w:p>
    <w:p w:rsidR="00B87B76" w:rsidRPr="00B87B76" w:rsidRDefault="00B87B76" w:rsidP="00B87B76">
      <w:pPr>
        <w:spacing w:after="0" w:line="312" w:lineRule="auto"/>
        <w:ind w:firstLine="567"/>
        <w:jc w:val="both"/>
        <w:rPr>
          <w:rFonts w:eastAsia="Times New Roman" w:cs="Times New Roman"/>
          <w:sz w:val="26"/>
          <w:szCs w:val="26"/>
          <w:lang w:val="vi-VN"/>
        </w:rPr>
      </w:pPr>
      <w:r w:rsidRPr="00B87B76">
        <w:rPr>
          <w:rFonts w:eastAsia="Times New Roman" w:cs="Times New Roman"/>
          <w:sz w:val="26"/>
          <w:szCs w:val="26"/>
          <w:lang w:val="vi-VN"/>
        </w:rPr>
        <w:t>Thử nghiệm xuất xưởng được thực hiện bởi Nhà sản xuất trên mỗi sản phẩm sản xuất ra tại Nhà sản xuất. Việc thử nghiệm xuất xưởng được thực hiện theo tiêu chuẩn IEC 62271-103:2011 hoặc các phiên bản cập nhật mới hơn hoặc các tiêu chuẩn tương đương, bao gồm những hạng mục thử nghiệm sau đây:</w:t>
      </w:r>
    </w:p>
    <w:p w:rsidR="00B87B76" w:rsidRPr="00B87B76" w:rsidRDefault="00B87B76" w:rsidP="00B87B76">
      <w:pPr>
        <w:spacing w:after="0" w:line="312" w:lineRule="auto"/>
        <w:ind w:left="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độ bền điện môi cho mạch chính (Dielectric test on the main circuit).</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trên mạch phụ và mạch điều khiển (Tests on auxiliary and control circuit).</w:t>
      </w:r>
    </w:p>
    <w:p w:rsidR="00B87B76" w:rsidRPr="00B87B76" w:rsidRDefault="00B87B76" w:rsidP="00B87B76">
      <w:pPr>
        <w:spacing w:after="0" w:line="312" w:lineRule="auto"/>
        <w:ind w:left="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Đo điện trở mạch chính (Measurement of the resistance of the main circuits).</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độ kín (Tightness test) – áp dụng đối với LBS dập hồ quang bằng khí SF</w:t>
      </w:r>
      <w:r w:rsidRPr="00B87B76">
        <w:rPr>
          <w:rFonts w:eastAsia="Times New Roman" w:cs="Times New Roman"/>
          <w:sz w:val="26"/>
          <w:szCs w:val="26"/>
          <w:vertAlign w:val="subscript"/>
        </w:rPr>
        <w:t>6</w:t>
      </w:r>
      <w:r w:rsidRPr="00B87B76">
        <w:rPr>
          <w:rFonts w:eastAsia="Times New Roman" w:cs="Times New Roman"/>
          <w:sz w:val="26"/>
          <w:szCs w:val="26"/>
        </w:rPr>
        <w:t>.</w:t>
      </w:r>
    </w:p>
    <w:p w:rsidR="00B87B76" w:rsidRPr="00B87B76" w:rsidRDefault="00B87B76" w:rsidP="00B87B76">
      <w:pPr>
        <w:spacing w:after="0" w:line="312" w:lineRule="auto"/>
        <w:ind w:firstLine="567"/>
        <w:jc w:val="both"/>
        <w:rPr>
          <w:rFonts w:eastAsia="Times New Roman" w:cs="Times New Roman"/>
          <w:sz w:val="26"/>
          <w:szCs w:val="26"/>
          <w:lang w:val="vi-VN"/>
        </w:rPr>
      </w:pPr>
      <w:r>
        <w:rPr>
          <w:rFonts w:eastAsia="Times New Roman" w:cs="Times New Roman"/>
          <w:sz w:val="26"/>
          <w:szCs w:val="26"/>
        </w:rPr>
        <w:t xml:space="preserve">- </w:t>
      </w:r>
      <w:r w:rsidRPr="00B87B76">
        <w:rPr>
          <w:rFonts w:eastAsia="Times New Roman" w:cs="Times New Roman"/>
          <w:sz w:val="26"/>
          <w:szCs w:val="26"/>
          <w:lang w:val="vi-VN"/>
        </w:rPr>
        <w:t>Thử nghiệm vận hành cơ khí (Mechanical operation test).</w:t>
      </w:r>
    </w:p>
    <w:p w:rsidR="00B87B76" w:rsidRPr="00395050" w:rsidRDefault="00B87B76" w:rsidP="00B87B76">
      <w:pPr>
        <w:spacing w:after="0" w:line="312" w:lineRule="auto"/>
        <w:ind w:firstLine="567"/>
        <w:jc w:val="both"/>
        <w:rPr>
          <w:rFonts w:eastAsia="Times New Roman" w:cs="Times New Roman"/>
          <w:i/>
          <w:sz w:val="26"/>
          <w:szCs w:val="26"/>
          <w:lang w:val="vi-VN"/>
        </w:rPr>
      </w:pPr>
      <w:r w:rsidRPr="00395050">
        <w:rPr>
          <w:rFonts w:eastAsia="Times New Roman" w:cs="Times New Roman"/>
          <w:i/>
          <w:sz w:val="26"/>
          <w:szCs w:val="26"/>
        </w:rPr>
        <w:t>2</w:t>
      </w:r>
      <w:r w:rsidRPr="00395050">
        <w:rPr>
          <w:rFonts w:eastAsia="Times New Roman" w:cs="Times New Roman"/>
          <w:i/>
          <w:sz w:val="26"/>
          <w:szCs w:val="26"/>
          <w:lang w:val="vi-VN"/>
        </w:rPr>
        <w:t xml:space="preserve">. </w:t>
      </w:r>
      <w:r w:rsidRPr="00395050">
        <w:rPr>
          <w:rFonts w:eastAsia="Times New Roman" w:cs="Times New Roman"/>
          <w:i/>
          <w:sz w:val="26"/>
          <w:szCs w:val="26"/>
        </w:rPr>
        <w:t>T</w:t>
      </w:r>
      <w:r w:rsidRPr="00395050">
        <w:rPr>
          <w:rFonts w:eastAsia="Times New Roman" w:cs="Times New Roman"/>
          <w:i/>
          <w:sz w:val="26"/>
          <w:szCs w:val="26"/>
          <w:lang w:val="vi-VN"/>
        </w:rPr>
        <w:t>h</w:t>
      </w:r>
      <w:r w:rsidRPr="00395050">
        <w:rPr>
          <w:rFonts w:eastAsia="Times New Roman" w:cs="Times New Roman"/>
          <w:i/>
          <w:sz w:val="26"/>
          <w:szCs w:val="26"/>
        </w:rPr>
        <w:t>ử</w:t>
      </w:r>
      <w:r w:rsidRPr="00395050">
        <w:rPr>
          <w:rFonts w:eastAsia="Times New Roman" w:cs="Times New Roman"/>
          <w:i/>
          <w:sz w:val="26"/>
          <w:szCs w:val="26"/>
          <w:lang w:val="vi-VN"/>
        </w:rPr>
        <w:t xml:space="preserve"> nghiệm điển hình</w:t>
      </w:r>
      <w:r w:rsidRPr="00395050">
        <w:rPr>
          <w:rFonts w:eastAsia="Times New Roman" w:cs="Times New Roman"/>
          <w:i/>
          <w:sz w:val="26"/>
          <w:szCs w:val="26"/>
        </w:rPr>
        <w:t xml:space="preserve"> (Type test)</w:t>
      </w:r>
      <w:r w:rsidR="00395050" w:rsidRPr="00395050">
        <w:rPr>
          <w:rFonts w:eastAsia="Times New Roman" w:cs="Times New Roman"/>
          <w:i/>
          <w:sz w:val="26"/>
          <w:szCs w:val="26"/>
        </w:rPr>
        <w:t>.</w:t>
      </w:r>
    </w:p>
    <w:p w:rsidR="00B87B76" w:rsidRPr="00B87B76" w:rsidRDefault="00B87B76" w:rsidP="00B87B76">
      <w:pPr>
        <w:spacing w:after="0" w:line="312" w:lineRule="auto"/>
        <w:ind w:firstLine="567"/>
        <w:jc w:val="both"/>
        <w:rPr>
          <w:rFonts w:eastAsia="Times New Roman" w:cs="Times New Roman"/>
          <w:sz w:val="26"/>
          <w:szCs w:val="26"/>
          <w:lang w:val="vi-VN"/>
        </w:rPr>
      </w:pPr>
      <w:r w:rsidRPr="00B87B76">
        <w:rPr>
          <w:rFonts w:eastAsia="Times New Roman" w:cs="Times New Roman"/>
          <w:sz w:val="26"/>
          <w:szCs w:val="26"/>
          <w:lang w:val="vi-VN"/>
        </w:rPr>
        <w:t>Thử nghiệm điển hình phải được thực hiện và chứng nhận bởi Đơn vị thử nghiệm được cấp chứng nhận đáp ứng tiêu chuẩn IEC/ISO 17025 trên mẫu sản phẩm tương tự. Việc thử nghiệm điển hình được thực hiện theo tiêu chuẩn tiêu chuẩn IEC 62271-103: 2011 hoặc các phiên bản cập nhật mới hơn hoặc các tiêu chuẩn tương đương, bao gồm những hạng mục thử nghiệm sau đây:</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điện môi (Dielectric tests).</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Đo điện trở mạch chính (Measurement of the resistance of the main circuits).</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độ tăng nhiệt (Temperature rise tests) hoặc Thử nghiệm dòng làm việc liên tục (Continuous current tests).</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ổn định nhiệt và ổn định động (Short time withstand current and peak withstand current tests).</w:t>
      </w:r>
    </w:p>
    <w:p w:rsidR="00B87B76" w:rsidRPr="00B87B76" w:rsidRDefault="00B87B76" w:rsidP="00B87B76">
      <w:pPr>
        <w:spacing w:after="0" w:line="312" w:lineRule="auto"/>
        <w:ind w:firstLine="567"/>
        <w:jc w:val="both"/>
        <w:rPr>
          <w:rFonts w:eastAsia="Times New Roman" w:cs="Times New Roman"/>
          <w:sz w:val="26"/>
          <w:szCs w:val="26"/>
        </w:rPr>
      </w:pPr>
      <w:bookmarkStart w:id="51" w:name="_Hlk91431129"/>
      <w:r>
        <w:rPr>
          <w:rFonts w:eastAsia="Times New Roman" w:cs="Times New Roman"/>
          <w:sz w:val="26"/>
          <w:szCs w:val="26"/>
        </w:rPr>
        <w:t xml:space="preserve">- </w:t>
      </w:r>
      <w:r w:rsidRPr="00B87B76">
        <w:rPr>
          <w:rFonts w:eastAsia="Times New Roman" w:cs="Times New Roman"/>
          <w:sz w:val="26"/>
          <w:szCs w:val="26"/>
        </w:rPr>
        <w:t>Thử nghiệm khả năng đóng và cắt tải (Making and breaking tests</w:t>
      </w:r>
      <w:bookmarkEnd w:id="51"/>
      <w:r w:rsidRPr="00B87B76">
        <w:rPr>
          <w:rFonts w:eastAsia="Times New Roman" w:cs="Times New Roman"/>
          <w:sz w:val="26"/>
          <w:szCs w:val="26"/>
        </w:rPr>
        <w:t>).</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cấp độ bảo vệ (IP) của vỏ (Verification of the protection).</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độ kín (Tightness test) – áp dụng đối với LBS dập hồ quang bằng khí SF</w:t>
      </w:r>
      <w:r w:rsidRPr="00B87B76">
        <w:rPr>
          <w:rFonts w:eastAsia="Times New Roman" w:cs="Times New Roman"/>
          <w:sz w:val="26"/>
          <w:szCs w:val="26"/>
          <w:vertAlign w:val="subscript"/>
        </w:rPr>
        <w:t>6</w:t>
      </w:r>
      <w:r w:rsidRPr="00B87B76">
        <w:rPr>
          <w:rFonts w:eastAsia="Times New Roman" w:cs="Times New Roman"/>
          <w:sz w:val="26"/>
          <w:szCs w:val="26"/>
        </w:rPr>
        <w:t>.</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trên mạch phụ và mạch điều khiển (Additional tests on auxiliary and control circuit).</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thao tác cơ khí và môi trường (Mechanical and environmental tests).</w:t>
      </w:r>
    </w:p>
    <w:p w:rsidR="00B87B76" w:rsidRDefault="00B87B76" w:rsidP="00B87B76">
      <w:pPr>
        <w:spacing w:after="0" w:line="312" w:lineRule="auto"/>
        <w:ind w:firstLine="567"/>
        <w:jc w:val="both"/>
        <w:rPr>
          <w:rFonts w:eastAsia="Times New Roman" w:cs="Times New Roman"/>
          <w:bCs/>
          <w:sz w:val="26"/>
          <w:szCs w:val="26"/>
        </w:rPr>
      </w:pPr>
      <w:r w:rsidRPr="00B87B76">
        <w:rPr>
          <w:rFonts w:eastAsia="Times New Roman" w:cs="Times New Roman"/>
          <w:sz w:val="26"/>
          <w:szCs w:val="26"/>
        </w:rPr>
        <w:t>Đối với các hạng mục thử nghiệm điển hình nêu tại điểm d và điểm e</w:t>
      </w:r>
      <w:r w:rsidRPr="00B87B76">
        <w:rPr>
          <w:rFonts w:eastAsia="Times New Roman" w:cs="Times New Roman"/>
          <w:bCs/>
          <w:sz w:val="26"/>
          <w:szCs w:val="26"/>
          <w:lang w:val="vi-VN"/>
        </w:rPr>
        <w:t>:  Đơn vị thử nghiệm hoặc đơn vị chứng kiến thử nghiệm phải là thành viên của Hiệp hội</w:t>
      </w:r>
      <w:r w:rsidRPr="00B87B76">
        <w:rPr>
          <w:rFonts w:eastAsia="Times New Roman" w:cs="Times New Roman"/>
          <w:bCs/>
          <w:sz w:val="26"/>
          <w:szCs w:val="26"/>
        </w:rPr>
        <w:t xml:space="preserve"> liên kết</w:t>
      </w:r>
      <w:r w:rsidRPr="00B87B76">
        <w:rPr>
          <w:rFonts w:eastAsia="Times New Roman" w:cs="Times New Roman"/>
          <w:bCs/>
          <w:sz w:val="26"/>
          <w:szCs w:val="26"/>
          <w:lang w:val="vi-VN"/>
        </w:rPr>
        <w:t xml:space="preserve"> thử nghiệm ngắn mạch (STL)</w:t>
      </w:r>
      <w:r w:rsidRPr="00B87B76">
        <w:rPr>
          <w:rFonts w:eastAsia="Times New Roman" w:cs="Times New Roman"/>
          <w:bCs/>
          <w:sz w:val="26"/>
          <w:szCs w:val="26"/>
        </w:rPr>
        <w:t>.</w:t>
      </w:r>
    </w:p>
    <w:p w:rsidR="00335167" w:rsidRDefault="00335167" w:rsidP="00B87B76">
      <w:pPr>
        <w:spacing w:after="0" w:line="312" w:lineRule="auto"/>
        <w:ind w:firstLine="567"/>
        <w:jc w:val="both"/>
        <w:rPr>
          <w:rFonts w:eastAsia="Times New Roman" w:cs="Times New Roman"/>
          <w:bCs/>
          <w:sz w:val="26"/>
          <w:szCs w:val="26"/>
        </w:rPr>
      </w:pPr>
      <w:r>
        <w:rPr>
          <w:rFonts w:eastAsia="Times New Roman" w:cs="Times New Roman"/>
          <w:bCs/>
          <w:sz w:val="26"/>
          <w:szCs w:val="26"/>
        </w:rPr>
        <w:t>- Số lượng lây mẫu tủ điều khiển LBS.</w:t>
      </w:r>
    </w:p>
    <w:p w:rsidR="00335167" w:rsidRDefault="00335167" w:rsidP="00335167">
      <w:pPr>
        <w:spacing w:after="0" w:line="312" w:lineRule="auto"/>
        <w:ind w:firstLine="567"/>
        <w:jc w:val="both"/>
        <w:rPr>
          <w:sz w:val="26"/>
          <w:szCs w:val="26"/>
        </w:rPr>
      </w:pPr>
      <w:r w:rsidRPr="00335167">
        <w:rPr>
          <w:rStyle w:val="citation-300"/>
          <w:sz w:val="26"/>
          <w:szCs w:val="26"/>
        </w:rPr>
        <w:lastRenderedPageBreak/>
        <w:t>Cho phép áp dụng mẫu thử nghiệm tủ điều khiể</w:t>
      </w:r>
      <w:r>
        <w:rPr>
          <w:rStyle w:val="citation-300"/>
          <w:sz w:val="26"/>
          <w:szCs w:val="26"/>
        </w:rPr>
        <w:t xml:space="preserve">n </w:t>
      </w:r>
      <w:r w:rsidRPr="00335167">
        <w:rPr>
          <w:rStyle w:val="citation-300"/>
          <w:sz w:val="26"/>
          <w:szCs w:val="26"/>
        </w:rPr>
        <w:t xml:space="preserve">LBS cùng một hãng và cùng một model tủ điều khiển, cùng chủng loại rơ le điều khiển bảo vệ đã được Công ty Điện lực trực thuộc EVNNPC lấy mẫu, thí nghiệm, nghiệm thu tốt trước đó trong vòng </w:t>
      </w:r>
      <w:r w:rsidRPr="00335167">
        <w:rPr>
          <w:rStyle w:val="citation-300"/>
          <w:bCs/>
          <w:sz w:val="26"/>
          <w:szCs w:val="26"/>
        </w:rPr>
        <w:t>12 tháng</w:t>
      </w:r>
      <w:r w:rsidRPr="00335167">
        <w:rPr>
          <w:rStyle w:val="citation-300"/>
          <w:sz w:val="26"/>
          <w:szCs w:val="26"/>
        </w:rPr>
        <w:t xml:space="preserve"> tính đến ngày lấy mẫu thiết bị để làm căn cứ để nghiệm thu</w:t>
      </w:r>
      <w:r w:rsidRPr="00335167">
        <w:rPr>
          <w:sz w:val="26"/>
          <w:szCs w:val="26"/>
        </w:rPr>
        <w:t>.</w:t>
      </w:r>
    </w:p>
    <w:p w:rsidR="00335167" w:rsidRPr="00F8077E" w:rsidRDefault="00335167" w:rsidP="00335167">
      <w:pPr>
        <w:spacing w:after="0" w:line="312" w:lineRule="auto"/>
        <w:ind w:firstLine="567"/>
        <w:jc w:val="both"/>
        <w:rPr>
          <w:sz w:val="26"/>
          <w:szCs w:val="26"/>
        </w:rPr>
      </w:pPr>
      <w:r w:rsidRPr="00335167">
        <w:rPr>
          <w:rFonts w:eastAsia="Times New Roman" w:hAnsi="Symbol" w:cs="Times New Roman"/>
          <w:sz w:val="26"/>
          <w:szCs w:val="26"/>
        </w:rPr>
        <w:t></w:t>
      </w:r>
      <w:r w:rsidRPr="00335167">
        <w:rPr>
          <w:rFonts w:eastAsia="Times New Roman" w:cs="Times New Roman"/>
          <w:sz w:val="26"/>
          <w:szCs w:val="26"/>
        </w:rPr>
        <w:t xml:space="preserve">  </w:t>
      </w:r>
      <w:r w:rsidRPr="00F8077E">
        <w:rPr>
          <w:rFonts w:eastAsia="Times New Roman" w:cs="Times New Roman"/>
          <w:bCs/>
          <w:sz w:val="26"/>
          <w:szCs w:val="26"/>
        </w:rPr>
        <w:t>Thử nghiệm môi trường khô, nóng (Dry heat test):</w:t>
      </w:r>
      <w:r w:rsidRPr="00F8077E">
        <w:rPr>
          <w:rFonts w:eastAsia="Times New Roman" w:cs="Times New Roman"/>
          <w:sz w:val="26"/>
          <w:szCs w:val="26"/>
        </w:rPr>
        <w:t xml:space="preserve"> Theo tiêu chuẩn IEC 60068-2-2 hoặc tiêu chuẩn TCVN tương đương với giá trị thử nghiệm tối thiểu: </w:t>
      </w:r>
      <w:r w:rsidR="00F8077E" w:rsidRPr="00F8077E">
        <w:rPr>
          <w:rFonts w:eastAsia="Times New Roman" w:cs="Times New Roman"/>
          <w:sz w:val="26"/>
          <w:szCs w:val="26"/>
        </w:rPr>
        <w:t xml:space="preserve">70 độ </w:t>
      </w:r>
      <w:r w:rsidRPr="00F8077E">
        <w:rPr>
          <w:rFonts w:eastAsia="Times New Roman" w:cs="Times New Roman"/>
          <w:sz w:val="26"/>
          <w:szCs w:val="26"/>
        </w:rPr>
        <w:t xml:space="preserve">trong thời gian </w:t>
      </w:r>
      <w:r w:rsidRPr="00F8077E">
        <w:rPr>
          <w:rFonts w:eastAsia="Times New Roman" w:cs="Times New Roman"/>
          <w:bCs/>
          <w:sz w:val="26"/>
          <w:szCs w:val="26"/>
        </w:rPr>
        <w:t>16h</w:t>
      </w:r>
      <w:r w:rsidRPr="00335167">
        <w:rPr>
          <w:rFonts w:eastAsia="Times New Roman" w:cs="Times New Roman"/>
          <w:sz w:val="26"/>
          <w:szCs w:val="26"/>
        </w:rPr>
        <w:t>.</w:t>
      </w:r>
    </w:p>
    <w:p w:rsidR="00335167" w:rsidRPr="00F8077E" w:rsidRDefault="00335167" w:rsidP="00335167">
      <w:pPr>
        <w:spacing w:after="0" w:line="312" w:lineRule="auto"/>
        <w:ind w:firstLine="567"/>
        <w:jc w:val="both"/>
        <w:rPr>
          <w:sz w:val="26"/>
          <w:szCs w:val="26"/>
        </w:rPr>
      </w:pPr>
      <w:r w:rsidRPr="00335167">
        <w:rPr>
          <w:rFonts w:eastAsia="Times New Roman" w:hAnsi="Symbol" w:cs="Times New Roman"/>
          <w:sz w:val="26"/>
          <w:szCs w:val="26"/>
        </w:rPr>
        <w:t></w:t>
      </w:r>
      <w:r w:rsidRPr="00335167">
        <w:rPr>
          <w:rFonts w:eastAsia="Times New Roman" w:cs="Times New Roman"/>
          <w:sz w:val="26"/>
          <w:szCs w:val="26"/>
        </w:rPr>
        <w:t xml:space="preserve">  </w:t>
      </w:r>
      <w:r w:rsidRPr="00F8077E">
        <w:rPr>
          <w:rFonts w:eastAsia="Times New Roman" w:cs="Times New Roman"/>
          <w:bCs/>
          <w:sz w:val="26"/>
          <w:szCs w:val="26"/>
        </w:rPr>
        <w:t>Thử nghiệm môi trường nóng, ẩm (Damp heat test):</w:t>
      </w:r>
      <w:r w:rsidRPr="00F8077E">
        <w:rPr>
          <w:rFonts w:eastAsia="Times New Roman" w:cs="Times New Roman"/>
          <w:sz w:val="26"/>
          <w:szCs w:val="26"/>
        </w:rPr>
        <w:t xml:space="preserve"> Theo tiêu chuẩn IEC 60068-2-30 hoặc các tiêu chuẩn TCVN tương đương với giá trị thử nghiệm tối thiểu: </w:t>
      </w:r>
      <w:r w:rsidR="00F8077E" w:rsidRPr="00F8077E">
        <w:rPr>
          <w:rFonts w:eastAsia="Times New Roman" w:cs="Times New Roman"/>
          <w:sz w:val="26"/>
          <w:szCs w:val="26"/>
        </w:rPr>
        <w:t xml:space="preserve">45 độ </w:t>
      </w:r>
      <w:r w:rsidRPr="00F8077E">
        <w:rPr>
          <w:rFonts w:eastAsia="Times New Roman" w:cs="Times New Roman"/>
          <w:sz w:val="26"/>
          <w:szCs w:val="26"/>
        </w:rPr>
        <w:t xml:space="preserve">, độ ẩm </w:t>
      </w:r>
      <w:r w:rsidRPr="00F8077E">
        <w:rPr>
          <w:rFonts w:eastAsia="Times New Roman" w:cs="Times New Roman"/>
          <w:bCs/>
          <w:sz w:val="26"/>
          <w:szCs w:val="26"/>
        </w:rPr>
        <w:t>90%</w:t>
      </w:r>
      <w:r w:rsidRPr="00F8077E">
        <w:rPr>
          <w:rFonts w:eastAsia="Times New Roman" w:cs="Times New Roman"/>
          <w:sz w:val="26"/>
          <w:szCs w:val="26"/>
        </w:rPr>
        <w:t xml:space="preserve">, số chu kỳ: </w:t>
      </w:r>
      <w:r w:rsidRPr="00F8077E">
        <w:rPr>
          <w:rFonts w:eastAsia="Times New Roman" w:cs="Times New Roman"/>
          <w:bCs/>
          <w:sz w:val="26"/>
          <w:szCs w:val="26"/>
        </w:rPr>
        <w:t>1 (12h + 12h)</w:t>
      </w:r>
      <w:r w:rsidRPr="00335167">
        <w:rPr>
          <w:rFonts w:eastAsia="Times New Roman" w:cs="Times New Roman"/>
          <w:sz w:val="26"/>
          <w:szCs w:val="26"/>
        </w:rPr>
        <w:t>.</w:t>
      </w:r>
    </w:p>
    <w:p w:rsidR="00335167" w:rsidRPr="00335167" w:rsidRDefault="00335167" w:rsidP="00335167">
      <w:pPr>
        <w:spacing w:after="0" w:line="312" w:lineRule="auto"/>
        <w:ind w:firstLine="567"/>
        <w:jc w:val="both"/>
        <w:rPr>
          <w:sz w:val="26"/>
          <w:szCs w:val="26"/>
        </w:rPr>
      </w:pPr>
      <w:r w:rsidRPr="00335167">
        <w:rPr>
          <w:rFonts w:eastAsia="Times New Roman" w:hAnsi="Symbol" w:cs="Times New Roman"/>
          <w:sz w:val="24"/>
          <w:szCs w:val="24"/>
        </w:rPr>
        <w:t></w:t>
      </w:r>
      <w:r w:rsidRPr="00335167">
        <w:rPr>
          <w:rFonts w:eastAsia="Times New Roman" w:cs="Times New Roman"/>
          <w:sz w:val="24"/>
          <w:szCs w:val="24"/>
        </w:rPr>
        <w:t xml:space="preserve">  Sau khi kết thúc hạng mục thử nghiệm điều kiện môi trường: Yêu cầu kiểm tra, thử nghiệm tất cả các tính năng của tủ điều khiển RE/LBS để khẳng định thiết bị vẫn hoạt động bình thường.</w:t>
      </w:r>
    </w:p>
    <w:p w:rsidR="00B87B76" w:rsidRPr="00395050" w:rsidRDefault="00B87B76" w:rsidP="005E7C8C">
      <w:pPr>
        <w:spacing w:after="0" w:line="312" w:lineRule="auto"/>
        <w:ind w:firstLine="567"/>
        <w:jc w:val="both"/>
        <w:rPr>
          <w:rFonts w:eastAsia="Times New Roman" w:cs="Times New Roman"/>
          <w:i/>
          <w:sz w:val="26"/>
          <w:szCs w:val="26"/>
        </w:rPr>
      </w:pPr>
      <w:r w:rsidRPr="00395050">
        <w:rPr>
          <w:rFonts w:eastAsia="Times New Roman" w:cs="Times New Roman"/>
          <w:i/>
          <w:sz w:val="26"/>
          <w:szCs w:val="26"/>
        </w:rPr>
        <w:t>3. Thử nghiệm giao thức kết nối SCADA của tủ điều khiển LBS</w:t>
      </w:r>
    </w:p>
    <w:p w:rsidR="00B87B76" w:rsidRDefault="00B87B76" w:rsidP="005E7C8C">
      <w:pPr>
        <w:spacing w:after="0" w:line="312" w:lineRule="auto"/>
        <w:ind w:firstLine="567"/>
        <w:jc w:val="both"/>
        <w:rPr>
          <w:rFonts w:eastAsia="Times New Roman" w:cs="Times New Roman"/>
          <w:sz w:val="26"/>
          <w:szCs w:val="26"/>
        </w:rPr>
      </w:pPr>
      <w:r w:rsidRPr="00B87B76">
        <w:rPr>
          <w:rFonts w:eastAsia="Times New Roman" w:cs="Times New Roman"/>
          <w:sz w:val="26"/>
          <w:szCs w:val="26"/>
        </w:rPr>
        <w:t>Thử nghiệm giao thức kết nối SCADA phải được thực hiện và xác nhận bởi</w:t>
      </w:r>
      <w:r w:rsidRPr="00B87B76">
        <w:rPr>
          <w:rFonts w:eastAsia="Times New Roman" w:cs="Times New Roman"/>
          <w:sz w:val="26"/>
          <w:szCs w:val="26"/>
          <w:lang w:val="vi-VN"/>
        </w:rPr>
        <w:t xml:space="preserve"> đơn vị độc lập</w:t>
      </w:r>
      <w:r w:rsidRPr="00B87B76">
        <w:rPr>
          <w:rFonts w:eastAsia="Times New Roman" w:cs="Times New Roman"/>
          <w:sz w:val="26"/>
          <w:szCs w:val="26"/>
        </w:rPr>
        <w:t xml:space="preserve"> trên đúng mẫu</w:t>
      </w:r>
      <w:r w:rsidRPr="00B87B76">
        <w:rPr>
          <w:rFonts w:eastAsia="Times New Roman" w:cs="Times New Roman"/>
          <w:sz w:val="26"/>
          <w:szCs w:val="26"/>
          <w:lang w:val="vi-VN"/>
        </w:rPr>
        <w:t xml:space="preserve"> tủ điều khiển </w:t>
      </w:r>
      <w:r w:rsidRPr="00B87B76">
        <w:rPr>
          <w:rFonts w:eastAsia="Times New Roman" w:cs="Times New Roman"/>
          <w:sz w:val="26"/>
          <w:szCs w:val="26"/>
        </w:rPr>
        <w:t>LBS</w:t>
      </w:r>
      <w:r w:rsidRPr="00B87B76">
        <w:rPr>
          <w:rFonts w:eastAsia="Times New Roman" w:cs="Times New Roman"/>
          <w:sz w:val="26"/>
          <w:szCs w:val="26"/>
          <w:lang w:val="vi-VN"/>
        </w:rPr>
        <w:t xml:space="preserve"> để chứng minh </w:t>
      </w:r>
      <w:r w:rsidRPr="00B87B76">
        <w:rPr>
          <w:rFonts w:eastAsia="Times New Roman" w:cs="Times New Roman"/>
          <w:sz w:val="26"/>
          <w:szCs w:val="26"/>
        </w:rPr>
        <w:t>khả</w:t>
      </w:r>
      <w:r w:rsidRPr="00B87B76">
        <w:rPr>
          <w:rFonts w:eastAsia="Times New Roman" w:cs="Times New Roman"/>
          <w:sz w:val="26"/>
          <w:szCs w:val="26"/>
          <w:lang w:val="vi-VN"/>
        </w:rPr>
        <w:t xml:space="preserve"> năng </w:t>
      </w:r>
      <w:r w:rsidRPr="00B87B76">
        <w:rPr>
          <w:rFonts w:eastAsia="Times New Roman" w:cs="Times New Roman"/>
          <w:sz w:val="26"/>
          <w:szCs w:val="26"/>
        </w:rPr>
        <w:t xml:space="preserve">kết nối </w:t>
      </w:r>
      <w:r w:rsidRPr="00B87B76">
        <w:rPr>
          <w:rFonts w:eastAsia="Times New Roman" w:cs="Times New Roman"/>
          <w:sz w:val="26"/>
          <w:szCs w:val="26"/>
          <w:lang w:val="vi-VN"/>
        </w:rPr>
        <w:t xml:space="preserve">SCADA của tủ điều khiển đảm bảo </w:t>
      </w:r>
      <w:r w:rsidRPr="00B87B76">
        <w:rPr>
          <w:rFonts w:eastAsia="Times New Roman" w:cs="Times New Roman"/>
          <w:sz w:val="26"/>
          <w:szCs w:val="26"/>
        </w:rPr>
        <w:t xml:space="preserve">phù hợp với </w:t>
      </w:r>
      <w:r w:rsidRPr="00B87B76">
        <w:rPr>
          <w:rFonts w:eastAsia="Times New Roman" w:cs="Times New Roman"/>
          <w:sz w:val="26"/>
          <w:szCs w:val="26"/>
          <w:lang w:val="vi-VN"/>
        </w:rPr>
        <w:t>giao thức</w:t>
      </w:r>
      <w:r w:rsidRPr="00B87B76">
        <w:rPr>
          <w:rFonts w:eastAsia="Times New Roman" w:cs="Times New Roman"/>
          <w:sz w:val="26"/>
          <w:szCs w:val="26"/>
        </w:rPr>
        <w:t xml:space="preserve"> đang vận hành của hệ thống SCADA </w:t>
      </w:r>
      <w:r w:rsidRPr="00B87B76">
        <w:rPr>
          <w:rFonts w:eastAsia="Times New Roman" w:cs="Times New Roman"/>
          <w:sz w:val="26"/>
          <w:szCs w:val="26"/>
          <w:lang w:val="vi-VN"/>
        </w:rPr>
        <w:t xml:space="preserve">được </w:t>
      </w:r>
      <w:r w:rsidRPr="00B87B76">
        <w:rPr>
          <w:rFonts w:eastAsia="Times New Roman" w:cs="Times New Roman"/>
          <w:sz w:val="26"/>
          <w:szCs w:val="26"/>
        </w:rPr>
        <w:t xml:space="preserve">Đơn vị mua sắm </w:t>
      </w:r>
      <w:r w:rsidRPr="00B87B76">
        <w:rPr>
          <w:rFonts w:eastAsia="Times New Roman" w:cs="Times New Roman"/>
          <w:sz w:val="26"/>
          <w:szCs w:val="26"/>
          <w:lang w:val="vi-VN"/>
        </w:rPr>
        <w:t>quy định</w:t>
      </w:r>
      <w:r w:rsidRPr="00B87B76">
        <w:rPr>
          <w:rFonts w:eastAsia="Times New Roman" w:cs="Times New Roman"/>
          <w:sz w:val="26"/>
          <w:szCs w:val="26"/>
        </w:rPr>
        <w:t>.</w:t>
      </w:r>
    </w:p>
    <w:p w:rsidR="00B87B76" w:rsidRPr="00B87B76" w:rsidRDefault="00B87B76" w:rsidP="00742200">
      <w:pPr>
        <w:spacing w:after="0" w:line="312" w:lineRule="auto"/>
        <w:ind w:firstLine="567"/>
        <w:jc w:val="both"/>
        <w:rPr>
          <w:rFonts w:eastAsia="Times New Roman" w:cs="Times New Roman"/>
          <w:bCs/>
          <w:sz w:val="26"/>
          <w:szCs w:val="26"/>
          <w:lang w:val="x-none"/>
        </w:rPr>
      </w:pPr>
      <w:bookmarkStart w:id="52" w:name="_Toc127723365"/>
      <w:r w:rsidRPr="00B87B76">
        <w:rPr>
          <w:rFonts w:eastAsia="Times New Roman" w:cs="Times New Roman"/>
          <w:b/>
          <w:bCs/>
          <w:sz w:val="26"/>
          <w:szCs w:val="26"/>
          <w:lang w:val="x-none"/>
        </w:rPr>
        <w:t xml:space="preserve">Phần mềm </w:t>
      </w:r>
      <w:r w:rsidRPr="00B87B76">
        <w:rPr>
          <w:rFonts w:eastAsia="Times New Roman" w:cs="Times New Roman"/>
          <w:b/>
          <w:bCs/>
          <w:sz w:val="26"/>
          <w:szCs w:val="26"/>
        </w:rPr>
        <w:t>kèm theo thiết bị</w:t>
      </w:r>
      <w:bookmarkEnd w:id="52"/>
      <w:r w:rsidR="00742200">
        <w:rPr>
          <w:rFonts w:eastAsia="Times New Roman" w:cs="Times New Roman"/>
          <w:b/>
          <w:bCs/>
          <w:sz w:val="26"/>
          <w:szCs w:val="26"/>
        </w:rPr>
        <w:t xml:space="preserve">. </w:t>
      </w:r>
    </w:p>
    <w:p w:rsidR="00B87B76" w:rsidRPr="00E0662E" w:rsidRDefault="00B87B76" w:rsidP="00742200">
      <w:pPr>
        <w:spacing w:after="0" w:line="312" w:lineRule="auto"/>
        <w:ind w:firstLine="567"/>
        <w:jc w:val="both"/>
        <w:rPr>
          <w:rFonts w:eastAsia="Times New Roman" w:cs="Times New Roman"/>
          <w:i/>
          <w:sz w:val="26"/>
          <w:szCs w:val="26"/>
        </w:rPr>
      </w:pPr>
      <w:r w:rsidRPr="00E0662E">
        <w:rPr>
          <w:rFonts w:eastAsia="Times New Roman" w:cs="Times New Roman"/>
          <w:i/>
          <w:sz w:val="26"/>
          <w:szCs w:val="26"/>
        </w:rPr>
        <w:t>1. Phần mềm cài đặt, cấu hình vận hành LBS</w:t>
      </w:r>
      <w:r w:rsidR="00742200" w:rsidRPr="00E0662E">
        <w:rPr>
          <w:rFonts w:eastAsia="Times New Roman" w:cs="Times New Roman"/>
          <w:i/>
          <w:sz w:val="26"/>
          <w:szCs w:val="26"/>
        </w:rPr>
        <w:t>.</w:t>
      </w:r>
    </w:p>
    <w:p w:rsidR="00B87B76" w:rsidRPr="00B87B76" w:rsidRDefault="00B87B76" w:rsidP="00742200">
      <w:pPr>
        <w:spacing w:after="0" w:line="312" w:lineRule="auto"/>
        <w:ind w:firstLine="567"/>
        <w:jc w:val="both"/>
        <w:rPr>
          <w:rFonts w:eastAsia="Times New Roman" w:cs="Times New Roman"/>
          <w:sz w:val="26"/>
          <w:szCs w:val="26"/>
        </w:rPr>
      </w:pPr>
      <w:r w:rsidRPr="00B87B76">
        <w:rPr>
          <w:rFonts w:eastAsia="Times New Roman" w:cs="Times New Roman"/>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LBS.</w:t>
      </w:r>
    </w:p>
    <w:p w:rsidR="00B87B76" w:rsidRPr="00E0662E" w:rsidRDefault="00B87B76" w:rsidP="00742200">
      <w:pPr>
        <w:spacing w:after="0" w:line="312" w:lineRule="auto"/>
        <w:ind w:firstLine="567"/>
        <w:jc w:val="both"/>
        <w:rPr>
          <w:rFonts w:eastAsia="Times New Roman" w:cs="Times New Roman"/>
          <w:i/>
          <w:sz w:val="26"/>
          <w:szCs w:val="26"/>
        </w:rPr>
      </w:pPr>
      <w:r w:rsidRPr="00E0662E">
        <w:rPr>
          <w:rFonts w:eastAsia="Times New Roman" w:cs="Times New Roman"/>
          <w:i/>
          <w:sz w:val="26"/>
          <w:szCs w:val="26"/>
        </w:rPr>
        <w:t>2. Phần mềm thử nghiệm SCADA</w:t>
      </w:r>
      <w:r w:rsidR="00742200" w:rsidRPr="00E0662E">
        <w:rPr>
          <w:rFonts w:eastAsia="Times New Roman" w:cs="Times New Roman"/>
          <w:i/>
          <w:sz w:val="26"/>
          <w:szCs w:val="26"/>
        </w:rPr>
        <w:t>.</w:t>
      </w:r>
    </w:p>
    <w:p w:rsidR="00B87B76" w:rsidRPr="00B87B76" w:rsidRDefault="00B87B76" w:rsidP="00742200">
      <w:pPr>
        <w:spacing w:after="0" w:line="312" w:lineRule="auto"/>
        <w:ind w:firstLine="567"/>
        <w:jc w:val="both"/>
        <w:rPr>
          <w:rFonts w:eastAsia="Times New Roman" w:cs="Times New Roman"/>
          <w:sz w:val="26"/>
          <w:szCs w:val="26"/>
          <w:lang w:val="vi-VN"/>
        </w:rPr>
      </w:pPr>
      <w:r w:rsidRPr="00B87B76">
        <w:rPr>
          <w:rFonts w:eastAsia="Times New Roman" w:cs="Times New Roman"/>
          <w:sz w:val="26"/>
          <w:szCs w:val="26"/>
          <w:lang w:val="vi-VN"/>
        </w:rPr>
        <w:t xml:space="preserve">Nhà </w:t>
      </w:r>
      <w:r w:rsidRPr="00B87B76">
        <w:rPr>
          <w:rFonts w:eastAsia="Times New Roman" w:cs="Times New Roman"/>
          <w:sz w:val="26"/>
          <w:szCs w:val="26"/>
        </w:rPr>
        <w:t>sản xuất (hoặc Đơn vị cấp hàng)</w:t>
      </w:r>
      <w:r w:rsidRPr="00B87B76">
        <w:rPr>
          <w:rFonts w:eastAsia="Times New Roman" w:cs="Times New Roman"/>
          <w:sz w:val="26"/>
          <w:szCs w:val="26"/>
          <w:lang w:val="vi-VN"/>
        </w:rPr>
        <w:t xml:space="preserve"> phải cung cấp</w:t>
      </w:r>
      <w:r w:rsidRPr="00B87B76">
        <w:rPr>
          <w:rFonts w:eastAsia="Times New Roman" w:cs="Times New Roman"/>
          <w:sz w:val="26"/>
          <w:szCs w:val="26"/>
        </w:rPr>
        <w:t xml:space="preserve"> gói</w:t>
      </w:r>
      <w:r w:rsidRPr="00B87B76">
        <w:rPr>
          <w:rFonts w:eastAsia="Times New Roman" w:cs="Times New Roman"/>
          <w:sz w:val="26"/>
          <w:szCs w:val="26"/>
          <w:lang w:val="vi-VN"/>
        </w:rPr>
        <w:t xml:space="preserve"> phần mềm bản quyền của Nhà sản xuất </w:t>
      </w:r>
      <w:r w:rsidRPr="00B87B76">
        <w:rPr>
          <w:rFonts w:eastAsia="Times New Roman" w:cs="Times New Roman"/>
          <w:sz w:val="26"/>
          <w:szCs w:val="26"/>
        </w:rPr>
        <w:t>(</w:t>
      </w:r>
      <w:r w:rsidRPr="00B87B76">
        <w:rPr>
          <w:rFonts w:eastAsia="Times New Roman" w:cs="Times New Roman"/>
          <w:sz w:val="26"/>
          <w:szCs w:val="26"/>
          <w:lang w:val="vi-VN"/>
        </w:rPr>
        <w:t>không giới hạn thời gian và số lượng người dùng</w:t>
      </w:r>
      <w:r w:rsidRPr="00B87B76">
        <w:rPr>
          <w:rFonts w:eastAsia="Times New Roman" w:cs="Times New Roman"/>
          <w:sz w:val="26"/>
          <w:szCs w:val="26"/>
        </w:rPr>
        <w:t>)</w:t>
      </w:r>
      <w:r w:rsidRPr="00B87B76">
        <w:rPr>
          <w:rFonts w:eastAsia="Times New Roman" w:cs="Times New Roman"/>
          <w:sz w:val="26"/>
          <w:szCs w:val="26"/>
          <w:lang w:val="vi-VN"/>
        </w:rPr>
        <w:t>, có thể cài đặt trên máy tính xách tay</w:t>
      </w:r>
      <w:r w:rsidRPr="00B87B76">
        <w:rPr>
          <w:rFonts w:eastAsia="Times New Roman" w:cs="Times New Roman"/>
          <w:sz w:val="26"/>
          <w:szCs w:val="26"/>
        </w:rPr>
        <w:t xml:space="preserve"> chạy trên môi trường Window</w:t>
      </w:r>
      <w:r w:rsidRPr="00B87B76">
        <w:rPr>
          <w:rFonts w:eastAsia="Times New Roman" w:cs="Times New Roman"/>
          <w:sz w:val="26"/>
          <w:szCs w:val="26"/>
          <w:lang w:val="vi-VN"/>
        </w:rPr>
        <w:t>. Phần mềm này có thể thực hiện mô phỏng Dòng điện- Điện áp để phục vụ cho việc thử nghiệm Test “End to End”.</w:t>
      </w:r>
    </w:p>
    <w:p w:rsidR="00B87B76" w:rsidRPr="00B87B76" w:rsidRDefault="00B87B76" w:rsidP="00E0662E">
      <w:pPr>
        <w:spacing w:after="0" w:line="312" w:lineRule="auto"/>
        <w:ind w:firstLine="567"/>
        <w:jc w:val="both"/>
        <w:rPr>
          <w:rFonts w:eastAsia="Times New Roman" w:cs="Times New Roman"/>
          <w:b/>
          <w:sz w:val="26"/>
          <w:szCs w:val="26"/>
          <w:lang w:val="vi-VN"/>
        </w:rPr>
      </w:pPr>
      <w:bookmarkStart w:id="53" w:name="_Toc127723366"/>
      <w:r w:rsidRPr="00B87B76">
        <w:rPr>
          <w:rFonts w:eastAsia="Times New Roman" w:cs="Times New Roman"/>
          <w:b/>
          <w:sz w:val="26"/>
          <w:szCs w:val="26"/>
          <w:lang w:val="vi-VN"/>
        </w:rPr>
        <w:t>Phụ kiện kèm theo thiết bị</w:t>
      </w:r>
      <w:bookmarkEnd w:id="53"/>
    </w:p>
    <w:p w:rsidR="00E0662E" w:rsidRDefault="00B87B76" w:rsidP="00E0662E">
      <w:pPr>
        <w:spacing w:after="0" w:line="240" w:lineRule="auto"/>
        <w:ind w:firstLine="567"/>
        <w:jc w:val="both"/>
        <w:rPr>
          <w:rFonts w:eastAsia="Times New Roman" w:cs="Times New Roman"/>
          <w:sz w:val="26"/>
          <w:szCs w:val="26"/>
          <w:lang w:val="vi-VN"/>
        </w:rPr>
      </w:pPr>
      <w:r w:rsidRPr="00B87B76">
        <w:rPr>
          <w:rFonts w:eastAsia="Times New Roman" w:cs="Times New Roman"/>
          <w:sz w:val="26"/>
          <w:szCs w:val="26"/>
          <w:lang w:val="vi-VN"/>
        </w:rPr>
        <w:t>Mỗi LBS, tủ điều khiển LBS cung cấp phải theo kèm các thành phần, phụ kiện hoàn chỉnh sau:</w:t>
      </w:r>
    </w:p>
    <w:p w:rsidR="00E0662E" w:rsidRDefault="00E0662E" w:rsidP="00952239">
      <w:pPr>
        <w:spacing w:before="60" w:after="60" w:line="240" w:lineRule="auto"/>
        <w:ind w:firstLine="567"/>
        <w:jc w:val="both"/>
        <w:rPr>
          <w:rFonts w:eastAsia="Times New Roman" w:cs="Times New Roman"/>
          <w:i/>
          <w:sz w:val="26"/>
          <w:szCs w:val="26"/>
          <w:lang w:val="vi-VN"/>
        </w:rPr>
      </w:pPr>
      <w:r w:rsidRPr="00E0662E">
        <w:rPr>
          <w:rFonts w:eastAsia="Times New Roman" w:cs="Times New Roman"/>
          <w:i/>
          <w:sz w:val="26"/>
          <w:szCs w:val="26"/>
        </w:rPr>
        <w:t xml:space="preserve">1. </w:t>
      </w:r>
      <w:r w:rsidR="00B87B76" w:rsidRPr="00E0662E">
        <w:rPr>
          <w:rFonts w:eastAsia="Times New Roman" w:cs="Times New Roman"/>
          <w:i/>
          <w:sz w:val="26"/>
          <w:szCs w:val="26"/>
        </w:rPr>
        <w:t>LBS</w:t>
      </w:r>
      <w:r w:rsidR="00B87B76" w:rsidRPr="00E0662E">
        <w:rPr>
          <w:rFonts w:eastAsia="Times New Roman" w:cs="Times New Roman"/>
          <w:i/>
          <w:sz w:val="26"/>
          <w:szCs w:val="26"/>
          <w:lang w:val="vi-VN"/>
        </w:rPr>
        <w:t xml:space="preserve">: </w:t>
      </w:r>
    </w:p>
    <w:p w:rsidR="00B87B76" w:rsidRPr="00E0662E" w:rsidRDefault="00E0662E" w:rsidP="00952239">
      <w:pPr>
        <w:spacing w:before="60" w:after="60" w:line="240" w:lineRule="auto"/>
        <w:ind w:firstLine="567"/>
        <w:jc w:val="both"/>
        <w:rPr>
          <w:rFonts w:eastAsia="Times New Roman" w:cs="Times New Roman"/>
          <w:i/>
          <w:sz w:val="26"/>
          <w:szCs w:val="26"/>
          <w:lang w:val="vi-VN"/>
        </w:rPr>
      </w:pPr>
      <w:r>
        <w:rPr>
          <w:rFonts w:eastAsia="Times New Roman" w:cs="Times New Roman"/>
          <w:i/>
          <w:sz w:val="26"/>
          <w:szCs w:val="26"/>
        </w:rPr>
        <w:t xml:space="preserve">- </w:t>
      </w:r>
      <w:r w:rsidR="00B87B76" w:rsidRPr="00E0662E">
        <w:rPr>
          <w:rFonts w:eastAsia="Times New Roman" w:cs="Times New Roman"/>
          <w:sz w:val="26"/>
          <w:szCs w:val="26"/>
          <w:lang w:val="x-none"/>
        </w:rPr>
        <w:t xml:space="preserve">Biên bản thử nghiệm xuất xưởng </w:t>
      </w:r>
      <w:r w:rsidR="00B87B76" w:rsidRPr="00E0662E">
        <w:rPr>
          <w:rFonts w:eastAsia="Times New Roman" w:cs="Times New Roman"/>
          <w:sz w:val="26"/>
          <w:szCs w:val="26"/>
          <w:lang w:val="vi-VN"/>
        </w:rPr>
        <w:t>LBS</w:t>
      </w:r>
      <w:r w:rsidR="00B87B76" w:rsidRPr="00E0662E">
        <w:rPr>
          <w:rFonts w:eastAsia="Times New Roman" w:cs="Times New Roman"/>
          <w:sz w:val="26"/>
          <w:szCs w:val="26"/>
          <w:lang w:val="x-none"/>
        </w:rPr>
        <w:t>.</w:t>
      </w:r>
    </w:p>
    <w:p w:rsidR="00B87B76" w:rsidRPr="00B87B76" w:rsidRDefault="00E0662E" w:rsidP="00952239">
      <w:pPr>
        <w:spacing w:before="60" w:after="60" w:line="240"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rPr>
        <w:t>Sáu (</w:t>
      </w:r>
      <w:r w:rsidR="00B87B76" w:rsidRPr="00B87B76">
        <w:rPr>
          <w:rFonts w:eastAsia="Times New Roman" w:cs="Times New Roman"/>
          <w:sz w:val="26"/>
          <w:szCs w:val="26"/>
          <w:lang w:val="x-none"/>
        </w:rPr>
        <w:t>06</w:t>
      </w:r>
      <w:r w:rsidR="00B87B76" w:rsidRPr="00B87B76">
        <w:rPr>
          <w:rFonts w:eastAsia="Times New Roman" w:cs="Times New Roman"/>
          <w:sz w:val="26"/>
          <w:szCs w:val="26"/>
        </w:rPr>
        <w:t>)</w:t>
      </w:r>
      <w:r w:rsidR="00B87B76" w:rsidRPr="00B87B76">
        <w:rPr>
          <w:rFonts w:eastAsia="Times New Roman" w:cs="Times New Roman"/>
          <w:sz w:val="26"/>
          <w:szCs w:val="26"/>
          <w:lang w:val="x-none"/>
        </w:rPr>
        <w:t xml:space="preserve"> kẹp cực phù hợp đấu nối </w:t>
      </w:r>
      <w:r w:rsidR="00B87B76" w:rsidRPr="00B87B76">
        <w:rPr>
          <w:rFonts w:eastAsia="Times New Roman" w:cs="Times New Roman"/>
          <w:sz w:val="26"/>
          <w:szCs w:val="26"/>
        </w:rPr>
        <w:t>LBS</w:t>
      </w:r>
      <w:r w:rsidR="00B87B76" w:rsidRPr="00B87B76">
        <w:rPr>
          <w:rFonts w:eastAsia="Times New Roman" w:cs="Times New Roman"/>
          <w:sz w:val="26"/>
          <w:szCs w:val="26"/>
          <w:lang w:val="x-none"/>
        </w:rPr>
        <w:t xml:space="preserve"> với dây đồng hoặc dây nhôm tới tiết diện tới 240</w:t>
      </w:r>
      <w:r w:rsidR="00B87B76" w:rsidRPr="00B87B76">
        <w:rPr>
          <w:rFonts w:eastAsia="Times New Roman" w:cs="Times New Roman"/>
          <w:sz w:val="26"/>
          <w:szCs w:val="26"/>
        </w:rPr>
        <w:t xml:space="preserve"> </w:t>
      </w:r>
      <w:r w:rsidR="00B87B76" w:rsidRPr="00B87B76">
        <w:rPr>
          <w:rFonts w:eastAsia="Times New Roman" w:cs="Times New Roman"/>
          <w:sz w:val="26"/>
          <w:szCs w:val="26"/>
          <w:lang w:val="x-none"/>
        </w:rPr>
        <w:t>mm</w:t>
      </w:r>
      <w:r w:rsidR="00B87B76" w:rsidRPr="00B87B76">
        <w:rPr>
          <w:rFonts w:eastAsia="Times New Roman" w:cs="Times New Roman"/>
          <w:sz w:val="26"/>
          <w:szCs w:val="26"/>
          <w:vertAlign w:val="superscript"/>
          <w:lang w:val="x-none"/>
        </w:rPr>
        <w:t>2</w:t>
      </w:r>
      <w:r w:rsidR="00B87B76" w:rsidRPr="00B87B76">
        <w:rPr>
          <w:rFonts w:eastAsia="Times New Roman" w:cs="Times New Roman"/>
          <w:sz w:val="26"/>
          <w:szCs w:val="26"/>
          <w:lang w:val="x-none"/>
        </w:rPr>
        <w:t>.</w:t>
      </w:r>
    </w:p>
    <w:p w:rsidR="00B87B76" w:rsidRPr="00B87B76" w:rsidRDefault="00E0662E" w:rsidP="00952239">
      <w:pPr>
        <w:spacing w:before="60" w:after="60" w:line="240"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rPr>
        <w:t>Móc thao tác</w:t>
      </w:r>
      <w:r w:rsidR="00B87B76" w:rsidRPr="00B87B76">
        <w:rPr>
          <w:rFonts w:eastAsia="Times New Roman" w:cs="Times New Roman"/>
          <w:sz w:val="26"/>
          <w:szCs w:val="26"/>
          <w:lang w:val="x-none"/>
        </w:rPr>
        <w:t xml:space="preserve"> đóng</w:t>
      </w:r>
      <w:r w:rsidR="00B87B76" w:rsidRPr="00B87B76">
        <w:rPr>
          <w:rFonts w:eastAsia="Times New Roman" w:cs="Times New Roman"/>
          <w:sz w:val="26"/>
          <w:szCs w:val="26"/>
        </w:rPr>
        <w:t>/</w:t>
      </w:r>
      <w:r w:rsidR="00B87B76" w:rsidRPr="00B87B76">
        <w:rPr>
          <w:rFonts w:eastAsia="Times New Roman" w:cs="Times New Roman"/>
          <w:sz w:val="26"/>
          <w:szCs w:val="26"/>
          <w:lang w:val="x-none"/>
        </w:rPr>
        <w:t xml:space="preserve">cắt </w:t>
      </w:r>
      <w:r w:rsidR="00B87B76" w:rsidRPr="00B87B76">
        <w:rPr>
          <w:rFonts w:eastAsia="Times New Roman" w:cs="Times New Roman"/>
          <w:sz w:val="26"/>
          <w:szCs w:val="26"/>
        </w:rPr>
        <w:t>LBS</w:t>
      </w:r>
      <w:r w:rsidR="00B87B76" w:rsidRPr="00B87B76">
        <w:rPr>
          <w:rFonts w:eastAsia="Times New Roman" w:cs="Times New Roman"/>
          <w:sz w:val="26"/>
          <w:szCs w:val="26"/>
          <w:lang w:val="x-none"/>
        </w:rPr>
        <w:t xml:space="preserve"> bằng tay tại chỗ để thao tác từ mặt đất thông qua sào thao tác</w:t>
      </w:r>
      <w:r w:rsidR="00B87B76" w:rsidRPr="00B87B76">
        <w:rPr>
          <w:rFonts w:eastAsia="Times New Roman" w:cs="Times New Roman"/>
          <w:sz w:val="26"/>
          <w:szCs w:val="26"/>
        </w:rPr>
        <w:t>.</w:t>
      </w:r>
    </w:p>
    <w:p w:rsidR="00B87B76" w:rsidRPr="00B87B76" w:rsidRDefault="00E0662E" w:rsidP="00952239">
      <w:pPr>
        <w:spacing w:before="60" w:after="60" w:line="240" w:lineRule="auto"/>
        <w:ind w:firstLine="567"/>
        <w:jc w:val="both"/>
        <w:rPr>
          <w:rFonts w:eastAsia="Times New Roman" w:cs="Times New Roman"/>
          <w:sz w:val="26"/>
          <w:szCs w:val="26"/>
          <w:lang w:val="x-none"/>
        </w:rPr>
      </w:pPr>
      <w:r>
        <w:rPr>
          <w:rFonts w:eastAsia="Times New Roman" w:cs="Times New Roman"/>
          <w:sz w:val="26"/>
          <w:szCs w:val="26"/>
        </w:rPr>
        <w:lastRenderedPageBreak/>
        <w:t xml:space="preserve">- </w:t>
      </w:r>
      <w:r w:rsidR="00B87B76" w:rsidRPr="00B87B76">
        <w:rPr>
          <w:rFonts w:eastAsia="Times New Roman" w:cs="Times New Roman"/>
          <w:sz w:val="26"/>
          <w:szCs w:val="26"/>
        </w:rPr>
        <w:t>Một (</w:t>
      </w:r>
      <w:r w:rsidR="00B87B76" w:rsidRPr="00B87B76">
        <w:rPr>
          <w:rFonts w:eastAsia="Times New Roman" w:cs="Times New Roman"/>
          <w:sz w:val="26"/>
          <w:szCs w:val="26"/>
          <w:lang w:val="x-none"/>
        </w:rPr>
        <w:t>01</w:t>
      </w:r>
      <w:r w:rsidR="00B87B76" w:rsidRPr="00B87B76">
        <w:rPr>
          <w:rFonts w:eastAsia="Times New Roman" w:cs="Times New Roman"/>
          <w:sz w:val="26"/>
          <w:szCs w:val="26"/>
        </w:rPr>
        <w:t>)</w:t>
      </w:r>
      <w:r w:rsidR="00B87B76" w:rsidRPr="00B87B76">
        <w:rPr>
          <w:rFonts w:eastAsia="Times New Roman" w:cs="Times New Roman"/>
          <w:sz w:val="26"/>
          <w:szCs w:val="26"/>
          <w:lang w:val="x-none"/>
        </w:rPr>
        <w:t xml:space="preserve"> bộ chỉ thị trạng thái “Đóng”/“Cắt” của </w:t>
      </w:r>
      <w:r w:rsidR="00B87B76" w:rsidRPr="00B87B76">
        <w:rPr>
          <w:rFonts w:eastAsia="Times New Roman" w:cs="Times New Roman"/>
          <w:sz w:val="26"/>
          <w:szCs w:val="26"/>
        </w:rPr>
        <w:t>LBS</w:t>
      </w:r>
      <w:r w:rsidR="00B87B76" w:rsidRPr="00B87B76">
        <w:rPr>
          <w:rFonts w:eastAsia="Times New Roman" w:cs="Times New Roman"/>
          <w:sz w:val="26"/>
          <w:szCs w:val="26"/>
          <w:lang w:val="x-none"/>
        </w:rPr>
        <w:t>, có thể nhìn thấy được từ mặt đất</w:t>
      </w:r>
      <w:r w:rsidR="00B87B76" w:rsidRPr="00B87B76">
        <w:rPr>
          <w:rFonts w:eastAsia="Times New Roman" w:cs="Times New Roman"/>
          <w:sz w:val="26"/>
          <w:szCs w:val="26"/>
        </w:rPr>
        <w:t>.</w:t>
      </w:r>
    </w:p>
    <w:p w:rsidR="00B87B76" w:rsidRPr="00B87B76" w:rsidRDefault="00E0662E" w:rsidP="00952239">
      <w:pPr>
        <w:spacing w:before="60" w:after="60" w:line="240"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lang w:val="x-none"/>
        </w:rPr>
        <w:t xml:space="preserve">Cơ cấu khóa thao tác </w:t>
      </w:r>
      <w:r w:rsidR="00B87B76" w:rsidRPr="00B87B76">
        <w:rPr>
          <w:rFonts w:eastAsia="Times New Roman" w:cs="Times New Roman"/>
          <w:sz w:val="26"/>
          <w:szCs w:val="26"/>
        </w:rPr>
        <w:t>khi</w:t>
      </w:r>
      <w:r w:rsidR="00B87B76" w:rsidRPr="00B87B76">
        <w:rPr>
          <w:rFonts w:eastAsia="Times New Roman" w:cs="Times New Roman"/>
          <w:sz w:val="26"/>
          <w:szCs w:val="26"/>
          <w:lang w:val="x-none"/>
        </w:rPr>
        <w:t xml:space="preserve"> áp suất khí thấp với bộ chỉ thị cảnh báo áp suất khí thấp nhìn thấy được, hoặc có đồng hồ đo áp suất khí với chỉ thị cảnh báo áp suất thấp (áp dụng đối với LBS dập hồ quang bằng khí SF</w:t>
      </w:r>
      <w:r w:rsidR="00B87B76" w:rsidRPr="00B87B76">
        <w:rPr>
          <w:rFonts w:eastAsia="Times New Roman" w:cs="Times New Roman"/>
          <w:sz w:val="26"/>
          <w:szCs w:val="26"/>
          <w:vertAlign w:val="subscript"/>
          <w:lang w:val="x-none"/>
        </w:rPr>
        <w:t>6</w:t>
      </w:r>
      <w:r w:rsidR="00B87B76" w:rsidRPr="00B87B76">
        <w:rPr>
          <w:rFonts w:eastAsia="Times New Roman" w:cs="Times New Roman"/>
          <w:sz w:val="26"/>
          <w:szCs w:val="26"/>
          <w:lang w:val="x-none"/>
        </w:rPr>
        <w:t>).</w:t>
      </w:r>
    </w:p>
    <w:p w:rsidR="00B87B76" w:rsidRPr="00B87B76" w:rsidRDefault="00E0662E" w:rsidP="00952239">
      <w:pPr>
        <w:spacing w:before="60" w:after="60" w:line="240"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lang w:val="x-none"/>
        </w:rPr>
        <w:t xml:space="preserve">Giá lắp </w:t>
      </w:r>
      <w:r w:rsidR="00B87B76" w:rsidRPr="00B87B76">
        <w:rPr>
          <w:rFonts w:eastAsia="Times New Roman" w:cs="Times New Roman"/>
          <w:sz w:val="26"/>
          <w:szCs w:val="26"/>
        </w:rPr>
        <w:t>LBS</w:t>
      </w:r>
      <w:r w:rsidR="00B87B76" w:rsidRPr="00B87B76">
        <w:rPr>
          <w:rFonts w:eastAsia="Times New Roman" w:cs="Times New Roman"/>
          <w:sz w:val="26"/>
          <w:szCs w:val="26"/>
          <w:lang w:val="x-none"/>
        </w:rPr>
        <w:t xml:space="preserve"> đi kèm bu lông, đai ốc, vòng đệm</w:t>
      </w:r>
      <w:r w:rsidR="00B87B76" w:rsidRPr="00B87B76">
        <w:rPr>
          <w:rFonts w:eastAsia="Times New Roman" w:cs="Times New Roman"/>
          <w:sz w:val="26"/>
          <w:szCs w:val="26"/>
        </w:rPr>
        <w:t xml:space="preserve"> v.v. </w:t>
      </w:r>
      <w:r w:rsidR="00B87B76" w:rsidRPr="00B87B76">
        <w:rPr>
          <w:rFonts w:eastAsia="Times New Roman" w:cs="Times New Roman"/>
          <w:sz w:val="26"/>
          <w:szCs w:val="26"/>
          <w:lang w:val="x-none"/>
        </w:rPr>
        <w:t>Tất cả được làm từ thép không gỉ hoặc thép mạ kẽm nhúng nóng</w:t>
      </w:r>
      <w:r w:rsidR="00B87B76" w:rsidRPr="00B87B76">
        <w:rPr>
          <w:rFonts w:eastAsia="Times New Roman" w:cs="Times New Roman"/>
          <w:sz w:val="26"/>
          <w:szCs w:val="26"/>
        </w:rPr>
        <w:t>.</w:t>
      </w:r>
    </w:p>
    <w:p w:rsidR="00E0662E" w:rsidRDefault="00E0662E" w:rsidP="00952239">
      <w:pPr>
        <w:spacing w:before="60" w:after="60" w:line="240"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lang w:val="x-none"/>
        </w:rPr>
        <w:t xml:space="preserve">Bộ tài liệu, bản vẽ hướng dẫn lắp đặt, vận hành, bảo dưỡng </w:t>
      </w:r>
      <w:r w:rsidR="00B87B76" w:rsidRPr="00B87B76">
        <w:rPr>
          <w:rFonts w:eastAsia="Times New Roman" w:cs="Times New Roman"/>
          <w:sz w:val="26"/>
          <w:szCs w:val="26"/>
        </w:rPr>
        <w:t>LBS</w:t>
      </w:r>
      <w:r>
        <w:rPr>
          <w:rFonts w:eastAsia="Times New Roman" w:cs="Times New Roman"/>
          <w:sz w:val="26"/>
          <w:szCs w:val="26"/>
          <w:lang w:val="x-none"/>
        </w:rPr>
        <w:t xml:space="preserve"> (bằng Tiếng Việt).</w:t>
      </w:r>
    </w:p>
    <w:p w:rsidR="00205216" w:rsidRDefault="00E0662E" w:rsidP="00205216">
      <w:pPr>
        <w:spacing w:after="0" w:line="312" w:lineRule="auto"/>
        <w:ind w:firstLine="567"/>
        <w:jc w:val="both"/>
        <w:rPr>
          <w:rFonts w:eastAsia="Times New Roman" w:cs="Times New Roman"/>
          <w:i/>
          <w:sz w:val="26"/>
          <w:szCs w:val="26"/>
          <w:lang w:val="x-none"/>
        </w:rPr>
      </w:pPr>
      <w:r w:rsidRPr="00E0662E">
        <w:rPr>
          <w:rFonts w:eastAsia="Times New Roman" w:cs="Times New Roman"/>
          <w:i/>
          <w:sz w:val="26"/>
          <w:szCs w:val="26"/>
        </w:rPr>
        <w:t>2.</w:t>
      </w:r>
      <w:r w:rsidR="00205216">
        <w:rPr>
          <w:rFonts w:eastAsia="Times New Roman" w:cs="Times New Roman"/>
          <w:i/>
          <w:sz w:val="26"/>
          <w:szCs w:val="26"/>
        </w:rPr>
        <w:t xml:space="preserve"> </w:t>
      </w:r>
      <w:r w:rsidR="00B87B76" w:rsidRPr="00E0662E">
        <w:rPr>
          <w:rFonts w:eastAsia="Times New Roman" w:cs="Times New Roman"/>
          <w:i/>
          <w:sz w:val="26"/>
          <w:szCs w:val="26"/>
          <w:lang w:val="vi-VN"/>
        </w:rPr>
        <w:t xml:space="preserve">Tủ điều khiển </w:t>
      </w:r>
      <w:r w:rsidR="00B87B76" w:rsidRPr="00E0662E">
        <w:rPr>
          <w:rFonts w:eastAsia="Times New Roman" w:cs="Times New Roman"/>
          <w:i/>
          <w:sz w:val="26"/>
          <w:szCs w:val="26"/>
        </w:rPr>
        <w:t>LBS</w:t>
      </w:r>
      <w:r w:rsidR="00B87B76" w:rsidRPr="00E0662E">
        <w:rPr>
          <w:rFonts w:eastAsia="Times New Roman" w:cs="Times New Roman"/>
          <w:i/>
          <w:sz w:val="26"/>
          <w:szCs w:val="26"/>
          <w:lang w:val="vi-VN"/>
        </w:rPr>
        <w:t>:</w:t>
      </w:r>
    </w:p>
    <w:p w:rsidR="00205216" w:rsidRDefault="00205216" w:rsidP="00205216">
      <w:pPr>
        <w:spacing w:after="0" w:line="312" w:lineRule="auto"/>
        <w:ind w:firstLine="567"/>
        <w:jc w:val="both"/>
        <w:rPr>
          <w:rFonts w:eastAsia="Times New Roman" w:cs="Times New Roman"/>
          <w:i/>
          <w:sz w:val="26"/>
          <w:szCs w:val="26"/>
          <w:lang w:val="x-none"/>
        </w:rPr>
      </w:pPr>
      <w:r>
        <w:rPr>
          <w:rFonts w:eastAsia="Times New Roman" w:cs="Times New Roman"/>
          <w:i/>
          <w:sz w:val="26"/>
          <w:szCs w:val="26"/>
        </w:rPr>
        <w:t xml:space="preserve">- </w:t>
      </w:r>
      <w:r w:rsidR="00B87B76" w:rsidRPr="00B87B76">
        <w:rPr>
          <w:rFonts w:eastAsia="Times New Roman" w:cs="Times New Roman"/>
          <w:sz w:val="26"/>
          <w:szCs w:val="26"/>
        </w:rPr>
        <w:t>Một (</w:t>
      </w:r>
      <w:r w:rsidR="00B87B76" w:rsidRPr="00B87B76">
        <w:rPr>
          <w:rFonts w:eastAsia="Times New Roman" w:cs="Times New Roman"/>
          <w:sz w:val="26"/>
          <w:szCs w:val="26"/>
          <w:lang w:val="x-none"/>
        </w:rPr>
        <w:t>01</w:t>
      </w:r>
      <w:r w:rsidR="00B87B76" w:rsidRPr="00B87B76">
        <w:rPr>
          <w:rFonts w:eastAsia="Times New Roman" w:cs="Times New Roman"/>
          <w:sz w:val="26"/>
          <w:szCs w:val="26"/>
        </w:rPr>
        <w:t>)</w:t>
      </w:r>
      <w:r w:rsidR="00B87B76" w:rsidRPr="00B87B76">
        <w:rPr>
          <w:rFonts w:eastAsia="Times New Roman" w:cs="Times New Roman"/>
          <w:sz w:val="26"/>
          <w:szCs w:val="26"/>
          <w:lang w:val="x-none"/>
        </w:rPr>
        <w:t xml:space="preserve"> tủ điều khiển</w:t>
      </w:r>
      <w:r w:rsidR="00B87B76" w:rsidRPr="00B87B76">
        <w:rPr>
          <w:rFonts w:eastAsia="Times New Roman" w:cs="Times New Roman"/>
          <w:sz w:val="26"/>
          <w:szCs w:val="26"/>
        </w:rPr>
        <w:t>.</w:t>
      </w:r>
    </w:p>
    <w:p w:rsidR="00B87B76" w:rsidRPr="00205216" w:rsidRDefault="00205216" w:rsidP="00205216">
      <w:pPr>
        <w:spacing w:after="0" w:line="312" w:lineRule="auto"/>
        <w:ind w:firstLine="567"/>
        <w:jc w:val="both"/>
        <w:rPr>
          <w:rFonts w:eastAsia="Times New Roman" w:cs="Times New Roman"/>
          <w:i/>
          <w:sz w:val="26"/>
          <w:szCs w:val="26"/>
          <w:lang w:val="x-none"/>
        </w:rPr>
      </w:pPr>
      <w:r>
        <w:rPr>
          <w:rFonts w:eastAsia="Times New Roman" w:cs="Times New Roman"/>
          <w:i/>
          <w:sz w:val="26"/>
          <w:szCs w:val="26"/>
        </w:rPr>
        <w:t xml:space="preserve">- </w:t>
      </w:r>
      <w:r w:rsidR="00B87B76" w:rsidRPr="00B87B76">
        <w:rPr>
          <w:rFonts w:eastAsia="Times New Roman" w:cs="Times New Roman"/>
          <w:sz w:val="26"/>
          <w:szCs w:val="26"/>
          <w:lang w:val="x-none"/>
        </w:rPr>
        <w:t>Giá lắp tủ điều khiển đi kèm bu lông, đai ốc, vòng đệm</w:t>
      </w:r>
      <w:r w:rsidR="00B87B76" w:rsidRPr="00B87B76">
        <w:rPr>
          <w:rFonts w:eastAsia="Times New Roman" w:cs="Times New Roman"/>
          <w:sz w:val="26"/>
          <w:szCs w:val="26"/>
        </w:rPr>
        <w:t xml:space="preserve"> v.v. </w:t>
      </w:r>
      <w:r w:rsidR="00B87B76" w:rsidRPr="00B87B76">
        <w:rPr>
          <w:rFonts w:eastAsia="Times New Roman" w:cs="Times New Roman"/>
          <w:sz w:val="26"/>
          <w:szCs w:val="26"/>
          <w:lang w:val="x-none"/>
        </w:rPr>
        <w:t>Tất cả được làm từ thép không gỉ hoặc thép mạ kẽm nhúng nóng</w:t>
      </w:r>
      <w:r w:rsidR="00B87B76" w:rsidRPr="00B87B76">
        <w:rPr>
          <w:rFonts w:eastAsia="Times New Roman" w:cs="Times New Roman"/>
          <w:sz w:val="26"/>
          <w:szCs w:val="26"/>
        </w:rPr>
        <w:t>.</w:t>
      </w:r>
    </w:p>
    <w:p w:rsidR="00B87B76" w:rsidRPr="00B87B76" w:rsidRDefault="00205216" w:rsidP="00205216">
      <w:pPr>
        <w:spacing w:after="0" w:line="312"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lang w:val="x-none"/>
        </w:rPr>
        <w:t>Cáp kết nối, điều khiển</w:t>
      </w:r>
      <w:r w:rsidR="00B87B76" w:rsidRPr="00B87B76">
        <w:rPr>
          <w:rFonts w:eastAsia="Times New Roman" w:cs="Times New Roman"/>
          <w:sz w:val="26"/>
          <w:szCs w:val="26"/>
        </w:rPr>
        <w:t xml:space="preserve"> kiểu phích cắm (Plug-in) </w:t>
      </w:r>
      <w:r w:rsidR="00B87B76" w:rsidRPr="00B87B76">
        <w:rPr>
          <w:rFonts w:eastAsia="Times New Roman" w:cs="Times New Roman"/>
          <w:sz w:val="26"/>
          <w:szCs w:val="26"/>
          <w:lang w:val="x-none"/>
        </w:rPr>
        <w:t>dài</w:t>
      </w:r>
      <w:r w:rsidR="00B87B76" w:rsidRPr="00B87B76">
        <w:rPr>
          <w:rFonts w:eastAsia="Times New Roman" w:cs="Times New Roman"/>
          <w:sz w:val="26"/>
          <w:szCs w:val="26"/>
        </w:rPr>
        <w:t xml:space="preserve"> tối thiểu</w:t>
      </w:r>
      <w:r w:rsidR="00B87B76" w:rsidRPr="00B87B76">
        <w:rPr>
          <w:rFonts w:eastAsia="Times New Roman" w:cs="Times New Roman"/>
          <w:sz w:val="26"/>
          <w:szCs w:val="26"/>
          <w:lang w:val="x-none"/>
        </w:rPr>
        <w:t xml:space="preserve"> 10m</w:t>
      </w:r>
      <w:r w:rsidR="00B87B76" w:rsidRPr="00B87B76">
        <w:rPr>
          <w:rFonts w:eastAsia="Times New Roman" w:cs="Times New Roman"/>
          <w:sz w:val="26"/>
          <w:szCs w:val="26"/>
        </w:rPr>
        <w:t>.</w:t>
      </w:r>
    </w:p>
    <w:p w:rsidR="00B87B76" w:rsidRPr="00B87B76" w:rsidRDefault="00205216" w:rsidP="00205216">
      <w:pPr>
        <w:spacing w:after="0" w:line="312"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lang w:val="x-none"/>
        </w:rPr>
        <w:t>Phần mềm cài đặt, cấu hình, thử nghiệm kết nối</w:t>
      </w:r>
      <w:r w:rsidR="00B87B76" w:rsidRPr="00B87B76">
        <w:rPr>
          <w:rFonts w:eastAsia="Times New Roman" w:cs="Times New Roman"/>
          <w:sz w:val="26"/>
          <w:szCs w:val="26"/>
        </w:rPr>
        <w:t>.</w:t>
      </w:r>
    </w:p>
    <w:p w:rsidR="00B87B76" w:rsidRPr="00B87B76" w:rsidRDefault="00205216" w:rsidP="00205216">
      <w:pPr>
        <w:spacing w:after="0" w:line="312"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lang w:val="x-none"/>
        </w:rPr>
        <w:t xml:space="preserve">Tài liệu, bản vẽ hướng dẫn lắp đặt, cấu hình, kết nối tủ điều khiển </w:t>
      </w:r>
      <w:r w:rsidR="00B87B76" w:rsidRPr="00B87B76">
        <w:rPr>
          <w:rFonts w:eastAsia="Times New Roman" w:cs="Times New Roman"/>
          <w:sz w:val="26"/>
          <w:szCs w:val="26"/>
        </w:rPr>
        <w:t>LBS</w:t>
      </w:r>
      <w:r w:rsidR="00B87B76" w:rsidRPr="00B87B76">
        <w:rPr>
          <w:rFonts w:eastAsia="Times New Roman" w:cs="Times New Roman"/>
          <w:sz w:val="26"/>
          <w:szCs w:val="26"/>
          <w:lang w:val="x-none"/>
        </w:rPr>
        <w:t xml:space="preserve"> (bằng Tiếng Việt).</w:t>
      </w:r>
    </w:p>
    <w:p w:rsidR="00B87B76" w:rsidRPr="00B87B76" w:rsidRDefault="00205216" w:rsidP="00205216">
      <w:pPr>
        <w:spacing w:after="0" w:line="312"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lang w:val="x-none"/>
        </w:rPr>
        <w:t>Tài liệu hướng dẫn thử nghiệm Test “End to End”.</w:t>
      </w:r>
    </w:p>
    <w:p w:rsidR="001463C0" w:rsidRDefault="00B87B76" w:rsidP="001463C0">
      <w:pPr>
        <w:spacing w:after="0" w:line="312" w:lineRule="auto"/>
        <w:ind w:firstLine="567"/>
        <w:jc w:val="both"/>
        <w:rPr>
          <w:rFonts w:eastAsia="Times New Roman" w:cs="Times New Roman"/>
          <w:b/>
          <w:sz w:val="26"/>
          <w:szCs w:val="26"/>
        </w:rPr>
      </w:pPr>
      <w:bookmarkStart w:id="54" w:name="_Toc127723367"/>
      <w:r w:rsidRPr="00B87B76">
        <w:rPr>
          <w:rFonts w:eastAsia="Times New Roman" w:cs="Times New Roman"/>
          <w:b/>
          <w:sz w:val="26"/>
          <w:szCs w:val="26"/>
        </w:rPr>
        <w:t>Các tài liệu kỹ thuật, bản vẽ kèm theo</w:t>
      </w:r>
      <w:bookmarkEnd w:id="54"/>
    </w:p>
    <w:p w:rsidR="001463C0" w:rsidRDefault="001463C0" w:rsidP="001463C0">
      <w:pPr>
        <w:spacing w:after="0" w:line="312" w:lineRule="auto"/>
        <w:ind w:firstLine="567"/>
        <w:jc w:val="both"/>
        <w:rPr>
          <w:rFonts w:eastAsia="Times New Roman" w:cs="Times New Roman"/>
          <w:b/>
          <w:sz w:val="26"/>
          <w:szCs w:val="26"/>
        </w:rPr>
      </w:pPr>
      <w:r>
        <w:rPr>
          <w:rFonts w:eastAsia="Times New Roman" w:cs="Times New Roman"/>
          <w:sz w:val="26"/>
          <w:szCs w:val="26"/>
        </w:rPr>
        <w:t xml:space="preserve">- </w:t>
      </w:r>
      <w:r w:rsidR="00B87B76" w:rsidRPr="00B87B76">
        <w:rPr>
          <w:rFonts w:eastAsia="Times New Roman" w:cs="Times New Roman"/>
          <w:sz w:val="26"/>
          <w:szCs w:val="26"/>
          <w:lang w:val="x-none"/>
        </w:rPr>
        <w:t xml:space="preserve">Catalogue thể hiện các thông số kỹ thuật </w:t>
      </w:r>
      <w:r w:rsidR="00B87B76" w:rsidRPr="00B87B76">
        <w:rPr>
          <w:rFonts w:eastAsia="Times New Roman" w:cs="Times New Roman"/>
          <w:sz w:val="26"/>
          <w:szCs w:val="26"/>
        </w:rPr>
        <w:t>LBS</w:t>
      </w:r>
      <w:r w:rsidR="00B87B76" w:rsidRPr="00B87B76">
        <w:rPr>
          <w:rFonts w:eastAsia="Times New Roman" w:cs="Times New Roman"/>
          <w:sz w:val="26"/>
          <w:szCs w:val="26"/>
          <w:lang w:val="x-none"/>
        </w:rPr>
        <w:t>, tủ điều khiển.</w:t>
      </w:r>
    </w:p>
    <w:p w:rsidR="001463C0" w:rsidRDefault="001463C0" w:rsidP="001463C0">
      <w:pPr>
        <w:spacing w:after="0" w:line="312" w:lineRule="auto"/>
        <w:ind w:firstLine="567"/>
        <w:jc w:val="both"/>
        <w:rPr>
          <w:rFonts w:eastAsia="Times New Roman" w:cs="Times New Roman"/>
          <w:b/>
          <w:sz w:val="26"/>
          <w:szCs w:val="26"/>
        </w:rPr>
      </w:pPr>
      <w:r>
        <w:rPr>
          <w:rFonts w:eastAsia="Times New Roman" w:cs="Times New Roman"/>
          <w:sz w:val="26"/>
          <w:szCs w:val="26"/>
        </w:rPr>
        <w:t xml:space="preserve">- </w:t>
      </w:r>
      <w:r w:rsidR="00B87B76" w:rsidRPr="00B87B76">
        <w:rPr>
          <w:rFonts w:eastAsia="Times New Roman" w:cs="Times New Roman"/>
          <w:sz w:val="26"/>
          <w:szCs w:val="26"/>
          <w:lang w:val="x-none"/>
        </w:rPr>
        <w:t>Tài liệu hướng dẫn lắp đặt, vận hành và bảo dưỡng thiết bị.</w:t>
      </w:r>
    </w:p>
    <w:p w:rsidR="00B87B76" w:rsidRPr="001463C0" w:rsidRDefault="001463C0" w:rsidP="001463C0">
      <w:pPr>
        <w:spacing w:after="0" w:line="312" w:lineRule="auto"/>
        <w:ind w:firstLine="567"/>
        <w:jc w:val="both"/>
        <w:rPr>
          <w:rFonts w:eastAsia="Times New Roman" w:cs="Times New Roman"/>
          <w:b/>
          <w:sz w:val="26"/>
          <w:szCs w:val="26"/>
        </w:rPr>
      </w:pPr>
      <w:r>
        <w:rPr>
          <w:rFonts w:eastAsia="Times New Roman" w:cs="Times New Roman"/>
          <w:sz w:val="26"/>
          <w:szCs w:val="26"/>
        </w:rPr>
        <w:t xml:space="preserve">- </w:t>
      </w:r>
      <w:r w:rsidR="00B87B76" w:rsidRPr="00B87B76">
        <w:rPr>
          <w:rFonts w:eastAsia="Times New Roman" w:cs="Times New Roman"/>
          <w:sz w:val="26"/>
          <w:szCs w:val="26"/>
          <w:lang w:val="x-none"/>
        </w:rPr>
        <w:t>Giấy chứng nhận quản lý chất lượng ISO.</w:t>
      </w:r>
    </w:p>
    <w:p w:rsidR="00447A4B" w:rsidRDefault="00B87B76" w:rsidP="005D302D">
      <w:pPr>
        <w:spacing w:after="0" w:line="312" w:lineRule="auto"/>
        <w:ind w:firstLine="567"/>
        <w:jc w:val="both"/>
        <w:rPr>
          <w:rFonts w:eastAsia="Times New Roman" w:cs="Times New Roman"/>
          <w:b/>
          <w:sz w:val="26"/>
          <w:szCs w:val="26"/>
        </w:rPr>
      </w:pPr>
      <w:bookmarkStart w:id="55" w:name="_Toc127723368"/>
      <w:r w:rsidRPr="00B87B76">
        <w:rPr>
          <w:rFonts w:eastAsia="Times New Roman" w:cs="Times New Roman"/>
          <w:b/>
          <w:sz w:val="26"/>
          <w:szCs w:val="26"/>
        </w:rPr>
        <w:t>Yêu cầu khác</w:t>
      </w:r>
      <w:bookmarkEnd w:id="55"/>
    </w:p>
    <w:p w:rsidR="00447A4B" w:rsidRDefault="00447A4B" w:rsidP="005D302D">
      <w:pPr>
        <w:spacing w:after="0" w:line="312" w:lineRule="auto"/>
        <w:ind w:firstLine="567"/>
        <w:jc w:val="both"/>
        <w:rPr>
          <w:rFonts w:eastAsia="Times New Roman" w:cs="Times New Roman"/>
          <w:b/>
          <w:sz w:val="26"/>
          <w:szCs w:val="26"/>
        </w:rPr>
      </w:pPr>
      <w:r>
        <w:rPr>
          <w:rFonts w:eastAsia="Times New Roman" w:cs="Times New Roman"/>
          <w:sz w:val="26"/>
          <w:szCs w:val="26"/>
          <w:lang w:val="sv-SE"/>
        </w:rPr>
        <w:t xml:space="preserve">- </w:t>
      </w:r>
      <w:r w:rsidR="00B87B76" w:rsidRPr="00B87B76">
        <w:rPr>
          <w:rFonts w:eastAsia="Times New Roman" w:cs="Times New Roman"/>
          <w:sz w:val="26"/>
          <w:szCs w:val="26"/>
          <w:lang w:val="sv-SE"/>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rsidR="00447A4B" w:rsidRDefault="00447A4B" w:rsidP="005D302D">
      <w:pPr>
        <w:spacing w:after="0" w:line="312" w:lineRule="auto"/>
        <w:ind w:firstLine="567"/>
        <w:jc w:val="both"/>
        <w:rPr>
          <w:rFonts w:eastAsia="Times New Roman" w:cs="Times New Roman"/>
          <w:b/>
          <w:sz w:val="26"/>
          <w:szCs w:val="26"/>
        </w:rPr>
      </w:pPr>
      <w:r>
        <w:rPr>
          <w:rFonts w:eastAsia="Times New Roman" w:cs="Times New Roman"/>
          <w:sz w:val="26"/>
          <w:szCs w:val="26"/>
          <w:lang w:val="sv-SE"/>
        </w:rPr>
        <w:t xml:space="preserve">- </w:t>
      </w:r>
      <w:r w:rsidR="00B87B76" w:rsidRPr="00B87B76">
        <w:rPr>
          <w:rFonts w:eastAsia="Times New Roman" w:cs="Times New Roman"/>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rsidR="00B87B76" w:rsidRDefault="00447A4B" w:rsidP="005D302D">
      <w:pPr>
        <w:spacing w:after="0" w:line="312" w:lineRule="auto"/>
        <w:ind w:firstLine="567"/>
        <w:jc w:val="both"/>
        <w:rPr>
          <w:rFonts w:eastAsia="Times New Roman" w:cs="Times New Roman"/>
          <w:sz w:val="26"/>
          <w:szCs w:val="26"/>
          <w:lang w:val="sv-SE"/>
        </w:rPr>
      </w:pPr>
      <w:r>
        <w:rPr>
          <w:rFonts w:eastAsia="Times New Roman" w:cs="Times New Roman"/>
          <w:sz w:val="26"/>
          <w:szCs w:val="26"/>
          <w:lang w:val="sv-SE"/>
        </w:rPr>
        <w:t xml:space="preserve">- </w:t>
      </w:r>
      <w:r w:rsidR="00B87B76" w:rsidRPr="00B87B76">
        <w:rPr>
          <w:rFonts w:eastAsia="Times New Roman" w:cs="Times New Roman"/>
          <w:sz w:val="26"/>
          <w:szCs w:val="26"/>
          <w:lang w:val="sv-SE"/>
        </w:rPr>
        <w:t>Nhà sản xuất (hoặc Đơn vị cấp hàng) phải thực hiện việc đào tạo, hướng dẫn cho cán bộ kỹ thuật của Đơn vị mua sắm về lắp đặt, vận hành và bảo trì thiết bị.</w:t>
      </w:r>
    </w:p>
    <w:p w:rsidR="00E70528" w:rsidRPr="00843605" w:rsidRDefault="00E70528" w:rsidP="00E70528">
      <w:pPr>
        <w:widowControl w:val="0"/>
        <w:spacing w:before="120" w:after="120" w:line="240" w:lineRule="auto"/>
        <w:ind w:firstLine="567"/>
        <w:jc w:val="both"/>
        <w:rPr>
          <w:rFonts w:eastAsia="Times New Roman" w:cs="Times New Roman"/>
          <w:b/>
          <w:bCs/>
          <w:sz w:val="26"/>
          <w:szCs w:val="26"/>
        </w:rPr>
      </w:pPr>
      <w:r w:rsidRPr="00843605">
        <w:rPr>
          <w:rFonts w:eastAsia="Times New Roman" w:cs="Times New Roman"/>
          <w:b/>
          <w:bCs/>
          <w:sz w:val="26"/>
          <w:szCs w:val="26"/>
        </w:rPr>
        <w:t>Hồ sơ tài liệu nhà thầu cung cấp trong quá trình tham dự thầu.</w:t>
      </w:r>
    </w:p>
    <w:p w:rsidR="00E70528" w:rsidRPr="00843605" w:rsidRDefault="007F5A83" w:rsidP="007F5A83">
      <w:pPr>
        <w:spacing w:before="120" w:after="120" w:line="240" w:lineRule="auto"/>
        <w:ind w:firstLine="567"/>
        <w:jc w:val="both"/>
        <w:rPr>
          <w:rFonts w:eastAsia="Times New Roman" w:cs="Times New Roman"/>
          <w:sz w:val="26"/>
          <w:szCs w:val="26"/>
        </w:rPr>
      </w:pPr>
      <w:r w:rsidRPr="00843605">
        <w:rPr>
          <w:rFonts w:eastAsia="Times New Roman" w:cs="Times New Roman"/>
          <w:sz w:val="26"/>
          <w:szCs w:val="26"/>
        </w:rPr>
        <w:t xml:space="preserve">- Đối với thiết bị </w:t>
      </w:r>
      <w:r w:rsidR="00A43425" w:rsidRPr="00843605">
        <w:rPr>
          <w:rFonts w:eastAsia="Times New Roman" w:cs="Times New Roman"/>
          <w:sz w:val="26"/>
          <w:szCs w:val="26"/>
        </w:rPr>
        <w:t>LBS.</w:t>
      </w:r>
    </w:p>
    <w:p w:rsidR="00E70528" w:rsidRPr="00843605" w:rsidRDefault="007F5A83" w:rsidP="007F5A83">
      <w:pPr>
        <w:spacing w:before="120" w:after="120" w:line="240" w:lineRule="auto"/>
        <w:ind w:firstLine="567"/>
        <w:jc w:val="both"/>
        <w:rPr>
          <w:rFonts w:eastAsia="Times New Roman" w:cs="Times New Roman"/>
          <w:sz w:val="26"/>
          <w:szCs w:val="26"/>
        </w:rPr>
      </w:pPr>
      <w:r w:rsidRPr="00843605">
        <w:rPr>
          <w:rFonts w:eastAsia="Times New Roman" w:cs="Times New Roman"/>
          <w:sz w:val="26"/>
          <w:szCs w:val="26"/>
        </w:rPr>
        <w:t>- Cung cấp b</w:t>
      </w:r>
      <w:r w:rsidR="00E70528" w:rsidRPr="00843605">
        <w:rPr>
          <w:rFonts w:eastAsia="Times New Roman" w:cs="Times New Roman"/>
          <w:sz w:val="26"/>
          <w:szCs w:val="26"/>
        </w:rPr>
        <w:t xml:space="preserve">iên bản </w:t>
      </w:r>
      <w:r w:rsidRPr="00843605">
        <w:rPr>
          <w:rFonts w:eastAsia="Times New Roman" w:cs="Times New Roman"/>
          <w:sz w:val="26"/>
          <w:szCs w:val="26"/>
        </w:rPr>
        <w:t>t</w:t>
      </w:r>
      <w:r w:rsidR="00E70528" w:rsidRPr="00843605">
        <w:rPr>
          <w:rFonts w:eastAsia="Calibri" w:cs="Times New Roman"/>
          <w:sz w:val="26"/>
          <w:szCs w:val="26"/>
          <w14:ligatures w14:val="standardContextual"/>
        </w:rPr>
        <w:t xml:space="preserve">hử nghiệm giao thức kết nối SCADA phải được thực hiện và xác nhận bởi đơn vị độc lập trên đúng mẫu tủ điều khiển LBS để chứng minh khả năng kết nối SCADA của tủ điều khiển đảm bảo phù hợp với giao thức đang vận hành của hệ thống SCADA được </w:t>
      </w:r>
      <w:r w:rsidRPr="00843605">
        <w:rPr>
          <w:rFonts w:eastAsia="Calibri" w:cs="Times New Roman"/>
          <w:sz w:val="26"/>
          <w:szCs w:val="26"/>
          <w14:ligatures w14:val="standardContextual"/>
        </w:rPr>
        <w:t>đ</w:t>
      </w:r>
      <w:r w:rsidR="00E70528" w:rsidRPr="00843605">
        <w:rPr>
          <w:rFonts w:eastAsia="Calibri" w:cs="Times New Roman"/>
          <w:sz w:val="26"/>
          <w:szCs w:val="26"/>
          <w14:ligatures w14:val="standardContextual"/>
        </w:rPr>
        <w:t>ơn vị mua sắm quy định</w:t>
      </w:r>
      <w:r w:rsidR="00E70528" w:rsidRPr="00843605">
        <w:rPr>
          <w:rFonts w:eastAsia="Times New Roman" w:cs="Times New Roman"/>
          <w:sz w:val="26"/>
          <w:szCs w:val="26"/>
        </w:rPr>
        <w:t>.</w:t>
      </w:r>
    </w:p>
    <w:p w:rsidR="00E70528" w:rsidRPr="00843605" w:rsidRDefault="00F36D58" w:rsidP="007F5A83">
      <w:pPr>
        <w:spacing w:before="120" w:after="120" w:line="240" w:lineRule="auto"/>
        <w:ind w:firstLine="567"/>
        <w:jc w:val="both"/>
        <w:rPr>
          <w:rFonts w:eastAsia="Times New Roman" w:cs="Times New Roman"/>
          <w:sz w:val="26"/>
          <w:szCs w:val="26"/>
        </w:rPr>
      </w:pPr>
      <w:r w:rsidRPr="00843605">
        <w:rPr>
          <w:rFonts w:eastAsia="Times New Roman" w:cs="Times New Roman"/>
          <w:sz w:val="26"/>
          <w:szCs w:val="26"/>
        </w:rPr>
        <w:t>- Đối tới thiết bị</w:t>
      </w:r>
      <w:r w:rsidR="00E70528" w:rsidRPr="00843605">
        <w:rPr>
          <w:rFonts w:eastAsia="Times New Roman" w:cs="Times New Roman"/>
          <w:sz w:val="26"/>
          <w:szCs w:val="26"/>
        </w:rPr>
        <w:t xml:space="preserve"> Switch công nghiệp: Cung cấp tài liệu minh chứng: Catalogue, biên bản thử nghiệm hoặc cam kết của nhà sản xuất ...vvv để chứng minh tính đáp ứng của hàng hóa với điều kiện môi trường vận hành.</w:t>
      </w:r>
    </w:p>
    <w:bookmarkEnd w:id="42"/>
    <w:bookmarkEnd w:id="43"/>
    <w:bookmarkEnd w:id="44"/>
    <w:bookmarkEnd w:id="45"/>
    <w:bookmarkEnd w:id="46"/>
    <w:bookmarkEnd w:id="47"/>
    <w:bookmarkEnd w:id="48"/>
    <w:bookmarkEnd w:id="49"/>
    <w:p w:rsidR="00A21D59" w:rsidRDefault="00A21D59" w:rsidP="007E4916">
      <w:pPr>
        <w:pStyle w:val="Heading3"/>
        <w:spacing w:before="60" w:after="60" w:line="240" w:lineRule="auto"/>
        <w:ind w:firstLine="567"/>
        <w:jc w:val="both"/>
        <w:rPr>
          <w:rFonts w:ascii="Times New Roman" w:eastAsia="Times New Roman" w:hAnsi="Times New Roman" w:cs="Times New Roman"/>
          <w:b/>
          <w:color w:val="000000" w:themeColor="text1"/>
          <w:sz w:val="26"/>
          <w:szCs w:val="26"/>
          <w:lang w:eastAsia="x-none"/>
        </w:rPr>
      </w:pPr>
      <w:r w:rsidRPr="007E4916">
        <w:rPr>
          <w:rFonts w:ascii="Times New Roman" w:eastAsia="Times New Roman" w:hAnsi="Times New Roman" w:cs="Times New Roman"/>
          <w:b/>
          <w:color w:val="000000" w:themeColor="text1"/>
          <w:sz w:val="26"/>
          <w:szCs w:val="26"/>
        </w:rPr>
        <w:lastRenderedPageBreak/>
        <w:t xml:space="preserve">3.6 - </w:t>
      </w:r>
      <w:bookmarkStart w:id="56" w:name="_Toc219281758"/>
      <w:bookmarkStart w:id="57" w:name="_Toc223624562"/>
      <w:r w:rsidRPr="007E4916">
        <w:rPr>
          <w:rFonts w:ascii="Times New Roman" w:eastAsia="Times New Roman" w:hAnsi="Times New Roman" w:cs="Times New Roman"/>
          <w:b/>
          <w:color w:val="000000" w:themeColor="text1"/>
          <w:sz w:val="26"/>
          <w:szCs w:val="26"/>
          <w:lang w:val="x-none" w:eastAsia="x-none"/>
        </w:rPr>
        <w:t>Cầu dao cách ly 22kV ngoài trời</w:t>
      </w:r>
      <w:r w:rsidRPr="007E4916">
        <w:rPr>
          <w:rFonts w:ascii="Times New Roman" w:eastAsia="Times New Roman" w:hAnsi="Times New Roman" w:cs="Times New Roman"/>
          <w:b/>
          <w:color w:val="000000" w:themeColor="text1"/>
          <w:sz w:val="26"/>
          <w:szCs w:val="26"/>
          <w:lang w:eastAsia="x-none"/>
        </w:rPr>
        <w:t>.</w:t>
      </w:r>
      <w:bookmarkEnd w:id="56"/>
      <w:bookmarkEnd w:id="57"/>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I- Điều kiện chung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1. Điều kiện môi trường làm việc của thiết bị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5"/>
        <w:gridCol w:w="3876"/>
      </w:tblGrid>
      <w:tr w:rsidR="0059790E" w:rsidRPr="0059790E" w:rsidTr="00B76512">
        <w:trPr>
          <w:trHeight w:val="340"/>
        </w:trPr>
        <w:tc>
          <w:tcPr>
            <w:tcW w:w="5475" w:type="dxa"/>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Nhiệt độ môi trường lớn nhất</w:t>
            </w:r>
          </w:p>
        </w:tc>
        <w:tc>
          <w:tcPr>
            <w:tcW w:w="387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45</w:t>
            </w:r>
            <w:r w:rsidRPr="0059790E">
              <w:rPr>
                <w:rFonts w:eastAsia="Times New Roman" w:cs="Times New Roman"/>
                <w:sz w:val="26"/>
                <w:szCs w:val="26"/>
                <w:vertAlign w:val="superscript"/>
                <w:lang w:val="vi-VN"/>
              </w:rPr>
              <w:t>0</w:t>
            </w:r>
            <w:r w:rsidRPr="0059790E">
              <w:rPr>
                <w:rFonts w:eastAsia="Times New Roman" w:cs="Times New Roman"/>
                <w:sz w:val="26"/>
                <w:szCs w:val="26"/>
              </w:rPr>
              <w:t>C</w:t>
            </w:r>
          </w:p>
        </w:tc>
      </w:tr>
      <w:tr w:rsidR="0059790E" w:rsidRPr="0059790E" w:rsidTr="00B76512">
        <w:trPr>
          <w:trHeight w:val="340"/>
        </w:trPr>
        <w:tc>
          <w:tcPr>
            <w:tcW w:w="5475" w:type="dxa"/>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Nhiệt độ môi trường nhỏ nhất</w:t>
            </w:r>
          </w:p>
        </w:tc>
        <w:tc>
          <w:tcPr>
            <w:tcW w:w="387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0</w:t>
            </w:r>
            <w:r w:rsidRPr="0059790E">
              <w:rPr>
                <w:rFonts w:eastAsia="Times New Roman" w:cs="Times New Roman"/>
                <w:sz w:val="26"/>
                <w:szCs w:val="26"/>
                <w:vertAlign w:val="superscript"/>
                <w:lang w:val="vi-VN"/>
              </w:rPr>
              <w:t>0</w:t>
            </w:r>
            <w:r w:rsidRPr="0059790E">
              <w:rPr>
                <w:rFonts w:eastAsia="Times New Roman" w:cs="Times New Roman"/>
                <w:sz w:val="26"/>
                <w:szCs w:val="26"/>
              </w:rPr>
              <w:t xml:space="preserve">C </w:t>
            </w:r>
          </w:p>
        </w:tc>
      </w:tr>
      <w:tr w:rsidR="0059790E" w:rsidRPr="0059790E" w:rsidTr="00B76512">
        <w:trPr>
          <w:trHeight w:val="340"/>
        </w:trPr>
        <w:tc>
          <w:tcPr>
            <w:tcW w:w="5475" w:type="dxa"/>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Khí hậu</w:t>
            </w:r>
          </w:p>
        </w:tc>
        <w:tc>
          <w:tcPr>
            <w:tcW w:w="387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Nhiệt đới, nóng ẩm</w:t>
            </w:r>
          </w:p>
        </w:tc>
      </w:tr>
      <w:tr w:rsidR="0059790E" w:rsidRPr="0059790E" w:rsidTr="00B76512">
        <w:trPr>
          <w:trHeight w:val="340"/>
        </w:trPr>
        <w:tc>
          <w:tcPr>
            <w:tcW w:w="5475" w:type="dxa"/>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Độ ẩm cực đại</w:t>
            </w:r>
          </w:p>
        </w:tc>
        <w:tc>
          <w:tcPr>
            <w:tcW w:w="387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100%</w:t>
            </w:r>
          </w:p>
        </w:tc>
      </w:tr>
      <w:tr w:rsidR="0059790E" w:rsidRPr="0059790E" w:rsidTr="00B76512">
        <w:trPr>
          <w:trHeight w:val="340"/>
        </w:trPr>
        <w:tc>
          <w:tcPr>
            <w:tcW w:w="5475" w:type="dxa"/>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Độ cao lắp đặt thiết bị so với  mực nước biển</w:t>
            </w:r>
          </w:p>
        </w:tc>
        <w:tc>
          <w:tcPr>
            <w:tcW w:w="387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Đến 1000 m</w:t>
            </w:r>
          </w:p>
        </w:tc>
      </w:tr>
      <w:tr w:rsidR="0059790E" w:rsidRPr="0059790E" w:rsidTr="00B76512">
        <w:trPr>
          <w:trHeight w:val="340"/>
        </w:trPr>
        <w:tc>
          <w:tcPr>
            <w:tcW w:w="5475" w:type="dxa"/>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Vận tốc gió lớn nhất</w:t>
            </w:r>
          </w:p>
        </w:tc>
        <w:tc>
          <w:tcPr>
            <w:tcW w:w="387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160 km/h</w:t>
            </w:r>
          </w:p>
        </w:tc>
      </w:tr>
    </w:tbl>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Lưu ý: Trường hợp thiết bị có vị trí lắp đặt với điều kiện môi trường khắc nghiệt (vượt ngoài các giới hạn của bảng trên), các đơn vị căn cứ các tiêu chuẩn quốc tế và tiêu chuẩn Việt Nam để bổ sung các yêu cầu riêng cho thiết bị nhằm vận hành an toàn, nhưng vẫn phải đảm bảo thuận lợi khi lựa chọn VTTB, không trái quy định pháp luật, quy chế quản lý nội bộ của ngành và của Tổng công ty Điện lực miền Bắc có liên quan.</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2. Điều kiện vận hành của hệ thống điện:</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3330"/>
        <w:gridCol w:w="3029"/>
      </w:tblGrid>
      <w:tr w:rsidR="0059790E" w:rsidRPr="0059790E" w:rsidTr="00B76512">
        <w:trPr>
          <w:jc w:val="center"/>
        </w:trPr>
        <w:tc>
          <w:tcPr>
            <w:tcW w:w="286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Điện áp danh định của hệ thống (kV)</w:t>
            </w:r>
          </w:p>
        </w:tc>
        <w:tc>
          <w:tcPr>
            <w:tcW w:w="3330"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22</w:t>
            </w:r>
          </w:p>
        </w:tc>
        <w:tc>
          <w:tcPr>
            <w:tcW w:w="3029"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35</w:t>
            </w:r>
          </w:p>
        </w:tc>
      </w:tr>
      <w:tr w:rsidR="0059790E" w:rsidRPr="0059790E" w:rsidTr="00B76512">
        <w:trPr>
          <w:jc w:val="center"/>
        </w:trPr>
        <w:tc>
          <w:tcPr>
            <w:tcW w:w="286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Sơ đồ nối</w:t>
            </w:r>
          </w:p>
        </w:tc>
        <w:tc>
          <w:tcPr>
            <w:tcW w:w="3330"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3 pha 3 dây, hoặc 3 pha 4 dây</w:t>
            </w:r>
          </w:p>
        </w:tc>
        <w:tc>
          <w:tcPr>
            <w:tcW w:w="3029"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3 pha 3 dây</w:t>
            </w:r>
          </w:p>
        </w:tc>
      </w:tr>
      <w:tr w:rsidR="0059790E" w:rsidRPr="0059790E" w:rsidTr="00B76512">
        <w:trPr>
          <w:jc w:val="center"/>
        </w:trPr>
        <w:tc>
          <w:tcPr>
            <w:tcW w:w="286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Chế độ nối đất trung tính</w:t>
            </w:r>
          </w:p>
        </w:tc>
        <w:tc>
          <w:tcPr>
            <w:tcW w:w="3330"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Trung tính nối đất trực tiếp</w:t>
            </w:r>
          </w:p>
        </w:tc>
        <w:tc>
          <w:tcPr>
            <w:tcW w:w="3029"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Trung tính cách ly hoặc nối đất qua trở kháng</w:t>
            </w:r>
          </w:p>
        </w:tc>
      </w:tr>
      <w:tr w:rsidR="0059790E" w:rsidRPr="0059790E" w:rsidTr="00B76512">
        <w:trPr>
          <w:jc w:val="center"/>
        </w:trPr>
        <w:tc>
          <w:tcPr>
            <w:tcW w:w="286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Điện áp làm việc lớn nhất của thiết bị (kV)</w:t>
            </w:r>
          </w:p>
        </w:tc>
        <w:tc>
          <w:tcPr>
            <w:tcW w:w="3330"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24</w:t>
            </w:r>
          </w:p>
        </w:tc>
        <w:tc>
          <w:tcPr>
            <w:tcW w:w="3029"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38,5</w:t>
            </w:r>
          </w:p>
        </w:tc>
      </w:tr>
      <w:tr w:rsidR="0059790E" w:rsidRPr="0059790E" w:rsidTr="00B76512">
        <w:trPr>
          <w:jc w:val="center"/>
        </w:trPr>
        <w:tc>
          <w:tcPr>
            <w:tcW w:w="286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Tần số (Hz)</w:t>
            </w:r>
          </w:p>
        </w:tc>
        <w:tc>
          <w:tcPr>
            <w:tcW w:w="3330"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50</w:t>
            </w:r>
          </w:p>
        </w:tc>
        <w:tc>
          <w:tcPr>
            <w:tcW w:w="3029"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50</w:t>
            </w:r>
          </w:p>
        </w:tc>
      </w:tr>
      <w:tr w:rsidR="0059790E" w:rsidRPr="0059790E" w:rsidTr="00B76512">
        <w:trPr>
          <w:jc w:val="center"/>
        </w:trPr>
        <w:tc>
          <w:tcPr>
            <w:tcW w:w="2866" w:type="dxa"/>
            <w:vAlign w:val="center"/>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Dòng ngắn mạch tối đa của hệ thống</w:t>
            </w:r>
          </w:p>
        </w:tc>
        <w:tc>
          <w:tcPr>
            <w:tcW w:w="3330" w:type="dxa"/>
            <w:vAlign w:val="center"/>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25kA/1s</w:t>
            </w:r>
          </w:p>
        </w:tc>
        <w:tc>
          <w:tcPr>
            <w:tcW w:w="3029" w:type="dxa"/>
            <w:vAlign w:val="center"/>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25kA/1s</w:t>
            </w:r>
          </w:p>
        </w:tc>
      </w:tr>
    </w:tbl>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II. Yêu cầu kỹ thuật chung: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1. Tiêu chuẩn lựa chọn và áp dụng: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 Cầu dao cách ly (DCL) trong tập YCKT này quy định là loại thiết bị đóng cắt điện liên động 3 pha, lắp đặt trên cao ngoài trời hoặc trong nhà, không có dao nối đất, có cụm truyền động thao tác đóng cắt bằng tay từ phía dưới.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Khi cắt DCL, các tiếp điểm tĩnh và động tách ra có khoảng hở cách ly trong không khí, có thể quan sát được khoảng hở không khí này cũng như quá trình đóng cắt.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Tiêu chuẩn chế tạo và thử nghiệm: IEC 60129, IEC 62271-102, TCVN 8096-107, TCVN 5768 hoặc tương đương.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2. Các đặc trưng kỹ thuật: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lastRenderedPageBreak/>
        <w:t xml:space="preserve">- Vật liệu cách điện: Sứ gốm tráng men hoặc polymer.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Chiều dài dòng rò: (i) Với cách điện gốm lắp ngoài trời lựa chọn mức 16mm/kV hoặc 20mm/kV tùy theo điều kiện môi trường vận hành; (ii) Với cách điện polymer lắp ngoài trời lựa chọn mức 25mm/kV hoặc 31mm/kV tùy theo điều kiện môi trường vận hành; (iii) DCL lắp trong nhà với cả hai loại vật liệu cách điện lựa chọn mức 16mm/kV hoặc 20mm/kV tùy theo điều kiện môi trường vận hành.</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Kiểu đóng cắt: Tùy theo điều kiện bố trí thiết bị, có thể lựa chọn một trong hai loại sau:</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Lưỡi dao xoay ngang mở giữa: Yêu cầu lắp đặt sao cho khi đóng cắt lưỡi dao xoay ngang trên mặt phẳng song song với mặt đất.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Lưỡi dao xoay dọc (kiểu chém đứng): Yêu cầu lắp đặt sao cho khi cắt DCL, cụm tiếp điểm động và tay dao không thể tự đóng lại (tự sập xuống do trọng lượng) khi gặp các lỗi cơ khí, gãy chốt, hay có rung chấn. Ví dụ có thể lắp đặt lưỡi dao thẳng đứng, tiếp điểm tĩnh phía trên, khi cắt ra lưỡi dao mở nghiêng xuống phía dưới.</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Đế DCL bằng thép hình, phù hợp lắp đặt trên cột hoặc trên tường, các pha liên động cơ khí với nhau để đóng/cắt cùng lúc. Các chi tiết bằng thép, bao gồm cả các bu lông, đai ốc, vòng đệm, chốt... đều phải bằng thép không gỉ hoặc mạ kẽm nhúng nóng. Độ dày lớp mạ theo TCVN 5408.</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Phần lưỡi DCL và các chi tiết tham gia dẫn dòng điện mạch chính phải bằng đồng, các tiếp điểm bằng đồng mạ bạc. Tiếp điểm và các khớp xoay dẫn dòng khác phải  có cơ cấu lò xo ép hoặc lẫy đàn hồi để đảm bảo tiếp xúc.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Kẹp cực đấu nối bằng đồng mạ hoặc hợp kim, phù hợp với dây đấu nối và/hoặc đầu cốt (cosse).</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Các khớp truyền động, ổ trục phải bằng vật liệu bền chắc, trơn tru, đảm bảo không gỉ hay bị kẹt khi vận hành ngoài trời thời gian dài. Nhà sản xuất phải có tài liệu hướng dẫn vận hành, bảo trì bảo dưỡng kèm theo.</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Tay thao tác DCL có độ dài cánh tay đòn ít nhất 350mm, phải có chốt an toàn và có lỗ để lắp khóa thao tác cả ở vị trí đóng và vị trí cắt. Cơ cấu chốt an toàn phải đảm bảo giữ được nguyên vị trí của DCL kể cả khi có các ngoại lực, xung lực hay do trọng lượng tác động. Lực tĩnh tác động lên cánh tay đòn khi thực hiện đóng hoặc cắt DCL không được lớn hơn 245N.</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Nhãn mác: Mỗi bộ DCL phải có nhãn kim loại không gỉ, không phai, chỉ dẫn các nội dung sau:</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Tên cơ sở sản xuất;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Tên sản phẩm;</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Kiểu, mã hiệu;</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Số chế tạo, năm sản xuất;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lastRenderedPageBreak/>
        <w:t>+ Điện áp định mức;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Dòng điện định mức;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Khả năng chịu dòng ngắn mạch định mức ngắn hạn;</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Khối lượng, kg;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Kiểu truyền động. Phần tay thao tác có nhãn chỉ đóng/cắt và chiều chuyển động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Tùy theo vị trí lắp đặt, đơn vị chủ đầu tư, tư vấn thiết kế có thể đưa ra các bản vẽ mô tả hoặc yêu cầu bổ sung về phần giá đỡ DCL, giá đỡ cụm thao tác cho phù hợp.</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3. Nhận diện thương hiệu:</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Tất cả các loại hàng hóa do EVNNPC và các đơn vị trực thuộc mua sắm đều phải có các nhận diện thương hiệu được quy định như sau:</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3-1. Mẫu nhận diện thương hiệu của EVNNPC:</w:t>
      </w:r>
    </w:p>
    <w:tbl>
      <w:tblPr>
        <w:tblW w:w="0" w:type="auto"/>
        <w:jc w:val="center"/>
        <w:tblLook w:val="04A0" w:firstRow="1" w:lastRow="0" w:firstColumn="1" w:lastColumn="0" w:noHBand="0" w:noVBand="1"/>
      </w:tblPr>
      <w:tblGrid>
        <w:gridCol w:w="1606"/>
        <w:gridCol w:w="1977"/>
      </w:tblGrid>
      <w:tr w:rsidR="0059790E" w:rsidRPr="0059790E" w:rsidTr="00B76512">
        <w:trPr>
          <w:jc w:val="center"/>
        </w:trPr>
        <w:tc>
          <w:tcPr>
            <w:tcW w:w="887" w:type="dxa"/>
            <w:vAlign w:val="center"/>
          </w:tcPr>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noProof/>
                <w:sz w:val="26"/>
                <w:szCs w:val="26"/>
              </w:rPr>
              <w:drawing>
                <wp:inline distT="0" distB="0" distL="0" distR="0" wp14:anchorId="457A43C8" wp14:editId="7E872A3E">
                  <wp:extent cx="42545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EVNNPC </w:t>
            </w:r>
          </w:p>
        </w:tc>
      </w:tr>
    </w:tbl>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Cấu trúc gồm phần logo hình sao 4 cánh và phần chữ “EVNNPC”.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 Mẫu chi tiết logo và chữ nhận diện thương hiệu có thể tải từ đường link </w:t>
      </w:r>
      <w:hyperlink r:id="rId8" w:history="1">
        <w:r w:rsidRPr="0059790E">
          <w:rPr>
            <w:rFonts w:eastAsia="Times New Roman" w:cs="Times New Roman"/>
            <w:sz w:val="26"/>
            <w:szCs w:val="26"/>
          </w:rPr>
          <w:t>https://npc.com.vn/Assets/images/logo.svg?v=1.0.0</w:t>
        </w:r>
      </w:hyperlink>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3-2. Trên thân DCL:</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 Trên thân DCL phải có nhận diện thương hiệu EVNNPC nêu trên và có thể thực hiện theo một trong các cách sau: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(i) In (khắc) chữ lên cùng tấm nhãn mác thiết bị, in phía trên hoặc bên trái các dòng thông số thiết bị. Màu sắc tùy theo công nghệ in (khắc) của nhà sản xuất.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(ii) In/khắc riêng phần nhận diện thương hiệu như một nhãn phụ, có độ bền tương đương nhãn mác thiết bị.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Kích cỡ phần chữ nhận diện thương hiệu lớn hơn hoặc bằng cỡ chữ in thông tin thiết bị. Kích cỡ của phần logo có đường kính từ 2 đến 2,5 lần cỡ chữ cái.</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Trường hợp số lượng mua sắm nhỏ lẻ phục vụ xử lý sự cố bất thường (từ một đến hai bộ) có thể không cần áp dụng yêu cầu này.</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4. Các yêu cầu về thử nghiệm:</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a) Thử nghiệm thường xuyên (Routine test):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Các thử nghiệm thường xuyên được thực hiện bởi nhà sản xuất. Các hạng mục cơ bản gồm:</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Kiểm tra ngoại hình, các kích thước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Thử nghiệm độ bền điện môi tần số nguồn</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Thử nghiệm thao tác cơ khí</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 Đo điện trở mạch chính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b) Thử nghiệm điển hình (Type test):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lastRenderedPageBreak/>
        <w:t>Biên bản thử nghiệm điển hình (Type test) được thực hiện bởi phòng thí nghiệm độc lập với mẫu DCL cùng kiểu loại, cùng thiết kế, cùng cấp điện áp và khoảng dòng điện định mức. Các hạng mục thử nghiệm chính như sau:</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Kiểm tra ngoại hình, các kích thước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Thử nghiệm độ bền điện môi tần số nguồn trạng thái khô (Mức thử 60kV / 1 phút với DCL ngoài trời và mức thử 50kV/1 phút với DCL trong nhà)</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Thử nghiệm độ bền điện môi tần số nguồn ở trạng thái ướt đối với DCL loại ngoài trời (Mức thử 50kV/ 1 phút)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Thử nghiệm độ tăng nhiệt mạch chính (Gồm tiếp điểm chính, các cơ cấu và khớp dẫn dòng, các đầu kết nối ra ngoài) yêu cầu độ tăng nhiệt không quá 60</w:t>
      </w:r>
      <w:r w:rsidRPr="0059790E">
        <w:rPr>
          <w:rFonts w:eastAsia="Times New Roman" w:cs="Times New Roman"/>
          <w:sz w:val="26"/>
          <w:szCs w:val="26"/>
        </w:rPr>
        <w:sym w:font="Symbol" w:char="F0B0"/>
      </w:r>
      <w:r w:rsidRPr="0059790E">
        <w:rPr>
          <w:rFonts w:eastAsia="Times New Roman" w:cs="Times New Roman"/>
          <w:sz w:val="26"/>
          <w:szCs w:val="26"/>
        </w:rPr>
        <w:t>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Đo độ dày lớp mạ chống gỉ các bộ phận theo TCVN 5408 hoặc tương đương.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 Thử nghiệm độ bền cơ khí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 Đo điện trở mạch chính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Thử nghiệm điện áp chịu đựng xung đỉnh 125kV cho cách điện pha – đất và 140kV cho cách điện tiếp điểm khi mở.</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Các thử nghiệm điển hình đối với cái cách điện gốm hoặc polymer tương ứng với chủng loại cung cấp.</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c) Thử nghiệm khác: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 Kiểm định an toàn kỹ thuật thiết bị theo quy định hiện hành của Nhà nước.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Các thử nghiệm khác như thử nghiệm mẫu, thử nghiệm chấp nhận (nghiệm thu) do chủ đầu tư thỏa thuận với nhà cung cấp và thực hiện theo các quy định về kiểm soát chất lượng của NPC.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5. Các yêu cầu khác: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a) Bản vẽ và tài liệu kỹ thuật: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Thiết bị phải được cung cấp bản vẽ và tài liệu kỹ thuật sau:</w:t>
      </w:r>
      <w:r w:rsidRPr="0059790E">
        <w:rPr>
          <w:rFonts w:eastAsia="Times New Roman" w:cs="Times New Roman"/>
          <w:sz w:val="26"/>
          <w:szCs w:val="26"/>
        </w:rPr>
        <w:tab/>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Bản vẽ tổng thể bao gồm kích thước và khối lượng.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Tài liệu hướng dẫn lắp đặt, vận hành, sửa chữa và bảo dưỡng thiết bị, phụ kiện.</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Các biên bản thử nghiệm và các văn bản chứng nhận về quản lý chất lượng.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b) Yêu cầu khác: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Thiết bị phải đáp ứng được độ bền đối với các điều kiện về khí hậu và môi trường tại Việt Nam: được nhiệt đới hóa, phù hợp với điều kiện môi trường lắp đặt vận hành.</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lastRenderedPageBreak/>
        <w:t>- Lưu ý về vị trí lắp đặt: Tại các vị trí liên kết mạch vòng, khi lắp DCL này cần phối hợp nối tiếp với các thiết bị đóng cắt khác hoặc các khoảng tháo lèo, tạo khoảng hở đủ lớn giữa 2 nguồn điện trung áp khác nhau, tránh tình trạng đối pha trên thiết bị.</w:t>
      </w:r>
    </w:p>
    <w:p w:rsidR="00B76512" w:rsidRPr="00B76512" w:rsidRDefault="009C4518" w:rsidP="00F45D1F">
      <w:pPr>
        <w:pStyle w:val="Heading3"/>
        <w:keepLines w:val="0"/>
        <w:numPr>
          <w:ilvl w:val="2"/>
          <w:numId w:val="0"/>
        </w:numPr>
        <w:spacing w:before="120" w:line="312" w:lineRule="auto"/>
        <w:ind w:firstLine="567"/>
        <w:jc w:val="both"/>
        <w:rPr>
          <w:rFonts w:ascii="Times New Roman" w:eastAsia="Times New Roman" w:hAnsi="Times New Roman" w:cs="Times New Roman"/>
          <w:b/>
          <w:i/>
          <w:color w:val="000000"/>
          <w:sz w:val="26"/>
          <w:szCs w:val="26"/>
          <w:lang w:val="x-none" w:eastAsia="x-none"/>
        </w:rPr>
      </w:pPr>
      <w:r w:rsidRPr="00B76512">
        <w:rPr>
          <w:rFonts w:ascii="Times New Roman" w:hAnsi="Times New Roman" w:cs="Times New Roman"/>
          <w:b/>
          <w:sz w:val="26"/>
          <w:szCs w:val="26"/>
          <w:lang w:val="nl-NL"/>
        </w:rPr>
        <w:t>3.7 –</w:t>
      </w:r>
      <w:bookmarkStart w:id="58" w:name="_Toc219281767"/>
      <w:bookmarkStart w:id="59" w:name="_Toc223624563"/>
      <w:r w:rsidR="00B76512" w:rsidRPr="00B76512">
        <w:rPr>
          <w:rFonts w:ascii="Times New Roman" w:eastAsia="Times New Roman" w:hAnsi="Times New Roman" w:cs="Times New Roman"/>
          <w:b/>
          <w:i/>
          <w:color w:val="000000"/>
          <w:sz w:val="26"/>
          <w:szCs w:val="26"/>
          <w:lang w:val="x-none" w:eastAsia="x-none"/>
        </w:rPr>
        <w:t xml:space="preserve"> Chống sét van 22kV</w:t>
      </w:r>
      <w:r w:rsidR="00B76512" w:rsidRPr="00B76512">
        <w:rPr>
          <w:rFonts w:ascii="Times New Roman" w:eastAsia="Times New Roman" w:hAnsi="Times New Roman" w:cs="Times New Roman"/>
          <w:b/>
          <w:i/>
          <w:color w:val="000000"/>
          <w:sz w:val="26"/>
          <w:szCs w:val="26"/>
          <w:lang w:eastAsia="x-none"/>
        </w:rPr>
        <w:t>.</w:t>
      </w:r>
      <w:bookmarkEnd w:id="58"/>
      <w:bookmarkEnd w:id="59"/>
    </w:p>
    <w:p w:rsidR="00B76512" w:rsidRPr="00B76512" w:rsidRDefault="00B76512" w:rsidP="00F45D1F">
      <w:pPr>
        <w:spacing w:after="96" w:line="380" w:lineRule="atLeast"/>
        <w:ind w:firstLine="567"/>
        <w:jc w:val="both"/>
        <w:rPr>
          <w:rFonts w:eastAsia="Times New Roman" w:cs="Times New Roman"/>
          <w:b/>
          <w:sz w:val="26"/>
          <w:szCs w:val="26"/>
        </w:rPr>
      </w:pPr>
      <w:r w:rsidRPr="00B76512">
        <w:rPr>
          <w:rFonts w:eastAsia="Times New Roman" w:cs="Times New Roman"/>
          <w:b/>
          <w:sz w:val="26"/>
          <w:szCs w:val="26"/>
        </w:rPr>
        <w:t>Yêu cầu chung</w:t>
      </w:r>
    </w:p>
    <w:p w:rsidR="00B76512" w:rsidRPr="001E33C2" w:rsidRDefault="00FA7066" w:rsidP="00B76512">
      <w:pPr>
        <w:tabs>
          <w:tab w:val="left" w:pos="1112"/>
        </w:tabs>
        <w:spacing w:after="0" w:line="240" w:lineRule="atLeast"/>
        <w:ind w:firstLine="567"/>
        <w:jc w:val="both"/>
        <w:rPr>
          <w:rFonts w:eastAsia="Times New Roman" w:cs="Times New Roman"/>
          <w:b/>
          <w:sz w:val="26"/>
          <w:szCs w:val="26"/>
        </w:rPr>
      </w:pPr>
      <w:r>
        <w:rPr>
          <w:rFonts w:eastAsia="Times New Roman" w:cs="Times New Roman"/>
          <w:b/>
          <w:sz w:val="26"/>
          <w:szCs w:val="26"/>
          <w:lang w:val="en-GB"/>
        </w:rPr>
        <w:t xml:space="preserve">3.7. </w:t>
      </w:r>
      <w:r w:rsidR="00B76512" w:rsidRPr="001E33C2">
        <w:rPr>
          <w:rFonts w:eastAsia="Times New Roman" w:cs="Times New Roman"/>
          <w:b/>
          <w:sz w:val="26"/>
          <w:szCs w:val="26"/>
          <w:lang w:val="en-GB"/>
        </w:rPr>
        <w:t xml:space="preserve">1. </w:t>
      </w:r>
      <w:r w:rsidR="00B76512" w:rsidRPr="001E33C2">
        <w:rPr>
          <w:rFonts w:eastAsia="Times New Roman" w:cs="Times New Roman"/>
          <w:b/>
          <w:sz w:val="26"/>
          <w:szCs w:val="26"/>
        </w:rPr>
        <w:t>Chống sét van</w:t>
      </w:r>
    </w:p>
    <w:p w:rsidR="00B76512" w:rsidRPr="00F45D1F" w:rsidRDefault="00B76512" w:rsidP="00B76512">
      <w:pPr>
        <w:tabs>
          <w:tab w:val="left" w:pos="1112"/>
        </w:tabs>
        <w:spacing w:after="0" w:line="240" w:lineRule="atLeast"/>
        <w:ind w:firstLine="567"/>
        <w:jc w:val="both"/>
        <w:rPr>
          <w:rFonts w:eastAsia="Times New Roman" w:cs="Times New Roman"/>
          <w:sz w:val="26"/>
          <w:szCs w:val="26"/>
        </w:rPr>
      </w:pPr>
      <w:r w:rsidRPr="00F45D1F">
        <w:rPr>
          <w:rFonts w:eastAsia="Times New Roman" w:cs="Times New Roman"/>
          <w:sz w:val="26"/>
          <w:szCs w:val="26"/>
        </w:rPr>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rsidR="00B76512" w:rsidRPr="00F45D1F" w:rsidRDefault="00B76512" w:rsidP="00B76512">
      <w:pPr>
        <w:tabs>
          <w:tab w:val="left" w:pos="1112"/>
        </w:tabs>
        <w:spacing w:after="0" w:line="240" w:lineRule="atLeast"/>
        <w:ind w:firstLine="567"/>
        <w:jc w:val="both"/>
        <w:rPr>
          <w:rFonts w:eastAsia="Times New Roman" w:cs="Times New Roman"/>
          <w:sz w:val="26"/>
          <w:szCs w:val="26"/>
        </w:rPr>
      </w:pPr>
      <w:r w:rsidRPr="00F45D1F">
        <w:rPr>
          <w:rFonts w:eastAsia="Times New Roman" w:cs="Times New Roman"/>
          <w:sz w:val="26"/>
          <w:szCs w:val="26"/>
        </w:rPr>
        <w:t>-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rsidR="00B76512" w:rsidRPr="00F45D1F" w:rsidRDefault="00B76512" w:rsidP="00B76512">
      <w:pPr>
        <w:tabs>
          <w:tab w:val="left" w:pos="1112"/>
        </w:tabs>
        <w:spacing w:after="0" w:line="240" w:lineRule="atLeast"/>
        <w:ind w:right="20" w:firstLine="567"/>
        <w:jc w:val="both"/>
        <w:rPr>
          <w:rFonts w:eastAsia="Times New Roman" w:cs="Times New Roman"/>
          <w:sz w:val="26"/>
          <w:szCs w:val="26"/>
        </w:rPr>
      </w:pPr>
      <w:r w:rsidRPr="00F45D1F">
        <w:rPr>
          <w:rFonts w:eastAsia="Times New Roman" w:cs="Times New Roman"/>
          <w:sz w:val="26"/>
          <w:szCs w:val="26"/>
        </w:rPr>
        <w:t>- Có phần tự giải thoát áp lực trong các điều kiện vận hành quá tải đối với chống sét van vỏ sứ.</w:t>
      </w:r>
    </w:p>
    <w:p w:rsidR="00B76512" w:rsidRPr="00F45D1F" w:rsidRDefault="00FA7066" w:rsidP="00B76512">
      <w:pPr>
        <w:tabs>
          <w:tab w:val="left" w:pos="1112"/>
        </w:tabs>
        <w:spacing w:after="0" w:line="240" w:lineRule="atLeast"/>
        <w:ind w:firstLine="567"/>
        <w:jc w:val="both"/>
        <w:rPr>
          <w:rFonts w:eastAsia="Times New Roman" w:cs="Times New Roman"/>
          <w:sz w:val="26"/>
          <w:szCs w:val="26"/>
          <w:lang w:val="en-GB"/>
        </w:rPr>
      </w:pPr>
      <w:r>
        <w:rPr>
          <w:rFonts w:eastAsia="Times New Roman" w:cs="Times New Roman"/>
          <w:b/>
          <w:sz w:val="26"/>
          <w:szCs w:val="26"/>
          <w:lang w:val="en-GB"/>
        </w:rPr>
        <w:t>3.7.2 -</w:t>
      </w:r>
      <w:r w:rsidR="00B76512" w:rsidRPr="001E33C2">
        <w:rPr>
          <w:rFonts w:eastAsia="Times New Roman" w:cs="Times New Roman"/>
          <w:b/>
          <w:sz w:val="26"/>
          <w:szCs w:val="26"/>
          <w:lang w:val="en-GB"/>
        </w:rPr>
        <w:t xml:space="preserve"> Bố trí lắp đặt</w:t>
      </w:r>
      <w:r w:rsidR="00B76512" w:rsidRPr="00F45D1F">
        <w:rPr>
          <w:rFonts w:eastAsia="Times New Roman" w:cs="Times New Roman"/>
          <w:sz w:val="26"/>
          <w:szCs w:val="26"/>
          <w:lang w:val="en-GB"/>
        </w:rPr>
        <w:t xml:space="preserve"> : CSV phải được thiết kế phù hợp cho việc gắn trực tiếp trên giá đỡ bằng thép. CSV phải được trang bị đầy đủ các phụ kiện để đấu nối vào dây pha/trung tính và hệ thống nối đất, bộ phụ kiện cách điện để lắp trên hệ thống giá đỡ kimloại và bộ đếm sét.</w:t>
      </w:r>
    </w:p>
    <w:p w:rsidR="001146CB" w:rsidRDefault="001146CB" w:rsidP="00FA7066">
      <w:pPr>
        <w:tabs>
          <w:tab w:val="left" w:pos="1112"/>
        </w:tabs>
        <w:spacing w:after="0" w:line="240" w:lineRule="auto"/>
        <w:ind w:firstLine="567"/>
        <w:jc w:val="both"/>
        <w:rPr>
          <w:rFonts w:eastAsia="Times New Roman" w:cs="Times New Roman"/>
          <w:sz w:val="26"/>
          <w:szCs w:val="26"/>
          <w:lang w:val="en-GB"/>
        </w:rPr>
      </w:pPr>
      <w:r w:rsidRPr="001146CB">
        <w:rPr>
          <w:rFonts w:eastAsia="Times New Roman" w:cs="Times New Roman"/>
          <w:b/>
          <w:sz w:val="26"/>
          <w:szCs w:val="26"/>
          <w:lang w:val="en-GB"/>
        </w:rPr>
        <w:t xml:space="preserve">3.7.3 - </w:t>
      </w:r>
      <w:r w:rsidR="00B76512" w:rsidRPr="001146CB">
        <w:rPr>
          <w:rFonts w:eastAsia="Times New Roman" w:cs="Times New Roman"/>
          <w:b/>
          <w:sz w:val="26"/>
          <w:szCs w:val="26"/>
          <w:lang w:val="en-GB"/>
        </w:rPr>
        <w:t>Các yêu cầu về thí nghiệm</w:t>
      </w:r>
      <w:r w:rsidR="00B76512" w:rsidRPr="00F45D1F">
        <w:rPr>
          <w:rFonts w:eastAsia="Times New Roman" w:cs="Times New Roman"/>
          <w:sz w:val="26"/>
          <w:szCs w:val="26"/>
          <w:lang w:val="en-GB"/>
        </w:rPr>
        <w:t xml:space="preserve"> </w:t>
      </w:r>
    </w:p>
    <w:p w:rsidR="00B76512" w:rsidRPr="00B76512" w:rsidRDefault="00B76512" w:rsidP="00FA7066">
      <w:pPr>
        <w:tabs>
          <w:tab w:val="left" w:pos="1112"/>
        </w:tabs>
        <w:spacing w:after="0" w:line="240" w:lineRule="auto"/>
        <w:ind w:firstLine="567"/>
        <w:jc w:val="both"/>
        <w:rPr>
          <w:rFonts w:eastAsia="Times New Roman" w:cs="Times New Roman"/>
          <w:sz w:val="26"/>
          <w:szCs w:val="26"/>
        </w:rPr>
      </w:pPr>
      <w:r w:rsidRPr="00F45D1F">
        <w:rPr>
          <w:rFonts w:eastAsia="Times New Roman" w:cs="Times New Roman"/>
          <w:sz w:val="26"/>
          <w:szCs w:val="26"/>
          <w:lang w:val="en-GB"/>
        </w:rPr>
        <w:t xml:space="preserve">Chống sét van phải được thí nghiệm xuất xưởng </w:t>
      </w:r>
      <w:r w:rsidRPr="00B76512">
        <w:rPr>
          <w:rFonts w:eastAsia="Times New Roman" w:cs="Times New Roman"/>
          <w:sz w:val="26"/>
          <w:szCs w:val="26"/>
          <w:lang w:val="en-GB"/>
        </w:rPr>
        <w:t xml:space="preserve">theo tiêu chuẩn IEC 60099- 4 </w:t>
      </w:r>
      <w:r w:rsidRPr="00B76512">
        <w:rPr>
          <w:rFonts w:eastAsia="Times New Roman" w:cs="Times New Roman"/>
          <w:sz w:val="26"/>
          <w:szCs w:val="26"/>
        </w:rPr>
        <w:t>hoặc tiêu chuẩn tương đương.</w:t>
      </w:r>
    </w:p>
    <w:p w:rsidR="00F45D1F" w:rsidRPr="001146CB" w:rsidRDefault="00B76512" w:rsidP="00FA7066">
      <w:pPr>
        <w:spacing w:after="0" w:line="240" w:lineRule="auto"/>
        <w:ind w:firstLine="567"/>
        <w:jc w:val="both"/>
        <w:rPr>
          <w:rFonts w:eastAsia="Times New Roman" w:cs="Times New Roman"/>
          <w:i/>
          <w:sz w:val="26"/>
          <w:szCs w:val="26"/>
        </w:rPr>
      </w:pPr>
      <w:r w:rsidRPr="001146CB">
        <w:rPr>
          <w:rFonts w:eastAsia="Times New Roman" w:cs="Times New Roman"/>
          <w:i/>
          <w:sz w:val="26"/>
          <w:szCs w:val="26"/>
        </w:rPr>
        <w:t>a. Biên bản thí nghiệm xuất xưởng (routine test): Gồm có các hạng mục thí nghiệm theo yêu cầu của tiêu chuẩn IEC 60099-4, gồm tối thiểu các hạng mục:</w:t>
      </w:r>
    </w:p>
    <w:p w:rsidR="00F45D1F" w:rsidRDefault="00F45D1F" w:rsidP="00FA7066">
      <w:pPr>
        <w:spacing w:after="0" w:line="240" w:lineRule="auto"/>
        <w:ind w:left="260" w:firstLine="30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 xml:space="preserve">Đo điện áp quy </w:t>
      </w:r>
      <w:r>
        <w:rPr>
          <w:rFonts w:eastAsia="Times New Roman" w:cs="Times New Roman"/>
          <w:sz w:val="26"/>
          <w:szCs w:val="26"/>
        </w:rPr>
        <w:t>chuẩn Uref (Reference Voltage).-</w:t>
      </w:r>
    </w:p>
    <w:p w:rsidR="00F45D1F" w:rsidRDefault="00F45D1F" w:rsidP="00FA7066">
      <w:pPr>
        <w:spacing w:after="0" w:line="240" w:lineRule="auto"/>
        <w:ind w:left="260" w:firstLine="30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Đo điện áp d</w:t>
      </w:r>
      <w:r>
        <w:rPr>
          <w:rFonts w:eastAsia="Times New Roman" w:cs="Times New Roman"/>
          <w:sz w:val="26"/>
          <w:szCs w:val="26"/>
        </w:rPr>
        <w:t>ư (residual voltage).</w:t>
      </w:r>
    </w:p>
    <w:p w:rsidR="00F45D1F" w:rsidRDefault="00F45D1F" w:rsidP="00FA7066">
      <w:pPr>
        <w:spacing w:after="0" w:line="240" w:lineRule="auto"/>
        <w:ind w:left="260" w:firstLine="30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Đo phóng điện cục bộ (in</w:t>
      </w:r>
      <w:r>
        <w:rPr>
          <w:rFonts w:eastAsia="Times New Roman" w:cs="Times New Roman"/>
          <w:sz w:val="26"/>
          <w:szCs w:val="26"/>
        </w:rPr>
        <w:t>ternal partial discharge test).</w:t>
      </w:r>
    </w:p>
    <w:p w:rsidR="001E33C2" w:rsidRDefault="00B76512" w:rsidP="00FA7066">
      <w:pPr>
        <w:spacing w:after="0" w:line="240" w:lineRule="auto"/>
        <w:ind w:firstLine="567"/>
        <w:jc w:val="both"/>
        <w:rPr>
          <w:rFonts w:eastAsia="Times New Roman" w:cs="Times New Roman"/>
          <w:sz w:val="26"/>
          <w:szCs w:val="26"/>
        </w:rPr>
      </w:pPr>
      <w:r w:rsidRPr="00B76512">
        <w:rPr>
          <w:rFonts w:eastAsia="Times New Roman" w:cs="Times New Roman"/>
          <w:sz w:val="26"/>
          <w:szCs w:val="26"/>
        </w:rPr>
        <w:t xml:space="preserve">Thí nghiệm điện áp tần số công nghiệp (Power- frequency voltage test). </w:t>
      </w:r>
    </w:p>
    <w:p w:rsidR="00B76512" w:rsidRPr="001146CB" w:rsidRDefault="00B76512" w:rsidP="00FA7066">
      <w:pPr>
        <w:spacing w:after="0" w:line="240" w:lineRule="auto"/>
        <w:ind w:firstLine="567"/>
        <w:jc w:val="both"/>
        <w:rPr>
          <w:rFonts w:eastAsia="Times New Roman" w:cs="Times New Roman"/>
          <w:i/>
          <w:sz w:val="26"/>
          <w:szCs w:val="26"/>
        </w:rPr>
      </w:pPr>
      <w:r w:rsidRPr="001146CB">
        <w:rPr>
          <w:rFonts w:eastAsia="Times New Roman" w:cs="Times New Roman"/>
          <w:i/>
          <w:sz w:val="26"/>
          <w:szCs w:val="26"/>
        </w:rPr>
        <w:t>b. Thí nghiệm điển hình (Type test):</w:t>
      </w:r>
    </w:p>
    <w:p w:rsidR="00B76512" w:rsidRPr="00B76512" w:rsidRDefault="001E33C2" w:rsidP="00CF0297">
      <w:pPr>
        <w:spacing w:after="0" w:line="240" w:lineRule="auto"/>
        <w:ind w:firstLine="56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rsidR="001E33C2" w:rsidRDefault="001E33C2" w:rsidP="00FA7066">
      <w:pPr>
        <w:tabs>
          <w:tab w:val="left" w:pos="1023"/>
        </w:tabs>
        <w:spacing w:after="0" w:line="240" w:lineRule="auto"/>
        <w:ind w:firstLine="56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 xml:space="preserve">Biên bản thí nghiệm điển hình cho CSV trạm phân phối/thiết bị đóng </w:t>
      </w:r>
      <w:r>
        <w:rPr>
          <w:rFonts w:eastAsia="Times New Roman" w:cs="Times New Roman"/>
          <w:sz w:val="26"/>
          <w:szCs w:val="26"/>
        </w:rPr>
        <w:t>cắt gồm các hạng mục chính sau:</w:t>
      </w:r>
    </w:p>
    <w:p w:rsidR="001E33C2" w:rsidRDefault="001E33C2" w:rsidP="00FA7066">
      <w:pPr>
        <w:tabs>
          <w:tab w:val="left" w:pos="1023"/>
        </w:tabs>
        <w:spacing w:after="0" w:line="240" w:lineRule="auto"/>
        <w:ind w:firstLine="56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Kiểm tra cách điện vỏ chống sét van (insulation withstand</w:t>
      </w:r>
      <w:r>
        <w:rPr>
          <w:rFonts w:eastAsia="Times New Roman" w:cs="Times New Roman"/>
          <w:sz w:val="26"/>
          <w:szCs w:val="26"/>
        </w:rPr>
        <w:t xml:space="preserve"> test on the arrester housing).</w:t>
      </w:r>
    </w:p>
    <w:p w:rsidR="001E33C2" w:rsidRDefault="001E33C2" w:rsidP="00FA7066">
      <w:pPr>
        <w:tabs>
          <w:tab w:val="left" w:pos="1023"/>
        </w:tabs>
        <w:spacing w:after="0" w:line="240" w:lineRule="auto"/>
        <w:ind w:firstLine="567"/>
        <w:jc w:val="both"/>
        <w:rPr>
          <w:rFonts w:eastAsia="Times New Roman" w:cs="Times New Roman"/>
          <w:sz w:val="26"/>
          <w:szCs w:val="26"/>
        </w:rPr>
      </w:pPr>
      <w:r>
        <w:rPr>
          <w:rFonts w:eastAsia="Times New Roman" w:cs="Times New Roman"/>
          <w:sz w:val="26"/>
          <w:szCs w:val="26"/>
        </w:rPr>
        <w:t>- Điện áp dư (Residual voltage).</w:t>
      </w:r>
    </w:p>
    <w:p w:rsidR="000E7B2D" w:rsidRDefault="001E33C2" w:rsidP="00FA7066">
      <w:pPr>
        <w:tabs>
          <w:tab w:val="left" w:pos="1023"/>
        </w:tabs>
        <w:spacing w:after="0" w:line="240" w:lineRule="auto"/>
        <w:ind w:firstLine="567"/>
        <w:jc w:val="both"/>
        <w:rPr>
          <w:rFonts w:eastAsia="Times New Roman" w:cs="Times New Roman"/>
          <w:sz w:val="26"/>
          <w:szCs w:val="26"/>
          <w:lang w:val="en-GB"/>
        </w:rPr>
      </w:pPr>
      <w:r>
        <w:rPr>
          <w:rFonts w:eastAsia="Times New Roman" w:cs="Times New Roman"/>
          <w:sz w:val="26"/>
          <w:szCs w:val="26"/>
        </w:rPr>
        <w:t xml:space="preserve">- </w:t>
      </w:r>
      <w:r w:rsidR="00B76512" w:rsidRPr="00B76512">
        <w:rPr>
          <w:rFonts w:eastAsia="Times New Roman" w:cs="Times New Roman"/>
          <w:sz w:val="26"/>
          <w:szCs w:val="26"/>
        </w:rPr>
        <w:t>Đặc tính điện áp tần số công nghiệp với thời gian (Power frequency voltage versus time - TOV).</w:t>
      </w:r>
      <w:r w:rsidR="00B76512" w:rsidRPr="00B76512">
        <w:rPr>
          <w:rFonts w:eastAsia="Times New Roman" w:cs="Times New Roman"/>
          <w:sz w:val="26"/>
          <w:szCs w:val="26"/>
          <w:lang w:val="en-GB"/>
        </w:rPr>
        <w:t xml:space="preserve"> </w:t>
      </w:r>
    </w:p>
    <w:p w:rsidR="001E33C2" w:rsidRDefault="000E7B2D" w:rsidP="00FA7066">
      <w:pPr>
        <w:tabs>
          <w:tab w:val="left" w:pos="1023"/>
        </w:tabs>
        <w:spacing w:after="0" w:line="240" w:lineRule="auto"/>
        <w:ind w:firstLine="567"/>
        <w:jc w:val="both"/>
        <w:rPr>
          <w:rFonts w:eastAsia="Times New Roman" w:cs="Times New Roman"/>
          <w:sz w:val="26"/>
          <w:szCs w:val="26"/>
        </w:rPr>
      </w:pPr>
      <w:r>
        <w:rPr>
          <w:rFonts w:eastAsia="Times New Roman" w:cs="Times New Roman"/>
          <w:sz w:val="26"/>
          <w:szCs w:val="26"/>
          <w:lang w:val="en-GB"/>
        </w:rPr>
        <w:t xml:space="preserve">- </w:t>
      </w:r>
      <w:r w:rsidR="00B76512" w:rsidRPr="00B76512">
        <w:rPr>
          <w:rFonts w:eastAsia="Times New Roman" w:cs="Times New Roman"/>
          <w:sz w:val="26"/>
          <w:szCs w:val="26"/>
        </w:rPr>
        <w:t xml:space="preserve">Kiểm tra chịu đựng </w:t>
      </w:r>
      <w:r w:rsidR="001E33C2">
        <w:rPr>
          <w:rFonts w:eastAsia="Times New Roman" w:cs="Times New Roman"/>
          <w:sz w:val="26"/>
          <w:szCs w:val="26"/>
        </w:rPr>
        <w:t>vận hành (Operation duty test).</w:t>
      </w:r>
    </w:p>
    <w:p w:rsidR="00B76512" w:rsidRDefault="00B76512" w:rsidP="00FA7066">
      <w:pPr>
        <w:tabs>
          <w:tab w:val="left" w:pos="1023"/>
        </w:tabs>
        <w:spacing w:after="0" w:line="240" w:lineRule="auto"/>
        <w:ind w:firstLine="567"/>
        <w:jc w:val="both"/>
        <w:rPr>
          <w:rFonts w:eastAsia="Times New Roman" w:cs="Times New Roman"/>
          <w:sz w:val="26"/>
          <w:szCs w:val="26"/>
        </w:rPr>
      </w:pPr>
      <w:r w:rsidRPr="00B76512">
        <w:rPr>
          <w:rFonts w:eastAsia="Times New Roman" w:cs="Times New Roman"/>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rsidR="000E7B2D" w:rsidRPr="00870F3A" w:rsidRDefault="000E7B2D" w:rsidP="000E7B2D">
      <w:pPr>
        <w:spacing w:after="60"/>
        <w:ind w:firstLine="567"/>
        <w:jc w:val="both"/>
        <w:rPr>
          <w:rFonts w:eastAsia="Times New Roman" w:cs="Times New Roman"/>
          <w:sz w:val="26"/>
          <w:szCs w:val="26"/>
        </w:rPr>
      </w:pPr>
      <w:r w:rsidRPr="00870F3A">
        <w:rPr>
          <w:rFonts w:eastAsia="Times New Roman" w:cs="Times New Roman"/>
          <w:sz w:val="26"/>
          <w:szCs w:val="26"/>
        </w:rPr>
        <w:t>c. - Số lượng lấy mẫu:</w:t>
      </w:r>
    </w:p>
    <w:p w:rsidR="000E7B2D" w:rsidRPr="000E7B2D" w:rsidRDefault="000E7B2D" w:rsidP="000E7B2D">
      <w:pPr>
        <w:spacing w:after="60" w:line="240" w:lineRule="auto"/>
        <w:ind w:firstLine="567"/>
        <w:jc w:val="both"/>
        <w:rPr>
          <w:rFonts w:eastAsia="Times New Roman" w:cs="Times New Roman"/>
          <w:sz w:val="26"/>
          <w:szCs w:val="26"/>
        </w:rPr>
      </w:pPr>
      <w:r w:rsidRPr="000E7B2D">
        <w:rPr>
          <w:rFonts w:eastAsia="Times New Roman" w:cs="Times New Roman"/>
          <w:sz w:val="26"/>
          <w:szCs w:val="26"/>
        </w:rPr>
        <w:lastRenderedPageBreak/>
        <w:t>+ 10% số lượng mua sắm đối với các loại chống sét lắp đặt trên đường dây trung/cao áp, TBA trung gian và phân phối. Tối thiểu phải chọn 01 đơn vị (quả, cái) cho mỗi chủng loại chống sét.</w:t>
      </w:r>
    </w:p>
    <w:p w:rsidR="000E7B2D" w:rsidRPr="000E7B2D" w:rsidRDefault="000E7B2D" w:rsidP="000E7B2D">
      <w:pPr>
        <w:spacing w:after="60" w:line="240" w:lineRule="auto"/>
        <w:ind w:firstLine="567"/>
        <w:jc w:val="both"/>
        <w:rPr>
          <w:rFonts w:eastAsia="Times New Roman" w:cs="Times New Roman"/>
          <w:sz w:val="26"/>
          <w:szCs w:val="26"/>
        </w:rPr>
      </w:pPr>
      <w:r w:rsidRPr="000E7B2D">
        <w:rPr>
          <w:rFonts w:eastAsia="Times New Roman" w:cs="Times New Roman"/>
          <w:sz w:val="26"/>
          <w:szCs w:val="26"/>
        </w:rPr>
        <w:t>- Hạng mục bắt buộc: Thử nghiệm xung sét và đo điện áp dư.</w:t>
      </w:r>
    </w:p>
    <w:p w:rsidR="000E7B2D" w:rsidRPr="000E7B2D" w:rsidRDefault="000E7B2D" w:rsidP="000E7B2D">
      <w:pPr>
        <w:spacing w:after="60" w:line="240" w:lineRule="auto"/>
        <w:ind w:firstLine="567"/>
        <w:jc w:val="both"/>
        <w:rPr>
          <w:rFonts w:eastAsia="Times New Roman" w:cs="Times New Roman"/>
          <w:sz w:val="26"/>
          <w:szCs w:val="26"/>
        </w:rPr>
      </w:pPr>
      <w:r w:rsidRPr="000E7B2D">
        <w:rPr>
          <w:rFonts w:eastAsia="Times New Roman" w:cs="Times New Roman"/>
          <w:sz w:val="26"/>
          <w:szCs w:val="26"/>
        </w:rPr>
        <w:t xml:space="preserve">Quy ước về thử nghiệm lặp lại: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w:t>
      </w:r>
    </w:p>
    <w:p w:rsidR="000E7B2D" w:rsidRPr="000E7B2D" w:rsidRDefault="000E7B2D" w:rsidP="000E7B2D">
      <w:pPr>
        <w:spacing w:after="60" w:line="240" w:lineRule="auto"/>
        <w:ind w:firstLine="567"/>
        <w:jc w:val="both"/>
        <w:rPr>
          <w:rFonts w:eastAsia="Times New Roman" w:cs="Times New Roman"/>
          <w:sz w:val="26"/>
          <w:szCs w:val="26"/>
        </w:rPr>
      </w:pPr>
      <w:r w:rsidRPr="000E7B2D">
        <w:rPr>
          <w:rFonts w:eastAsia="Times New Roman" w:cs="Times New Roman"/>
          <w:sz w:val="26"/>
          <w:szCs w:val="26"/>
        </w:rPr>
        <w:t>(1) Trường hợp vẫn có mẫu không đạt hạng mục này thì lập biên bản thử nghiệm kết luận hạng mục thử nghiệm VTTB này không đạt tiêu chuẩn;</w:t>
      </w:r>
    </w:p>
    <w:p w:rsidR="000E7B2D" w:rsidRPr="000E7B2D" w:rsidRDefault="000E7B2D" w:rsidP="000E7B2D">
      <w:pPr>
        <w:spacing w:after="60" w:line="240" w:lineRule="auto"/>
        <w:ind w:firstLine="567"/>
        <w:jc w:val="both"/>
        <w:rPr>
          <w:rFonts w:eastAsia="Times New Roman" w:cs="Times New Roman"/>
          <w:sz w:val="26"/>
          <w:szCs w:val="26"/>
        </w:rPr>
      </w:pPr>
      <w:r w:rsidRPr="000E7B2D">
        <w:rPr>
          <w:rFonts w:eastAsia="Times New Roman" w:cs="Times New Roman"/>
          <w:sz w:val="26"/>
          <w:szCs w:val="26"/>
        </w:rPr>
        <w:t>(2)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rsidR="000E7B2D" w:rsidRPr="000E7B2D" w:rsidRDefault="000E7B2D" w:rsidP="000E7B2D">
      <w:pPr>
        <w:spacing w:after="60" w:line="240" w:lineRule="auto"/>
        <w:ind w:firstLine="567"/>
        <w:jc w:val="both"/>
        <w:rPr>
          <w:rFonts w:eastAsia="Times New Roman" w:cs="Times New Roman"/>
          <w:sz w:val="26"/>
          <w:szCs w:val="26"/>
        </w:rPr>
      </w:pPr>
      <w:r w:rsidRPr="000E7B2D">
        <w:rPr>
          <w:rFonts w:eastAsia="Times New Roman" w:cs="Times New Roman"/>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CF2195" w:rsidRDefault="000E7B2D" w:rsidP="00CF2195">
      <w:pPr>
        <w:spacing w:after="60" w:line="240" w:lineRule="auto"/>
        <w:ind w:firstLine="567"/>
        <w:jc w:val="both"/>
        <w:rPr>
          <w:rFonts w:eastAsia="Times New Roman" w:cs="Times New Roman"/>
          <w:sz w:val="26"/>
          <w:szCs w:val="26"/>
        </w:rPr>
      </w:pPr>
      <w:r w:rsidRPr="000E7B2D">
        <w:rPr>
          <w:rFonts w:eastAsia="Times New Roman" w:cs="Times New Roman"/>
          <w:sz w:val="26"/>
          <w:szCs w:val="26"/>
        </w:rPr>
        <w:t>Khi có kết quả thử nghiệm mẫu VTTB không đạt, chỉ cho phép nhà thầu cung cấp đổi trả lại một lần. Mọi chi phí thử nghiệm VTTB cấp lạivà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B76512" w:rsidRPr="00CF2195" w:rsidRDefault="00FA7066" w:rsidP="00CF2195">
      <w:pPr>
        <w:spacing w:after="60" w:line="240" w:lineRule="auto"/>
        <w:ind w:firstLine="567"/>
        <w:jc w:val="both"/>
        <w:rPr>
          <w:rFonts w:eastAsia="Times New Roman" w:cs="Times New Roman"/>
          <w:sz w:val="26"/>
          <w:szCs w:val="26"/>
        </w:rPr>
      </w:pPr>
      <w:r>
        <w:rPr>
          <w:rFonts w:eastAsia="Times New Roman" w:cs="Times New Roman"/>
          <w:b/>
          <w:sz w:val="26"/>
          <w:szCs w:val="26"/>
        </w:rPr>
        <w:t>3.7.</w:t>
      </w:r>
      <w:r w:rsidR="00CF2195">
        <w:rPr>
          <w:rFonts w:eastAsia="Times New Roman" w:cs="Times New Roman"/>
          <w:b/>
          <w:sz w:val="26"/>
          <w:szCs w:val="26"/>
        </w:rPr>
        <w:t>4 -</w:t>
      </w:r>
      <w:r w:rsidR="00B76512" w:rsidRPr="001E33C2">
        <w:rPr>
          <w:rFonts w:eastAsia="Times New Roman" w:cs="Times New Roman"/>
          <w:b/>
          <w:sz w:val="26"/>
          <w:szCs w:val="26"/>
        </w:rPr>
        <w:t xml:space="preserve"> Phụ kiện</w:t>
      </w:r>
    </w:p>
    <w:p w:rsidR="00B76512" w:rsidRPr="00B76512" w:rsidRDefault="00B76512" w:rsidP="00FA7066">
      <w:pPr>
        <w:spacing w:after="0" w:line="240" w:lineRule="auto"/>
        <w:ind w:left="567"/>
        <w:jc w:val="both"/>
        <w:rPr>
          <w:rFonts w:eastAsia="Times New Roman" w:cs="Times New Roman"/>
          <w:sz w:val="26"/>
          <w:szCs w:val="26"/>
        </w:rPr>
      </w:pPr>
      <w:r w:rsidRPr="00B76512">
        <w:rPr>
          <w:rFonts w:eastAsia="Times New Roman" w:cs="Times New Roman"/>
          <w:sz w:val="26"/>
          <w:szCs w:val="26"/>
        </w:rPr>
        <w:t>- Các kep̣ cưc̣ để đấu nối. Các kep̣ bu-lông sử dung̣ cho nối đất tương thich́ dây đồng.</w:t>
      </w:r>
      <w:r w:rsidRPr="00B76512">
        <w:rPr>
          <w:rFonts w:eastAsia="Times New Roman" w:cs="Times New Roman"/>
          <w:sz w:val="26"/>
          <w:szCs w:val="26"/>
          <w:lang w:val="en-GB"/>
        </w:rPr>
        <w:t xml:space="preserve"> </w:t>
      </w:r>
      <w:r w:rsidR="00762AA9">
        <w:rPr>
          <w:rFonts w:eastAsia="Times New Roman" w:cs="Times New Roman"/>
          <w:sz w:val="26"/>
          <w:szCs w:val="26"/>
          <w:lang w:val="en-GB"/>
        </w:rPr>
        <w:t xml:space="preserve">     - </w:t>
      </w:r>
      <w:r w:rsidRPr="00B76512">
        <w:rPr>
          <w:rFonts w:eastAsia="Times New Roman" w:cs="Times New Roman"/>
          <w:sz w:val="26"/>
          <w:szCs w:val="26"/>
        </w:rPr>
        <w:t>Các bu-lông, đai ốc kèm theo tương ứng.</w:t>
      </w:r>
    </w:p>
    <w:p w:rsidR="00CF2195" w:rsidRDefault="00762AA9" w:rsidP="00FA7066">
      <w:pPr>
        <w:spacing w:after="0" w:line="240" w:lineRule="auto"/>
        <w:ind w:left="260" w:firstLine="30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Các hệ thống trụ và giá</w:t>
      </w:r>
      <w:r w:rsidR="00B76512" w:rsidRPr="00B76512">
        <w:rPr>
          <w:rFonts w:eastAsia="Times New Roman" w:cs="Times New Roman"/>
          <w:sz w:val="26"/>
          <w:szCs w:val="26"/>
          <w:lang w:val="en-GB"/>
        </w:rPr>
        <w:t xml:space="preserve"> </w:t>
      </w:r>
      <w:r w:rsidR="00B76512" w:rsidRPr="00B76512">
        <w:rPr>
          <w:rFonts w:eastAsia="Times New Roman" w:cs="Times New Roman"/>
          <w:sz w:val="26"/>
          <w:szCs w:val="26"/>
        </w:rPr>
        <w:t>đỡ</w:t>
      </w:r>
      <w:r w:rsidR="00B76512" w:rsidRPr="00B76512">
        <w:rPr>
          <w:rFonts w:eastAsia="Times New Roman" w:cs="Times New Roman"/>
          <w:sz w:val="26"/>
          <w:szCs w:val="26"/>
          <w:lang w:val="en-GB"/>
        </w:rPr>
        <w:t xml:space="preserve"> </w:t>
      </w:r>
      <w:r w:rsidR="00B76512" w:rsidRPr="00B76512">
        <w:rPr>
          <w:rFonts w:eastAsia="Times New Roman" w:cs="Times New Roman"/>
          <w:sz w:val="26"/>
          <w:szCs w:val="26"/>
        </w:rPr>
        <w:t>chống sét van (nếu có)</w:t>
      </w:r>
      <w:r w:rsidR="00B76512" w:rsidRPr="00B76512">
        <w:rPr>
          <w:rFonts w:eastAsia="Times New Roman" w:cs="Times New Roman"/>
          <w:sz w:val="26"/>
          <w:szCs w:val="26"/>
          <w:lang w:val="en-GB"/>
        </w:rPr>
        <w:t xml:space="preserve">. </w:t>
      </w:r>
      <w:r w:rsidR="00CF2195">
        <w:rPr>
          <w:rFonts w:eastAsia="Times New Roman" w:cs="Times New Roman"/>
          <w:sz w:val="26"/>
          <w:szCs w:val="26"/>
        </w:rPr>
        <w:t>Đế lắp chống sét van.</w:t>
      </w:r>
    </w:p>
    <w:p w:rsidR="00B76512" w:rsidRPr="00B76512" w:rsidRDefault="00CF2195" w:rsidP="00FA7066">
      <w:pPr>
        <w:spacing w:after="0" w:line="240" w:lineRule="auto"/>
        <w:ind w:left="260" w:firstLine="30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Disconector (áp dụng cho chống sét van trạm biến áp/thiết bị đóng cắt phân phối)</w:t>
      </w:r>
    </w:p>
    <w:p w:rsidR="00B76512" w:rsidRPr="001E33C2" w:rsidRDefault="00FA7066" w:rsidP="00FA7066">
      <w:pPr>
        <w:spacing w:after="0" w:line="240" w:lineRule="auto"/>
        <w:ind w:left="567"/>
        <w:jc w:val="both"/>
        <w:rPr>
          <w:rFonts w:eastAsia="Times New Roman" w:cs="Times New Roman"/>
          <w:b/>
          <w:sz w:val="26"/>
          <w:szCs w:val="26"/>
        </w:rPr>
      </w:pPr>
      <w:r>
        <w:rPr>
          <w:rFonts w:eastAsia="Times New Roman" w:cs="Times New Roman"/>
          <w:b/>
          <w:sz w:val="26"/>
          <w:szCs w:val="26"/>
        </w:rPr>
        <w:t>3.7.</w:t>
      </w:r>
      <w:r w:rsidR="00CF2195">
        <w:rPr>
          <w:rFonts w:eastAsia="Times New Roman" w:cs="Times New Roman"/>
          <w:b/>
          <w:sz w:val="26"/>
          <w:szCs w:val="26"/>
        </w:rPr>
        <w:t>5</w:t>
      </w:r>
      <w:r>
        <w:rPr>
          <w:rFonts w:eastAsia="Times New Roman" w:cs="Times New Roman"/>
          <w:b/>
          <w:sz w:val="26"/>
          <w:szCs w:val="26"/>
        </w:rPr>
        <w:t xml:space="preserve"> .</w:t>
      </w:r>
      <w:r w:rsidR="00B76512" w:rsidRPr="001E33C2">
        <w:rPr>
          <w:rFonts w:eastAsia="Times New Roman" w:cs="Times New Roman"/>
          <w:b/>
          <w:sz w:val="26"/>
          <w:szCs w:val="26"/>
        </w:rPr>
        <w:t xml:space="preserve"> Tài liệu kỹ thuật và bản vẽ mô tả</w:t>
      </w:r>
      <w:r w:rsidR="001E33C2" w:rsidRPr="001E33C2">
        <w:rPr>
          <w:rFonts w:eastAsia="Times New Roman" w:cs="Times New Roman"/>
          <w:b/>
          <w:sz w:val="26"/>
          <w:szCs w:val="26"/>
        </w:rPr>
        <w:t>.</w:t>
      </w:r>
    </w:p>
    <w:p w:rsidR="00B76512" w:rsidRPr="00B76512" w:rsidRDefault="00B76512" w:rsidP="00FA7066">
      <w:pPr>
        <w:spacing w:after="0" w:line="240" w:lineRule="auto"/>
        <w:ind w:left="567"/>
        <w:jc w:val="both"/>
        <w:rPr>
          <w:rFonts w:eastAsia="Times New Roman" w:cs="Times New Roman"/>
          <w:sz w:val="26"/>
          <w:szCs w:val="26"/>
        </w:rPr>
      </w:pPr>
      <w:r w:rsidRPr="00B76512">
        <w:rPr>
          <w:rFonts w:eastAsia="Times New Roman" w:cs="Times New Roman"/>
          <w:sz w:val="26"/>
          <w:szCs w:val="26"/>
        </w:rPr>
        <w:t>Thiết bị phải được cung cấp bản vẽ và tài liệu kỹ thuật sau:</w:t>
      </w:r>
    </w:p>
    <w:p w:rsidR="00B76512" w:rsidRPr="00B76512" w:rsidRDefault="00CF0297" w:rsidP="00FA7066">
      <w:pPr>
        <w:numPr>
          <w:ilvl w:val="0"/>
          <w:numId w:val="2"/>
        </w:numPr>
        <w:tabs>
          <w:tab w:val="left" w:pos="1120"/>
        </w:tabs>
        <w:spacing w:after="0" w:line="240" w:lineRule="auto"/>
        <w:ind w:left="56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Bản vẽ mô tả cấu trúc chung của thiết bị.</w:t>
      </w:r>
      <w:r w:rsidR="00B76512" w:rsidRPr="00B76512">
        <w:rPr>
          <w:rFonts w:eastAsia="Times New Roman" w:cs="Times New Roman"/>
          <w:sz w:val="26"/>
          <w:szCs w:val="26"/>
          <w:lang w:val="en-GB"/>
        </w:rPr>
        <w:t xml:space="preserve"> </w:t>
      </w:r>
      <w:r w:rsidR="00B76512" w:rsidRPr="00B76512">
        <w:rPr>
          <w:rFonts w:eastAsia="Times New Roman" w:cs="Times New Roman"/>
          <w:sz w:val="26"/>
          <w:szCs w:val="26"/>
        </w:rPr>
        <w:t>Bản vẽ hướng dẫn lắp đặt.</w:t>
      </w:r>
    </w:p>
    <w:p w:rsidR="00CF0297" w:rsidRDefault="00CF0297" w:rsidP="00CF0297">
      <w:pPr>
        <w:numPr>
          <w:ilvl w:val="0"/>
          <w:numId w:val="2"/>
        </w:numPr>
        <w:tabs>
          <w:tab w:val="left" w:pos="1112"/>
        </w:tabs>
        <w:spacing w:after="0" w:line="240" w:lineRule="auto"/>
        <w:ind w:left="567" w:right="20"/>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Tài liệu hướng dẫn lắp đặt, vận hành, sửa chữa và bảo dưỡng thiết bị, phụ kiện.</w:t>
      </w:r>
    </w:p>
    <w:p w:rsidR="00C33A03" w:rsidRPr="00CF0297" w:rsidRDefault="00CF0297" w:rsidP="000264B9">
      <w:pPr>
        <w:tabs>
          <w:tab w:val="left" w:pos="1112"/>
        </w:tabs>
        <w:spacing w:after="0" w:line="240" w:lineRule="auto"/>
        <w:ind w:right="20" w:firstLine="567"/>
        <w:jc w:val="both"/>
        <w:rPr>
          <w:rFonts w:eastAsia="Times New Roman" w:cs="Times New Roman"/>
          <w:sz w:val="26"/>
          <w:szCs w:val="26"/>
        </w:rPr>
      </w:pPr>
      <w:r w:rsidRPr="00CF0297">
        <w:rPr>
          <w:rFonts w:eastAsia="Times New Roman" w:cs="Times New Roman"/>
          <w:sz w:val="26"/>
          <w:szCs w:val="26"/>
        </w:rPr>
        <w:t xml:space="preserve">- </w:t>
      </w:r>
      <w:r w:rsidR="00B76512" w:rsidRPr="00CF0297">
        <w:rPr>
          <w:rFonts w:eastAsia="Times New Roman" w:cs="Times New Roman"/>
          <w:sz w:val="26"/>
          <w:szCs w:val="26"/>
        </w:rPr>
        <w:t>Các tài liệu khuyến cáo về kiểm tra, bảo dưỡng, đại tu, cách xử lý các trục trặc hư hỏng thường gặp.</w:t>
      </w:r>
    </w:p>
    <w:p w:rsidR="00B76512" w:rsidRPr="00C33A03" w:rsidRDefault="000264B9" w:rsidP="00FA7066">
      <w:pPr>
        <w:numPr>
          <w:ilvl w:val="0"/>
          <w:numId w:val="2"/>
        </w:numPr>
        <w:tabs>
          <w:tab w:val="left" w:pos="1120"/>
        </w:tabs>
        <w:spacing w:after="0" w:line="240" w:lineRule="auto"/>
        <w:ind w:left="567"/>
        <w:jc w:val="both"/>
        <w:rPr>
          <w:rFonts w:eastAsia="Times New Roman" w:cs="Times New Roman"/>
          <w:sz w:val="26"/>
          <w:szCs w:val="26"/>
        </w:rPr>
      </w:pPr>
      <w:r>
        <w:rPr>
          <w:rFonts w:eastAsia="Times New Roman" w:cs="Times New Roman"/>
          <w:sz w:val="26"/>
          <w:szCs w:val="26"/>
        </w:rPr>
        <w:t xml:space="preserve">- </w:t>
      </w:r>
      <w:r w:rsidR="00B76512" w:rsidRPr="00C33A03">
        <w:rPr>
          <w:rFonts w:eastAsia="Times New Roman" w:cs="Times New Roman"/>
          <w:sz w:val="26"/>
          <w:szCs w:val="26"/>
        </w:rPr>
        <w:t>Các biên bản thí nghiệm và giấy chứng nhận quản lý chất lượng.</w:t>
      </w:r>
    </w:p>
    <w:p w:rsidR="00504292" w:rsidRDefault="00FA7066" w:rsidP="00504292">
      <w:pPr>
        <w:spacing w:after="0" w:line="240" w:lineRule="auto"/>
        <w:ind w:left="820" w:hanging="253"/>
        <w:jc w:val="both"/>
        <w:rPr>
          <w:rFonts w:eastAsia="Times New Roman" w:cs="Times New Roman"/>
          <w:b/>
          <w:sz w:val="26"/>
          <w:szCs w:val="26"/>
        </w:rPr>
      </w:pPr>
      <w:r>
        <w:rPr>
          <w:rFonts w:eastAsia="Times New Roman" w:cs="Times New Roman"/>
          <w:b/>
          <w:sz w:val="26"/>
          <w:szCs w:val="26"/>
        </w:rPr>
        <w:t>3.7.</w:t>
      </w:r>
      <w:r w:rsidR="00CF2195">
        <w:rPr>
          <w:rFonts w:eastAsia="Times New Roman" w:cs="Times New Roman"/>
          <w:b/>
          <w:sz w:val="26"/>
          <w:szCs w:val="26"/>
        </w:rPr>
        <w:t>6</w:t>
      </w:r>
      <w:r>
        <w:rPr>
          <w:rFonts w:eastAsia="Times New Roman" w:cs="Times New Roman"/>
          <w:b/>
          <w:sz w:val="26"/>
          <w:szCs w:val="26"/>
        </w:rPr>
        <w:t>.</w:t>
      </w:r>
      <w:r w:rsidR="00504292">
        <w:rPr>
          <w:rFonts w:eastAsia="Times New Roman" w:cs="Times New Roman"/>
          <w:b/>
          <w:sz w:val="26"/>
          <w:szCs w:val="26"/>
        </w:rPr>
        <w:t xml:space="preserve"> Yêu cầu khác</w:t>
      </w:r>
    </w:p>
    <w:p w:rsidR="001E33C2" w:rsidRPr="00504292" w:rsidRDefault="00B76512" w:rsidP="00504292">
      <w:pPr>
        <w:spacing w:after="0" w:line="240" w:lineRule="auto"/>
        <w:ind w:firstLine="567"/>
        <w:jc w:val="both"/>
        <w:rPr>
          <w:rFonts w:eastAsia="Times New Roman" w:cs="Times New Roman"/>
          <w:b/>
          <w:sz w:val="26"/>
          <w:szCs w:val="26"/>
        </w:rPr>
      </w:pPr>
      <w:r w:rsidRPr="00B76512">
        <w:rPr>
          <w:rFonts w:eastAsia="Times New Roman" w:cs="Times New Roman"/>
          <w:sz w:val="26"/>
          <w:szCs w:val="26"/>
        </w:rPr>
        <w:t>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w:t>
      </w:r>
    </w:p>
    <w:p w:rsidR="00B76512" w:rsidRPr="001E33C2" w:rsidRDefault="00B76512" w:rsidP="009B6ADB">
      <w:pPr>
        <w:tabs>
          <w:tab w:val="left" w:pos="1112"/>
        </w:tabs>
        <w:spacing w:after="0" w:line="240" w:lineRule="auto"/>
        <w:ind w:right="20" w:firstLine="567"/>
        <w:jc w:val="both"/>
        <w:rPr>
          <w:rFonts w:eastAsia="Times New Roman" w:cs="Times New Roman"/>
          <w:sz w:val="26"/>
          <w:szCs w:val="26"/>
        </w:rPr>
      </w:pPr>
      <w:r w:rsidRPr="001E33C2">
        <w:rPr>
          <w:rFonts w:eastAsia="Times New Roman" w:cs="Times New Roman"/>
          <w:sz w:val="26"/>
          <w:szCs w:val="26"/>
        </w:rPr>
        <w:t>Chống sét van phải đáp ứng được độ bền đối với các điều kiện về khí hậu và môi trường tại Việt Nam: được nhiệt đới hóa, phù hợp với điều kiện môi trường lắp đặt vận hành.</w:t>
      </w:r>
    </w:p>
    <w:p w:rsidR="00B76512" w:rsidRPr="00B76512" w:rsidRDefault="00B76512" w:rsidP="009B6ADB">
      <w:pPr>
        <w:tabs>
          <w:tab w:val="left" w:pos="1112"/>
        </w:tabs>
        <w:spacing w:after="0" w:line="240" w:lineRule="auto"/>
        <w:ind w:firstLine="567"/>
        <w:jc w:val="both"/>
        <w:rPr>
          <w:rFonts w:eastAsia="Times New Roman" w:cs="Times New Roman"/>
          <w:sz w:val="26"/>
          <w:szCs w:val="26"/>
        </w:rPr>
      </w:pPr>
      <w:r w:rsidRPr="00B76512">
        <w:rPr>
          <w:rFonts w:eastAsia="Times New Roman" w:cs="Times New Roman"/>
          <w:sz w:val="26"/>
          <w:szCs w:val="26"/>
        </w:rPr>
        <w:t>Trụ đỡ, xà, giá đỡ, tiếp địa, bu lông, đai ốc và các chi tiết bằng thép được mạ kẽm nhúng nóng với bề dày lớp mạ tuân thủ Quyết định số 82/QĐ-EVN-QLXD-TĐ ngày 07/01/2003.</w:t>
      </w:r>
    </w:p>
    <w:p w:rsidR="00B76512" w:rsidRPr="00B76512" w:rsidRDefault="00B76512" w:rsidP="009B6ADB">
      <w:pPr>
        <w:tabs>
          <w:tab w:val="left" w:pos="1112"/>
        </w:tabs>
        <w:spacing w:after="0" w:line="240" w:lineRule="auto"/>
        <w:ind w:firstLine="567"/>
        <w:jc w:val="both"/>
        <w:rPr>
          <w:rFonts w:eastAsia="Times New Roman" w:cs="Times New Roman"/>
          <w:sz w:val="26"/>
          <w:szCs w:val="26"/>
        </w:rPr>
      </w:pPr>
      <w:r w:rsidRPr="00B76512">
        <w:rPr>
          <w:rFonts w:eastAsia="Times New Roman" w:cs="Times New Roman"/>
          <w:sz w:val="26"/>
          <w:szCs w:val="26"/>
        </w:rPr>
        <w:t>Bu lông chế tạo theo tiêu chuẩn TCVN 5571-1991, TCVN 1916-1995; đai ốc- vòng đệm theo tiêu chuẩn TCVN 1905-76.</w:t>
      </w:r>
    </w:p>
    <w:p w:rsidR="00B76512" w:rsidRPr="00B76512" w:rsidRDefault="00B76512" w:rsidP="00FA7066">
      <w:pPr>
        <w:numPr>
          <w:ilvl w:val="0"/>
          <w:numId w:val="10"/>
        </w:numPr>
        <w:tabs>
          <w:tab w:val="left" w:pos="1112"/>
        </w:tabs>
        <w:spacing w:after="0" w:line="240" w:lineRule="auto"/>
        <w:ind w:right="20" w:firstLine="567"/>
        <w:jc w:val="both"/>
        <w:rPr>
          <w:rFonts w:eastAsia="Times New Roman" w:cs="Times New Roman"/>
          <w:sz w:val="26"/>
          <w:szCs w:val="26"/>
        </w:rPr>
      </w:pPr>
      <w:r w:rsidRPr="00B76512">
        <w:rPr>
          <w:rFonts w:eastAsia="Times New Roman" w:cs="Times New Roman"/>
          <w:sz w:val="26"/>
          <w:szCs w:val="26"/>
        </w:rPr>
        <w:lastRenderedPageBreak/>
        <w:t>Khi vận chuyển cho phép tháo và đóng gói từng bộ phận riêng và phải có bảng liệt kê số lượng vật tư trong từng kiện đóng gói.</w:t>
      </w:r>
    </w:p>
    <w:p w:rsidR="00B50BCA" w:rsidRPr="00B50BCA" w:rsidRDefault="007E4916" w:rsidP="00B50BCA">
      <w:pPr>
        <w:pStyle w:val="Heading3"/>
        <w:ind w:firstLine="567"/>
        <w:rPr>
          <w:rFonts w:ascii="Times New Roman" w:eastAsia="Times New Roman" w:hAnsi="Times New Roman" w:cs="Times New Roman"/>
          <w:b/>
          <w:i/>
          <w:color w:val="000000"/>
          <w:sz w:val="26"/>
          <w:szCs w:val="26"/>
          <w:lang w:val="x-none" w:eastAsia="x-none"/>
        </w:rPr>
      </w:pPr>
      <w:r w:rsidRPr="00117EAE">
        <w:rPr>
          <w:rFonts w:ascii="TimesNewRomanPSMT" w:hAnsi="TimesNewRomanPSMT"/>
          <w:b/>
          <w:color w:val="000000"/>
          <w:sz w:val="26"/>
          <w:szCs w:val="26"/>
        </w:rPr>
        <w:t>3.8 –</w:t>
      </w:r>
      <w:bookmarkStart w:id="60" w:name="_Toc219281764"/>
      <w:bookmarkStart w:id="61" w:name="_Toc223624564"/>
      <w:bookmarkStart w:id="62" w:name="_Toc219281765"/>
      <w:bookmarkStart w:id="63" w:name="_Toc223624565"/>
      <w:r w:rsidR="00B50BCA" w:rsidRPr="00B50BCA">
        <w:rPr>
          <w:rFonts w:ascii="Times New Roman" w:eastAsia="Times New Roman" w:hAnsi="Times New Roman" w:cs="Times New Roman"/>
          <w:b/>
          <w:i/>
          <w:color w:val="000000"/>
          <w:sz w:val="26"/>
          <w:szCs w:val="26"/>
          <w:lang w:val="x-none" w:eastAsia="x-none"/>
        </w:rPr>
        <w:t xml:space="preserve"> Cách điện đứng gốm 22kV </w:t>
      </w:r>
      <w:bookmarkEnd w:id="60"/>
      <w:bookmarkEnd w:id="61"/>
      <w:r w:rsidR="00B50BCA">
        <w:rPr>
          <w:rFonts w:ascii="Times New Roman" w:eastAsia="Times New Roman" w:hAnsi="Times New Roman" w:cs="Times New Roman"/>
          <w:b/>
          <w:i/>
          <w:color w:val="000000"/>
          <w:sz w:val="26"/>
          <w:szCs w:val="26"/>
          <w:lang w:val="x-none" w:eastAsia="x-none"/>
        </w:rPr>
        <w:t>.</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 Mô tả chung:</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Cách điện đỡ là loại Line Post/Pin Post không có ty ngầm trong lòng cách điện.</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Chất lượng bề mặt sứ cách điện (Theo TCVN 7998-1, IEC 60383-1):</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Bề mặt cách điện trừ những chỗ để gắn chân kim loại phải được phủ một lớp men đều, mặt men phải láng bóng, không có vết gợn rõ rệt, vết men không được nứt, nhăn.</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Sứ cách điện không được có vết rạn nứt, sứt, rỗ và có hiện tượng nung sống.</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Các khuyết tật được phép có trên bề mặt sứ cách điện phải phù hợp với các quy định sau:</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 Khuyết tật trên lớp men là các điểm không có men, vết nứt, kể cả trong lớp men, vết lõm.</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 Không được có khiếm khuyết trên lớp tráng men của lõi loại cách điện dạng thanh dài lõi đặc.</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Cách điện phải có các ký hiệu: Nhà sản xuất, năm sản xuất, lực phá hủy, mã hiệu cách điện trên bề mặt và không bị mờ trong quá trình sử dụng.</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Mỗi quả sứ cách điện phải được cung cấp đầy đủ phụ kiện đi kèm như ty sứ, 02 đai ốc, 01 vòng đệm vênh, 01 vòng đệm phẳng v.v.</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lastRenderedPageBreak/>
        <w:t>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 xml:space="preserve">* Tiêu chuẩn chế tạo: </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Cách điện đỡ được chế tạo theo tiêu chuẩn TCVN 7998-1, IEC 60383-1 hoặc các tiêu chuẩn tương đương.</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 Yêu cầu về thí nghiệm:</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Kiểm tra ngoại quan (Routine visual inspection).</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Thí nghiệm độ bền cơ (Routine mechanical test).</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Thí nghiệm điện (Routine electrical test) (only on class B insulators of ceramic material or annealed glass).</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Kiểm tra kích thước của cách điện (Verification of the dimensions).</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Thí nghiệm lực phá hủy cơ học khi uốn (Mechanical failing load test).</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Thí nghiệm tính năng nhiệt - cơ (Thermal-mechanical performance test) theo TCVN 7998-1.</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Thí nghiệm điện áp chịu đựng xung sét (Lightning impulse voltage tests).</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Thí nghiệm chịu đựng điện áp ở tần số nguồn ở trạng thái ướt (Wet power</w:t>
      </w:r>
      <w:r w:rsidRPr="00B50BCA">
        <w:rPr>
          <w:rFonts w:eastAsia="Times New Roman" w:cs="Times New Roman"/>
          <w:sz w:val="26"/>
          <w:szCs w:val="26"/>
        </w:rPr>
        <w:softHyphen/>
        <w:t>frequency voltage tests).</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w:t>
      </w:r>
      <w:r w:rsidRPr="00B50BCA">
        <w:rPr>
          <w:rFonts w:eastAsia="Times New Roman" w:cs="Times New Roman"/>
          <w:sz w:val="26"/>
          <w:szCs w:val="26"/>
        </w:rPr>
        <w:softHyphen/>
        <w:t>1 hoặc tiêu chuẩn tương đương, gồm các hạng mục chính sau:</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Kiểm tra kích thước của cách điện (Verification of the dimensions) (E2).</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Thí nghiệm lực chịu đựng cơ học khi uốn (Mechanical failing load test) (E1).</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Thí nghiệm chu kỳ nhiệt (Temperature cycle test) (E1+E2).</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Đo chiều dày lớp mạ kẽm phần kim loại (Galvanizing test) (E2).</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Thử nghiệm sốc nhiệt (Thermal shock test) (E2) cho cách điện Toughened glass.</w:t>
      </w:r>
    </w:p>
    <w:p w:rsid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Kiểm tra độ rỗng cách điện gốm (Porosity test) (E1) cho cách điện Ceramic material.</w:t>
      </w:r>
    </w:p>
    <w:p w:rsidR="003E40A8" w:rsidRDefault="003E40A8" w:rsidP="003E40A8">
      <w:pPr>
        <w:spacing w:after="0" w:line="312" w:lineRule="auto"/>
        <w:ind w:firstLine="720"/>
        <w:jc w:val="both"/>
        <w:rPr>
          <w:rFonts w:eastAsia="Times New Roman" w:cs="Times New Roman"/>
          <w:sz w:val="26"/>
          <w:szCs w:val="26"/>
        </w:rPr>
      </w:pPr>
      <w:r>
        <w:rPr>
          <w:rFonts w:eastAsia="Times New Roman" w:cs="Times New Roman"/>
          <w:sz w:val="26"/>
          <w:szCs w:val="26"/>
        </w:rPr>
        <w:lastRenderedPageBreak/>
        <w:t>* Yêu cầu lấy mẫu.</w:t>
      </w:r>
    </w:p>
    <w:p w:rsidR="003E40A8" w:rsidRPr="003E40A8" w:rsidRDefault="003E40A8" w:rsidP="003E40A8">
      <w:pPr>
        <w:spacing w:after="0" w:line="312" w:lineRule="auto"/>
        <w:ind w:firstLine="720"/>
        <w:jc w:val="both"/>
        <w:rPr>
          <w:rFonts w:eastAsia="Times New Roman" w:cs="Times New Roman"/>
          <w:sz w:val="26"/>
          <w:szCs w:val="26"/>
        </w:rPr>
      </w:pPr>
      <w:r w:rsidRPr="003E40A8">
        <w:rPr>
          <w:rFonts w:eastAsia="Times New Roman" w:cs="Times New Roman"/>
          <w:szCs w:val="28"/>
        </w:rPr>
        <w:t>- Khi bàn giao hàng hoá các lô cách điện Polymer, cách điện gốm phải có đủ các thử nghiệm xuất xưởng. Thử nghiệm mẫu được thử nghiệm tại Công ty TNHH MTV Thí nghiệm điện Miền Bắc hoặc đơn vị thử nghiệm độc lập khác thực hiện với các hạng mục bắt buộc sau:</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1288"/>
        <w:gridCol w:w="1288"/>
        <w:gridCol w:w="1651"/>
      </w:tblGrid>
      <w:tr w:rsidR="003E40A8" w:rsidRPr="003E40A8" w:rsidTr="009762AF">
        <w:trPr>
          <w:trHeight w:val="777"/>
        </w:trPr>
        <w:tc>
          <w:tcPr>
            <w:tcW w:w="2726" w:type="pct"/>
            <w:tcBorders>
              <w:top w:val="single" w:sz="4" w:space="0" w:color="auto"/>
              <w:left w:val="single" w:sz="4" w:space="0" w:color="auto"/>
              <w:bottom w:val="single" w:sz="4" w:space="0" w:color="auto"/>
              <w:right w:val="single" w:sz="4" w:space="0" w:color="auto"/>
              <w:tl2br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xml:space="preserve">                         Vật liệu cách điện</w:t>
            </w:r>
          </w:p>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Hạng mục thử</w:t>
            </w:r>
          </w:p>
        </w:tc>
        <w:tc>
          <w:tcPr>
            <w:tcW w:w="693"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Thủy tinh</w:t>
            </w:r>
          </w:p>
        </w:tc>
        <w:tc>
          <w:tcPr>
            <w:tcW w:w="693"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Sứ gốm</w:t>
            </w:r>
          </w:p>
        </w:tc>
        <w:tc>
          <w:tcPr>
            <w:tcW w:w="88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Polymer</w:t>
            </w:r>
          </w:p>
        </w:tc>
      </w:tr>
      <w:tr w:rsidR="003E40A8" w:rsidRPr="003E40A8" w:rsidTr="009762AF">
        <w:trPr>
          <w:trHeight w:val="435"/>
        </w:trPr>
        <w:tc>
          <w:tcPr>
            <w:tcW w:w="2726"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Kiểm tra khuyết tật bề mặt</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889"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r>
      <w:tr w:rsidR="003E40A8" w:rsidRPr="003E40A8" w:rsidTr="009762AF">
        <w:trPr>
          <w:trHeight w:val="435"/>
        </w:trPr>
        <w:tc>
          <w:tcPr>
            <w:tcW w:w="2726"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Đo chiều dài dòng rò</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889"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r>
      <w:tr w:rsidR="003E40A8" w:rsidRPr="003E40A8" w:rsidTr="009762AF">
        <w:trPr>
          <w:trHeight w:val="435"/>
        </w:trPr>
        <w:tc>
          <w:tcPr>
            <w:tcW w:w="2726"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Thử nghiệp điện áp chịu xung sét</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889"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r>
      <w:tr w:rsidR="003E40A8" w:rsidRPr="003E40A8" w:rsidTr="009762AF">
        <w:trPr>
          <w:trHeight w:val="446"/>
        </w:trPr>
        <w:tc>
          <w:tcPr>
            <w:tcW w:w="2726"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Thử nghiệm điện áp đánh thủng</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889"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r>
      <w:tr w:rsidR="003E40A8" w:rsidRPr="003E40A8" w:rsidTr="009762AF">
        <w:trPr>
          <w:trHeight w:val="435"/>
        </w:trPr>
        <w:tc>
          <w:tcPr>
            <w:tcW w:w="2726"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Thử nghiệm phóng điện khô</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889"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r>
      <w:tr w:rsidR="003E40A8" w:rsidRPr="003E40A8" w:rsidTr="009762AF">
        <w:trPr>
          <w:trHeight w:val="435"/>
        </w:trPr>
        <w:tc>
          <w:tcPr>
            <w:tcW w:w="2726"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Thử nghiệm phóng điện ướt</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889"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r>
      <w:tr w:rsidR="003E40A8" w:rsidRPr="003E40A8" w:rsidTr="009762AF">
        <w:trPr>
          <w:trHeight w:val="435"/>
        </w:trPr>
        <w:tc>
          <w:tcPr>
            <w:tcW w:w="2726"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Thử nghiệm sốc nhiệt</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693" w:type="pct"/>
            <w:tcBorders>
              <w:top w:val="single" w:sz="4" w:space="0" w:color="auto"/>
              <w:left w:val="single" w:sz="4" w:space="0" w:color="auto"/>
              <w:bottom w:val="single" w:sz="4" w:space="0" w:color="auto"/>
              <w:right w:val="single" w:sz="4" w:space="0" w:color="auto"/>
            </w:tcBorders>
          </w:tcPr>
          <w:p w:rsidR="003E40A8" w:rsidRPr="003E40A8" w:rsidRDefault="003E40A8" w:rsidP="003E40A8">
            <w:pPr>
              <w:spacing w:after="0" w:line="360" w:lineRule="exact"/>
              <w:jc w:val="both"/>
              <w:rPr>
                <w:rFonts w:eastAsia="Times New Roman" w:cs="Times New Roman"/>
                <w:szCs w:val="28"/>
              </w:rPr>
            </w:pPr>
          </w:p>
        </w:tc>
        <w:tc>
          <w:tcPr>
            <w:tcW w:w="889" w:type="pct"/>
            <w:tcBorders>
              <w:top w:val="single" w:sz="4" w:space="0" w:color="auto"/>
              <w:left w:val="single" w:sz="4" w:space="0" w:color="auto"/>
              <w:bottom w:val="single" w:sz="4" w:space="0" w:color="auto"/>
              <w:right w:val="single" w:sz="4" w:space="0" w:color="auto"/>
            </w:tcBorders>
          </w:tcPr>
          <w:p w:rsidR="003E40A8" w:rsidRPr="003E40A8" w:rsidRDefault="003E40A8" w:rsidP="003E40A8">
            <w:pPr>
              <w:spacing w:after="0" w:line="360" w:lineRule="exact"/>
              <w:jc w:val="both"/>
              <w:rPr>
                <w:rFonts w:eastAsia="Times New Roman" w:cs="Times New Roman"/>
                <w:szCs w:val="28"/>
              </w:rPr>
            </w:pPr>
          </w:p>
        </w:tc>
      </w:tr>
      <w:tr w:rsidR="003E40A8" w:rsidRPr="003E40A8" w:rsidTr="009762AF">
        <w:trPr>
          <w:trHeight w:val="756"/>
        </w:trPr>
        <w:tc>
          <w:tcPr>
            <w:tcW w:w="2726"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Đo chiều dày lớp mạ của phần kim loại, phụ kiện mạ</w:t>
            </w:r>
          </w:p>
        </w:tc>
        <w:tc>
          <w:tcPr>
            <w:tcW w:w="693"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693"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88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r>
    </w:tbl>
    <w:p w:rsidR="003E40A8" w:rsidRPr="003E40A8" w:rsidRDefault="003E40A8" w:rsidP="003E40A8">
      <w:pPr>
        <w:spacing w:after="0" w:line="360" w:lineRule="exact"/>
        <w:ind w:firstLine="720"/>
        <w:jc w:val="both"/>
        <w:rPr>
          <w:rFonts w:eastAsia="Times New Roman" w:cs="Times New Roman"/>
          <w:szCs w:val="28"/>
        </w:rPr>
      </w:pPr>
      <w:r w:rsidRPr="003E40A8">
        <w:rPr>
          <w:rFonts w:eastAsia="Times New Roman" w:cs="Times New Roman"/>
          <w:szCs w:val="28"/>
        </w:rPr>
        <w:t xml:space="preserve">Ghi chú: </w:t>
      </w:r>
    </w:p>
    <w:p w:rsidR="003E40A8" w:rsidRPr="003E40A8" w:rsidRDefault="003E40A8" w:rsidP="003E40A8">
      <w:pPr>
        <w:spacing w:after="0" w:line="360" w:lineRule="exact"/>
        <w:ind w:firstLine="720"/>
        <w:jc w:val="both"/>
        <w:rPr>
          <w:rFonts w:eastAsia="Times New Roman" w:cs="Times New Roman"/>
          <w:szCs w:val="28"/>
        </w:rPr>
      </w:pPr>
      <w:r w:rsidRPr="003E40A8">
        <w:rPr>
          <w:rFonts w:eastAsia="Times New Roman" w:cs="Times New Roman"/>
          <w:szCs w:val="28"/>
        </w:rPr>
        <w:t>+ Số lượng lấy mẫu thử nghiệm đối với cách điện được quy định như sau:</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2534"/>
        <w:gridCol w:w="1238"/>
        <w:gridCol w:w="1781"/>
      </w:tblGrid>
      <w:tr w:rsidR="003E40A8" w:rsidRPr="003E40A8" w:rsidTr="009762AF">
        <w:trPr>
          <w:trHeight w:val="716"/>
        </w:trPr>
        <w:tc>
          <w:tcPr>
            <w:tcW w:w="2000"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Số lượng mỗi chủng loại cách điện</w:t>
            </w:r>
          </w:p>
        </w:tc>
        <w:tc>
          <w:tcPr>
            <w:tcW w:w="136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 xml:space="preserve">Đơn vị tính </w:t>
            </w:r>
          </w:p>
        </w:tc>
        <w:tc>
          <w:tcPr>
            <w:tcW w:w="66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Số lượng lấy mẫu</w:t>
            </w:r>
          </w:p>
        </w:tc>
        <w:tc>
          <w:tcPr>
            <w:tcW w:w="962"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 xml:space="preserve">Ghi chú </w:t>
            </w:r>
          </w:p>
        </w:tc>
      </w:tr>
      <w:tr w:rsidR="003E40A8" w:rsidRPr="003E40A8" w:rsidTr="009762AF">
        <w:trPr>
          <w:trHeight w:val="581"/>
        </w:trPr>
        <w:tc>
          <w:tcPr>
            <w:tcW w:w="2000"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rPr>
              <w:t>Dưới</w:t>
            </w:r>
            <w:r w:rsidRPr="003E40A8">
              <w:rPr>
                <w:rFonts w:eastAsia="Times New Roman" w:cs="Times New Roman"/>
                <w:noProof/>
                <w:szCs w:val="28"/>
                <w:lang w:val="vi-VN"/>
              </w:rPr>
              <w:t xml:space="preserve"> 100</w:t>
            </w:r>
          </w:p>
        </w:tc>
        <w:tc>
          <w:tcPr>
            <w:tcW w:w="3000" w:type="pct"/>
            <w:gridSpan w:val="3"/>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Không yêu cầu lấy mẫu</w:t>
            </w:r>
          </w:p>
        </w:tc>
      </w:tr>
      <w:tr w:rsidR="003E40A8" w:rsidRPr="003E40A8" w:rsidTr="009762AF">
        <w:trPr>
          <w:trHeight w:val="581"/>
        </w:trPr>
        <w:tc>
          <w:tcPr>
            <w:tcW w:w="2000"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Từ 100 đến 300</w:t>
            </w:r>
          </w:p>
        </w:tc>
        <w:tc>
          <w:tcPr>
            <w:tcW w:w="1369" w:type="pct"/>
            <w:vMerge w:val="restar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 xml:space="preserve">- Đối với cách điện đứng, cách điện polymer tính theo cái </w:t>
            </w:r>
          </w:p>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 xml:space="preserve">- Đối với cách điện chuỗi tính theo bát </w:t>
            </w:r>
          </w:p>
        </w:tc>
        <w:tc>
          <w:tcPr>
            <w:tcW w:w="66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3 (5)</w:t>
            </w:r>
          </w:p>
        </w:tc>
        <w:tc>
          <w:tcPr>
            <w:tcW w:w="962"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Cách điện đứng, polymer lấy 3 cái. Cách điện chuỗi lấy 5 bát</w:t>
            </w:r>
          </w:p>
        </w:tc>
      </w:tr>
      <w:tr w:rsidR="003E40A8" w:rsidRPr="003E40A8" w:rsidTr="009762AF">
        <w:trPr>
          <w:trHeight w:val="463"/>
        </w:trPr>
        <w:tc>
          <w:tcPr>
            <w:tcW w:w="2000"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Từ trên 300 đến 2000</w:t>
            </w: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240" w:lineRule="auto"/>
              <w:rPr>
                <w:rFonts w:eastAsia="Times New Roman" w:cs="Times New Roman"/>
                <w:noProof/>
                <w:szCs w:val="28"/>
                <w:lang w:val="vi-VN"/>
              </w:rPr>
            </w:pPr>
          </w:p>
        </w:tc>
        <w:tc>
          <w:tcPr>
            <w:tcW w:w="66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7</w:t>
            </w:r>
          </w:p>
        </w:tc>
        <w:tc>
          <w:tcPr>
            <w:tcW w:w="962" w:type="pct"/>
            <w:tcBorders>
              <w:top w:val="single" w:sz="4" w:space="0" w:color="auto"/>
              <w:left w:val="single" w:sz="4" w:space="0" w:color="auto"/>
              <w:bottom w:val="single" w:sz="4" w:space="0" w:color="auto"/>
              <w:right w:val="single" w:sz="4" w:space="0" w:color="auto"/>
            </w:tcBorders>
            <w:vAlign w:val="center"/>
          </w:tcPr>
          <w:p w:rsidR="003E40A8" w:rsidRPr="003E40A8" w:rsidRDefault="003E40A8" w:rsidP="003E40A8">
            <w:pPr>
              <w:spacing w:after="0" w:line="360" w:lineRule="exact"/>
              <w:jc w:val="both"/>
              <w:rPr>
                <w:rFonts w:eastAsia="Times New Roman" w:cs="Times New Roman"/>
                <w:noProof/>
                <w:szCs w:val="28"/>
                <w:lang w:val="vi-VN"/>
              </w:rPr>
            </w:pPr>
          </w:p>
        </w:tc>
      </w:tr>
      <w:tr w:rsidR="003E40A8" w:rsidRPr="003E40A8" w:rsidTr="009762AF">
        <w:trPr>
          <w:trHeight w:val="470"/>
        </w:trPr>
        <w:tc>
          <w:tcPr>
            <w:tcW w:w="2000"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Từ trên 2000 đến 5000</w:t>
            </w: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240" w:lineRule="auto"/>
              <w:rPr>
                <w:rFonts w:eastAsia="Times New Roman" w:cs="Times New Roman"/>
                <w:noProof/>
                <w:szCs w:val="28"/>
                <w:lang w:val="vi-VN"/>
              </w:rPr>
            </w:pPr>
          </w:p>
        </w:tc>
        <w:tc>
          <w:tcPr>
            <w:tcW w:w="66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12</w:t>
            </w:r>
          </w:p>
        </w:tc>
        <w:tc>
          <w:tcPr>
            <w:tcW w:w="962" w:type="pct"/>
            <w:tcBorders>
              <w:top w:val="single" w:sz="4" w:space="0" w:color="auto"/>
              <w:left w:val="single" w:sz="4" w:space="0" w:color="auto"/>
              <w:bottom w:val="single" w:sz="4" w:space="0" w:color="auto"/>
              <w:right w:val="single" w:sz="4" w:space="0" w:color="auto"/>
            </w:tcBorders>
            <w:vAlign w:val="center"/>
          </w:tcPr>
          <w:p w:rsidR="003E40A8" w:rsidRPr="003E40A8" w:rsidRDefault="003E40A8" w:rsidP="003E40A8">
            <w:pPr>
              <w:spacing w:after="0" w:line="360" w:lineRule="exact"/>
              <w:jc w:val="both"/>
              <w:rPr>
                <w:rFonts w:eastAsia="Times New Roman" w:cs="Times New Roman"/>
                <w:noProof/>
                <w:szCs w:val="28"/>
                <w:lang w:val="vi-VN"/>
              </w:rPr>
            </w:pPr>
          </w:p>
        </w:tc>
      </w:tr>
      <w:tr w:rsidR="003E40A8" w:rsidRPr="003E40A8" w:rsidTr="009762AF">
        <w:trPr>
          <w:trHeight w:val="460"/>
        </w:trPr>
        <w:tc>
          <w:tcPr>
            <w:tcW w:w="2000"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Từ trên 5000 đến 10000</w:t>
            </w: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240" w:lineRule="auto"/>
              <w:rPr>
                <w:rFonts w:eastAsia="Times New Roman" w:cs="Times New Roman"/>
                <w:noProof/>
                <w:szCs w:val="28"/>
                <w:lang w:val="vi-VN"/>
              </w:rPr>
            </w:pPr>
          </w:p>
        </w:tc>
        <w:tc>
          <w:tcPr>
            <w:tcW w:w="66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18</w:t>
            </w:r>
          </w:p>
        </w:tc>
        <w:tc>
          <w:tcPr>
            <w:tcW w:w="962" w:type="pct"/>
            <w:tcBorders>
              <w:top w:val="single" w:sz="4" w:space="0" w:color="auto"/>
              <w:left w:val="single" w:sz="4" w:space="0" w:color="auto"/>
              <w:bottom w:val="single" w:sz="4" w:space="0" w:color="auto"/>
              <w:right w:val="single" w:sz="4" w:space="0" w:color="auto"/>
            </w:tcBorders>
            <w:vAlign w:val="center"/>
          </w:tcPr>
          <w:p w:rsidR="003E40A8" w:rsidRPr="003E40A8" w:rsidRDefault="003E40A8" w:rsidP="003E40A8">
            <w:pPr>
              <w:spacing w:after="0" w:line="360" w:lineRule="exact"/>
              <w:jc w:val="both"/>
              <w:rPr>
                <w:rFonts w:eastAsia="Times New Roman" w:cs="Times New Roman"/>
                <w:noProof/>
                <w:szCs w:val="28"/>
                <w:lang w:val="vi-VN"/>
              </w:rPr>
            </w:pPr>
          </w:p>
        </w:tc>
      </w:tr>
      <w:tr w:rsidR="003E40A8" w:rsidRPr="003E40A8" w:rsidTr="009762AF">
        <w:trPr>
          <w:trHeight w:val="451"/>
        </w:trPr>
        <w:tc>
          <w:tcPr>
            <w:tcW w:w="2000"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Trên 10000</w:t>
            </w: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240" w:lineRule="auto"/>
              <w:rPr>
                <w:rFonts w:eastAsia="Times New Roman" w:cs="Times New Roman"/>
                <w:noProof/>
                <w:szCs w:val="28"/>
                <w:lang w:val="vi-VN"/>
              </w:rPr>
            </w:pPr>
          </w:p>
        </w:tc>
        <w:tc>
          <w:tcPr>
            <w:tcW w:w="66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24</w:t>
            </w:r>
          </w:p>
        </w:tc>
        <w:tc>
          <w:tcPr>
            <w:tcW w:w="962" w:type="pct"/>
            <w:tcBorders>
              <w:top w:val="single" w:sz="4" w:space="0" w:color="auto"/>
              <w:left w:val="single" w:sz="4" w:space="0" w:color="auto"/>
              <w:bottom w:val="single" w:sz="4" w:space="0" w:color="auto"/>
              <w:right w:val="single" w:sz="4" w:space="0" w:color="auto"/>
            </w:tcBorders>
            <w:vAlign w:val="center"/>
          </w:tcPr>
          <w:p w:rsidR="003E40A8" w:rsidRPr="003E40A8" w:rsidRDefault="003E40A8" w:rsidP="003E40A8">
            <w:pPr>
              <w:spacing w:after="0" w:line="360" w:lineRule="exact"/>
              <w:jc w:val="both"/>
              <w:rPr>
                <w:rFonts w:eastAsia="Times New Roman" w:cs="Times New Roman"/>
                <w:noProof/>
                <w:szCs w:val="28"/>
                <w:lang w:val="vi-VN"/>
              </w:rPr>
            </w:pPr>
          </w:p>
        </w:tc>
      </w:tr>
    </w:tbl>
    <w:p w:rsidR="003E40A8" w:rsidRPr="003E40A8" w:rsidRDefault="003E40A8" w:rsidP="003E40A8">
      <w:pPr>
        <w:spacing w:after="0" w:line="360" w:lineRule="exact"/>
        <w:ind w:firstLine="567"/>
        <w:jc w:val="both"/>
        <w:rPr>
          <w:rFonts w:eastAsia="Times New Roman" w:cs="Times New Roman"/>
          <w:szCs w:val="28"/>
          <w:lang w:val="vi-VN"/>
        </w:rPr>
      </w:pPr>
      <w:r w:rsidRPr="003E40A8">
        <w:rPr>
          <w:rFonts w:eastAsia="Calibri" w:cs="Times New Roman"/>
          <w:noProof/>
          <w:szCs w:val="28"/>
          <w:lang w:val="vi-VN"/>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rsidR="003E40A8" w:rsidRPr="003E40A8" w:rsidRDefault="003E40A8" w:rsidP="003E40A8">
      <w:pPr>
        <w:spacing w:after="0" w:line="360" w:lineRule="exact"/>
        <w:ind w:firstLine="567"/>
        <w:jc w:val="both"/>
        <w:rPr>
          <w:rFonts w:eastAsia="Times New Roman" w:cs="Times New Roman"/>
          <w:szCs w:val="28"/>
          <w:lang w:val="vi-VN"/>
        </w:rPr>
      </w:pPr>
      <w:r w:rsidRPr="003E40A8">
        <w:rPr>
          <w:rFonts w:eastAsia="Times New Roman" w:cs="Times New Roman"/>
          <w:szCs w:val="28"/>
          <w:lang w:val="vi-VN"/>
        </w:rPr>
        <w:lastRenderedPageBreak/>
        <w:t xml:space="preserve">- Sau khi lấy mẫu và niêm phong đúng theo quy định, có thể tiến hành việc vận chuyển và giao nhận tạm thời đến kho/công trình của Công ty Điện lực Hải </w:t>
      </w:r>
      <w:r w:rsidRPr="003E40A8">
        <w:rPr>
          <w:rFonts w:eastAsia="Times New Roman" w:cs="Times New Roman"/>
          <w:szCs w:val="28"/>
        </w:rPr>
        <w:t>Phòng</w:t>
      </w:r>
      <w:r w:rsidRPr="003E40A8">
        <w:rPr>
          <w:rFonts w:eastAsia="Times New Roman" w:cs="Times New Roman"/>
          <w:szCs w:val="28"/>
          <w:lang w:val="vi-VN"/>
        </w:rPr>
        <w:t xml:space="preserve"> Việc giao nhận chính thức, bóc gỡ niêm phong, bàn giao cho đơn vị thi công chỉ được tiến hành sau khi có thông báo thí nghiệm đạt yêu cầu của đơn vị thí nghiệm (ETC).</w:t>
      </w:r>
    </w:p>
    <w:p w:rsidR="003E40A8" w:rsidRPr="003E40A8" w:rsidRDefault="003E40A8" w:rsidP="003E40A8">
      <w:pPr>
        <w:spacing w:after="0" w:line="360" w:lineRule="exact"/>
        <w:ind w:firstLine="567"/>
        <w:jc w:val="both"/>
        <w:rPr>
          <w:rFonts w:eastAsia="Times New Roman" w:cs="Times New Roman"/>
          <w:szCs w:val="28"/>
          <w:lang w:val="vi-VN"/>
        </w:rPr>
      </w:pPr>
      <w:r w:rsidRPr="003E40A8">
        <w:rPr>
          <w:rFonts w:eastAsia="Times New Roman" w:cs="Times New Roman"/>
          <w:szCs w:val="28"/>
          <w:lang w:val="vi-VN"/>
        </w:rPr>
        <w:t xml:space="preserve">- Trường hợp thí nghiệm không đạt yêu cầu thì toàn bộ hàng hóa chủng loại đó phải được bên nhận thầu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 </w:t>
      </w:r>
    </w:p>
    <w:p w:rsidR="003E40A8" w:rsidRPr="003E40A8" w:rsidRDefault="003E40A8" w:rsidP="003E40A8">
      <w:pPr>
        <w:widowControl w:val="0"/>
        <w:spacing w:after="0" w:line="360" w:lineRule="exact"/>
        <w:ind w:firstLine="567"/>
        <w:jc w:val="both"/>
        <w:rPr>
          <w:rFonts w:eastAsia="Times New Roman" w:cs="Times New Roman"/>
          <w:szCs w:val="28"/>
          <w:lang w:val="vi-VN"/>
        </w:rPr>
      </w:pPr>
      <w:r w:rsidRPr="003E40A8">
        <w:rPr>
          <w:rFonts w:eastAsia="Times New Roman" w:cs="Times New Roman"/>
          <w:szCs w:val="28"/>
          <w:lang w:val="vi-VN"/>
        </w:rPr>
        <w:tab/>
        <w:t xml:space="preserve">- Trước khi bàn giao hàng hoá cho từng đợt giao hàng, bên nhận thầu mời đại diện Công ty Điện lực Hải </w:t>
      </w:r>
      <w:r w:rsidRPr="003E40A8">
        <w:rPr>
          <w:rFonts w:eastAsia="Times New Roman" w:cs="Times New Roman"/>
          <w:szCs w:val="28"/>
        </w:rPr>
        <w:t>Phòng</w:t>
      </w:r>
      <w:r w:rsidRPr="003E40A8">
        <w:rPr>
          <w:rFonts w:eastAsia="Times New Roman" w:cs="Times New Roman"/>
          <w:szCs w:val="28"/>
          <w:lang w:val="vi-VN"/>
        </w:rPr>
        <w:t xml:space="preserve"> đến chứng kiến lấy mẫu thí nghiệm cách điện và kiểm tra thử nghiệm hàng hóa tại xưởng cùng hồ sơ vật tư thiết bị đầu vào đảm bảo toàn bộ hàng hóa đúng nguồn gốc xuất xứ đã được quy định trong hợp đồng này. Việc kiểm tra này sẽ tiến hành theo yêu cầu của Chủ đầu tư và tuân thủ theo các yêu cầu kỹ thuật của hợp đồng. Kết quả kiểm tra chỉ nhằm mục đích xác nhận hàng hóa đã được sản xuất hoàn thành, thỏa mãn các yêu cầu và sẵn sàng để giao cho Chủ đầu tư mà không làm giảm trừ nghĩa vụ bảo hành cũng như trách nhiệm của Nhà thầu đối với hàng hóa trong quá trình bàn giao và đưa vào sử dụng sau đó theo quy định của hợp đồng. Sau khi có biên bản kiểm tra nêu trên, Chủ đầu tư sẽ căn cứ và biên bản này đưa ra những quyết định công bằng, phù hợp với quyền lợi và nghĩa vụ của hai bên, cụ thể như sau:</w:t>
      </w:r>
    </w:p>
    <w:p w:rsidR="003E40A8" w:rsidRPr="003E40A8" w:rsidRDefault="003E40A8" w:rsidP="003E40A8">
      <w:pPr>
        <w:widowControl w:val="0"/>
        <w:spacing w:after="0" w:line="360" w:lineRule="exact"/>
        <w:ind w:firstLine="567"/>
        <w:jc w:val="both"/>
        <w:rPr>
          <w:rFonts w:eastAsia="Times New Roman" w:cs="Times New Roman"/>
          <w:szCs w:val="28"/>
          <w:lang w:val="vi-VN"/>
        </w:rPr>
      </w:pPr>
      <w:r w:rsidRPr="003E40A8">
        <w:rPr>
          <w:rFonts w:eastAsia="Times New Roman" w:cs="Times New Roman"/>
          <w:szCs w:val="28"/>
          <w:lang w:val="vi-VN"/>
        </w:rPr>
        <w:tab/>
        <w:t>+ Trường hợp kết quả cho thấy các thông số kỹ thuật của hàng hóa dạt hoặc tốt hơn các thông số kỹ thuật cam kết trong HSDT cũng như trong quy định của hợp đồng thì chủ đầu tư sẽ chấp nhận nghiệm thu lô hàng và cho phép Bên B tiến hành các thủ tục cần thiết để giao hàng theo hợp đồng.</w:t>
      </w:r>
    </w:p>
    <w:p w:rsidR="003E40A8" w:rsidRPr="003E40A8" w:rsidRDefault="003E40A8" w:rsidP="003E40A8">
      <w:pPr>
        <w:widowControl w:val="0"/>
        <w:spacing w:after="0" w:line="360" w:lineRule="exact"/>
        <w:ind w:firstLine="567"/>
        <w:jc w:val="both"/>
        <w:rPr>
          <w:rFonts w:eastAsia="Times New Roman" w:cs="Times New Roman"/>
          <w:szCs w:val="28"/>
          <w:lang w:val="vi-VN"/>
        </w:rPr>
      </w:pPr>
      <w:r w:rsidRPr="003E40A8">
        <w:rPr>
          <w:rFonts w:eastAsia="Times New Roman" w:cs="Times New Roman"/>
          <w:szCs w:val="28"/>
          <w:lang w:val="vi-VN"/>
        </w:rPr>
        <w:tab/>
        <w:t>+ Trường hợp kết quả cho thấy thông số không đạt các giá trị cam kết trong hợp đồng thì Chủ đầu tư có quyền từ chối nghiệm thu toàn bộ lô hàng, nhà thầu phải tiến hành các biện pháp để sửa chữa, khắc phục hàng hóa và mời Chủ đầu tư nghiệm thu lại. Nếu do việc khắc phục này mà Nhà thầu chậm giao hàng, Nhà thầu vẫn sẽ phải chịu phạt do chậm tiến độ được quy định cụ thể trong hợp đồng này.</w:t>
      </w:r>
    </w:p>
    <w:p w:rsidR="000C4965" w:rsidRPr="000C4965" w:rsidRDefault="000C4965" w:rsidP="00B50BCA">
      <w:pPr>
        <w:spacing w:before="60" w:after="60" w:line="240" w:lineRule="auto"/>
        <w:ind w:firstLine="567"/>
        <w:rPr>
          <w:rFonts w:eastAsia="Times New Roman" w:cs="Times New Roman"/>
          <w:b/>
          <w:color w:val="000000"/>
          <w:sz w:val="26"/>
          <w:szCs w:val="26"/>
          <w:lang w:val="x-none" w:eastAsia="x-none"/>
        </w:rPr>
      </w:pPr>
      <w:r w:rsidRPr="000C4965">
        <w:rPr>
          <w:rFonts w:eastAsia="Times New Roman" w:cs="Times New Roman"/>
          <w:b/>
          <w:color w:val="000000"/>
          <w:sz w:val="26"/>
          <w:szCs w:val="26"/>
          <w:lang w:eastAsia="x-none"/>
        </w:rPr>
        <w:t xml:space="preserve">3.9 - </w:t>
      </w:r>
      <w:r w:rsidRPr="000C4965">
        <w:rPr>
          <w:rFonts w:eastAsia="Times New Roman" w:cs="Times New Roman"/>
          <w:b/>
          <w:color w:val="000000"/>
          <w:sz w:val="26"/>
          <w:szCs w:val="26"/>
          <w:lang w:val="x-none" w:eastAsia="x-none"/>
        </w:rPr>
        <w:t>Chuỗi cách điện treo thuỷ tinh 22kV</w:t>
      </w:r>
      <w:r w:rsidRPr="000C4965">
        <w:rPr>
          <w:rFonts w:eastAsia="Times New Roman" w:cs="Times New Roman"/>
          <w:b/>
          <w:color w:val="000000"/>
          <w:sz w:val="26"/>
          <w:szCs w:val="26"/>
          <w:lang w:eastAsia="x-none"/>
        </w:rPr>
        <w:t>.</w:t>
      </w:r>
      <w:r w:rsidRPr="000C4965">
        <w:rPr>
          <w:rFonts w:eastAsia="Times New Roman" w:cs="Times New Roman"/>
          <w:b/>
          <w:color w:val="000000"/>
          <w:sz w:val="26"/>
          <w:szCs w:val="26"/>
          <w:lang w:val="x-none" w:eastAsia="x-none"/>
        </w:rPr>
        <w:t xml:space="preserve"> </w:t>
      </w:r>
      <w:bookmarkEnd w:id="62"/>
      <w:bookmarkEnd w:id="63"/>
    </w:p>
    <w:p w:rsidR="000C4965" w:rsidRPr="000C4965" w:rsidRDefault="000C4965" w:rsidP="00AD1A4A">
      <w:pPr>
        <w:spacing w:before="60" w:after="60" w:line="0" w:lineRule="atLeast"/>
        <w:ind w:firstLine="567"/>
        <w:jc w:val="both"/>
        <w:rPr>
          <w:rFonts w:eastAsia="Times New Roman" w:cs="Times New Roman"/>
          <w:b/>
          <w:sz w:val="26"/>
          <w:szCs w:val="26"/>
        </w:rPr>
      </w:pPr>
      <w:r>
        <w:rPr>
          <w:rFonts w:eastAsia="Times New Roman" w:cs="Times New Roman"/>
          <w:b/>
          <w:sz w:val="26"/>
          <w:szCs w:val="26"/>
        </w:rPr>
        <w:t>3.9.</w:t>
      </w:r>
      <w:r w:rsidRPr="000C4965">
        <w:rPr>
          <w:rFonts w:eastAsia="Times New Roman" w:cs="Times New Roman"/>
          <w:b/>
          <w:sz w:val="26"/>
          <w:szCs w:val="26"/>
        </w:rPr>
        <w:t>1</w:t>
      </w:r>
      <w:r>
        <w:rPr>
          <w:rFonts w:eastAsia="Times New Roman" w:cs="Times New Roman"/>
          <w:b/>
          <w:sz w:val="26"/>
          <w:szCs w:val="26"/>
        </w:rPr>
        <w:t xml:space="preserve"> -</w:t>
      </w:r>
      <w:r w:rsidRPr="000C4965">
        <w:rPr>
          <w:rFonts w:eastAsia="Times New Roman" w:cs="Times New Roman"/>
          <w:b/>
          <w:sz w:val="26"/>
          <w:szCs w:val="26"/>
        </w:rPr>
        <w:t xml:space="preserve"> Mô tả chung</w:t>
      </w:r>
      <w:r>
        <w:rPr>
          <w:rFonts w:eastAsia="Times New Roman" w:cs="Times New Roman"/>
          <w:b/>
          <w:sz w:val="26"/>
          <w:szCs w:val="26"/>
        </w:rPr>
        <w:t>.</w:t>
      </w:r>
    </w:p>
    <w:p w:rsidR="000C4965" w:rsidRPr="000C4965" w:rsidRDefault="000C4965" w:rsidP="00AD1A4A">
      <w:pPr>
        <w:widowControl w:val="0"/>
        <w:spacing w:before="60" w:after="60" w:line="360" w:lineRule="atLeast"/>
        <w:jc w:val="both"/>
        <w:rPr>
          <w:rFonts w:eastAsia="MS Mincho" w:cs="Times New Roman"/>
          <w:sz w:val="26"/>
          <w:szCs w:val="26"/>
          <w:lang w:val="x-none" w:eastAsia="x-none"/>
        </w:rPr>
      </w:pPr>
      <w:r w:rsidRPr="000C4965">
        <w:rPr>
          <w:rFonts w:eastAsia="MS Mincho" w:cs="Times New Roman"/>
          <w:sz w:val="26"/>
          <w:szCs w:val="26"/>
          <w:lang w:val="x-none" w:eastAsia="x-none"/>
        </w:rPr>
        <w:t xml:space="preserve">         a. Vâṭ liêụ chế tao:̣  Thủy tinh cường lực (hoặc thủy tinh cường lực an toàn).</w:t>
      </w:r>
    </w:p>
    <w:p w:rsidR="000C4965" w:rsidRPr="000C4965" w:rsidRDefault="000C4965" w:rsidP="00AD1A4A">
      <w:pPr>
        <w:widowControl w:val="0"/>
        <w:tabs>
          <w:tab w:val="left" w:pos="849"/>
        </w:tabs>
        <w:spacing w:before="60" w:after="60" w:line="360" w:lineRule="atLeast"/>
        <w:ind w:firstLine="580"/>
        <w:jc w:val="both"/>
        <w:rPr>
          <w:rFonts w:eastAsia="MS Mincho" w:cs="Times New Roman"/>
          <w:sz w:val="26"/>
          <w:szCs w:val="26"/>
          <w:lang w:val="x-none" w:eastAsia="x-none"/>
        </w:rPr>
      </w:pPr>
      <w:r w:rsidRPr="000C4965">
        <w:rPr>
          <w:rFonts w:eastAsia="MS Mincho" w:cs="Times New Roman"/>
          <w:sz w:val="26"/>
          <w:szCs w:val="26"/>
          <w:lang w:val="x-none" w:eastAsia="x-none"/>
        </w:rPr>
        <w:t>b. Chất lương̣ bề măṭ cách điêṇ treo: Bề măṭ cách điêṇ treo không đươc̣ có các khuyết tâṭ như các nếp nhăn rõ rêt,̣ các tap̣ chất la,̣boṭ hở, vết ran,̣ nứt, rỗ và vỡ.</w:t>
      </w:r>
    </w:p>
    <w:p w:rsidR="000C4965" w:rsidRDefault="000C4965" w:rsidP="00AD1A4A">
      <w:pPr>
        <w:widowControl w:val="0"/>
        <w:tabs>
          <w:tab w:val="left" w:pos="849"/>
        </w:tabs>
        <w:spacing w:before="60" w:after="60" w:line="360" w:lineRule="atLeast"/>
        <w:jc w:val="both"/>
        <w:rPr>
          <w:rFonts w:eastAsia="MS Mincho" w:cs="Times New Roman"/>
          <w:sz w:val="26"/>
          <w:szCs w:val="26"/>
          <w:lang w:val="x-none" w:eastAsia="x-none"/>
        </w:rPr>
      </w:pPr>
      <w:r w:rsidRPr="000C4965">
        <w:rPr>
          <w:rFonts w:eastAsia="MS Mincho" w:cs="Times New Roman"/>
          <w:sz w:val="26"/>
          <w:szCs w:val="26"/>
          <w:lang w:val="x-none" w:eastAsia="x-none"/>
        </w:rPr>
        <w:t xml:space="preserve">         c. Phụ kiện chuỗi cách điện:</w:t>
      </w:r>
    </w:p>
    <w:p w:rsidR="000C4965" w:rsidRDefault="000C4965" w:rsidP="00AD1A4A">
      <w:pPr>
        <w:widowControl w:val="0"/>
        <w:tabs>
          <w:tab w:val="left" w:pos="849"/>
        </w:tabs>
        <w:spacing w:before="60" w:after="60" w:line="360" w:lineRule="atLeast"/>
        <w:ind w:firstLine="567"/>
        <w:jc w:val="both"/>
        <w:rPr>
          <w:rFonts w:eastAsia="MS Mincho" w:cs="Times New Roman"/>
          <w:sz w:val="26"/>
          <w:szCs w:val="26"/>
          <w:lang w:val="x-none" w:eastAsia="x-none"/>
        </w:rPr>
      </w:pPr>
      <w:r>
        <w:rPr>
          <w:rFonts w:eastAsia="MS Mincho" w:cs="Times New Roman"/>
          <w:sz w:val="26"/>
          <w:szCs w:val="26"/>
          <w:lang w:eastAsia="x-none"/>
        </w:rPr>
        <w:t xml:space="preserve">- </w:t>
      </w:r>
      <w:r w:rsidRPr="000C4965">
        <w:rPr>
          <w:rFonts w:eastAsia="MS Mincho" w:cs="Times New Roman"/>
          <w:sz w:val="26"/>
          <w:szCs w:val="26"/>
          <w:lang w:val="x-none" w:eastAsia="x-none"/>
        </w:rPr>
        <w:t xml:space="preserve">Các phu ̣kiên,̣ chi tiết bằng thép đi kèm theo cách điêṇ treo phải đươc̣ ma ̣kem̃ nhúng nóng, chiều dày lớp ma ̣không đươc̣ nhỏ hơn 85μm. Các chi tiết và phu ̣kiêṇ đi kèm phải </w:t>
      </w:r>
      <w:r w:rsidRPr="000C4965">
        <w:rPr>
          <w:rFonts w:eastAsia="MS Mincho" w:cs="Times New Roman"/>
          <w:sz w:val="26"/>
          <w:szCs w:val="26"/>
          <w:lang w:val="x-none" w:eastAsia="x-none"/>
        </w:rPr>
        <w:lastRenderedPageBreak/>
        <w:t>chế taọ đảm bảo phù hơp̣ với lưc̣ phá hủy cơ hoc̣ của cách điêṇ.</w:t>
      </w:r>
    </w:p>
    <w:p w:rsidR="000C4965" w:rsidRDefault="000C4965" w:rsidP="00AD1A4A">
      <w:pPr>
        <w:widowControl w:val="0"/>
        <w:tabs>
          <w:tab w:val="left" w:pos="849"/>
        </w:tabs>
        <w:spacing w:before="60" w:after="60" w:line="360" w:lineRule="atLeast"/>
        <w:ind w:firstLine="567"/>
        <w:jc w:val="both"/>
        <w:rPr>
          <w:rFonts w:eastAsia="MS Mincho" w:cs="Times New Roman"/>
          <w:sz w:val="26"/>
          <w:szCs w:val="26"/>
          <w:lang w:val="x-none" w:eastAsia="x-none"/>
        </w:rPr>
      </w:pPr>
      <w:r>
        <w:rPr>
          <w:rFonts w:eastAsia="MS Mincho" w:cs="Times New Roman"/>
          <w:sz w:val="26"/>
          <w:szCs w:val="26"/>
          <w:lang w:eastAsia="x-none"/>
        </w:rPr>
        <w:t xml:space="preserve">- </w:t>
      </w:r>
      <w:r w:rsidRPr="000C4965">
        <w:rPr>
          <w:rFonts w:eastAsia="MS Mincho" w:cs="Times New Roman"/>
          <w:sz w:val="26"/>
          <w:szCs w:val="26"/>
          <w:lang w:val="x-none" w:eastAsia="x-none"/>
        </w:rPr>
        <w:t>Mỗi chuỗi cách điện bao gồm một số bát cách điện và đầy đủ phụ kiện để lắp đặt hoàn chỉnh như móc treo chữ U, bu lông chữ U, vòng treo, mắt nối, khóa néo, khóa đỡ v.v.</w:t>
      </w:r>
    </w:p>
    <w:p w:rsidR="000C4965" w:rsidRDefault="000C4965" w:rsidP="00AD1A4A">
      <w:pPr>
        <w:widowControl w:val="0"/>
        <w:tabs>
          <w:tab w:val="left" w:pos="849"/>
        </w:tabs>
        <w:spacing w:before="60" w:after="60" w:line="360" w:lineRule="atLeast"/>
        <w:ind w:firstLine="567"/>
        <w:jc w:val="both"/>
        <w:rPr>
          <w:rFonts w:eastAsia="MS Mincho" w:cs="Times New Roman"/>
          <w:sz w:val="26"/>
          <w:szCs w:val="26"/>
          <w:lang w:val="x-none" w:eastAsia="x-none"/>
        </w:rPr>
      </w:pPr>
      <w:r>
        <w:rPr>
          <w:rFonts w:eastAsia="MS Mincho" w:cs="Times New Roman"/>
          <w:sz w:val="26"/>
          <w:szCs w:val="26"/>
          <w:lang w:eastAsia="x-none"/>
        </w:rPr>
        <w:t xml:space="preserve">- </w:t>
      </w:r>
      <w:r w:rsidRPr="000C4965">
        <w:rPr>
          <w:rFonts w:eastAsia="MS Mincho" w:cs="Times New Roman"/>
          <w:sz w:val="26"/>
          <w:szCs w:val="26"/>
          <w:lang w:val="x-none" w:eastAsia="x-none"/>
        </w:rPr>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rsidR="000C4965" w:rsidRDefault="000C4965" w:rsidP="00AD1A4A">
      <w:pPr>
        <w:widowControl w:val="0"/>
        <w:tabs>
          <w:tab w:val="left" w:pos="849"/>
        </w:tabs>
        <w:spacing w:before="60" w:after="60" w:line="360" w:lineRule="atLeast"/>
        <w:ind w:firstLine="567"/>
        <w:jc w:val="both"/>
        <w:rPr>
          <w:rFonts w:eastAsia="MS Mincho" w:cs="Times New Roman"/>
          <w:sz w:val="26"/>
          <w:szCs w:val="26"/>
          <w:lang w:val="x-none" w:eastAsia="x-none"/>
        </w:rPr>
      </w:pPr>
      <w:r>
        <w:rPr>
          <w:rFonts w:eastAsia="MS Mincho" w:cs="Times New Roman"/>
          <w:sz w:val="26"/>
          <w:szCs w:val="26"/>
          <w:lang w:eastAsia="x-none"/>
        </w:rPr>
        <w:t xml:space="preserve">- </w:t>
      </w:r>
      <w:r w:rsidRPr="000C4965">
        <w:rPr>
          <w:rFonts w:eastAsia="MS Mincho" w:cs="Times New Roman"/>
          <w:sz w:val="26"/>
          <w:szCs w:val="26"/>
          <w:lang w:val="x-none" w:eastAsia="x-none"/>
        </w:rPr>
        <w:t>Các phụ kiện phải đảm bảo móc nối hợp bộ với nhau, có thể tháo-lắp,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rsidR="000C4965" w:rsidRDefault="000C4965" w:rsidP="00AD1A4A">
      <w:pPr>
        <w:widowControl w:val="0"/>
        <w:tabs>
          <w:tab w:val="left" w:pos="849"/>
        </w:tabs>
        <w:spacing w:before="60" w:after="60" w:line="360" w:lineRule="atLeast"/>
        <w:ind w:firstLine="567"/>
        <w:jc w:val="both"/>
        <w:rPr>
          <w:rFonts w:eastAsia="MS Mincho" w:cs="Times New Roman"/>
          <w:sz w:val="26"/>
          <w:szCs w:val="26"/>
          <w:lang w:val="x-none" w:eastAsia="x-none"/>
        </w:rPr>
      </w:pPr>
      <w:r>
        <w:rPr>
          <w:rFonts w:eastAsia="MS Mincho" w:cs="Times New Roman"/>
          <w:sz w:val="26"/>
          <w:szCs w:val="26"/>
          <w:lang w:eastAsia="x-none"/>
        </w:rPr>
        <w:t xml:space="preserve">- </w:t>
      </w:r>
      <w:r w:rsidRPr="000C4965">
        <w:rPr>
          <w:rFonts w:eastAsia="MS Mincho" w:cs="Times New Roman"/>
          <w:sz w:val="26"/>
          <w:szCs w:val="26"/>
          <w:lang w:val="x-none" w:eastAsia="x-none"/>
        </w:rPr>
        <w:t>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rsidR="000C4965" w:rsidRDefault="000C4965" w:rsidP="00AD1A4A">
      <w:pPr>
        <w:widowControl w:val="0"/>
        <w:tabs>
          <w:tab w:val="left" w:pos="849"/>
        </w:tabs>
        <w:spacing w:before="60" w:after="60" w:line="360" w:lineRule="atLeast"/>
        <w:ind w:firstLine="567"/>
        <w:jc w:val="both"/>
        <w:rPr>
          <w:rFonts w:eastAsia="MS Mincho" w:cs="Times New Roman"/>
          <w:sz w:val="26"/>
          <w:szCs w:val="26"/>
          <w:lang w:val="x-none" w:eastAsia="x-none"/>
        </w:rPr>
      </w:pPr>
      <w:r>
        <w:rPr>
          <w:rFonts w:eastAsia="MS Mincho" w:cs="Times New Roman"/>
          <w:sz w:val="26"/>
          <w:szCs w:val="26"/>
          <w:lang w:eastAsia="x-none"/>
        </w:rPr>
        <w:t xml:space="preserve">- </w:t>
      </w:r>
      <w:r w:rsidRPr="000C4965">
        <w:rPr>
          <w:rFonts w:eastAsia="MS Mincho" w:cs="Times New Roman"/>
          <w:sz w:val="26"/>
          <w:szCs w:val="26"/>
          <w:lang w:val="x-none" w:eastAsia="x-none"/>
        </w:rPr>
        <w:t>Các chốt bi, chốt ngang (như chốt ngang của khóa đỡ dây, khóa néo dây, mắt nối kép v.v.) phải làm bằng thép không gỉ, chịu mài mòn cao (mác thép CT45, S45C trở lên hoặc tương đương).</w:t>
      </w:r>
    </w:p>
    <w:p w:rsidR="000C4965" w:rsidRDefault="000C4965" w:rsidP="00AD1A4A">
      <w:pPr>
        <w:widowControl w:val="0"/>
        <w:tabs>
          <w:tab w:val="left" w:pos="849"/>
        </w:tabs>
        <w:spacing w:before="60" w:after="60" w:line="360" w:lineRule="atLeast"/>
        <w:ind w:firstLine="567"/>
        <w:jc w:val="both"/>
        <w:rPr>
          <w:rFonts w:eastAsia="MS Mincho" w:cs="Times New Roman"/>
          <w:sz w:val="26"/>
          <w:szCs w:val="26"/>
          <w:lang w:val="x-none" w:eastAsia="x-none"/>
        </w:rPr>
      </w:pPr>
      <w:r>
        <w:rPr>
          <w:rFonts w:eastAsia="MS Mincho" w:cs="Times New Roman"/>
          <w:sz w:val="26"/>
          <w:szCs w:val="26"/>
          <w:lang w:eastAsia="x-none"/>
        </w:rPr>
        <w:t xml:space="preserve">- </w:t>
      </w:r>
      <w:r w:rsidRPr="000C4965">
        <w:rPr>
          <w:rFonts w:eastAsia="MS Mincho" w:cs="Times New Roman"/>
          <w:sz w:val="26"/>
          <w:szCs w:val="26"/>
          <w:lang w:val="x-none" w:eastAsia="x-none"/>
        </w:rPr>
        <w:t>Chuỗi cách điện phải có các vòng kẽm chống ăn mòn khi đi qua các khu vực nhiễm bẫn, nhiễm mặn.</w:t>
      </w:r>
    </w:p>
    <w:p w:rsidR="000C4965" w:rsidRPr="000C4965" w:rsidRDefault="000C4965" w:rsidP="00AD1A4A">
      <w:pPr>
        <w:widowControl w:val="0"/>
        <w:tabs>
          <w:tab w:val="left" w:pos="849"/>
        </w:tabs>
        <w:spacing w:before="60" w:after="60" w:line="360" w:lineRule="atLeast"/>
        <w:ind w:firstLine="567"/>
        <w:jc w:val="both"/>
        <w:rPr>
          <w:rFonts w:eastAsia="MS Mincho" w:cs="Times New Roman"/>
          <w:sz w:val="26"/>
          <w:szCs w:val="26"/>
          <w:lang w:val="x-none" w:eastAsia="x-none"/>
        </w:rPr>
      </w:pPr>
      <w:r>
        <w:rPr>
          <w:rFonts w:eastAsia="MS Mincho" w:cs="Times New Roman"/>
          <w:sz w:val="26"/>
          <w:szCs w:val="26"/>
          <w:lang w:eastAsia="x-none"/>
        </w:rPr>
        <w:t xml:space="preserve">- </w:t>
      </w:r>
      <w:r w:rsidRPr="000C4965">
        <w:rPr>
          <w:rFonts w:eastAsia="MS Mincho" w:cs="Times New Roman"/>
          <w:sz w:val="26"/>
          <w:szCs w:val="26"/>
          <w:lang w:val="x-none" w:eastAsia="x-none"/>
        </w:rPr>
        <w:t>Các loại bát cách điện:</w:t>
      </w:r>
      <w:bookmarkStart w:id="64" w:name="page41"/>
      <w:bookmarkEnd w:id="64"/>
    </w:p>
    <w:p w:rsidR="000C4965" w:rsidRPr="000C4965" w:rsidRDefault="000C4965" w:rsidP="000C4965">
      <w:pPr>
        <w:widowControl w:val="0"/>
        <w:tabs>
          <w:tab w:val="left" w:pos="849"/>
        </w:tabs>
        <w:spacing w:after="0" w:line="360" w:lineRule="atLeast"/>
        <w:ind w:firstLine="720"/>
        <w:jc w:val="both"/>
        <w:rPr>
          <w:rFonts w:eastAsia="MS Mincho" w:cs="Times New Roman"/>
          <w:sz w:val="26"/>
          <w:szCs w:val="26"/>
          <w:lang w:val="x-none" w:eastAsia="x-none"/>
        </w:rPr>
      </w:pPr>
    </w:p>
    <w:p w:rsidR="000C4965" w:rsidRPr="000C4965" w:rsidRDefault="000C4965" w:rsidP="000C4965">
      <w:pPr>
        <w:spacing w:after="0" w:line="20" w:lineRule="exact"/>
        <w:ind w:firstLine="720"/>
        <w:jc w:val="both"/>
        <w:rPr>
          <w:rFonts w:eastAsia="Times New Roman" w:cs="Times New Roman"/>
          <w:sz w:val="26"/>
          <w:szCs w:val="26"/>
        </w:rPr>
      </w:pPr>
      <w:r w:rsidRPr="000C4965">
        <w:rPr>
          <w:rFonts w:eastAsia="Times New Roman" w:cs="Times New Roman"/>
          <w:noProof/>
          <w:sz w:val="26"/>
          <w:szCs w:val="26"/>
        </w:rPr>
        <w:drawing>
          <wp:anchor distT="0" distB="0" distL="114300" distR="114300" simplePos="0" relativeHeight="251678720" behindDoc="1" locked="0" layoutInCell="1" allowOverlap="1" wp14:anchorId="2428B607" wp14:editId="48DBF4B9">
            <wp:simplePos x="0" y="0"/>
            <wp:positionH relativeFrom="column">
              <wp:posOffset>1595755</wp:posOffset>
            </wp:positionH>
            <wp:positionV relativeFrom="paragraph">
              <wp:posOffset>213360</wp:posOffset>
            </wp:positionV>
            <wp:extent cx="3110865" cy="21069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0865" cy="2106930"/>
                    </a:xfrm>
                    <a:prstGeom prst="rect">
                      <a:avLst/>
                    </a:prstGeom>
                    <a:noFill/>
                  </pic:spPr>
                </pic:pic>
              </a:graphicData>
            </a:graphic>
            <wp14:sizeRelH relativeFrom="page">
              <wp14:pctWidth>0</wp14:pctWidth>
            </wp14:sizeRelH>
            <wp14:sizeRelV relativeFrom="page">
              <wp14:pctHeight>0</wp14:pctHeight>
            </wp14:sizeRelV>
          </wp:anchor>
        </w:drawing>
      </w: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0" w:lineRule="atLeast"/>
        <w:ind w:right="200" w:firstLine="720"/>
        <w:jc w:val="right"/>
        <w:rPr>
          <w:rFonts w:eastAsia="Times New Roman" w:cs="Times New Roman"/>
          <w:i/>
          <w:sz w:val="26"/>
          <w:szCs w:val="26"/>
        </w:rPr>
      </w:pPr>
    </w:p>
    <w:p w:rsidR="000C4965" w:rsidRPr="000C4965" w:rsidRDefault="000C4965" w:rsidP="000C4965">
      <w:pPr>
        <w:spacing w:after="0" w:line="0" w:lineRule="atLeast"/>
        <w:ind w:right="200" w:firstLine="720"/>
        <w:jc w:val="right"/>
        <w:rPr>
          <w:rFonts w:eastAsia="Times New Roman" w:cs="Times New Roman"/>
          <w:i/>
          <w:sz w:val="26"/>
          <w:szCs w:val="26"/>
        </w:rPr>
      </w:pPr>
    </w:p>
    <w:p w:rsidR="000C4965" w:rsidRPr="000C4965" w:rsidRDefault="000C4965" w:rsidP="000C4965">
      <w:pPr>
        <w:spacing w:after="0" w:line="0" w:lineRule="atLeast"/>
        <w:ind w:right="200" w:firstLine="720"/>
        <w:jc w:val="right"/>
        <w:rPr>
          <w:rFonts w:eastAsia="Times New Roman" w:cs="Times New Roman"/>
          <w:i/>
          <w:sz w:val="26"/>
          <w:szCs w:val="26"/>
        </w:rPr>
      </w:pPr>
    </w:p>
    <w:p w:rsidR="000C4965" w:rsidRPr="000C4965" w:rsidRDefault="000C4965" w:rsidP="000C4965">
      <w:pPr>
        <w:spacing w:after="0" w:line="0" w:lineRule="atLeast"/>
        <w:ind w:right="200" w:firstLine="720"/>
        <w:jc w:val="right"/>
        <w:rPr>
          <w:rFonts w:eastAsia="Times New Roman" w:cs="Times New Roman"/>
          <w:i/>
          <w:sz w:val="26"/>
          <w:szCs w:val="26"/>
        </w:rPr>
      </w:pPr>
    </w:p>
    <w:p w:rsidR="000C4965" w:rsidRPr="000C4965" w:rsidRDefault="000C4965" w:rsidP="000C4965">
      <w:pPr>
        <w:spacing w:after="0" w:line="0" w:lineRule="atLeast"/>
        <w:ind w:right="200" w:firstLine="720"/>
        <w:jc w:val="right"/>
        <w:rPr>
          <w:rFonts w:eastAsia="Times New Roman" w:cs="Times New Roman"/>
          <w:i/>
          <w:sz w:val="26"/>
          <w:szCs w:val="26"/>
        </w:rPr>
      </w:pPr>
    </w:p>
    <w:p w:rsidR="000C4965" w:rsidRPr="000C4965" w:rsidRDefault="000C4965" w:rsidP="000C4965">
      <w:pPr>
        <w:spacing w:after="0" w:line="0" w:lineRule="atLeast"/>
        <w:ind w:right="200" w:firstLine="720"/>
        <w:jc w:val="right"/>
        <w:rPr>
          <w:rFonts w:eastAsia="Times New Roman" w:cs="Times New Roman"/>
          <w:sz w:val="26"/>
          <w:szCs w:val="26"/>
        </w:rPr>
      </w:pPr>
      <w:r w:rsidRPr="000C4965">
        <w:rPr>
          <w:rFonts w:eastAsia="Times New Roman" w:cs="Times New Roman"/>
          <w:i/>
          <w:sz w:val="26"/>
          <w:szCs w:val="26"/>
        </w:rPr>
        <w:t>Hình 1: Bát sứ cách điện với khớp nối kiểu móc treo đầu tròn (Ball and Socket).</w:t>
      </w:r>
    </w:p>
    <w:p w:rsidR="000C4965" w:rsidRPr="000C4965" w:rsidRDefault="000C4965" w:rsidP="000C4965">
      <w:pPr>
        <w:spacing w:after="0" w:line="0" w:lineRule="atLeast"/>
        <w:ind w:right="160" w:firstLine="720"/>
        <w:jc w:val="right"/>
        <w:rPr>
          <w:rFonts w:eastAsia="Times New Roman" w:cs="Times New Roman"/>
          <w:sz w:val="26"/>
          <w:szCs w:val="26"/>
        </w:rPr>
      </w:pPr>
    </w:p>
    <w:p w:rsidR="000C4965" w:rsidRPr="000C4965" w:rsidRDefault="000C4965" w:rsidP="000C4965">
      <w:pPr>
        <w:spacing w:after="0" w:line="0" w:lineRule="atLeast"/>
        <w:ind w:right="160" w:firstLine="720"/>
        <w:jc w:val="right"/>
        <w:rPr>
          <w:rFonts w:eastAsia="Times New Roman" w:cs="Times New Roman"/>
          <w:sz w:val="26"/>
          <w:szCs w:val="26"/>
        </w:rPr>
      </w:pPr>
      <w:r w:rsidRPr="000C4965">
        <w:rPr>
          <w:rFonts w:eastAsia="Times New Roman" w:cs="Times New Roman"/>
          <w:sz w:val="26"/>
          <w:szCs w:val="26"/>
        </w:rPr>
        <w:t>Bảng 1.1: Giá trị xác định của các đặc tính cơ khí và kích thước cho các phần</w:t>
      </w:r>
    </w:p>
    <w:p w:rsidR="000C4965" w:rsidRPr="000C4965" w:rsidRDefault="000C4965" w:rsidP="000C4965">
      <w:pPr>
        <w:spacing w:after="0" w:line="48" w:lineRule="exact"/>
        <w:ind w:firstLine="720"/>
        <w:jc w:val="both"/>
        <w:rPr>
          <w:rFonts w:eastAsia="Times New Roman" w:cs="Times New Roman"/>
          <w:sz w:val="26"/>
          <w:szCs w:val="26"/>
        </w:rPr>
      </w:pPr>
    </w:p>
    <w:p w:rsidR="000C4965" w:rsidRPr="000C4965" w:rsidRDefault="000C4965" w:rsidP="000C4965">
      <w:pPr>
        <w:spacing w:after="0" w:line="0" w:lineRule="atLeast"/>
        <w:ind w:left="260" w:firstLine="720"/>
        <w:jc w:val="both"/>
        <w:rPr>
          <w:rFonts w:eastAsia="Times New Roman" w:cs="Times New Roman"/>
          <w:sz w:val="26"/>
          <w:szCs w:val="26"/>
        </w:rPr>
      </w:pPr>
      <w:r w:rsidRPr="000C4965">
        <w:rPr>
          <w:rFonts w:eastAsia="Times New Roman" w:cs="Times New Roman"/>
          <w:sz w:val="26"/>
          <w:szCs w:val="26"/>
        </w:rPr>
        <w:t>tử chuỗi cách điện có khớp nối kiểu móc treo đầu tròn (Ball and Socket).</w:t>
      </w:r>
    </w:p>
    <w:p w:rsidR="000C4965" w:rsidRPr="000C4965" w:rsidRDefault="000C4965" w:rsidP="000C4965">
      <w:pPr>
        <w:spacing w:after="0" w:line="0" w:lineRule="atLeast"/>
        <w:ind w:left="260" w:firstLine="720"/>
        <w:jc w:val="both"/>
        <w:rPr>
          <w:rFonts w:eastAsia="Times New Roman" w:cs="Times New Roman"/>
          <w:sz w:val="26"/>
          <w:szCs w:val="26"/>
        </w:rPr>
      </w:pPr>
    </w:p>
    <w:p w:rsidR="000C4965" w:rsidRPr="000C4965" w:rsidRDefault="000C4965" w:rsidP="000C4965">
      <w:pPr>
        <w:spacing w:after="0" w:line="0" w:lineRule="atLeast"/>
        <w:ind w:left="260" w:firstLine="720"/>
        <w:jc w:val="both"/>
        <w:rPr>
          <w:rFonts w:eastAsia="Times New Roman" w:cs="Times New Roman"/>
          <w:sz w:val="26"/>
          <w:szCs w:val="26"/>
        </w:rPr>
      </w:pPr>
    </w:p>
    <w:p w:rsidR="000C4965" w:rsidRPr="000C4965" w:rsidRDefault="000C4965" w:rsidP="000C4965">
      <w:pPr>
        <w:spacing w:after="0" w:line="38" w:lineRule="exact"/>
        <w:ind w:firstLine="720"/>
        <w:jc w:val="both"/>
        <w:rPr>
          <w:rFonts w:eastAsia="Times New Roman" w:cs="Times New Roman"/>
          <w:sz w:val="26"/>
          <w:szCs w:val="26"/>
        </w:rPr>
      </w:pPr>
    </w:p>
    <w:tbl>
      <w:tblPr>
        <w:tblW w:w="9081"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5"/>
        <w:gridCol w:w="1696"/>
        <w:gridCol w:w="2039"/>
        <w:gridCol w:w="1368"/>
        <w:gridCol w:w="1572"/>
        <w:gridCol w:w="1121"/>
      </w:tblGrid>
      <w:tr w:rsidR="009165DB" w:rsidRPr="000C4965" w:rsidTr="009165DB">
        <w:trPr>
          <w:trHeight w:val="1467"/>
        </w:trPr>
        <w:tc>
          <w:tcPr>
            <w:tcW w:w="1285" w:type="dxa"/>
            <w:vAlign w:val="bottom"/>
          </w:tcPr>
          <w:p w:rsidR="009165DB" w:rsidRPr="000C4965" w:rsidRDefault="009165DB" w:rsidP="009165DB">
            <w:pPr>
              <w:spacing w:after="0" w:line="0" w:lineRule="atLeast"/>
              <w:ind w:left="380"/>
              <w:jc w:val="center"/>
              <w:rPr>
                <w:rFonts w:eastAsia="Times New Roman" w:cs="Times New Roman"/>
                <w:sz w:val="26"/>
                <w:szCs w:val="26"/>
              </w:rPr>
            </w:pPr>
            <w:r w:rsidRPr="000C4965">
              <w:rPr>
                <w:rFonts w:eastAsia="Times New Roman" w:cs="Times New Roman"/>
                <w:sz w:val="26"/>
                <w:szCs w:val="26"/>
              </w:rPr>
              <w:t>Ký hiệu</w:t>
            </w:r>
          </w:p>
        </w:tc>
        <w:tc>
          <w:tcPr>
            <w:tcW w:w="1696" w:type="dxa"/>
            <w:vAlign w:val="bottom"/>
          </w:tcPr>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Tải trọng</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phá hủy cơ</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khí hoặc</w:t>
            </w:r>
          </w:p>
          <w:p w:rsidR="009165DB" w:rsidRPr="000C4965" w:rsidRDefault="009165DB" w:rsidP="009165DB">
            <w:pPr>
              <w:spacing w:after="0" w:line="312" w:lineRule="exact"/>
              <w:jc w:val="center"/>
              <w:rPr>
                <w:rFonts w:eastAsia="Times New Roman" w:cs="Times New Roman"/>
                <w:sz w:val="26"/>
                <w:szCs w:val="26"/>
              </w:rPr>
            </w:pPr>
            <w:r w:rsidRPr="000C4965">
              <w:rPr>
                <w:rFonts w:eastAsia="Times New Roman" w:cs="Times New Roman"/>
                <w:sz w:val="26"/>
                <w:szCs w:val="26"/>
              </w:rPr>
              <w:t>cơ điện</w:t>
            </w:r>
          </w:p>
        </w:tc>
        <w:tc>
          <w:tcPr>
            <w:tcW w:w="2039" w:type="dxa"/>
            <w:vAlign w:val="bottom"/>
          </w:tcPr>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Đường kính</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danh định lớn</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nhất của phần</w:t>
            </w:r>
          </w:p>
          <w:p w:rsidR="009165DB" w:rsidRPr="000C4965" w:rsidRDefault="009165DB" w:rsidP="009165DB">
            <w:pPr>
              <w:spacing w:after="0" w:line="312" w:lineRule="exact"/>
              <w:jc w:val="center"/>
              <w:rPr>
                <w:rFonts w:eastAsia="Times New Roman" w:cs="Times New Roman"/>
                <w:sz w:val="26"/>
                <w:szCs w:val="26"/>
              </w:rPr>
            </w:pPr>
            <w:r w:rsidRPr="000C4965">
              <w:rPr>
                <w:rFonts w:eastAsia="Times New Roman" w:cs="Times New Roman"/>
                <w:sz w:val="26"/>
                <w:szCs w:val="26"/>
              </w:rPr>
              <w:t>cách điện</w:t>
            </w:r>
          </w:p>
        </w:tc>
        <w:tc>
          <w:tcPr>
            <w:tcW w:w="1368" w:type="dxa"/>
            <w:vAlign w:val="bottom"/>
          </w:tcPr>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Khoảng</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cách danh</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định</w:t>
            </w:r>
          </w:p>
        </w:tc>
        <w:tc>
          <w:tcPr>
            <w:tcW w:w="1572" w:type="dxa"/>
            <w:vAlign w:val="bottom"/>
          </w:tcPr>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Chiều dài</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dòng rò</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danh định</w:t>
            </w:r>
          </w:p>
          <w:p w:rsidR="009165DB" w:rsidRPr="000C4965" w:rsidRDefault="009165DB" w:rsidP="009165DB">
            <w:pPr>
              <w:spacing w:after="0" w:line="312" w:lineRule="exact"/>
              <w:jc w:val="center"/>
              <w:rPr>
                <w:rFonts w:eastAsia="Times New Roman" w:cs="Times New Roman"/>
                <w:sz w:val="26"/>
                <w:szCs w:val="26"/>
              </w:rPr>
            </w:pPr>
            <w:r w:rsidRPr="000C4965">
              <w:rPr>
                <w:rFonts w:eastAsia="Times New Roman" w:cs="Times New Roman"/>
                <w:sz w:val="26"/>
                <w:szCs w:val="26"/>
              </w:rPr>
              <w:t>nhỏ nhất</w:t>
            </w:r>
          </w:p>
        </w:tc>
        <w:tc>
          <w:tcPr>
            <w:tcW w:w="1121" w:type="dxa"/>
            <w:vAlign w:val="bottom"/>
          </w:tcPr>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Khớp nối</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tiêu chuẩn</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theo IEC</w:t>
            </w:r>
          </w:p>
          <w:p w:rsidR="009165DB" w:rsidRPr="000C4965" w:rsidRDefault="009165DB" w:rsidP="009165DB">
            <w:pPr>
              <w:spacing w:after="0" w:line="312" w:lineRule="exact"/>
              <w:jc w:val="center"/>
              <w:rPr>
                <w:rFonts w:eastAsia="Times New Roman" w:cs="Times New Roman"/>
                <w:sz w:val="26"/>
                <w:szCs w:val="26"/>
              </w:rPr>
            </w:pPr>
            <w:r w:rsidRPr="000C4965">
              <w:rPr>
                <w:rFonts w:eastAsia="Times New Roman" w:cs="Times New Roman"/>
                <w:sz w:val="26"/>
                <w:szCs w:val="26"/>
              </w:rPr>
              <w:t>120</w:t>
            </w:r>
          </w:p>
        </w:tc>
      </w:tr>
      <w:tr w:rsidR="000C4965" w:rsidRPr="000C4965" w:rsidTr="009165DB">
        <w:trPr>
          <w:trHeight w:val="317"/>
        </w:trPr>
        <w:tc>
          <w:tcPr>
            <w:tcW w:w="1285" w:type="dxa"/>
            <w:vAlign w:val="bottom"/>
          </w:tcPr>
          <w:p w:rsidR="000C4965" w:rsidRPr="000C4965" w:rsidRDefault="000C4965" w:rsidP="009165DB">
            <w:pPr>
              <w:spacing w:after="0" w:line="0" w:lineRule="atLeast"/>
              <w:ind w:firstLine="720"/>
              <w:rPr>
                <w:rFonts w:eastAsia="Times New Roman" w:cs="Times New Roman"/>
                <w:sz w:val="26"/>
                <w:szCs w:val="26"/>
              </w:rPr>
            </w:pPr>
          </w:p>
        </w:tc>
        <w:tc>
          <w:tcPr>
            <w:tcW w:w="1696" w:type="dxa"/>
            <w:vAlign w:val="bottom"/>
          </w:tcPr>
          <w:p w:rsidR="000C4965" w:rsidRPr="000C4965" w:rsidRDefault="000C4965" w:rsidP="009165DB">
            <w:pPr>
              <w:spacing w:after="0" w:line="310" w:lineRule="exact"/>
              <w:ind w:firstLine="720"/>
              <w:rPr>
                <w:rFonts w:eastAsia="Times New Roman" w:cs="Times New Roman"/>
                <w:sz w:val="26"/>
                <w:szCs w:val="26"/>
              </w:rPr>
            </w:pPr>
            <w:r w:rsidRPr="000C4965">
              <w:rPr>
                <w:rFonts w:eastAsia="Times New Roman" w:cs="Times New Roman"/>
                <w:sz w:val="26"/>
                <w:szCs w:val="26"/>
              </w:rPr>
              <w:t>kN</w:t>
            </w:r>
          </w:p>
        </w:tc>
        <w:tc>
          <w:tcPr>
            <w:tcW w:w="2039" w:type="dxa"/>
            <w:vAlign w:val="bottom"/>
          </w:tcPr>
          <w:p w:rsidR="000C4965" w:rsidRPr="000C4965" w:rsidRDefault="000C4965" w:rsidP="009165DB">
            <w:pPr>
              <w:spacing w:after="0" w:line="310" w:lineRule="exact"/>
              <w:ind w:firstLine="720"/>
              <w:rPr>
                <w:rFonts w:eastAsia="Times New Roman" w:cs="Times New Roman"/>
                <w:sz w:val="26"/>
                <w:szCs w:val="26"/>
              </w:rPr>
            </w:pPr>
            <w:r w:rsidRPr="000C4965">
              <w:rPr>
                <w:rFonts w:eastAsia="Times New Roman" w:cs="Times New Roman"/>
                <w:sz w:val="26"/>
                <w:szCs w:val="26"/>
              </w:rPr>
              <w:t>D-mm</w:t>
            </w:r>
          </w:p>
        </w:tc>
        <w:tc>
          <w:tcPr>
            <w:tcW w:w="1368" w:type="dxa"/>
            <w:vAlign w:val="bottom"/>
          </w:tcPr>
          <w:p w:rsidR="000C4965" w:rsidRPr="000C4965" w:rsidRDefault="000C4965" w:rsidP="009165DB">
            <w:pPr>
              <w:spacing w:after="0" w:line="310" w:lineRule="exact"/>
              <w:ind w:firstLine="720"/>
              <w:rPr>
                <w:rFonts w:eastAsia="Times New Roman" w:cs="Times New Roman"/>
                <w:sz w:val="26"/>
                <w:szCs w:val="26"/>
              </w:rPr>
            </w:pPr>
            <w:r w:rsidRPr="000C4965">
              <w:rPr>
                <w:rFonts w:eastAsia="Times New Roman" w:cs="Times New Roman"/>
                <w:sz w:val="26"/>
                <w:szCs w:val="26"/>
              </w:rPr>
              <w:t>P-mm</w:t>
            </w:r>
          </w:p>
        </w:tc>
        <w:tc>
          <w:tcPr>
            <w:tcW w:w="1572" w:type="dxa"/>
            <w:vAlign w:val="bottom"/>
          </w:tcPr>
          <w:p w:rsidR="000C4965" w:rsidRPr="000C4965" w:rsidRDefault="000C4965" w:rsidP="009165DB">
            <w:pPr>
              <w:spacing w:after="0" w:line="310" w:lineRule="exact"/>
              <w:ind w:firstLine="720"/>
              <w:rPr>
                <w:rFonts w:eastAsia="Times New Roman" w:cs="Times New Roman"/>
                <w:sz w:val="26"/>
                <w:szCs w:val="26"/>
              </w:rPr>
            </w:pPr>
            <w:r w:rsidRPr="000C4965">
              <w:rPr>
                <w:rFonts w:eastAsia="Times New Roman" w:cs="Times New Roman"/>
                <w:sz w:val="26"/>
                <w:szCs w:val="26"/>
              </w:rPr>
              <w:t>mm</w:t>
            </w:r>
          </w:p>
        </w:tc>
        <w:tc>
          <w:tcPr>
            <w:tcW w:w="1121" w:type="dxa"/>
            <w:vAlign w:val="bottom"/>
          </w:tcPr>
          <w:p w:rsidR="000C4965" w:rsidRPr="000C4965" w:rsidRDefault="000C4965" w:rsidP="009165DB">
            <w:pPr>
              <w:spacing w:after="0" w:line="310" w:lineRule="exact"/>
              <w:ind w:firstLine="720"/>
              <w:rPr>
                <w:rFonts w:eastAsia="Times New Roman" w:cs="Times New Roman"/>
                <w:sz w:val="26"/>
                <w:szCs w:val="26"/>
              </w:rPr>
            </w:pPr>
            <w:r w:rsidRPr="000C4965">
              <w:rPr>
                <w:rFonts w:eastAsia="Times New Roman" w:cs="Times New Roman"/>
                <w:sz w:val="26"/>
                <w:szCs w:val="26"/>
              </w:rPr>
              <w:t>d1</w:t>
            </w:r>
          </w:p>
        </w:tc>
      </w:tr>
      <w:tr w:rsidR="000C4965" w:rsidRPr="000C4965" w:rsidTr="009165DB">
        <w:trPr>
          <w:trHeight w:val="320"/>
        </w:trPr>
        <w:tc>
          <w:tcPr>
            <w:tcW w:w="1285" w:type="dxa"/>
            <w:vAlign w:val="bottom"/>
          </w:tcPr>
          <w:p w:rsidR="000C4965" w:rsidRPr="000C4965" w:rsidRDefault="000C4965" w:rsidP="009165DB">
            <w:pPr>
              <w:spacing w:after="0" w:line="314" w:lineRule="exact"/>
              <w:ind w:firstLine="282"/>
              <w:rPr>
                <w:rFonts w:eastAsia="Times New Roman" w:cs="Times New Roman"/>
                <w:color w:val="000000"/>
                <w:sz w:val="26"/>
                <w:szCs w:val="26"/>
              </w:rPr>
            </w:pPr>
            <w:r w:rsidRPr="000C4965">
              <w:rPr>
                <w:rFonts w:eastAsia="Times New Roman" w:cs="Times New Roman"/>
                <w:color w:val="000000"/>
                <w:sz w:val="26"/>
                <w:szCs w:val="26"/>
              </w:rPr>
              <w:t>U70 BL</w:t>
            </w:r>
          </w:p>
        </w:tc>
        <w:tc>
          <w:tcPr>
            <w:tcW w:w="1696" w:type="dxa"/>
            <w:vAlign w:val="bottom"/>
          </w:tcPr>
          <w:p w:rsidR="000C4965" w:rsidRPr="000C4965" w:rsidRDefault="000C4965" w:rsidP="009165DB">
            <w:pPr>
              <w:spacing w:after="0" w:line="314" w:lineRule="exact"/>
              <w:ind w:firstLine="720"/>
              <w:rPr>
                <w:rFonts w:eastAsia="Times New Roman" w:cs="Times New Roman"/>
                <w:color w:val="000000"/>
                <w:sz w:val="26"/>
                <w:szCs w:val="26"/>
              </w:rPr>
            </w:pPr>
            <w:r w:rsidRPr="000C4965">
              <w:rPr>
                <w:rFonts w:eastAsia="Times New Roman" w:cs="Times New Roman"/>
                <w:color w:val="000000"/>
                <w:sz w:val="26"/>
                <w:szCs w:val="26"/>
              </w:rPr>
              <w:t>70</w:t>
            </w:r>
          </w:p>
        </w:tc>
        <w:tc>
          <w:tcPr>
            <w:tcW w:w="2039" w:type="dxa"/>
            <w:vAlign w:val="bottom"/>
          </w:tcPr>
          <w:p w:rsidR="000C4965" w:rsidRPr="000C4965" w:rsidRDefault="000C4965" w:rsidP="009165DB">
            <w:pPr>
              <w:spacing w:after="0" w:line="314" w:lineRule="exact"/>
              <w:ind w:firstLine="720"/>
              <w:rPr>
                <w:rFonts w:eastAsia="Times New Roman" w:cs="Times New Roman"/>
                <w:color w:val="000000"/>
                <w:sz w:val="26"/>
                <w:szCs w:val="26"/>
              </w:rPr>
            </w:pPr>
            <w:r w:rsidRPr="000C4965">
              <w:rPr>
                <w:rFonts w:eastAsia="Times New Roman" w:cs="Times New Roman"/>
                <w:color w:val="000000"/>
                <w:sz w:val="26"/>
                <w:szCs w:val="26"/>
              </w:rPr>
              <w:t>255</w:t>
            </w:r>
          </w:p>
        </w:tc>
        <w:tc>
          <w:tcPr>
            <w:tcW w:w="1368" w:type="dxa"/>
            <w:vAlign w:val="bottom"/>
          </w:tcPr>
          <w:p w:rsidR="000C4965" w:rsidRPr="000C4965" w:rsidRDefault="000C4965" w:rsidP="009165DB">
            <w:pPr>
              <w:spacing w:after="0" w:line="314" w:lineRule="exact"/>
              <w:ind w:firstLine="720"/>
              <w:rPr>
                <w:rFonts w:eastAsia="Times New Roman" w:cs="Times New Roman"/>
                <w:color w:val="000000"/>
                <w:sz w:val="26"/>
                <w:szCs w:val="26"/>
              </w:rPr>
            </w:pPr>
            <w:r w:rsidRPr="000C4965">
              <w:rPr>
                <w:rFonts w:eastAsia="Times New Roman" w:cs="Times New Roman"/>
                <w:color w:val="000000"/>
                <w:sz w:val="26"/>
                <w:szCs w:val="26"/>
              </w:rPr>
              <w:t>146</w:t>
            </w:r>
          </w:p>
        </w:tc>
        <w:tc>
          <w:tcPr>
            <w:tcW w:w="1572" w:type="dxa"/>
            <w:vAlign w:val="bottom"/>
          </w:tcPr>
          <w:p w:rsidR="000C4965" w:rsidRPr="000C4965" w:rsidRDefault="000C4965" w:rsidP="009165DB">
            <w:pPr>
              <w:spacing w:after="0" w:line="314" w:lineRule="exact"/>
              <w:ind w:firstLine="720"/>
              <w:rPr>
                <w:rFonts w:eastAsia="Times New Roman" w:cs="Times New Roman"/>
                <w:color w:val="000000"/>
                <w:sz w:val="26"/>
                <w:szCs w:val="26"/>
              </w:rPr>
            </w:pPr>
            <w:r w:rsidRPr="000C4965">
              <w:rPr>
                <w:rFonts w:eastAsia="Times New Roman" w:cs="Times New Roman"/>
                <w:color w:val="000000"/>
                <w:sz w:val="26"/>
                <w:szCs w:val="26"/>
              </w:rPr>
              <w:t>295</w:t>
            </w:r>
          </w:p>
        </w:tc>
        <w:tc>
          <w:tcPr>
            <w:tcW w:w="1121" w:type="dxa"/>
            <w:vAlign w:val="bottom"/>
          </w:tcPr>
          <w:p w:rsidR="000C4965" w:rsidRPr="000C4965" w:rsidRDefault="000C4965" w:rsidP="009165DB">
            <w:pPr>
              <w:spacing w:after="0" w:line="314" w:lineRule="exact"/>
              <w:ind w:firstLine="720"/>
              <w:rPr>
                <w:rFonts w:eastAsia="Times New Roman" w:cs="Times New Roman"/>
                <w:color w:val="000000"/>
                <w:sz w:val="26"/>
                <w:szCs w:val="26"/>
              </w:rPr>
            </w:pPr>
            <w:r w:rsidRPr="000C4965">
              <w:rPr>
                <w:rFonts w:eastAsia="Times New Roman" w:cs="Times New Roman"/>
                <w:color w:val="000000"/>
                <w:sz w:val="26"/>
                <w:szCs w:val="26"/>
              </w:rPr>
              <w:t>16</w:t>
            </w:r>
          </w:p>
        </w:tc>
      </w:tr>
      <w:tr w:rsidR="000C4965" w:rsidRPr="000C4965" w:rsidTr="009165DB">
        <w:trPr>
          <w:trHeight w:val="320"/>
        </w:trPr>
        <w:tc>
          <w:tcPr>
            <w:tcW w:w="1285" w:type="dxa"/>
            <w:vAlign w:val="bottom"/>
          </w:tcPr>
          <w:p w:rsidR="000C4965" w:rsidRPr="000C4965" w:rsidRDefault="000C4965" w:rsidP="009165DB">
            <w:pPr>
              <w:spacing w:after="0" w:line="314" w:lineRule="exact"/>
              <w:ind w:firstLine="282"/>
              <w:rPr>
                <w:rFonts w:eastAsia="Times New Roman" w:cs="Times New Roman"/>
                <w:sz w:val="26"/>
                <w:szCs w:val="26"/>
              </w:rPr>
            </w:pPr>
            <w:r w:rsidRPr="000C4965">
              <w:rPr>
                <w:rFonts w:eastAsia="Times New Roman" w:cs="Times New Roman"/>
                <w:sz w:val="26"/>
                <w:szCs w:val="26"/>
              </w:rPr>
              <w:t>U120 B</w:t>
            </w:r>
          </w:p>
        </w:tc>
        <w:tc>
          <w:tcPr>
            <w:tcW w:w="1696" w:type="dxa"/>
            <w:vAlign w:val="bottom"/>
          </w:tcPr>
          <w:p w:rsidR="000C4965" w:rsidRPr="000C4965" w:rsidRDefault="000C4965" w:rsidP="009165DB">
            <w:pPr>
              <w:spacing w:after="0" w:line="314" w:lineRule="exact"/>
              <w:ind w:firstLine="720"/>
              <w:rPr>
                <w:rFonts w:eastAsia="Times New Roman" w:cs="Times New Roman"/>
                <w:sz w:val="26"/>
                <w:szCs w:val="26"/>
              </w:rPr>
            </w:pPr>
            <w:r w:rsidRPr="000C4965">
              <w:rPr>
                <w:rFonts w:eastAsia="Times New Roman" w:cs="Times New Roman"/>
                <w:sz w:val="26"/>
                <w:szCs w:val="26"/>
              </w:rPr>
              <w:t>120</w:t>
            </w:r>
          </w:p>
        </w:tc>
        <w:tc>
          <w:tcPr>
            <w:tcW w:w="2039" w:type="dxa"/>
            <w:vAlign w:val="bottom"/>
          </w:tcPr>
          <w:p w:rsidR="000C4965" w:rsidRPr="000C4965" w:rsidRDefault="000C4965" w:rsidP="009165DB">
            <w:pPr>
              <w:spacing w:after="0" w:line="314" w:lineRule="exact"/>
              <w:ind w:firstLine="720"/>
              <w:rPr>
                <w:rFonts w:eastAsia="Times New Roman" w:cs="Times New Roman"/>
                <w:sz w:val="26"/>
                <w:szCs w:val="26"/>
              </w:rPr>
            </w:pPr>
            <w:r w:rsidRPr="000C4965">
              <w:rPr>
                <w:rFonts w:eastAsia="Times New Roman" w:cs="Times New Roman"/>
                <w:sz w:val="26"/>
                <w:szCs w:val="26"/>
              </w:rPr>
              <w:t>255</w:t>
            </w:r>
          </w:p>
        </w:tc>
        <w:tc>
          <w:tcPr>
            <w:tcW w:w="1368" w:type="dxa"/>
            <w:vAlign w:val="bottom"/>
          </w:tcPr>
          <w:p w:rsidR="000C4965" w:rsidRPr="000C4965" w:rsidRDefault="000C4965" w:rsidP="009165DB">
            <w:pPr>
              <w:spacing w:after="0" w:line="314" w:lineRule="exact"/>
              <w:ind w:firstLine="720"/>
              <w:rPr>
                <w:rFonts w:eastAsia="Times New Roman" w:cs="Times New Roman"/>
                <w:sz w:val="26"/>
                <w:szCs w:val="26"/>
              </w:rPr>
            </w:pPr>
            <w:r w:rsidRPr="000C4965">
              <w:rPr>
                <w:rFonts w:eastAsia="Times New Roman" w:cs="Times New Roman"/>
                <w:sz w:val="26"/>
                <w:szCs w:val="26"/>
              </w:rPr>
              <w:t>146</w:t>
            </w:r>
          </w:p>
        </w:tc>
        <w:tc>
          <w:tcPr>
            <w:tcW w:w="1572" w:type="dxa"/>
            <w:vAlign w:val="bottom"/>
          </w:tcPr>
          <w:p w:rsidR="000C4965" w:rsidRPr="000C4965" w:rsidRDefault="000C4965" w:rsidP="009165DB">
            <w:pPr>
              <w:spacing w:after="0" w:line="314" w:lineRule="exact"/>
              <w:ind w:firstLine="720"/>
              <w:rPr>
                <w:rFonts w:eastAsia="Times New Roman" w:cs="Times New Roman"/>
                <w:sz w:val="26"/>
                <w:szCs w:val="26"/>
              </w:rPr>
            </w:pPr>
            <w:r w:rsidRPr="000C4965">
              <w:rPr>
                <w:rFonts w:eastAsia="Times New Roman" w:cs="Times New Roman"/>
                <w:sz w:val="26"/>
                <w:szCs w:val="26"/>
              </w:rPr>
              <w:t>295</w:t>
            </w:r>
          </w:p>
        </w:tc>
        <w:tc>
          <w:tcPr>
            <w:tcW w:w="1121" w:type="dxa"/>
            <w:vAlign w:val="bottom"/>
          </w:tcPr>
          <w:p w:rsidR="000C4965" w:rsidRPr="000C4965" w:rsidRDefault="000C4965" w:rsidP="009165DB">
            <w:pPr>
              <w:spacing w:after="0" w:line="314" w:lineRule="exact"/>
              <w:ind w:firstLine="720"/>
              <w:rPr>
                <w:rFonts w:eastAsia="Times New Roman" w:cs="Times New Roman"/>
                <w:sz w:val="26"/>
                <w:szCs w:val="26"/>
              </w:rPr>
            </w:pPr>
            <w:r w:rsidRPr="000C4965">
              <w:rPr>
                <w:rFonts w:eastAsia="Times New Roman" w:cs="Times New Roman"/>
                <w:sz w:val="26"/>
                <w:szCs w:val="26"/>
              </w:rPr>
              <w:t>16</w:t>
            </w:r>
          </w:p>
        </w:tc>
      </w:tr>
    </w:tbl>
    <w:p w:rsidR="000C4965" w:rsidRDefault="006E2314" w:rsidP="000C4965">
      <w:pPr>
        <w:widowControl w:val="0"/>
        <w:spacing w:after="0" w:line="360" w:lineRule="atLeast"/>
        <w:ind w:firstLine="720"/>
        <w:jc w:val="both"/>
        <w:rPr>
          <w:rFonts w:eastAsia="Times New Roman" w:cs="Times New Roman"/>
          <w:b/>
          <w:sz w:val="26"/>
          <w:szCs w:val="26"/>
        </w:rPr>
      </w:pPr>
      <w:r>
        <w:rPr>
          <w:rFonts w:eastAsia="Times New Roman" w:cs="Times New Roman"/>
          <w:b/>
          <w:sz w:val="26"/>
          <w:szCs w:val="26"/>
        </w:rPr>
        <w:t>U: Cách điện treo thuỷ tinh</w:t>
      </w:r>
    </w:p>
    <w:p w:rsidR="006E2314" w:rsidRPr="006E2314" w:rsidRDefault="006E2314" w:rsidP="000C4965">
      <w:pPr>
        <w:widowControl w:val="0"/>
        <w:spacing w:after="0" w:line="360" w:lineRule="atLeast"/>
        <w:ind w:firstLine="720"/>
        <w:jc w:val="both"/>
        <w:rPr>
          <w:rFonts w:eastAsia="Times New Roman" w:cs="Times New Roman"/>
          <w:sz w:val="26"/>
          <w:szCs w:val="26"/>
        </w:rPr>
      </w:pPr>
      <w:r w:rsidRPr="006E2314">
        <w:rPr>
          <w:rFonts w:eastAsia="Times New Roman" w:cs="Times New Roman"/>
          <w:sz w:val="26"/>
          <w:szCs w:val="26"/>
        </w:rPr>
        <w:t>B hay C : Cách điện có khớp nối kiểu móc treo đầu tròn hoặc chốt bi</w:t>
      </w:r>
    </w:p>
    <w:p w:rsidR="006E2314" w:rsidRPr="006E2314" w:rsidRDefault="006E2314" w:rsidP="000C4965">
      <w:pPr>
        <w:widowControl w:val="0"/>
        <w:spacing w:after="0" w:line="360" w:lineRule="atLeast"/>
        <w:ind w:firstLine="720"/>
        <w:jc w:val="both"/>
        <w:rPr>
          <w:rFonts w:eastAsia="Times New Roman" w:cs="Times New Roman"/>
          <w:sz w:val="26"/>
          <w:szCs w:val="26"/>
        </w:rPr>
      </w:pPr>
      <w:r w:rsidRPr="006E2314">
        <w:rPr>
          <w:rFonts w:eastAsia="Times New Roman" w:cs="Times New Roman"/>
          <w:sz w:val="26"/>
          <w:szCs w:val="26"/>
        </w:rPr>
        <w:t>S hay L : Loại bát cách điện ngắn hay dài</w:t>
      </w:r>
    </w:p>
    <w:p w:rsidR="006E2314" w:rsidRPr="006E2314" w:rsidRDefault="006E2314" w:rsidP="000C4965">
      <w:pPr>
        <w:widowControl w:val="0"/>
        <w:spacing w:after="0" w:line="360" w:lineRule="atLeast"/>
        <w:ind w:firstLine="720"/>
        <w:jc w:val="both"/>
        <w:rPr>
          <w:rFonts w:eastAsia="Times New Roman" w:cs="Times New Roman"/>
          <w:sz w:val="26"/>
          <w:szCs w:val="26"/>
        </w:rPr>
      </w:pPr>
      <w:r w:rsidRPr="006E2314">
        <w:rPr>
          <w:rFonts w:eastAsia="Times New Roman" w:cs="Times New Roman"/>
          <w:sz w:val="26"/>
          <w:szCs w:val="26"/>
        </w:rPr>
        <w:t>P: Cách điện trong môi trường nhiễm bẩn</w:t>
      </w:r>
    </w:p>
    <w:p w:rsidR="006E2314" w:rsidRPr="006E2314" w:rsidRDefault="006E2314" w:rsidP="000C4965">
      <w:pPr>
        <w:widowControl w:val="0"/>
        <w:spacing w:after="0" w:line="360" w:lineRule="atLeast"/>
        <w:ind w:firstLine="720"/>
        <w:jc w:val="both"/>
        <w:rPr>
          <w:rFonts w:eastAsia="Times New Roman" w:cs="Times New Roman"/>
          <w:sz w:val="26"/>
          <w:szCs w:val="26"/>
        </w:rPr>
      </w:pPr>
      <w:r w:rsidRPr="006E2314">
        <w:rPr>
          <w:rFonts w:eastAsia="Times New Roman" w:cs="Times New Roman"/>
          <w:sz w:val="26"/>
          <w:szCs w:val="26"/>
        </w:rPr>
        <w:t>Phần số : Chỉ tải trọng  phá huỷ cơ khí hay cơ điện ( kN)</w:t>
      </w:r>
    </w:p>
    <w:p w:rsidR="009165DB" w:rsidRDefault="009165DB" w:rsidP="00AD792C">
      <w:pPr>
        <w:spacing w:before="60" w:after="60" w:line="0" w:lineRule="atLeast"/>
        <w:ind w:firstLine="720"/>
        <w:jc w:val="both"/>
        <w:rPr>
          <w:rFonts w:eastAsia="Times New Roman" w:cs="Times New Roman"/>
          <w:sz w:val="26"/>
          <w:szCs w:val="26"/>
        </w:rPr>
      </w:pPr>
      <w:r>
        <w:rPr>
          <w:rFonts w:eastAsia="Times New Roman" w:cs="Times New Roman"/>
          <w:b/>
          <w:sz w:val="26"/>
          <w:szCs w:val="26"/>
        </w:rPr>
        <w:t>3.9.</w:t>
      </w:r>
      <w:r w:rsidR="000C4965" w:rsidRPr="000C4965">
        <w:rPr>
          <w:rFonts w:eastAsia="Times New Roman" w:cs="Times New Roman"/>
          <w:b/>
          <w:sz w:val="26"/>
          <w:szCs w:val="26"/>
        </w:rPr>
        <w:t>2</w:t>
      </w:r>
      <w:r>
        <w:rPr>
          <w:rFonts w:eastAsia="Times New Roman" w:cs="Times New Roman"/>
          <w:b/>
          <w:sz w:val="26"/>
          <w:szCs w:val="26"/>
        </w:rPr>
        <w:t xml:space="preserve"> -</w:t>
      </w:r>
      <w:r w:rsidR="000C4965" w:rsidRPr="000C4965">
        <w:rPr>
          <w:rFonts w:eastAsia="Times New Roman" w:cs="Times New Roman"/>
          <w:b/>
          <w:sz w:val="26"/>
          <w:szCs w:val="26"/>
        </w:rPr>
        <w:t xml:space="preserve"> Tiêu chuẩn chế tạo:</w:t>
      </w:r>
      <w:r w:rsidR="000C4965" w:rsidRPr="000C4965">
        <w:rPr>
          <w:rFonts w:eastAsia="Times New Roman" w:cs="Times New Roman"/>
          <w:sz w:val="26"/>
          <w:szCs w:val="26"/>
        </w:rPr>
        <w:t xml:space="preserve"> </w:t>
      </w:r>
    </w:p>
    <w:p w:rsidR="000C4965" w:rsidRPr="000C4965" w:rsidRDefault="000C4965" w:rsidP="00AD792C">
      <w:pPr>
        <w:spacing w:before="60" w:after="60" w:line="0" w:lineRule="atLeast"/>
        <w:ind w:firstLine="720"/>
        <w:jc w:val="both"/>
        <w:rPr>
          <w:rFonts w:eastAsia="Times New Roman" w:cs="Times New Roman"/>
          <w:sz w:val="26"/>
          <w:szCs w:val="26"/>
        </w:rPr>
      </w:pPr>
      <w:r w:rsidRPr="000C4965">
        <w:rPr>
          <w:rFonts w:eastAsia="Times New Roman" w:cs="Times New Roman"/>
          <w:sz w:val="26"/>
          <w:szCs w:val="26"/>
        </w:rPr>
        <w:t>Cách điêṇ treo đươc̣ chế taọ theo tiêu chuẩn TCVN</w:t>
      </w:r>
      <w:r w:rsidR="009165DB">
        <w:rPr>
          <w:rFonts w:eastAsia="Times New Roman" w:cs="Times New Roman"/>
          <w:sz w:val="26"/>
          <w:szCs w:val="26"/>
        </w:rPr>
        <w:t xml:space="preserve"> </w:t>
      </w:r>
      <w:r w:rsidRPr="000C4965">
        <w:rPr>
          <w:rFonts w:eastAsia="Times New Roman" w:cs="Times New Roman"/>
          <w:sz w:val="26"/>
          <w:szCs w:val="26"/>
        </w:rPr>
        <w:t>7998-2, IEC 60305, IEC 60471, IEC 60120, IEC 60383-2, IEC 60383-1 hoăc̣ các tiêu chuẩn tương đương.</w:t>
      </w:r>
    </w:p>
    <w:p w:rsidR="009165DB" w:rsidRDefault="009165DB" w:rsidP="00AD792C">
      <w:pPr>
        <w:spacing w:before="60" w:after="60" w:line="0" w:lineRule="atLeast"/>
        <w:ind w:firstLine="720"/>
        <w:jc w:val="both"/>
        <w:rPr>
          <w:rFonts w:eastAsia="Times New Roman" w:cs="Times New Roman"/>
          <w:b/>
          <w:sz w:val="26"/>
          <w:szCs w:val="26"/>
        </w:rPr>
      </w:pPr>
      <w:r>
        <w:rPr>
          <w:rFonts w:eastAsia="Times New Roman" w:cs="Times New Roman"/>
          <w:b/>
          <w:sz w:val="26"/>
          <w:szCs w:val="26"/>
        </w:rPr>
        <w:t>3.9.</w:t>
      </w:r>
      <w:r w:rsidR="000C4965" w:rsidRPr="000C4965">
        <w:rPr>
          <w:rFonts w:eastAsia="Times New Roman" w:cs="Times New Roman"/>
          <w:b/>
          <w:sz w:val="26"/>
          <w:szCs w:val="26"/>
        </w:rPr>
        <w:t>3</w:t>
      </w:r>
      <w:r>
        <w:rPr>
          <w:rFonts w:eastAsia="Times New Roman" w:cs="Times New Roman"/>
          <w:b/>
          <w:sz w:val="26"/>
          <w:szCs w:val="26"/>
        </w:rPr>
        <w:t xml:space="preserve"> -</w:t>
      </w:r>
      <w:r w:rsidR="000C4965" w:rsidRPr="000C4965">
        <w:rPr>
          <w:rFonts w:eastAsia="Times New Roman" w:cs="Times New Roman"/>
          <w:b/>
          <w:sz w:val="26"/>
          <w:szCs w:val="26"/>
        </w:rPr>
        <w:t xml:space="preserve"> Yêu cầu về thí nghiệm:</w:t>
      </w:r>
    </w:p>
    <w:p w:rsidR="000C4965" w:rsidRPr="000C4965" w:rsidRDefault="009165DB" w:rsidP="00AD792C">
      <w:pPr>
        <w:spacing w:before="60" w:after="60" w:line="0" w:lineRule="atLeast"/>
        <w:ind w:firstLine="720"/>
        <w:jc w:val="both"/>
        <w:rPr>
          <w:rFonts w:eastAsia="Times New Roman" w:cs="Times New Roman"/>
          <w:sz w:val="26"/>
          <w:szCs w:val="26"/>
        </w:rPr>
      </w:pPr>
      <w:r w:rsidRPr="009165DB">
        <w:rPr>
          <w:rFonts w:eastAsia="Times New Roman" w:cs="Times New Roman"/>
          <w:sz w:val="26"/>
          <w:szCs w:val="26"/>
        </w:rPr>
        <w:t xml:space="preserve">a. </w:t>
      </w:r>
      <w:r w:rsidR="000C4965" w:rsidRPr="000C4965">
        <w:rPr>
          <w:rFonts w:eastAsia="Times New Roman" w:cs="Times New Roman"/>
          <w:sz w:val="26"/>
          <w:szCs w:val="26"/>
        </w:rPr>
        <w:t>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rsidR="009165DB" w:rsidRDefault="009165DB" w:rsidP="00AD792C">
      <w:pPr>
        <w:tabs>
          <w:tab w:val="left" w:pos="1120"/>
        </w:tabs>
        <w:spacing w:before="60" w:after="60" w:line="0" w:lineRule="atLeast"/>
        <w:jc w:val="both"/>
        <w:rPr>
          <w:rFonts w:eastAsia="Times New Roman" w:cs="Times New Roman"/>
          <w:sz w:val="26"/>
          <w:szCs w:val="26"/>
        </w:rPr>
      </w:pPr>
    </w:p>
    <w:p w:rsidR="000C4965" w:rsidRPr="000C4965" w:rsidRDefault="009165DB" w:rsidP="00AD792C">
      <w:pPr>
        <w:tabs>
          <w:tab w:val="left" w:pos="1120"/>
        </w:tabs>
        <w:spacing w:before="60" w:after="60" w:line="0" w:lineRule="atLeast"/>
        <w:ind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Kiểm tra ngoại quan (Routine visual inspection).</w:t>
      </w:r>
    </w:p>
    <w:p w:rsidR="000C4965" w:rsidRPr="000C4965" w:rsidRDefault="000C4965" w:rsidP="00AD792C">
      <w:pPr>
        <w:spacing w:before="60" w:after="60" w:line="136" w:lineRule="exact"/>
        <w:ind w:firstLine="567"/>
        <w:jc w:val="both"/>
        <w:rPr>
          <w:rFonts w:eastAsia="Times New Roman" w:cs="Times New Roman"/>
          <w:sz w:val="26"/>
          <w:szCs w:val="26"/>
        </w:rPr>
      </w:pPr>
    </w:p>
    <w:p w:rsidR="000C4965" w:rsidRPr="000C4965" w:rsidRDefault="009165DB" w:rsidP="00AD792C">
      <w:pPr>
        <w:tabs>
          <w:tab w:val="left" w:pos="1120"/>
        </w:tabs>
        <w:spacing w:before="60" w:after="60" w:line="0" w:lineRule="atLeast"/>
        <w:ind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độ bền cơ (Routine mechanical test).</w:t>
      </w:r>
    </w:p>
    <w:p w:rsidR="000C4965" w:rsidRPr="000C4965" w:rsidRDefault="000C4965" w:rsidP="00AD792C">
      <w:pPr>
        <w:spacing w:before="60" w:after="60" w:line="152" w:lineRule="exact"/>
        <w:ind w:firstLine="567"/>
        <w:jc w:val="both"/>
        <w:rPr>
          <w:rFonts w:eastAsia="Times New Roman" w:cs="Times New Roman"/>
          <w:sz w:val="26"/>
          <w:szCs w:val="26"/>
        </w:rPr>
      </w:pPr>
    </w:p>
    <w:p w:rsidR="009165DB" w:rsidRDefault="009165DB" w:rsidP="00AD792C">
      <w:pPr>
        <w:tabs>
          <w:tab w:val="left" w:pos="1112"/>
        </w:tabs>
        <w:spacing w:before="60" w:after="60" w:line="243" w:lineRule="auto"/>
        <w:ind w:right="20"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điện (Routine electrical test) (only on class B insulators of ceramic material or annealed glass).</w:t>
      </w:r>
    </w:p>
    <w:p w:rsidR="000C4965" w:rsidRPr="000C4965" w:rsidRDefault="009165DB" w:rsidP="00AD792C">
      <w:pPr>
        <w:tabs>
          <w:tab w:val="left" w:pos="1112"/>
        </w:tabs>
        <w:spacing w:before="60" w:after="60" w:line="243" w:lineRule="auto"/>
        <w:ind w:right="20" w:firstLine="567"/>
        <w:jc w:val="both"/>
        <w:rPr>
          <w:rFonts w:eastAsia="Times New Roman" w:cs="Times New Roman"/>
          <w:sz w:val="26"/>
          <w:szCs w:val="26"/>
        </w:rPr>
      </w:pPr>
      <w:r>
        <w:rPr>
          <w:rFonts w:eastAsia="Times New Roman" w:cs="Times New Roman"/>
          <w:sz w:val="26"/>
          <w:szCs w:val="26"/>
        </w:rPr>
        <w:t xml:space="preserve">b. </w:t>
      </w:r>
      <w:r w:rsidR="000C4965" w:rsidRPr="000C4965">
        <w:rPr>
          <w:rFonts w:eastAsia="Times New Roman" w:cs="Times New Roman"/>
          <w:sz w:val="26"/>
          <w:szCs w:val="26"/>
        </w:rPr>
        <w:t>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rsidR="000C4965" w:rsidRPr="000C4965" w:rsidRDefault="000C4965" w:rsidP="00AD792C">
      <w:pPr>
        <w:spacing w:before="60" w:after="60" w:line="124" w:lineRule="exact"/>
        <w:ind w:firstLine="720"/>
        <w:jc w:val="both"/>
        <w:rPr>
          <w:rFonts w:eastAsia="Times New Roman" w:cs="Times New Roman"/>
          <w:sz w:val="26"/>
          <w:szCs w:val="26"/>
        </w:rPr>
      </w:pPr>
    </w:p>
    <w:p w:rsidR="000C4965" w:rsidRPr="000C4965" w:rsidRDefault="009165DB" w:rsidP="00AD792C">
      <w:pPr>
        <w:tabs>
          <w:tab w:val="left" w:pos="1120"/>
        </w:tabs>
        <w:spacing w:before="60" w:after="60" w:line="0" w:lineRule="atLeast"/>
        <w:ind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Kiểm tra kích thước của cách điện (Verification of the dimensions).</w:t>
      </w:r>
    </w:p>
    <w:p w:rsidR="000C4965" w:rsidRPr="000C4965" w:rsidRDefault="000C4965" w:rsidP="00AD792C">
      <w:pPr>
        <w:spacing w:before="60" w:after="60" w:line="136" w:lineRule="exact"/>
        <w:ind w:firstLine="567"/>
        <w:jc w:val="both"/>
        <w:rPr>
          <w:rFonts w:eastAsia="Times New Roman" w:cs="Times New Roman"/>
          <w:sz w:val="26"/>
          <w:szCs w:val="26"/>
        </w:rPr>
      </w:pPr>
    </w:p>
    <w:p w:rsidR="000C4965" w:rsidRPr="000C4965" w:rsidRDefault="009165DB" w:rsidP="00AD792C">
      <w:pPr>
        <w:tabs>
          <w:tab w:val="left" w:pos="1120"/>
        </w:tabs>
        <w:spacing w:before="60" w:after="60" w:line="0" w:lineRule="atLeast"/>
        <w:ind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lực phá hủy cơ học khi uốn (Mechanical failing load test).</w:t>
      </w:r>
    </w:p>
    <w:p w:rsidR="000C4965" w:rsidRPr="000C4965" w:rsidRDefault="000C4965" w:rsidP="00AD792C">
      <w:pPr>
        <w:spacing w:before="60" w:after="60" w:line="138" w:lineRule="exact"/>
        <w:ind w:firstLine="567"/>
        <w:jc w:val="both"/>
        <w:rPr>
          <w:rFonts w:eastAsia="Times New Roman" w:cs="Times New Roman"/>
          <w:sz w:val="26"/>
          <w:szCs w:val="26"/>
        </w:rPr>
      </w:pPr>
    </w:p>
    <w:p w:rsidR="000C4965" w:rsidRPr="000C4965" w:rsidRDefault="009165DB" w:rsidP="00AD792C">
      <w:pPr>
        <w:tabs>
          <w:tab w:val="left" w:pos="1120"/>
        </w:tabs>
        <w:spacing w:before="60" w:after="60" w:line="0" w:lineRule="atLeast"/>
        <w:ind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tính năng nhiệt - cơ (Thermal-mechanical performance test).</w:t>
      </w:r>
    </w:p>
    <w:p w:rsidR="000C4965" w:rsidRPr="000C4965" w:rsidRDefault="000C4965" w:rsidP="00AD792C">
      <w:pPr>
        <w:spacing w:before="60" w:after="60" w:line="138" w:lineRule="exact"/>
        <w:ind w:firstLine="567"/>
        <w:jc w:val="both"/>
        <w:rPr>
          <w:rFonts w:eastAsia="Times New Roman" w:cs="Times New Roman"/>
          <w:sz w:val="26"/>
          <w:szCs w:val="26"/>
        </w:rPr>
      </w:pPr>
    </w:p>
    <w:p w:rsidR="000C4965" w:rsidRPr="000C4965" w:rsidRDefault="009165DB" w:rsidP="00AD792C">
      <w:pPr>
        <w:tabs>
          <w:tab w:val="left" w:pos="1120"/>
        </w:tabs>
        <w:spacing w:before="60" w:after="60" w:line="0" w:lineRule="atLeast"/>
        <w:ind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điện áp chịu đựng xung sét (Lightning impulse voltage tests).</w:t>
      </w:r>
    </w:p>
    <w:p w:rsidR="000C4965" w:rsidRPr="000C4965" w:rsidRDefault="000C4965" w:rsidP="00AD792C">
      <w:pPr>
        <w:spacing w:before="60" w:after="60" w:line="150" w:lineRule="exact"/>
        <w:ind w:firstLine="567"/>
        <w:jc w:val="both"/>
        <w:rPr>
          <w:rFonts w:eastAsia="Times New Roman" w:cs="Times New Roman"/>
          <w:sz w:val="26"/>
          <w:szCs w:val="26"/>
        </w:rPr>
      </w:pPr>
    </w:p>
    <w:p w:rsidR="000C4965" w:rsidRPr="000C4965" w:rsidRDefault="009165DB" w:rsidP="00AD792C">
      <w:pPr>
        <w:tabs>
          <w:tab w:val="left" w:pos="1112"/>
        </w:tabs>
        <w:spacing w:before="60" w:after="60" w:line="243" w:lineRule="auto"/>
        <w:ind w:firstLine="567"/>
        <w:jc w:val="both"/>
        <w:rPr>
          <w:rFonts w:eastAsia="Times New Roman" w:cs="Times New Roman"/>
          <w:sz w:val="26"/>
          <w:szCs w:val="26"/>
        </w:rPr>
      </w:pPr>
      <w:r>
        <w:rPr>
          <w:rFonts w:eastAsia="Times New Roman" w:cs="Times New Roman"/>
          <w:sz w:val="26"/>
          <w:szCs w:val="26"/>
        </w:rPr>
        <w:lastRenderedPageBreak/>
        <w:t xml:space="preserve">- </w:t>
      </w:r>
      <w:r w:rsidR="000C4965" w:rsidRPr="000C4965">
        <w:rPr>
          <w:rFonts w:eastAsia="Times New Roman" w:cs="Times New Roman"/>
          <w:sz w:val="26"/>
          <w:szCs w:val="26"/>
        </w:rPr>
        <w:t>Thí nghiệm chịu đựng điện áp ở tần số nguồn ở trạng thái ướt (Wet power-frequency voltage tests).</w:t>
      </w:r>
    </w:p>
    <w:p w:rsidR="000C4965" w:rsidRPr="000C4965" w:rsidRDefault="000C4965" w:rsidP="00AD792C">
      <w:pPr>
        <w:spacing w:before="60" w:after="60" w:line="149" w:lineRule="exact"/>
        <w:ind w:firstLine="567"/>
        <w:jc w:val="both"/>
        <w:rPr>
          <w:rFonts w:eastAsia="Times New Roman" w:cs="Times New Roman"/>
          <w:sz w:val="26"/>
          <w:szCs w:val="26"/>
        </w:rPr>
      </w:pPr>
    </w:p>
    <w:p w:rsidR="009165DB" w:rsidRDefault="009165DB" w:rsidP="00AD792C">
      <w:pPr>
        <w:tabs>
          <w:tab w:val="left" w:pos="1088"/>
        </w:tabs>
        <w:spacing w:before="60" w:after="60" w:line="242" w:lineRule="auto"/>
        <w:ind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lực phá hủy cơ điện (Electro-mechanical failing load test) cho Ceramic material.</w:t>
      </w:r>
    </w:p>
    <w:p w:rsidR="000C4965" w:rsidRPr="000C4965" w:rsidRDefault="009165DB" w:rsidP="00AD792C">
      <w:pPr>
        <w:tabs>
          <w:tab w:val="left" w:pos="1088"/>
        </w:tabs>
        <w:spacing w:before="60" w:after="60" w:line="242" w:lineRule="auto"/>
        <w:ind w:firstLine="567"/>
        <w:jc w:val="both"/>
        <w:rPr>
          <w:rFonts w:eastAsia="Times New Roman" w:cs="Times New Roman"/>
          <w:sz w:val="26"/>
          <w:szCs w:val="26"/>
        </w:rPr>
      </w:pPr>
      <w:r>
        <w:rPr>
          <w:rFonts w:eastAsia="Times New Roman" w:cs="Times New Roman"/>
          <w:sz w:val="26"/>
          <w:szCs w:val="26"/>
        </w:rPr>
        <w:t xml:space="preserve">c. </w:t>
      </w:r>
      <w:r w:rsidR="000C4965" w:rsidRPr="000C4965">
        <w:rPr>
          <w:rFonts w:eastAsia="Times New Roman" w:cs="Times New Roman"/>
          <w:sz w:val="26"/>
          <w:szCs w:val="26"/>
        </w:rPr>
        <w:t>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w:t>
      </w:r>
      <w:bookmarkStart w:id="65" w:name="page44"/>
      <w:bookmarkEnd w:id="65"/>
      <w:r w:rsidR="000C4965" w:rsidRPr="000C4965">
        <w:rPr>
          <w:rFonts w:eastAsia="Times New Roman" w:cs="Times New Roman"/>
          <w:sz w:val="26"/>
          <w:szCs w:val="26"/>
        </w:rPr>
        <w:t xml:space="preserve"> 17025 dưới sự chấp thuận của bên mua để chứng minh hàng hóa đáp ứng các yêu cầu của hợp đồng. Các thử nghiệm mẫu được thực hiện theo tiêu chuẩn </w:t>
      </w:r>
      <w:r>
        <w:rPr>
          <w:rFonts w:eastAsia="Times New Roman" w:cs="Times New Roman"/>
          <w:sz w:val="26"/>
          <w:szCs w:val="26"/>
        </w:rPr>
        <w:t xml:space="preserve"> </w:t>
      </w:r>
      <w:r w:rsidR="000C4965" w:rsidRPr="000C4965">
        <w:rPr>
          <w:rFonts w:eastAsia="Times New Roman" w:cs="Times New Roman"/>
          <w:sz w:val="26"/>
          <w:szCs w:val="26"/>
        </w:rPr>
        <w:t>IEC 60383- 1 hoặc tiêu chuẩn tương đương, gồm các hạng mục chính sau:</w:t>
      </w:r>
    </w:p>
    <w:p w:rsidR="000C4965" w:rsidRPr="000C4965" w:rsidRDefault="000C4965" w:rsidP="00AD792C">
      <w:pPr>
        <w:spacing w:before="60" w:after="60" w:line="158" w:lineRule="exact"/>
        <w:ind w:firstLine="720"/>
        <w:jc w:val="both"/>
        <w:rPr>
          <w:rFonts w:eastAsia="Times New Roman" w:cs="Times New Roman"/>
          <w:sz w:val="26"/>
          <w:szCs w:val="26"/>
        </w:rPr>
      </w:pPr>
    </w:p>
    <w:p w:rsidR="000C4965" w:rsidRPr="000C4965" w:rsidRDefault="009165DB" w:rsidP="00E90BFC">
      <w:pPr>
        <w:tabs>
          <w:tab w:val="left" w:pos="1120"/>
        </w:tabs>
        <w:spacing w:before="60" w:after="60" w:line="240" w:lineRule="auto"/>
        <w:ind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Kiểm tra kích thước (Verification of the dimensions) (E1+E2).</w:t>
      </w:r>
    </w:p>
    <w:p w:rsidR="000C4965" w:rsidRPr="000C4965" w:rsidRDefault="000C4965" w:rsidP="00E90BFC">
      <w:pPr>
        <w:spacing w:before="60" w:after="60" w:line="240" w:lineRule="auto"/>
        <w:ind w:firstLine="567"/>
        <w:contextualSpacing/>
        <w:jc w:val="both"/>
        <w:rPr>
          <w:rFonts w:eastAsia="Times New Roman" w:cs="Times New Roman"/>
          <w:sz w:val="26"/>
          <w:szCs w:val="26"/>
        </w:rPr>
      </w:pPr>
    </w:p>
    <w:p w:rsidR="000C4965" w:rsidRPr="000C4965" w:rsidRDefault="009165DB" w:rsidP="00E90BFC">
      <w:pPr>
        <w:tabs>
          <w:tab w:val="left" w:pos="1120"/>
        </w:tabs>
        <w:spacing w:before="60" w:after="60" w:line="240" w:lineRule="auto"/>
        <w:ind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Kiểm tra độ dịch chuyển (Verification of the displacements) (E1+E2).</w:t>
      </w:r>
    </w:p>
    <w:p w:rsidR="000C4965" w:rsidRPr="000C4965" w:rsidRDefault="000C4965" w:rsidP="00E90BFC">
      <w:pPr>
        <w:spacing w:before="60" w:after="60" w:line="240" w:lineRule="auto"/>
        <w:ind w:firstLine="567"/>
        <w:contextualSpacing/>
        <w:jc w:val="both"/>
        <w:rPr>
          <w:rFonts w:eastAsia="Times New Roman" w:cs="Times New Roman"/>
          <w:sz w:val="26"/>
          <w:szCs w:val="26"/>
        </w:rPr>
      </w:pPr>
    </w:p>
    <w:p w:rsidR="000C4965" w:rsidRPr="000C4965" w:rsidRDefault="009165DB" w:rsidP="00E90BFC">
      <w:pPr>
        <w:tabs>
          <w:tab w:val="left" w:pos="1120"/>
        </w:tabs>
        <w:spacing w:before="60" w:after="60" w:line="240" w:lineRule="auto"/>
        <w:ind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Kiểm tra hệ thống khóa (Verification of the locking system) (E2).</w:t>
      </w:r>
    </w:p>
    <w:p w:rsidR="000C4965" w:rsidRPr="000C4965" w:rsidRDefault="000C4965" w:rsidP="00E90BFC">
      <w:pPr>
        <w:spacing w:before="60" w:after="60" w:line="240" w:lineRule="auto"/>
        <w:ind w:firstLine="567"/>
        <w:contextualSpacing/>
        <w:jc w:val="both"/>
        <w:rPr>
          <w:rFonts w:eastAsia="Times New Roman" w:cs="Times New Roman"/>
          <w:sz w:val="26"/>
          <w:szCs w:val="26"/>
        </w:rPr>
      </w:pPr>
    </w:p>
    <w:p w:rsidR="000C4965" w:rsidRPr="000C4965" w:rsidRDefault="009165DB" w:rsidP="00E90BFC">
      <w:pPr>
        <w:tabs>
          <w:tab w:val="left" w:pos="1120"/>
        </w:tabs>
        <w:spacing w:before="60" w:after="60" w:line="240" w:lineRule="auto"/>
        <w:ind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chu kỳ nhiệt (Temperature cycle test) (E1+E2).</w:t>
      </w:r>
    </w:p>
    <w:p w:rsidR="000C4965" w:rsidRPr="000C4965" w:rsidRDefault="000C4965" w:rsidP="00E90BFC">
      <w:pPr>
        <w:spacing w:before="60" w:after="60" w:line="240" w:lineRule="auto"/>
        <w:ind w:firstLine="567"/>
        <w:contextualSpacing/>
        <w:jc w:val="both"/>
        <w:rPr>
          <w:rFonts w:eastAsia="Times New Roman" w:cs="Times New Roman"/>
          <w:sz w:val="26"/>
          <w:szCs w:val="26"/>
        </w:rPr>
      </w:pPr>
    </w:p>
    <w:p w:rsidR="000C4965" w:rsidRPr="000C4965" w:rsidRDefault="009165DB" w:rsidP="00E90BFC">
      <w:pPr>
        <w:tabs>
          <w:tab w:val="left" w:pos="1112"/>
        </w:tabs>
        <w:spacing w:before="60" w:after="60" w:line="240" w:lineRule="auto"/>
        <w:ind w:right="60"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lực phá hủy cơ điện (Electro-mechanical failing load test)(E1) cho Ceramic material.</w:t>
      </w:r>
    </w:p>
    <w:p w:rsidR="000C4965" w:rsidRPr="000C4965" w:rsidRDefault="000C4965" w:rsidP="00E90BFC">
      <w:pPr>
        <w:spacing w:before="60" w:after="60" w:line="240" w:lineRule="auto"/>
        <w:ind w:firstLine="567"/>
        <w:contextualSpacing/>
        <w:jc w:val="both"/>
        <w:rPr>
          <w:rFonts w:eastAsia="Times New Roman" w:cs="Times New Roman"/>
          <w:sz w:val="26"/>
          <w:szCs w:val="26"/>
        </w:rPr>
      </w:pPr>
    </w:p>
    <w:p w:rsidR="000C4965" w:rsidRPr="000C4965" w:rsidRDefault="009165DB" w:rsidP="00E90BFC">
      <w:pPr>
        <w:tabs>
          <w:tab w:val="left" w:pos="1120"/>
        </w:tabs>
        <w:spacing w:before="60" w:after="60" w:line="240" w:lineRule="auto"/>
        <w:ind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tải phá hủy cơ học (Mechanical failing load test) (E1).</w:t>
      </w:r>
    </w:p>
    <w:p w:rsidR="000C4965" w:rsidRPr="000C4965" w:rsidRDefault="000C4965" w:rsidP="00E90BFC">
      <w:pPr>
        <w:spacing w:before="60" w:after="60" w:line="240" w:lineRule="auto"/>
        <w:ind w:firstLine="567"/>
        <w:contextualSpacing/>
        <w:jc w:val="both"/>
        <w:rPr>
          <w:rFonts w:eastAsia="Times New Roman" w:cs="Times New Roman"/>
          <w:sz w:val="26"/>
          <w:szCs w:val="26"/>
        </w:rPr>
      </w:pPr>
    </w:p>
    <w:p w:rsidR="000C4965" w:rsidRPr="000C4965" w:rsidRDefault="009165DB" w:rsidP="00E90BFC">
      <w:pPr>
        <w:tabs>
          <w:tab w:val="left" w:pos="1120"/>
        </w:tabs>
        <w:spacing w:before="60" w:after="60" w:line="240" w:lineRule="auto"/>
        <w:ind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sốc nhiệt (Thermal shock test) (E2) cho Toughened glass.</w:t>
      </w:r>
    </w:p>
    <w:p w:rsidR="000C4965" w:rsidRPr="000C4965" w:rsidRDefault="000C4965" w:rsidP="00E90BFC">
      <w:pPr>
        <w:spacing w:before="60" w:after="60" w:line="240" w:lineRule="auto"/>
        <w:ind w:firstLine="567"/>
        <w:contextualSpacing/>
        <w:jc w:val="both"/>
        <w:rPr>
          <w:rFonts w:eastAsia="Times New Roman" w:cs="Times New Roman"/>
          <w:sz w:val="26"/>
          <w:szCs w:val="26"/>
        </w:rPr>
      </w:pPr>
    </w:p>
    <w:p w:rsidR="000C4965" w:rsidRPr="000C4965" w:rsidRDefault="009165DB" w:rsidP="00E90BFC">
      <w:pPr>
        <w:tabs>
          <w:tab w:val="left" w:pos="1120"/>
        </w:tabs>
        <w:spacing w:before="60" w:after="60" w:line="240" w:lineRule="auto"/>
        <w:ind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đánh thủng cách điện (Puncture withstand test) (E1).</w:t>
      </w:r>
    </w:p>
    <w:p w:rsidR="000C4965" w:rsidRPr="000C4965" w:rsidRDefault="000C4965" w:rsidP="00E90BFC">
      <w:pPr>
        <w:spacing w:before="60" w:after="60" w:line="240" w:lineRule="auto"/>
        <w:ind w:firstLine="567"/>
        <w:contextualSpacing/>
        <w:jc w:val="both"/>
        <w:rPr>
          <w:rFonts w:eastAsia="Times New Roman" w:cs="Times New Roman"/>
          <w:sz w:val="26"/>
          <w:szCs w:val="26"/>
        </w:rPr>
      </w:pPr>
    </w:p>
    <w:p w:rsidR="000C4965" w:rsidRPr="000C4965" w:rsidRDefault="009165DB" w:rsidP="00E90BFC">
      <w:pPr>
        <w:tabs>
          <w:tab w:val="left" w:pos="1120"/>
        </w:tabs>
        <w:spacing w:before="60" w:after="60" w:line="240" w:lineRule="auto"/>
        <w:ind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Kiểm tra độ rỗng cách điện gốm (Porosity test) (E1).</w:t>
      </w:r>
    </w:p>
    <w:p w:rsidR="000C4965" w:rsidRPr="000C4965" w:rsidRDefault="000C4965" w:rsidP="00AD792C">
      <w:pPr>
        <w:spacing w:before="60" w:after="60" w:line="158" w:lineRule="exact"/>
        <w:ind w:firstLine="567"/>
        <w:jc w:val="both"/>
        <w:rPr>
          <w:rFonts w:eastAsia="Times New Roman" w:cs="Times New Roman"/>
          <w:sz w:val="26"/>
          <w:szCs w:val="26"/>
        </w:rPr>
      </w:pPr>
    </w:p>
    <w:p w:rsidR="000C4965" w:rsidRDefault="009165DB" w:rsidP="00AD792C">
      <w:pPr>
        <w:tabs>
          <w:tab w:val="left" w:pos="1120"/>
        </w:tabs>
        <w:spacing w:before="60" w:after="60" w:line="0" w:lineRule="atLeast"/>
        <w:ind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Đo chiều dày lớp mạ kẽm phần kim loại (Galvanizing test) (E2).</w:t>
      </w:r>
    </w:p>
    <w:p w:rsidR="00012ADE" w:rsidRDefault="00E90BFC" w:rsidP="00A07C4A">
      <w:pPr>
        <w:pStyle w:val="Heading3"/>
        <w:ind w:firstLine="567"/>
        <w:rPr>
          <w:rFonts w:ascii="Times New Roman" w:eastAsia="Times New Roman" w:hAnsi="Times New Roman" w:cs="Times New Roman"/>
          <w:b/>
          <w:i/>
          <w:color w:val="000000"/>
          <w:sz w:val="26"/>
          <w:szCs w:val="26"/>
          <w:lang w:val="x-none" w:eastAsia="x-none"/>
        </w:rPr>
      </w:pPr>
      <w:r w:rsidRPr="002D7F0D">
        <w:rPr>
          <w:rFonts w:ascii="Times New Roman" w:eastAsia="Times New Roman" w:hAnsi="Times New Roman" w:cs="Times New Roman"/>
          <w:b/>
          <w:color w:val="000000"/>
          <w:sz w:val="26"/>
          <w:szCs w:val="26"/>
          <w:lang w:eastAsia="x-none"/>
        </w:rPr>
        <w:t xml:space="preserve">3.10 </w:t>
      </w:r>
      <w:r w:rsidR="00012ADE">
        <w:rPr>
          <w:rFonts w:ascii="Times New Roman" w:eastAsia="Times New Roman" w:hAnsi="Times New Roman" w:cs="Times New Roman"/>
          <w:b/>
          <w:color w:val="000000"/>
          <w:sz w:val="26"/>
          <w:szCs w:val="26"/>
          <w:lang w:eastAsia="x-none"/>
        </w:rPr>
        <w:t>–</w:t>
      </w:r>
      <w:r w:rsidRPr="002D7F0D">
        <w:rPr>
          <w:rFonts w:ascii="Times New Roman" w:eastAsia="Times New Roman" w:hAnsi="Times New Roman" w:cs="Times New Roman"/>
          <w:b/>
          <w:color w:val="000000"/>
          <w:sz w:val="26"/>
          <w:szCs w:val="26"/>
          <w:lang w:eastAsia="x-none"/>
        </w:rPr>
        <w:t xml:space="preserve"> </w:t>
      </w:r>
      <w:bookmarkStart w:id="66" w:name="_Toc223624566"/>
      <w:r w:rsidR="00012ADE" w:rsidRPr="00012ADE">
        <w:rPr>
          <w:rFonts w:ascii="Times New Roman" w:eastAsia="Times New Roman" w:hAnsi="Times New Roman" w:cs="Times New Roman"/>
          <w:b/>
          <w:i/>
          <w:color w:val="000000"/>
          <w:sz w:val="26"/>
          <w:szCs w:val="26"/>
          <w:lang w:val="x-none" w:eastAsia="x-none"/>
        </w:rPr>
        <w:t>Dây nhôm lõi thép</w:t>
      </w:r>
      <w:bookmarkEnd w:id="66"/>
      <w:r w:rsidR="00862E4B">
        <w:rPr>
          <w:rFonts w:ascii="Times New Roman" w:eastAsia="Times New Roman" w:hAnsi="Times New Roman" w:cs="Times New Roman"/>
          <w:b/>
          <w:i/>
          <w:color w:val="000000"/>
          <w:sz w:val="26"/>
          <w:szCs w:val="26"/>
          <w:lang w:val="x-none" w:eastAsia="x-none"/>
        </w:rPr>
        <w:t>.</w:t>
      </w:r>
    </w:p>
    <w:p w:rsidR="00862E4B" w:rsidRPr="00862E4B" w:rsidRDefault="00862E4B" w:rsidP="00A07C4A">
      <w:pPr>
        <w:ind w:firstLine="567"/>
      </w:pPr>
      <w:r w:rsidRPr="00862E4B">
        <w:t>Thuật ngữ và chữ viết tắt</w:t>
      </w:r>
    </w:p>
    <w:p w:rsidR="00862E4B" w:rsidRPr="00862E4B" w:rsidRDefault="00862E4B" w:rsidP="00A07C4A">
      <w:pPr>
        <w:ind w:firstLine="567"/>
      </w:pPr>
      <w:r w:rsidRPr="00862E4B">
        <w:t>Trong YCKT này, các thuật ngữ và chữ viết tắt dưới đây được hiểu như sau:</w:t>
      </w:r>
    </w:p>
    <w:p w:rsidR="00862E4B" w:rsidRPr="00862E4B" w:rsidRDefault="00862E4B" w:rsidP="00A07C4A">
      <w:pPr>
        <w:ind w:firstLine="567"/>
      </w:pPr>
      <w:r w:rsidRPr="00862E4B">
        <w:t xml:space="preserve">1. ACSR (Aluminium Conductor Steel Reinforced): Dây nhôm lõi thép </w:t>
      </w:r>
    </w:p>
    <w:p w:rsidR="00862E4B" w:rsidRPr="00862E4B" w:rsidRDefault="00862E4B" w:rsidP="00A07C4A">
      <w:pPr>
        <w:ind w:firstLine="567"/>
      </w:pPr>
      <w:r w:rsidRPr="00862E4B">
        <w:t>2. IEC (International Electrotechnical Commission): Ủy ban kỹ thuật điện Quốc tế.</w:t>
      </w:r>
    </w:p>
    <w:p w:rsidR="00862E4B" w:rsidRPr="00862E4B" w:rsidRDefault="00862E4B" w:rsidP="00A07C4A">
      <w:pPr>
        <w:ind w:firstLine="567"/>
      </w:pPr>
      <w:r w:rsidRPr="00862E4B">
        <w:t>3. ISO (</w:t>
      </w:r>
      <w:hyperlink r:id="rId10" w:history="1">
        <w:r w:rsidRPr="00862E4B">
          <w:t>International Organization for Standardization</w:t>
        </w:r>
      </w:hyperlink>
      <w:r w:rsidRPr="00862E4B">
        <w:t>): Tổ chức tiêu chuẩn hóa Quốc tế.</w:t>
      </w:r>
    </w:p>
    <w:p w:rsidR="00862E4B" w:rsidRPr="00862E4B" w:rsidRDefault="00862E4B" w:rsidP="00A07C4A">
      <w:pPr>
        <w:ind w:firstLine="567"/>
      </w:pPr>
      <w:r w:rsidRPr="00862E4B">
        <w:t>4. YCKT: Yêu cầu kỹ thuật.</w:t>
      </w:r>
    </w:p>
    <w:p w:rsidR="00862E4B" w:rsidRPr="00862E4B" w:rsidRDefault="00862E4B" w:rsidP="00A07C4A">
      <w:pPr>
        <w:ind w:firstLine="567"/>
      </w:pPr>
      <w:r w:rsidRPr="00862E4B">
        <w:t>5. VTTB: Vật tư thiết bị</w:t>
      </w:r>
    </w:p>
    <w:p w:rsidR="00862E4B" w:rsidRPr="00862E4B" w:rsidRDefault="00862E4B" w:rsidP="00A07C4A">
      <w:pPr>
        <w:ind w:firstLine="567"/>
      </w:pPr>
      <w:r w:rsidRPr="00862E4B">
        <w:t>6. TCVN: Tiêu chuẩn Việt Nam</w:t>
      </w:r>
    </w:p>
    <w:p w:rsidR="00862E4B" w:rsidRPr="00862E4B" w:rsidRDefault="00862E4B" w:rsidP="00A07C4A">
      <w:pPr>
        <w:ind w:firstLine="567"/>
      </w:pPr>
      <w:r w:rsidRPr="00862E4B">
        <w:lastRenderedPageBreak/>
        <w:t>7. CĐT: Đơn vị chủ đầu tư</w:t>
      </w:r>
    </w:p>
    <w:p w:rsidR="00862E4B" w:rsidRPr="00862E4B" w:rsidRDefault="00862E4B" w:rsidP="00A07C4A">
      <w:pPr>
        <w:ind w:firstLine="567"/>
      </w:pPr>
      <w:r w:rsidRPr="00862E4B">
        <w:t>Các thuật ngữ và định nghĩa khác được hiểu và giải thích tại các Quy phạm, Quy chuẩn Việt Nam hiện hành.</w:t>
      </w:r>
    </w:p>
    <w:p w:rsidR="00862E4B" w:rsidRPr="00862E4B" w:rsidRDefault="00862E4B" w:rsidP="00A07C4A">
      <w:pPr>
        <w:ind w:firstLine="567"/>
      </w:pPr>
      <w:bookmarkStart w:id="67" w:name="_Toc37009223"/>
      <w:r w:rsidRPr="00862E4B">
        <w:t>Điều 3. Điều kiện chung</w:t>
      </w:r>
      <w:bookmarkEnd w:id="67"/>
    </w:p>
    <w:p w:rsidR="00862E4B" w:rsidRPr="00862E4B" w:rsidRDefault="00862E4B" w:rsidP="00862E4B">
      <w:r w:rsidRPr="00862E4B">
        <w:t>1. 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862E4B" w:rsidRPr="00862E4B" w:rsidTr="005D302D">
        <w:trPr>
          <w:trHeight w:val="340"/>
          <w:jc w:val="center"/>
        </w:trPr>
        <w:tc>
          <w:tcPr>
            <w:tcW w:w="4678" w:type="dxa"/>
          </w:tcPr>
          <w:p w:rsidR="00862E4B" w:rsidRPr="00862E4B" w:rsidRDefault="00862E4B" w:rsidP="00862E4B">
            <w:r w:rsidRPr="00862E4B">
              <w:t>Nhiệt độ môi trường lớn nhất</w:t>
            </w:r>
          </w:p>
        </w:tc>
        <w:tc>
          <w:tcPr>
            <w:tcW w:w="3954" w:type="dxa"/>
            <w:vAlign w:val="center"/>
          </w:tcPr>
          <w:p w:rsidR="00862E4B" w:rsidRPr="00862E4B" w:rsidRDefault="00862E4B" w:rsidP="00862E4B">
            <w:r w:rsidRPr="00862E4B">
              <w:t>450C</w:t>
            </w:r>
          </w:p>
        </w:tc>
      </w:tr>
      <w:tr w:rsidR="00862E4B" w:rsidRPr="00862E4B" w:rsidTr="005D302D">
        <w:trPr>
          <w:trHeight w:val="340"/>
          <w:jc w:val="center"/>
        </w:trPr>
        <w:tc>
          <w:tcPr>
            <w:tcW w:w="4678" w:type="dxa"/>
          </w:tcPr>
          <w:p w:rsidR="00862E4B" w:rsidRPr="00862E4B" w:rsidRDefault="00862E4B" w:rsidP="00862E4B">
            <w:r w:rsidRPr="00862E4B">
              <w:t>Nhiệt độ môi trường nhỏ nhất</w:t>
            </w:r>
          </w:p>
        </w:tc>
        <w:tc>
          <w:tcPr>
            <w:tcW w:w="3954" w:type="dxa"/>
            <w:vAlign w:val="center"/>
          </w:tcPr>
          <w:p w:rsidR="00862E4B" w:rsidRPr="00862E4B" w:rsidRDefault="00862E4B" w:rsidP="00862E4B">
            <w:r w:rsidRPr="00862E4B">
              <w:t>00C</w:t>
            </w:r>
          </w:p>
        </w:tc>
      </w:tr>
      <w:tr w:rsidR="00862E4B" w:rsidRPr="00862E4B" w:rsidTr="005D302D">
        <w:trPr>
          <w:trHeight w:val="340"/>
          <w:jc w:val="center"/>
        </w:trPr>
        <w:tc>
          <w:tcPr>
            <w:tcW w:w="4678" w:type="dxa"/>
          </w:tcPr>
          <w:p w:rsidR="00862E4B" w:rsidRPr="00862E4B" w:rsidRDefault="00862E4B" w:rsidP="00862E4B">
            <w:r w:rsidRPr="00862E4B">
              <w:t>Khí hậu</w:t>
            </w:r>
          </w:p>
        </w:tc>
        <w:tc>
          <w:tcPr>
            <w:tcW w:w="3954" w:type="dxa"/>
            <w:vAlign w:val="center"/>
          </w:tcPr>
          <w:p w:rsidR="00862E4B" w:rsidRPr="00862E4B" w:rsidRDefault="00862E4B" w:rsidP="00862E4B">
            <w:r w:rsidRPr="00862E4B">
              <w:t>Nhiệt đới, nóng ẩm</w:t>
            </w:r>
          </w:p>
        </w:tc>
      </w:tr>
      <w:tr w:rsidR="00862E4B" w:rsidRPr="00862E4B" w:rsidTr="005D302D">
        <w:trPr>
          <w:trHeight w:val="340"/>
          <w:jc w:val="center"/>
        </w:trPr>
        <w:tc>
          <w:tcPr>
            <w:tcW w:w="4678" w:type="dxa"/>
          </w:tcPr>
          <w:p w:rsidR="00862E4B" w:rsidRPr="00862E4B" w:rsidRDefault="00862E4B" w:rsidP="00862E4B">
            <w:r w:rsidRPr="00862E4B">
              <w:t>Độ ẩm cực đại</w:t>
            </w:r>
          </w:p>
        </w:tc>
        <w:tc>
          <w:tcPr>
            <w:tcW w:w="3954" w:type="dxa"/>
            <w:vAlign w:val="center"/>
          </w:tcPr>
          <w:p w:rsidR="00862E4B" w:rsidRPr="00862E4B" w:rsidRDefault="00862E4B" w:rsidP="00862E4B">
            <w:r w:rsidRPr="00862E4B">
              <w:t>100%</w:t>
            </w:r>
          </w:p>
        </w:tc>
      </w:tr>
      <w:tr w:rsidR="00862E4B" w:rsidRPr="00862E4B" w:rsidTr="005D302D">
        <w:trPr>
          <w:trHeight w:val="340"/>
          <w:jc w:val="center"/>
        </w:trPr>
        <w:tc>
          <w:tcPr>
            <w:tcW w:w="4678" w:type="dxa"/>
          </w:tcPr>
          <w:p w:rsidR="00862E4B" w:rsidRPr="00862E4B" w:rsidRDefault="00862E4B" w:rsidP="00862E4B">
            <w:r w:rsidRPr="00862E4B">
              <w:t>Độ cao lắp đặt thiết bị so với  mực nước biển</w:t>
            </w:r>
          </w:p>
        </w:tc>
        <w:tc>
          <w:tcPr>
            <w:tcW w:w="3954" w:type="dxa"/>
            <w:vAlign w:val="center"/>
          </w:tcPr>
          <w:p w:rsidR="00862E4B" w:rsidRPr="00862E4B" w:rsidRDefault="00862E4B" w:rsidP="00862E4B">
            <w:r w:rsidRPr="00862E4B">
              <w:t>Đến 1000 m</w:t>
            </w:r>
          </w:p>
        </w:tc>
      </w:tr>
      <w:tr w:rsidR="00862E4B" w:rsidRPr="00862E4B" w:rsidTr="005D302D">
        <w:trPr>
          <w:trHeight w:val="340"/>
          <w:jc w:val="center"/>
        </w:trPr>
        <w:tc>
          <w:tcPr>
            <w:tcW w:w="4678" w:type="dxa"/>
          </w:tcPr>
          <w:p w:rsidR="00862E4B" w:rsidRPr="00862E4B" w:rsidRDefault="00862E4B" w:rsidP="00862E4B">
            <w:r w:rsidRPr="00862E4B">
              <w:t>Vận tốc gió lớn nhất</w:t>
            </w:r>
          </w:p>
        </w:tc>
        <w:tc>
          <w:tcPr>
            <w:tcW w:w="3954" w:type="dxa"/>
            <w:vAlign w:val="center"/>
          </w:tcPr>
          <w:p w:rsidR="00862E4B" w:rsidRPr="00862E4B" w:rsidRDefault="00862E4B" w:rsidP="00862E4B">
            <w:r w:rsidRPr="00862E4B">
              <w:t>160 km/h</w:t>
            </w:r>
          </w:p>
        </w:tc>
      </w:tr>
    </w:tbl>
    <w:p w:rsidR="00862E4B" w:rsidRPr="00862E4B" w:rsidRDefault="00862E4B" w:rsidP="00862E4B">
      <w:r w:rsidRPr="00862E4B">
        <w:t xml:space="preserve">Lưu ý: </w:t>
      </w:r>
    </w:p>
    <w:p w:rsidR="00862E4B" w:rsidRPr="00862E4B" w:rsidRDefault="00862E4B" w:rsidP="00862E4B">
      <w:r w:rsidRPr="00862E4B">
        <w:t>- Trường hợp dây dẫn có vị trí lắp đặt với điều kiện môi trường khắc nghiệt (vượt ngoài các giới hạn của bảng trên), các đơn vị căn cứ các tiêu chuẩn quốc tế và tiêu chuẩn Việt Nam để bổ sung các yêu cầu riêng nhằm vận hành an toàn, nhưng vẫn phải đảm bảo thuận lợi khi lựa chọn VTTB, không trái quy định pháp luật, quy chế quản lý nội bộ của ngành và của Tổng công ty Điện lực miền Bắc có liên quan.</w:t>
      </w:r>
    </w:p>
    <w:p w:rsidR="00862E4B" w:rsidRPr="00862E4B" w:rsidRDefault="00862E4B" w:rsidP="00862E4B">
      <w:r w:rsidRPr="00862E4B">
        <w:t>- Tại những vùng mà kinh nghiệm vận hành xác nhận dây nhôm lõi thép bị gỉ (bờ biển, sông hồ nước mặn, xí nghiệp hóa chất, sương muối, ô nhiễm, ...) thì phải dùng loại dây dẫn chịu được ăn mòn.</w:t>
      </w:r>
    </w:p>
    <w:p w:rsidR="00862E4B" w:rsidRPr="00862E4B" w:rsidRDefault="00862E4B" w:rsidP="00862E4B">
      <w:r w:rsidRPr="00862E4B">
        <w:t>2. Điều kiện vận hành của hệ thống điện:</w:t>
      </w:r>
    </w:p>
    <w:tbl>
      <w:tblPr>
        <w:tblW w:w="6798" w:type="dxa"/>
        <w:tblInd w:w="110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20"/>
        <w:gridCol w:w="2139"/>
        <w:gridCol w:w="2039"/>
      </w:tblGrid>
      <w:tr w:rsidR="00862E4B" w:rsidRPr="00862E4B" w:rsidTr="005D302D">
        <w:tc>
          <w:tcPr>
            <w:tcW w:w="2620" w:type="dxa"/>
            <w:vAlign w:val="center"/>
          </w:tcPr>
          <w:p w:rsidR="00862E4B" w:rsidRPr="00862E4B" w:rsidRDefault="00862E4B" w:rsidP="00862E4B">
            <w:r w:rsidRPr="00862E4B">
              <w:t>Điện áp danh định của hệ thống (kV)</w:t>
            </w:r>
          </w:p>
        </w:tc>
        <w:tc>
          <w:tcPr>
            <w:tcW w:w="2139" w:type="dxa"/>
            <w:vAlign w:val="center"/>
          </w:tcPr>
          <w:p w:rsidR="00862E4B" w:rsidRPr="00862E4B" w:rsidRDefault="00862E4B" w:rsidP="00862E4B">
            <w:r w:rsidRPr="00862E4B">
              <w:t>22</w:t>
            </w:r>
          </w:p>
        </w:tc>
        <w:tc>
          <w:tcPr>
            <w:tcW w:w="2039" w:type="dxa"/>
            <w:vAlign w:val="center"/>
          </w:tcPr>
          <w:p w:rsidR="00862E4B" w:rsidRPr="00862E4B" w:rsidRDefault="00862E4B" w:rsidP="00862E4B">
            <w:r w:rsidRPr="00862E4B">
              <w:t>35</w:t>
            </w:r>
          </w:p>
        </w:tc>
      </w:tr>
      <w:tr w:rsidR="00862E4B" w:rsidRPr="00862E4B" w:rsidTr="005D302D">
        <w:tc>
          <w:tcPr>
            <w:tcW w:w="2620" w:type="dxa"/>
            <w:vAlign w:val="center"/>
          </w:tcPr>
          <w:p w:rsidR="00862E4B" w:rsidRPr="00862E4B" w:rsidRDefault="00862E4B" w:rsidP="00862E4B">
            <w:r w:rsidRPr="00862E4B">
              <w:t>Sơ đồ nối</w:t>
            </w:r>
          </w:p>
        </w:tc>
        <w:tc>
          <w:tcPr>
            <w:tcW w:w="2139" w:type="dxa"/>
            <w:vAlign w:val="center"/>
          </w:tcPr>
          <w:p w:rsidR="00862E4B" w:rsidRPr="00862E4B" w:rsidRDefault="00862E4B" w:rsidP="00862E4B">
            <w:r w:rsidRPr="00862E4B">
              <w:t>3 pha 3 dây, hoặc 3 pha 4 dây</w:t>
            </w:r>
          </w:p>
        </w:tc>
        <w:tc>
          <w:tcPr>
            <w:tcW w:w="2039" w:type="dxa"/>
            <w:vAlign w:val="center"/>
          </w:tcPr>
          <w:p w:rsidR="00862E4B" w:rsidRPr="00862E4B" w:rsidRDefault="00862E4B" w:rsidP="00862E4B">
            <w:r w:rsidRPr="00862E4B">
              <w:t>3 pha 3 dây</w:t>
            </w:r>
          </w:p>
        </w:tc>
      </w:tr>
      <w:tr w:rsidR="00862E4B" w:rsidRPr="00862E4B" w:rsidTr="005D302D">
        <w:tc>
          <w:tcPr>
            <w:tcW w:w="2620" w:type="dxa"/>
            <w:vAlign w:val="center"/>
          </w:tcPr>
          <w:p w:rsidR="00862E4B" w:rsidRPr="00862E4B" w:rsidRDefault="00862E4B" w:rsidP="00862E4B">
            <w:r w:rsidRPr="00862E4B">
              <w:t>Chế độ nối đất trung tính</w:t>
            </w:r>
          </w:p>
        </w:tc>
        <w:tc>
          <w:tcPr>
            <w:tcW w:w="2139" w:type="dxa"/>
            <w:vAlign w:val="center"/>
          </w:tcPr>
          <w:p w:rsidR="00862E4B" w:rsidRPr="00862E4B" w:rsidRDefault="00862E4B" w:rsidP="00862E4B">
            <w:r w:rsidRPr="00862E4B">
              <w:t>Nối đất trực tiếp</w:t>
            </w:r>
          </w:p>
        </w:tc>
        <w:tc>
          <w:tcPr>
            <w:tcW w:w="2039" w:type="dxa"/>
            <w:vAlign w:val="center"/>
          </w:tcPr>
          <w:p w:rsidR="00862E4B" w:rsidRPr="00862E4B" w:rsidRDefault="00862E4B" w:rsidP="00862E4B">
            <w:r w:rsidRPr="00862E4B">
              <w:t>Trung tính cách ly hoặc nối đất qua trở kháng</w:t>
            </w:r>
          </w:p>
        </w:tc>
      </w:tr>
      <w:tr w:rsidR="00862E4B" w:rsidRPr="00862E4B" w:rsidTr="005D302D">
        <w:tc>
          <w:tcPr>
            <w:tcW w:w="2620" w:type="dxa"/>
            <w:vAlign w:val="center"/>
          </w:tcPr>
          <w:p w:rsidR="00862E4B" w:rsidRPr="00862E4B" w:rsidRDefault="00862E4B" w:rsidP="00862E4B">
            <w:r w:rsidRPr="00862E4B">
              <w:t>Điện áp làm việc lớn nhất của thiết bị (kV)</w:t>
            </w:r>
          </w:p>
        </w:tc>
        <w:tc>
          <w:tcPr>
            <w:tcW w:w="2139" w:type="dxa"/>
            <w:vAlign w:val="center"/>
          </w:tcPr>
          <w:p w:rsidR="00862E4B" w:rsidRPr="00862E4B" w:rsidRDefault="00862E4B" w:rsidP="00862E4B">
            <w:r w:rsidRPr="00862E4B">
              <w:sym w:font="Symbol" w:char="F0B3"/>
            </w:r>
            <w:r w:rsidRPr="00862E4B">
              <w:t xml:space="preserve"> 24</w:t>
            </w:r>
          </w:p>
        </w:tc>
        <w:tc>
          <w:tcPr>
            <w:tcW w:w="2039" w:type="dxa"/>
            <w:vAlign w:val="center"/>
          </w:tcPr>
          <w:p w:rsidR="00862E4B" w:rsidRPr="00862E4B" w:rsidRDefault="00862E4B" w:rsidP="00862E4B">
            <w:r w:rsidRPr="00862E4B">
              <w:sym w:font="Symbol" w:char="F0B3"/>
            </w:r>
            <w:r w:rsidRPr="00862E4B">
              <w:t xml:space="preserve"> 38,5 (40,5)</w:t>
            </w:r>
          </w:p>
        </w:tc>
      </w:tr>
      <w:tr w:rsidR="00862E4B" w:rsidRPr="00862E4B" w:rsidTr="005D302D">
        <w:tc>
          <w:tcPr>
            <w:tcW w:w="2620" w:type="dxa"/>
            <w:vAlign w:val="center"/>
          </w:tcPr>
          <w:p w:rsidR="00862E4B" w:rsidRPr="00862E4B" w:rsidRDefault="00862E4B" w:rsidP="00862E4B">
            <w:r w:rsidRPr="00862E4B">
              <w:t>Tần số (Hz)</w:t>
            </w:r>
          </w:p>
        </w:tc>
        <w:tc>
          <w:tcPr>
            <w:tcW w:w="2139" w:type="dxa"/>
            <w:vAlign w:val="center"/>
          </w:tcPr>
          <w:p w:rsidR="00862E4B" w:rsidRPr="00862E4B" w:rsidRDefault="00862E4B" w:rsidP="00862E4B">
            <w:r w:rsidRPr="00862E4B">
              <w:t>50</w:t>
            </w:r>
          </w:p>
        </w:tc>
        <w:tc>
          <w:tcPr>
            <w:tcW w:w="2039" w:type="dxa"/>
            <w:vAlign w:val="center"/>
          </w:tcPr>
          <w:p w:rsidR="00862E4B" w:rsidRPr="00862E4B" w:rsidRDefault="00862E4B" w:rsidP="00862E4B">
            <w:r w:rsidRPr="00862E4B">
              <w:t>50</w:t>
            </w:r>
          </w:p>
        </w:tc>
      </w:tr>
    </w:tbl>
    <w:p w:rsidR="00862E4B" w:rsidRPr="00862E4B" w:rsidRDefault="00862E4B" w:rsidP="00862E4B"/>
    <w:p w:rsidR="00862E4B" w:rsidRPr="00862E4B" w:rsidRDefault="00862E4B" w:rsidP="003E40A8">
      <w:pPr>
        <w:ind w:firstLine="567"/>
      </w:pPr>
      <w:r w:rsidRPr="00862E4B">
        <w:t>Yêu cầu kỹ thuật của dây nhôm lõi thép ACSR</w:t>
      </w:r>
    </w:p>
    <w:p w:rsidR="00862E4B" w:rsidRPr="00862E4B" w:rsidRDefault="00862E4B" w:rsidP="003E40A8">
      <w:pPr>
        <w:ind w:firstLine="567"/>
      </w:pPr>
      <w:r w:rsidRPr="00862E4B">
        <w:t>1. Tiêu chuẩn áp dụng:</w:t>
      </w:r>
    </w:p>
    <w:p w:rsidR="00862E4B" w:rsidRPr="00862E4B" w:rsidRDefault="00862E4B" w:rsidP="003E40A8">
      <w:pPr>
        <w:ind w:firstLine="567"/>
      </w:pPr>
      <w:r w:rsidRPr="00862E4B">
        <w:t>- Dây nhôm lõi thép ACSR (tên gọi khác: AC, As, ACKP, …) sản xuất và thử nghiệm theo các tiêu chuẩn TCVN 5064:1994/SĐ1:1995, TCVN 8090:2009, TCVN 6483:1999, IEC 61089 hoặc tương đương.</w:t>
      </w:r>
    </w:p>
    <w:p w:rsidR="00862E4B" w:rsidRPr="00862E4B" w:rsidRDefault="00862E4B" w:rsidP="003E40A8">
      <w:pPr>
        <w:ind w:firstLine="567"/>
      </w:pPr>
      <w:r w:rsidRPr="00862E4B">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rsidR="00862E4B" w:rsidRPr="00862E4B" w:rsidRDefault="00862E4B" w:rsidP="003E40A8">
      <w:pPr>
        <w:ind w:firstLine="567"/>
      </w:pPr>
      <w:r w:rsidRPr="00862E4B">
        <w:t>2. Yêu cầu về cấu trúc dây nhôm lõi thép:</w:t>
      </w:r>
    </w:p>
    <w:p w:rsidR="00862E4B" w:rsidRPr="00862E4B" w:rsidRDefault="00862E4B" w:rsidP="003E40A8">
      <w:pPr>
        <w:ind w:firstLine="567"/>
      </w:pPr>
      <w:r w:rsidRPr="00862E4B">
        <w:t>- Lõi dây dẫn phải có bề mặt đồng đều không có khuyết tật mà mắt thường nhìn thấy được. Các sợi bện không chồng chéo, xoắn gãy hay đứt đoạn cũng như các khuyết tật khác cho quá trình sử dụng.</w:t>
      </w:r>
    </w:p>
    <w:p w:rsidR="00862E4B" w:rsidRPr="00862E4B" w:rsidRDefault="00862E4B" w:rsidP="003E40A8">
      <w:pPr>
        <w:ind w:firstLine="567"/>
      </w:pPr>
      <w:r w:rsidRPr="00862E4B">
        <w:t xml:space="preserve">- Các lớp kế tiếp nhau phải ngược chiều nhau và lớp xoắn ngoài cùng theo chiều phải, các lớp xoắn phải đồng tâm, đều và chặt. </w:t>
      </w:r>
    </w:p>
    <w:p w:rsidR="00862E4B" w:rsidRPr="00862E4B" w:rsidRDefault="00862E4B" w:rsidP="003E40A8">
      <w:pPr>
        <w:ind w:firstLine="567"/>
      </w:pPr>
      <w:r w:rsidRPr="00862E4B">
        <w:t xml:space="preserve">- Các sợi nhôm là loại nhôm kéo cứng có điện trở suất không vượt quá 28,264 nΩ.m (tương ứng với 61% IACS theo Tiêu chuẩn đồng ủ quốc tế - International Annealed Copper Standard); </w:t>
      </w:r>
    </w:p>
    <w:p w:rsidR="00862E4B" w:rsidRPr="00862E4B" w:rsidRDefault="00862E4B" w:rsidP="003E40A8">
      <w:pPr>
        <w:ind w:firstLine="567"/>
      </w:pPr>
      <w:r w:rsidRPr="00862E4B">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rsidR="00862E4B" w:rsidRPr="00862E4B" w:rsidRDefault="00862E4B" w:rsidP="003E40A8">
      <w:pPr>
        <w:ind w:firstLine="567"/>
      </w:pPr>
      <w:r w:rsidRPr="00862E4B">
        <w:t xml:space="preserve">+ 4 khi đường kính sợi thép từ 1,5 đến 3,4 mm. </w:t>
      </w:r>
    </w:p>
    <w:p w:rsidR="00862E4B" w:rsidRPr="00862E4B" w:rsidRDefault="00862E4B" w:rsidP="003E40A8">
      <w:pPr>
        <w:ind w:firstLine="567"/>
      </w:pPr>
      <w:r w:rsidRPr="00862E4B">
        <w:t xml:space="preserve">+ 5 khi đường kính sợi thép từ 3,4 đến 4,5 mm. </w:t>
      </w:r>
    </w:p>
    <w:p w:rsidR="00862E4B" w:rsidRPr="00862E4B" w:rsidRDefault="00862E4B" w:rsidP="003E40A8">
      <w:pPr>
        <w:ind w:firstLine="567"/>
      </w:pPr>
      <w:r w:rsidRPr="00862E4B">
        <w:t xml:space="preserve">- Các sợi thép mạ kẽm của dây nhôm lõi thép không được có mối nối bằng bất cứ hình thức nào. </w:t>
      </w:r>
    </w:p>
    <w:p w:rsidR="00862E4B" w:rsidRPr="00862E4B" w:rsidRDefault="00862E4B" w:rsidP="003E40A8">
      <w:pPr>
        <w:ind w:firstLine="567"/>
      </w:pPr>
      <w:r w:rsidRPr="00862E4B">
        <w:t>- 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rsidR="00862E4B" w:rsidRPr="00862E4B" w:rsidRDefault="00862E4B" w:rsidP="003E40A8">
      <w:pPr>
        <w:ind w:firstLine="567"/>
      </w:pPr>
      <w:r w:rsidRPr="00862E4B">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862E4B" w:rsidRPr="00862E4B" w:rsidTr="005D302D">
        <w:trPr>
          <w:trHeight w:val="14"/>
          <w:jc w:val="center"/>
        </w:trPr>
        <w:tc>
          <w:tcPr>
            <w:tcW w:w="1912" w:type="dxa"/>
            <w:tcBorders>
              <w:top w:val="single" w:sz="4" w:space="0" w:color="auto"/>
              <w:left w:val="single" w:sz="4" w:space="0" w:color="auto"/>
              <w:bottom w:val="nil"/>
              <w:right w:val="nil"/>
            </w:tcBorders>
            <w:shd w:val="clear" w:color="auto" w:fill="FFFFFF"/>
          </w:tcPr>
          <w:p w:rsidR="00862E4B" w:rsidRPr="00862E4B" w:rsidRDefault="00862E4B" w:rsidP="00862E4B">
            <w:r w:rsidRPr="00862E4B">
              <w:t>Số lớp nhôm</w:t>
            </w:r>
          </w:p>
        </w:tc>
        <w:tc>
          <w:tcPr>
            <w:tcW w:w="5567" w:type="dxa"/>
            <w:tcBorders>
              <w:top w:val="single" w:sz="4" w:space="0" w:color="auto"/>
              <w:left w:val="single" w:sz="4" w:space="0" w:color="auto"/>
              <w:bottom w:val="nil"/>
              <w:right w:val="single" w:sz="4" w:space="0" w:color="auto"/>
            </w:tcBorders>
            <w:shd w:val="clear" w:color="auto" w:fill="FFFFFF"/>
          </w:tcPr>
          <w:p w:rsidR="00862E4B" w:rsidRPr="00862E4B" w:rsidRDefault="00862E4B" w:rsidP="00862E4B">
            <w:r w:rsidRPr="00862E4B">
              <w:t>Số lượng mối nối cho phép trên chiều dài dây</w:t>
            </w:r>
          </w:p>
        </w:tc>
      </w:tr>
      <w:tr w:rsidR="00862E4B" w:rsidRPr="00862E4B" w:rsidTr="005D302D">
        <w:trPr>
          <w:trHeight w:val="14"/>
          <w:jc w:val="center"/>
        </w:trPr>
        <w:tc>
          <w:tcPr>
            <w:tcW w:w="1912" w:type="dxa"/>
            <w:tcBorders>
              <w:top w:val="single" w:sz="4" w:space="0" w:color="auto"/>
              <w:left w:val="single" w:sz="4" w:space="0" w:color="auto"/>
              <w:bottom w:val="nil"/>
              <w:right w:val="nil"/>
            </w:tcBorders>
            <w:shd w:val="clear" w:color="auto" w:fill="FFFFFF"/>
          </w:tcPr>
          <w:p w:rsidR="00862E4B" w:rsidRPr="00862E4B" w:rsidRDefault="00862E4B" w:rsidP="00862E4B">
            <w:r w:rsidRPr="00862E4B">
              <w:t>1</w:t>
            </w:r>
          </w:p>
        </w:tc>
        <w:tc>
          <w:tcPr>
            <w:tcW w:w="5567" w:type="dxa"/>
            <w:tcBorders>
              <w:top w:val="single" w:sz="4" w:space="0" w:color="auto"/>
              <w:left w:val="single" w:sz="4" w:space="0" w:color="auto"/>
              <w:bottom w:val="nil"/>
              <w:right w:val="single" w:sz="4" w:space="0" w:color="auto"/>
            </w:tcBorders>
            <w:shd w:val="clear" w:color="auto" w:fill="FFFFFF"/>
          </w:tcPr>
          <w:p w:rsidR="00862E4B" w:rsidRPr="00862E4B" w:rsidRDefault="00862E4B" w:rsidP="00862E4B">
            <w:r w:rsidRPr="00862E4B">
              <w:t>2</w:t>
            </w:r>
          </w:p>
        </w:tc>
      </w:tr>
      <w:tr w:rsidR="00862E4B" w:rsidRPr="00862E4B" w:rsidTr="005D302D">
        <w:trPr>
          <w:trHeight w:val="14"/>
          <w:jc w:val="center"/>
        </w:trPr>
        <w:tc>
          <w:tcPr>
            <w:tcW w:w="1912" w:type="dxa"/>
            <w:tcBorders>
              <w:top w:val="single" w:sz="4" w:space="0" w:color="auto"/>
              <w:left w:val="single" w:sz="4" w:space="0" w:color="auto"/>
              <w:bottom w:val="nil"/>
              <w:right w:val="nil"/>
            </w:tcBorders>
            <w:shd w:val="clear" w:color="auto" w:fill="FFFFFF"/>
          </w:tcPr>
          <w:p w:rsidR="00862E4B" w:rsidRPr="00862E4B" w:rsidRDefault="00862E4B" w:rsidP="00862E4B">
            <w:r w:rsidRPr="00862E4B">
              <w:t>2</w:t>
            </w:r>
          </w:p>
        </w:tc>
        <w:tc>
          <w:tcPr>
            <w:tcW w:w="5567" w:type="dxa"/>
            <w:tcBorders>
              <w:top w:val="single" w:sz="4" w:space="0" w:color="auto"/>
              <w:left w:val="single" w:sz="4" w:space="0" w:color="auto"/>
              <w:bottom w:val="nil"/>
              <w:right w:val="single" w:sz="4" w:space="0" w:color="auto"/>
            </w:tcBorders>
            <w:shd w:val="clear" w:color="auto" w:fill="FFFFFF"/>
          </w:tcPr>
          <w:p w:rsidR="00862E4B" w:rsidRPr="00862E4B" w:rsidRDefault="00862E4B" w:rsidP="00862E4B">
            <w:r w:rsidRPr="00862E4B">
              <w:t>3</w:t>
            </w:r>
          </w:p>
        </w:tc>
      </w:tr>
      <w:tr w:rsidR="00862E4B" w:rsidRPr="00862E4B" w:rsidTr="005D302D">
        <w:trPr>
          <w:trHeight w:val="14"/>
          <w:jc w:val="center"/>
        </w:trPr>
        <w:tc>
          <w:tcPr>
            <w:tcW w:w="1912" w:type="dxa"/>
            <w:tcBorders>
              <w:top w:val="single" w:sz="4" w:space="0" w:color="auto"/>
              <w:left w:val="single" w:sz="4" w:space="0" w:color="auto"/>
              <w:bottom w:val="nil"/>
              <w:right w:val="nil"/>
            </w:tcBorders>
            <w:shd w:val="clear" w:color="auto" w:fill="FFFFFF"/>
          </w:tcPr>
          <w:p w:rsidR="00862E4B" w:rsidRPr="00862E4B" w:rsidRDefault="00862E4B" w:rsidP="00862E4B">
            <w:r w:rsidRPr="00862E4B">
              <w:lastRenderedPageBreak/>
              <w:t>3</w:t>
            </w:r>
          </w:p>
        </w:tc>
        <w:tc>
          <w:tcPr>
            <w:tcW w:w="5567" w:type="dxa"/>
            <w:tcBorders>
              <w:top w:val="single" w:sz="4" w:space="0" w:color="auto"/>
              <w:left w:val="single" w:sz="4" w:space="0" w:color="auto"/>
              <w:bottom w:val="nil"/>
              <w:right w:val="single" w:sz="4" w:space="0" w:color="auto"/>
            </w:tcBorders>
            <w:shd w:val="clear" w:color="auto" w:fill="FFFFFF"/>
          </w:tcPr>
          <w:p w:rsidR="00862E4B" w:rsidRPr="00862E4B" w:rsidRDefault="00862E4B" w:rsidP="00862E4B">
            <w:r w:rsidRPr="00862E4B">
              <w:t>4</w:t>
            </w:r>
          </w:p>
        </w:tc>
      </w:tr>
      <w:tr w:rsidR="00862E4B" w:rsidRPr="00862E4B" w:rsidTr="005D302D">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rsidR="00862E4B" w:rsidRPr="00862E4B" w:rsidRDefault="00862E4B" w:rsidP="00862E4B">
            <w:r w:rsidRPr="00862E4B">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rsidR="00862E4B" w:rsidRPr="00862E4B" w:rsidRDefault="00862E4B" w:rsidP="00862E4B">
            <w:r w:rsidRPr="00862E4B">
              <w:t>5</w:t>
            </w:r>
          </w:p>
        </w:tc>
      </w:tr>
    </w:tbl>
    <w:p w:rsidR="00862E4B" w:rsidRPr="00862E4B" w:rsidRDefault="00862E4B" w:rsidP="00862E4B">
      <w:r w:rsidRPr="00862E4B">
        <w:t>- Bội số bước xoắn đối với các lớp của dây nhôm lõi thép như bảng sau:</w:t>
      </w:r>
    </w:p>
    <w:p w:rsidR="00862E4B" w:rsidRDefault="00862E4B" w:rsidP="00862E4B">
      <w:r w:rsidRPr="00862E4B">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634"/>
        <w:gridCol w:w="538"/>
        <w:gridCol w:w="547"/>
        <w:gridCol w:w="545"/>
        <w:gridCol w:w="547"/>
        <w:gridCol w:w="545"/>
        <w:gridCol w:w="547"/>
        <w:gridCol w:w="545"/>
        <w:gridCol w:w="541"/>
        <w:gridCol w:w="570"/>
        <w:gridCol w:w="520"/>
        <w:gridCol w:w="545"/>
        <w:gridCol w:w="547"/>
        <w:gridCol w:w="540"/>
        <w:gridCol w:w="538"/>
      </w:tblGrid>
      <w:tr w:rsidR="00862E4B" w:rsidRPr="00862E4B" w:rsidTr="00A608F1">
        <w:trPr>
          <w:trHeight w:val="233"/>
          <w:jc w:val="center"/>
        </w:trPr>
        <w:tc>
          <w:tcPr>
            <w:tcW w:w="711" w:type="pct"/>
            <w:gridSpan w:val="2"/>
            <w:vAlign w:val="center"/>
          </w:tcPr>
          <w:p w:rsidR="00862E4B" w:rsidRPr="00862E4B" w:rsidRDefault="00862E4B" w:rsidP="00862E4B">
            <w:r w:rsidRPr="00862E4B">
              <w:t>Số sợi</w:t>
            </w:r>
          </w:p>
        </w:tc>
        <w:tc>
          <w:tcPr>
            <w:tcW w:w="2453" w:type="pct"/>
            <w:gridSpan w:val="8"/>
            <w:tcBorders>
              <w:right w:val="single" w:sz="4" w:space="0" w:color="auto"/>
            </w:tcBorders>
            <w:vAlign w:val="center"/>
          </w:tcPr>
          <w:p w:rsidR="00862E4B" w:rsidRPr="00862E4B" w:rsidRDefault="00862E4B" w:rsidP="00862E4B">
            <w:r w:rsidRPr="00862E4B">
              <w:t>Phần lõi thép</w:t>
            </w:r>
          </w:p>
        </w:tc>
        <w:tc>
          <w:tcPr>
            <w:tcW w:w="1836" w:type="pct"/>
            <w:gridSpan w:val="6"/>
            <w:tcBorders>
              <w:left w:val="single" w:sz="4" w:space="0" w:color="auto"/>
            </w:tcBorders>
            <w:vAlign w:val="center"/>
          </w:tcPr>
          <w:p w:rsidR="00862E4B" w:rsidRPr="00862E4B" w:rsidRDefault="00862E4B" w:rsidP="00862E4B">
            <w:r w:rsidRPr="00862E4B">
              <w:t>Phần nhôm tính từ trong ra</w:t>
            </w:r>
          </w:p>
        </w:tc>
      </w:tr>
      <w:tr w:rsidR="00862E4B" w:rsidRPr="00862E4B" w:rsidTr="00A608F1">
        <w:trPr>
          <w:trHeight w:val="233"/>
          <w:jc w:val="center"/>
        </w:trPr>
        <w:tc>
          <w:tcPr>
            <w:tcW w:w="354" w:type="pct"/>
            <w:vMerge w:val="restart"/>
            <w:textDirection w:val="btLr"/>
            <w:vAlign w:val="center"/>
          </w:tcPr>
          <w:p w:rsidR="00862E4B" w:rsidRPr="00862E4B" w:rsidRDefault="00862E4B" w:rsidP="00862E4B">
            <w:r w:rsidRPr="00862E4B">
              <w:t>Nhôm</w:t>
            </w:r>
          </w:p>
        </w:tc>
        <w:tc>
          <w:tcPr>
            <w:tcW w:w="357" w:type="pct"/>
            <w:vMerge w:val="restart"/>
            <w:textDirection w:val="btLr"/>
            <w:vAlign w:val="center"/>
          </w:tcPr>
          <w:p w:rsidR="00862E4B" w:rsidRPr="00862E4B" w:rsidRDefault="00862E4B" w:rsidP="00862E4B">
            <w:r w:rsidRPr="00862E4B">
              <w:t>Thép</w:t>
            </w:r>
          </w:p>
        </w:tc>
        <w:tc>
          <w:tcPr>
            <w:tcW w:w="611" w:type="pct"/>
            <w:gridSpan w:val="2"/>
            <w:vAlign w:val="center"/>
          </w:tcPr>
          <w:p w:rsidR="00862E4B" w:rsidRPr="00862E4B" w:rsidRDefault="00862E4B" w:rsidP="00862E4B">
            <w:r w:rsidRPr="00862E4B">
              <w:t>6 sợi</w:t>
            </w:r>
          </w:p>
        </w:tc>
        <w:tc>
          <w:tcPr>
            <w:tcW w:w="615" w:type="pct"/>
            <w:gridSpan w:val="2"/>
            <w:vAlign w:val="center"/>
          </w:tcPr>
          <w:p w:rsidR="00862E4B" w:rsidRPr="00862E4B" w:rsidRDefault="00862E4B" w:rsidP="00862E4B">
            <w:r w:rsidRPr="00862E4B">
              <w:t>12 sợi</w:t>
            </w:r>
          </w:p>
        </w:tc>
        <w:tc>
          <w:tcPr>
            <w:tcW w:w="615" w:type="pct"/>
            <w:gridSpan w:val="2"/>
            <w:vAlign w:val="center"/>
          </w:tcPr>
          <w:p w:rsidR="00862E4B" w:rsidRPr="00862E4B" w:rsidRDefault="00862E4B" w:rsidP="00862E4B">
            <w:r w:rsidRPr="00862E4B">
              <w:t>18 sợi</w:t>
            </w:r>
          </w:p>
        </w:tc>
        <w:tc>
          <w:tcPr>
            <w:tcW w:w="611" w:type="pct"/>
            <w:gridSpan w:val="2"/>
            <w:vAlign w:val="center"/>
          </w:tcPr>
          <w:p w:rsidR="00862E4B" w:rsidRPr="00862E4B" w:rsidRDefault="00862E4B" w:rsidP="00862E4B">
            <w:r w:rsidRPr="00862E4B">
              <w:t>24 sợi</w:t>
            </w:r>
          </w:p>
        </w:tc>
        <w:tc>
          <w:tcPr>
            <w:tcW w:w="614" w:type="pct"/>
            <w:gridSpan w:val="2"/>
            <w:vAlign w:val="center"/>
          </w:tcPr>
          <w:p w:rsidR="00862E4B" w:rsidRPr="00862E4B" w:rsidRDefault="00862E4B" w:rsidP="00862E4B">
            <w:r w:rsidRPr="00862E4B">
              <w:t>Lớp 1</w:t>
            </w:r>
          </w:p>
        </w:tc>
        <w:tc>
          <w:tcPr>
            <w:tcW w:w="615" w:type="pct"/>
            <w:gridSpan w:val="2"/>
            <w:vAlign w:val="center"/>
          </w:tcPr>
          <w:p w:rsidR="00862E4B" w:rsidRPr="00862E4B" w:rsidRDefault="00862E4B" w:rsidP="00862E4B">
            <w:r w:rsidRPr="00862E4B">
              <w:t>Lớp 2</w:t>
            </w:r>
          </w:p>
        </w:tc>
        <w:tc>
          <w:tcPr>
            <w:tcW w:w="607" w:type="pct"/>
            <w:gridSpan w:val="2"/>
            <w:vAlign w:val="center"/>
          </w:tcPr>
          <w:p w:rsidR="00862E4B" w:rsidRPr="00862E4B" w:rsidRDefault="00862E4B" w:rsidP="00862E4B">
            <w:r w:rsidRPr="00862E4B">
              <w:t>Lớp 3</w:t>
            </w:r>
          </w:p>
        </w:tc>
      </w:tr>
      <w:tr w:rsidR="00862E4B" w:rsidRPr="00862E4B" w:rsidTr="00A608F1">
        <w:trPr>
          <w:cantSplit/>
          <w:trHeight w:val="1134"/>
          <w:jc w:val="center"/>
        </w:trPr>
        <w:tc>
          <w:tcPr>
            <w:tcW w:w="354" w:type="pct"/>
            <w:vMerge/>
            <w:vAlign w:val="center"/>
          </w:tcPr>
          <w:p w:rsidR="00862E4B" w:rsidRPr="00862E4B" w:rsidRDefault="00862E4B" w:rsidP="00862E4B"/>
        </w:tc>
        <w:tc>
          <w:tcPr>
            <w:tcW w:w="357" w:type="pct"/>
            <w:vMerge/>
            <w:vAlign w:val="center"/>
          </w:tcPr>
          <w:p w:rsidR="00862E4B" w:rsidRPr="00862E4B" w:rsidRDefault="00862E4B" w:rsidP="00862E4B"/>
        </w:tc>
        <w:tc>
          <w:tcPr>
            <w:tcW w:w="303" w:type="pct"/>
            <w:textDirection w:val="btLr"/>
            <w:vAlign w:val="center"/>
          </w:tcPr>
          <w:p w:rsidR="00862E4B" w:rsidRPr="00862E4B" w:rsidRDefault="00862E4B" w:rsidP="00862E4B">
            <w:r w:rsidRPr="00862E4B">
              <w:t>Nhỏ nhất</w:t>
            </w:r>
          </w:p>
        </w:tc>
        <w:tc>
          <w:tcPr>
            <w:tcW w:w="308" w:type="pct"/>
            <w:textDirection w:val="btLr"/>
            <w:vAlign w:val="center"/>
          </w:tcPr>
          <w:p w:rsidR="00862E4B" w:rsidRPr="00862E4B" w:rsidRDefault="00862E4B" w:rsidP="00862E4B">
            <w:r w:rsidRPr="00862E4B">
              <w:t>Lớn nhất</w:t>
            </w:r>
          </w:p>
        </w:tc>
        <w:tc>
          <w:tcPr>
            <w:tcW w:w="307" w:type="pct"/>
            <w:textDirection w:val="btLr"/>
            <w:vAlign w:val="center"/>
          </w:tcPr>
          <w:p w:rsidR="00862E4B" w:rsidRPr="00862E4B" w:rsidRDefault="00862E4B" w:rsidP="00862E4B">
            <w:r w:rsidRPr="00862E4B">
              <w:t>Nhỏ nhất</w:t>
            </w:r>
          </w:p>
        </w:tc>
        <w:tc>
          <w:tcPr>
            <w:tcW w:w="308" w:type="pct"/>
            <w:textDirection w:val="btLr"/>
            <w:vAlign w:val="center"/>
          </w:tcPr>
          <w:p w:rsidR="00862E4B" w:rsidRPr="00862E4B" w:rsidRDefault="00862E4B" w:rsidP="00862E4B">
            <w:r w:rsidRPr="00862E4B">
              <w:t>Lớn nhất</w:t>
            </w:r>
          </w:p>
        </w:tc>
        <w:tc>
          <w:tcPr>
            <w:tcW w:w="307" w:type="pct"/>
            <w:textDirection w:val="btLr"/>
            <w:vAlign w:val="center"/>
          </w:tcPr>
          <w:p w:rsidR="00862E4B" w:rsidRPr="00862E4B" w:rsidRDefault="00862E4B" w:rsidP="00862E4B">
            <w:r w:rsidRPr="00862E4B">
              <w:t>Nhỏ nhất</w:t>
            </w:r>
          </w:p>
        </w:tc>
        <w:tc>
          <w:tcPr>
            <w:tcW w:w="308" w:type="pct"/>
            <w:textDirection w:val="btLr"/>
            <w:vAlign w:val="center"/>
          </w:tcPr>
          <w:p w:rsidR="00862E4B" w:rsidRPr="00862E4B" w:rsidRDefault="00862E4B" w:rsidP="00862E4B">
            <w:r w:rsidRPr="00862E4B">
              <w:t>Lớn nhất</w:t>
            </w:r>
          </w:p>
        </w:tc>
        <w:tc>
          <w:tcPr>
            <w:tcW w:w="307" w:type="pct"/>
            <w:textDirection w:val="btLr"/>
            <w:vAlign w:val="center"/>
          </w:tcPr>
          <w:p w:rsidR="00862E4B" w:rsidRPr="00862E4B" w:rsidRDefault="00862E4B" w:rsidP="00862E4B">
            <w:r w:rsidRPr="00862E4B">
              <w:t>Nhỏ nhất</w:t>
            </w:r>
          </w:p>
        </w:tc>
        <w:tc>
          <w:tcPr>
            <w:tcW w:w="304" w:type="pct"/>
            <w:textDirection w:val="btLr"/>
            <w:vAlign w:val="center"/>
          </w:tcPr>
          <w:p w:rsidR="00862E4B" w:rsidRPr="00862E4B" w:rsidRDefault="00862E4B" w:rsidP="00862E4B">
            <w:r w:rsidRPr="00862E4B">
              <w:t>Lớn nhất</w:t>
            </w:r>
          </w:p>
        </w:tc>
        <w:tc>
          <w:tcPr>
            <w:tcW w:w="321" w:type="pct"/>
            <w:textDirection w:val="btLr"/>
            <w:vAlign w:val="center"/>
          </w:tcPr>
          <w:p w:rsidR="00862E4B" w:rsidRPr="00862E4B" w:rsidRDefault="00862E4B" w:rsidP="00862E4B">
            <w:r w:rsidRPr="00862E4B">
              <w:t>Nhỏ nhất</w:t>
            </w:r>
          </w:p>
        </w:tc>
        <w:tc>
          <w:tcPr>
            <w:tcW w:w="293" w:type="pct"/>
            <w:textDirection w:val="btLr"/>
            <w:vAlign w:val="center"/>
          </w:tcPr>
          <w:p w:rsidR="00862E4B" w:rsidRPr="00862E4B" w:rsidRDefault="00862E4B" w:rsidP="00862E4B">
            <w:r w:rsidRPr="00862E4B">
              <w:t>Lớn nhất</w:t>
            </w:r>
          </w:p>
        </w:tc>
        <w:tc>
          <w:tcPr>
            <w:tcW w:w="307" w:type="pct"/>
            <w:textDirection w:val="btLr"/>
            <w:vAlign w:val="center"/>
          </w:tcPr>
          <w:p w:rsidR="00862E4B" w:rsidRPr="00862E4B" w:rsidRDefault="00862E4B" w:rsidP="00862E4B">
            <w:r w:rsidRPr="00862E4B">
              <w:t>Nhỏ nhất</w:t>
            </w:r>
          </w:p>
        </w:tc>
        <w:tc>
          <w:tcPr>
            <w:tcW w:w="308" w:type="pct"/>
            <w:textDirection w:val="btLr"/>
            <w:vAlign w:val="center"/>
          </w:tcPr>
          <w:p w:rsidR="00862E4B" w:rsidRPr="00862E4B" w:rsidRDefault="00862E4B" w:rsidP="00862E4B">
            <w:r w:rsidRPr="00862E4B">
              <w:t>Lớn nhất</w:t>
            </w:r>
          </w:p>
        </w:tc>
        <w:tc>
          <w:tcPr>
            <w:tcW w:w="304" w:type="pct"/>
            <w:textDirection w:val="btLr"/>
            <w:vAlign w:val="center"/>
          </w:tcPr>
          <w:p w:rsidR="00862E4B" w:rsidRPr="00862E4B" w:rsidRDefault="00862E4B" w:rsidP="00862E4B">
            <w:r w:rsidRPr="00862E4B">
              <w:t>Nhỏ nhất</w:t>
            </w:r>
          </w:p>
        </w:tc>
        <w:tc>
          <w:tcPr>
            <w:tcW w:w="303" w:type="pct"/>
            <w:textDirection w:val="btLr"/>
            <w:vAlign w:val="center"/>
          </w:tcPr>
          <w:p w:rsidR="00862E4B" w:rsidRPr="00862E4B" w:rsidRDefault="00862E4B" w:rsidP="00862E4B">
            <w:r w:rsidRPr="00862E4B">
              <w:t>Lớn nhất</w:t>
            </w:r>
          </w:p>
        </w:tc>
      </w:tr>
      <w:tr w:rsidR="00862E4B" w:rsidRPr="00862E4B" w:rsidTr="00A608F1">
        <w:trPr>
          <w:trHeight w:val="233"/>
          <w:jc w:val="center"/>
        </w:trPr>
        <w:tc>
          <w:tcPr>
            <w:tcW w:w="354" w:type="pct"/>
          </w:tcPr>
          <w:p w:rsidR="00862E4B" w:rsidRPr="00862E4B" w:rsidRDefault="00862E4B" w:rsidP="00862E4B">
            <w:r w:rsidRPr="00862E4B">
              <w:t>6</w:t>
            </w:r>
          </w:p>
        </w:tc>
        <w:tc>
          <w:tcPr>
            <w:tcW w:w="357" w:type="pct"/>
          </w:tcPr>
          <w:p w:rsidR="00862E4B" w:rsidRPr="00862E4B" w:rsidRDefault="00862E4B" w:rsidP="00862E4B">
            <w:r w:rsidRPr="00862E4B">
              <w:t>1</w:t>
            </w:r>
          </w:p>
        </w:tc>
        <w:tc>
          <w:tcPr>
            <w:tcW w:w="303"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15</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18</w:t>
            </w:r>
          </w:p>
        </w:tc>
        <w:tc>
          <w:tcPr>
            <w:tcW w:w="357" w:type="pct"/>
          </w:tcPr>
          <w:p w:rsidR="00862E4B" w:rsidRPr="00862E4B" w:rsidRDefault="00862E4B" w:rsidP="00862E4B">
            <w:r w:rsidRPr="00862E4B">
              <w:t>19</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13</w:t>
            </w:r>
          </w:p>
        </w:tc>
        <w:tc>
          <w:tcPr>
            <w:tcW w:w="308" w:type="pct"/>
          </w:tcPr>
          <w:p w:rsidR="00862E4B" w:rsidRPr="00862E4B" w:rsidRDefault="00862E4B" w:rsidP="00862E4B">
            <w:r w:rsidRPr="00862E4B">
              <w:t>26</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15</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24</w:t>
            </w:r>
          </w:p>
        </w:tc>
        <w:tc>
          <w:tcPr>
            <w:tcW w:w="357" w:type="pct"/>
          </w:tcPr>
          <w:p w:rsidR="00862E4B" w:rsidRPr="00862E4B" w:rsidRDefault="00862E4B" w:rsidP="00862E4B">
            <w:r w:rsidRPr="00862E4B">
              <w:t>7</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15</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24</w:t>
            </w:r>
          </w:p>
        </w:tc>
        <w:tc>
          <w:tcPr>
            <w:tcW w:w="357" w:type="pct"/>
          </w:tcPr>
          <w:p w:rsidR="00862E4B" w:rsidRPr="00862E4B" w:rsidRDefault="00862E4B" w:rsidP="00862E4B">
            <w:r w:rsidRPr="00862E4B">
              <w:t>37</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13</w:t>
            </w:r>
          </w:p>
        </w:tc>
        <w:tc>
          <w:tcPr>
            <w:tcW w:w="308" w:type="pct"/>
          </w:tcPr>
          <w:p w:rsidR="00862E4B" w:rsidRPr="00862E4B" w:rsidRDefault="00862E4B" w:rsidP="00862E4B">
            <w:r w:rsidRPr="00862E4B">
              <w:t>26</w:t>
            </w:r>
          </w:p>
        </w:tc>
        <w:tc>
          <w:tcPr>
            <w:tcW w:w="307" w:type="pct"/>
          </w:tcPr>
          <w:p w:rsidR="00862E4B" w:rsidRPr="00862E4B" w:rsidRDefault="00862E4B" w:rsidP="00862E4B">
            <w:r w:rsidRPr="00862E4B">
              <w:t>12</w:t>
            </w:r>
          </w:p>
        </w:tc>
        <w:tc>
          <w:tcPr>
            <w:tcW w:w="308" w:type="pct"/>
          </w:tcPr>
          <w:p w:rsidR="00862E4B" w:rsidRPr="00862E4B" w:rsidRDefault="00862E4B" w:rsidP="00862E4B">
            <w:r w:rsidRPr="00862E4B">
              <w:t>25</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15</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26</w:t>
            </w:r>
          </w:p>
        </w:tc>
        <w:tc>
          <w:tcPr>
            <w:tcW w:w="357" w:type="pct"/>
          </w:tcPr>
          <w:p w:rsidR="00862E4B" w:rsidRPr="00862E4B" w:rsidRDefault="00862E4B" w:rsidP="00862E4B">
            <w:r w:rsidRPr="00862E4B">
              <w:t>7</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15</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30</w:t>
            </w:r>
          </w:p>
        </w:tc>
        <w:tc>
          <w:tcPr>
            <w:tcW w:w="357" w:type="pct"/>
          </w:tcPr>
          <w:p w:rsidR="00862E4B" w:rsidRPr="00862E4B" w:rsidRDefault="00862E4B" w:rsidP="00862E4B">
            <w:r w:rsidRPr="00862E4B">
              <w:t>7</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15</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30</w:t>
            </w:r>
          </w:p>
        </w:tc>
        <w:tc>
          <w:tcPr>
            <w:tcW w:w="357" w:type="pct"/>
          </w:tcPr>
          <w:p w:rsidR="00862E4B" w:rsidRPr="00862E4B" w:rsidRDefault="00862E4B" w:rsidP="00862E4B">
            <w:r w:rsidRPr="00862E4B">
              <w:t>19</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13</w:t>
            </w:r>
          </w:p>
        </w:tc>
        <w:tc>
          <w:tcPr>
            <w:tcW w:w="308" w:type="pct"/>
          </w:tcPr>
          <w:p w:rsidR="00862E4B" w:rsidRPr="00862E4B" w:rsidRDefault="00862E4B" w:rsidP="00862E4B">
            <w:r w:rsidRPr="00862E4B">
              <w:t>26</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15</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42</w:t>
            </w:r>
          </w:p>
        </w:tc>
        <w:tc>
          <w:tcPr>
            <w:tcW w:w="357" w:type="pct"/>
          </w:tcPr>
          <w:p w:rsidR="00862E4B" w:rsidRPr="00862E4B" w:rsidRDefault="00862E4B" w:rsidP="00862E4B">
            <w:r w:rsidRPr="00862E4B">
              <w:t>7</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15</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48</w:t>
            </w:r>
          </w:p>
        </w:tc>
        <w:tc>
          <w:tcPr>
            <w:tcW w:w="357" w:type="pct"/>
          </w:tcPr>
          <w:p w:rsidR="00862E4B" w:rsidRPr="00862E4B" w:rsidRDefault="00862E4B" w:rsidP="00862E4B">
            <w:r w:rsidRPr="00862E4B">
              <w:t>7</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15</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54</w:t>
            </w:r>
          </w:p>
        </w:tc>
        <w:tc>
          <w:tcPr>
            <w:tcW w:w="357" w:type="pct"/>
          </w:tcPr>
          <w:p w:rsidR="00862E4B" w:rsidRPr="00862E4B" w:rsidRDefault="00862E4B" w:rsidP="00862E4B">
            <w:r w:rsidRPr="00862E4B">
              <w:t>7</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16</w:t>
            </w:r>
          </w:p>
        </w:tc>
        <w:tc>
          <w:tcPr>
            <w:tcW w:w="304" w:type="pct"/>
          </w:tcPr>
          <w:p w:rsidR="00862E4B" w:rsidRPr="00862E4B" w:rsidRDefault="00862E4B" w:rsidP="00862E4B">
            <w:r w:rsidRPr="00862E4B">
              <w:t>10</w:t>
            </w:r>
          </w:p>
        </w:tc>
        <w:tc>
          <w:tcPr>
            <w:tcW w:w="303" w:type="pct"/>
          </w:tcPr>
          <w:p w:rsidR="00862E4B" w:rsidRPr="00862E4B" w:rsidRDefault="00862E4B" w:rsidP="00862E4B">
            <w:r w:rsidRPr="00862E4B">
              <w:t>15</w:t>
            </w:r>
          </w:p>
        </w:tc>
      </w:tr>
      <w:tr w:rsidR="00862E4B" w:rsidRPr="00862E4B" w:rsidTr="00A608F1">
        <w:trPr>
          <w:trHeight w:val="233"/>
          <w:jc w:val="center"/>
        </w:trPr>
        <w:tc>
          <w:tcPr>
            <w:tcW w:w="354" w:type="pct"/>
          </w:tcPr>
          <w:p w:rsidR="00862E4B" w:rsidRPr="00862E4B" w:rsidRDefault="00862E4B" w:rsidP="00862E4B">
            <w:r w:rsidRPr="00862E4B">
              <w:t>54</w:t>
            </w:r>
          </w:p>
        </w:tc>
        <w:tc>
          <w:tcPr>
            <w:tcW w:w="357" w:type="pct"/>
          </w:tcPr>
          <w:p w:rsidR="00862E4B" w:rsidRPr="00862E4B" w:rsidRDefault="00862E4B" w:rsidP="00862E4B">
            <w:r w:rsidRPr="00862E4B">
              <w:t>19</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13</w:t>
            </w:r>
          </w:p>
        </w:tc>
        <w:tc>
          <w:tcPr>
            <w:tcW w:w="308" w:type="pct"/>
          </w:tcPr>
          <w:p w:rsidR="00862E4B" w:rsidRPr="00862E4B" w:rsidRDefault="00862E4B" w:rsidP="00862E4B">
            <w:r w:rsidRPr="00862E4B">
              <w:t>26</w:t>
            </w:r>
          </w:p>
        </w:tc>
        <w:tc>
          <w:tcPr>
            <w:tcW w:w="307" w:type="pct"/>
          </w:tcPr>
          <w:p w:rsidR="00862E4B" w:rsidRPr="00862E4B" w:rsidRDefault="00862E4B" w:rsidP="00862E4B">
            <w:r w:rsidRPr="00862E4B">
              <w:t>12</w:t>
            </w:r>
          </w:p>
        </w:tc>
        <w:tc>
          <w:tcPr>
            <w:tcW w:w="308" w:type="pct"/>
          </w:tcPr>
          <w:p w:rsidR="00862E4B" w:rsidRPr="00862E4B" w:rsidRDefault="00862E4B" w:rsidP="00862E4B">
            <w:r w:rsidRPr="00862E4B">
              <w:t>25</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16</w:t>
            </w:r>
          </w:p>
        </w:tc>
        <w:tc>
          <w:tcPr>
            <w:tcW w:w="304" w:type="pct"/>
          </w:tcPr>
          <w:p w:rsidR="00862E4B" w:rsidRPr="00862E4B" w:rsidRDefault="00862E4B" w:rsidP="00862E4B">
            <w:r w:rsidRPr="00862E4B">
              <w:t>10</w:t>
            </w:r>
          </w:p>
        </w:tc>
        <w:tc>
          <w:tcPr>
            <w:tcW w:w="303" w:type="pct"/>
          </w:tcPr>
          <w:p w:rsidR="00862E4B" w:rsidRPr="00862E4B" w:rsidRDefault="00862E4B" w:rsidP="00862E4B">
            <w:r w:rsidRPr="00862E4B">
              <w:t>15</w:t>
            </w:r>
          </w:p>
        </w:tc>
      </w:tr>
      <w:tr w:rsidR="00862E4B" w:rsidRPr="00862E4B" w:rsidTr="00A608F1">
        <w:trPr>
          <w:trHeight w:val="233"/>
          <w:jc w:val="center"/>
        </w:trPr>
        <w:tc>
          <w:tcPr>
            <w:tcW w:w="354" w:type="pct"/>
          </w:tcPr>
          <w:p w:rsidR="00862E4B" w:rsidRPr="00862E4B" w:rsidRDefault="00862E4B" w:rsidP="00862E4B">
            <w:r w:rsidRPr="00862E4B">
              <w:t>54</w:t>
            </w:r>
          </w:p>
        </w:tc>
        <w:tc>
          <w:tcPr>
            <w:tcW w:w="357" w:type="pct"/>
          </w:tcPr>
          <w:p w:rsidR="00862E4B" w:rsidRPr="00862E4B" w:rsidRDefault="00862E4B" w:rsidP="00862E4B">
            <w:r w:rsidRPr="00862E4B">
              <w:t>37</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13</w:t>
            </w:r>
          </w:p>
        </w:tc>
        <w:tc>
          <w:tcPr>
            <w:tcW w:w="308" w:type="pct"/>
          </w:tcPr>
          <w:p w:rsidR="00862E4B" w:rsidRPr="00862E4B" w:rsidRDefault="00862E4B" w:rsidP="00862E4B">
            <w:r w:rsidRPr="00862E4B">
              <w:t>26</w:t>
            </w:r>
          </w:p>
        </w:tc>
        <w:tc>
          <w:tcPr>
            <w:tcW w:w="307" w:type="pct"/>
          </w:tcPr>
          <w:p w:rsidR="00862E4B" w:rsidRPr="00862E4B" w:rsidRDefault="00862E4B" w:rsidP="00862E4B">
            <w:r w:rsidRPr="00862E4B">
              <w:t>12</w:t>
            </w:r>
          </w:p>
        </w:tc>
        <w:tc>
          <w:tcPr>
            <w:tcW w:w="308" w:type="pct"/>
          </w:tcPr>
          <w:p w:rsidR="00862E4B" w:rsidRPr="00862E4B" w:rsidRDefault="00862E4B" w:rsidP="00862E4B">
            <w:r w:rsidRPr="00862E4B">
              <w:t>25</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15</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54</w:t>
            </w:r>
          </w:p>
        </w:tc>
        <w:tc>
          <w:tcPr>
            <w:tcW w:w="357" w:type="pct"/>
          </w:tcPr>
          <w:p w:rsidR="00862E4B" w:rsidRPr="00862E4B" w:rsidRDefault="00862E4B" w:rsidP="00862E4B">
            <w:r w:rsidRPr="00862E4B">
              <w:t>61</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13</w:t>
            </w:r>
          </w:p>
        </w:tc>
        <w:tc>
          <w:tcPr>
            <w:tcW w:w="308" w:type="pct"/>
          </w:tcPr>
          <w:p w:rsidR="00862E4B" w:rsidRPr="00862E4B" w:rsidRDefault="00862E4B" w:rsidP="00862E4B">
            <w:r w:rsidRPr="00862E4B">
              <w:t>26</w:t>
            </w:r>
          </w:p>
        </w:tc>
        <w:tc>
          <w:tcPr>
            <w:tcW w:w="307" w:type="pct"/>
          </w:tcPr>
          <w:p w:rsidR="00862E4B" w:rsidRPr="00862E4B" w:rsidRDefault="00862E4B" w:rsidP="00862E4B">
            <w:r w:rsidRPr="00862E4B">
              <w:t>12</w:t>
            </w:r>
          </w:p>
        </w:tc>
        <w:tc>
          <w:tcPr>
            <w:tcW w:w="308" w:type="pct"/>
          </w:tcPr>
          <w:p w:rsidR="00862E4B" w:rsidRPr="00862E4B" w:rsidRDefault="00862E4B" w:rsidP="00862E4B">
            <w:r w:rsidRPr="00862E4B">
              <w:t>25</w:t>
            </w:r>
          </w:p>
        </w:tc>
        <w:tc>
          <w:tcPr>
            <w:tcW w:w="307" w:type="pct"/>
          </w:tcPr>
          <w:p w:rsidR="00862E4B" w:rsidRPr="00862E4B" w:rsidRDefault="00862E4B" w:rsidP="00862E4B">
            <w:r w:rsidRPr="00862E4B">
              <w:t>11</w:t>
            </w:r>
          </w:p>
        </w:tc>
        <w:tc>
          <w:tcPr>
            <w:tcW w:w="304" w:type="pct"/>
          </w:tcPr>
          <w:p w:rsidR="00862E4B" w:rsidRPr="00862E4B" w:rsidRDefault="00862E4B" w:rsidP="00862E4B">
            <w:r w:rsidRPr="00862E4B">
              <w:t>24</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15</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bl>
    <w:p w:rsidR="00862E4B" w:rsidRPr="00862E4B" w:rsidRDefault="00862E4B" w:rsidP="00862E4B"/>
    <w:p w:rsidR="00862E4B" w:rsidRPr="00862E4B" w:rsidRDefault="00862E4B" w:rsidP="00862E4B">
      <w:r w:rsidRPr="00862E4B">
        <w:t>- Trong một lõi thép 19 sợi, bội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rsidR="00862E4B" w:rsidRPr="00862E4B" w:rsidRDefault="00862E4B" w:rsidP="00862E4B">
      <w:r w:rsidRPr="00862E4B">
        <w:t>-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rsidR="00862E4B" w:rsidRPr="00862E4B" w:rsidRDefault="00862E4B" w:rsidP="00862E4B">
      <w:pPr>
        <w:rPr>
          <w:lang w:eastAsia="x-none"/>
        </w:rPr>
      </w:pPr>
      <w:r w:rsidRPr="00862E4B">
        <w:rPr>
          <w:lang w:eastAsia="x-none"/>
        </w:rPr>
        <w:t>Bảng 2: Đặc tính kỹ thuật của các loại dây nhôm lõi thép theo tiết diện</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185"/>
        <w:gridCol w:w="1176"/>
        <w:gridCol w:w="1476"/>
        <w:gridCol w:w="1476"/>
        <w:gridCol w:w="1596"/>
        <w:gridCol w:w="1170"/>
      </w:tblGrid>
      <w:tr w:rsidR="00862E4B" w:rsidRPr="00862E4B" w:rsidTr="005D302D">
        <w:trPr>
          <w:trHeight w:val="1300"/>
          <w:tblHeader/>
        </w:trPr>
        <w:tc>
          <w:tcPr>
            <w:tcW w:w="1447" w:type="dxa"/>
            <w:vAlign w:val="center"/>
            <w:hideMark/>
          </w:tcPr>
          <w:p w:rsidR="00862E4B" w:rsidRPr="00862E4B" w:rsidRDefault="00862E4B" w:rsidP="00862E4B">
            <w:r w:rsidRPr="00862E4B">
              <w:lastRenderedPageBreak/>
              <w:t>Tiết diện danh định (Nhôm/thép) (mm²)</w:t>
            </w:r>
          </w:p>
        </w:tc>
        <w:tc>
          <w:tcPr>
            <w:tcW w:w="1185" w:type="dxa"/>
            <w:vAlign w:val="center"/>
            <w:hideMark/>
          </w:tcPr>
          <w:p w:rsidR="00862E4B" w:rsidRPr="00862E4B" w:rsidRDefault="00862E4B" w:rsidP="00862E4B">
            <w:r w:rsidRPr="00862E4B">
              <w:t>Cấu trúc phần nhôm (wire × mm)</w:t>
            </w:r>
          </w:p>
        </w:tc>
        <w:tc>
          <w:tcPr>
            <w:tcW w:w="1176" w:type="dxa"/>
            <w:vAlign w:val="center"/>
            <w:hideMark/>
          </w:tcPr>
          <w:p w:rsidR="00862E4B" w:rsidRPr="00862E4B" w:rsidRDefault="00862E4B" w:rsidP="00862E4B">
            <w:r w:rsidRPr="00862E4B">
              <w:t>Cấu trúc phần thép (wire × mm)</w:t>
            </w:r>
          </w:p>
        </w:tc>
        <w:tc>
          <w:tcPr>
            <w:tcW w:w="1476" w:type="dxa"/>
            <w:vAlign w:val="center"/>
            <w:hideMark/>
          </w:tcPr>
          <w:p w:rsidR="00862E4B" w:rsidRPr="00862E4B" w:rsidRDefault="00862E4B" w:rsidP="00862E4B">
            <w:r w:rsidRPr="00862E4B">
              <w:t>Tiết diện tính toán phần nhôm (mm²)</w:t>
            </w:r>
          </w:p>
        </w:tc>
        <w:tc>
          <w:tcPr>
            <w:tcW w:w="1476" w:type="dxa"/>
            <w:vAlign w:val="center"/>
            <w:hideMark/>
          </w:tcPr>
          <w:p w:rsidR="00862E4B" w:rsidRPr="00862E4B" w:rsidRDefault="00862E4B" w:rsidP="00862E4B">
            <w:r w:rsidRPr="00862E4B">
              <w:t>Tiết diện tính toán phần thép (mm²)</w:t>
            </w:r>
          </w:p>
        </w:tc>
        <w:tc>
          <w:tcPr>
            <w:tcW w:w="1596" w:type="dxa"/>
            <w:vAlign w:val="center"/>
            <w:hideMark/>
          </w:tcPr>
          <w:p w:rsidR="00862E4B" w:rsidRPr="00862E4B" w:rsidRDefault="00862E4B" w:rsidP="00862E4B">
            <w:r w:rsidRPr="00862E4B">
              <w:t xml:space="preserve">Điện trở </w:t>
            </w:r>
          </w:p>
          <w:p w:rsidR="00862E4B" w:rsidRPr="00862E4B" w:rsidRDefault="00862E4B" w:rsidP="00862E4B">
            <w:r w:rsidRPr="00862E4B">
              <w:t xml:space="preserve">DC ở </w:t>
            </w:r>
          </w:p>
          <w:p w:rsidR="00862E4B" w:rsidRPr="00862E4B" w:rsidRDefault="00862E4B" w:rsidP="00862E4B">
            <w:r w:rsidRPr="00862E4B">
              <w:t>20°C (Ω/km)</w:t>
            </w:r>
          </w:p>
        </w:tc>
        <w:tc>
          <w:tcPr>
            <w:tcW w:w="1170" w:type="dxa"/>
            <w:vAlign w:val="center"/>
            <w:hideMark/>
          </w:tcPr>
          <w:p w:rsidR="00862E4B" w:rsidRPr="00862E4B" w:rsidRDefault="00862E4B" w:rsidP="00862E4B">
            <w:r w:rsidRPr="00862E4B">
              <w:t xml:space="preserve">Lực kéo </w:t>
            </w:r>
          </w:p>
          <w:p w:rsidR="00862E4B" w:rsidRPr="00862E4B" w:rsidRDefault="00862E4B" w:rsidP="00862E4B">
            <w:r w:rsidRPr="00862E4B">
              <w:t>đứt tối</w:t>
            </w:r>
          </w:p>
          <w:p w:rsidR="00862E4B" w:rsidRPr="00862E4B" w:rsidRDefault="00862E4B" w:rsidP="00862E4B">
            <w:r w:rsidRPr="00862E4B">
              <w:t>thiểu (N)</w:t>
            </w:r>
          </w:p>
        </w:tc>
      </w:tr>
      <w:tr w:rsidR="00862E4B" w:rsidRPr="00862E4B" w:rsidTr="005D302D">
        <w:trPr>
          <w:trHeight w:val="290"/>
        </w:trPr>
        <w:tc>
          <w:tcPr>
            <w:tcW w:w="1447" w:type="dxa"/>
            <w:vAlign w:val="center"/>
            <w:hideMark/>
          </w:tcPr>
          <w:p w:rsidR="00862E4B" w:rsidRPr="00862E4B" w:rsidRDefault="00862E4B" w:rsidP="00862E4B">
            <w:r w:rsidRPr="00862E4B">
              <w:t>50 / 8,0</w:t>
            </w:r>
          </w:p>
        </w:tc>
        <w:tc>
          <w:tcPr>
            <w:tcW w:w="1185" w:type="dxa"/>
            <w:vAlign w:val="center"/>
            <w:hideMark/>
          </w:tcPr>
          <w:p w:rsidR="00862E4B" w:rsidRPr="00862E4B" w:rsidRDefault="00862E4B" w:rsidP="00862E4B">
            <w:r w:rsidRPr="00862E4B">
              <w:t>6 × 3,20</w:t>
            </w:r>
          </w:p>
        </w:tc>
        <w:tc>
          <w:tcPr>
            <w:tcW w:w="1176" w:type="dxa"/>
            <w:vAlign w:val="center"/>
            <w:hideMark/>
          </w:tcPr>
          <w:p w:rsidR="00862E4B" w:rsidRPr="00862E4B" w:rsidRDefault="00862E4B" w:rsidP="00862E4B">
            <w:r w:rsidRPr="00862E4B">
              <w:t>1 × 3,20</w:t>
            </w:r>
          </w:p>
        </w:tc>
        <w:tc>
          <w:tcPr>
            <w:tcW w:w="1476" w:type="dxa"/>
            <w:vAlign w:val="center"/>
            <w:hideMark/>
          </w:tcPr>
          <w:p w:rsidR="00862E4B" w:rsidRPr="00862E4B" w:rsidRDefault="00862E4B" w:rsidP="00862E4B">
            <w:r w:rsidRPr="00862E4B">
              <w:t>48,3</w:t>
            </w:r>
          </w:p>
        </w:tc>
        <w:tc>
          <w:tcPr>
            <w:tcW w:w="1476" w:type="dxa"/>
            <w:vAlign w:val="center"/>
            <w:hideMark/>
          </w:tcPr>
          <w:p w:rsidR="00862E4B" w:rsidRPr="00862E4B" w:rsidRDefault="00862E4B" w:rsidP="00862E4B">
            <w:r w:rsidRPr="00862E4B">
              <w:t>8</w:t>
            </w:r>
          </w:p>
        </w:tc>
        <w:tc>
          <w:tcPr>
            <w:tcW w:w="1596" w:type="dxa"/>
            <w:vAlign w:val="center"/>
            <w:hideMark/>
          </w:tcPr>
          <w:p w:rsidR="00862E4B" w:rsidRPr="00862E4B" w:rsidRDefault="00862E4B" w:rsidP="00862E4B">
            <w:r w:rsidRPr="00862E4B">
              <w:t>0,5951</w:t>
            </w:r>
          </w:p>
        </w:tc>
        <w:tc>
          <w:tcPr>
            <w:tcW w:w="1170" w:type="dxa"/>
            <w:vAlign w:val="center"/>
            <w:hideMark/>
          </w:tcPr>
          <w:p w:rsidR="00862E4B" w:rsidRPr="00862E4B" w:rsidRDefault="00862E4B" w:rsidP="00862E4B">
            <w:r w:rsidRPr="00862E4B">
              <w:t>17.112</w:t>
            </w:r>
          </w:p>
        </w:tc>
      </w:tr>
      <w:tr w:rsidR="00862E4B" w:rsidRPr="00862E4B" w:rsidTr="005D302D">
        <w:trPr>
          <w:trHeight w:val="290"/>
        </w:trPr>
        <w:tc>
          <w:tcPr>
            <w:tcW w:w="1447" w:type="dxa"/>
            <w:vAlign w:val="center"/>
            <w:hideMark/>
          </w:tcPr>
          <w:p w:rsidR="00862E4B" w:rsidRPr="00862E4B" w:rsidRDefault="00862E4B" w:rsidP="00862E4B">
            <w:r w:rsidRPr="00862E4B">
              <w:t>70 / 11</w:t>
            </w:r>
          </w:p>
        </w:tc>
        <w:tc>
          <w:tcPr>
            <w:tcW w:w="1185" w:type="dxa"/>
            <w:vAlign w:val="center"/>
            <w:hideMark/>
          </w:tcPr>
          <w:p w:rsidR="00862E4B" w:rsidRPr="00862E4B" w:rsidRDefault="00862E4B" w:rsidP="00862E4B">
            <w:r w:rsidRPr="00862E4B">
              <w:t>6 × 3,80</w:t>
            </w:r>
          </w:p>
        </w:tc>
        <w:tc>
          <w:tcPr>
            <w:tcW w:w="1176" w:type="dxa"/>
            <w:vAlign w:val="center"/>
            <w:hideMark/>
          </w:tcPr>
          <w:p w:rsidR="00862E4B" w:rsidRPr="00862E4B" w:rsidRDefault="00862E4B" w:rsidP="00862E4B">
            <w:r w:rsidRPr="00862E4B">
              <w:t>1 × 3,80</w:t>
            </w:r>
          </w:p>
        </w:tc>
        <w:tc>
          <w:tcPr>
            <w:tcW w:w="1476" w:type="dxa"/>
            <w:vAlign w:val="center"/>
            <w:hideMark/>
          </w:tcPr>
          <w:p w:rsidR="00862E4B" w:rsidRPr="00862E4B" w:rsidRDefault="00862E4B" w:rsidP="00862E4B">
            <w:r w:rsidRPr="00862E4B">
              <w:t>68</w:t>
            </w:r>
          </w:p>
        </w:tc>
        <w:tc>
          <w:tcPr>
            <w:tcW w:w="1476" w:type="dxa"/>
            <w:vAlign w:val="center"/>
            <w:hideMark/>
          </w:tcPr>
          <w:p w:rsidR="00862E4B" w:rsidRPr="00862E4B" w:rsidRDefault="00862E4B" w:rsidP="00862E4B">
            <w:r w:rsidRPr="00862E4B">
              <w:t>11,3</w:t>
            </w:r>
          </w:p>
        </w:tc>
        <w:tc>
          <w:tcPr>
            <w:tcW w:w="1596" w:type="dxa"/>
            <w:vAlign w:val="center"/>
            <w:hideMark/>
          </w:tcPr>
          <w:p w:rsidR="00862E4B" w:rsidRPr="00862E4B" w:rsidRDefault="00862E4B" w:rsidP="00862E4B">
            <w:r w:rsidRPr="00862E4B">
              <w:t>0,4218</w:t>
            </w:r>
          </w:p>
        </w:tc>
        <w:tc>
          <w:tcPr>
            <w:tcW w:w="1170" w:type="dxa"/>
            <w:vAlign w:val="center"/>
            <w:hideMark/>
          </w:tcPr>
          <w:p w:rsidR="00862E4B" w:rsidRPr="00862E4B" w:rsidRDefault="00862E4B" w:rsidP="00862E4B">
            <w:r w:rsidRPr="00862E4B">
              <w:t>24.130</w:t>
            </w:r>
          </w:p>
        </w:tc>
      </w:tr>
      <w:tr w:rsidR="00862E4B" w:rsidRPr="00862E4B" w:rsidTr="005D302D">
        <w:trPr>
          <w:trHeight w:val="290"/>
        </w:trPr>
        <w:tc>
          <w:tcPr>
            <w:tcW w:w="1447" w:type="dxa"/>
            <w:vAlign w:val="center"/>
            <w:hideMark/>
          </w:tcPr>
          <w:p w:rsidR="00862E4B" w:rsidRPr="00862E4B" w:rsidRDefault="00862E4B" w:rsidP="00862E4B">
            <w:r w:rsidRPr="00862E4B">
              <w:t>95 / 16</w:t>
            </w:r>
          </w:p>
        </w:tc>
        <w:tc>
          <w:tcPr>
            <w:tcW w:w="1185" w:type="dxa"/>
            <w:vAlign w:val="center"/>
            <w:hideMark/>
          </w:tcPr>
          <w:p w:rsidR="00862E4B" w:rsidRPr="00862E4B" w:rsidRDefault="00862E4B" w:rsidP="00862E4B">
            <w:r w:rsidRPr="00862E4B">
              <w:t>6 × 4,50</w:t>
            </w:r>
          </w:p>
        </w:tc>
        <w:tc>
          <w:tcPr>
            <w:tcW w:w="1176" w:type="dxa"/>
            <w:vAlign w:val="center"/>
            <w:hideMark/>
          </w:tcPr>
          <w:p w:rsidR="00862E4B" w:rsidRPr="00862E4B" w:rsidRDefault="00862E4B" w:rsidP="00862E4B">
            <w:r w:rsidRPr="00862E4B">
              <w:t>1 × 4,50</w:t>
            </w:r>
          </w:p>
        </w:tc>
        <w:tc>
          <w:tcPr>
            <w:tcW w:w="1476" w:type="dxa"/>
            <w:vAlign w:val="center"/>
            <w:hideMark/>
          </w:tcPr>
          <w:p w:rsidR="00862E4B" w:rsidRPr="00862E4B" w:rsidRDefault="00862E4B" w:rsidP="00862E4B">
            <w:r w:rsidRPr="00862E4B">
              <w:t>95,4</w:t>
            </w:r>
          </w:p>
        </w:tc>
        <w:tc>
          <w:tcPr>
            <w:tcW w:w="1476" w:type="dxa"/>
            <w:vAlign w:val="center"/>
            <w:hideMark/>
          </w:tcPr>
          <w:p w:rsidR="00862E4B" w:rsidRPr="00862E4B" w:rsidRDefault="00862E4B" w:rsidP="00862E4B">
            <w:r w:rsidRPr="00862E4B">
              <w:t>15,9</w:t>
            </w:r>
          </w:p>
        </w:tc>
        <w:tc>
          <w:tcPr>
            <w:tcW w:w="1596" w:type="dxa"/>
            <w:vAlign w:val="center"/>
            <w:hideMark/>
          </w:tcPr>
          <w:p w:rsidR="00862E4B" w:rsidRPr="00862E4B" w:rsidRDefault="00862E4B" w:rsidP="00862E4B">
            <w:r w:rsidRPr="00862E4B">
              <w:t>0,3007</w:t>
            </w:r>
          </w:p>
        </w:tc>
        <w:tc>
          <w:tcPr>
            <w:tcW w:w="1170" w:type="dxa"/>
            <w:vAlign w:val="center"/>
            <w:hideMark/>
          </w:tcPr>
          <w:p w:rsidR="00862E4B" w:rsidRPr="00862E4B" w:rsidRDefault="00862E4B" w:rsidP="00862E4B">
            <w:r w:rsidRPr="00862E4B">
              <w:t>33.369</w:t>
            </w:r>
          </w:p>
        </w:tc>
      </w:tr>
      <w:tr w:rsidR="00862E4B" w:rsidRPr="00862E4B" w:rsidTr="005D302D">
        <w:trPr>
          <w:trHeight w:val="290"/>
        </w:trPr>
        <w:tc>
          <w:tcPr>
            <w:tcW w:w="1447" w:type="dxa"/>
            <w:vAlign w:val="center"/>
            <w:hideMark/>
          </w:tcPr>
          <w:p w:rsidR="00862E4B" w:rsidRPr="00862E4B" w:rsidRDefault="00862E4B" w:rsidP="00862E4B">
            <w:r w:rsidRPr="00862E4B">
              <w:t>120 / 19</w:t>
            </w:r>
          </w:p>
        </w:tc>
        <w:tc>
          <w:tcPr>
            <w:tcW w:w="1185" w:type="dxa"/>
            <w:vAlign w:val="center"/>
            <w:hideMark/>
          </w:tcPr>
          <w:p w:rsidR="00862E4B" w:rsidRPr="00862E4B" w:rsidRDefault="00862E4B" w:rsidP="00862E4B">
            <w:r w:rsidRPr="00862E4B">
              <w:t>26 × 2,40</w:t>
            </w:r>
          </w:p>
        </w:tc>
        <w:tc>
          <w:tcPr>
            <w:tcW w:w="1176" w:type="dxa"/>
            <w:vAlign w:val="center"/>
            <w:hideMark/>
          </w:tcPr>
          <w:p w:rsidR="00862E4B" w:rsidRPr="00862E4B" w:rsidRDefault="00862E4B" w:rsidP="00862E4B">
            <w:r w:rsidRPr="00862E4B">
              <w:t>7 × 1,85</w:t>
            </w:r>
          </w:p>
        </w:tc>
        <w:tc>
          <w:tcPr>
            <w:tcW w:w="1476" w:type="dxa"/>
            <w:vAlign w:val="center"/>
            <w:hideMark/>
          </w:tcPr>
          <w:p w:rsidR="00862E4B" w:rsidRPr="00862E4B" w:rsidRDefault="00862E4B" w:rsidP="00862E4B">
            <w:r w:rsidRPr="00862E4B">
              <w:t>117,6</w:t>
            </w:r>
          </w:p>
        </w:tc>
        <w:tc>
          <w:tcPr>
            <w:tcW w:w="1476" w:type="dxa"/>
            <w:vAlign w:val="center"/>
            <w:hideMark/>
          </w:tcPr>
          <w:p w:rsidR="00862E4B" w:rsidRPr="00862E4B" w:rsidRDefault="00862E4B" w:rsidP="00862E4B">
            <w:r w:rsidRPr="00862E4B">
              <w:t>18,8</w:t>
            </w:r>
          </w:p>
        </w:tc>
        <w:tc>
          <w:tcPr>
            <w:tcW w:w="1596" w:type="dxa"/>
            <w:vAlign w:val="center"/>
            <w:hideMark/>
          </w:tcPr>
          <w:p w:rsidR="00862E4B" w:rsidRPr="00862E4B" w:rsidRDefault="00862E4B" w:rsidP="00862E4B">
            <w:r w:rsidRPr="00862E4B">
              <w:t>0,244</w:t>
            </w:r>
          </w:p>
        </w:tc>
        <w:tc>
          <w:tcPr>
            <w:tcW w:w="1170" w:type="dxa"/>
            <w:vAlign w:val="center"/>
            <w:hideMark/>
          </w:tcPr>
          <w:p w:rsidR="00862E4B" w:rsidRPr="00862E4B" w:rsidRDefault="00862E4B" w:rsidP="00862E4B">
            <w:r w:rsidRPr="00862E4B">
              <w:t>41.521</w:t>
            </w:r>
          </w:p>
        </w:tc>
      </w:tr>
      <w:tr w:rsidR="00862E4B" w:rsidRPr="00862E4B" w:rsidTr="005D302D">
        <w:trPr>
          <w:trHeight w:val="290"/>
        </w:trPr>
        <w:tc>
          <w:tcPr>
            <w:tcW w:w="1447" w:type="dxa"/>
            <w:vAlign w:val="center"/>
            <w:hideMark/>
          </w:tcPr>
          <w:p w:rsidR="00862E4B" w:rsidRPr="00862E4B" w:rsidRDefault="00862E4B" w:rsidP="00862E4B">
            <w:r w:rsidRPr="00862E4B">
              <w:t>150 / 24</w:t>
            </w:r>
          </w:p>
        </w:tc>
        <w:tc>
          <w:tcPr>
            <w:tcW w:w="1185" w:type="dxa"/>
            <w:vAlign w:val="center"/>
            <w:hideMark/>
          </w:tcPr>
          <w:p w:rsidR="00862E4B" w:rsidRPr="00862E4B" w:rsidRDefault="00862E4B" w:rsidP="00862E4B">
            <w:r w:rsidRPr="00862E4B">
              <w:t>26 × 2,70</w:t>
            </w:r>
          </w:p>
        </w:tc>
        <w:tc>
          <w:tcPr>
            <w:tcW w:w="1176" w:type="dxa"/>
            <w:vAlign w:val="center"/>
            <w:hideMark/>
          </w:tcPr>
          <w:p w:rsidR="00862E4B" w:rsidRPr="00862E4B" w:rsidRDefault="00862E4B" w:rsidP="00862E4B">
            <w:r w:rsidRPr="00862E4B">
              <w:t>7 × 2,10</w:t>
            </w:r>
          </w:p>
        </w:tc>
        <w:tc>
          <w:tcPr>
            <w:tcW w:w="1476" w:type="dxa"/>
            <w:vAlign w:val="center"/>
            <w:hideMark/>
          </w:tcPr>
          <w:p w:rsidR="00862E4B" w:rsidRPr="00862E4B" w:rsidRDefault="00862E4B" w:rsidP="00862E4B">
            <w:r w:rsidRPr="00862E4B">
              <w:t>148,9</w:t>
            </w:r>
          </w:p>
        </w:tc>
        <w:tc>
          <w:tcPr>
            <w:tcW w:w="1476" w:type="dxa"/>
            <w:vAlign w:val="center"/>
            <w:hideMark/>
          </w:tcPr>
          <w:p w:rsidR="00862E4B" w:rsidRPr="00862E4B" w:rsidRDefault="00862E4B" w:rsidP="00862E4B">
            <w:r w:rsidRPr="00862E4B">
              <w:t>24,2</w:t>
            </w:r>
          </w:p>
        </w:tc>
        <w:tc>
          <w:tcPr>
            <w:tcW w:w="1596" w:type="dxa"/>
            <w:vAlign w:val="center"/>
            <w:hideMark/>
          </w:tcPr>
          <w:p w:rsidR="00862E4B" w:rsidRPr="00862E4B" w:rsidRDefault="00862E4B" w:rsidP="00862E4B">
            <w:r w:rsidRPr="00862E4B">
              <w:t>0,2039</w:t>
            </w:r>
          </w:p>
        </w:tc>
        <w:tc>
          <w:tcPr>
            <w:tcW w:w="1170" w:type="dxa"/>
            <w:vAlign w:val="center"/>
            <w:hideMark/>
          </w:tcPr>
          <w:p w:rsidR="00862E4B" w:rsidRPr="00862E4B" w:rsidRDefault="00862E4B" w:rsidP="00862E4B">
            <w:r w:rsidRPr="00862E4B">
              <w:t>52.279</w:t>
            </w:r>
          </w:p>
        </w:tc>
      </w:tr>
      <w:tr w:rsidR="00862E4B" w:rsidRPr="00862E4B" w:rsidTr="005D302D">
        <w:trPr>
          <w:trHeight w:val="290"/>
        </w:trPr>
        <w:tc>
          <w:tcPr>
            <w:tcW w:w="1447" w:type="dxa"/>
            <w:vAlign w:val="center"/>
            <w:hideMark/>
          </w:tcPr>
          <w:p w:rsidR="00862E4B" w:rsidRPr="00862E4B" w:rsidRDefault="00862E4B" w:rsidP="00862E4B">
            <w:r w:rsidRPr="00862E4B">
              <w:t>185 / 29</w:t>
            </w:r>
          </w:p>
        </w:tc>
        <w:tc>
          <w:tcPr>
            <w:tcW w:w="1185" w:type="dxa"/>
            <w:vAlign w:val="center"/>
            <w:hideMark/>
          </w:tcPr>
          <w:p w:rsidR="00862E4B" w:rsidRPr="00862E4B" w:rsidRDefault="00862E4B" w:rsidP="00862E4B">
            <w:r w:rsidRPr="00862E4B">
              <w:t>26 × 2,98</w:t>
            </w:r>
          </w:p>
        </w:tc>
        <w:tc>
          <w:tcPr>
            <w:tcW w:w="1176" w:type="dxa"/>
            <w:vAlign w:val="center"/>
            <w:hideMark/>
          </w:tcPr>
          <w:p w:rsidR="00862E4B" w:rsidRPr="00862E4B" w:rsidRDefault="00862E4B" w:rsidP="00862E4B">
            <w:r w:rsidRPr="00862E4B">
              <w:t>7 × 2,30</w:t>
            </w:r>
          </w:p>
        </w:tc>
        <w:tc>
          <w:tcPr>
            <w:tcW w:w="1476" w:type="dxa"/>
            <w:vAlign w:val="center"/>
            <w:hideMark/>
          </w:tcPr>
          <w:p w:rsidR="00862E4B" w:rsidRPr="00862E4B" w:rsidRDefault="00862E4B" w:rsidP="00862E4B">
            <w:r w:rsidRPr="00862E4B">
              <w:t>181,3</w:t>
            </w:r>
          </w:p>
        </w:tc>
        <w:tc>
          <w:tcPr>
            <w:tcW w:w="1476" w:type="dxa"/>
            <w:vAlign w:val="center"/>
            <w:hideMark/>
          </w:tcPr>
          <w:p w:rsidR="00862E4B" w:rsidRPr="00862E4B" w:rsidRDefault="00862E4B" w:rsidP="00862E4B">
            <w:r w:rsidRPr="00862E4B">
              <w:t>29,1</w:t>
            </w:r>
          </w:p>
        </w:tc>
        <w:tc>
          <w:tcPr>
            <w:tcW w:w="1596" w:type="dxa"/>
            <w:vAlign w:val="center"/>
            <w:hideMark/>
          </w:tcPr>
          <w:p w:rsidR="00862E4B" w:rsidRPr="00862E4B" w:rsidRDefault="00862E4B" w:rsidP="00862E4B">
            <w:r w:rsidRPr="00862E4B">
              <w:t>0,1591</w:t>
            </w:r>
          </w:p>
        </w:tc>
        <w:tc>
          <w:tcPr>
            <w:tcW w:w="1170" w:type="dxa"/>
            <w:vAlign w:val="center"/>
            <w:hideMark/>
          </w:tcPr>
          <w:p w:rsidR="00862E4B" w:rsidRPr="00862E4B" w:rsidRDefault="00862E4B" w:rsidP="00862E4B">
            <w:r w:rsidRPr="00862E4B">
              <w:t>62.055</w:t>
            </w:r>
          </w:p>
        </w:tc>
      </w:tr>
      <w:tr w:rsidR="00862E4B" w:rsidRPr="00862E4B" w:rsidTr="005D302D">
        <w:trPr>
          <w:trHeight w:val="290"/>
        </w:trPr>
        <w:tc>
          <w:tcPr>
            <w:tcW w:w="1447" w:type="dxa"/>
            <w:vAlign w:val="center"/>
            <w:hideMark/>
          </w:tcPr>
          <w:p w:rsidR="00862E4B" w:rsidRPr="00862E4B" w:rsidRDefault="00862E4B" w:rsidP="00862E4B">
            <w:r w:rsidRPr="00862E4B">
              <w:t>240 / 32</w:t>
            </w:r>
          </w:p>
        </w:tc>
        <w:tc>
          <w:tcPr>
            <w:tcW w:w="1185" w:type="dxa"/>
            <w:vAlign w:val="center"/>
            <w:hideMark/>
          </w:tcPr>
          <w:p w:rsidR="00862E4B" w:rsidRPr="00862E4B" w:rsidRDefault="00862E4B" w:rsidP="00862E4B">
            <w:r w:rsidRPr="00862E4B">
              <w:t>24 × 3,60</w:t>
            </w:r>
          </w:p>
        </w:tc>
        <w:tc>
          <w:tcPr>
            <w:tcW w:w="1176" w:type="dxa"/>
            <w:vAlign w:val="center"/>
            <w:hideMark/>
          </w:tcPr>
          <w:p w:rsidR="00862E4B" w:rsidRPr="00862E4B" w:rsidRDefault="00862E4B" w:rsidP="00862E4B">
            <w:r w:rsidRPr="00862E4B">
              <w:t>7 × 2,40</w:t>
            </w:r>
          </w:p>
        </w:tc>
        <w:tc>
          <w:tcPr>
            <w:tcW w:w="1476" w:type="dxa"/>
            <w:vAlign w:val="center"/>
            <w:hideMark/>
          </w:tcPr>
          <w:p w:rsidR="00862E4B" w:rsidRPr="00862E4B" w:rsidRDefault="00862E4B" w:rsidP="00862E4B">
            <w:r w:rsidRPr="00862E4B">
              <w:t>244,3</w:t>
            </w:r>
          </w:p>
        </w:tc>
        <w:tc>
          <w:tcPr>
            <w:tcW w:w="1476" w:type="dxa"/>
            <w:vAlign w:val="center"/>
            <w:hideMark/>
          </w:tcPr>
          <w:p w:rsidR="00862E4B" w:rsidRPr="00862E4B" w:rsidRDefault="00862E4B" w:rsidP="00862E4B">
            <w:r w:rsidRPr="00862E4B">
              <w:t>31,7</w:t>
            </w:r>
          </w:p>
        </w:tc>
        <w:tc>
          <w:tcPr>
            <w:tcW w:w="1596" w:type="dxa"/>
            <w:vAlign w:val="center"/>
            <w:hideMark/>
          </w:tcPr>
          <w:p w:rsidR="00862E4B" w:rsidRPr="00862E4B" w:rsidRDefault="00862E4B" w:rsidP="00862E4B">
            <w:r w:rsidRPr="00862E4B">
              <w:t>0,1182</w:t>
            </w:r>
          </w:p>
        </w:tc>
        <w:tc>
          <w:tcPr>
            <w:tcW w:w="1170" w:type="dxa"/>
            <w:vAlign w:val="center"/>
            <w:hideMark/>
          </w:tcPr>
          <w:p w:rsidR="00862E4B" w:rsidRPr="00862E4B" w:rsidRDefault="00862E4B" w:rsidP="00862E4B">
            <w:r w:rsidRPr="00862E4B">
              <w:t>75.050</w:t>
            </w:r>
          </w:p>
        </w:tc>
      </w:tr>
      <w:tr w:rsidR="00862E4B" w:rsidRPr="00862E4B" w:rsidTr="005D302D">
        <w:trPr>
          <w:trHeight w:val="290"/>
        </w:trPr>
        <w:tc>
          <w:tcPr>
            <w:tcW w:w="1447" w:type="dxa"/>
            <w:vAlign w:val="center"/>
            <w:hideMark/>
          </w:tcPr>
          <w:p w:rsidR="00862E4B" w:rsidRPr="00862E4B" w:rsidRDefault="00862E4B" w:rsidP="00862E4B">
            <w:r w:rsidRPr="00862E4B">
              <w:t>300 / 39</w:t>
            </w:r>
          </w:p>
        </w:tc>
        <w:tc>
          <w:tcPr>
            <w:tcW w:w="1185" w:type="dxa"/>
            <w:vAlign w:val="center"/>
            <w:hideMark/>
          </w:tcPr>
          <w:p w:rsidR="00862E4B" w:rsidRPr="00862E4B" w:rsidRDefault="00862E4B" w:rsidP="00862E4B">
            <w:r w:rsidRPr="00862E4B">
              <w:t>24 × 4,00</w:t>
            </w:r>
          </w:p>
        </w:tc>
        <w:tc>
          <w:tcPr>
            <w:tcW w:w="1176" w:type="dxa"/>
            <w:vAlign w:val="center"/>
            <w:hideMark/>
          </w:tcPr>
          <w:p w:rsidR="00862E4B" w:rsidRPr="00862E4B" w:rsidRDefault="00862E4B" w:rsidP="00862E4B">
            <w:r w:rsidRPr="00862E4B">
              <w:t>7 × 2,65</w:t>
            </w:r>
          </w:p>
        </w:tc>
        <w:tc>
          <w:tcPr>
            <w:tcW w:w="1476" w:type="dxa"/>
            <w:vAlign w:val="center"/>
            <w:hideMark/>
          </w:tcPr>
          <w:p w:rsidR="00862E4B" w:rsidRPr="00862E4B" w:rsidRDefault="00862E4B" w:rsidP="00862E4B">
            <w:r w:rsidRPr="00862E4B">
              <w:t>301,6</w:t>
            </w:r>
          </w:p>
        </w:tc>
        <w:tc>
          <w:tcPr>
            <w:tcW w:w="1476" w:type="dxa"/>
            <w:vAlign w:val="center"/>
            <w:hideMark/>
          </w:tcPr>
          <w:p w:rsidR="00862E4B" w:rsidRPr="00862E4B" w:rsidRDefault="00862E4B" w:rsidP="00862E4B">
            <w:r w:rsidRPr="00862E4B">
              <w:t>38,6</w:t>
            </w:r>
          </w:p>
        </w:tc>
        <w:tc>
          <w:tcPr>
            <w:tcW w:w="1596" w:type="dxa"/>
            <w:vAlign w:val="center"/>
            <w:hideMark/>
          </w:tcPr>
          <w:p w:rsidR="00862E4B" w:rsidRPr="00862E4B" w:rsidRDefault="00862E4B" w:rsidP="00862E4B">
            <w:r w:rsidRPr="00862E4B">
              <w:t>0,0958</w:t>
            </w:r>
          </w:p>
        </w:tc>
        <w:tc>
          <w:tcPr>
            <w:tcW w:w="1170" w:type="dxa"/>
            <w:vAlign w:val="center"/>
            <w:hideMark/>
          </w:tcPr>
          <w:p w:rsidR="00862E4B" w:rsidRPr="00862E4B" w:rsidRDefault="00862E4B" w:rsidP="00862E4B">
            <w:r w:rsidRPr="00862E4B">
              <w:t>90.574</w:t>
            </w:r>
          </w:p>
        </w:tc>
      </w:tr>
    </w:tbl>
    <w:p w:rsidR="00862E4B" w:rsidRPr="00862E4B" w:rsidRDefault="00862E4B" w:rsidP="00862E4B">
      <w:pPr>
        <w:rPr>
          <w:lang w:eastAsia="x-none"/>
        </w:rPr>
      </w:pPr>
      <w:r w:rsidRPr="00862E4B">
        <w:rPr>
          <w:lang w:eastAsia="x-none"/>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862E4B" w:rsidRPr="00862E4B" w:rsidTr="005D302D">
        <w:trPr>
          <w:trHeight w:val="967"/>
          <w:tblHeader/>
        </w:trPr>
        <w:tc>
          <w:tcPr>
            <w:tcW w:w="3330" w:type="dxa"/>
            <w:vAlign w:val="center"/>
            <w:hideMark/>
          </w:tcPr>
          <w:p w:rsidR="00862E4B" w:rsidRPr="00862E4B" w:rsidRDefault="00862E4B" w:rsidP="00862E4B">
            <w:r w:rsidRPr="00862E4B">
              <w:t xml:space="preserve">Đường kính sợi nhôm </w:t>
            </w:r>
          </w:p>
          <w:p w:rsidR="00862E4B" w:rsidRPr="00862E4B" w:rsidRDefault="00862E4B" w:rsidP="00862E4B">
            <w:r w:rsidRPr="00862E4B">
              <w:t>(mm)</w:t>
            </w:r>
          </w:p>
        </w:tc>
        <w:tc>
          <w:tcPr>
            <w:tcW w:w="1859" w:type="dxa"/>
            <w:vAlign w:val="center"/>
            <w:hideMark/>
          </w:tcPr>
          <w:p w:rsidR="00862E4B" w:rsidRPr="00862E4B" w:rsidRDefault="00862E4B" w:rsidP="00862E4B">
            <w:r w:rsidRPr="00862E4B">
              <w:t>Sai lệch cho phép lớn nhất (mm)</w:t>
            </w:r>
          </w:p>
        </w:tc>
        <w:tc>
          <w:tcPr>
            <w:tcW w:w="1831" w:type="dxa"/>
            <w:vAlign w:val="center"/>
            <w:hideMark/>
          </w:tcPr>
          <w:p w:rsidR="00862E4B" w:rsidRPr="00862E4B" w:rsidRDefault="00862E4B" w:rsidP="00862E4B">
            <w:r w:rsidRPr="00862E4B">
              <w:t>Suất kéo đứt nhỏ nhất (N/mm²)</w:t>
            </w:r>
          </w:p>
        </w:tc>
        <w:tc>
          <w:tcPr>
            <w:tcW w:w="2070" w:type="dxa"/>
            <w:vAlign w:val="center"/>
            <w:hideMark/>
          </w:tcPr>
          <w:p w:rsidR="00862E4B" w:rsidRPr="00862E4B" w:rsidRDefault="00862E4B" w:rsidP="00862E4B">
            <w:r w:rsidRPr="00862E4B">
              <w:t>Độ giãn dài tương đối nhỏ nhất (%)</w:t>
            </w:r>
          </w:p>
        </w:tc>
      </w:tr>
      <w:tr w:rsidR="00862E4B" w:rsidRPr="00862E4B" w:rsidTr="005D302D">
        <w:trPr>
          <w:trHeight w:val="288"/>
        </w:trPr>
        <w:tc>
          <w:tcPr>
            <w:tcW w:w="3330" w:type="dxa"/>
            <w:hideMark/>
          </w:tcPr>
          <w:p w:rsidR="00862E4B" w:rsidRPr="00862E4B" w:rsidRDefault="00862E4B" w:rsidP="00862E4B">
            <w:r w:rsidRPr="00862E4B">
              <w:t>từ 1,50 đến 1,85</w:t>
            </w:r>
          </w:p>
        </w:tc>
        <w:tc>
          <w:tcPr>
            <w:tcW w:w="1859" w:type="dxa"/>
            <w:hideMark/>
          </w:tcPr>
          <w:p w:rsidR="00862E4B" w:rsidRPr="00862E4B" w:rsidRDefault="00862E4B" w:rsidP="00862E4B">
            <w:r w:rsidRPr="00862E4B">
              <w:t>± 0,02</w:t>
            </w:r>
          </w:p>
        </w:tc>
        <w:tc>
          <w:tcPr>
            <w:tcW w:w="1831" w:type="dxa"/>
            <w:hideMark/>
          </w:tcPr>
          <w:p w:rsidR="00862E4B" w:rsidRPr="00862E4B" w:rsidRDefault="00862E4B" w:rsidP="00862E4B">
            <w:r w:rsidRPr="00862E4B">
              <w:t>190</w:t>
            </w:r>
          </w:p>
        </w:tc>
        <w:tc>
          <w:tcPr>
            <w:tcW w:w="2070" w:type="dxa"/>
            <w:hideMark/>
          </w:tcPr>
          <w:p w:rsidR="00862E4B" w:rsidRPr="00862E4B" w:rsidRDefault="00862E4B" w:rsidP="00862E4B">
            <w:r w:rsidRPr="00862E4B">
              <w:t>1,5</w:t>
            </w:r>
          </w:p>
        </w:tc>
      </w:tr>
      <w:tr w:rsidR="00862E4B" w:rsidRPr="00862E4B" w:rsidTr="005D302D">
        <w:trPr>
          <w:trHeight w:val="288"/>
        </w:trPr>
        <w:tc>
          <w:tcPr>
            <w:tcW w:w="3330" w:type="dxa"/>
            <w:hideMark/>
          </w:tcPr>
          <w:p w:rsidR="00862E4B" w:rsidRPr="00862E4B" w:rsidRDefault="00862E4B" w:rsidP="00862E4B">
            <w:r w:rsidRPr="00862E4B">
              <w:t>từ hơn 1,85 đến 2,00</w:t>
            </w:r>
          </w:p>
        </w:tc>
        <w:tc>
          <w:tcPr>
            <w:tcW w:w="1859" w:type="dxa"/>
            <w:hideMark/>
          </w:tcPr>
          <w:p w:rsidR="00862E4B" w:rsidRPr="00862E4B" w:rsidRDefault="00862E4B" w:rsidP="00862E4B">
            <w:r w:rsidRPr="00862E4B">
              <w:t>± 0,03</w:t>
            </w:r>
          </w:p>
        </w:tc>
        <w:tc>
          <w:tcPr>
            <w:tcW w:w="1831" w:type="dxa"/>
            <w:hideMark/>
          </w:tcPr>
          <w:p w:rsidR="00862E4B" w:rsidRPr="00862E4B" w:rsidRDefault="00862E4B" w:rsidP="00862E4B">
            <w:r w:rsidRPr="00862E4B">
              <w:t>185</w:t>
            </w:r>
          </w:p>
        </w:tc>
        <w:tc>
          <w:tcPr>
            <w:tcW w:w="2070" w:type="dxa"/>
            <w:hideMark/>
          </w:tcPr>
          <w:p w:rsidR="00862E4B" w:rsidRPr="00862E4B" w:rsidRDefault="00862E4B" w:rsidP="00862E4B">
            <w:r w:rsidRPr="00862E4B">
              <w:t>1,5</w:t>
            </w:r>
          </w:p>
        </w:tc>
      </w:tr>
      <w:tr w:rsidR="00862E4B" w:rsidRPr="00862E4B" w:rsidTr="005D302D">
        <w:trPr>
          <w:trHeight w:val="288"/>
        </w:trPr>
        <w:tc>
          <w:tcPr>
            <w:tcW w:w="3330" w:type="dxa"/>
            <w:hideMark/>
          </w:tcPr>
          <w:p w:rsidR="00862E4B" w:rsidRPr="00862E4B" w:rsidRDefault="00862E4B" w:rsidP="00862E4B">
            <w:r w:rsidRPr="00862E4B">
              <w:t>từ hơn 2,00 đến 2,30</w:t>
            </w:r>
          </w:p>
        </w:tc>
        <w:tc>
          <w:tcPr>
            <w:tcW w:w="1859" w:type="dxa"/>
            <w:hideMark/>
          </w:tcPr>
          <w:p w:rsidR="00862E4B" w:rsidRPr="00862E4B" w:rsidRDefault="00862E4B" w:rsidP="00862E4B">
            <w:r w:rsidRPr="00862E4B">
              <w:t>± 0,03</w:t>
            </w:r>
          </w:p>
        </w:tc>
        <w:tc>
          <w:tcPr>
            <w:tcW w:w="1831" w:type="dxa"/>
            <w:hideMark/>
          </w:tcPr>
          <w:p w:rsidR="00862E4B" w:rsidRPr="00862E4B" w:rsidRDefault="00862E4B" w:rsidP="00862E4B">
            <w:r w:rsidRPr="00862E4B">
              <w:t>180</w:t>
            </w:r>
          </w:p>
        </w:tc>
        <w:tc>
          <w:tcPr>
            <w:tcW w:w="2070" w:type="dxa"/>
            <w:hideMark/>
          </w:tcPr>
          <w:p w:rsidR="00862E4B" w:rsidRPr="00862E4B" w:rsidRDefault="00862E4B" w:rsidP="00862E4B">
            <w:r w:rsidRPr="00862E4B">
              <w:t>1,5</w:t>
            </w:r>
          </w:p>
        </w:tc>
      </w:tr>
      <w:tr w:rsidR="00862E4B" w:rsidRPr="00862E4B" w:rsidTr="005D302D">
        <w:trPr>
          <w:trHeight w:val="288"/>
        </w:trPr>
        <w:tc>
          <w:tcPr>
            <w:tcW w:w="3330" w:type="dxa"/>
            <w:hideMark/>
          </w:tcPr>
          <w:p w:rsidR="00862E4B" w:rsidRPr="00862E4B" w:rsidRDefault="00862E4B" w:rsidP="00862E4B">
            <w:r w:rsidRPr="00862E4B">
              <w:t>từ hơn 2,30 đến 2,57</w:t>
            </w:r>
          </w:p>
        </w:tc>
        <w:tc>
          <w:tcPr>
            <w:tcW w:w="1859" w:type="dxa"/>
            <w:hideMark/>
          </w:tcPr>
          <w:p w:rsidR="00862E4B" w:rsidRPr="00862E4B" w:rsidRDefault="00862E4B" w:rsidP="00862E4B">
            <w:r w:rsidRPr="00862E4B">
              <w:t>± 0,03</w:t>
            </w:r>
          </w:p>
        </w:tc>
        <w:tc>
          <w:tcPr>
            <w:tcW w:w="1831" w:type="dxa"/>
            <w:hideMark/>
          </w:tcPr>
          <w:p w:rsidR="00862E4B" w:rsidRPr="00862E4B" w:rsidRDefault="00862E4B" w:rsidP="00862E4B">
            <w:r w:rsidRPr="00862E4B">
              <w:t>175</w:t>
            </w:r>
          </w:p>
        </w:tc>
        <w:tc>
          <w:tcPr>
            <w:tcW w:w="2070" w:type="dxa"/>
            <w:hideMark/>
          </w:tcPr>
          <w:p w:rsidR="00862E4B" w:rsidRPr="00862E4B" w:rsidRDefault="00862E4B" w:rsidP="00862E4B">
            <w:r w:rsidRPr="00862E4B">
              <w:t>1,5</w:t>
            </w:r>
          </w:p>
        </w:tc>
      </w:tr>
      <w:tr w:rsidR="00862E4B" w:rsidRPr="00862E4B" w:rsidTr="005D302D">
        <w:trPr>
          <w:trHeight w:val="288"/>
        </w:trPr>
        <w:tc>
          <w:tcPr>
            <w:tcW w:w="3330" w:type="dxa"/>
            <w:hideMark/>
          </w:tcPr>
          <w:p w:rsidR="00862E4B" w:rsidRPr="00862E4B" w:rsidRDefault="00862E4B" w:rsidP="00862E4B">
            <w:r w:rsidRPr="00862E4B">
              <w:t>từ hơn 2,57 đến 2,80</w:t>
            </w:r>
          </w:p>
        </w:tc>
        <w:tc>
          <w:tcPr>
            <w:tcW w:w="1859" w:type="dxa"/>
            <w:hideMark/>
          </w:tcPr>
          <w:p w:rsidR="00862E4B" w:rsidRPr="00862E4B" w:rsidRDefault="00862E4B" w:rsidP="00862E4B">
            <w:r w:rsidRPr="00862E4B">
              <w:t>± 0,04</w:t>
            </w:r>
          </w:p>
        </w:tc>
        <w:tc>
          <w:tcPr>
            <w:tcW w:w="1831" w:type="dxa"/>
            <w:hideMark/>
          </w:tcPr>
          <w:p w:rsidR="00862E4B" w:rsidRPr="00862E4B" w:rsidRDefault="00862E4B" w:rsidP="00862E4B">
            <w:r w:rsidRPr="00862E4B">
              <w:t>170</w:t>
            </w:r>
          </w:p>
        </w:tc>
        <w:tc>
          <w:tcPr>
            <w:tcW w:w="2070" w:type="dxa"/>
            <w:hideMark/>
          </w:tcPr>
          <w:p w:rsidR="00862E4B" w:rsidRPr="00862E4B" w:rsidRDefault="00862E4B" w:rsidP="00862E4B">
            <w:r w:rsidRPr="00862E4B">
              <w:t>1,6</w:t>
            </w:r>
          </w:p>
        </w:tc>
      </w:tr>
      <w:tr w:rsidR="00862E4B" w:rsidRPr="00862E4B" w:rsidTr="005D302D">
        <w:trPr>
          <w:trHeight w:val="288"/>
        </w:trPr>
        <w:tc>
          <w:tcPr>
            <w:tcW w:w="3330" w:type="dxa"/>
            <w:hideMark/>
          </w:tcPr>
          <w:p w:rsidR="00862E4B" w:rsidRPr="00862E4B" w:rsidRDefault="00862E4B" w:rsidP="00862E4B">
            <w:r w:rsidRPr="00862E4B">
              <w:t>từ hơn 2,80 đến 3,05</w:t>
            </w:r>
          </w:p>
        </w:tc>
        <w:tc>
          <w:tcPr>
            <w:tcW w:w="1859" w:type="dxa"/>
            <w:hideMark/>
          </w:tcPr>
          <w:p w:rsidR="00862E4B" w:rsidRPr="00862E4B" w:rsidRDefault="00862E4B" w:rsidP="00862E4B">
            <w:r w:rsidRPr="00862E4B">
              <w:t>± 0,04</w:t>
            </w:r>
          </w:p>
        </w:tc>
        <w:tc>
          <w:tcPr>
            <w:tcW w:w="1831" w:type="dxa"/>
            <w:hideMark/>
          </w:tcPr>
          <w:p w:rsidR="00862E4B" w:rsidRPr="00862E4B" w:rsidRDefault="00862E4B" w:rsidP="00862E4B">
            <w:r w:rsidRPr="00862E4B">
              <w:t>170</w:t>
            </w:r>
          </w:p>
        </w:tc>
        <w:tc>
          <w:tcPr>
            <w:tcW w:w="2070" w:type="dxa"/>
            <w:hideMark/>
          </w:tcPr>
          <w:p w:rsidR="00862E4B" w:rsidRPr="00862E4B" w:rsidRDefault="00862E4B" w:rsidP="00862E4B">
            <w:r w:rsidRPr="00862E4B">
              <w:t>1,6</w:t>
            </w:r>
          </w:p>
        </w:tc>
      </w:tr>
      <w:tr w:rsidR="00862E4B" w:rsidRPr="00862E4B" w:rsidTr="005D302D">
        <w:trPr>
          <w:trHeight w:val="288"/>
        </w:trPr>
        <w:tc>
          <w:tcPr>
            <w:tcW w:w="3330" w:type="dxa"/>
            <w:hideMark/>
          </w:tcPr>
          <w:p w:rsidR="00862E4B" w:rsidRPr="00862E4B" w:rsidRDefault="00862E4B" w:rsidP="00862E4B">
            <w:r w:rsidRPr="00862E4B">
              <w:t>từ hơn 3,05 đến 3,40</w:t>
            </w:r>
          </w:p>
        </w:tc>
        <w:tc>
          <w:tcPr>
            <w:tcW w:w="1859" w:type="dxa"/>
            <w:hideMark/>
          </w:tcPr>
          <w:p w:rsidR="00862E4B" w:rsidRPr="00862E4B" w:rsidRDefault="00862E4B" w:rsidP="00862E4B">
            <w:r w:rsidRPr="00862E4B">
              <w:t>± 0,04</w:t>
            </w:r>
          </w:p>
        </w:tc>
        <w:tc>
          <w:tcPr>
            <w:tcW w:w="1831" w:type="dxa"/>
            <w:hideMark/>
          </w:tcPr>
          <w:p w:rsidR="00862E4B" w:rsidRPr="00862E4B" w:rsidRDefault="00862E4B" w:rsidP="00862E4B">
            <w:r w:rsidRPr="00862E4B">
              <w:t>165</w:t>
            </w:r>
          </w:p>
        </w:tc>
        <w:tc>
          <w:tcPr>
            <w:tcW w:w="2070" w:type="dxa"/>
            <w:hideMark/>
          </w:tcPr>
          <w:p w:rsidR="00862E4B" w:rsidRPr="00862E4B" w:rsidRDefault="00862E4B" w:rsidP="00862E4B">
            <w:r w:rsidRPr="00862E4B">
              <w:t>1,7</w:t>
            </w:r>
          </w:p>
        </w:tc>
      </w:tr>
      <w:tr w:rsidR="00862E4B" w:rsidRPr="00862E4B" w:rsidTr="005D302D">
        <w:trPr>
          <w:trHeight w:val="288"/>
        </w:trPr>
        <w:tc>
          <w:tcPr>
            <w:tcW w:w="3330" w:type="dxa"/>
            <w:hideMark/>
          </w:tcPr>
          <w:p w:rsidR="00862E4B" w:rsidRPr="00862E4B" w:rsidRDefault="00862E4B" w:rsidP="00862E4B">
            <w:r w:rsidRPr="00862E4B">
              <w:t>từ hơn 3,40 đến 3,80</w:t>
            </w:r>
          </w:p>
        </w:tc>
        <w:tc>
          <w:tcPr>
            <w:tcW w:w="1859" w:type="dxa"/>
            <w:hideMark/>
          </w:tcPr>
          <w:p w:rsidR="00862E4B" w:rsidRPr="00862E4B" w:rsidRDefault="00862E4B" w:rsidP="00862E4B">
            <w:r w:rsidRPr="00862E4B">
              <w:t>± 0,04</w:t>
            </w:r>
          </w:p>
        </w:tc>
        <w:tc>
          <w:tcPr>
            <w:tcW w:w="1831" w:type="dxa"/>
            <w:hideMark/>
          </w:tcPr>
          <w:p w:rsidR="00862E4B" w:rsidRPr="00862E4B" w:rsidRDefault="00862E4B" w:rsidP="00862E4B">
            <w:r w:rsidRPr="00862E4B">
              <w:t>160</w:t>
            </w:r>
          </w:p>
        </w:tc>
        <w:tc>
          <w:tcPr>
            <w:tcW w:w="2070" w:type="dxa"/>
            <w:hideMark/>
          </w:tcPr>
          <w:p w:rsidR="00862E4B" w:rsidRPr="00862E4B" w:rsidRDefault="00862E4B" w:rsidP="00862E4B">
            <w:r w:rsidRPr="00862E4B">
              <w:t>1,8</w:t>
            </w:r>
          </w:p>
        </w:tc>
      </w:tr>
      <w:tr w:rsidR="00862E4B" w:rsidRPr="00862E4B" w:rsidTr="005D302D">
        <w:trPr>
          <w:trHeight w:val="288"/>
        </w:trPr>
        <w:tc>
          <w:tcPr>
            <w:tcW w:w="3330" w:type="dxa"/>
            <w:hideMark/>
          </w:tcPr>
          <w:p w:rsidR="00862E4B" w:rsidRPr="00862E4B" w:rsidRDefault="00862E4B" w:rsidP="00862E4B">
            <w:r w:rsidRPr="00862E4B">
              <w:t>từ hơn 3,80 đến 4,50</w:t>
            </w:r>
          </w:p>
        </w:tc>
        <w:tc>
          <w:tcPr>
            <w:tcW w:w="1859" w:type="dxa"/>
            <w:hideMark/>
          </w:tcPr>
          <w:p w:rsidR="00862E4B" w:rsidRPr="00862E4B" w:rsidRDefault="00862E4B" w:rsidP="00862E4B">
            <w:r w:rsidRPr="00862E4B">
              <w:t>± 0,05</w:t>
            </w:r>
          </w:p>
        </w:tc>
        <w:tc>
          <w:tcPr>
            <w:tcW w:w="1831" w:type="dxa"/>
            <w:hideMark/>
          </w:tcPr>
          <w:p w:rsidR="00862E4B" w:rsidRPr="00862E4B" w:rsidRDefault="00862E4B" w:rsidP="00862E4B">
            <w:r w:rsidRPr="00862E4B">
              <w:t>160</w:t>
            </w:r>
          </w:p>
        </w:tc>
        <w:tc>
          <w:tcPr>
            <w:tcW w:w="2070" w:type="dxa"/>
            <w:hideMark/>
          </w:tcPr>
          <w:p w:rsidR="00862E4B" w:rsidRPr="00862E4B" w:rsidRDefault="00862E4B" w:rsidP="00862E4B">
            <w:r w:rsidRPr="00862E4B">
              <w:t>2,0</w:t>
            </w:r>
          </w:p>
        </w:tc>
      </w:tr>
    </w:tbl>
    <w:p w:rsidR="00862E4B" w:rsidRPr="00862E4B" w:rsidRDefault="00862E4B" w:rsidP="00862E4B">
      <w:pPr>
        <w:rPr>
          <w:lang w:eastAsia="x-none"/>
        </w:rPr>
      </w:pPr>
      <w:r w:rsidRPr="00862E4B">
        <w:rPr>
          <w:lang w:eastAsia="x-none"/>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862E4B" w:rsidRPr="00862E4B" w:rsidTr="005D302D">
        <w:trPr>
          <w:trHeight w:val="1003"/>
          <w:tblHeader/>
        </w:trPr>
        <w:tc>
          <w:tcPr>
            <w:tcW w:w="1350" w:type="dxa"/>
            <w:vAlign w:val="center"/>
            <w:hideMark/>
          </w:tcPr>
          <w:p w:rsidR="00862E4B" w:rsidRPr="00862E4B" w:rsidRDefault="00862E4B" w:rsidP="00862E4B">
            <w:r w:rsidRPr="00862E4B">
              <w:lastRenderedPageBreak/>
              <w:t>Đường kính danh định (mm)</w:t>
            </w:r>
          </w:p>
        </w:tc>
        <w:tc>
          <w:tcPr>
            <w:tcW w:w="1440" w:type="dxa"/>
            <w:vAlign w:val="center"/>
            <w:hideMark/>
          </w:tcPr>
          <w:p w:rsidR="00862E4B" w:rsidRPr="00862E4B" w:rsidRDefault="00862E4B" w:rsidP="00862E4B">
            <w:r w:rsidRPr="00862E4B">
              <w:t>Sai lệch cho phép lớn nhất (mm)</w:t>
            </w:r>
          </w:p>
        </w:tc>
        <w:tc>
          <w:tcPr>
            <w:tcW w:w="1440" w:type="dxa"/>
            <w:vAlign w:val="center"/>
            <w:hideMark/>
          </w:tcPr>
          <w:p w:rsidR="00862E4B" w:rsidRPr="00862E4B" w:rsidRDefault="00862E4B" w:rsidP="00862E4B">
            <w:r w:rsidRPr="00862E4B">
              <w:t>Suất kéo đứt nhỏ nhất (N/mm²)</w:t>
            </w:r>
          </w:p>
        </w:tc>
        <w:tc>
          <w:tcPr>
            <w:tcW w:w="1620" w:type="dxa"/>
            <w:vAlign w:val="center"/>
            <w:hideMark/>
          </w:tcPr>
          <w:p w:rsidR="00862E4B" w:rsidRPr="00862E4B" w:rsidRDefault="00862E4B" w:rsidP="00862E4B">
            <w:r w:rsidRPr="00862E4B">
              <w:t>Ứng suất nhỏ nhất khi giãn 1% (N/mm²)</w:t>
            </w:r>
          </w:p>
        </w:tc>
        <w:tc>
          <w:tcPr>
            <w:tcW w:w="1530" w:type="dxa"/>
            <w:vAlign w:val="center"/>
            <w:hideMark/>
          </w:tcPr>
          <w:p w:rsidR="00862E4B" w:rsidRPr="00862E4B" w:rsidRDefault="00862E4B" w:rsidP="00862E4B">
            <w:r w:rsidRPr="00862E4B">
              <w:t>Độ giãn dài tương đối nhỏ nhất (%)</w:t>
            </w:r>
          </w:p>
        </w:tc>
        <w:tc>
          <w:tcPr>
            <w:tcW w:w="1710" w:type="dxa"/>
            <w:vAlign w:val="center"/>
            <w:hideMark/>
          </w:tcPr>
          <w:p w:rsidR="00862E4B" w:rsidRPr="00862E4B" w:rsidRDefault="00862E4B" w:rsidP="00862E4B">
            <w:r w:rsidRPr="00862E4B">
              <w:t>Khối lượng lớp mạ kẽm không nhỏ hơn (g/m²)</w:t>
            </w:r>
          </w:p>
        </w:tc>
      </w:tr>
      <w:tr w:rsidR="00862E4B" w:rsidRPr="00862E4B" w:rsidTr="005D302D">
        <w:trPr>
          <w:trHeight w:val="290"/>
        </w:trPr>
        <w:tc>
          <w:tcPr>
            <w:tcW w:w="1350" w:type="dxa"/>
            <w:vAlign w:val="center"/>
            <w:hideMark/>
          </w:tcPr>
          <w:p w:rsidR="00862E4B" w:rsidRPr="00862E4B" w:rsidRDefault="00862E4B" w:rsidP="00862E4B">
            <w:r w:rsidRPr="00862E4B">
              <w:t>1,50</w:t>
            </w:r>
          </w:p>
        </w:tc>
        <w:tc>
          <w:tcPr>
            <w:tcW w:w="1440" w:type="dxa"/>
            <w:vAlign w:val="center"/>
            <w:hideMark/>
          </w:tcPr>
          <w:p w:rsidR="00862E4B" w:rsidRPr="00862E4B" w:rsidRDefault="00862E4B" w:rsidP="00862E4B">
            <w:r w:rsidRPr="00862E4B">
              <w:t>±0,04</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1.166</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190</w:t>
            </w:r>
          </w:p>
        </w:tc>
      </w:tr>
      <w:tr w:rsidR="00862E4B" w:rsidRPr="00862E4B" w:rsidTr="005D302D">
        <w:trPr>
          <w:trHeight w:val="290"/>
        </w:trPr>
        <w:tc>
          <w:tcPr>
            <w:tcW w:w="1350" w:type="dxa"/>
            <w:vAlign w:val="center"/>
            <w:hideMark/>
          </w:tcPr>
          <w:p w:rsidR="00862E4B" w:rsidRPr="00862E4B" w:rsidRDefault="00862E4B" w:rsidP="00862E4B">
            <w:r w:rsidRPr="00862E4B">
              <w:t>1,65</w:t>
            </w:r>
          </w:p>
        </w:tc>
        <w:tc>
          <w:tcPr>
            <w:tcW w:w="1440" w:type="dxa"/>
            <w:vAlign w:val="center"/>
            <w:hideMark/>
          </w:tcPr>
          <w:p w:rsidR="00862E4B" w:rsidRPr="00862E4B" w:rsidRDefault="00862E4B" w:rsidP="00862E4B">
            <w:r w:rsidRPr="00862E4B">
              <w:t>±0,04</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1.166</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190</w:t>
            </w:r>
          </w:p>
        </w:tc>
      </w:tr>
      <w:tr w:rsidR="00862E4B" w:rsidRPr="00862E4B" w:rsidTr="005D302D">
        <w:trPr>
          <w:trHeight w:val="290"/>
        </w:trPr>
        <w:tc>
          <w:tcPr>
            <w:tcW w:w="1350" w:type="dxa"/>
            <w:vAlign w:val="center"/>
            <w:hideMark/>
          </w:tcPr>
          <w:p w:rsidR="00862E4B" w:rsidRPr="00862E4B" w:rsidRDefault="00862E4B" w:rsidP="00862E4B">
            <w:r w:rsidRPr="00862E4B">
              <w:t>1,85</w:t>
            </w:r>
          </w:p>
        </w:tc>
        <w:tc>
          <w:tcPr>
            <w:tcW w:w="1440" w:type="dxa"/>
            <w:vAlign w:val="center"/>
            <w:hideMark/>
          </w:tcPr>
          <w:p w:rsidR="00862E4B" w:rsidRPr="00862E4B" w:rsidRDefault="00862E4B" w:rsidP="00862E4B">
            <w:r w:rsidRPr="00862E4B">
              <w:t>±0,06</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1.166</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190</w:t>
            </w:r>
          </w:p>
        </w:tc>
      </w:tr>
      <w:tr w:rsidR="00862E4B" w:rsidRPr="00862E4B" w:rsidTr="005D302D">
        <w:trPr>
          <w:trHeight w:val="290"/>
        </w:trPr>
        <w:tc>
          <w:tcPr>
            <w:tcW w:w="1350" w:type="dxa"/>
            <w:vAlign w:val="center"/>
            <w:hideMark/>
          </w:tcPr>
          <w:p w:rsidR="00862E4B" w:rsidRPr="00862E4B" w:rsidRDefault="00862E4B" w:rsidP="00862E4B">
            <w:r w:rsidRPr="00862E4B">
              <w:t>2,00</w:t>
            </w:r>
          </w:p>
        </w:tc>
        <w:tc>
          <w:tcPr>
            <w:tcW w:w="1440" w:type="dxa"/>
            <w:vAlign w:val="center"/>
            <w:hideMark/>
          </w:tcPr>
          <w:p w:rsidR="00862E4B" w:rsidRPr="00862E4B" w:rsidRDefault="00862E4B" w:rsidP="00862E4B">
            <w:r w:rsidRPr="00862E4B">
              <w:t>±0,06</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1.166</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190</w:t>
            </w:r>
          </w:p>
        </w:tc>
      </w:tr>
      <w:tr w:rsidR="00862E4B" w:rsidRPr="00862E4B" w:rsidTr="005D302D">
        <w:trPr>
          <w:trHeight w:val="290"/>
        </w:trPr>
        <w:tc>
          <w:tcPr>
            <w:tcW w:w="1350" w:type="dxa"/>
            <w:vAlign w:val="center"/>
            <w:hideMark/>
          </w:tcPr>
          <w:p w:rsidR="00862E4B" w:rsidRPr="00862E4B" w:rsidRDefault="00862E4B" w:rsidP="00862E4B">
            <w:r w:rsidRPr="00862E4B">
              <w:t>2,10</w:t>
            </w:r>
          </w:p>
        </w:tc>
        <w:tc>
          <w:tcPr>
            <w:tcW w:w="1440" w:type="dxa"/>
            <w:vAlign w:val="center"/>
            <w:hideMark/>
          </w:tcPr>
          <w:p w:rsidR="00862E4B" w:rsidRPr="00862E4B" w:rsidRDefault="00862E4B" w:rsidP="00862E4B">
            <w:r w:rsidRPr="00862E4B">
              <w:t>±0,06</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1.166</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190</w:t>
            </w:r>
          </w:p>
        </w:tc>
      </w:tr>
      <w:tr w:rsidR="00862E4B" w:rsidRPr="00862E4B" w:rsidTr="005D302D">
        <w:trPr>
          <w:trHeight w:val="290"/>
        </w:trPr>
        <w:tc>
          <w:tcPr>
            <w:tcW w:w="1350" w:type="dxa"/>
            <w:vAlign w:val="center"/>
            <w:hideMark/>
          </w:tcPr>
          <w:p w:rsidR="00862E4B" w:rsidRPr="00862E4B" w:rsidRDefault="00862E4B" w:rsidP="00862E4B">
            <w:r w:rsidRPr="00862E4B">
              <w:t>2,30</w:t>
            </w:r>
          </w:p>
        </w:tc>
        <w:tc>
          <w:tcPr>
            <w:tcW w:w="1440" w:type="dxa"/>
            <w:vAlign w:val="center"/>
            <w:hideMark/>
          </w:tcPr>
          <w:p w:rsidR="00862E4B" w:rsidRPr="00862E4B" w:rsidRDefault="00862E4B" w:rsidP="00862E4B">
            <w:r w:rsidRPr="00862E4B">
              <w:t>±0,06</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1.166</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190</w:t>
            </w:r>
          </w:p>
        </w:tc>
      </w:tr>
      <w:tr w:rsidR="00862E4B" w:rsidRPr="00862E4B" w:rsidTr="005D302D">
        <w:trPr>
          <w:trHeight w:val="290"/>
        </w:trPr>
        <w:tc>
          <w:tcPr>
            <w:tcW w:w="1350" w:type="dxa"/>
            <w:vAlign w:val="center"/>
            <w:hideMark/>
          </w:tcPr>
          <w:p w:rsidR="00862E4B" w:rsidRPr="00862E4B" w:rsidRDefault="00862E4B" w:rsidP="00862E4B">
            <w:r w:rsidRPr="00862E4B">
              <w:t>2,40</w:t>
            </w:r>
          </w:p>
        </w:tc>
        <w:tc>
          <w:tcPr>
            <w:tcW w:w="1440" w:type="dxa"/>
            <w:vAlign w:val="center"/>
            <w:hideMark/>
          </w:tcPr>
          <w:p w:rsidR="00862E4B" w:rsidRPr="00862E4B" w:rsidRDefault="00862E4B" w:rsidP="00862E4B">
            <w:r w:rsidRPr="00862E4B">
              <w:t>±0,06</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1.166</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230</w:t>
            </w:r>
          </w:p>
        </w:tc>
      </w:tr>
      <w:tr w:rsidR="00862E4B" w:rsidRPr="00862E4B" w:rsidTr="005D302D">
        <w:trPr>
          <w:trHeight w:val="290"/>
        </w:trPr>
        <w:tc>
          <w:tcPr>
            <w:tcW w:w="1350" w:type="dxa"/>
            <w:vAlign w:val="center"/>
            <w:hideMark/>
          </w:tcPr>
          <w:p w:rsidR="00862E4B" w:rsidRPr="00862E4B" w:rsidRDefault="00862E4B" w:rsidP="00862E4B">
            <w:r w:rsidRPr="00862E4B">
              <w:t>2,50</w:t>
            </w:r>
          </w:p>
        </w:tc>
        <w:tc>
          <w:tcPr>
            <w:tcW w:w="1440" w:type="dxa"/>
            <w:vAlign w:val="center"/>
            <w:hideMark/>
          </w:tcPr>
          <w:p w:rsidR="00862E4B" w:rsidRPr="00862E4B" w:rsidRDefault="00862E4B" w:rsidP="00862E4B">
            <w:r w:rsidRPr="00862E4B">
              <w:t>±0,06</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1.137</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230</w:t>
            </w:r>
          </w:p>
        </w:tc>
      </w:tr>
      <w:tr w:rsidR="00862E4B" w:rsidRPr="00862E4B" w:rsidTr="005D302D">
        <w:trPr>
          <w:trHeight w:val="290"/>
        </w:trPr>
        <w:tc>
          <w:tcPr>
            <w:tcW w:w="1350" w:type="dxa"/>
            <w:vAlign w:val="center"/>
            <w:hideMark/>
          </w:tcPr>
          <w:p w:rsidR="00862E4B" w:rsidRPr="00862E4B" w:rsidRDefault="00862E4B" w:rsidP="00862E4B">
            <w:r w:rsidRPr="00862E4B">
              <w:t>2,65</w:t>
            </w:r>
          </w:p>
        </w:tc>
        <w:tc>
          <w:tcPr>
            <w:tcW w:w="1440" w:type="dxa"/>
            <w:vAlign w:val="center"/>
            <w:hideMark/>
          </w:tcPr>
          <w:p w:rsidR="00862E4B" w:rsidRPr="00862E4B" w:rsidRDefault="00862E4B" w:rsidP="00862E4B">
            <w:r w:rsidRPr="00862E4B">
              <w:t>±0,06</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1.137</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230</w:t>
            </w:r>
          </w:p>
        </w:tc>
      </w:tr>
      <w:tr w:rsidR="00862E4B" w:rsidRPr="00862E4B" w:rsidTr="005D302D">
        <w:trPr>
          <w:trHeight w:val="290"/>
        </w:trPr>
        <w:tc>
          <w:tcPr>
            <w:tcW w:w="1350" w:type="dxa"/>
            <w:vAlign w:val="center"/>
            <w:hideMark/>
          </w:tcPr>
          <w:p w:rsidR="00862E4B" w:rsidRPr="00862E4B" w:rsidRDefault="00862E4B" w:rsidP="00862E4B">
            <w:r w:rsidRPr="00862E4B">
              <w:t>2,80</w:t>
            </w:r>
          </w:p>
        </w:tc>
        <w:tc>
          <w:tcPr>
            <w:tcW w:w="1440" w:type="dxa"/>
            <w:vAlign w:val="center"/>
            <w:hideMark/>
          </w:tcPr>
          <w:p w:rsidR="00862E4B" w:rsidRPr="00862E4B" w:rsidRDefault="00862E4B" w:rsidP="00862E4B">
            <w:r w:rsidRPr="00862E4B">
              <w:t>±0,07</w:t>
            </w:r>
          </w:p>
        </w:tc>
        <w:tc>
          <w:tcPr>
            <w:tcW w:w="1440" w:type="dxa"/>
            <w:vAlign w:val="center"/>
            <w:hideMark/>
          </w:tcPr>
          <w:p w:rsidR="00862E4B" w:rsidRPr="00862E4B" w:rsidRDefault="00862E4B" w:rsidP="00862E4B">
            <w:r w:rsidRPr="00862E4B">
              <w:t>1.274</w:t>
            </w:r>
          </w:p>
        </w:tc>
        <w:tc>
          <w:tcPr>
            <w:tcW w:w="1620" w:type="dxa"/>
            <w:vAlign w:val="center"/>
            <w:hideMark/>
          </w:tcPr>
          <w:p w:rsidR="00862E4B" w:rsidRPr="00862E4B" w:rsidRDefault="00862E4B" w:rsidP="00862E4B">
            <w:r w:rsidRPr="00862E4B">
              <w:t>1.137</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230</w:t>
            </w:r>
          </w:p>
        </w:tc>
      </w:tr>
      <w:tr w:rsidR="00862E4B" w:rsidRPr="00862E4B" w:rsidTr="005D302D">
        <w:trPr>
          <w:trHeight w:val="290"/>
        </w:trPr>
        <w:tc>
          <w:tcPr>
            <w:tcW w:w="1350" w:type="dxa"/>
            <w:vAlign w:val="center"/>
            <w:hideMark/>
          </w:tcPr>
          <w:p w:rsidR="00862E4B" w:rsidRPr="00862E4B" w:rsidRDefault="00862E4B" w:rsidP="00862E4B">
            <w:r w:rsidRPr="00862E4B">
              <w:t>2,95</w:t>
            </w:r>
          </w:p>
        </w:tc>
        <w:tc>
          <w:tcPr>
            <w:tcW w:w="1440" w:type="dxa"/>
            <w:vAlign w:val="center"/>
            <w:hideMark/>
          </w:tcPr>
          <w:p w:rsidR="00862E4B" w:rsidRPr="00862E4B" w:rsidRDefault="00862E4B" w:rsidP="00862E4B">
            <w:r w:rsidRPr="00862E4B">
              <w:t>±0,07</w:t>
            </w:r>
          </w:p>
        </w:tc>
        <w:tc>
          <w:tcPr>
            <w:tcW w:w="1440" w:type="dxa"/>
            <w:vAlign w:val="center"/>
            <w:hideMark/>
          </w:tcPr>
          <w:p w:rsidR="00862E4B" w:rsidRPr="00862E4B" w:rsidRDefault="00862E4B" w:rsidP="00862E4B">
            <w:r w:rsidRPr="00862E4B">
              <w:t>1.274</w:t>
            </w:r>
          </w:p>
        </w:tc>
        <w:tc>
          <w:tcPr>
            <w:tcW w:w="1620" w:type="dxa"/>
            <w:vAlign w:val="center"/>
            <w:hideMark/>
          </w:tcPr>
          <w:p w:rsidR="00862E4B" w:rsidRPr="00862E4B" w:rsidRDefault="00862E4B" w:rsidP="00862E4B">
            <w:r w:rsidRPr="00862E4B">
              <w:t>1.137</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230</w:t>
            </w:r>
          </w:p>
        </w:tc>
      </w:tr>
      <w:tr w:rsidR="00862E4B" w:rsidRPr="00862E4B" w:rsidTr="005D302D">
        <w:trPr>
          <w:trHeight w:val="290"/>
        </w:trPr>
        <w:tc>
          <w:tcPr>
            <w:tcW w:w="1350" w:type="dxa"/>
            <w:vAlign w:val="center"/>
            <w:hideMark/>
          </w:tcPr>
          <w:p w:rsidR="00862E4B" w:rsidRPr="00862E4B" w:rsidRDefault="00862E4B" w:rsidP="00862E4B">
            <w:r w:rsidRPr="00862E4B">
              <w:t>3,05</w:t>
            </w:r>
          </w:p>
        </w:tc>
        <w:tc>
          <w:tcPr>
            <w:tcW w:w="1440" w:type="dxa"/>
            <w:vAlign w:val="center"/>
            <w:hideMark/>
          </w:tcPr>
          <w:p w:rsidR="00862E4B" w:rsidRPr="00862E4B" w:rsidRDefault="00862E4B" w:rsidP="00862E4B">
            <w:r w:rsidRPr="00862E4B">
              <w:t>±0,07</w:t>
            </w:r>
          </w:p>
        </w:tc>
        <w:tc>
          <w:tcPr>
            <w:tcW w:w="1440" w:type="dxa"/>
            <w:vAlign w:val="center"/>
            <w:hideMark/>
          </w:tcPr>
          <w:p w:rsidR="00862E4B" w:rsidRPr="00862E4B" w:rsidRDefault="00862E4B" w:rsidP="00862E4B">
            <w:r w:rsidRPr="00862E4B">
              <w:t>1.274</w:t>
            </w:r>
          </w:p>
        </w:tc>
        <w:tc>
          <w:tcPr>
            <w:tcW w:w="1620" w:type="dxa"/>
            <w:vAlign w:val="center"/>
            <w:hideMark/>
          </w:tcPr>
          <w:p w:rsidR="00862E4B" w:rsidRPr="00862E4B" w:rsidRDefault="00862E4B" w:rsidP="00862E4B">
            <w:r w:rsidRPr="00862E4B">
              <w:t>1.098</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230</w:t>
            </w:r>
          </w:p>
        </w:tc>
      </w:tr>
      <w:tr w:rsidR="00862E4B" w:rsidRPr="00862E4B" w:rsidTr="005D302D">
        <w:trPr>
          <w:trHeight w:val="290"/>
        </w:trPr>
        <w:tc>
          <w:tcPr>
            <w:tcW w:w="1350" w:type="dxa"/>
            <w:vAlign w:val="center"/>
            <w:hideMark/>
          </w:tcPr>
          <w:p w:rsidR="00862E4B" w:rsidRPr="00862E4B" w:rsidRDefault="00862E4B" w:rsidP="00862E4B">
            <w:r w:rsidRPr="00862E4B">
              <w:t>3,20</w:t>
            </w:r>
          </w:p>
        </w:tc>
        <w:tc>
          <w:tcPr>
            <w:tcW w:w="1440" w:type="dxa"/>
            <w:vAlign w:val="center"/>
            <w:hideMark/>
          </w:tcPr>
          <w:p w:rsidR="00862E4B" w:rsidRPr="00862E4B" w:rsidRDefault="00862E4B" w:rsidP="00862E4B">
            <w:r w:rsidRPr="00862E4B">
              <w:t>±0,07</w:t>
            </w:r>
          </w:p>
        </w:tc>
        <w:tc>
          <w:tcPr>
            <w:tcW w:w="1440" w:type="dxa"/>
            <w:vAlign w:val="center"/>
            <w:hideMark/>
          </w:tcPr>
          <w:p w:rsidR="00862E4B" w:rsidRPr="00862E4B" w:rsidRDefault="00862E4B" w:rsidP="00862E4B">
            <w:r w:rsidRPr="00862E4B">
              <w:t>1.274</w:t>
            </w:r>
          </w:p>
        </w:tc>
        <w:tc>
          <w:tcPr>
            <w:tcW w:w="1620" w:type="dxa"/>
            <w:vAlign w:val="center"/>
            <w:hideMark/>
          </w:tcPr>
          <w:p w:rsidR="00862E4B" w:rsidRPr="00862E4B" w:rsidRDefault="00862E4B" w:rsidP="00862E4B">
            <w:r w:rsidRPr="00862E4B">
              <w:t>1.098</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230</w:t>
            </w:r>
          </w:p>
        </w:tc>
      </w:tr>
      <w:tr w:rsidR="00862E4B" w:rsidRPr="00862E4B" w:rsidTr="005D302D">
        <w:trPr>
          <w:trHeight w:val="290"/>
        </w:trPr>
        <w:tc>
          <w:tcPr>
            <w:tcW w:w="1350" w:type="dxa"/>
            <w:vAlign w:val="center"/>
            <w:hideMark/>
          </w:tcPr>
          <w:p w:rsidR="00862E4B" w:rsidRPr="00862E4B" w:rsidRDefault="00862E4B" w:rsidP="00862E4B">
            <w:r w:rsidRPr="00862E4B">
              <w:t>3,40</w:t>
            </w:r>
          </w:p>
        </w:tc>
        <w:tc>
          <w:tcPr>
            <w:tcW w:w="1440" w:type="dxa"/>
            <w:vAlign w:val="center"/>
            <w:hideMark/>
          </w:tcPr>
          <w:p w:rsidR="00862E4B" w:rsidRPr="00862E4B" w:rsidRDefault="00862E4B" w:rsidP="00862E4B">
            <w:r w:rsidRPr="00862E4B">
              <w:t>±0,07</w:t>
            </w:r>
          </w:p>
        </w:tc>
        <w:tc>
          <w:tcPr>
            <w:tcW w:w="1440" w:type="dxa"/>
            <w:vAlign w:val="center"/>
            <w:hideMark/>
          </w:tcPr>
          <w:p w:rsidR="00862E4B" w:rsidRPr="00862E4B" w:rsidRDefault="00862E4B" w:rsidP="00862E4B">
            <w:r w:rsidRPr="00862E4B">
              <w:t>1.274</w:t>
            </w:r>
          </w:p>
        </w:tc>
        <w:tc>
          <w:tcPr>
            <w:tcW w:w="1620" w:type="dxa"/>
            <w:vAlign w:val="center"/>
            <w:hideMark/>
          </w:tcPr>
          <w:p w:rsidR="00862E4B" w:rsidRPr="00862E4B" w:rsidRDefault="00862E4B" w:rsidP="00862E4B">
            <w:r w:rsidRPr="00862E4B">
              <w:t>1.098</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230</w:t>
            </w:r>
          </w:p>
        </w:tc>
      </w:tr>
      <w:tr w:rsidR="00862E4B" w:rsidRPr="00862E4B" w:rsidTr="005D302D">
        <w:trPr>
          <w:trHeight w:val="290"/>
        </w:trPr>
        <w:tc>
          <w:tcPr>
            <w:tcW w:w="1350" w:type="dxa"/>
            <w:vAlign w:val="center"/>
            <w:hideMark/>
          </w:tcPr>
          <w:p w:rsidR="00862E4B" w:rsidRPr="00862E4B" w:rsidRDefault="00862E4B" w:rsidP="00862E4B">
            <w:r w:rsidRPr="00862E4B">
              <w:t>3,60</w:t>
            </w:r>
          </w:p>
        </w:tc>
        <w:tc>
          <w:tcPr>
            <w:tcW w:w="1440" w:type="dxa"/>
            <w:vAlign w:val="center"/>
            <w:hideMark/>
          </w:tcPr>
          <w:p w:rsidR="00862E4B" w:rsidRPr="00862E4B" w:rsidRDefault="00862E4B" w:rsidP="00862E4B">
            <w:r w:rsidRPr="00862E4B">
              <w:t>±0,08</w:t>
            </w:r>
          </w:p>
        </w:tc>
        <w:tc>
          <w:tcPr>
            <w:tcW w:w="1440" w:type="dxa"/>
            <w:vAlign w:val="center"/>
            <w:hideMark/>
          </w:tcPr>
          <w:p w:rsidR="00862E4B" w:rsidRPr="00862E4B" w:rsidRDefault="00862E4B" w:rsidP="00862E4B">
            <w:r w:rsidRPr="00862E4B">
              <w:t>1.176</w:t>
            </w:r>
          </w:p>
        </w:tc>
        <w:tc>
          <w:tcPr>
            <w:tcW w:w="1620" w:type="dxa"/>
            <w:vAlign w:val="center"/>
            <w:hideMark/>
          </w:tcPr>
          <w:p w:rsidR="00862E4B" w:rsidRPr="00862E4B" w:rsidRDefault="00862E4B" w:rsidP="00862E4B">
            <w:r w:rsidRPr="00862E4B">
              <w:t>1.098</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250</w:t>
            </w:r>
          </w:p>
        </w:tc>
      </w:tr>
      <w:tr w:rsidR="00862E4B" w:rsidRPr="00862E4B" w:rsidTr="005D302D">
        <w:trPr>
          <w:trHeight w:val="290"/>
        </w:trPr>
        <w:tc>
          <w:tcPr>
            <w:tcW w:w="1350" w:type="dxa"/>
            <w:vAlign w:val="center"/>
            <w:hideMark/>
          </w:tcPr>
          <w:p w:rsidR="00862E4B" w:rsidRPr="00862E4B" w:rsidRDefault="00862E4B" w:rsidP="00862E4B">
            <w:r w:rsidRPr="00862E4B">
              <w:t>3,80</w:t>
            </w:r>
          </w:p>
        </w:tc>
        <w:tc>
          <w:tcPr>
            <w:tcW w:w="1440" w:type="dxa"/>
            <w:vAlign w:val="center"/>
            <w:hideMark/>
          </w:tcPr>
          <w:p w:rsidR="00862E4B" w:rsidRPr="00862E4B" w:rsidRDefault="00862E4B" w:rsidP="00862E4B">
            <w:r w:rsidRPr="00862E4B">
              <w:t>±0,08</w:t>
            </w:r>
          </w:p>
        </w:tc>
        <w:tc>
          <w:tcPr>
            <w:tcW w:w="1440" w:type="dxa"/>
            <w:vAlign w:val="center"/>
            <w:hideMark/>
          </w:tcPr>
          <w:p w:rsidR="00862E4B" w:rsidRPr="00862E4B" w:rsidRDefault="00862E4B" w:rsidP="00862E4B">
            <w:r w:rsidRPr="00862E4B">
              <w:t>1.176</w:t>
            </w:r>
          </w:p>
        </w:tc>
        <w:tc>
          <w:tcPr>
            <w:tcW w:w="1620" w:type="dxa"/>
            <w:vAlign w:val="center"/>
            <w:hideMark/>
          </w:tcPr>
          <w:p w:rsidR="00862E4B" w:rsidRPr="00862E4B" w:rsidRDefault="00862E4B" w:rsidP="00862E4B">
            <w:r w:rsidRPr="00862E4B">
              <w:t>1.098</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250</w:t>
            </w:r>
          </w:p>
        </w:tc>
      </w:tr>
      <w:tr w:rsidR="00862E4B" w:rsidRPr="00862E4B" w:rsidTr="005D302D">
        <w:trPr>
          <w:trHeight w:val="290"/>
        </w:trPr>
        <w:tc>
          <w:tcPr>
            <w:tcW w:w="1350" w:type="dxa"/>
            <w:vAlign w:val="center"/>
            <w:hideMark/>
          </w:tcPr>
          <w:p w:rsidR="00862E4B" w:rsidRPr="00862E4B" w:rsidRDefault="00862E4B" w:rsidP="00862E4B">
            <w:r w:rsidRPr="00862E4B">
              <w:t>4,50</w:t>
            </w:r>
          </w:p>
        </w:tc>
        <w:tc>
          <w:tcPr>
            <w:tcW w:w="1440" w:type="dxa"/>
            <w:vAlign w:val="center"/>
            <w:hideMark/>
          </w:tcPr>
          <w:p w:rsidR="00862E4B" w:rsidRPr="00862E4B" w:rsidRDefault="00862E4B" w:rsidP="00862E4B">
            <w:r w:rsidRPr="00862E4B">
              <w:t>±0,08</w:t>
            </w:r>
          </w:p>
        </w:tc>
        <w:tc>
          <w:tcPr>
            <w:tcW w:w="1440" w:type="dxa"/>
            <w:vAlign w:val="center"/>
            <w:hideMark/>
          </w:tcPr>
          <w:p w:rsidR="00862E4B" w:rsidRPr="00862E4B" w:rsidRDefault="00862E4B" w:rsidP="00862E4B">
            <w:r w:rsidRPr="00862E4B">
              <w:t>1.176</w:t>
            </w:r>
          </w:p>
        </w:tc>
        <w:tc>
          <w:tcPr>
            <w:tcW w:w="1620" w:type="dxa"/>
            <w:vAlign w:val="center"/>
            <w:hideMark/>
          </w:tcPr>
          <w:p w:rsidR="00862E4B" w:rsidRPr="00862E4B" w:rsidRDefault="00862E4B" w:rsidP="00862E4B">
            <w:r w:rsidRPr="00862E4B">
              <w:t>1.098</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250</w:t>
            </w:r>
          </w:p>
        </w:tc>
      </w:tr>
    </w:tbl>
    <w:p w:rsidR="00862E4B" w:rsidRPr="00862E4B" w:rsidRDefault="00862E4B" w:rsidP="00862E4B">
      <w:r w:rsidRPr="00862E4B">
        <w:t>- Lõi dây dẫn phải có bề mặt đồng đều không có khuyết tật mà mắt thường nhìn thấy được. Các sợi bện không chồng chéo, xoắn gãy hay đứt đoạn cũng như các khuyết tật khác cho quá trình sử dụng.</w:t>
      </w:r>
    </w:p>
    <w:p w:rsidR="00862E4B" w:rsidRPr="00862E4B" w:rsidRDefault="00862E4B" w:rsidP="00862E4B">
      <w:r w:rsidRPr="00862E4B">
        <w:t>3. Quy định về điền mỡ trung tính cho dây ACSR</w:t>
      </w:r>
    </w:p>
    <w:p w:rsidR="00862E4B" w:rsidRPr="00862E4B" w:rsidRDefault="00862E4B" w:rsidP="00862E4B">
      <w:r w:rsidRPr="00862E4B">
        <w:t>Trường hợp cần sử dụng dây nhôm lõi thép có điền mỡ cho vùng cần chống gỉ, chống ăn mòn dây dẫn, dây dẫn ACSR phải điền mỡ trung tính theo nguyên tắc sau:</w:t>
      </w:r>
    </w:p>
    <w:p w:rsidR="00862E4B" w:rsidRPr="00862E4B" w:rsidRDefault="00862E4B" w:rsidP="00862E4B">
      <w:r w:rsidRPr="00862E4B">
        <w:t>- Đối với dây dẫn có 1 lớp nhôm: Điền mỡ trừ bề mặt ngoài của lớp nhôm.</w:t>
      </w:r>
    </w:p>
    <w:p w:rsidR="00862E4B" w:rsidRPr="00862E4B" w:rsidRDefault="00862E4B" w:rsidP="00862E4B">
      <w:r w:rsidRPr="00862E4B">
        <w:t>- Đối với dây dẫn có 2 lớp nhôm trở lên: Điền mỡ toàn bộ trừ lớp nhôm ngoài cùng.</w:t>
      </w:r>
    </w:p>
    <w:p w:rsidR="00862E4B" w:rsidRPr="00862E4B" w:rsidRDefault="00862E4B" w:rsidP="00862E4B">
      <w:r w:rsidRPr="00862E4B">
        <w:lastRenderedPageBreak/>
        <w:t>- Lớp mỡ phải đồng đều, không có chỗ khuyết trong suốt chiều dài dây dẫn, không chứa các chất độc hại cho môi trường.</w:t>
      </w:r>
    </w:p>
    <w:p w:rsidR="00862E4B" w:rsidRPr="00862E4B" w:rsidRDefault="00862E4B" w:rsidP="00862E4B">
      <w:r w:rsidRPr="00862E4B">
        <w:t>- Nhiệt độ chảy giọt của mỡ không dưới 105</w:t>
      </w:r>
      <w:r w:rsidRPr="00862E4B">
        <w:sym w:font="Symbol" w:char="F0B0"/>
      </w:r>
      <w:r w:rsidRPr="00862E4B">
        <w:t>C.</w:t>
      </w:r>
    </w:p>
    <w:p w:rsidR="00862E4B" w:rsidRPr="00862E4B" w:rsidRDefault="00862E4B" w:rsidP="00862E4B">
      <w:r w:rsidRPr="00862E4B">
        <w:t>Định mức khối lượng mỡ đối với từng loại dây được tính toán theo phụ lục C, TCVN 6483:1999. Một số loại dây thông dụng áp dụng theo bảng sau:</w:t>
      </w:r>
    </w:p>
    <w:p w:rsidR="00862E4B" w:rsidRPr="00862E4B" w:rsidRDefault="00862E4B" w:rsidP="00862E4B">
      <w:r w:rsidRPr="00862E4B">
        <w:t>Bảng 6: Định mức khối lượng mỡ một số loại dây ACSR thông dụng</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862E4B" w:rsidRPr="00862E4B" w:rsidTr="005D302D">
        <w:trPr>
          <w:trHeight w:val="967"/>
          <w:tblHeader/>
        </w:trPr>
        <w:tc>
          <w:tcPr>
            <w:tcW w:w="2250" w:type="dxa"/>
            <w:tcBorders>
              <w:top w:val="double" w:sz="4" w:space="0" w:color="auto"/>
              <w:left w:val="double" w:sz="4" w:space="0" w:color="auto"/>
            </w:tcBorders>
            <w:vAlign w:val="center"/>
          </w:tcPr>
          <w:p w:rsidR="00862E4B" w:rsidRPr="00862E4B" w:rsidRDefault="00862E4B" w:rsidP="00862E4B">
            <w:r w:rsidRPr="00862E4B">
              <w:t>Mặt cắt danh định (mm2)</w:t>
            </w:r>
          </w:p>
        </w:tc>
        <w:tc>
          <w:tcPr>
            <w:tcW w:w="2250" w:type="dxa"/>
            <w:tcBorders>
              <w:top w:val="double" w:sz="4" w:space="0" w:color="auto"/>
              <w:right w:val="double" w:sz="4" w:space="0" w:color="auto"/>
            </w:tcBorders>
            <w:vAlign w:val="center"/>
          </w:tcPr>
          <w:p w:rsidR="00862E4B" w:rsidRPr="00862E4B" w:rsidRDefault="00862E4B" w:rsidP="00862E4B">
            <w:r w:rsidRPr="00862E4B">
              <w:t>Khối lượng mỡ (kg/km)</w:t>
            </w:r>
          </w:p>
        </w:tc>
        <w:tc>
          <w:tcPr>
            <w:tcW w:w="2250" w:type="dxa"/>
            <w:tcBorders>
              <w:top w:val="double" w:sz="4" w:space="0" w:color="auto"/>
              <w:left w:val="double" w:sz="4" w:space="0" w:color="auto"/>
            </w:tcBorders>
            <w:vAlign w:val="center"/>
          </w:tcPr>
          <w:p w:rsidR="00862E4B" w:rsidRPr="00862E4B" w:rsidRDefault="00862E4B" w:rsidP="00862E4B">
            <w:r w:rsidRPr="00862E4B">
              <w:t>Mặt cắt danh định (mm2)</w:t>
            </w:r>
          </w:p>
        </w:tc>
        <w:tc>
          <w:tcPr>
            <w:tcW w:w="2340" w:type="dxa"/>
            <w:tcBorders>
              <w:top w:val="double" w:sz="4" w:space="0" w:color="auto"/>
              <w:right w:val="double" w:sz="4" w:space="0" w:color="auto"/>
            </w:tcBorders>
            <w:vAlign w:val="center"/>
          </w:tcPr>
          <w:p w:rsidR="00862E4B" w:rsidRPr="00862E4B" w:rsidRDefault="00862E4B" w:rsidP="00862E4B">
            <w:r w:rsidRPr="00862E4B">
              <w:t>Khối lượng mỡ (kg/km)</w:t>
            </w:r>
          </w:p>
        </w:tc>
      </w:tr>
      <w:tr w:rsidR="00862E4B" w:rsidRPr="00862E4B" w:rsidTr="005D302D">
        <w:tc>
          <w:tcPr>
            <w:tcW w:w="2250" w:type="dxa"/>
            <w:tcBorders>
              <w:left w:val="double" w:sz="4" w:space="0" w:color="auto"/>
            </w:tcBorders>
            <w:vAlign w:val="center"/>
          </w:tcPr>
          <w:p w:rsidR="00862E4B" w:rsidRPr="00862E4B" w:rsidRDefault="00862E4B" w:rsidP="00862E4B">
            <w:r w:rsidRPr="00862E4B">
              <w:t>70/11</w:t>
            </w:r>
          </w:p>
        </w:tc>
        <w:tc>
          <w:tcPr>
            <w:tcW w:w="2250" w:type="dxa"/>
            <w:tcBorders>
              <w:right w:val="double" w:sz="4" w:space="0" w:color="auto"/>
            </w:tcBorders>
            <w:vAlign w:val="center"/>
          </w:tcPr>
          <w:p w:rsidR="00862E4B" w:rsidRPr="00862E4B" w:rsidRDefault="00862E4B" w:rsidP="00862E4B">
            <w:r w:rsidRPr="00862E4B">
              <w:t>6,6</w:t>
            </w:r>
          </w:p>
        </w:tc>
        <w:tc>
          <w:tcPr>
            <w:tcW w:w="2250" w:type="dxa"/>
            <w:tcBorders>
              <w:left w:val="double" w:sz="4" w:space="0" w:color="auto"/>
            </w:tcBorders>
            <w:vAlign w:val="center"/>
          </w:tcPr>
          <w:p w:rsidR="00862E4B" w:rsidRPr="00862E4B" w:rsidRDefault="00862E4B" w:rsidP="00862E4B">
            <w:r w:rsidRPr="00862E4B">
              <w:t>185/29</w:t>
            </w:r>
          </w:p>
        </w:tc>
        <w:tc>
          <w:tcPr>
            <w:tcW w:w="2340" w:type="dxa"/>
            <w:tcBorders>
              <w:right w:val="double" w:sz="4" w:space="0" w:color="auto"/>
            </w:tcBorders>
            <w:vAlign w:val="center"/>
          </w:tcPr>
          <w:p w:rsidR="00862E4B" w:rsidRPr="00862E4B" w:rsidRDefault="00862E4B" w:rsidP="00862E4B">
            <w:r w:rsidRPr="00862E4B">
              <w:t>18,9</w:t>
            </w:r>
          </w:p>
        </w:tc>
      </w:tr>
      <w:tr w:rsidR="00862E4B" w:rsidRPr="00862E4B" w:rsidTr="005D302D">
        <w:tc>
          <w:tcPr>
            <w:tcW w:w="2250" w:type="dxa"/>
            <w:tcBorders>
              <w:left w:val="double" w:sz="4" w:space="0" w:color="auto"/>
            </w:tcBorders>
            <w:vAlign w:val="center"/>
          </w:tcPr>
          <w:p w:rsidR="00862E4B" w:rsidRPr="00862E4B" w:rsidRDefault="00862E4B" w:rsidP="00862E4B">
            <w:r w:rsidRPr="00862E4B">
              <w:t>95/16</w:t>
            </w:r>
          </w:p>
        </w:tc>
        <w:tc>
          <w:tcPr>
            <w:tcW w:w="2250" w:type="dxa"/>
            <w:tcBorders>
              <w:right w:val="double" w:sz="4" w:space="0" w:color="auto"/>
            </w:tcBorders>
            <w:vAlign w:val="center"/>
          </w:tcPr>
          <w:p w:rsidR="00862E4B" w:rsidRPr="00862E4B" w:rsidRDefault="00862E4B" w:rsidP="00862E4B">
            <w:r w:rsidRPr="00862E4B">
              <w:t>9,3</w:t>
            </w:r>
          </w:p>
        </w:tc>
        <w:tc>
          <w:tcPr>
            <w:tcW w:w="2250" w:type="dxa"/>
            <w:tcBorders>
              <w:left w:val="double" w:sz="4" w:space="0" w:color="auto"/>
            </w:tcBorders>
          </w:tcPr>
          <w:p w:rsidR="00862E4B" w:rsidRPr="00862E4B" w:rsidRDefault="00862E4B" w:rsidP="00862E4B">
            <w:r w:rsidRPr="00862E4B">
              <w:t>240/32</w:t>
            </w:r>
          </w:p>
        </w:tc>
        <w:tc>
          <w:tcPr>
            <w:tcW w:w="2340" w:type="dxa"/>
            <w:tcBorders>
              <w:right w:val="double" w:sz="4" w:space="0" w:color="auto"/>
            </w:tcBorders>
            <w:vAlign w:val="center"/>
          </w:tcPr>
          <w:p w:rsidR="00862E4B" w:rsidRPr="00862E4B" w:rsidRDefault="00862E4B" w:rsidP="00862E4B">
            <w:r w:rsidRPr="00862E4B">
              <w:t>24,1</w:t>
            </w:r>
          </w:p>
        </w:tc>
      </w:tr>
      <w:tr w:rsidR="00862E4B" w:rsidRPr="00862E4B" w:rsidTr="005D302D">
        <w:tc>
          <w:tcPr>
            <w:tcW w:w="2250" w:type="dxa"/>
            <w:tcBorders>
              <w:left w:val="double" w:sz="4" w:space="0" w:color="auto"/>
            </w:tcBorders>
            <w:vAlign w:val="center"/>
          </w:tcPr>
          <w:p w:rsidR="00862E4B" w:rsidRPr="00862E4B" w:rsidRDefault="00862E4B" w:rsidP="00862E4B">
            <w:r w:rsidRPr="00862E4B">
              <w:t>120/19</w:t>
            </w:r>
          </w:p>
        </w:tc>
        <w:tc>
          <w:tcPr>
            <w:tcW w:w="2250" w:type="dxa"/>
            <w:tcBorders>
              <w:right w:val="double" w:sz="4" w:space="0" w:color="auto"/>
            </w:tcBorders>
            <w:vAlign w:val="center"/>
          </w:tcPr>
          <w:p w:rsidR="00862E4B" w:rsidRPr="00862E4B" w:rsidRDefault="00862E4B" w:rsidP="00862E4B">
            <w:r w:rsidRPr="00862E4B">
              <w:t>12,2</w:t>
            </w:r>
          </w:p>
        </w:tc>
        <w:tc>
          <w:tcPr>
            <w:tcW w:w="2250" w:type="dxa"/>
            <w:tcBorders>
              <w:left w:val="double" w:sz="4" w:space="0" w:color="auto"/>
            </w:tcBorders>
          </w:tcPr>
          <w:p w:rsidR="00862E4B" w:rsidRPr="00862E4B" w:rsidRDefault="00862E4B" w:rsidP="00862E4B">
            <w:r w:rsidRPr="00862E4B">
              <w:t>300/39</w:t>
            </w:r>
          </w:p>
        </w:tc>
        <w:tc>
          <w:tcPr>
            <w:tcW w:w="2340" w:type="dxa"/>
            <w:tcBorders>
              <w:right w:val="double" w:sz="4" w:space="0" w:color="auto"/>
            </w:tcBorders>
            <w:vAlign w:val="center"/>
          </w:tcPr>
          <w:p w:rsidR="00862E4B" w:rsidRPr="00862E4B" w:rsidRDefault="00862E4B" w:rsidP="00862E4B">
            <w:r w:rsidRPr="00862E4B">
              <w:t>29,3</w:t>
            </w:r>
          </w:p>
        </w:tc>
      </w:tr>
      <w:tr w:rsidR="00862E4B" w:rsidRPr="00862E4B" w:rsidTr="005D302D">
        <w:tc>
          <w:tcPr>
            <w:tcW w:w="2250" w:type="dxa"/>
            <w:tcBorders>
              <w:left w:val="double" w:sz="4" w:space="0" w:color="auto"/>
            </w:tcBorders>
            <w:vAlign w:val="center"/>
          </w:tcPr>
          <w:p w:rsidR="00862E4B" w:rsidRPr="00862E4B" w:rsidRDefault="00862E4B" w:rsidP="00862E4B">
            <w:r w:rsidRPr="00862E4B">
              <w:t>150/24</w:t>
            </w:r>
          </w:p>
        </w:tc>
        <w:tc>
          <w:tcPr>
            <w:tcW w:w="2250" w:type="dxa"/>
            <w:tcBorders>
              <w:right w:val="double" w:sz="4" w:space="0" w:color="auto"/>
            </w:tcBorders>
            <w:vAlign w:val="center"/>
          </w:tcPr>
          <w:p w:rsidR="00862E4B" w:rsidRPr="00862E4B" w:rsidRDefault="00862E4B" w:rsidP="00862E4B">
            <w:r w:rsidRPr="00862E4B">
              <w:t>15,8</w:t>
            </w:r>
          </w:p>
        </w:tc>
        <w:tc>
          <w:tcPr>
            <w:tcW w:w="2250" w:type="dxa"/>
            <w:tcBorders>
              <w:left w:val="double" w:sz="4" w:space="0" w:color="auto"/>
            </w:tcBorders>
          </w:tcPr>
          <w:p w:rsidR="00862E4B" w:rsidRPr="00862E4B" w:rsidRDefault="00862E4B" w:rsidP="00862E4B"/>
        </w:tc>
        <w:tc>
          <w:tcPr>
            <w:tcW w:w="2340" w:type="dxa"/>
            <w:tcBorders>
              <w:right w:val="double" w:sz="4" w:space="0" w:color="auto"/>
            </w:tcBorders>
            <w:vAlign w:val="center"/>
          </w:tcPr>
          <w:p w:rsidR="00862E4B" w:rsidRPr="00862E4B" w:rsidRDefault="00862E4B" w:rsidP="00862E4B"/>
        </w:tc>
      </w:tr>
      <w:tr w:rsidR="00862E4B" w:rsidRPr="00862E4B" w:rsidTr="005D302D">
        <w:tc>
          <w:tcPr>
            <w:tcW w:w="2250" w:type="dxa"/>
            <w:tcBorders>
              <w:left w:val="double" w:sz="4" w:space="0" w:color="auto"/>
              <w:bottom w:val="double" w:sz="4" w:space="0" w:color="auto"/>
            </w:tcBorders>
            <w:vAlign w:val="center"/>
          </w:tcPr>
          <w:p w:rsidR="00862E4B" w:rsidRPr="00862E4B" w:rsidRDefault="00862E4B" w:rsidP="00862E4B"/>
        </w:tc>
        <w:tc>
          <w:tcPr>
            <w:tcW w:w="2250" w:type="dxa"/>
            <w:tcBorders>
              <w:bottom w:val="double" w:sz="4" w:space="0" w:color="auto"/>
              <w:right w:val="double" w:sz="4" w:space="0" w:color="auto"/>
            </w:tcBorders>
            <w:vAlign w:val="center"/>
          </w:tcPr>
          <w:p w:rsidR="00862E4B" w:rsidRPr="00862E4B" w:rsidRDefault="00862E4B" w:rsidP="00862E4B"/>
        </w:tc>
        <w:tc>
          <w:tcPr>
            <w:tcW w:w="2250" w:type="dxa"/>
            <w:tcBorders>
              <w:left w:val="double" w:sz="4" w:space="0" w:color="auto"/>
              <w:bottom w:val="double" w:sz="4" w:space="0" w:color="auto"/>
            </w:tcBorders>
          </w:tcPr>
          <w:p w:rsidR="00862E4B" w:rsidRPr="00862E4B" w:rsidRDefault="00862E4B" w:rsidP="00862E4B"/>
        </w:tc>
        <w:tc>
          <w:tcPr>
            <w:tcW w:w="2340" w:type="dxa"/>
            <w:tcBorders>
              <w:bottom w:val="double" w:sz="4" w:space="0" w:color="auto"/>
              <w:right w:val="double" w:sz="4" w:space="0" w:color="auto"/>
            </w:tcBorders>
            <w:vAlign w:val="center"/>
          </w:tcPr>
          <w:p w:rsidR="00862E4B" w:rsidRPr="00862E4B" w:rsidRDefault="00862E4B" w:rsidP="00862E4B"/>
        </w:tc>
      </w:tr>
    </w:tbl>
    <w:p w:rsidR="003E40A8" w:rsidRDefault="003E40A8" w:rsidP="00862E4B"/>
    <w:p w:rsidR="00862E4B" w:rsidRPr="00862E4B" w:rsidRDefault="003E40A8" w:rsidP="003E40A8">
      <w:pPr>
        <w:ind w:firstLine="567"/>
      </w:pPr>
      <w:r>
        <w:t xml:space="preserve">* </w:t>
      </w:r>
      <w:r w:rsidR="00862E4B" w:rsidRPr="00862E4B">
        <w:t xml:space="preserve"> Quy ước về tên gọi</w:t>
      </w:r>
    </w:p>
    <w:p w:rsidR="00862E4B" w:rsidRPr="00862E4B" w:rsidRDefault="00862E4B" w:rsidP="00862E4B">
      <w:r w:rsidRPr="00862E4B">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rsidR="00862E4B" w:rsidRPr="00862E4B" w:rsidRDefault="00862E4B" w:rsidP="00862E4B">
      <w:r w:rsidRPr="00862E4B">
        <w:t>ACSR [tiết diện danh định phần nhôm] / [tiết diện danh định phần thép]</w:t>
      </w:r>
    </w:p>
    <w:p w:rsidR="00862E4B" w:rsidRPr="00862E4B" w:rsidRDefault="00862E4B" w:rsidP="00862E4B">
      <w:r w:rsidRPr="00862E4B">
        <w:t>Ví dụ: ACSR 120/19 là loại dây nhôm lõi thép có tiết diện danh định phần nhôm là 120mm2 và phần thép là 19mm2.</w:t>
      </w:r>
    </w:p>
    <w:p w:rsidR="00862E4B" w:rsidRPr="00862E4B" w:rsidRDefault="003E40A8" w:rsidP="003E40A8">
      <w:pPr>
        <w:ind w:firstLine="567"/>
      </w:pPr>
      <w:r>
        <w:t xml:space="preserve">* </w:t>
      </w:r>
      <w:r w:rsidR="00862E4B" w:rsidRPr="00862E4B">
        <w:t>Yêu cầu về kiểm tra thử nghiệm</w:t>
      </w:r>
    </w:p>
    <w:p w:rsidR="00862E4B" w:rsidRPr="00862E4B" w:rsidRDefault="00862E4B" w:rsidP="00862E4B">
      <w:r w:rsidRPr="00862E4B">
        <w:t>Yêu cầu về kiểm tra thử nghiệm được thực hiện dựa theo các tiêu chuẩn: TCVN 5064, TCVN 8090, TCVN 6483, TCVN 3102 và các tiêu chuẩn khác liên quan.</w:t>
      </w:r>
    </w:p>
    <w:p w:rsidR="00862E4B" w:rsidRPr="00862E4B" w:rsidRDefault="00862E4B" w:rsidP="00862E4B">
      <w:r w:rsidRPr="00862E4B">
        <w:t>1. Kiểm tra thử nghiệm xuất xưởng, thử nghiệm thường xuyên:</w:t>
      </w:r>
    </w:p>
    <w:p w:rsidR="00862E4B" w:rsidRPr="00862E4B" w:rsidRDefault="00862E4B" w:rsidP="00862E4B">
      <w:r w:rsidRPr="00862E4B">
        <w:t xml:space="preserve">- Kiểm tra ngoại quan, đo các kích thước, số lượng  </w:t>
      </w:r>
    </w:p>
    <w:p w:rsidR="00862E4B" w:rsidRPr="00862E4B" w:rsidRDefault="00862E4B" w:rsidP="00862E4B">
      <w:r w:rsidRPr="00862E4B">
        <w:t>- Điện trở 1 chiều của 1 km dây dẫn ở 20</w:t>
      </w:r>
      <w:r w:rsidRPr="00862E4B">
        <w:sym w:font="Symbol" w:char="F0B0"/>
      </w:r>
      <w:r w:rsidRPr="00862E4B">
        <w:t xml:space="preserve">C </w:t>
      </w:r>
    </w:p>
    <w:p w:rsidR="00862E4B" w:rsidRPr="00862E4B" w:rsidRDefault="00862E4B" w:rsidP="00862E4B">
      <w:r w:rsidRPr="00862E4B">
        <w:t>- Lực kéo đứt của dây dẫn</w:t>
      </w:r>
    </w:p>
    <w:p w:rsidR="00862E4B" w:rsidRPr="00862E4B" w:rsidRDefault="00862E4B" w:rsidP="00862E4B">
      <w:r w:rsidRPr="00862E4B">
        <w:t>Với dây có điền mỡ cần thực hiện thêm hạng mục sau:</w:t>
      </w:r>
    </w:p>
    <w:p w:rsidR="00862E4B" w:rsidRPr="00862E4B" w:rsidRDefault="00862E4B" w:rsidP="00862E4B">
      <w:r w:rsidRPr="00862E4B">
        <w:t>- Sự đồng đều của lớp mỡ (kiểm tra bằng mắt trên chiều dài 3m lớp mỡ đồng đều không có chỗ khuyết)</w:t>
      </w:r>
    </w:p>
    <w:p w:rsidR="00862E4B" w:rsidRPr="00862E4B" w:rsidRDefault="00862E4B" w:rsidP="00862E4B">
      <w:r w:rsidRPr="00862E4B">
        <w:lastRenderedPageBreak/>
        <w:t>2. Thử nghiệm điển hình:</w:t>
      </w:r>
    </w:p>
    <w:p w:rsidR="00862E4B" w:rsidRPr="00862E4B" w:rsidRDefault="00862E4B" w:rsidP="00862E4B">
      <w:r w:rsidRPr="00862E4B">
        <w:t xml:space="preserve">- Kiểm tra bề mặt, các kích thước, số lượng </w:t>
      </w:r>
    </w:p>
    <w:p w:rsidR="00862E4B" w:rsidRPr="00862E4B" w:rsidRDefault="00862E4B" w:rsidP="00862E4B">
      <w:r w:rsidRPr="00862E4B">
        <w:t>- Bội số bước xoắn và chiều xoắn từng lớp</w:t>
      </w:r>
    </w:p>
    <w:p w:rsidR="00862E4B" w:rsidRPr="00862E4B" w:rsidRDefault="00862E4B" w:rsidP="00862E4B">
      <w:r w:rsidRPr="00862E4B">
        <w:t>- Điện trở 1 chiều dây dẫn ở 20</w:t>
      </w:r>
      <w:r w:rsidRPr="00862E4B">
        <w:sym w:font="Symbol" w:char="F0B0"/>
      </w:r>
      <w:r w:rsidRPr="00862E4B">
        <w:t xml:space="preserve">C </w:t>
      </w:r>
    </w:p>
    <w:p w:rsidR="00862E4B" w:rsidRPr="00862E4B" w:rsidRDefault="00862E4B" w:rsidP="00862E4B">
      <w:r w:rsidRPr="00862E4B">
        <w:t xml:space="preserve">- Lực kéo đứt của dây dẫn </w:t>
      </w:r>
    </w:p>
    <w:p w:rsidR="00862E4B" w:rsidRPr="00862E4B" w:rsidRDefault="00862E4B" w:rsidP="00862E4B">
      <w:r w:rsidRPr="00862E4B">
        <w:t xml:space="preserve">- Đường cong ứng suất - biến dạng </w:t>
      </w:r>
    </w:p>
    <w:p w:rsidR="00862E4B" w:rsidRPr="00862E4B" w:rsidRDefault="00862E4B" w:rsidP="00862E4B">
      <w:r w:rsidRPr="00862E4B">
        <w:t>- Thử nghiệm độ bám dính và hàm lượng lớp mạ kẽm lõi thép</w:t>
      </w:r>
    </w:p>
    <w:p w:rsidR="00862E4B" w:rsidRPr="00862E4B" w:rsidRDefault="00862E4B" w:rsidP="00862E4B">
      <w:r w:rsidRPr="00862E4B">
        <w:t>- Số lần bẻ gập của sợi nhôm</w:t>
      </w:r>
    </w:p>
    <w:p w:rsidR="00862E4B" w:rsidRPr="00862E4B" w:rsidRDefault="00862E4B" w:rsidP="00862E4B">
      <w:r w:rsidRPr="00862E4B">
        <w:t>- Mối nối trong các sợi nhôm</w:t>
      </w:r>
    </w:p>
    <w:p w:rsidR="00862E4B" w:rsidRPr="00862E4B" w:rsidRDefault="00862E4B" w:rsidP="00862E4B">
      <w:r w:rsidRPr="00862E4B">
        <w:t>- Cơ tính của sợi thép (Độ giãn dài, ứng suất kéo đứt, ứng suất 1% …).</w:t>
      </w:r>
    </w:p>
    <w:p w:rsidR="00862E4B" w:rsidRPr="00862E4B" w:rsidRDefault="00862E4B" w:rsidP="00862E4B">
      <w:r w:rsidRPr="00862E4B">
        <w:t>- Cơ tính của sợi nhôm (Độ giãn dài, ứng suất kéo đứt)</w:t>
      </w:r>
    </w:p>
    <w:p w:rsidR="00862E4B" w:rsidRPr="00862E4B" w:rsidRDefault="00862E4B" w:rsidP="00862E4B">
      <w:r w:rsidRPr="00862E4B">
        <w:t>Đối với dây có điền mỡ có thêm các hạng mục:</w:t>
      </w:r>
    </w:p>
    <w:p w:rsidR="00862E4B" w:rsidRPr="00862E4B" w:rsidRDefault="00862E4B" w:rsidP="00862E4B">
      <w:r w:rsidRPr="00862E4B">
        <w:t>- Khối lượng mỡ/km trong dây dẫn</w:t>
      </w:r>
    </w:p>
    <w:p w:rsidR="00862E4B" w:rsidRPr="00862E4B" w:rsidRDefault="00862E4B" w:rsidP="00862E4B">
      <w:r w:rsidRPr="00862E4B">
        <w:t>- Nhiệt độ chảy giọt của mỡ</w:t>
      </w:r>
    </w:p>
    <w:p w:rsidR="00862E4B" w:rsidRPr="00862E4B" w:rsidRDefault="00862E4B" w:rsidP="003E40A8">
      <w:pPr>
        <w:ind w:firstLine="567"/>
      </w:pPr>
      <w:r w:rsidRPr="00862E4B">
        <w:t>3. Các yêu cầu về khác về thử nghiệm:</w:t>
      </w:r>
    </w:p>
    <w:p w:rsidR="00862E4B" w:rsidRPr="00862E4B" w:rsidRDefault="00862E4B" w:rsidP="003E40A8">
      <w:pPr>
        <w:ind w:firstLine="567"/>
      </w:pPr>
      <w:r w:rsidRPr="00862E4B">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rsidR="00862E4B" w:rsidRPr="00862E4B" w:rsidRDefault="00E244C8" w:rsidP="003E40A8">
      <w:pPr>
        <w:ind w:firstLine="567"/>
      </w:pPr>
      <w:r>
        <w:t>*</w:t>
      </w:r>
      <w:r w:rsidR="00862E4B" w:rsidRPr="00862E4B">
        <w:t xml:space="preserve"> Yêu cầu về lô quấn dây (tang quấn dây) </w:t>
      </w:r>
    </w:p>
    <w:p w:rsidR="00862E4B" w:rsidRPr="00862E4B" w:rsidRDefault="00862E4B" w:rsidP="003E40A8">
      <w:pPr>
        <w:ind w:firstLine="567"/>
      </w:pPr>
      <w:r w:rsidRPr="00862E4B">
        <w:t>- Dây dẫn phải được vận chuyển trên các lô quấn dây, tổng trọng lượng của dây và lô không vượt quá 5.000kg với đường kính lô dây tối đa là 2,5m và bề rộng không quá 1,4m.</w:t>
      </w:r>
    </w:p>
    <w:p w:rsidR="00862E4B" w:rsidRPr="00862E4B" w:rsidRDefault="00862E4B" w:rsidP="003E40A8">
      <w:pPr>
        <w:ind w:firstLine="567"/>
      </w:pPr>
      <w:r w:rsidRPr="00862E4B">
        <w:t>- Chỉ gồm một đoạn dây liên tục, không đứt đoạn được cuốn vào mỗi lô.</w:t>
      </w:r>
    </w:p>
    <w:p w:rsidR="00862E4B" w:rsidRPr="00862E4B" w:rsidRDefault="00862E4B" w:rsidP="003E40A8">
      <w:pPr>
        <w:ind w:firstLine="567"/>
      </w:pPr>
      <w:r w:rsidRPr="00862E4B">
        <w:t>- Phần bên trong của mỗi cuộn lô phải bọc một lớp chống nước trước và sau khi cuốn dây trên cuộn lô đó.</w:t>
      </w:r>
    </w:p>
    <w:p w:rsidR="00862E4B" w:rsidRPr="00862E4B" w:rsidRDefault="00862E4B" w:rsidP="003E40A8">
      <w:pPr>
        <w:ind w:firstLine="567"/>
      </w:pPr>
      <w:r w:rsidRPr="00862E4B">
        <w:t>- Lỗ giữa của lô dây được gia cường bằng 1 tấm thép có độ dày không ít hơn 10mm và có thể gắn với trục có đường kính 95mm.</w:t>
      </w:r>
    </w:p>
    <w:p w:rsidR="00862E4B" w:rsidRPr="00862E4B" w:rsidRDefault="00862E4B" w:rsidP="003E40A8">
      <w:pPr>
        <w:ind w:firstLine="567"/>
      </w:pPr>
      <w:r w:rsidRPr="00862E4B">
        <w:t>- Các lô dây phải được bao bọc bằng các miếng gỗ cứng đóng đinh và được giữ cố định bằng các băng thép.</w:t>
      </w:r>
    </w:p>
    <w:p w:rsidR="00862E4B" w:rsidRPr="00862E4B" w:rsidRDefault="00862E4B" w:rsidP="00862E4B">
      <w:r w:rsidRPr="00862E4B">
        <w:lastRenderedPageBreak/>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rsidR="00862E4B" w:rsidRPr="00862E4B" w:rsidRDefault="003E40A8" w:rsidP="00862E4B">
      <w:r>
        <w:t xml:space="preserve">* </w:t>
      </w:r>
      <w:r w:rsidR="00862E4B" w:rsidRPr="00862E4B">
        <w:t>Nhận diện thương hiệu</w:t>
      </w:r>
    </w:p>
    <w:p w:rsidR="00862E4B" w:rsidRPr="00862E4B" w:rsidRDefault="00862E4B" w:rsidP="00862E4B">
      <w:r w:rsidRPr="00862E4B">
        <w:t>Tất cả các loại hàng hóa do EVNNPC và các đơn vị trực thuộc mua sắm đều phải có các nhận diện thương hiệu được quy định như sau:</w:t>
      </w:r>
    </w:p>
    <w:p w:rsidR="00862E4B" w:rsidRPr="00862E4B" w:rsidRDefault="00862E4B" w:rsidP="003E40A8">
      <w:pPr>
        <w:ind w:firstLine="567"/>
        <w:jc w:val="both"/>
      </w:pPr>
      <w:r w:rsidRPr="00862E4B">
        <w:t>1. Mẫu nhận diện thương hiệu của EVNNPC:</w:t>
      </w:r>
    </w:p>
    <w:tbl>
      <w:tblPr>
        <w:tblW w:w="0" w:type="auto"/>
        <w:jc w:val="center"/>
        <w:tblLook w:val="04A0" w:firstRow="1" w:lastRow="0" w:firstColumn="1" w:lastColumn="0" w:noHBand="0" w:noVBand="1"/>
      </w:tblPr>
      <w:tblGrid>
        <w:gridCol w:w="1458"/>
        <w:gridCol w:w="1876"/>
      </w:tblGrid>
      <w:tr w:rsidR="00862E4B" w:rsidRPr="00862E4B" w:rsidTr="005D302D">
        <w:trPr>
          <w:jc w:val="center"/>
        </w:trPr>
        <w:tc>
          <w:tcPr>
            <w:tcW w:w="887" w:type="dxa"/>
            <w:vAlign w:val="center"/>
          </w:tcPr>
          <w:p w:rsidR="00862E4B" w:rsidRPr="00862E4B" w:rsidRDefault="00862E4B" w:rsidP="003E40A8">
            <w:pPr>
              <w:ind w:firstLine="567"/>
              <w:jc w:val="both"/>
            </w:pPr>
            <w:r w:rsidRPr="00862E4B">
              <w:rPr>
                <w:noProof/>
              </w:rPr>
              <w:drawing>
                <wp:inline distT="0" distB="0" distL="0" distR="0" wp14:anchorId="457AF5C3" wp14:editId="193325E4">
                  <wp:extent cx="427990" cy="379095"/>
                  <wp:effectExtent l="0" t="0" r="0" b="1905"/>
                  <wp:docPr id="5"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7990" cy="379095"/>
                          </a:xfrm>
                          <a:prstGeom prst="rect">
                            <a:avLst/>
                          </a:prstGeom>
                          <a:noFill/>
                          <a:ln>
                            <a:noFill/>
                          </a:ln>
                        </pic:spPr>
                      </pic:pic>
                    </a:graphicData>
                  </a:graphic>
                </wp:inline>
              </w:drawing>
            </w:r>
          </w:p>
        </w:tc>
        <w:tc>
          <w:tcPr>
            <w:tcW w:w="1876" w:type="dxa"/>
            <w:vAlign w:val="center"/>
          </w:tcPr>
          <w:p w:rsidR="00862E4B" w:rsidRPr="00862E4B" w:rsidRDefault="00862E4B" w:rsidP="003E40A8">
            <w:pPr>
              <w:ind w:firstLine="567"/>
              <w:jc w:val="both"/>
            </w:pPr>
            <w:r w:rsidRPr="00862E4B">
              <w:t xml:space="preserve">   EVNNPC </w:t>
            </w:r>
          </w:p>
        </w:tc>
      </w:tr>
    </w:tbl>
    <w:p w:rsidR="00862E4B" w:rsidRPr="00862E4B" w:rsidRDefault="00862E4B" w:rsidP="003E40A8">
      <w:pPr>
        <w:ind w:firstLine="567"/>
        <w:jc w:val="both"/>
      </w:pPr>
      <w:r w:rsidRPr="00862E4B">
        <w:t>- Cấu trúc gồm phần logo hình sao 4 cánh và phần chữ “EVNNPC”.</w:t>
      </w:r>
    </w:p>
    <w:p w:rsidR="00862E4B" w:rsidRPr="00862E4B" w:rsidRDefault="00862E4B" w:rsidP="003E40A8">
      <w:pPr>
        <w:ind w:firstLine="567"/>
        <w:jc w:val="both"/>
      </w:pPr>
      <w:r w:rsidRPr="00862E4B">
        <w:t xml:space="preserve">- Mẫu chi tiết logo và chữ nhận diện thương hiệu có thể tải từ đường link </w:t>
      </w:r>
      <w:hyperlink r:id="rId12" w:history="1">
        <w:r w:rsidRPr="00862E4B">
          <w:t>https://npc.com.vn/Assets/images/logo.svg?v=1.0.0</w:t>
        </w:r>
      </w:hyperlink>
    </w:p>
    <w:p w:rsidR="00862E4B" w:rsidRPr="00862E4B" w:rsidRDefault="00862E4B" w:rsidP="003E40A8">
      <w:pPr>
        <w:ind w:firstLine="567"/>
        <w:jc w:val="both"/>
      </w:pPr>
      <w:r w:rsidRPr="00862E4B">
        <w:t>2. Trên lô quấn dây:</w:t>
      </w:r>
    </w:p>
    <w:p w:rsidR="00862E4B" w:rsidRPr="00862E4B" w:rsidRDefault="00862E4B" w:rsidP="003E40A8">
      <w:pPr>
        <w:ind w:firstLine="567"/>
        <w:jc w:val="both"/>
      </w:pPr>
      <w:r w:rsidRPr="00862E4B">
        <w:t>- Trên cả 2 mặt của lô quấn dây yêu cầu sơn màu để nhận diện thương hiệu EVNNPC.</w:t>
      </w:r>
    </w:p>
    <w:p w:rsidR="00862E4B" w:rsidRPr="00862E4B" w:rsidRDefault="00862E4B" w:rsidP="003E40A8">
      <w:pPr>
        <w:ind w:firstLine="567"/>
        <w:jc w:val="both"/>
      </w:pPr>
      <w:r w:rsidRPr="00862E4B">
        <w:t>- Kích cỡ phần logo đường kính từ 10÷15cm, phần chữ cao từ 5÷7cm.</w:t>
      </w:r>
    </w:p>
    <w:p w:rsidR="00862E4B" w:rsidRPr="00862E4B" w:rsidRDefault="00862E4B" w:rsidP="003E40A8">
      <w:pPr>
        <w:ind w:firstLine="567"/>
        <w:jc w:val="both"/>
      </w:pPr>
      <w:r w:rsidRPr="00862E4B">
        <w:t>- Có thể sơn trực tiếp lên lô quấn dây hoặc in lên tấm nhãn gắn lên.</w:t>
      </w:r>
    </w:p>
    <w:p w:rsidR="00862E4B" w:rsidRPr="00862E4B" w:rsidRDefault="003E40A8" w:rsidP="003E40A8">
      <w:pPr>
        <w:ind w:firstLine="567"/>
        <w:jc w:val="both"/>
      </w:pPr>
      <w:r>
        <w:t>*</w:t>
      </w:r>
      <w:r w:rsidR="00862E4B" w:rsidRPr="00862E4B">
        <w:t xml:space="preserve"> Bảng yêu cầu thông số kỹ thuật </w:t>
      </w:r>
    </w:p>
    <w:p w:rsidR="00862E4B" w:rsidRPr="00862E4B" w:rsidRDefault="00862E4B" w:rsidP="003E40A8">
      <w:pPr>
        <w:ind w:firstLine="567"/>
        <w:jc w:val="both"/>
      </w:pPr>
      <w:r w:rsidRPr="00862E4B">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rsidR="007306EF" w:rsidRPr="007306EF" w:rsidRDefault="007306EF" w:rsidP="007306EF">
      <w:pPr>
        <w:keepNext/>
        <w:numPr>
          <w:ilvl w:val="2"/>
          <w:numId w:val="0"/>
        </w:numPr>
        <w:spacing w:before="120" w:after="0" w:line="312" w:lineRule="auto"/>
        <w:ind w:firstLine="567"/>
        <w:jc w:val="both"/>
        <w:outlineLvl w:val="2"/>
        <w:rPr>
          <w:rFonts w:eastAsia="Times New Roman" w:cs="Times New Roman"/>
          <w:b/>
          <w:color w:val="000000"/>
          <w:sz w:val="26"/>
          <w:szCs w:val="26"/>
          <w:lang w:val="x-none" w:eastAsia="x-none"/>
        </w:rPr>
      </w:pPr>
      <w:bookmarkStart w:id="68" w:name="_Toc221001241"/>
      <w:bookmarkStart w:id="69" w:name="_Toc223624568"/>
      <w:r w:rsidRPr="007306EF">
        <w:rPr>
          <w:rFonts w:eastAsia="Times New Roman" w:cs="Times New Roman"/>
          <w:b/>
          <w:color w:val="000000"/>
          <w:sz w:val="26"/>
          <w:szCs w:val="26"/>
          <w:lang w:eastAsia="x-none"/>
        </w:rPr>
        <w:t xml:space="preserve">3.12 - </w:t>
      </w:r>
      <w:r w:rsidRPr="007306EF">
        <w:rPr>
          <w:rFonts w:eastAsia="Times New Roman" w:cs="Times New Roman"/>
          <w:b/>
          <w:color w:val="000000"/>
          <w:sz w:val="26"/>
          <w:szCs w:val="26"/>
          <w:lang w:val="x-none" w:eastAsia="x-none"/>
        </w:rPr>
        <w:t>Kẹp rẽ nhánh song song cho dây nhôm</w:t>
      </w:r>
      <w:r w:rsidRPr="007306EF">
        <w:rPr>
          <w:rFonts w:eastAsia="Times New Roman" w:cs="Times New Roman"/>
          <w:b/>
          <w:color w:val="000000"/>
          <w:sz w:val="26"/>
          <w:szCs w:val="26"/>
          <w:lang w:eastAsia="x-none"/>
        </w:rPr>
        <w:t>.</w:t>
      </w:r>
      <w:r w:rsidRPr="007306EF">
        <w:rPr>
          <w:rFonts w:eastAsia="Times New Roman" w:cs="Times New Roman"/>
          <w:b/>
          <w:color w:val="000000"/>
          <w:sz w:val="26"/>
          <w:szCs w:val="26"/>
          <w:lang w:val="x-none" w:eastAsia="x-none"/>
        </w:rPr>
        <w:t xml:space="preserve"> </w:t>
      </w:r>
      <w:bookmarkEnd w:id="68"/>
      <w:bookmarkEnd w:id="69"/>
    </w:p>
    <w:p w:rsidR="007306EF" w:rsidRPr="007306EF" w:rsidRDefault="007306EF" w:rsidP="007306EF">
      <w:pPr>
        <w:spacing w:after="0" w:line="312" w:lineRule="auto"/>
        <w:ind w:firstLine="567"/>
        <w:jc w:val="both"/>
        <w:rPr>
          <w:rFonts w:eastAsia="Times New Roman" w:cs="Times New Roman"/>
          <w:b/>
          <w:sz w:val="26"/>
          <w:szCs w:val="28"/>
        </w:rPr>
      </w:pPr>
      <w:r w:rsidRPr="007306EF">
        <w:rPr>
          <w:rFonts w:eastAsia="Times New Roman" w:cs="Times New Roman"/>
          <w:b/>
          <w:sz w:val="26"/>
          <w:szCs w:val="28"/>
        </w:rPr>
        <w:t xml:space="preserve">I. Yêu cầu chung cho kẹp rẽ nhánh song song </w:t>
      </w:r>
      <w:r w:rsidRPr="007306EF">
        <w:rPr>
          <w:rFonts w:eastAsia="Times New Roman" w:cs="Times New Roman"/>
          <w:b/>
          <w:sz w:val="26"/>
          <w:szCs w:val="26"/>
        </w:rPr>
        <w:t>cho dây nhôm</w:t>
      </w:r>
      <w:r w:rsidRPr="007306EF">
        <w:rPr>
          <w:rFonts w:eastAsia="Times New Roman" w:cs="Times New Roman"/>
          <w:b/>
          <w:sz w:val="26"/>
          <w:szCs w:val="28"/>
        </w:rPr>
        <w:t xml:space="preserve"> các loại.</w:t>
      </w:r>
    </w:p>
    <w:p w:rsidR="007306EF" w:rsidRPr="007306EF" w:rsidRDefault="007306EF" w:rsidP="007306EF">
      <w:pPr>
        <w:tabs>
          <w:tab w:val="left" w:pos="851"/>
        </w:tabs>
        <w:spacing w:after="0" w:line="312" w:lineRule="auto"/>
        <w:ind w:firstLine="567"/>
        <w:jc w:val="both"/>
        <w:rPr>
          <w:rFonts w:eastAsia="Times New Roman" w:cs="Times New Roman"/>
          <w:bCs/>
          <w:szCs w:val="28"/>
          <w:lang w:val="x-none" w:eastAsia="x-none"/>
        </w:rPr>
      </w:pPr>
      <w:r w:rsidRPr="007306EF">
        <w:rPr>
          <w:rFonts w:eastAsia="Times New Roman" w:cs="Times New Roman"/>
          <w:bCs/>
          <w:color w:val="000000"/>
          <w:sz w:val="26"/>
          <w:szCs w:val="28"/>
          <w:lang w:val="x-none" w:eastAsia="x-none"/>
        </w:rPr>
        <w:t xml:space="preserve">- Tiêu chuẩn chế tạo, thử nghiệm: </w:t>
      </w:r>
      <w:r w:rsidRPr="007306EF">
        <w:rPr>
          <w:rFonts w:eastAsia="Times New Roman" w:cs="Times New Roman"/>
          <w:bCs/>
          <w:color w:val="000000"/>
          <w:sz w:val="24"/>
          <w:szCs w:val="24"/>
          <w:lang w:val="x-none" w:eastAsia="x-none"/>
        </w:rPr>
        <w:t xml:space="preserve">AS </w:t>
      </w:r>
      <w:r w:rsidRPr="007306EF">
        <w:rPr>
          <w:rFonts w:eastAsia="Times New Roman" w:cs="Times New Roman"/>
          <w:bCs/>
          <w:color w:val="000000"/>
          <w:szCs w:val="28"/>
          <w:lang w:val="x-none" w:eastAsia="x-none"/>
        </w:rPr>
        <w:t>1154.1, TCVN 3624-81 hoặc các tiêu chuẩn tương đương.</w:t>
      </w:r>
    </w:p>
    <w:p w:rsidR="007306EF" w:rsidRPr="007306EF" w:rsidRDefault="007306EF" w:rsidP="007306EF">
      <w:pPr>
        <w:widowControl w:val="0"/>
        <w:spacing w:after="0" w:line="312" w:lineRule="auto"/>
        <w:ind w:firstLine="567"/>
        <w:jc w:val="both"/>
        <w:rPr>
          <w:rFonts w:eastAsia="Times New Roman" w:cs="Times New Roman"/>
          <w:sz w:val="26"/>
          <w:szCs w:val="28"/>
        </w:rPr>
      </w:pPr>
      <w:r w:rsidRPr="007306EF">
        <w:rPr>
          <w:rFonts w:eastAsia="Times New Roman" w:cs="Times New Roman"/>
          <w:sz w:val="26"/>
          <w:szCs w:val="28"/>
        </w:rPr>
        <w:t>- Nhà thầu cấp kèm theo hồ sơ dự thầu:</w:t>
      </w:r>
    </w:p>
    <w:p w:rsidR="007306EF" w:rsidRPr="007306EF" w:rsidRDefault="007306EF" w:rsidP="007306EF">
      <w:pPr>
        <w:widowControl w:val="0"/>
        <w:spacing w:after="0" w:line="312" w:lineRule="auto"/>
        <w:ind w:firstLine="567"/>
        <w:jc w:val="both"/>
        <w:rPr>
          <w:rFonts w:eastAsia="Times New Roman" w:cs="Times New Roman"/>
          <w:sz w:val="26"/>
          <w:szCs w:val="28"/>
        </w:rPr>
      </w:pPr>
      <w:r w:rsidRPr="007306EF">
        <w:rPr>
          <w:rFonts w:eastAsia="Times New Roman" w:cs="Times New Roman"/>
          <w:sz w:val="26"/>
          <w:szCs w:val="28"/>
        </w:rPr>
        <w:t xml:space="preserve">+ Các bản thử nghiệm điển hình được thực hiện bởi một đơn vị thí nghiệm độc lập có </w:t>
      </w:r>
      <w:r w:rsidRPr="007306EF">
        <w:rPr>
          <w:rFonts w:eastAsia="Times New Roman" w:cs="Times New Roman" w:hint="eastAsia"/>
          <w:sz w:val="26"/>
          <w:szCs w:val="28"/>
        </w:rPr>
        <w:t>đ</w:t>
      </w:r>
      <w:r w:rsidRPr="007306EF">
        <w:rPr>
          <w:rFonts w:eastAsia="Times New Roman" w:cs="Times New Roman"/>
          <w:sz w:val="26"/>
          <w:szCs w:val="28"/>
        </w:rPr>
        <w:t>ủ n</w:t>
      </w:r>
      <w:r w:rsidRPr="007306EF">
        <w:rPr>
          <w:rFonts w:eastAsia="Times New Roman" w:cs="Times New Roman" w:hint="eastAsia"/>
          <w:sz w:val="26"/>
          <w:szCs w:val="28"/>
        </w:rPr>
        <w:t>ă</w:t>
      </w:r>
      <w:r w:rsidRPr="007306EF">
        <w:rPr>
          <w:rFonts w:eastAsia="Times New Roman" w:cs="Times New Roman"/>
          <w:sz w:val="26"/>
          <w:szCs w:val="28"/>
        </w:rPr>
        <w:t xml:space="preserve">ng lực (Quatest, Công ty TNHH MTV thí nghiệm </w:t>
      </w:r>
      <w:r w:rsidRPr="007306EF">
        <w:rPr>
          <w:rFonts w:eastAsia="Times New Roman" w:cs="Times New Roman" w:hint="eastAsia"/>
          <w:sz w:val="26"/>
          <w:szCs w:val="28"/>
        </w:rPr>
        <w:t>đ</w:t>
      </w:r>
      <w:r w:rsidRPr="007306EF">
        <w:rPr>
          <w:rFonts w:eastAsia="Times New Roman" w:cs="Times New Roman"/>
          <w:sz w:val="26"/>
          <w:szCs w:val="28"/>
        </w:rPr>
        <w:t>iện miền Bắc,...) và catalogue của kẹp cáp nhôm - nhôm.</w:t>
      </w:r>
    </w:p>
    <w:p w:rsidR="007306EF" w:rsidRPr="007306EF" w:rsidRDefault="007306EF" w:rsidP="007306EF">
      <w:pPr>
        <w:widowControl w:val="0"/>
        <w:spacing w:after="0" w:line="312" w:lineRule="auto"/>
        <w:ind w:firstLine="567"/>
        <w:jc w:val="both"/>
        <w:rPr>
          <w:rFonts w:eastAsia="Times New Roman" w:cs="Times New Roman"/>
          <w:sz w:val="26"/>
          <w:szCs w:val="28"/>
        </w:rPr>
      </w:pPr>
      <w:r w:rsidRPr="007306EF">
        <w:rPr>
          <w:rFonts w:eastAsia="Times New Roman" w:cs="Times New Roman"/>
          <w:sz w:val="26"/>
          <w:szCs w:val="28"/>
        </w:rPr>
        <w:t>+ Giấy chứng nhận phù hợp tiêu chuẩn ISO 9001 về hệ thống quản lý chất l</w:t>
      </w:r>
      <w:r w:rsidRPr="007306EF">
        <w:rPr>
          <w:rFonts w:eastAsia="Times New Roman" w:cs="Times New Roman" w:hint="eastAsia"/>
          <w:sz w:val="26"/>
          <w:szCs w:val="28"/>
        </w:rPr>
        <w:t>ư</w:t>
      </w:r>
      <w:r w:rsidRPr="007306EF">
        <w:rPr>
          <w:rFonts w:eastAsia="Times New Roman" w:cs="Times New Roman"/>
          <w:sz w:val="26"/>
          <w:szCs w:val="28"/>
        </w:rPr>
        <w:t>ợng của nhà sản xuất.</w:t>
      </w:r>
    </w:p>
    <w:p w:rsidR="007306EF" w:rsidRPr="007306EF" w:rsidRDefault="007306EF" w:rsidP="007306EF">
      <w:pPr>
        <w:widowControl w:val="0"/>
        <w:spacing w:after="0" w:line="312" w:lineRule="auto"/>
        <w:ind w:firstLine="567"/>
        <w:jc w:val="both"/>
        <w:rPr>
          <w:rFonts w:eastAsia="Times New Roman" w:cs="Times New Roman"/>
          <w:b/>
          <w:sz w:val="26"/>
          <w:szCs w:val="28"/>
        </w:rPr>
      </w:pPr>
      <w:r w:rsidRPr="007306EF">
        <w:rPr>
          <w:rFonts w:eastAsia="Times New Roman" w:cs="Times New Roman"/>
          <w:b/>
          <w:sz w:val="26"/>
          <w:szCs w:val="28"/>
        </w:rPr>
        <w:t>1. Thử nghiệm xuất xưởng:</w:t>
      </w:r>
    </w:p>
    <w:p w:rsidR="007306EF" w:rsidRPr="007306EF" w:rsidRDefault="007306EF" w:rsidP="007306EF">
      <w:pPr>
        <w:spacing w:after="0" w:line="312" w:lineRule="auto"/>
        <w:ind w:firstLine="567"/>
        <w:jc w:val="both"/>
        <w:rPr>
          <w:rFonts w:eastAsia="Times New Roman" w:cs="Times New Roman"/>
          <w:sz w:val="26"/>
          <w:szCs w:val="28"/>
        </w:rPr>
      </w:pPr>
      <w:r w:rsidRPr="007306EF">
        <w:rPr>
          <w:rFonts w:eastAsia="Times New Roman" w:cs="Times New Roman"/>
          <w:sz w:val="26"/>
          <w:szCs w:val="28"/>
        </w:rPr>
        <w:lastRenderedPageBreak/>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7306EF">
        <w:rPr>
          <w:rFonts w:eastAsia="Times New Roman" w:cs="Times New Roman"/>
          <w:bCs/>
          <w:sz w:val="26"/>
          <w:szCs w:val="28"/>
        </w:rPr>
        <w:t xml:space="preserve">AS 1154.1 và TCVN 3624-81 </w:t>
      </w:r>
      <w:r w:rsidRPr="007306EF">
        <w:rPr>
          <w:rFonts w:eastAsia="Times New Roman" w:cs="Times New Roman"/>
          <w:sz w:val="26"/>
          <w:szCs w:val="28"/>
        </w:rPr>
        <w:t>hoặc tương đương:</w:t>
      </w:r>
    </w:p>
    <w:p w:rsidR="007306EF" w:rsidRPr="007306EF" w:rsidRDefault="007306EF" w:rsidP="00637492">
      <w:pPr>
        <w:numPr>
          <w:ilvl w:val="0"/>
          <w:numId w:val="5"/>
        </w:numPr>
        <w:spacing w:after="0" w:line="312" w:lineRule="auto"/>
        <w:ind w:firstLine="567"/>
        <w:jc w:val="both"/>
        <w:rPr>
          <w:rFonts w:eastAsia="Times New Roman" w:cs="Times New Roman"/>
          <w:sz w:val="26"/>
          <w:szCs w:val="28"/>
        </w:rPr>
      </w:pPr>
      <w:r w:rsidRPr="007306EF">
        <w:rPr>
          <w:rFonts w:eastAsia="Times New Roman" w:cs="Times New Roman"/>
          <w:sz w:val="26"/>
          <w:szCs w:val="28"/>
        </w:rPr>
        <w:t>Kiểm tra các kích thước.</w:t>
      </w:r>
    </w:p>
    <w:p w:rsidR="007306EF" w:rsidRPr="007306EF" w:rsidRDefault="007306EF" w:rsidP="00637492">
      <w:pPr>
        <w:numPr>
          <w:ilvl w:val="0"/>
          <w:numId w:val="5"/>
        </w:numPr>
        <w:spacing w:after="0" w:line="312" w:lineRule="auto"/>
        <w:ind w:firstLine="567"/>
        <w:jc w:val="both"/>
        <w:rPr>
          <w:rFonts w:eastAsia="Times New Roman" w:cs="Times New Roman"/>
          <w:sz w:val="26"/>
          <w:szCs w:val="28"/>
        </w:rPr>
      </w:pPr>
      <w:r w:rsidRPr="007306EF">
        <w:rPr>
          <w:rFonts w:eastAsia="Times New Roman" w:cs="Times New Roman"/>
          <w:sz w:val="26"/>
          <w:szCs w:val="28"/>
        </w:rPr>
        <w:t>Kiểm tra các ký hiệu.</w:t>
      </w:r>
    </w:p>
    <w:p w:rsidR="007306EF" w:rsidRPr="007306EF" w:rsidRDefault="007306EF" w:rsidP="007306EF">
      <w:pPr>
        <w:widowControl w:val="0"/>
        <w:spacing w:after="0" w:line="312" w:lineRule="auto"/>
        <w:ind w:firstLine="567"/>
        <w:jc w:val="both"/>
        <w:rPr>
          <w:rFonts w:eastAsia="Times New Roman" w:cs="Times New Roman"/>
          <w:b/>
          <w:sz w:val="26"/>
          <w:szCs w:val="28"/>
        </w:rPr>
      </w:pPr>
      <w:r w:rsidRPr="007306EF">
        <w:rPr>
          <w:rFonts w:eastAsia="Times New Roman" w:cs="Times New Roman"/>
          <w:b/>
          <w:sz w:val="26"/>
          <w:szCs w:val="28"/>
        </w:rPr>
        <w:t xml:space="preserve">2. Thử nghiệm điển hình: </w:t>
      </w:r>
    </w:p>
    <w:p w:rsidR="007306EF" w:rsidRPr="007306EF" w:rsidRDefault="007306EF" w:rsidP="007306EF">
      <w:pPr>
        <w:spacing w:after="0" w:line="312" w:lineRule="auto"/>
        <w:ind w:firstLine="567"/>
        <w:jc w:val="both"/>
        <w:rPr>
          <w:rFonts w:eastAsia="Times New Roman" w:cs="Times New Roman"/>
          <w:sz w:val="26"/>
          <w:szCs w:val="28"/>
        </w:rPr>
      </w:pPr>
      <w:r w:rsidRPr="007306EF">
        <w:rPr>
          <w:rFonts w:eastAsia="Times New Roman" w:cs="Times New Roman"/>
          <w:sz w:val="26"/>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7306EF">
        <w:rPr>
          <w:rFonts w:eastAsia="Times New Roman" w:cs="Times New Roman"/>
          <w:bCs/>
          <w:sz w:val="26"/>
          <w:szCs w:val="28"/>
        </w:rPr>
        <w:t xml:space="preserve">AS 1154.1 và TCVN 3624-81 </w:t>
      </w:r>
      <w:r w:rsidRPr="007306EF">
        <w:rPr>
          <w:rFonts w:eastAsia="Times New Roman" w:cs="Times New Roman"/>
          <w:sz w:val="26"/>
          <w:szCs w:val="28"/>
        </w:rPr>
        <w:t xml:space="preserve">hoặc tương đương: </w:t>
      </w:r>
    </w:p>
    <w:p w:rsidR="007306EF" w:rsidRPr="007306EF" w:rsidRDefault="007306EF" w:rsidP="007306EF">
      <w:pPr>
        <w:spacing w:after="0" w:line="312" w:lineRule="auto"/>
        <w:ind w:left="720" w:firstLine="567"/>
        <w:jc w:val="both"/>
        <w:rPr>
          <w:rFonts w:eastAsia="Times New Roman" w:cs="Times New Roman"/>
          <w:sz w:val="26"/>
          <w:szCs w:val="28"/>
        </w:rPr>
      </w:pPr>
      <w:r w:rsidRPr="007306EF">
        <w:rPr>
          <w:rFonts w:eastAsia="Times New Roman" w:cs="Times New Roman"/>
          <w:sz w:val="26"/>
          <w:szCs w:val="28"/>
        </w:rPr>
        <w:t>1) Đo điện trở tiếp xúc (Measurement of contact resistance)</w:t>
      </w:r>
    </w:p>
    <w:p w:rsidR="007306EF" w:rsidRPr="007306EF" w:rsidRDefault="007306EF" w:rsidP="007306EF">
      <w:pPr>
        <w:spacing w:after="0" w:line="312" w:lineRule="auto"/>
        <w:ind w:left="720" w:firstLine="567"/>
        <w:jc w:val="both"/>
        <w:rPr>
          <w:rFonts w:eastAsia="Times New Roman" w:cs="Times New Roman"/>
          <w:sz w:val="26"/>
          <w:szCs w:val="28"/>
        </w:rPr>
      </w:pPr>
      <w:r w:rsidRPr="007306EF">
        <w:rPr>
          <w:rFonts w:eastAsia="Times New Roman" w:cs="Times New Roman"/>
          <w:sz w:val="26"/>
          <w:szCs w:val="28"/>
        </w:rPr>
        <w:t>2) Độ tăng nhiệt khi mang dòng định mức (Temperature rise)</w:t>
      </w:r>
    </w:p>
    <w:p w:rsidR="007306EF" w:rsidRPr="007306EF" w:rsidRDefault="007306EF" w:rsidP="007306EF">
      <w:pPr>
        <w:spacing w:after="0" w:line="312" w:lineRule="auto"/>
        <w:ind w:left="720" w:firstLine="567"/>
        <w:jc w:val="both"/>
        <w:rPr>
          <w:rFonts w:eastAsia="Times New Roman" w:cs="Times New Roman"/>
          <w:sz w:val="26"/>
          <w:szCs w:val="28"/>
        </w:rPr>
      </w:pPr>
      <w:r w:rsidRPr="007306EF">
        <w:rPr>
          <w:rFonts w:eastAsia="Times New Roman" w:cs="Times New Roman"/>
          <w:sz w:val="26"/>
          <w:szCs w:val="28"/>
        </w:rPr>
        <w:t xml:space="preserve">3) Thử khả năng chịu đựng chu kỳ nhiệt (Heating cycle test) </w:t>
      </w:r>
    </w:p>
    <w:p w:rsidR="007306EF" w:rsidRPr="007306EF" w:rsidRDefault="007306EF" w:rsidP="007306EF">
      <w:pPr>
        <w:spacing w:after="0" w:line="312" w:lineRule="auto"/>
        <w:ind w:firstLine="567"/>
        <w:jc w:val="both"/>
        <w:rPr>
          <w:rFonts w:eastAsia="Times New Roman" w:cs="Times New Roman"/>
          <w:sz w:val="26"/>
          <w:szCs w:val="28"/>
        </w:rPr>
      </w:pPr>
      <w:r w:rsidRPr="007306EF">
        <w:rPr>
          <w:rFonts w:eastAsia="Times New Roman" w:cs="Times New Roman"/>
          <w:sz w:val="26"/>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7306EF" w:rsidRPr="007306EF" w:rsidRDefault="007306EF" w:rsidP="007306EF">
      <w:pPr>
        <w:spacing w:after="0" w:line="312" w:lineRule="auto"/>
        <w:ind w:firstLine="567"/>
        <w:jc w:val="both"/>
        <w:rPr>
          <w:rFonts w:eastAsia="Times New Roman" w:cs="Times New Roman"/>
          <w:sz w:val="26"/>
          <w:szCs w:val="28"/>
        </w:rPr>
      </w:pPr>
      <w:r w:rsidRPr="007306EF">
        <w:rPr>
          <w:rFonts w:eastAsia="Times New Roman" w:cs="Times New Roman"/>
          <w:sz w:val="26"/>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7306EF" w:rsidRPr="007306EF" w:rsidRDefault="007306EF" w:rsidP="007306EF">
      <w:pPr>
        <w:spacing w:after="0" w:line="312" w:lineRule="auto"/>
        <w:ind w:firstLine="567"/>
        <w:jc w:val="both"/>
        <w:rPr>
          <w:rFonts w:eastAsia="Times New Roman" w:cs="Times New Roman"/>
          <w:sz w:val="26"/>
          <w:szCs w:val="28"/>
        </w:rPr>
      </w:pPr>
      <w:r w:rsidRPr="007306EF">
        <w:rPr>
          <w:rFonts w:eastAsia="Times New Roman" w:cs="Times New Roman"/>
          <w:sz w:val="26"/>
          <w:szCs w:val="28"/>
        </w:rPr>
        <w:t>Sản phẩm chào không tuân thủ các yêu cầu thử nghiệm nói trên sẽ bị loại.</w:t>
      </w:r>
    </w:p>
    <w:p w:rsidR="007306EF" w:rsidRPr="007306EF" w:rsidRDefault="007306EF" w:rsidP="007306EF">
      <w:pPr>
        <w:spacing w:after="0" w:line="312" w:lineRule="auto"/>
        <w:ind w:firstLine="567"/>
        <w:jc w:val="both"/>
        <w:rPr>
          <w:rFonts w:eastAsia="Times New Roman" w:cs="Times New Roman"/>
          <w:b/>
          <w:sz w:val="26"/>
          <w:szCs w:val="28"/>
        </w:rPr>
      </w:pPr>
      <w:r w:rsidRPr="007306EF">
        <w:rPr>
          <w:rFonts w:eastAsia="Times New Roman" w:cs="Times New Roman"/>
          <w:b/>
          <w:sz w:val="26"/>
          <w:szCs w:val="28"/>
        </w:rPr>
        <w:t>3. Thử nghiệm nghiệm thu:</w:t>
      </w:r>
    </w:p>
    <w:p w:rsidR="007306EF" w:rsidRPr="007306EF" w:rsidRDefault="007306EF" w:rsidP="007306EF">
      <w:pPr>
        <w:spacing w:after="0" w:line="312" w:lineRule="auto"/>
        <w:ind w:firstLine="567"/>
        <w:jc w:val="both"/>
        <w:rPr>
          <w:rFonts w:eastAsia="Times New Roman" w:cs="Times New Roman"/>
          <w:sz w:val="26"/>
          <w:szCs w:val="28"/>
        </w:rPr>
      </w:pPr>
      <w:r w:rsidRPr="007306EF">
        <w:rPr>
          <w:rFonts w:eastAsia="Times New Roman" w:cs="Times New Roman"/>
          <w:sz w:val="26"/>
          <w:szCs w:val="28"/>
        </w:rPr>
        <w:t xml:space="preserve">Khi tiếp nhận hàng hoá, Bên Mua và Bên Bán sẽ tiến hành lấy mẫu để thử nghiệm tại một Đơn vị thử nghiệm độc lập (Quatest, Công ty TNHH MTV Thí nghiệm điện miền Bắc, …) dưới sự chấp thuận của Bên Mua để chứng minh hàng giao đáp ứng yêu cầu kỹ thuật của hợp đồng. Bên Mua có quyền yêu cầu trực tiếp chứng kiến công tác thử nghiệm này. </w:t>
      </w:r>
    </w:p>
    <w:p w:rsidR="007306EF" w:rsidRPr="007306EF" w:rsidRDefault="007306EF" w:rsidP="007306EF">
      <w:pPr>
        <w:spacing w:after="0" w:line="312" w:lineRule="auto"/>
        <w:ind w:firstLine="567"/>
        <w:jc w:val="both"/>
        <w:rPr>
          <w:rFonts w:eastAsia="Times New Roman" w:cs="Times New Roman"/>
          <w:sz w:val="26"/>
          <w:szCs w:val="28"/>
        </w:rPr>
      </w:pPr>
      <w:r w:rsidRPr="007306EF">
        <w:rPr>
          <w:rFonts w:eastAsia="Times New Roman" w:cs="Times New Roman"/>
          <w:sz w:val="26"/>
          <w:szCs w:val="28"/>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7306EF" w:rsidRPr="007306EF" w:rsidTr="00EF1DA0">
        <w:tc>
          <w:tcPr>
            <w:tcW w:w="2977" w:type="dxa"/>
          </w:tcPr>
          <w:p w:rsidR="007306EF" w:rsidRPr="007306EF" w:rsidRDefault="007306EF" w:rsidP="007306EF">
            <w:pPr>
              <w:spacing w:after="0" w:line="420" w:lineRule="exact"/>
              <w:ind w:firstLine="567"/>
              <w:jc w:val="center"/>
              <w:rPr>
                <w:rFonts w:eastAsia="Times New Roman" w:cs="Times New Roman"/>
                <w:b/>
                <w:sz w:val="26"/>
                <w:szCs w:val="28"/>
                <w:lang w:val="en-GB"/>
              </w:rPr>
            </w:pPr>
            <w:r w:rsidRPr="007306EF">
              <w:rPr>
                <w:rFonts w:eastAsia="Times New Roman" w:cs="Times New Roman"/>
                <w:b/>
                <w:sz w:val="26"/>
                <w:szCs w:val="28"/>
                <w:lang w:val="en-GB"/>
              </w:rPr>
              <w:t>Số lượng mẫu thử (p)</w:t>
            </w:r>
          </w:p>
        </w:tc>
        <w:tc>
          <w:tcPr>
            <w:tcW w:w="3118" w:type="dxa"/>
          </w:tcPr>
          <w:p w:rsidR="007306EF" w:rsidRPr="007306EF" w:rsidRDefault="007306EF" w:rsidP="007306EF">
            <w:pPr>
              <w:spacing w:after="0" w:line="420" w:lineRule="exact"/>
              <w:ind w:firstLine="567"/>
              <w:jc w:val="center"/>
              <w:rPr>
                <w:rFonts w:eastAsia="Times New Roman" w:cs="Times New Roman"/>
                <w:b/>
                <w:sz w:val="26"/>
                <w:szCs w:val="28"/>
                <w:lang w:val="en-GB"/>
              </w:rPr>
            </w:pPr>
            <w:r w:rsidRPr="007306EF">
              <w:rPr>
                <w:rFonts w:eastAsia="Times New Roman" w:cs="Times New Roman"/>
                <w:b/>
                <w:sz w:val="26"/>
                <w:szCs w:val="28"/>
                <w:lang w:val="en-GB"/>
              </w:rPr>
              <w:t>Số lượng của một lô (n)</w:t>
            </w:r>
          </w:p>
        </w:tc>
        <w:tc>
          <w:tcPr>
            <w:tcW w:w="2268" w:type="dxa"/>
          </w:tcPr>
          <w:p w:rsidR="007306EF" w:rsidRPr="007306EF" w:rsidRDefault="007306EF" w:rsidP="007306EF">
            <w:pPr>
              <w:spacing w:after="0" w:line="420" w:lineRule="exact"/>
              <w:ind w:firstLine="567"/>
              <w:jc w:val="center"/>
              <w:rPr>
                <w:rFonts w:eastAsia="Times New Roman" w:cs="Times New Roman"/>
                <w:b/>
                <w:sz w:val="26"/>
                <w:szCs w:val="28"/>
                <w:lang w:val="en-GB"/>
              </w:rPr>
            </w:pPr>
            <w:r w:rsidRPr="007306EF">
              <w:rPr>
                <w:rFonts w:eastAsia="Times New Roman" w:cs="Times New Roman"/>
                <w:b/>
                <w:sz w:val="26"/>
                <w:szCs w:val="28"/>
                <w:lang w:val="en-GB"/>
              </w:rPr>
              <w:t>Hạng mục thử</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p=1</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n &lt; 50</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lastRenderedPageBreak/>
              <w:t>p=1</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 xml:space="preserve">50 </w:t>
            </w:r>
            <w:r w:rsidRPr="007306EF">
              <w:rPr>
                <w:rFonts w:eastAsia="Times New Roman" w:cs="Times New Roman"/>
                <w:sz w:val="26"/>
                <w:szCs w:val="28"/>
                <w:lang w:val="en-GB"/>
              </w:rPr>
              <w:sym w:font="Symbol" w:char="F0A3"/>
            </w:r>
            <w:r w:rsidRPr="007306EF">
              <w:rPr>
                <w:rFonts w:eastAsia="Times New Roman" w:cs="Times New Roman"/>
                <w:sz w:val="26"/>
                <w:szCs w:val="28"/>
                <w:lang w:val="en-GB"/>
              </w:rPr>
              <w:t xml:space="preserve"> n  &lt; 100</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 ii, iii</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p=2</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 xml:space="preserve">100 </w:t>
            </w:r>
            <w:r w:rsidRPr="007306EF">
              <w:rPr>
                <w:rFonts w:eastAsia="Times New Roman" w:cs="Times New Roman"/>
                <w:sz w:val="26"/>
                <w:szCs w:val="28"/>
                <w:lang w:val="en-GB"/>
              </w:rPr>
              <w:sym w:font="Symbol" w:char="F0A3"/>
            </w:r>
            <w:r w:rsidRPr="007306EF">
              <w:rPr>
                <w:rFonts w:eastAsia="Times New Roman" w:cs="Times New Roman"/>
                <w:sz w:val="26"/>
                <w:szCs w:val="28"/>
                <w:lang w:val="en-GB"/>
              </w:rPr>
              <w:t xml:space="preserve"> n &lt;  200</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 ii, iii</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p = 3</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 xml:space="preserve">200 </w:t>
            </w:r>
            <w:r w:rsidRPr="007306EF">
              <w:rPr>
                <w:rFonts w:eastAsia="Times New Roman" w:cs="Times New Roman"/>
                <w:sz w:val="26"/>
                <w:szCs w:val="28"/>
                <w:lang w:val="en-GB"/>
              </w:rPr>
              <w:sym w:font="Symbol" w:char="F0A3"/>
            </w:r>
            <w:r w:rsidRPr="007306EF">
              <w:rPr>
                <w:rFonts w:eastAsia="Times New Roman" w:cs="Times New Roman"/>
                <w:sz w:val="26"/>
                <w:szCs w:val="28"/>
                <w:lang w:val="en-GB"/>
              </w:rPr>
              <w:t xml:space="preserve"> n &lt; 500</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 ii, iii</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p = 4</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 xml:space="preserve">500 </w:t>
            </w:r>
            <w:r w:rsidRPr="007306EF">
              <w:rPr>
                <w:rFonts w:eastAsia="Times New Roman" w:cs="Times New Roman"/>
                <w:sz w:val="26"/>
                <w:szCs w:val="28"/>
                <w:lang w:val="en-GB"/>
              </w:rPr>
              <w:sym w:font="Symbol" w:char="F0A3"/>
            </w:r>
            <w:r w:rsidRPr="007306EF">
              <w:rPr>
                <w:rFonts w:eastAsia="Times New Roman" w:cs="Times New Roman"/>
                <w:sz w:val="26"/>
                <w:szCs w:val="28"/>
                <w:lang w:val="en-GB"/>
              </w:rPr>
              <w:t xml:space="preserve"> n</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 ii, iii</w:t>
            </w:r>
          </w:p>
        </w:tc>
      </w:tr>
    </w:tbl>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Số lượng Kẹp dùng cho thử nghiệm nghiệm thu không bao gồm trong số lượng Kẹp được cung cấp trong bảng phạm vi cung cấp của hồ sơ mời thầu/hợp đồng. Tất cả các chi phí kiểm tra và thử nghiệm bao gồm trong giá chào.</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 xml:space="preserve">Nếu chỉ một mẫu thử không đạt yêu cầu, thì việc lấy mẫu thử nghiệm lại sẽ được thực hiện lại trên các mẫu mới với số lượng gấp đôi số lượng lần lấy đầu tiên.  </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Nếu có một hoặc hơn một mẫu thử nào đó không đạt yêu cầu sau lần thử nghiệm lại thì coi như lô hàng không đáp ứng yêu cầu kỹ thuật của hợp đồng.</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 xml:space="preserve">Các hạng mục thử nghiệm bao gồm như sau: </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 xml:space="preserve">i) Kiểm tra ngoại quan, đo kích thước </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ii) Độ tăng nhiệt khi mang dòng định mức (Temperature rise)</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iii) Đo điện trở tiếp xúc (Measurement of contact resistance)</w:t>
      </w:r>
    </w:p>
    <w:p w:rsidR="007306EF" w:rsidRPr="007306EF" w:rsidRDefault="007306EF" w:rsidP="007306EF">
      <w:pPr>
        <w:tabs>
          <w:tab w:val="left" w:pos="851"/>
        </w:tabs>
        <w:spacing w:after="0" w:line="312" w:lineRule="auto"/>
        <w:ind w:firstLine="567"/>
        <w:jc w:val="both"/>
        <w:rPr>
          <w:rFonts w:eastAsia="Times New Roman" w:cs="Times New Roman"/>
          <w:bCs/>
          <w:color w:val="000000"/>
          <w:szCs w:val="28"/>
          <w:lang w:val="x-none" w:eastAsia="x-none"/>
        </w:rPr>
      </w:pPr>
      <w:r w:rsidRPr="007306EF">
        <w:rPr>
          <w:rFonts w:eastAsia="Times New Roman" w:cs="Times New Roman"/>
          <w:bCs/>
          <w:color w:val="000000"/>
          <w:szCs w:val="28"/>
          <w:lang w:val="x-none" w:eastAsia="x-none"/>
        </w:rPr>
        <w:t xml:space="preserve"> Khi bàn giao hàng hoá phải có </w:t>
      </w:r>
      <w:r w:rsidRPr="007306EF">
        <w:rPr>
          <w:rFonts w:eastAsia="Times New Roman" w:cs="Times New Roman" w:hint="eastAsia"/>
          <w:bCs/>
          <w:color w:val="000000"/>
          <w:szCs w:val="28"/>
          <w:lang w:val="x-none" w:eastAsia="x-none"/>
        </w:rPr>
        <w:t>đ</w:t>
      </w:r>
      <w:r w:rsidRPr="007306EF">
        <w:rPr>
          <w:rFonts w:eastAsia="Times New Roman" w:cs="Times New Roman"/>
          <w:bCs/>
          <w:color w:val="000000"/>
          <w:szCs w:val="28"/>
          <w:lang w:val="x-none" w:eastAsia="x-none"/>
        </w:rPr>
        <w:t>ủ các biên bản thử nghiệm xuất x</w:t>
      </w:r>
      <w:r w:rsidRPr="007306EF">
        <w:rPr>
          <w:rFonts w:eastAsia="Times New Roman" w:cs="Times New Roman" w:hint="eastAsia"/>
          <w:bCs/>
          <w:color w:val="000000"/>
          <w:szCs w:val="28"/>
          <w:lang w:val="x-none" w:eastAsia="x-none"/>
        </w:rPr>
        <w:t>ư</w:t>
      </w:r>
      <w:r w:rsidRPr="007306EF">
        <w:rPr>
          <w:rFonts w:eastAsia="Times New Roman" w:cs="Times New Roman"/>
          <w:bCs/>
          <w:color w:val="000000"/>
          <w:szCs w:val="28"/>
          <w:lang w:val="x-none" w:eastAsia="x-none"/>
        </w:rPr>
        <w:t>ởng (thử nghiệm thường xuyên, routine test) cho lô sản phẩm phù hợp với các tiêu chuẩn AS 1154.1, TCVN 3624-81 hoặc tương đương;</w:t>
      </w:r>
    </w:p>
    <w:p w:rsidR="007306EF" w:rsidRPr="007306EF" w:rsidRDefault="007306EF" w:rsidP="007306EF">
      <w:pPr>
        <w:tabs>
          <w:tab w:val="left" w:pos="851"/>
        </w:tabs>
        <w:spacing w:after="0" w:line="312" w:lineRule="auto"/>
        <w:ind w:firstLine="567"/>
        <w:jc w:val="both"/>
        <w:rPr>
          <w:rFonts w:eastAsia="Times New Roman" w:cs="Times New Roman"/>
          <w:bCs/>
          <w:color w:val="000000"/>
          <w:szCs w:val="28"/>
          <w:lang w:val="x-none" w:eastAsia="x-none"/>
        </w:rPr>
      </w:pPr>
      <w:r w:rsidRPr="007306EF">
        <w:rPr>
          <w:rFonts w:eastAsia="Times New Roman" w:cs="Times New Roman"/>
          <w:bCs/>
          <w:color w:val="000000"/>
          <w:szCs w:val="28"/>
          <w:lang w:val="x-none" w:eastAsia="x-none"/>
        </w:rPr>
        <w:t>- Các biên bản thử nghiệm điển hình của từng hàng hóa chào thầu phải được cấp kèm hồ sơ giao hàng.</w:t>
      </w:r>
    </w:p>
    <w:p w:rsidR="007306EF" w:rsidRPr="007306EF" w:rsidRDefault="007306EF" w:rsidP="007306EF">
      <w:pPr>
        <w:spacing w:after="0" w:line="240" w:lineRule="auto"/>
        <w:ind w:firstLine="567"/>
        <w:rPr>
          <w:rFonts w:eastAsia="Times New Roman" w:cs="Times New Roman"/>
          <w:b/>
          <w:sz w:val="26"/>
          <w:szCs w:val="26"/>
        </w:rPr>
      </w:pPr>
      <w:bookmarkStart w:id="70" w:name="_Toc221001245"/>
      <w:bookmarkStart w:id="71" w:name="_Toc223624569"/>
      <w:r w:rsidRPr="00EF1DA0">
        <w:rPr>
          <w:rFonts w:eastAsia="Times New Roman" w:cs="Times New Roman"/>
          <w:b/>
          <w:sz w:val="26"/>
          <w:szCs w:val="26"/>
        </w:rPr>
        <w:t xml:space="preserve">3.13 - </w:t>
      </w:r>
      <w:r w:rsidRPr="007306EF">
        <w:rPr>
          <w:rFonts w:eastAsia="Times New Roman" w:cs="Times New Roman"/>
          <w:b/>
          <w:color w:val="000000"/>
          <w:sz w:val="26"/>
          <w:szCs w:val="26"/>
          <w:lang w:val="x-none" w:eastAsia="x-none"/>
        </w:rPr>
        <w:t>Đầu cốt các loại</w:t>
      </w:r>
      <w:r w:rsidRPr="00EF1DA0">
        <w:rPr>
          <w:rFonts w:eastAsia="Times New Roman" w:cs="Times New Roman"/>
          <w:b/>
          <w:color w:val="000000"/>
          <w:sz w:val="26"/>
          <w:szCs w:val="26"/>
          <w:lang w:eastAsia="x-none"/>
        </w:rPr>
        <w:t>.</w:t>
      </w:r>
      <w:bookmarkEnd w:id="70"/>
      <w:bookmarkEnd w:id="71"/>
    </w:p>
    <w:p w:rsidR="007306EF" w:rsidRPr="007306EF" w:rsidRDefault="007306EF" w:rsidP="007306EF">
      <w:pPr>
        <w:spacing w:after="0" w:line="288" w:lineRule="auto"/>
        <w:ind w:firstLine="567"/>
        <w:jc w:val="both"/>
        <w:rPr>
          <w:rFonts w:eastAsia="Times New Roman" w:cs="Times New Roman"/>
          <w:b/>
          <w:sz w:val="26"/>
          <w:szCs w:val="28"/>
        </w:rPr>
      </w:pPr>
      <w:r w:rsidRPr="007306EF">
        <w:rPr>
          <w:rFonts w:eastAsia="Times New Roman" w:cs="Times New Roman"/>
          <w:b/>
          <w:sz w:val="26"/>
          <w:szCs w:val="28"/>
        </w:rPr>
        <w:t>I. Yêu cầu chung cho đầu cốt các loại.</w:t>
      </w:r>
    </w:p>
    <w:p w:rsidR="007306EF" w:rsidRPr="007306EF" w:rsidRDefault="007306EF" w:rsidP="007306EF">
      <w:pPr>
        <w:widowControl w:val="0"/>
        <w:spacing w:after="0" w:line="288" w:lineRule="auto"/>
        <w:ind w:firstLine="567"/>
        <w:jc w:val="both"/>
        <w:rPr>
          <w:rFonts w:eastAsia="Times New Roman" w:cs="Times New Roman"/>
          <w:sz w:val="26"/>
          <w:szCs w:val="28"/>
        </w:rPr>
      </w:pPr>
      <w:r w:rsidRPr="007306EF">
        <w:rPr>
          <w:rFonts w:eastAsia="Times New Roman" w:cs="Times New Roman"/>
          <w:sz w:val="26"/>
          <w:szCs w:val="28"/>
        </w:rPr>
        <w:t>- Nhà thầu cấp kèm theo hồ sơ dự thầu:</w:t>
      </w:r>
    </w:p>
    <w:p w:rsidR="007306EF" w:rsidRPr="007306EF" w:rsidRDefault="007306EF" w:rsidP="007306EF">
      <w:pPr>
        <w:widowControl w:val="0"/>
        <w:spacing w:after="0" w:line="288" w:lineRule="auto"/>
        <w:ind w:firstLine="567"/>
        <w:jc w:val="both"/>
        <w:rPr>
          <w:rFonts w:eastAsia="Times New Roman" w:cs="Times New Roman"/>
          <w:sz w:val="26"/>
          <w:szCs w:val="28"/>
        </w:rPr>
      </w:pPr>
      <w:r w:rsidRPr="007306EF">
        <w:rPr>
          <w:rFonts w:eastAsia="Times New Roman" w:cs="Times New Roman"/>
          <w:sz w:val="26"/>
          <w:szCs w:val="28"/>
        </w:rPr>
        <w:t xml:space="preserve">+ Các biên bản thử nghiệm điển hình được thực hiện bởi một đơn vị thí nghiệm độc lập có </w:t>
      </w:r>
      <w:r w:rsidRPr="007306EF">
        <w:rPr>
          <w:rFonts w:eastAsia="Times New Roman" w:cs="Times New Roman" w:hint="eastAsia"/>
          <w:sz w:val="26"/>
          <w:szCs w:val="28"/>
        </w:rPr>
        <w:t>đ</w:t>
      </w:r>
      <w:r w:rsidRPr="007306EF">
        <w:rPr>
          <w:rFonts w:eastAsia="Times New Roman" w:cs="Times New Roman"/>
          <w:sz w:val="26"/>
          <w:szCs w:val="28"/>
        </w:rPr>
        <w:t>ủ n</w:t>
      </w:r>
      <w:r w:rsidRPr="007306EF">
        <w:rPr>
          <w:rFonts w:eastAsia="Times New Roman" w:cs="Times New Roman" w:hint="eastAsia"/>
          <w:sz w:val="26"/>
          <w:szCs w:val="28"/>
        </w:rPr>
        <w:t>ă</w:t>
      </w:r>
      <w:r w:rsidRPr="007306EF">
        <w:rPr>
          <w:rFonts w:eastAsia="Times New Roman" w:cs="Times New Roman"/>
          <w:sz w:val="26"/>
          <w:szCs w:val="28"/>
        </w:rPr>
        <w:t xml:space="preserve">ng lực (Quatest, Công ty TNHH MTV thí nghiệm </w:t>
      </w:r>
      <w:r w:rsidRPr="007306EF">
        <w:rPr>
          <w:rFonts w:eastAsia="Times New Roman" w:cs="Times New Roman" w:hint="eastAsia"/>
          <w:sz w:val="26"/>
          <w:szCs w:val="28"/>
        </w:rPr>
        <w:t>đ</w:t>
      </w:r>
      <w:r w:rsidRPr="007306EF">
        <w:rPr>
          <w:rFonts w:eastAsia="Times New Roman" w:cs="Times New Roman"/>
          <w:sz w:val="26"/>
          <w:szCs w:val="28"/>
        </w:rPr>
        <w:t>iện miền Bắc,...) của loại đầu cốt chào thầu (đầu cốt nhôm, đầu cốt đồng, đầu cốt đồng - nhôm,...).</w:t>
      </w:r>
    </w:p>
    <w:p w:rsidR="007306EF" w:rsidRPr="007306EF" w:rsidRDefault="007306EF" w:rsidP="007306EF">
      <w:pPr>
        <w:widowControl w:val="0"/>
        <w:spacing w:after="0" w:line="288" w:lineRule="auto"/>
        <w:ind w:firstLine="567"/>
        <w:jc w:val="both"/>
        <w:rPr>
          <w:rFonts w:eastAsia="Times New Roman" w:cs="Times New Roman"/>
          <w:sz w:val="26"/>
          <w:szCs w:val="28"/>
        </w:rPr>
      </w:pPr>
      <w:r w:rsidRPr="007306EF">
        <w:rPr>
          <w:rFonts w:eastAsia="Times New Roman" w:cs="Times New Roman"/>
          <w:sz w:val="26"/>
          <w:szCs w:val="28"/>
        </w:rPr>
        <w:t>+ Catalogue thể hiện thông số kỹ thuật, kích thước của từng đầu cốt chào thầu.</w:t>
      </w:r>
    </w:p>
    <w:p w:rsidR="007306EF" w:rsidRPr="007306EF" w:rsidRDefault="007306EF" w:rsidP="007306EF">
      <w:pPr>
        <w:widowControl w:val="0"/>
        <w:spacing w:after="0" w:line="288" w:lineRule="auto"/>
        <w:ind w:firstLine="567"/>
        <w:jc w:val="both"/>
        <w:rPr>
          <w:rFonts w:eastAsia="Times New Roman" w:cs="Times New Roman"/>
          <w:sz w:val="26"/>
          <w:szCs w:val="28"/>
        </w:rPr>
      </w:pPr>
      <w:r w:rsidRPr="007306EF">
        <w:rPr>
          <w:rFonts w:eastAsia="Times New Roman" w:cs="Times New Roman"/>
          <w:sz w:val="26"/>
          <w:szCs w:val="28"/>
        </w:rPr>
        <w:t>+ Giấy chứng nhận phù hợp tiêu chuẩn ISO 9001 (hoặc tương đương) về hệ thống quản lý chất l</w:t>
      </w:r>
      <w:r w:rsidRPr="007306EF">
        <w:rPr>
          <w:rFonts w:eastAsia="Times New Roman" w:cs="Times New Roman" w:hint="eastAsia"/>
          <w:sz w:val="26"/>
          <w:szCs w:val="28"/>
        </w:rPr>
        <w:t>ư</w:t>
      </w:r>
      <w:r w:rsidRPr="007306EF">
        <w:rPr>
          <w:rFonts w:eastAsia="Times New Roman" w:cs="Times New Roman"/>
          <w:sz w:val="26"/>
          <w:szCs w:val="28"/>
        </w:rPr>
        <w:t>ợng của nhà sản xuất.</w:t>
      </w:r>
    </w:p>
    <w:p w:rsidR="007306EF" w:rsidRPr="007306EF" w:rsidRDefault="007306EF" w:rsidP="007306EF">
      <w:pPr>
        <w:widowControl w:val="0"/>
        <w:spacing w:after="0" w:line="420" w:lineRule="exact"/>
        <w:ind w:firstLine="567"/>
        <w:jc w:val="both"/>
        <w:rPr>
          <w:rFonts w:eastAsia="Times New Roman" w:cs="Times New Roman"/>
          <w:b/>
          <w:szCs w:val="28"/>
          <w:lang w:val="x-none" w:eastAsia="x-none"/>
        </w:rPr>
      </w:pPr>
      <w:r w:rsidRPr="007306EF">
        <w:rPr>
          <w:rFonts w:eastAsia="Times New Roman" w:cs="Times New Roman"/>
          <w:b/>
          <w:szCs w:val="28"/>
          <w:lang w:val="x-none" w:eastAsia="x-none"/>
        </w:rPr>
        <w:t>1. Thử nghiệm xuất xưởng (Routine tests):</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 xml:space="preserve">Các biên bản thử nghiệm xuất xưởng được thực hiện bởi nhà sản xuất trên mỗi sản phẩm sản xuất ra tại nhà sản xuất để chứng minh khả năng đáp ứng các yêu cầu kỹ thuật </w:t>
      </w:r>
      <w:r w:rsidRPr="007306EF">
        <w:rPr>
          <w:rFonts w:eastAsia="Times New Roman" w:cs="Times New Roman"/>
          <w:sz w:val="26"/>
          <w:szCs w:val="28"/>
        </w:rPr>
        <w:lastRenderedPageBreak/>
        <w:t xml:space="preserve">hợp đồng sẽ được nộp cho người mua khi giao hàng. Các thử nghiệm phải được thực hiện theo tiêu chuẩn IEC </w:t>
      </w:r>
      <w:r w:rsidRPr="007306EF">
        <w:rPr>
          <w:rFonts w:eastAsia="Times New Roman" w:cs="Times New Roman"/>
          <w:bCs/>
          <w:sz w:val="26"/>
          <w:szCs w:val="28"/>
        </w:rPr>
        <w:t xml:space="preserve">AS 1154.1 và TCVN 3624-81 </w:t>
      </w:r>
      <w:r w:rsidRPr="007306EF">
        <w:rPr>
          <w:rFonts w:eastAsia="Times New Roman" w:cs="Times New Roman"/>
          <w:sz w:val="26"/>
          <w:szCs w:val="28"/>
        </w:rPr>
        <w:t>hoặc tương đương:</w:t>
      </w:r>
    </w:p>
    <w:p w:rsidR="007306EF" w:rsidRPr="007306EF" w:rsidRDefault="007306EF" w:rsidP="00637492">
      <w:pPr>
        <w:numPr>
          <w:ilvl w:val="0"/>
          <w:numId w:val="6"/>
        </w:numPr>
        <w:spacing w:after="0" w:line="420" w:lineRule="exact"/>
        <w:ind w:firstLine="567"/>
        <w:jc w:val="both"/>
        <w:rPr>
          <w:rFonts w:eastAsia="Times New Roman" w:cs="Times New Roman"/>
          <w:sz w:val="26"/>
          <w:szCs w:val="28"/>
        </w:rPr>
      </w:pPr>
      <w:r w:rsidRPr="007306EF">
        <w:rPr>
          <w:rFonts w:eastAsia="Times New Roman" w:cs="Times New Roman"/>
          <w:sz w:val="26"/>
          <w:szCs w:val="28"/>
        </w:rPr>
        <w:t>Kiểm tra các kích thước</w:t>
      </w:r>
    </w:p>
    <w:p w:rsidR="007306EF" w:rsidRPr="007306EF" w:rsidRDefault="007306EF" w:rsidP="00637492">
      <w:pPr>
        <w:numPr>
          <w:ilvl w:val="0"/>
          <w:numId w:val="6"/>
        </w:numPr>
        <w:spacing w:after="0" w:line="420" w:lineRule="exact"/>
        <w:ind w:firstLine="567"/>
        <w:jc w:val="both"/>
        <w:rPr>
          <w:rFonts w:eastAsia="Times New Roman" w:cs="Times New Roman"/>
          <w:sz w:val="26"/>
          <w:szCs w:val="28"/>
        </w:rPr>
      </w:pPr>
      <w:r w:rsidRPr="007306EF">
        <w:rPr>
          <w:rFonts w:eastAsia="Times New Roman" w:cs="Times New Roman"/>
          <w:sz w:val="26"/>
          <w:szCs w:val="28"/>
        </w:rPr>
        <w:t xml:space="preserve"> Kiểm tra các ký hiệu</w:t>
      </w:r>
    </w:p>
    <w:p w:rsidR="007306EF" w:rsidRPr="007306EF" w:rsidRDefault="007306EF" w:rsidP="007306EF">
      <w:pPr>
        <w:widowControl w:val="0"/>
        <w:spacing w:after="0" w:line="420" w:lineRule="exact"/>
        <w:ind w:firstLine="567"/>
        <w:jc w:val="both"/>
        <w:rPr>
          <w:rFonts w:eastAsia="Times New Roman" w:cs="Times New Roman"/>
          <w:b/>
          <w:szCs w:val="28"/>
          <w:lang w:val="x-none" w:eastAsia="x-none"/>
        </w:rPr>
      </w:pPr>
      <w:r w:rsidRPr="007306EF">
        <w:rPr>
          <w:rFonts w:eastAsia="Times New Roman" w:cs="Times New Roman"/>
          <w:b/>
          <w:szCs w:val="28"/>
          <w:lang w:val="x-none" w:eastAsia="x-none"/>
        </w:rPr>
        <w:t>2. Thử nghiệm điển hình (Type tests):</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rsidR="007306EF" w:rsidRPr="007306EF" w:rsidRDefault="007306EF" w:rsidP="00637492">
      <w:pPr>
        <w:numPr>
          <w:ilvl w:val="0"/>
          <w:numId w:val="7"/>
        </w:numPr>
        <w:tabs>
          <w:tab w:val="num" w:pos="720"/>
        </w:tabs>
        <w:spacing w:after="0" w:line="420" w:lineRule="exact"/>
        <w:ind w:firstLine="567"/>
        <w:contextualSpacing/>
        <w:jc w:val="both"/>
        <w:rPr>
          <w:rFonts w:eastAsia="Times New Roman" w:cs="Times New Roman"/>
          <w:szCs w:val="28"/>
          <w:lang w:val="x-none" w:eastAsia="x-none"/>
        </w:rPr>
      </w:pPr>
      <w:r w:rsidRPr="007306EF">
        <w:rPr>
          <w:rFonts w:eastAsia="Times New Roman" w:cs="Times New Roman"/>
          <w:szCs w:val="28"/>
          <w:lang w:val="x-none" w:eastAsia="x-none"/>
        </w:rPr>
        <w:t>Đo điện trở tiếp xúc (Measurement of contact resistance)</w:t>
      </w:r>
    </w:p>
    <w:p w:rsidR="007306EF" w:rsidRPr="007306EF" w:rsidRDefault="007306EF" w:rsidP="00637492">
      <w:pPr>
        <w:numPr>
          <w:ilvl w:val="0"/>
          <w:numId w:val="7"/>
        </w:numPr>
        <w:tabs>
          <w:tab w:val="num" w:pos="720"/>
        </w:tabs>
        <w:spacing w:after="0" w:line="420" w:lineRule="exact"/>
        <w:ind w:firstLine="567"/>
        <w:contextualSpacing/>
        <w:jc w:val="both"/>
        <w:rPr>
          <w:rFonts w:eastAsia="Times New Roman" w:cs="Times New Roman"/>
          <w:szCs w:val="28"/>
          <w:lang w:val="x-none" w:eastAsia="x-none"/>
        </w:rPr>
      </w:pPr>
      <w:r w:rsidRPr="007306EF">
        <w:rPr>
          <w:rFonts w:eastAsia="Times New Roman" w:cs="Times New Roman"/>
          <w:szCs w:val="28"/>
          <w:lang w:val="x-none" w:eastAsia="x-none"/>
        </w:rPr>
        <w:t>Độ tăng nhiệt khi mang dòng định mức (Temperature rise)</w:t>
      </w:r>
    </w:p>
    <w:p w:rsidR="007306EF" w:rsidRPr="007306EF" w:rsidRDefault="007306EF" w:rsidP="00637492">
      <w:pPr>
        <w:numPr>
          <w:ilvl w:val="0"/>
          <w:numId w:val="7"/>
        </w:numPr>
        <w:tabs>
          <w:tab w:val="num" w:pos="720"/>
        </w:tabs>
        <w:spacing w:after="0" w:line="420" w:lineRule="exact"/>
        <w:ind w:firstLine="567"/>
        <w:contextualSpacing/>
        <w:jc w:val="both"/>
        <w:rPr>
          <w:rFonts w:eastAsia="Times New Roman" w:cs="Times New Roman"/>
          <w:szCs w:val="28"/>
          <w:lang w:val="x-none" w:eastAsia="x-none"/>
        </w:rPr>
      </w:pPr>
      <w:r w:rsidRPr="007306EF">
        <w:rPr>
          <w:rFonts w:eastAsia="Times New Roman" w:cs="Times New Roman"/>
          <w:szCs w:val="28"/>
          <w:lang w:val="x-none" w:eastAsia="x-none"/>
        </w:rPr>
        <w:t>Thử khả năng chịu đựng chu kỳ nhiệt (Heating cycle test)</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7306EF" w:rsidRPr="007306EF" w:rsidRDefault="007306EF" w:rsidP="007306EF">
      <w:pPr>
        <w:widowControl w:val="0"/>
        <w:spacing w:after="0" w:line="420" w:lineRule="exact"/>
        <w:ind w:firstLine="567"/>
        <w:jc w:val="both"/>
        <w:rPr>
          <w:rFonts w:eastAsia="Times New Roman" w:cs="Times New Roman"/>
          <w:b/>
          <w:sz w:val="26"/>
          <w:szCs w:val="28"/>
        </w:rPr>
      </w:pPr>
      <w:r w:rsidRPr="007306EF">
        <w:rPr>
          <w:rFonts w:eastAsia="Times New Roman" w:cs="Times New Roman"/>
          <w:b/>
          <w:sz w:val="26"/>
          <w:szCs w:val="28"/>
        </w:rPr>
        <w:t xml:space="preserve">3. Thử nghiệm nghiệm thu </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 xml:space="preserve">Khi tiếp nhận hàng hoá, Bên Mua và Bên Bán sẽ tiến hành lấy mẫu để thử nghiệm tại một Đơn vị thử nghiệm độc lập (Quatest, Công ty TNHH MTV Thí nghiệm điện miền Bắc) dưới sự chấp thuận của Bên Mua để chứng minh hàng giao đáp ứng yêu cầu kỹ thuật của hợp đồng. Bên Mua có quyền yêu cầu trực tiếp chứng kiến công tác thử nghiệm này. </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7306EF" w:rsidRPr="007306EF" w:rsidTr="00EF1DA0">
        <w:tc>
          <w:tcPr>
            <w:tcW w:w="2977" w:type="dxa"/>
          </w:tcPr>
          <w:p w:rsidR="007306EF" w:rsidRPr="007306EF" w:rsidRDefault="007306EF" w:rsidP="007306EF">
            <w:pPr>
              <w:spacing w:after="0" w:line="420" w:lineRule="exact"/>
              <w:ind w:firstLine="567"/>
              <w:jc w:val="center"/>
              <w:rPr>
                <w:rFonts w:eastAsia="Times New Roman" w:cs="Times New Roman"/>
                <w:b/>
                <w:sz w:val="26"/>
                <w:szCs w:val="28"/>
                <w:lang w:val="en-GB"/>
              </w:rPr>
            </w:pPr>
            <w:r w:rsidRPr="007306EF">
              <w:rPr>
                <w:rFonts w:eastAsia="Times New Roman" w:cs="Times New Roman"/>
                <w:b/>
                <w:sz w:val="26"/>
                <w:szCs w:val="28"/>
                <w:lang w:val="en-GB"/>
              </w:rPr>
              <w:t>Số lượng mẫu thử (p)</w:t>
            </w:r>
          </w:p>
        </w:tc>
        <w:tc>
          <w:tcPr>
            <w:tcW w:w="3118" w:type="dxa"/>
          </w:tcPr>
          <w:p w:rsidR="007306EF" w:rsidRPr="007306EF" w:rsidRDefault="007306EF" w:rsidP="007306EF">
            <w:pPr>
              <w:spacing w:after="0" w:line="420" w:lineRule="exact"/>
              <w:ind w:firstLine="567"/>
              <w:jc w:val="center"/>
              <w:rPr>
                <w:rFonts w:eastAsia="Times New Roman" w:cs="Times New Roman"/>
                <w:b/>
                <w:sz w:val="26"/>
                <w:szCs w:val="28"/>
                <w:lang w:val="en-GB"/>
              </w:rPr>
            </w:pPr>
            <w:r w:rsidRPr="007306EF">
              <w:rPr>
                <w:rFonts w:eastAsia="Times New Roman" w:cs="Times New Roman"/>
                <w:b/>
                <w:sz w:val="26"/>
                <w:szCs w:val="28"/>
                <w:lang w:val="en-GB"/>
              </w:rPr>
              <w:t>Số lượng của một lô (n)</w:t>
            </w:r>
          </w:p>
        </w:tc>
        <w:tc>
          <w:tcPr>
            <w:tcW w:w="2268" w:type="dxa"/>
          </w:tcPr>
          <w:p w:rsidR="007306EF" w:rsidRPr="007306EF" w:rsidRDefault="007306EF" w:rsidP="007306EF">
            <w:pPr>
              <w:spacing w:after="0" w:line="420" w:lineRule="exact"/>
              <w:ind w:firstLine="567"/>
              <w:jc w:val="center"/>
              <w:rPr>
                <w:rFonts w:eastAsia="Times New Roman" w:cs="Times New Roman"/>
                <w:b/>
                <w:sz w:val="26"/>
                <w:szCs w:val="28"/>
                <w:lang w:val="en-GB"/>
              </w:rPr>
            </w:pPr>
            <w:r w:rsidRPr="007306EF">
              <w:rPr>
                <w:rFonts w:eastAsia="Times New Roman" w:cs="Times New Roman"/>
                <w:b/>
                <w:sz w:val="26"/>
                <w:szCs w:val="28"/>
                <w:lang w:val="en-GB"/>
              </w:rPr>
              <w:t>Hạng mục thử</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p=1</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n &lt; 50</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lastRenderedPageBreak/>
              <w:t>p=1</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 xml:space="preserve">50 </w:t>
            </w:r>
            <w:r w:rsidRPr="007306EF">
              <w:rPr>
                <w:rFonts w:eastAsia="Times New Roman" w:cs="Times New Roman"/>
                <w:sz w:val="26"/>
                <w:szCs w:val="28"/>
                <w:lang w:val="en-GB"/>
              </w:rPr>
              <w:sym w:font="Symbol" w:char="F0A3"/>
            </w:r>
            <w:r w:rsidRPr="007306EF">
              <w:rPr>
                <w:rFonts w:eastAsia="Times New Roman" w:cs="Times New Roman"/>
                <w:sz w:val="26"/>
                <w:szCs w:val="28"/>
                <w:lang w:val="en-GB"/>
              </w:rPr>
              <w:t xml:space="preserve"> n  &lt; 100</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 ii, iii</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p=2</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 xml:space="preserve">100 </w:t>
            </w:r>
            <w:r w:rsidRPr="007306EF">
              <w:rPr>
                <w:rFonts w:eastAsia="Times New Roman" w:cs="Times New Roman"/>
                <w:sz w:val="26"/>
                <w:szCs w:val="28"/>
                <w:lang w:val="en-GB"/>
              </w:rPr>
              <w:sym w:font="Symbol" w:char="F0A3"/>
            </w:r>
            <w:r w:rsidRPr="007306EF">
              <w:rPr>
                <w:rFonts w:eastAsia="Times New Roman" w:cs="Times New Roman"/>
                <w:sz w:val="26"/>
                <w:szCs w:val="28"/>
                <w:lang w:val="en-GB"/>
              </w:rPr>
              <w:t xml:space="preserve"> n &lt;  200</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 ii, iii</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p = 3</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 xml:space="preserve">200 </w:t>
            </w:r>
            <w:r w:rsidRPr="007306EF">
              <w:rPr>
                <w:rFonts w:eastAsia="Times New Roman" w:cs="Times New Roman"/>
                <w:sz w:val="26"/>
                <w:szCs w:val="28"/>
                <w:lang w:val="en-GB"/>
              </w:rPr>
              <w:sym w:font="Symbol" w:char="F0A3"/>
            </w:r>
            <w:r w:rsidRPr="007306EF">
              <w:rPr>
                <w:rFonts w:eastAsia="Times New Roman" w:cs="Times New Roman"/>
                <w:sz w:val="26"/>
                <w:szCs w:val="28"/>
                <w:lang w:val="en-GB"/>
              </w:rPr>
              <w:t xml:space="preserve"> n &lt; 500</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 ii, iii</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p = 4</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 xml:space="preserve">500 </w:t>
            </w:r>
            <w:r w:rsidRPr="007306EF">
              <w:rPr>
                <w:rFonts w:eastAsia="Times New Roman" w:cs="Times New Roman"/>
                <w:sz w:val="26"/>
                <w:szCs w:val="28"/>
                <w:lang w:val="en-GB"/>
              </w:rPr>
              <w:sym w:font="Symbol" w:char="F0A3"/>
            </w:r>
            <w:r w:rsidRPr="007306EF">
              <w:rPr>
                <w:rFonts w:eastAsia="Times New Roman" w:cs="Times New Roman"/>
                <w:sz w:val="26"/>
                <w:szCs w:val="28"/>
                <w:lang w:val="en-GB"/>
              </w:rPr>
              <w:t xml:space="preserve"> n</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 ii, iii</w:t>
            </w:r>
          </w:p>
        </w:tc>
      </w:tr>
    </w:tbl>
    <w:p w:rsidR="007306EF" w:rsidRPr="007306EF" w:rsidRDefault="007306EF" w:rsidP="007306EF">
      <w:pPr>
        <w:spacing w:after="0" w:line="420" w:lineRule="exact"/>
        <w:ind w:firstLine="567"/>
        <w:jc w:val="both"/>
        <w:rPr>
          <w:rFonts w:eastAsia="Times New Roman" w:cs="Times New Roman"/>
          <w:szCs w:val="28"/>
          <w:lang w:val="en-GB" w:eastAsia="x-none"/>
        </w:rPr>
      </w:pPr>
      <w:r w:rsidRPr="007306EF">
        <w:rPr>
          <w:rFonts w:eastAsia="Times New Roman" w:cs="Times New Roman"/>
          <w:szCs w:val="28"/>
          <w:lang w:val="en-GB" w:eastAsia="x-none"/>
        </w:rPr>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rsidR="007306EF" w:rsidRPr="007306EF" w:rsidRDefault="007306EF" w:rsidP="007306EF">
      <w:pPr>
        <w:spacing w:after="0" w:line="420" w:lineRule="exact"/>
        <w:ind w:firstLine="567"/>
        <w:jc w:val="both"/>
        <w:rPr>
          <w:rFonts w:eastAsia="Times New Roman" w:cs="Times New Roman"/>
          <w:szCs w:val="28"/>
          <w:lang w:val="en-GB" w:eastAsia="x-none"/>
        </w:rPr>
      </w:pPr>
      <w:r w:rsidRPr="007306EF">
        <w:rPr>
          <w:rFonts w:eastAsia="Times New Roman" w:cs="Times New Roman"/>
          <w:szCs w:val="28"/>
          <w:lang w:val="x-none" w:eastAsia="x-none"/>
        </w:rPr>
        <w:t>Nếu có hai hoặc hơn hai mẫu thử nào đó không đạt yêu cầu coi như lô hàng không đạt yêu cầu thử nghiệm nghiệm thu và</w:t>
      </w:r>
      <w:r w:rsidRPr="007306EF">
        <w:rPr>
          <w:rFonts w:eastAsia="Times New Roman" w:cs="Times New Roman"/>
          <w:szCs w:val="28"/>
          <w:lang w:val="en-GB" w:eastAsia="x-none"/>
        </w:rPr>
        <w:t xml:space="preserve"> bên mua sẽ có quyền từ chối không nhận hàng mà không chịu bất kỳ một phí tổn nào.</w:t>
      </w:r>
    </w:p>
    <w:p w:rsidR="007306EF" w:rsidRPr="007306EF" w:rsidRDefault="007306EF" w:rsidP="007306EF">
      <w:pPr>
        <w:spacing w:after="0" w:line="420" w:lineRule="exact"/>
        <w:ind w:firstLine="567"/>
        <w:jc w:val="both"/>
        <w:rPr>
          <w:rFonts w:eastAsia="Times New Roman" w:cs="Times New Roman"/>
          <w:szCs w:val="28"/>
          <w:lang w:val="en-GB" w:eastAsia="x-none"/>
        </w:rPr>
      </w:pPr>
      <w:r w:rsidRPr="007306EF">
        <w:rPr>
          <w:rFonts w:eastAsia="Times New Roman" w:cs="Times New Roman"/>
          <w:szCs w:val="28"/>
          <w:lang w:val="x-none" w:eastAsia="x-none"/>
        </w:rPr>
        <w:t xml:space="preserve">Nếu chỉ một mẫu thử không đạt yêu cầu, thì việc lấy mẫu thử nghiệm lại sẽ được thực hiện lại trên các mẫu mới với số lượng gấp đôi số lượng lần lấy đầu tiên.  </w:t>
      </w:r>
    </w:p>
    <w:p w:rsidR="007306EF" w:rsidRPr="007306EF" w:rsidRDefault="007306EF" w:rsidP="007306EF">
      <w:pPr>
        <w:spacing w:after="0" w:line="420" w:lineRule="exact"/>
        <w:ind w:firstLine="567"/>
        <w:jc w:val="both"/>
        <w:rPr>
          <w:rFonts w:eastAsia="Times New Roman" w:cs="Times New Roman"/>
          <w:szCs w:val="28"/>
          <w:lang w:val="en-GB" w:eastAsia="x-none"/>
        </w:rPr>
      </w:pPr>
      <w:r w:rsidRPr="007306EF">
        <w:rPr>
          <w:rFonts w:eastAsia="Times New Roman" w:cs="Times New Roman"/>
          <w:szCs w:val="28"/>
          <w:lang w:val="x-none" w:eastAsia="x-none"/>
        </w:rPr>
        <w:t xml:space="preserve">Nếu có một hoặc hơn một mẫu thử nào đó không đạt yêu cầu sau lần thử nghiệm lại thì coi như lô hàng không </w:t>
      </w:r>
      <w:r w:rsidRPr="007306EF">
        <w:rPr>
          <w:rFonts w:eastAsia="Times New Roman" w:cs="Times New Roman"/>
          <w:szCs w:val="28"/>
          <w:lang w:val="en-GB" w:eastAsia="x-none"/>
        </w:rPr>
        <w:t>đáp ứng yêu cầu kỹ thuật của hợp đồng.</w:t>
      </w:r>
    </w:p>
    <w:p w:rsidR="007306EF" w:rsidRPr="007306EF" w:rsidRDefault="007306EF" w:rsidP="007306EF">
      <w:pPr>
        <w:spacing w:after="0" w:line="420" w:lineRule="exact"/>
        <w:ind w:firstLine="567"/>
        <w:jc w:val="both"/>
        <w:rPr>
          <w:rFonts w:eastAsia="Times New Roman" w:cs="Times New Roman"/>
          <w:sz w:val="26"/>
          <w:szCs w:val="28"/>
          <w:lang w:val="en-GB"/>
        </w:rPr>
      </w:pPr>
      <w:r w:rsidRPr="007306EF">
        <w:rPr>
          <w:rFonts w:eastAsia="Times New Roman" w:cs="Times New Roman"/>
          <w:sz w:val="26"/>
          <w:szCs w:val="28"/>
          <w:lang w:val="en-GB"/>
        </w:rPr>
        <w:t xml:space="preserve">Các hạng mục thử nghiệm bao gồm như sau: </w:t>
      </w:r>
    </w:p>
    <w:p w:rsidR="007306EF" w:rsidRPr="007306EF" w:rsidRDefault="007306EF" w:rsidP="007306EF">
      <w:pPr>
        <w:widowControl w:val="0"/>
        <w:tabs>
          <w:tab w:val="num" w:pos="2880"/>
        </w:tabs>
        <w:spacing w:after="0" w:line="420" w:lineRule="exact"/>
        <w:ind w:left="720" w:firstLine="567"/>
        <w:jc w:val="both"/>
        <w:rPr>
          <w:rFonts w:eastAsia="Times New Roman" w:cs="Times New Roman"/>
          <w:szCs w:val="28"/>
          <w:lang w:val="x-none" w:eastAsia="x-none"/>
        </w:rPr>
      </w:pPr>
      <w:r w:rsidRPr="007306EF">
        <w:rPr>
          <w:rFonts w:eastAsia="Times New Roman" w:cs="Times New Roman"/>
          <w:szCs w:val="28"/>
          <w:lang w:val="x-none" w:eastAsia="x-none"/>
        </w:rPr>
        <w:t>i) Kiểm tra ngoại quan, đo kích thước</w:t>
      </w:r>
    </w:p>
    <w:p w:rsidR="007306EF" w:rsidRPr="007306EF" w:rsidRDefault="007306EF" w:rsidP="007306EF">
      <w:pPr>
        <w:widowControl w:val="0"/>
        <w:tabs>
          <w:tab w:val="num" w:pos="2880"/>
        </w:tabs>
        <w:spacing w:after="0" w:line="420" w:lineRule="exact"/>
        <w:ind w:left="720" w:firstLine="567"/>
        <w:jc w:val="both"/>
        <w:rPr>
          <w:rFonts w:eastAsia="Times New Roman" w:cs="Times New Roman"/>
          <w:szCs w:val="28"/>
          <w:lang w:val="x-none" w:eastAsia="x-none"/>
        </w:rPr>
      </w:pPr>
      <w:r w:rsidRPr="007306EF">
        <w:rPr>
          <w:rFonts w:eastAsia="Times New Roman" w:cs="Times New Roman"/>
          <w:szCs w:val="28"/>
          <w:lang w:val="x-none" w:eastAsia="x-none"/>
        </w:rPr>
        <w:t>ii) Độ tăng nhiệt khi mang dòng định mức (Temperature rise)</w:t>
      </w:r>
    </w:p>
    <w:p w:rsidR="007306EF" w:rsidRPr="007306EF" w:rsidRDefault="007306EF" w:rsidP="007306EF">
      <w:pPr>
        <w:widowControl w:val="0"/>
        <w:tabs>
          <w:tab w:val="num" w:pos="2880"/>
        </w:tabs>
        <w:spacing w:after="0" w:line="420" w:lineRule="exact"/>
        <w:ind w:left="720" w:firstLine="567"/>
        <w:jc w:val="both"/>
        <w:rPr>
          <w:rFonts w:eastAsia="Times New Roman" w:cs="Times New Roman"/>
          <w:szCs w:val="28"/>
          <w:lang w:val="x-none" w:eastAsia="x-none"/>
        </w:rPr>
      </w:pPr>
      <w:r w:rsidRPr="007306EF">
        <w:rPr>
          <w:rFonts w:eastAsia="Times New Roman" w:cs="Times New Roman"/>
          <w:szCs w:val="28"/>
          <w:lang w:val="x-none" w:eastAsia="x-none"/>
        </w:rPr>
        <w:t>iii) Đo điện trở tiếp xúc (Measurement of contact resistance)</w:t>
      </w:r>
    </w:p>
    <w:p w:rsidR="007306EF" w:rsidRPr="007306EF" w:rsidRDefault="007306EF" w:rsidP="007306EF">
      <w:pPr>
        <w:tabs>
          <w:tab w:val="left" w:pos="851"/>
        </w:tabs>
        <w:spacing w:after="0" w:line="312" w:lineRule="auto"/>
        <w:ind w:firstLine="567"/>
        <w:jc w:val="both"/>
        <w:rPr>
          <w:rFonts w:eastAsia="Times New Roman" w:cs="Times New Roman"/>
          <w:bCs/>
          <w:color w:val="000000"/>
          <w:szCs w:val="28"/>
          <w:lang w:val="x-none" w:eastAsia="x-none"/>
        </w:rPr>
      </w:pPr>
      <w:r w:rsidRPr="007306EF">
        <w:rPr>
          <w:rFonts w:eastAsia="Times New Roman" w:cs="Times New Roman"/>
          <w:bCs/>
          <w:color w:val="000000"/>
          <w:szCs w:val="28"/>
          <w:lang w:val="x-none" w:eastAsia="x-none"/>
        </w:rPr>
        <w:t>- Khi giao hàng phải có đủ các biên bản thử nghiệm điển hình của từng hàng hóa chào thầu.</w:t>
      </w:r>
    </w:p>
    <w:p w:rsidR="006E33BC" w:rsidRPr="006E33BC" w:rsidRDefault="00EF1DA0" w:rsidP="006E33BC">
      <w:pPr>
        <w:pStyle w:val="Heading3"/>
        <w:rPr>
          <w:rFonts w:ascii="Times New Roman" w:eastAsia="Times New Roman" w:hAnsi="Times New Roman" w:cs="Times New Roman"/>
          <w:b/>
          <w:i/>
          <w:color w:val="000000"/>
          <w:sz w:val="26"/>
          <w:szCs w:val="26"/>
          <w:lang w:val="x-none" w:eastAsia="x-none"/>
        </w:rPr>
      </w:pPr>
      <w:bookmarkStart w:id="72" w:name="_Toc223624570"/>
      <w:r w:rsidRPr="00E100AA">
        <w:rPr>
          <w:rFonts w:eastAsia="Times New Roman" w:cs="Times New Roman"/>
          <w:b/>
          <w:color w:val="000000"/>
          <w:sz w:val="26"/>
          <w:szCs w:val="26"/>
          <w:lang w:eastAsia="x-none"/>
        </w:rPr>
        <w:t>3.14</w:t>
      </w:r>
      <w:r w:rsidR="00E100AA" w:rsidRPr="00E100AA">
        <w:rPr>
          <w:rFonts w:eastAsia="Times New Roman" w:cs="Times New Roman"/>
          <w:b/>
          <w:color w:val="000000"/>
          <w:sz w:val="26"/>
          <w:szCs w:val="26"/>
          <w:lang w:eastAsia="x-none"/>
        </w:rPr>
        <w:t xml:space="preserve"> - </w:t>
      </w:r>
      <w:bookmarkEnd w:id="72"/>
      <w:r w:rsidR="00A07C4A">
        <w:rPr>
          <w:rFonts w:ascii="Times New Roman" w:eastAsia="Times New Roman" w:hAnsi="Times New Roman" w:cs="Times New Roman"/>
          <w:b/>
          <w:i/>
          <w:color w:val="000000"/>
          <w:sz w:val="26"/>
          <w:szCs w:val="26"/>
          <w:lang w:val="x-none" w:eastAsia="x-none"/>
        </w:rPr>
        <w:t xml:space="preserve">Cáp đồng bọc hạ thế các loại </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I. Yêu cầu chung.</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Tiêu chuẩn chế tạo và thử nghiệm: Theo tiêu chuẩn TCVN 5935:2013; 5936:1995, 5064:1994, 6612:2007 hoặc các tiêu chuẩn hiện hành tương đương.</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 Nhà thầu cấp kèm theo hồ sơ dự thầu: </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i) Các biên bản thử nghiệm điển hình của cáp đồng bọc được thực hiện bởi một đơn vị độc lập có đủ năng lực (Quatest, Công ty TNHH MTV thí nghiệm điện miền Bắc,...) và catalogue. </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Biên bản thử nghiệm điển hình phải có tối thiểu các nội dung sau:</w:t>
      </w:r>
    </w:p>
    <w:p w:rsidR="006E33BC" w:rsidRPr="006E33BC" w:rsidRDefault="006E33BC" w:rsidP="000C6EAF">
      <w:pPr>
        <w:spacing w:after="0" w:line="312" w:lineRule="auto"/>
        <w:ind w:firstLine="567"/>
        <w:jc w:val="both"/>
        <w:rPr>
          <w:rFonts w:eastAsia="Times New Roman" w:cs="Times New Roman"/>
          <w:sz w:val="26"/>
          <w:szCs w:val="26"/>
        </w:rPr>
      </w:pPr>
      <w:r w:rsidRPr="006E33BC">
        <w:rPr>
          <w:rFonts w:eastAsia="Times New Roman" w:cs="Times New Roman"/>
          <w:sz w:val="26"/>
          <w:szCs w:val="26"/>
        </w:rPr>
        <w:tab/>
        <w:t>+ Thử nghiệm chiều dày lớp vỏ bọc.</w:t>
      </w:r>
    </w:p>
    <w:p w:rsidR="006E33BC" w:rsidRPr="006E33BC" w:rsidRDefault="006E33BC" w:rsidP="000C6EAF">
      <w:pPr>
        <w:spacing w:after="0" w:line="312" w:lineRule="auto"/>
        <w:ind w:firstLine="567"/>
        <w:jc w:val="both"/>
        <w:rPr>
          <w:rFonts w:eastAsia="Times New Roman" w:cs="Times New Roman"/>
          <w:sz w:val="26"/>
          <w:szCs w:val="26"/>
        </w:rPr>
      </w:pPr>
      <w:r w:rsidRPr="006E33BC">
        <w:rPr>
          <w:rFonts w:eastAsia="Times New Roman" w:cs="Times New Roman"/>
          <w:sz w:val="26"/>
          <w:szCs w:val="26"/>
        </w:rPr>
        <w:tab/>
        <w:t>+ Thử nghiệm chiều dày lớp cách điện.</w:t>
      </w:r>
    </w:p>
    <w:p w:rsidR="006E33BC" w:rsidRPr="006E33BC" w:rsidRDefault="006E33BC" w:rsidP="000C6EAF">
      <w:pPr>
        <w:spacing w:after="0" w:line="312" w:lineRule="auto"/>
        <w:ind w:firstLine="567"/>
        <w:jc w:val="both"/>
        <w:rPr>
          <w:rFonts w:eastAsia="Times New Roman" w:cs="Times New Roman"/>
          <w:sz w:val="26"/>
          <w:szCs w:val="26"/>
        </w:rPr>
      </w:pPr>
      <w:r w:rsidRPr="006E33BC">
        <w:rPr>
          <w:rFonts w:eastAsia="Times New Roman" w:cs="Times New Roman"/>
          <w:sz w:val="26"/>
          <w:szCs w:val="26"/>
        </w:rPr>
        <w:tab/>
        <w:t>+ Thử nghiệm độ bền điện áp tần số công nghiệp.</w:t>
      </w:r>
    </w:p>
    <w:p w:rsidR="006E33BC" w:rsidRPr="006E33BC" w:rsidRDefault="006E33BC" w:rsidP="000C6EAF">
      <w:pPr>
        <w:spacing w:after="0" w:line="312" w:lineRule="auto"/>
        <w:ind w:firstLine="567"/>
        <w:jc w:val="both"/>
        <w:rPr>
          <w:rFonts w:eastAsia="Times New Roman" w:cs="Times New Roman"/>
          <w:sz w:val="26"/>
          <w:szCs w:val="26"/>
        </w:rPr>
      </w:pPr>
      <w:r w:rsidRPr="006E33BC">
        <w:rPr>
          <w:rFonts w:eastAsia="Times New Roman" w:cs="Times New Roman"/>
          <w:sz w:val="26"/>
          <w:szCs w:val="26"/>
        </w:rPr>
        <w:tab/>
        <w:t xml:space="preserve">+ Thử nghiệm điện trở một chiều của ruột dẫn ở 20°C </w:t>
      </w:r>
    </w:p>
    <w:p w:rsidR="006E33BC" w:rsidRPr="006E33BC" w:rsidRDefault="006E33BC" w:rsidP="000C6EAF">
      <w:pPr>
        <w:spacing w:after="0" w:line="312" w:lineRule="auto"/>
        <w:ind w:firstLine="567"/>
        <w:jc w:val="both"/>
        <w:rPr>
          <w:rFonts w:eastAsia="Times New Roman" w:cs="Times New Roman"/>
          <w:sz w:val="26"/>
          <w:szCs w:val="26"/>
        </w:rPr>
      </w:pPr>
      <w:r w:rsidRPr="006E33BC">
        <w:rPr>
          <w:rFonts w:eastAsia="Times New Roman" w:cs="Times New Roman"/>
          <w:sz w:val="26"/>
          <w:szCs w:val="26"/>
        </w:rPr>
        <w:tab/>
        <w:t>+ Thử nghiệm đặc tính cơ của cách điện trước và sau lão hóa.</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ii) Chứng chỉ quản lý chất lượng ISO 9001 (hoặc tương đương) đúng ngành nghề sản xuất dây, cáp điện của nhà sản xuất.</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lastRenderedPageBreak/>
        <w:t>iii) Các biên bản thí nghiệm mẫu nguyên vật liệu để sản xuất.</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iv) Danh mục các máy móc thiết bị phục vụ sản xuất dây và cáp điện của nhà sản xuất.</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v) Danh mục các máy móc thiết bị thí nghiệm của nhà sản xuất.</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vi) Nhà sản xuất phải có kinh nghiệm về sản xuất dây, cáp điện ít nhất 5 năm.</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1. Quy định về lấy mẫu và thử nghiệm.</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Khối lượng hàng hóa phục vụ cho công tác lấy mẫu thử nghiệm phải liền với các ru lô do nhà thầu cung cấp, toàn bộ khối lượng được lấy mẫu thử nghiệm cũng như chi phí thử nghiệm phục vụ nghiệm thu bàn giao do Nhà thầu chịu và đã bao gồm trong giá dự thầu của Nhà thầu. Khối lượng mẫu thử nghiệm không thuộc phạm vi khối lượng cung cấp hàng hóa của gói thầu trên.</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Bước 1: Thử nghiệm xuất xưởng:</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 Tất cả các dây dẫn, cáp điện đều được thử nghiệm xuất xưởng bởi nhà sản xuất tại nơi sản xuất. Các nội dung thử nghiệm xuất xưởng cho lô sản phẩm phù hợp với các tiêu chuẩn TCVN 5935:2013; 5936:1995, 5064:1994, 6612:2007 hoặc các tiêu chuẩn hiện hành tương đương. Đại diện Công ty </w:t>
      </w:r>
      <w:r w:rsidRPr="006E33BC">
        <w:rPr>
          <w:rFonts w:eastAsia="Times New Roman" w:cs="Times New Roman" w:hint="eastAsia"/>
          <w:sz w:val="26"/>
          <w:szCs w:val="26"/>
        </w:rPr>
        <w:t>Đ</w:t>
      </w:r>
      <w:r w:rsidRPr="006E33BC">
        <w:rPr>
          <w:rFonts w:eastAsia="Times New Roman" w:cs="Times New Roman"/>
          <w:sz w:val="26"/>
          <w:szCs w:val="26"/>
        </w:rPr>
        <w:t xml:space="preserve">iện lực Hải Phòng </w:t>
      </w:r>
      <w:r w:rsidRPr="006E33BC">
        <w:rPr>
          <w:rFonts w:eastAsia="Times New Roman" w:cs="Times New Roman" w:hint="eastAsia"/>
          <w:sz w:val="26"/>
          <w:szCs w:val="26"/>
        </w:rPr>
        <w:t>đ</w:t>
      </w:r>
      <w:r w:rsidRPr="006E33BC">
        <w:rPr>
          <w:rFonts w:eastAsia="Times New Roman" w:cs="Times New Roman"/>
          <w:sz w:val="26"/>
          <w:szCs w:val="26"/>
        </w:rPr>
        <w:t>ược quyền chứng kiến thử nghiệm xuất x</w:t>
      </w:r>
      <w:r w:rsidRPr="006E33BC">
        <w:rPr>
          <w:rFonts w:eastAsia="Times New Roman" w:cs="Times New Roman" w:hint="eastAsia"/>
          <w:sz w:val="26"/>
          <w:szCs w:val="26"/>
        </w:rPr>
        <w:t>ư</w:t>
      </w:r>
      <w:r w:rsidRPr="006E33BC">
        <w:rPr>
          <w:rFonts w:eastAsia="Times New Roman" w:cs="Times New Roman"/>
          <w:sz w:val="26"/>
          <w:szCs w:val="26"/>
        </w:rPr>
        <w:t>ởng.</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Bước 2: Thử nghiệm mẫu đối với hàng hóa trong hợp đồng:</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 Sau khi bên bán tập kết xong hàng hóa, Nhà thầu và các </w:t>
      </w:r>
      <w:r w:rsidRPr="006E33BC">
        <w:rPr>
          <w:rFonts w:eastAsia="Times New Roman" w:cs="Times New Roman" w:hint="eastAsia"/>
          <w:sz w:val="26"/>
          <w:szCs w:val="26"/>
        </w:rPr>
        <w:t>đơ</w:t>
      </w:r>
      <w:r w:rsidRPr="006E33BC">
        <w:rPr>
          <w:rFonts w:eastAsia="Times New Roman" w:cs="Times New Roman"/>
          <w:sz w:val="26"/>
          <w:szCs w:val="26"/>
        </w:rPr>
        <w:t xml:space="preserve">n vị có liên quan của Công ty </w:t>
      </w:r>
      <w:r w:rsidRPr="006E33BC">
        <w:rPr>
          <w:rFonts w:eastAsia="Times New Roman" w:cs="Times New Roman" w:hint="eastAsia"/>
          <w:sz w:val="26"/>
          <w:szCs w:val="26"/>
        </w:rPr>
        <w:t>Đ</w:t>
      </w:r>
      <w:r w:rsidRPr="006E33BC">
        <w:rPr>
          <w:rFonts w:eastAsia="Times New Roman" w:cs="Times New Roman"/>
          <w:sz w:val="26"/>
          <w:szCs w:val="26"/>
        </w:rPr>
        <w:t xml:space="preserve">iện lực Hải Phòng sẽ thực hiện lấy mẫu dây dẫn. Sau khi kiểm tra và </w:t>
      </w:r>
      <w:r w:rsidRPr="006E33BC">
        <w:rPr>
          <w:rFonts w:eastAsia="Times New Roman" w:cs="Times New Roman" w:hint="eastAsia"/>
          <w:sz w:val="26"/>
          <w:szCs w:val="26"/>
        </w:rPr>
        <w:t>đ</w:t>
      </w:r>
      <w:r w:rsidRPr="006E33BC">
        <w:rPr>
          <w:rFonts w:eastAsia="Times New Roman" w:cs="Times New Roman"/>
          <w:sz w:val="26"/>
          <w:szCs w:val="26"/>
        </w:rPr>
        <w:t xml:space="preserve">ối chiếu với cáp mẫu dự thầu (nếu có), nếu không có sự sai khác thì hai Bên sẽ mang mẫu dây dẫn thử nghiệm tại Công ty TNHH MTV thí nghiệm </w:t>
      </w:r>
      <w:r w:rsidRPr="006E33BC">
        <w:rPr>
          <w:rFonts w:eastAsia="Times New Roman" w:cs="Times New Roman" w:hint="eastAsia"/>
          <w:sz w:val="26"/>
          <w:szCs w:val="26"/>
        </w:rPr>
        <w:t>đ</w:t>
      </w:r>
      <w:r w:rsidRPr="006E33BC">
        <w:rPr>
          <w:rFonts w:eastAsia="Times New Roman" w:cs="Times New Roman"/>
          <w:sz w:val="26"/>
          <w:szCs w:val="26"/>
        </w:rPr>
        <w:t xml:space="preserve">iện miền Bắc hoặc đơn vị do Công ty </w:t>
      </w:r>
      <w:r w:rsidRPr="006E33BC">
        <w:rPr>
          <w:rFonts w:eastAsia="Times New Roman" w:cs="Times New Roman" w:hint="eastAsia"/>
          <w:sz w:val="26"/>
          <w:szCs w:val="26"/>
        </w:rPr>
        <w:t>Đ</w:t>
      </w:r>
      <w:r w:rsidRPr="006E33BC">
        <w:rPr>
          <w:rFonts w:eastAsia="Times New Roman" w:cs="Times New Roman"/>
          <w:sz w:val="26"/>
          <w:szCs w:val="26"/>
        </w:rPr>
        <w:t xml:space="preserve">iện lực Hải Phòng chỉ </w:t>
      </w:r>
      <w:r w:rsidRPr="006E33BC">
        <w:rPr>
          <w:rFonts w:eastAsia="Times New Roman" w:cs="Times New Roman" w:hint="eastAsia"/>
          <w:sz w:val="26"/>
          <w:szCs w:val="26"/>
        </w:rPr>
        <w:t>đ</w:t>
      </w:r>
      <w:r w:rsidRPr="006E33BC">
        <w:rPr>
          <w:rFonts w:eastAsia="Times New Roman" w:cs="Times New Roman"/>
          <w:sz w:val="26"/>
          <w:szCs w:val="26"/>
        </w:rPr>
        <w:t>ịnh và nhà thầu sẽ chịu toàn bộ chi phí cho việc thử nghiệm trên. Kết quả thử nghiệm các mẫu dây dẫn trên sẽ là c</w:t>
      </w:r>
      <w:r w:rsidRPr="006E33BC">
        <w:rPr>
          <w:rFonts w:eastAsia="Times New Roman" w:cs="Times New Roman" w:hint="eastAsia"/>
          <w:sz w:val="26"/>
          <w:szCs w:val="26"/>
        </w:rPr>
        <w:t>ơ</w:t>
      </w:r>
      <w:r w:rsidRPr="006E33BC">
        <w:rPr>
          <w:rFonts w:eastAsia="Times New Roman" w:cs="Times New Roman"/>
          <w:sz w:val="26"/>
          <w:szCs w:val="26"/>
        </w:rPr>
        <w:t xml:space="preserve"> sở </w:t>
      </w:r>
      <w:r w:rsidRPr="006E33BC">
        <w:rPr>
          <w:rFonts w:eastAsia="Times New Roman" w:cs="Times New Roman" w:hint="eastAsia"/>
          <w:sz w:val="26"/>
          <w:szCs w:val="26"/>
        </w:rPr>
        <w:t>đ</w:t>
      </w:r>
      <w:r w:rsidRPr="006E33BC">
        <w:rPr>
          <w:rFonts w:eastAsia="Times New Roman" w:cs="Times New Roman"/>
          <w:sz w:val="26"/>
          <w:szCs w:val="26"/>
        </w:rPr>
        <w:t>ể thực hiện nghiệm thu sản phẩm.</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Tiến hành thử nghiệm mẫu như sau:</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 Tổ chức lấy mẫu ngẫu nhiên theo nguyên tắc: </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Mỗi chủng loại dây, cáp có số l</w:t>
      </w:r>
      <w:r w:rsidRPr="006E33BC">
        <w:rPr>
          <w:rFonts w:eastAsia="Times New Roman" w:cs="Times New Roman" w:hint="eastAsia"/>
          <w:sz w:val="26"/>
          <w:szCs w:val="26"/>
        </w:rPr>
        <w:t>ư</w:t>
      </w:r>
      <w:r w:rsidRPr="006E33BC">
        <w:rPr>
          <w:rFonts w:eastAsia="Times New Roman" w:cs="Times New Roman"/>
          <w:sz w:val="26"/>
          <w:szCs w:val="26"/>
        </w:rPr>
        <w:t>ợng ≤ 2 lô: lấy ít nhất 01 mẫu.</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 </w:t>
      </w:r>
      <w:r w:rsidRPr="006E33BC">
        <w:rPr>
          <w:rFonts w:eastAsia="Times New Roman" w:cs="Times New Roman" w:hint="eastAsia"/>
          <w:sz w:val="26"/>
          <w:szCs w:val="26"/>
        </w:rPr>
        <w:t>Đ</w:t>
      </w:r>
      <w:r w:rsidRPr="006E33BC">
        <w:rPr>
          <w:rFonts w:eastAsia="Times New Roman" w:cs="Times New Roman"/>
          <w:sz w:val="26"/>
          <w:szCs w:val="26"/>
        </w:rPr>
        <w:t>ối với chủng loại có số l</w:t>
      </w:r>
      <w:r w:rsidRPr="006E33BC">
        <w:rPr>
          <w:rFonts w:eastAsia="Times New Roman" w:cs="Times New Roman" w:hint="eastAsia"/>
          <w:sz w:val="26"/>
          <w:szCs w:val="26"/>
        </w:rPr>
        <w:t>ư</w:t>
      </w:r>
      <w:r w:rsidRPr="006E33BC">
        <w:rPr>
          <w:rFonts w:eastAsia="Times New Roman" w:cs="Times New Roman"/>
          <w:sz w:val="26"/>
          <w:szCs w:val="26"/>
        </w:rPr>
        <w:t>ợng từ 2</w:t>
      </w:r>
      <w:r w:rsidRPr="006E33BC">
        <w:rPr>
          <w:rFonts w:eastAsia="Times New Roman" w:cs="Times New Roman"/>
          <w:sz w:val="26"/>
          <w:szCs w:val="26"/>
        </w:rPr>
        <w:sym w:font="Symbol" w:char="F0B8"/>
      </w:r>
      <w:r w:rsidRPr="006E33BC">
        <w:rPr>
          <w:rFonts w:eastAsia="Times New Roman" w:cs="Times New Roman"/>
          <w:sz w:val="26"/>
          <w:szCs w:val="26"/>
        </w:rPr>
        <w:t>4 lô lấy 02 mẫu, từ 5 lô trở lên lấy 03 mẫu.</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Với chủng loại hàng có số lượng ít (cáp ≤ 100m) có thể miễn thử nghiệm mẫu, sử dụng biên bản thử nghiệm mẫu cùng chủng loại của các đơn hàng trước cùng nhà sản xuất.</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Lập biên bản lấy mẫu tại hiện trường, ít nhất phải có đủ 3 thành phần tham gia lây mẫu: Bên mua, bên bán, bên thí nghiệm. Các mẫu được niêm phong và bảo vệ để đảm bảo không bị hư hại hao tổn cho đến khi thí nghiệm.</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 Đơn vị thử nghiệm mẫu do Công ty TNHH MTV Thí nghiệm điện Miền Bắc (ETC1) hoặc do Công ty </w:t>
      </w:r>
      <w:r w:rsidRPr="006E33BC">
        <w:rPr>
          <w:rFonts w:eastAsia="Times New Roman" w:cs="Times New Roman" w:hint="eastAsia"/>
          <w:sz w:val="26"/>
          <w:szCs w:val="26"/>
        </w:rPr>
        <w:t>Đ</w:t>
      </w:r>
      <w:r w:rsidRPr="006E33BC">
        <w:rPr>
          <w:rFonts w:eastAsia="Times New Roman" w:cs="Times New Roman"/>
          <w:sz w:val="26"/>
          <w:szCs w:val="26"/>
        </w:rPr>
        <w:t xml:space="preserve">iện lực Hải Phòng chỉ </w:t>
      </w:r>
      <w:r w:rsidRPr="006E33BC">
        <w:rPr>
          <w:rFonts w:eastAsia="Times New Roman" w:cs="Times New Roman" w:hint="eastAsia"/>
          <w:sz w:val="26"/>
          <w:szCs w:val="26"/>
        </w:rPr>
        <w:t>đ</w:t>
      </w:r>
      <w:r w:rsidRPr="006E33BC">
        <w:rPr>
          <w:rFonts w:eastAsia="Times New Roman" w:cs="Times New Roman"/>
          <w:sz w:val="26"/>
          <w:szCs w:val="26"/>
        </w:rPr>
        <w:t>ịnh thực hiện.</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Các nội dung thử nghiệm khi thử nghiệm mẫu: phù hợp theo tiêu chuẩn TCVN 5935:2013; 5936:1995, 5064:1994, 6612:2007 hoặc TCVN tương đương.</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lastRenderedPageBreak/>
        <w:t>- Biên bản thử nghiệm mẫu là một phần của hồ sơ nghiệm thu và thanh quyết toán hợp đồng.</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Bước 3: Kiểm tra thử nghiệm tại kho, khi giao nhận hàng hóa, trước khi lắp đặt: Thực hiện theo quy định hiện hành của Công ty Điện lực Hải Phòng. Tùy theo yêu cầu, Công ty Điện lực Hải Phòng sẽ tiến hành thử nghiệm một số hạng mục cơ bản trước khi tiến hành tiếp nhận hàng hóa từ nhà cung cấp.</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ab/>
        <w:t>- Biển bản thử nghiệm điển hình của mỗi loại cáp chào thầu phải được cấp kèm hồ sơ giao hàng.</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2. Quy định về thử nghiệm lặp lại và xử lý khi thử nghiệm không đạt:</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2-1. Quy ước về thử nghiệm lặp lại:</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(Chi tiết áp dụng quy ước thử nghiệm lặp lại xem tại điểm 2-2 dưới đây)</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2-2. Chủng loại VTTB áp dụng thử nghiệm lặp lại và định hướng xử lý khi có kết quả thử nghiệm không đạt: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630"/>
        <w:gridCol w:w="1532"/>
        <w:gridCol w:w="1644"/>
        <w:gridCol w:w="1709"/>
        <w:gridCol w:w="1699"/>
      </w:tblGrid>
      <w:tr w:rsidR="006E33BC" w:rsidRPr="006E33BC" w:rsidTr="005D302D">
        <w:tc>
          <w:tcPr>
            <w:tcW w:w="738"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TT</w:t>
            </w:r>
          </w:p>
        </w:tc>
        <w:tc>
          <w:tcPr>
            <w:tcW w:w="1350"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Chủng loại VTTB</w:t>
            </w:r>
          </w:p>
        </w:tc>
        <w:tc>
          <w:tcPr>
            <w:tcW w:w="1581"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Hạng mục</w:t>
            </w:r>
          </w:p>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thử nghiệm</w:t>
            </w:r>
          </w:p>
        </w:tc>
        <w:tc>
          <w:tcPr>
            <w:tcW w:w="1248"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Thử nghiệm</w:t>
            </w:r>
          </w:p>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lặp lại</w:t>
            </w:r>
          </w:p>
        </w:tc>
        <w:tc>
          <w:tcPr>
            <w:tcW w:w="2340"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Xử lý khi kết quả cuối cùng không đạt</w:t>
            </w:r>
          </w:p>
        </w:tc>
        <w:tc>
          <w:tcPr>
            <w:tcW w:w="2211"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Thử nghiệm VTTB thay thế</w:t>
            </w:r>
          </w:p>
        </w:tc>
      </w:tr>
      <w:tr w:rsidR="006E33BC" w:rsidRPr="006E33BC" w:rsidTr="005D302D">
        <w:tc>
          <w:tcPr>
            <w:tcW w:w="738" w:type="dxa"/>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(1)</w:t>
            </w:r>
          </w:p>
        </w:tc>
        <w:tc>
          <w:tcPr>
            <w:tcW w:w="1350" w:type="dxa"/>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(2)</w:t>
            </w:r>
          </w:p>
        </w:tc>
        <w:tc>
          <w:tcPr>
            <w:tcW w:w="1581" w:type="dxa"/>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(3)</w:t>
            </w:r>
          </w:p>
        </w:tc>
        <w:tc>
          <w:tcPr>
            <w:tcW w:w="1248" w:type="dxa"/>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(4)</w:t>
            </w:r>
          </w:p>
        </w:tc>
        <w:tc>
          <w:tcPr>
            <w:tcW w:w="2340" w:type="dxa"/>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(5)</w:t>
            </w:r>
          </w:p>
        </w:tc>
        <w:tc>
          <w:tcPr>
            <w:tcW w:w="2211" w:type="dxa"/>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(6)</w:t>
            </w:r>
          </w:p>
        </w:tc>
      </w:tr>
      <w:tr w:rsidR="006E33BC" w:rsidRPr="006E33BC" w:rsidTr="005D302D">
        <w:tc>
          <w:tcPr>
            <w:tcW w:w="738"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1</w:t>
            </w:r>
          </w:p>
        </w:tc>
        <w:tc>
          <w:tcPr>
            <w:tcW w:w="1350"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Dây và cáp các loại</w:t>
            </w:r>
          </w:p>
        </w:tc>
        <w:tc>
          <w:tcPr>
            <w:tcW w:w="1581"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Các hạng mục quy định</w:t>
            </w:r>
          </w:p>
        </w:tc>
        <w:tc>
          <w:tcPr>
            <w:tcW w:w="1248"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Không áp dụng</w:t>
            </w:r>
          </w:p>
        </w:tc>
        <w:tc>
          <w:tcPr>
            <w:tcW w:w="2340" w:type="dxa"/>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Trả lại chủng loại sản phẩm có mẫu thử không đạt</w:t>
            </w:r>
          </w:p>
        </w:tc>
        <w:tc>
          <w:tcPr>
            <w:tcW w:w="2211" w:type="dxa"/>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Lấy mẫu xác suất thí nghiệm lại chủng loại thay thế</w:t>
            </w:r>
          </w:p>
        </w:tc>
      </w:tr>
    </w:tbl>
    <w:p w:rsidR="006E33BC" w:rsidRPr="006E33BC" w:rsidRDefault="006E33BC" w:rsidP="006E33BC">
      <w:pPr>
        <w:spacing w:after="0" w:line="312" w:lineRule="auto"/>
        <w:ind w:firstLine="720"/>
        <w:jc w:val="both"/>
        <w:rPr>
          <w:rFonts w:eastAsia="Times New Roman" w:cs="Times New Roman"/>
          <w:sz w:val="26"/>
          <w:szCs w:val="26"/>
        </w:rPr>
      </w:pP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lastRenderedPageBreak/>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II. Thông số kỹ thuật</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xml:space="preserve">2.1. Yêu cầu chung về kỹ thuật </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xml:space="preserve">- Cáp điện 1 đến 4 lõi, ruột đồng dùng để truyền tải, phân phối điện, cấp điện áp 600/1000V, tần số 50Hz, lắp đặt cố định. </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Nhiệt độ làm việc dài hạn cho phép đối với cáp bọc cách điện PVC là 700C, cáp bọc cách điện XLPE là 900C.</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ab/>
        <w:t>- Điện áp định mức (Um): 0,6/1kV.</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ab/>
        <w:t>- Điện áp chịu đựng tần số nguồn (5 phút, 50Hz): 3,5kV.</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2.2. Đóng gói:</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Cáp phải được quấn đều thành lớp trên rulô bằng gỗ hoặc thép, 2 đầu dây dẫn phải thò ra ngoài rulô. Trục quấn phải tròn, không được gây hư hỏng cách điện của cáp. Riêng đối với các loại cáp Cu/PVC 1x2,5; Cu/PVC 1x4; Cu/PVC 1x6, đóng thành cuộn nhỏ, chiều dài mỗi cuộn ≤ 200m/cuộn</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xml:space="preserve">2.3. Ký hiệu cáp: </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Trên bề mặt các lõi cách điện phải đánh số hoặc ký hiệu bằng màu hoặc bằng gân phân pha để phân biệt các lõi cáp.</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xml:space="preserve">- Trên lớp vỏ bọc bên ngoài phải có ghi các ký hiệu dưới đây bằng chữ dập nổi/chìm hoặc sơn/in trên bề mặt, cách nhau 1m.Với ký hiệu dập nổi, các chữ và số nổi lên trên bề mặt cách điện và không làm ảnh hưởng đến lớp cách điện: </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Hãng sản xuất,</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xml:space="preserve">- Năm sản xuất (ghi 4 chữ số), </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xml:space="preserve">- Ký hiệu cáp, </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xml:space="preserve">- Tiết diện, </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xml:space="preserve">- Điện áp định mức: 0,6kV, </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Số mét.</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2.4. Ghi nhãn trên ru lô:</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Trên mỗi ru lô cáp phải có nhãn. Nhãn phải dễ đọc, bền với các nội dung sau:</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Tên cơ sở chế tạo hoặc tên đăng ký thương mại.</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Số sêri của lô chế tạo.</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Chiều dài đoạn cáp.</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2.5. Nhận diện thương hiệu:</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lastRenderedPageBreak/>
        <w:t>Tất cả các loại hàng hóa do EVNNPC và các đơn vị trực thuộc mua sắm đều phải có các nhận diện thương hiệu được quy định như sau:</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1. Mẫu nhận diện thương hiệu của EVNNPC:</w:t>
      </w:r>
    </w:p>
    <w:tbl>
      <w:tblPr>
        <w:tblW w:w="0" w:type="auto"/>
        <w:jc w:val="center"/>
        <w:tblLook w:val="04A0" w:firstRow="1" w:lastRow="0" w:firstColumn="1" w:lastColumn="0" w:noHBand="0" w:noVBand="1"/>
      </w:tblPr>
      <w:tblGrid>
        <w:gridCol w:w="1609"/>
        <w:gridCol w:w="1977"/>
      </w:tblGrid>
      <w:tr w:rsidR="006E33BC" w:rsidRPr="006E33BC" w:rsidTr="005D302D">
        <w:trPr>
          <w:jc w:val="center"/>
        </w:trPr>
        <w:tc>
          <w:tcPr>
            <w:tcW w:w="887" w:type="dxa"/>
            <w:vAlign w:val="center"/>
          </w:tcPr>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noProof/>
                <w:sz w:val="26"/>
                <w:szCs w:val="26"/>
              </w:rPr>
              <w:drawing>
                <wp:inline distT="0" distB="0" distL="0" distR="0" wp14:anchorId="11AE93CD" wp14:editId="7168CE3A">
                  <wp:extent cx="427355" cy="379730"/>
                  <wp:effectExtent l="0" t="0" r="0" b="127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355" cy="379730"/>
                          </a:xfrm>
                          <a:prstGeom prst="rect">
                            <a:avLst/>
                          </a:prstGeom>
                          <a:noFill/>
                          <a:ln>
                            <a:noFill/>
                          </a:ln>
                        </pic:spPr>
                      </pic:pic>
                    </a:graphicData>
                  </a:graphic>
                </wp:inline>
              </w:drawing>
            </w:r>
          </w:p>
        </w:tc>
        <w:tc>
          <w:tcPr>
            <w:tcW w:w="1876" w:type="dxa"/>
            <w:vAlign w:val="center"/>
          </w:tcPr>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EVNNPC </w:t>
            </w:r>
          </w:p>
        </w:tc>
      </w:tr>
    </w:tbl>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Cấu trúc gồm phần logo hình sao 4 cánh và phần chữ “EVNNPC”.</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 Mẫu chi tiết logo và chữ nhận diện thương hiệu có thể tải từ đường link </w:t>
      </w:r>
      <w:hyperlink r:id="rId14" w:history="1">
        <w:r w:rsidRPr="006E33BC">
          <w:rPr>
            <w:rFonts w:eastAsia="Times New Roman" w:cs="Times New Roman"/>
            <w:sz w:val="26"/>
            <w:szCs w:val="26"/>
          </w:rPr>
          <w:t>https://npc.com.vn/Assets/images/logo.svg?v=1.0.0</w:t>
        </w:r>
      </w:hyperlink>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2. Trên lô quấn dây:</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Trên cả 2 mặt của lô quấn dây yêu cầu sơn màu để nhận diện thương hiệu EVNNPC.</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Kích cỡ phần logo đường kính từ 10÷15cm, phần chữ cao từ 5÷7cm.</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Có thể sơn trực tiếp lên lô quấn dây hoặc in lên tấm nhãn gắn lên.</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3. Bảng thông số kỹ thuật cáp:</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Nhà thầu phải chào bảng thông số kỹ thuật trong hồ sơ dự thầu và các thông số kỹ thuật chi tiết theo đúng thông số kỹ thuật của sản phẩm</w:t>
      </w:r>
    </w:p>
    <w:p w:rsidR="0059395B" w:rsidRPr="0059395B" w:rsidRDefault="00C02512" w:rsidP="0059395B">
      <w:pPr>
        <w:spacing w:before="60" w:after="60" w:line="240" w:lineRule="auto"/>
        <w:ind w:firstLine="567"/>
        <w:rPr>
          <w:b/>
          <w:sz w:val="26"/>
          <w:szCs w:val="26"/>
          <w:lang w:val="x-none" w:eastAsia="x-none"/>
        </w:rPr>
      </w:pPr>
      <w:bookmarkStart w:id="73" w:name="_Toc217985035"/>
      <w:bookmarkStart w:id="74" w:name="_Toc221001274"/>
      <w:bookmarkStart w:id="75" w:name="_Toc223624573"/>
      <w:r>
        <w:rPr>
          <w:b/>
          <w:sz w:val="26"/>
          <w:szCs w:val="26"/>
          <w:lang w:eastAsia="x-none"/>
        </w:rPr>
        <w:t>3.15</w:t>
      </w:r>
      <w:r w:rsidR="0059395B" w:rsidRPr="0059395B">
        <w:rPr>
          <w:b/>
          <w:sz w:val="26"/>
          <w:szCs w:val="26"/>
          <w:lang w:eastAsia="x-none"/>
        </w:rPr>
        <w:t xml:space="preserve"> - </w:t>
      </w:r>
      <w:r w:rsidR="0059395B" w:rsidRPr="0059395B">
        <w:rPr>
          <w:b/>
          <w:sz w:val="26"/>
          <w:szCs w:val="26"/>
          <w:lang w:val="x-none" w:eastAsia="x-none"/>
        </w:rPr>
        <w:t>Cột bê tông ly tâm</w:t>
      </w:r>
      <w:bookmarkEnd w:id="73"/>
      <w:r w:rsidR="0059395B" w:rsidRPr="0059395B">
        <w:rPr>
          <w:b/>
          <w:sz w:val="26"/>
          <w:szCs w:val="26"/>
          <w:lang w:val="x-none" w:eastAsia="x-none"/>
        </w:rPr>
        <w:t xml:space="preserve"> các loại</w:t>
      </w:r>
      <w:r w:rsidR="0059395B" w:rsidRPr="0059395B">
        <w:rPr>
          <w:b/>
          <w:sz w:val="26"/>
          <w:szCs w:val="26"/>
          <w:lang w:eastAsia="x-none"/>
        </w:rPr>
        <w:t>.</w:t>
      </w:r>
      <w:bookmarkEnd w:id="74"/>
      <w:bookmarkEnd w:id="75"/>
    </w:p>
    <w:p w:rsidR="0059395B" w:rsidRPr="0059395B" w:rsidRDefault="0059395B" w:rsidP="0059395B">
      <w:pPr>
        <w:spacing w:before="60" w:after="60" w:line="240" w:lineRule="auto"/>
        <w:ind w:firstLine="567"/>
        <w:rPr>
          <w:b/>
          <w:sz w:val="26"/>
          <w:szCs w:val="26"/>
        </w:rPr>
      </w:pPr>
      <w:r w:rsidRPr="0059395B">
        <w:rPr>
          <w:b/>
          <w:sz w:val="26"/>
          <w:szCs w:val="26"/>
        </w:rPr>
        <w:t>Yêu cầu chung:</w:t>
      </w:r>
    </w:p>
    <w:p w:rsidR="0059395B" w:rsidRPr="0059395B" w:rsidRDefault="0059395B" w:rsidP="0059395B">
      <w:pPr>
        <w:spacing w:before="60" w:after="60" w:line="240" w:lineRule="auto"/>
        <w:ind w:firstLine="567"/>
        <w:jc w:val="both"/>
        <w:rPr>
          <w:sz w:val="26"/>
          <w:szCs w:val="26"/>
        </w:rPr>
      </w:pPr>
      <w:r w:rsidRPr="0059395B">
        <w:rPr>
          <w:sz w:val="26"/>
          <w:szCs w:val="26"/>
        </w:rPr>
        <w:t>- Tiêu chuẩn chế tạo và thử nghiệm cột bê tông: Theo tiêu chuẩn TCVN 5847:2016 hoặc các tiêu chuẩn hiện hành t</w:t>
      </w:r>
      <w:r w:rsidRPr="0059395B">
        <w:rPr>
          <w:rFonts w:hint="eastAsia"/>
          <w:sz w:val="26"/>
          <w:szCs w:val="26"/>
        </w:rPr>
        <w:t>ươ</w:t>
      </w:r>
      <w:r w:rsidRPr="0059395B">
        <w:rPr>
          <w:sz w:val="26"/>
          <w:szCs w:val="26"/>
        </w:rPr>
        <w:t xml:space="preserve">ng </w:t>
      </w:r>
      <w:r w:rsidRPr="0059395B">
        <w:rPr>
          <w:rFonts w:hint="eastAsia"/>
          <w:sz w:val="26"/>
          <w:szCs w:val="26"/>
        </w:rPr>
        <w:t>đươ</w:t>
      </w:r>
      <w:r w:rsidRPr="0059395B">
        <w:rPr>
          <w:sz w:val="26"/>
          <w:szCs w:val="26"/>
        </w:rPr>
        <w:t>ng.</w:t>
      </w:r>
    </w:p>
    <w:p w:rsidR="0059395B" w:rsidRPr="0059395B" w:rsidRDefault="0059395B" w:rsidP="0059395B">
      <w:pPr>
        <w:spacing w:before="60" w:after="60" w:line="240" w:lineRule="auto"/>
        <w:ind w:firstLine="567"/>
        <w:jc w:val="both"/>
        <w:rPr>
          <w:sz w:val="26"/>
          <w:szCs w:val="26"/>
        </w:rPr>
      </w:pPr>
      <w:r w:rsidRPr="0059395B">
        <w:rPr>
          <w:sz w:val="26"/>
          <w:szCs w:val="26"/>
        </w:rPr>
        <w:t>- Nhà thầu cấp cung cấp kèm theo hồ sơ dự thầu:</w:t>
      </w:r>
    </w:p>
    <w:p w:rsidR="0059395B" w:rsidRPr="0059395B" w:rsidRDefault="0059395B" w:rsidP="0059395B">
      <w:pPr>
        <w:spacing w:before="60" w:after="60" w:line="240" w:lineRule="auto"/>
        <w:ind w:firstLine="567"/>
        <w:jc w:val="both"/>
        <w:rPr>
          <w:sz w:val="26"/>
          <w:szCs w:val="26"/>
        </w:rPr>
      </w:pPr>
      <w:r w:rsidRPr="0059395B">
        <w:rPr>
          <w:sz w:val="26"/>
          <w:szCs w:val="26"/>
        </w:rPr>
        <w:t xml:space="preserve">i) Giấy chứng nhận của cơ quan chức năng Nhà nước Việt Nam về </w:t>
      </w:r>
      <w:r w:rsidRPr="0059395B">
        <w:rPr>
          <w:sz w:val="26"/>
          <w:szCs w:val="26"/>
        </w:rPr>
        <w:tab/>
        <w:t xml:space="preserve">việc chứng nhận cột điện của nhà sản xuất phù hợp với yêu cầu của tiêu </w:t>
      </w:r>
      <w:r w:rsidRPr="0059395B">
        <w:rPr>
          <w:sz w:val="26"/>
          <w:szCs w:val="26"/>
        </w:rPr>
        <w:tab/>
        <w:t>chuẩn TCVN 5847:2016 hoặc các tiêu chuẩn hiện hành tương đương.</w:t>
      </w:r>
    </w:p>
    <w:p w:rsidR="0059395B" w:rsidRPr="0059395B" w:rsidRDefault="0059395B" w:rsidP="0059395B">
      <w:pPr>
        <w:spacing w:before="60" w:after="60" w:line="240" w:lineRule="auto"/>
        <w:ind w:firstLine="567"/>
        <w:jc w:val="both"/>
        <w:rPr>
          <w:sz w:val="26"/>
          <w:szCs w:val="26"/>
        </w:rPr>
      </w:pPr>
      <w:r w:rsidRPr="0059395B">
        <w:rPr>
          <w:sz w:val="26"/>
          <w:szCs w:val="26"/>
        </w:rPr>
        <w:t>ii) Bản vẽ thiết kế kết cấu cột bê tông của từng chủng loại cột bao gồm các thông số sau: Mác bê tông, khối lượng bê tông, mác thép, chủng loại và khối lượng thép.</w:t>
      </w:r>
    </w:p>
    <w:p w:rsidR="0059395B" w:rsidRPr="0059395B" w:rsidRDefault="0059395B" w:rsidP="0059395B">
      <w:pPr>
        <w:spacing w:before="60" w:after="60" w:line="240" w:lineRule="auto"/>
        <w:ind w:firstLine="567"/>
        <w:jc w:val="both"/>
        <w:rPr>
          <w:sz w:val="26"/>
          <w:szCs w:val="26"/>
        </w:rPr>
      </w:pPr>
      <w:r w:rsidRPr="0059395B">
        <w:rPr>
          <w:sz w:val="26"/>
          <w:szCs w:val="26"/>
        </w:rPr>
        <w:t>iii) Các biên bản thử nghiệm khả năng chịu tải theo tiêu chuẩn TCVN 5847:2016 hoặc các tiêu chuẩn hiện hành t</w:t>
      </w:r>
      <w:r w:rsidRPr="0059395B">
        <w:rPr>
          <w:rFonts w:hint="eastAsia"/>
          <w:sz w:val="26"/>
          <w:szCs w:val="26"/>
        </w:rPr>
        <w:t>ươ</w:t>
      </w:r>
      <w:r w:rsidRPr="0059395B">
        <w:rPr>
          <w:sz w:val="26"/>
          <w:szCs w:val="26"/>
        </w:rPr>
        <w:t xml:space="preserve">ng </w:t>
      </w:r>
      <w:r w:rsidRPr="0059395B">
        <w:rPr>
          <w:rFonts w:hint="eastAsia"/>
          <w:sz w:val="26"/>
          <w:szCs w:val="26"/>
        </w:rPr>
        <w:t>đươ</w:t>
      </w:r>
      <w:r w:rsidRPr="0059395B">
        <w:rPr>
          <w:sz w:val="26"/>
          <w:szCs w:val="26"/>
        </w:rPr>
        <w:t>ng của các chủng loại cột được thực hiện bởi một đơn vị thí nghiệm độc lập có đủ năng lực.</w:t>
      </w:r>
    </w:p>
    <w:p w:rsidR="0059395B" w:rsidRPr="0059395B" w:rsidRDefault="0059395B" w:rsidP="0059395B">
      <w:pPr>
        <w:spacing w:before="60" w:after="60" w:line="240" w:lineRule="auto"/>
        <w:ind w:firstLine="567"/>
        <w:jc w:val="both"/>
        <w:rPr>
          <w:sz w:val="26"/>
          <w:szCs w:val="26"/>
        </w:rPr>
      </w:pPr>
      <w:r w:rsidRPr="0059395B">
        <w:rPr>
          <w:sz w:val="26"/>
          <w:szCs w:val="26"/>
        </w:rPr>
        <w:t>- Các vật liệu sản xuất cột phải có nguồn gốc xuất xứ rõ ràng, có chứng chỉ chất lượng kèm theo hồ sơ giao hàng.</w:t>
      </w:r>
    </w:p>
    <w:p w:rsidR="0059395B" w:rsidRPr="0059395B" w:rsidRDefault="0059395B" w:rsidP="0059395B">
      <w:pPr>
        <w:spacing w:before="60" w:after="60" w:line="240" w:lineRule="auto"/>
        <w:ind w:firstLine="567"/>
        <w:jc w:val="both"/>
        <w:rPr>
          <w:sz w:val="26"/>
          <w:szCs w:val="26"/>
        </w:rPr>
      </w:pPr>
      <w:r w:rsidRPr="0059395B">
        <w:rPr>
          <w:sz w:val="26"/>
          <w:szCs w:val="26"/>
        </w:rPr>
        <w:t xml:space="preserve">- Giai </w:t>
      </w:r>
      <w:r w:rsidRPr="0059395B">
        <w:rPr>
          <w:rFonts w:hint="eastAsia"/>
          <w:sz w:val="26"/>
          <w:szCs w:val="26"/>
        </w:rPr>
        <w:t>đ</w:t>
      </w:r>
      <w:r w:rsidRPr="0059395B">
        <w:rPr>
          <w:sz w:val="26"/>
          <w:szCs w:val="26"/>
        </w:rPr>
        <w:t>oạn sản xuất cột: Chủ đầu tư được quyền chứng kiến thi công với mỗi giai đoạn thi công khung x</w:t>
      </w:r>
      <w:r w:rsidRPr="0059395B">
        <w:rPr>
          <w:rFonts w:hint="eastAsia"/>
          <w:sz w:val="26"/>
          <w:szCs w:val="26"/>
        </w:rPr>
        <w:t>ươ</w:t>
      </w:r>
      <w:r w:rsidRPr="0059395B">
        <w:rPr>
          <w:sz w:val="26"/>
          <w:szCs w:val="26"/>
        </w:rPr>
        <w:t xml:space="preserve">ng thép của cột và giai </w:t>
      </w:r>
      <w:r w:rsidRPr="0059395B">
        <w:rPr>
          <w:rFonts w:hint="eastAsia"/>
          <w:sz w:val="26"/>
          <w:szCs w:val="26"/>
        </w:rPr>
        <w:t>đ</w:t>
      </w:r>
      <w:r w:rsidRPr="0059395B">
        <w:rPr>
          <w:sz w:val="26"/>
          <w:szCs w:val="26"/>
        </w:rPr>
        <w:t>oạn đổ bê tông cột.</w:t>
      </w:r>
    </w:p>
    <w:p w:rsidR="0059395B" w:rsidRPr="0059395B" w:rsidRDefault="0059395B" w:rsidP="0059395B">
      <w:pPr>
        <w:spacing w:before="60" w:after="60" w:line="240" w:lineRule="auto"/>
        <w:ind w:firstLine="567"/>
        <w:jc w:val="both"/>
        <w:rPr>
          <w:sz w:val="26"/>
          <w:szCs w:val="26"/>
        </w:rPr>
      </w:pPr>
      <w:r w:rsidRPr="0059395B">
        <w:rPr>
          <w:sz w:val="26"/>
          <w:szCs w:val="26"/>
        </w:rPr>
        <w:t>- Tr</w:t>
      </w:r>
      <w:r w:rsidRPr="0059395B">
        <w:rPr>
          <w:rFonts w:hint="eastAsia"/>
          <w:sz w:val="26"/>
          <w:szCs w:val="26"/>
        </w:rPr>
        <w:t>ư</w:t>
      </w:r>
      <w:r w:rsidRPr="0059395B">
        <w:rPr>
          <w:sz w:val="26"/>
          <w:szCs w:val="26"/>
        </w:rPr>
        <w:t xml:space="preserve">ớc khi bàn giao hàng hoá các lô cột </w:t>
      </w:r>
      <w:r w:rsidRPr="0059395B">
        <w:rPr>
          <w:rFonts w:hint="eastAsia"/>
          <w:sz w:val="26"/>
          <w:szCs w:val="26"/>
        </w:rPr>
        <w:t>đ</w:t>
      </w:r>
      <w:r w:rsidRPr="0059395B">
        <w:rPr>
          <w:sz w:val="26"/>
          <w:szCs w:val="26"/>
        </w:rPr>
        <w:t xml:space="preserve">iện bê tông ly tâm, </w:t>
      </w:r>
      <w:r w:rsidRPr="0059395B">
        <w:rPr>
          <w:rFonts w:hint="eastAsia"/>
          <w:sz w:val="26"/>
          <w:szCs w:val="26"/>
        </w:rPr>
        <w:t>đơ</w:t>
      </w:r>
      <w:r w:rsidRPr="0059395B">
        <w:rPr>
          <w:sz w:val="26"/>
          <w:szCs w:val="26"/>
        </w:rPr>
        <w:t xml:space="preserve">n vị cấp hàng mời </w:t>
      </w:r>
      <w:r w:rsidRPr="0059395B">
        <w:rPr>
          <w:rFonts w:hint="eastAsia"/>
          <w:sz w:val="26"/>
          <w:szCs w:val="26"/>
        </w:rPr>
        <w:t>đ</w:t>
      </w:r>
      <w:r w:rsidRPr="0059395B">
        <w:rPr>
          <w:sz w:val="26"/>
          <w:szCs w:val="26"/>
        </w:rPr>
        <w:t xml:space="preserve">ại diện Công ty </w:t>
      </w:r>
      <w:r w:rsidRPr="0059395B">
        <w:rPr>
          <w:rFonts w:hint="eastAsia"/>
          <w:sz w:val="26"/>
          <w:szCs w:val="26"/>
        </w:rPr>
        <w:t>Đ</w:t>
      </w:r>
      <w:r w:rsidRPr="0059395B">
        <w:rPr>
          <w:sz w:val="26"/>
          <w:szCs w:val="26"/>
        </w:rPr>
        <w:t xml:space="preserve">iện lực Hải Phòng </w:t>
      </w:r>
      <w:r w:rsidRPr="0059395B">
        <w:rPr>
          <w:rFonts w:hint="eastAsia"/>
          <w:sz w:val="26"/>
          <w:szCs w:val="26"/>
        </w:rPr>
        <w:t>đ</w:t>
      </w:r>
      <w:r w:rsidRPr="0059395B">
        <w:rPr>
          <w:sz w:val="26"/>
          <w:szCs w:val="26"/>
        </w:rPr>
        <w:t>ến chứng kiến thử nghiệm xuất x</w:t>
      </w:r>
      <w:r w:rsidRPr="0059395B">
        <w:rPr>
          <w:rFonts w:hint="eastAsia"/>
          <w:sz w:val="26"/>
          <w:szCs w:val="26"/>
        </w:rPr>
        <w:t>ư</w:t>
      </w:r>
      <w:r w:rsidRPr="0059395B">
        <w:rPr>
          <w:sz w:val="26"/>
          <w:szCs w:val="26"/>
        </w:rPr>
        <w:t>ởng. Các nội dung thử nghiệm xuất xưởng cho lô sản phẩm phù hợp với các tiêu chuẩn TCVN 5847:2016 hoặc các tiêu chuẩn hiện hành tương đương.</w:t>
      </w:r>
    </w:p>
    <w:p w:rsidR="0059395B" w:rsidRPr="00E67C38" w:rsidRDefault="0059395B" w:rsidP="00CF4C88">
      <w:pPr>
        <w:ind w:firstLine="567"/>
        <w:rPr>
          <w:b/>
          <w:sz w:val="26"/>
          <w:szCs w:val="26"/>
        </w:rPr>
      </w:pPr>
      <w:r w:rsidRPr="00E67C38">
        <w:rPr>
          <w:b/>
          <w:sz w:val="26"/>
          <w:szCs w:val="26"/>
        </w:rPr>
        <w:t>Một số yêu cầu khác:</w:t>
      </w:r>
    </w:p>
    <w:p w:rsidR="0059395B" w:rsidRPr="00E67C38" w:rsidRDefault="0059395B" w:rsidP="00CF4C88">
      <w:pPr>
        <w:ind w:firstLine="567"/>
        <w:rPr>
          <w:sz w:val="26"/>
          <w:szCs w:val="26"/>
        </w:rPr>
      </w:pPr>
      <w:r w:rsidRPr="00E67C38">
        <w:rPr>
          <w:sz w:val="26"/>
          <w:szCs w:val="26"/>
        </w:rPr>
        <w:t>a. Bố trí lỗ bắt xà: Cột có bố trí lỗ bắt xà. Kích thước lỗ bắt xà và khoảng cách giữa các lỗ bắt xà phù hợp với các bản vẽ định hướng kèm theo.</w:t>
      </w:r>
    </w:p>
    <w:p w:rsidR="0059395B" w:rsidRPr="00E67C38" w:rsidRDefault="0059395B" w:rsidP="00CF4C88">
      <w:pPr>
        <w:ind w:firstLine="567"/>
        <w:rPr>
          <w:sz w:val="26"/>
          <w:szCs w:val="26"/>
        </w:rPr>
      </w:pPr>
      <w:r w:rsidRPr="00E67C38">
        <w:rPr>
          <w:sz w:val="26"/>
          <w:szCs w:val="26"/>
        </w:rPr>
        <w:lastRenderedPageBreak/>
        <w:t>b. Tiếp địa cột: Yêu cầu sử dụng riêng thép ≥ Φ6 hàn vào cờ hoặc bản mã để làm dây tiếp địa dọc cột, không cho phép hàn hoặc buộc cờ, bản mã vào thép xương cột làm dây tiếp địa. Cờ hoặc bản mã bắt tiếp địa gốc cột, ngọn cột phải được mạ kẽm nhúng nóng.</w:t>
      </w:r>
    </w:p>
    <w:p w:rsidR="0059395B" w:rsidRPr="00E67C38" w:rsidRDefault="0059395B" w:rsidP="00CF4C88">
      <w:pPr>
        <w:ind w:firstLine="567"/>
        <w:rPr>
          <w:sz w:val="26"/>
          <w:szCs w:val="26"/>
        </w:rPr>
      </w:pPr>
      <w:r w:rsidRPr="00E67C38">
        <w:rPr>
          <w:sz w:val="26"/>
          <w:szCs w:val="26"/>
        </w:rPr>
        <w:t>c. Ký hiệu và nhãn mác in trên cột:</w:t>
      </w:r>
    </w:p>
    <w:p w:rsidR="0059395B" w:rsidRPr="00E67C38" w:rsidRDefault="0059395B" w:rsidP="00CF4C88">
      <w:pPr>
        <w:ind w:firstLine="567"/>
        <w:rPr>
          <w:sz w:val="26"/>
          <w:szCs w:val="26"/>
        </w:rPr>
      </w:pPr>
      <w:r w:rsidRPr="00E67C38">
        <w:rPr>
          <w:sz w:val="26"/>
          <w:szCs w:val="26"/>
        </w:rPr>
        <w:t xml:space="preserve">* Ký hiệu </w:t>
      </w:r>
      <w:r w:rsidRPr="00E67C38">
        <w:rPr>
          <w:rFonts w:hint="eastAsia"/>
          <w:sz w:val="26"/>
          <w:szCs w:val="26"/>
        </w:rPr>
        <w:t>đ</w:t>
      </w:r>
      <w:r w:rsidRPr="00E67C38">
        <w:rPr>
          <w:sz w:val="26"/>
          <w:szCs w:val="26"/>
        </w:rPr>
        <w:t>úc chìm:</w:t>
      </w:r>
    </w:p>
    <w:p w:rsidR="0059395B" w:rsidRPr="00E67C38" w:rsidRDefault="0059395B" w:rsidP="00CF4C88">
      <w:pPr>
        <w:ind w:firstLine="567"/>
        <w:rPr>
          <w:sz w:val="26"/>
          <w:szCs w:val="26"/>
        </w:rPr>
      </w:pPr>
      <w:r w:rsidRPr="00E67C38">
        <w:rPr>
          <w:sz w:val="26"/>
          <w:szCs w:val="26"/>
        </w:rPr>
        <w:t xml:space="preserve">- Ký hiệu cột </w:t>
      </w:r>
      <w:r w:rsidRPr="00E67C38">
        <w:rPr>
          <w:rFonts w:hint="eastAsia"/>
          <w:sz w:val="26"/>
          <w:szCs w:val="26"/>
        </w:rPr>
        <w:t>đ</w:t>
      </w:r>
      <w:r w:rsidRPr="00E67C38">
        <w:rPr>
          <w:sz w:val="26"/>
          <w:szCs w:val="26"/>
        </w:rPr>
        <w:t xml:space="preserve">iện bê tông </w:t>
      </w:r>
      <w:r w:rsidRPr="00E67C38">
        <w:rPr>
          <w:rFonts w:hint="eastAsia"/>
          <w:sz w:val="26"/>
          <w:szCs w:val="26"/>
        </w:rPr>
        <w:t>đư</w:t>
      </w:r>
      <w:r w:rsidRPr="00E67C38">
        <w:rPr>
          <w:sz w:val="26"/>
          <w:szCs w:val="26"/>
        </w:rPr>
        <w:t xml:space="preserve">ợc </w:t>
      </w:r>
      <w:r w:rsidRPr="00E67C38">
        <w:rPr>
          <w:rFonts w:hint="eastAsia"/>
          <w:sz w:val="26"/>
          <w:szCs w:val="26"/>
        </w:rPr>
        <w:t>đ</w:t>
      </w:r>
      <w:r w:rsidRPr="00E67C38">
        <w:rPr>
          <w:sz w:val="26"/>
          <w:szCs w:val="26"/>
        </w:rPr>
        <w:t>úc chìm vào bề mặt chính diện cột, vuông góc với chiều dài thân cột bằng chữ in ho</w:t>
      </w:r>
      <w:r w:rsidRPr="00E67C38">
        <w:rPr>
          <w:rFonts w:hint="eastAsia"/>
          <w:sz w:val="26"/>
          <w:szCs w:val="26"/>
        </w:rPr>
        <w:t>a, ghi r</w:t>
      </w:r>
      <w:r w:rsidRPr="00E67C38">
        <w:rPr>
          <w:sz w:val="26"/>
          <w:szCs w:val="26"/>
        </w:rPr>
        <w:t>õ:</w:t>
      </w:r>
    </w:p>
    <w:p w:rsidR="0059395B" w:rsidRPr="00E67C38" w:rsidRDefault="0059395B" w:rsidP="00CF4C88">
      <w:pPr>
        <w:ind w:firstLine="567"/>
        <w:rPr>
          <w:sz w:val="26"/>
          <w:szCs w:val="26"/>
        </w:rPr>
      </w:pPr>
      <w:r w:rsidRPr="00E67C38">
        <w:rPr>
          <w:sz w:val="26"/>
          <w:szCs w:val="26"/>
        </w:rPr>
        <w:t>+ Tên viết tắt của c</w:t>
      </w:r>
      <w:r w:rsidRPr="00E67C38">
        <w:rPr>
          <w:rFonts w:hint="eastAsia"/>
          <w:sz w:val="26"/>
          <w:szCs w:val="26"/>
        </w:rPr>
        <w:t>ơ</w:t>
      </w:r>
      <w:r w:rsidRPr="00E67C38">
        <w:rPr>
          <w:sz w:val="26"/>
          <w:szCs w:val="26"/>
        </w:rPr>
        <w:t xml:space="preserve"> sở sản xuất.</w:t>
      </w:r>
    </w:p>
    <w:p w:rsidR="0059395B" w:rsidRPr="00E67C38" w:rsidRDefault="0059395B" w:rsidP="00CF4C88">
      <w:pPr>
        <w:ind w:firstLine="567"/>
        <w:rPr>
          <w:sz w:val="26"/>
          <w:szCs w:val="26"/>
        </w:rPr>
      </w:pPr>
      <w:r w:rsidRPr="00E67C38">
        <w:rPr>
          <w:sz w:val="26"/>
          <w:szCs w:val="26"/>
        </w:rPr>
        <w:t>+ Dạng kết cấu cốt thép (PC/NPC).</w:t>
      </w:r>
    </w:p>
    <w:p w:rsidR="0059395B" w:rsidRPr="00E67C38" w:rsidRDefault="0059395B" w:rsidP="00CF4C88">
      <w:pPr>
        <w:ind w:firstLine="567"/>
        <w:rPr>
          <w:sz w:val="26"/>
          <w:szCs w:val="26"/>
        </w:rPr>
      </w:pPr>
      <w:r w:rsidRPr="00E67C38">
        <w:rPr>
          <w:sz w:val="26"/>
          <w:szCs w:val="26"/>
        </w:rPr>
        <w:t>+ Chiều dài cột.</w:t>
      </w:r>
    </w:p>
    <w:p w:rsidR="0059395B" w:rsidRPr="00E67C38" w:rsidRDefault="0059395B" w:rsidP="00CF4C88">
      <w:pPr>
        <w:ind w:firstLine="567"/>
        <w:rPr>
          <w:sz w:val="26"/>
          <w:szCs w:val="26"/>
        </w:rPr>
      </w:pPr>
      <w:r w:rsidRPr="00E67C38">
        <w:rPr>
          <w:sz w:val="26"/>
          <w:szCs w:val="26"/>
        </w:rPr>
        <w:t>+ Tải trọng hoặc mô men uốn thiết kế.</w:t>
      </w:r>
    </w:p>
    <w:p w:rsidR="0059395B" w:rsidRPr="00E67C38" w:rsidRDefault="0059395B" w:rsidP="00CF4C88">
      <w:pPr>
        <w:ind w:firstLine="567"/>
        <w:rPr>
          <w:sz w:val="26"/>
          <w:szCs w:val="26"/>
        </w:rPr>
      </w:pPr>
      <w:r w:rsidRPr="00E67C38">
        <w:rPr>
          <w:sz w:val="26"/>
          <w:szCs w:val="26"/>
        </w:rPr>
        <w:t>Quy cách kích th</w:t>
      </w:r>
      <w:r w:rsidRPr="00E67C38">
        <w:rPr>
          <w:rFonts w:hint="eastAsia"/>
          <w:sz w:val="26"/>
          <w:szCs w:val="26"/>
        </w:rPr>
        <w:t>ư</w:t>
      </w:r>
      <w:r w:rsidRPr="00E67C38">
        <w:rPr>
          <w:sz w:val="26"/>
          <w:szCs w:val="26"/>
        </w:rPr>
        <w:t xml:space="preserve">ớc và mức sai lệch cho phép của chữ và số in chìm </w:t>
      </w:r>
      <w:r w:rsidRPr="00E67C38">
        <w:rPr>
          <w:rFonts w:hint="eastAsia"/>
          <w:sz w:val="26"/>
          <w:szCs w:val="26"/>
        </w:rPr>
        <w:t>đư</w:t>
      </w:r>
      <w:r w:rsidRPr="00E67C38">
        <w:rPr>
          <w:sz w:val="26"/>
          <w:szCs w:val="26"/>
        </w:rPr>
        <w:t xml:space="preserve">ợc quy </w:t>
      </w:r>
      <w:r w:rsidRPr="00E67C38">
        <w:rPr>
          <w:rFonts w:hint="eastAsia"/>
          <w:sz w:val="26"/>
          <w:szCs w:val="26"/>
        </w:rPr>
        <w:t>đ</w:t>
      </w:r>
      <w:r w:rsidRPr="00E67C38">
        <w:rPr>
          <w:sz w:val="26"/>
          <w:szCs w:val="26"/>
        </w:rPr>
        <w:t>ịnh theo phụ lục A – TCVN 5847:2016.</w:t>
      </w:r>
    </w:p>
    <w:p w:rsidR="0059395B" w:rsidRPr="00E67C38" w:rsidRDefault="0059395B" w:rsidP="00CF4C88">
      <w:pPr>
        <w:ind w:firstLine="567"/>
        <w:rPr>
          <w:sz w:val="26"/>
          <w:szCs w:val="26"/>
        </w:rPr>
      </w:pPr>
      <w:r w:rsidRPr="00E67C38">
        <w:rPr>
          <w:sz w:val="26"/>
          <w:szCs w:val="26"/>
        </w:rPr>
        <w:t xml:space="preserve">* Nhãn mác in trên cột: </w:t>
      </w:r>
    </w:p>
    <w:p w:rsidR="0059395B" w:rsidRPr="00E67C38" w:rsidRDefault="0059395B" w:rsidP="00CF4C88">
      <w:pPr>
        <w:ind w:firstLine="567"/>
        <w:rPr>
          <w:sz w:val="26"/>
          <w:szCs w:val="26"/>
        </w:rPr>
      </w:pPr>
      <w:r w:rsidRPr="00E67C38">
        <w:rPr>
          <w:sz w:val="26"/>
          <w:szCs w:val="26"/>
        </w:rPr>
        <w:t>Nhãn mác in gồm các thông tin sau:</w:t>
      </w:r>
    </w:p>
    <w:p w:rsidR="0059395B" w:rsidRPr="00E67C38" w:rsidRDefault="0059395B" w:rsidP="00CF4C88">
      <w:pPr>
        <w:ind w:firstLine="567"/>
        <w:rPr>
          <w:sz w:val="26"/>
          <w:szCs w:val="26"/>
        </w:rPr>
      </w:pPr>
      <w:r w:rsidRPr="00E67C38">
        <w:rPr>
          <w:sz w:val="26"/>
          <w:szCs w:val="26"/>
        </w:rPr>
        <w:t>+ Ký hiệu nhận biết của sản phẩm.</w:t>
      </w:r>
    </w:p>
    <w:p w:rsidR="0059395B" w:rsidRPr="00E67C38" w:rsidRDefault="0059395B" w:rsidP="00CF4C88">
      <w:pPr>
        <w:ind w:firstLine="567"/>
        <w:rPr>
          <w:sz w:val="26"/>
          <w:szCs w:val="26"/>
        </w:rPr>
      </w:pPr>
      <w:r w:rsidRPr="00E67C38">
        <w:rPr>
          <w:sz w:val="26"/>
          <w:szCs w:val="26"/>
        </w:rPr>
        <w:t>+ Ngày, tháng, n</w:t>
      </w:r>
      <w:r w:rsidRPr="00E67C38">
        <w:rPr>
          <w:rFonts w:hint="eastAsia"/>
          <w:sz w:val="26"/>
          <w:szCs w:val="26"/>
        </w:rPr>
        <w:t>ă</w:t>
      </w:r>
      <w:r w:rsidRPr="00E67C38">
        <w:rPr>
          <w:sz w:val="26"/>
          <w:szCs w:val="26"/>
        </w:rPr>
        <w:t>m sản xuất.</w:t>
      </w:r>
    </w:p>
    <w:p w:rsidR="0059395B" w:rsidRPr="00E67C38" w:rsidRDefault="0059395B" w:rsidP="00CF4C88">
      <w:pPr>
        <w:ind w:firstLine="567"/>
        <w:rPr>
          <w:sz w:val="26"/>
          <w:szCs w:val="26"/>
        </w:rPr>
      </w:pPr>
      <w:r w:rsidRPr="00E67C38">
        <w:rPr>
          <w:sz w:val="26"/>
          <w:szCs w:val="26"/>
        </w:rPr>
        <w:t>+ Số lô sản phẩm.</w:t>
      </w:r>
    </w:p>
    <w:p w:rsidR="0059395B" w:rsidRPr="00E67C38" w:rsidRDefault="0059395B" w:rsidP="00CF4C88">
      <w:pPr>
        <w:ind w:firstLine="567"/>
        <w:rPr>
          <w:sz w:val="26"/>
          <w:szCs w:val="26"/>
        </w:rPr>
      </w:pPr>
      <w:r w:rsidRPr="00E67C38">
        <w:rPr>
          <w:sz w:val="26"/>
          <w:szCs w:val="26"/>
        </w:rPr>
        <w:t>+ Số hiệu tiêu chuẩn áp dụng.</w:t>
      </w:r>
    </w:p>
    <w:p w:rsidR="0059395B" w:rsidRPr="00E67C38" w:rsidRDefault="0059395B" w:rsidP="00CF4C88">
      <w:pPr>
        <w:ind w:firstLine="567"/>
        <w:rPr>
          <w:sz w:val="26"/>
          <w:szCs w:val="26"/>
        </w:rPr>
      </w:pPr>
      <w:r w:rsidRPr="00E67C38">
        <w:rPr>
          <w:sz w:val="26"/>
          <w:szCs w:val="26"/>
        </w:rPr>
        <w:t xml:space="preserve">Nhãn mác </w:t>
      </w:r>
      <w:r w:rsidRPr="00E67C38">
        <w:rPr>
          <w:rFonts w:hint="eastAsia"/>
          <w:sz w:val="26"/>
          <w:szCs w:val="26"/>
        </w:rPr>
        <w:t>đư</w:t>
      </w:r>
      <w:r w:rsidRPr="00E67C38">
        <w:rPr>
          <w:sz w:val="26"/>
          <w:szCs w:val="26"/>
        </w:rPr>
        <w:t xml:space="preserve">ợc thể hiện bằng chữ in hoa trên bề mặt chính thân cột, ở vị trí dễ nhìn, không cùng vị trí ký hiệu cột in chìm. Cỡ chữ nhãn mác cần </w:t>
      </w:r>
      <w:r w:rsidRPr="00E67C38">
        <w:rPr>
          <w:rFonts w:hint="eastAsia"/>
          <w:sz w:val="26"/>
          <w:szCs w:val="26"/>
        </w:rPr>
        <w:t>đ</w:t>
      </w:r>
      <w:r w:rsidRPr="00E67C38">
        <w:rPr>
          <w:sz w:val="26"/>
          <w:szCs w:val="26"/>
        </w:rPr>
        <w:t>ảm bảo nhìn rõ ràng bằng mắt th</w:t>
      </w:r>
      <w:r w:rsidRPr="00E67C38">
        <w:rPr>
          <w:rFonts w:hint="eastAsia"/>
          <w:sz w:val="26"/>
          <w:szCs w:val="26"/>
        </w:rPr>
        <w:t>ư</w:t>
      </w:r>
      <w:r w:rsidRPr="00E67C38">
        <w:rPr>
          <w:sz w:val="26"/>
          <w:szCs w:val="26"/>
        </w:rPr>
        <w:t xml:space="preserve">ờng ở khoảng cách tối thiểu 1000mm. Vật liệu dùng </w:t>
      </w:r>
      <w:r w:rsidRPr="00E67C38">
        <w:rPr>
          <w:rFonts w:hint="eastAsia"/>
          <w:sz w:val="26"/>
          <w:szCs w:val="26"/>
        </w:rPr>
        <w:t>in nh</w:t>
      </w:r>
      <w:r w:rsidRPr="00E67C38">
        <w:rPr>
          <w:sz w:val="26"/>
          <w:szCs w:val="26"/>
        </w:rPr>
        <w:t xml:space="preserve">ãn mác </w:t>
      </w:r>
      <w:r w:rsidRPr="00E67C38">
        <w:rPr>
          <w:rFonts w:hint="eastAsia"/>
          <w:sz w:val="26"/>
          <w:szCs w:val="26"/>
        </w:rPr>
        <w:t>đ</w:t>
      </w:r>
      <w:r w:rsidRPr="00E67C38">
        <w:rPr>
          <w:sz w:val="26"/>
          <w:szCs w:val="26"/>
        </w:rPr>
        <w:t>ảm bảo không bị hoà tan trong n</w:t>
      </w:r>
      <w:r w:rsidRPr="00E67C38">
        <w:rPr>
          <w:rFonts w:hint="eastAsia"/>
          <w:sz w:val="26"/>
          <w:szCs w:val="26"/>
        </w:rPr>
        <w:t>ư</w:t>
      </w:r>
      <w:r w:rsidRPr="00E67C38">
        <w:rPr>
          <w:sz w:val="26"/>
          <w:szCs w:val="26"/>
        </w:rPr>
        <w:t>ớc và không phai màu.</w:t>
      </w:r>
    </w:p>
    <w:p w:rsidR="0059395B" w:rsidRPr="00E67C38" w:rsidRDefault="0059395B" w:rsidP="00E67C38">
      <w:pPr>
        <w:ind w:firstLine="567"/>
        <w:rPr>
          <w:sz w:val="26"/>
          <w:szCs w:val="26"/>
        </w:rPr>
      </w:pPr>
      <w:r w:rsidRPr="00E67C38">
        <w:rPr>
          <w:sz w:val="26"/>
          <w:szCs w:val="26"/>
        </w:rPr>
        <w:t>d. Nứt bề mặt: Cho phép có các vết nứt bề mặt bê tông do biến dạng mềm nh</w:t>
      </w:r>
      <w:r w:rsidRPr="00E67C38">
        <w:rPr>
          <w:rFonts w:hint="eastAsia"/>
          <w:sz w:val="26"/>
          <w:szCs w:val="26"/>
        </w:rPr>
        <w:t>ư</w:t>
      </w:r>
      <w:r w:rsidRPr="00E67C38">
        <w:rPr>
          <w:sz w:val="26"/>
          <w:szCs w:val="26"/>
        </w:rPr>
        <w:t xml:space="preserve">ng chiều rộng của các vết nứt không </w:t>
      </w:r>
      <w:r w:rsidRPr="00E67C38">
        <w:rPr>
          <w:rFonts w:hint="eastAsia"/>
          <w:sz w:val="26"/>
          <w:szCs w:val="26"/>
        </w:rPr>
        <w:t>đư</w:t>
      </w:r>
      <w:r w:rsidRPr="00E67C38">
        <w:rPr>
          <w:sz w:val="26"/>
          <w:szCs w:val="26"/>
        </w:rPr>
        <w:t>ợc v</w:t>
      </w:r>
      <w:r w:rsidRPr="00E67C38">
        <w:rPr>
          <w:rFonts w:hint="eastAsia"/>
          <w:sz w:val="26"/>
          <w:szCs w:val="26"/>
        </w:rPr>
        <w:t>ư</w:t>
      </w:r>
      <w:r w:rsidRPr="00E67C38">
        <w:rPr>
          <w:sz w:val="26"/>
          <w:szCs w:val="26"/>
        </w:rPr>
        <w:t xml:space="preserve">ợt quá 0,05mm. Các vết nứt không </w:t>
      </w:r>
      <w:r w:rsidRPr="00E67C38">
        <w:rPr>
          <w:rFonts w:hint="eastAsia"/>
          <w:sz w:val="26"/>
          <w:szCs w:val="26"/>
        </w:rPr>
        <w:t>đư</w:t>
      </w:r>
      <w:r w:rsidRPr="00E67C38">
        <w:rPr>
          <w:sz w:val="26"/>
          <w:szCs w:val="26"/>
        </w:rPr>
        <w:t>ợc nối tiếp nhau vòng quanh thân cột.</w:t>
      </w:r>
    </w:p>
    <w:p w:rsidR="0059395B" w:rsidRPr="00E67C38" w:rsidRDefault="0059395B" w:rsidP="00E67C38">
      <w:pPr>
        <w:ind w:firstLine="567"/>
        <w:rPr>
          <w:sz w:val="26"/>
          <w:szCs w:val="26"/>
        </w:rPr>
      </w:pPr>
      <w:r w:rsidRPr="00E67C38">
        <w:rPr>
          <w:sz w:val="26"/>
          <w:szCs w:val="26"/>
        </w:rPr>
        <w:t xml:space="preserve">e. </w:t>
      </w:r>
      <w:r w:rsidRPr="00E67C38">
        <w:rPr>
          <w:rFonts w:hint="eastAsia"/>
          <w:sz w:val="26"/>
          <w:szCs w:val="26"/>
        </w:rPr>
        <w:t>Đ</w:t>
      </w:r>
      <w:r w:rsidRPr="00E67C38">
        <w:rPr>
          <w:sz w:val="26"/>
          <w:szCs w:val="26"/>
        </w:rPr>
        <w:t xml:space="preserve">ộ nhẵn bề mặt: Bề mặt ngoài cột </w:t>
      </w:r>
      <w:r w:rsidRPr="00E67C38">
        <w:rPr>
          <w:rFonts w:hint="eastAsia"/>
          <w:sz w:val="26"/>
          <w:szCs w:val="26"/>
        </w:rPr>
        <w:t>đ</w:t>
      </w:r>
      <w:r w:rsidRPr="00E67C38">
        <w:rPr>
          <w:sz w:val="26"/>
          <w:szCs w:val="26"/>
        </w:rPr>
        <w:t xml:space="preserve">iện bê tông phải nhẵn </w:t>
      </w:r>
      <w:r w:rsidRPr="00E67C38">
        <w:rPr>
          <w:rFonts w:hint="eastAsia"/>
          <w:sz w:val="26"/>
          <w:szCs w:val="26"/>
        </w:rPr>
        <w:t>đ</w:t>
      </w:r>
      <w:r w:rsidRPr="00E67C38">
        <w:rPr>
          <w:sz w:val="26"/>
          <w:szCs w:val="26"/>
        </w:rPr>
        <w:t>ều. Cho phép có lỗ rỗ ở vị trí mép khuôn với chiều sâu không lớn h</w:t>
      </w:r>
      <w:r w:rsidRPr="00E67C38">
        <w:rPr>
          <w:rFonts w:hint="eastAsia"/>
          <w:sz w:val="26"/>
          <w:szCs w:val="26"/>
        </w:rPr>
        <w:t>ơ</w:t>
      </w:r>
      <w:r w:rsidRPr="00E67C38">
        <w:rPr>
          <w:sz w:val="26"/>
          <w:szCs w:val="26"/>
        </w:rPr>
        <w:t>n 2mm, dài không quá 15mm. Kích th</w:t>
      </w:r>
      <w:r w:rsidRPr="00E67C38">
        <w:rPr>
          <w:rFonts w:hint="eastAsia"/>
          <w:sz w:val="26"/>
          <w:szCs w:val="26"/>
        </w:rPr>
        <w:t>ư</w:t>
      </w:r>
      <w:r w:rsidRPr="00E67C38">
        <w:rPr>
          <w:sz w:val="26"/>
          <w:szCs w:val="26"/>
        </w:rPr>
        <w:t xml:space="preserve">ớc cho phép của lỗ rỗ, vết lồi, lõm trên bề mặt ngoài của cột và mặt mút </w:t>
      </w:r>
      <w:r w:rsidRPr="00E67C38">
        <w:rPr>
          <w:rFonts w:hint="eastAsia"/>
          <w:sz w:val="26"/>
          <w:szCs w:val="26"/>
        </w:rPr>
        <w:t>đư</w:t>
      </w:r>
      <w:r w:rsidRPr="00E67C38">
        <w:rPr>
          <w:sz w:val="26"/>
          <w:szCs w:val="26"/>
        </w:rPr>
        <w:t xml:space="preserve">ợc quy </w:t>
      </w:r>
      <w:r w:rsidRPr="00E67C38">
        <w:rPr>
          <w:rFonts w:hint="eastAsia"/>
          <w:sz w:val="26"/>
          <w:szCs w:val="26"/>
        </w:rPr>
        <w:t>đ</w:t>
      </w:r>
      <w:r w:rsidRPr="00E67C38">
        <w:rPr>
          <w:sz w:val="26"/>
          <w:szCs w:val="26"/>
        </w:rPr>
        <w:t>ịnh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1566"/>
        <w:gridCol w:w="1540"/>
        <w:gridCol w:w="1540"/>
      </w:tblGrid>
      <w:tr w:rsidR="0059395B" w:rsidRPr="00E67C38" w:rsidTr="0059395B">
        <w:trPr>
          <w:trHeight w:val="340"/>
          <w:jc w:val="center"/>
        </w:trPr>
        <w:tc>
          <w:tcPr>
            <w:tcW w:w="2768" w:type="dxa"/>
            <w:vMerge w:val="restart"/>
            <w:vAlign w:val="center"/>
          </w:tcPr>
          <w:p w:rsidR="0059395B" w:rsidRPr="00E67C38" w:rsidRDefault="0059395B" w:rsidP="0059395B">
            <w:pPr>
              <w:rPr>
                <w:sz w:val="26"/>
                <w:szCs w:val="26"/>
              </w:rPr>
            </w:pPr>
            <w:r w:rsidRPr="00E67C38">
              <w:rPr>
                <w:sz w:val="26"/>
                <w:szCs w:val="26"/>
              </w:rPr>
              <w:t>Bề mặt</w:t>
            </w:r>
          </w:p>
        </w:tc>
        <w:tc>
          <w:tcPr>
            <w:tcW w:w="4646" w:type="dxa"/>
            <w:gridSpan w:val="3"/>
            <w:vAlign w:val="center"/>
          </w:tcPr>
          <w:p w:rsidR="0059395B" w:rsidRPr="00E67C38" w:rsidRDefault="0059395B" w:rsidP="0059395B">
            <w:pPr>
              <w:rPr>
                <w:sz w:val="26"/>
                <w:szCs w:val="26"/>
              </w:rPr>
            </w:pPr>
            <w:r w:rsidRPr="00E67C38">
              <w:rPr>
                <w:sz w:val="26"/>
                <w:szCs w:val="26"/>
              </w:rPr>
              <w:t>Kích th</w:t>
            </w:r>
            <w:r w:rsidRPr="00E67C38">
              <w:rPr>
                <w:rFonts w:hint="eastAsia"/>
                <w:sz w:val="26"/>
                <w:szCs w:val="26"/>
              </w:rPr>
              <w:t>ư</w:t>
            </w:r>
            <w:r w:rsidRPr="00E67C38">
              <w:rPr>
                <w:sz w:val="26"/>
                <w:szCs w:val="26"/>
              </w:rPr>
              <w:t>ớc, không lớn h</w:t>
            </w:r>
            <w:r w:rsidRPr="00E67C38">
              <w:rPr>
                <w:rFonts w:hint="eastAsia"/>
                <w:sz w:val="26"/>
                <w:szCs w:val="26"/>
              </w:rPr>
              <w:t>ơ</w:t>
            </w:r>
            <w:r w:rsidRPr="00E67C38">
              <w:rPr>
                <w:sz w:val="26"/>
                <w:szCs w:val="26"/>
              </w:rPr>
              <w:t>n (mm)</w:t>
            </w:r>
          </w:p>
        </w:tc>
      </w:tr>
      <w:tr w:rsidR="0059395B" w:rsidRPr="00E67C38" w:rsidTr="0059395B">
        <w:trPr>
          <w:trHeight w:val="340"/>
          <w:jc w:val="center"/>
        </w:trPr>
        <w:tc>
          <w:tcPr>
            <w:tcW w:w="2768" w:type="dxa"/>
            <w:vMerge/>
            <w:vAlign w:val="center"/>
          </w:tcPr>
          <w:p w:rsidR="0059395B" w:rsidRPr="00E67C38" w:rsidRDefault="0059395B" w:rsidP="0059395B">
            <w:pPr>
              <w:rPr>
                <w:sz w:val="26"/>
                <w:szCs w:val="26"/>
              </w:rPr>
            </w:pPr>
          </w:p>
        </w:tc>
        <w:tc>
          <w:tcPr>
            <w:tcW w:w="3106" w:type="dxa"/>
            <w:gridSpan w:val="2"/>
            <w:vAlign w:val="center"/>
          </w:tcPr>
          <w:p w:rsidR="0059395B" w:rsidRPr="00E67C38" w:rsidRDefault="0059395B" w:rsidP="0059395B">
            <w:pPr>
              <w:rPr>
                <w:sz w:val="26"/>
                <w:szCs w:val="26"/>
              </w:rPr>
            </w:pPr>
            <w:r w:rsidRPr="00E67C38">
              <w:rPr>
                <w:sz w:val="26"/>
                <w:szCs w:val="26"/>
              </w:rPr>
              <w:t>Lỗ rỗ</w:t>
            </w:r>
          </w:p>
        </w:tc>
        <w:tc>
          <w:tcPr>
            <w:tcW w:w="1540" w:type="dxa"/>
            <w:vMerge w:val="restart"/>
            <w:vAlign w:val="center"/>
          </w:tcPr>
          <w:p w:rsidR="0059395B" w:rsidRPr="00E67C38" w:rsidRDefault="0059395B" w:rsidP="0059395B">
            <w:pPr>
              <w:rPr>
                <w:sz w:val="26"/>
                <w:szCs w:val="26"/>
              </w:rPr>
            </w:pPr>
            <w:r w:rsidRPr="00E67C38">
              <w:rPr>
                <w:sz w:val="26"/>
                <w:szCs w:val="26"/>
              </w:rPr>
              <w:t>Vết lồi, lõm</w:t>
            </w:r>
          </w:p>
        </w:tc>
      </w:tr>
      <w:tr w:rsidR="0059395B" w:rsidRPr="00E67C38" w:rsidTr="0059395B">
        <w:trPr>
          <w:trHeight w:val="340"/>
          <w:jc w:val="center"/>
        </w:trPr>
        <w:tc>
          <w:tcPr>
            <w:tcW w:w="2768" w:type="dxa"/>
            <w:vMerge/>
            <w:vAlign w:val="center"/>
          </w:tcPr>
          <w:p w:rsidR="0059395B" w:rsidRPr="00E67C38" w:rsidRDefault="0059395B" w:rsidP="0059395B">
            <w:pPr>
              <w:rPr>
                <w:sz w:val="26"/>
                <w:szCs w:val="26"/>
              </w:rPr>
            </w:pPr>
          </w:p>
        </w:tc>
        <w:tc>
          <w:tcPr>
            <w:tcW w:w="1566" w:type="dxa"/>
            <w:vAlign w:val="center"/>
          </w:tcPr>
          <w:p w:rsidR="0059395B" w:rsidRPr="00E67C38" w:rsidRDefault="0059395B" w:rsidP="0059395B">
            <w:pPr>
              <w:rPr>
                <w:sz w:val="26"/>
                <w:szCs w:val="26"/>
              </w:rPr>
            </w:pPr>
            <w:r w:rsidRPr="00E67C38">
              <w:rPr>
                <w:rFonts w:hint="eastAsia"/>
                <w:sz w:val="26"/>
                <w:szCs w:val="26"/>
              </w:rPr>
              <w:t>Đư</w:t>
            </w:r>
            <w:r w:rsidRPr="00E67C38">
              <w:rPr>
                <w:sz w:val="26"/>
                <w:szCs w:val="26"/>
              </w:rPr>
              <w:t>ờng kính</w:t>
            </w:r>
          </w:p>
        </w:tc>
        <w:tc>
          <w:tcPr>
            <w:tcW w:w="1540" w:type="dxa"/>
            <w:vAlign w:val="center"/>
          </w:tcPr>
          <w:p w:rsidR="0059395B" w:rsidRPr="00E67C38" w:rsidRDefault="0059395B" w:rsidP="0059395B">
            <w:pPr>
              <w:rPr>
                <w:sz w:val="26"/>
                <w:szCs w:val="26"/>
              </w:rPr>
            </w:pPr>
            <w:r w:rsidRPr="00E67C38">
              <w:rPr>
                <w:sz w:val="26"/>
                <w:szCs w:val="26"/>
              </w:rPr>
              <w:t>Chiều sâu</w:t>
            </w:r>
          </w:p>
        </w:tc>
        <w:tc>
          <w:tcPr>
            <w:tcW w:w="1540" w:type="dxa"/>
            <w:vMerge/>
          </w:tcPr>
          <w:p w:rsidR="0059395B" w:rsidRPr="00E67C38" w:rsidRDefault="0059395B" w:rsidP="0059395B">
            <w:pPr>
              <w:rPr>
                <w:sz w:val="26"/>
                <w:szCs w:val="26"/>
              </w:rPr>
            </w:pPr>
          </w:p>
        </w:tc>
      </w:tr>
      <w:tr w:rsidR="0059395B" w:rsidRPr="00E67C38" w:rsidTr="0059395B">
        <w:trPr>
          <w:trHeight w:val="340"/>
          <w:jc w:val="center"/>
        </w:trPr>
        <w:tc>
          <w:tcPr>
            <w:tcW w:w="2768" w:type="dxa"/>
          </w:tcPr>
          <w:p w:rsidR="0059395B" w:rsidRPr="00E67C38" w:rsidRDefault="0059395B" w:rsidP="0059395B">
            <w:pPr>
              <w:rPr>
                <w:sz w:val="26"/>
                <w:szCs w:val="26"/>
              </w:rPr>
            </w:pPr>
            <w:r w:rsidRPr="00E67C38">
              <w:rPr>
                <w:sz w:val="26"/>
                <w:szCs w:val="26"/>
              </w:rPr>
              <w:lastRenderedPageBreak/>
              <w:t>Mặt ngoài cột</w:t>
            </w:r>
          </w:p>
          <w:p w:rsidR="0059395B" w:rsidRPr="00E67C38" w:rsidRDefault="0059395B" w:rsidP="0059395B">
            <w:pPr>
              <w:rPr>
                <w:sz w:val="26"/>
                <w:szCs w:val="26"/>
              </w:rPr>
            </w:pPr>
            <w:r w:rsidRPr="00E67C38">
              <w:rPr>
                <w:sz w:val="26"/>
                <w:szCs w:val="26"/>
              </w:rPr>
              <w:t>Mặt mút cột</w:t>
            </w:r>
          </w:p>
        </w:tc>
        <w:tc>
          <w:tcPr>
            <w:tcW w:w="1566" w:type="dxa"/>
            <w:vAlign w:val="center"/>
          </w:tcPr>
          <w:p w:rsidR="0059395B" w:rsidRPr="00E67C38" w:rsidRDefault="0059395B" w:rsidP="0059395B">
            <w:pPr>
              <w:rPr>
                <w:sz w:val="26"/>
                <w:szCs w:val="26"/>
              </w:rPr>
            </w:pPr>
            <w:r w:rsidRPr="00E67C38">
              <w:rPr>
                <w:sz w:val="26"/>
                <w:szCs w:val="26"/>
              </w:rPr>
              <w:t>10</w:t>
            </w:r>
          </w:p>
          <w:p w:rsidR="0059395B" w:rsidRPr="00E67C38" w:rsidRDefault="0059395B" w:rsidP="0059395B">
            <w:pPr>
              <w:rPr>
                <w:sz w:val="26"/>
                <w:szCs w:val="26"/>
              </w:rPr>
            </w:pPr>
            <w:r w:rsidRPr="00E67C38">
              <w:rPr>
                <w:sz w:val="26"/>
                <w:szCs w:val="26"/>
              </w:rPr>
              <w:t>8</w:t>
            </w:r>
          </w:p>
        </w:tc>
        <w:tc>
          <w:tcPr>
            <w:tcW w:w="1540" w:type="dxa"/>
            <w:vAlign w:val="center"/>
          </w:tcPr>
          <w:p w:rsidR="0059395B" w:rsidRPr="00E67C38" w:rsidRDefault="0059395B" w:rsidP="0059395B">
            <w:pPr>
              <w:rPr>
                <w:sz w:val="26"/>
                <w:szCs w:val="26"/>
              </w:rPr>
            </w:pPr>
            <w:r w:rsidRPr="00E67C38">
              <w:rPr>
                <w:sz w:val="26"/>
                <w:szCs w:val="26"/>
              </w:rPr>
              <w:t>5</w:t>
            </w:r>
          </w:p>
          <w:p w:rsidR="0059395B" w:rsidRPr="00E67C38" w:rsidRDefault="0059395B" w:rsidP="0059395B">
            <w:pPr>
              <w:rPr>
                <w:sz w:val="26"/>
                <w:szCs w:val="26"/>
              </w:rPr>
            </w:pPr>
            <w:r w:rsidRPr="00E67C38">
              <w:rPr>
                <w:sz w:val="26"/>
                <w:szCs w:val="26"/>
              </w:rPr>
              <w:t>3</w:t>
            </w:r>
          </w:p>
        </w:tc>
        <w:tc>
          <w:tcPr>
            <w:tcW w:w="1540" w:type="dxa"/>
            <w:vAlign w:val="center"/>
          </w:tcPr>
          <w:p w:rsidR="0059395B" w:rsidRPr="00E67C38" w:rsidRDefault="0059395B" w:rsidP="0059395B">
            <w:pPr>
              <w:rPr>
                <w:sz w:val="26"/>
                <w:szCs w:val="26"/>
              </w:rPr>
            </w:pPr>
            <w:r w:rsidRPr="00E67C38">
              <w:rPr>
                <w:sz w:val="26"/>
                <w:szCs w:val="26"/>
              </w:rPr>
              <w:t>2</w:t>
            </w:r>
          </w:p>
          <w:p w:rsidR="0059395B" w:rsidRPr="00E67C38" w:rsidRDefault="0059395B" w:rsidP="0059395B">
            <w:pPr>
              <w:rPr>
                <w:sz w:val="26"/>
                <w:szCs w:val="26"/>
              </w:rPr>
            </w:pPr>
            <w:r w:rsidRPr="00E67C38">
              <w:rPr>
                <w:sz w:val="26"/>
                <w:szCs w:val="26"/>
              </w:rPr>
              <w:t>2</w:t>
            </w:r>
          </w:p>
        </w:tc>
      </w:tr>
    </w:tbl>
    <w:p w:rsidR="00E67C38" w:rsidRDefault="00E67C38" w:rsidP="00E67C38">
      <w:pPr>
        <w:ind w:firstLine="567"/>
        <w:rPr>
          <w:sz w:val="26"/>
          <w:szCs w:val="26"/>
        </w:rPr>
      </w:pPr>
    </w:p>
    <w:p w:rsidR="0059395B" w:rsidRPr="00E67C38" w:rsidRDefault="0059395B" w:rsidP="00E67C38">
      <w:pPr>
        <w:ind w:firstLine="567"/>
        <w:rPr>
          <w:sz w:val="26"/>
          <w:szCs w:val="26"/>
        </w:rPr>
      </w:pPr>
      <w:r w:rsidRPr="00E67C38">
        <w:rPr>
          <w:sz w:val="26"/>
          <w:szCs w:val="26"/>
        </w:rPr>
        <w:t>f. Bố trí lỗ bắt tiếp địa gốc cột :</w:t>
      </w:r>
    </w:p>
    <w:p w:rsidR="0059395B" w:rsidRPr="00E67C38" w:rsidRDefault="0059395B" w:rsidP="00E67C38">
      <w:pPr>
        <w:ind w:firstLine="567"/>
        <w:rPr>
          <w:sz w:val="26"/>
          <w:szCs w:val="26"/>
        </w:rPr>
      </w:pPr>
      <w:r w:rsidRPr="00E67C38">
        <w:rPr>
          <w:sz w:val="26"/>
          <w:szCs w:val="26"/>
        </w:rPr>
        <w:t xml:space="preserve">- Khoảng cách từ vị trí lỗ bắt tiếp địa thấp nhất đến chân cột phải lớn hơn chiều sâu chôn đất của cột được quy định trong TCVN 5847-2016. </w:t>
      </w:r>
    </w:p>
    <w:p w:rsidR="0059395B" w:rsidRPr="00E67C38" w:rsidRDefault="0059395B" w:rsidP="00E67C38">
      <w:pPr>
        <w:ind w:firstLine="567"/>
        <w:rPr>
          <w:sz w:val="26"/>
          <w:szCs w:val="26"/>
        </w:rPr>
      </w:pPr>
      <w:r w:rsidRPr="00E67C38">
        <w:rPr>
          <w:sz w:val="26"/>
          <w:szCs w:val="26"/>
        </w:rPr>
        <w:t>- Nếu không có yêu cầu riêng trong thiết kế thì áp dụng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414"/>
        <w:gridCol w:w="2651"/>
        <w:gridCol w:w="2652"/>
        <w:gridCol w:w="1280"/>
      </w:tblGrid>
      <w:tr w:rsidR="0059395B" w:rsidRPr="00E67C38" w:rsidTr="0059395B">
        <w:trPr>
          <w:jc w:val="center"/>
        </w:trPr>
        <w:tc>
          <w:tcPr>
            <w:tcW w:w="1067" w:type="dxa"/>
            <w:vAlign w:val="center"/>
          </w:tcPr>
          <w:p w:rsidR="0059395B" w:rsidRPr="00E67C38" w:rsidRDefault="0059395B" w:rsidP="0059395B">
            <w:pPr>
              <w:rPr>
                <w:sz w:val="26"/>
                <w:szCs w:val="26"/>
              </w:rPr>
            </w:pPr>
            <w:r w:rsidRPr="00E67C38">
              <w:rPr>
                <w:sz w:val="26"/>
                <w:szCs w:val="26"/>
              </w:rPr>
              <w:t>TT</w:t>
            </w:r>
          </w:p>
        </w:tc>
        <w:tc>
          <w:tcPr>
            <w:tcW w:w="1414" w:type="dxa"/>
            <w:vAlign w:val="center"/>
          </w:tcPr>
          <w:p w:rsidR="0059395B" w:rsidRPr="00E67C38" w:rsidRDefault="0059395B" w:rsidP="0059395B">
            <w:pPr>
              <w:rPr>
                <w:sz w:val="26"/>
                <w:szCs w:val="26"/>
              </w:rPr>
            </w:pPr>
            <w:r w:rsidRPr="00E67C38">
              <w:rPr>
                <w:sz w:val="26"/>
                <w:szCs w:val="26"/>
              </w:rPr>
              <w:t>Chiều dài cột L (m)</w:t>
            </w:r>
          </w:p>
        </w:tc>
        <w:tc>
          <w:tcPr>
            <w:tcW w:w="2651" w:type="dxa"/>
            <w:vAlign w:val="center"/>
          </w:tcPr>
          <w:p w:rsidR="0059395B" w:rsidRPr="00E67C38" w:rsidRDefault="0059395B" w:rsidP="0059395B">
            <w:pPr>
              <w:rPr>
                <w:sz w:val="26"/>
                <w:szCs w:val="26"/>
              </w:rPr>
            </w:pPr>
            <w:r w:rsidRPr="00E67C38">
              <w:rPr>
                <w:sz w:val="26"/>
                <w:szCs w:val="26"/>
              </w:rPr>
              <w:t>Chiều sâu chôn đất (h1) theo bản vẽ thiết kế</w:t>
            </w:r>
          </w:p>
          <w:p w:rsidR="0059395B" w:rsidRPr="00E67C38" w:rsidRDefault="0059395B" w:rsidP="0059395B">
            <w:pPr>
              <w:rPr>
                <w:sz w:val="26"/>
                <w:szCs w:val="26"/>
              </w:rPr>
            </w:pPr>
          </w:p>
        </w:tc>
        <w:tc>
          <w:tcPr>
            <w:tcW w:w="2652" w:type="dxa"/>
            <w:vAlign w:val="center"/>
          </w:tcPr>
          <w:p w:rsidR="0059395B" w:rsidRPr="00E67C38" w:rsidRDefault="0059395B" w:rsidP="0059395B">
            <w:pPr>
              <w:rPr>
                <w:sz w:val="26"/>
                <w:szCs w:val="26"/>
              </w:rPr>
            </w:pPr>
            <w:r w:rsidRPr="00E67C38">
              <w:rPr>
                <w:sz w:val="26"/>
                <w:szCs w:val="26"/>
              </w:rPr>
              <w:t>Khoảng cách từ vị trí lỗ bắt tiếp địa thấp nhất đến chân cột (L1)</w:t>
            </w:r>
          </w:p>
          <w:p w:rsidR="0059395B" w:rsidRPr="00E67C38" w:rsidRDefault="0059395B" w:rsidP="0059395B">
            <w:pPr>
              <w:rPr>
                <w:sz w:val="26"/>
                <w:szCs w:val="26"/>
              </w:rPr>
            </w:pPr>
            <w:r w:rsidRPr="00E67C38">
              <w:rPr>
                <w:sz w:val="26"/>
                <w:szCs w:val="26"/>
              </w:rPr>
              <w:t>(m)</w:t>
            </w:r>
          </w:p>
        </w:tc>
        <w:tc>
          <w:tcPr>
            <w:tcW w:w="1280" w:type="dxa"/>
            <w:vAlign w:val="center"/>
          </w:tcPr>
          <w:p w:rsidR="0059395B" w:rsidRPr="00E67C38" w:rsidRDefault="0059395B" w:rsidP="0059395B">
            <w:pPr>
              <w:rPr>
                <w:sz w:val="26"/>
                <w:szCs w:val="26"/>
              </w:rPr>
            </w:pPr>
            <w:r w:rsidRPr="00E67C38">
              <w:rPr>
                <w:sz w:val="26"/>
                <w:szCs w:val="26"/>
              </w:rPr>
              <w:t>Ghi chú</w:t>
            </w: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1</w:t>
            </w:r>
          </w:p>
        </w:tc>
        <w:tc>
          <w:tcPr>
            <w:tcW w:w="1414" w:type="dxa"/>
          </w:tcPr>
          <w:p w:rsidR="0059395B" w:rsidRPr="00E67C38" w:rsidRDefault="0059395B" w:rsidP="0059395B">
            <w:pPr>
              <w:rPr>
                <w:sz w:val="26"/>
                <w:szCs w:val="26"/>
              </w:rPr>
            </w:pPr>
            <w:r w:rsidRPr="00E67C38">
              <w:rPr>
                <w:sz w:val="26"/>
                <w:szCs w:val="26"/>
              </w:rPr>
              <w:t>6,5</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1,5±0,1</w:t>
            </w:r>
          </w:p>
        </w:tc>
        <w:tc>
          <w:tcPr>
            <w:tcW w:w="1280" w:type="dxa"/>
          </w:tcPr>
          <w:p w:rsidR="0059395B" w:rsidRPr="00E67C38" w:rsidRDefault="0059395B" w:rsidP="0059395B">
            <w:pPr>
              <w:rPr>
                <w:sz w:val="26"/>
                <w:szCs w:val="26"/>
              </w:rPr>
            </w:pP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2</w:t>
            </w:r>
          </w:p>
        </w:tc>
        <w:tc>
          <w:tcPr>
            <w:tcW w:w="1414" w:type="dxa"/>
          </w:tcPr>
          <w:p w:rsidR="0059395B" w:rsidRPr="00E67C38" w:rsidRDefault="0059395B" w:rsidP="0059395B">
            <w:pPr>
              <w:rPr>
                <w:sz w:val="26"/>
                <w:szCs w:val="26"/>
              </w:rPr>
            </w:pPr>
            <w:r w:rsidRPr="00E67C38">
              <w:rPr>
                <w:sz w:val="26"/>
                <w:szCs w:val="26"/>
              </w:rPr>
              <w:t>7,5</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1,6±0,1</w:t>
            </w:r>
          </w:p>
        </w:tc>
        <w:tc>
          <w:tcPr>
            <w:tcW w:w="1280" w:type="dxa"/>
          </w:tcPr>
          <w:p w:rsidR="0059395B" w:rsidRPr="00E67C38" w:rsidRDefault="0059395B" w:rsidP="0059395B">
            <w:pPr>
              <w:rPr>
                <w:sz w:val="26"/>
                <w:szCs w:val="26"/>
              </w:rPr>
            </w:pP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3</w:t>
            </w:r>
          </w:p>
        </w:tc>
        <w:tc>
          <w:tcPr>
            <w:tcW w:w="1414" w:type="dxa"/>
          </w:tcPr>
          <w:p w:rsidR="0059395B" w:rsidRPr="00E67C38" w:rsidRDefault="0059395B" w:rsidP="0059395B">
            <w:pPr>
              <w:rPr>
                <w:sz w:val="26"/>
                <w:szCs w:val="26"/>
              </w:rPr>
            </w:pPr>
            <w:r w:rsidRPr="00E67C38">
              <w:rPr>
                <w:sz w:val="26"/>
                <w:szCs w:val="26"/>
              </w:rPr>
              <w:t>8,5</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1,7±0,1</w:t>
            </w:r>
          </w:p>
        </w:tc>
        <w:tc>
          <w:tcPr>
            <w:tcW w:w="1280" w:type="dxa"/>
          </w:tcPr>
          <w:p w:rsidR="0059395B" w:rsidRPr="00E67C38" w:rsidRDefault="0059395B" w:rsidP="0059395B">
            <w:pPr>
              <w:rPr>
                <w:sz w:val="26"/>
                <w:szCs w:val="26"/>
              </w:rPr>
            </w:pP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4</w:t>
            </w:r>
          </w:p>
        </w:tc>
        <w:tc>
          <w:tcPr>
            <w:tcW w:w="1414" w:type="dxa"/>
          </w:tcPr>
          <w:p w:rsidR="0059395B" w:rsidRPr="00E67C38" w:rsidRDefault="0059395B" w:rsidP="0059395B">
            <w:pPr>
              <w:rPr>
                <w:sz w:val="26"/>
                <w:szCs w:val="26"/>
              </w:rPr>
            </w:pPr>
            <w:r w:rsidRPr="00E67C38">
              <w:rPr>
                <w:sz w:val="26"/>
                <w:szCs w:val="26"/>
              </w:rPr>
              <w:t>10</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2,0±0,1</w:t>
            </w:r>
          </w:p>
        </w:tc>
        <w:tc>
          <w:tcPr>
            <w:tcW w:w="1280" w:type="dxa"/>
          </w:tcPr>
          <w:p w:rsidR="0059395B" w:rsidRPr="00E67C38" w:rsidRDefault="0059395B" w:rsidP="0059395B">
            <w:pPr>
              <w:rPr>
                <w:sz w:val="26"/>
                <w:szCs w:val="26"/>
              </w:rPr>
            </w:pP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5</w:t>
            </w:r>
          </w:p>
        </w:tc>
        <w:tc>
          <w:tcPr>
            <w:tcW w:w="1414" w:type="dxa"/>
          </w:tcPr>
          <w:p w:rsidR="0059395B" w:rsidRPr="00E67C38" w:rsidRDefault="0059395B" w:rsidP="0059395B">
            <w:pPr>
              <w:rPr>
                <w:sz w:val="26"/>
                <w:szCs w:val="26"/>
              </w:rPr>
            </w:pPr>
            <w:r w:rsidRPr="00E67C38">
              <w:rPr>
                <w:sz w:val="26"/>
                <w:szCs w:val="26"/>
              </w:rPr>
              <w:t>12</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2,3±0,1</w:t>
            </w:r>
          </w:p>
        </w:tc>
        <w:tc>
          <w:tcPr>
            <w:tcW w:w="1280" w:type="dxa"/>
          </w:tcPr>
          <w:p w:rsidR="0059395B" w:rsidRPr="00E67C38" w:rsidRDefault="0059395B" w:rsidP="0059395B">
            <w:pPr>
              <w:rPr>
                <w:sz w:val="26"/>
                <w:szCs w:val="26"/>
              </w:rPr>
            </w:pP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6</w:t>
            </w:r>
          </w:p>
        </w:tc>
        <w:tc>
          <w:tcPr>
            <w:tcW w:w="1414" w:type="dxa"/>
          </w:tcPr>
          <w:p w:rsidR="0059395B" w:rsidRPr="00E67C38" w:rsidRDefault="0059395B" w:rsidP="0059395B">
            <w:pPr>
              <w:rPr>
                <w:sz w:val="26"/>
                <w:szCs w:val="26"/>
              </w:rPr>
            </w:pPr>
            <w:r w:rsidRPr="00E67C38">
              <w:rPr>
                <w:sz w:val="26"/>
                <w:szCs w:val="26"/>
              </w:rPr>
              <w:t>14</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2,7±0,1</w:t>
            </w:r>
          </w:p>
        </w:tc>
        <w:tc>
          <w:tcPr>
            <w:tcW w:w="1280" w:type="dxa"/>
          </w:tcPr>
          <w:p w:rsidR="0059395B" w:rsidRPr="00E67C38" w:rsidRDefault="0059395B" w:rsidP="0059395B">
            <w:pPr>
              <w:rPr>
                <w:sz w:val="26"/>
                <w:szCs w:val="26"/>
              </w:rPr>
            </w:pP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7</w:t>
            </w:r>
          </w:p>
        </w:tc>
        <w:tc>
          <w:tcPr>
            <w:tcW w:w="1414" w:type="dxa"/>
          </w:tcPr>
          <w:p w:rsidR="0059395B" w:rsidRPr="00E67C38" w:rsidRDefault="0059395B" w:rsidP="0059395B">
            <w:pPr>
              <w:rPr>
                <w:sz w:val="26"/>
                <w:szCs w:val="26"/>
              </w:rPr>
            </w:pPr>
            <w:r w:rsidRPr="00E67C38">
              <w:rPr>
                <w:sz w:val="26"/>
                <w:szCs w:val="26"/>
              </w:rPr>
              <w:t>16</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2,8±0,1</w:t>
            </w:r>
          </w:p>
        </w:tc>
        <w:tc>
          <w:tcPr>
            <w:tcW w:w="1280" w:type="dxa"/>
          </w:tcPr>
          <w:p w:rsidR="0059395B" w:rsidRPr="00E67C38" w:rsidRDefault="0059395B" w:rsidP="0059395B">
            <w:pPr>
              <w:rPr>
                <w:sz w:val="26"/>
                <w:szCs w:val="26"/>
              </w:rPr>
            </w:pP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8</w:t>
            </w:r>
          </w:p>
        </w:tc>
        <w:tc>
          <w:tcPr>
            <w:tcW w:w="1414" w:type="dxa"/>
          </w:tcPr>
          <w:p w:rsidR="0059395B" w:rsidRPr="00E67C38" w:rsidRDefault="0059395B" w:rsidP="0059395B">
            <w:pPr>
              <w:rPr>
                <w:sz w:val="26"/>
                <w:szCs w:val="26"/>
              </w:rPr>
            </w:pPr>
            <w:r w:rsidRPr="00E67C38">
              <w:rPr>
                <w:sz w:val="26"/>
                <w:szCs w:val="26"/>
              </w:rPr>
              <w:t>18</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3,3±0,1</w:t>
            </w:r>
          </w:p>
        </w:tc>
        <w:tc>
          <w:tcPr>
            <w:tcW w:w="1280" w:type="dxa"/>
          </w:tcPr>
          <w:p w:rsidR="0059395B" w:rsidRPr="00E67C38" w:rsidRDefault="0059395B" w:rsidP="0059395B">
            <w:pPr>
              <w:rPr>
                <w:sz w:val="26"/>
                <w:szCs w:val="26"/>
              </w:rPr>
            </w:pP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9</w:t>
            </w:r>
          </w:p>
        </w:tc>
        <w:tc>
          <w:tcPr>
            <w:tcW w:w="1414" w:type="dxa"/>
          </w:tcPr>
          <w:p w:rsidR="0059395B" w:rsidRPr="00E67C38" w:rsidRDefault="0059395B" w:rsidP="0059395B">
            <w:pPr>
              <w:rPr>
                <w:sz w:val="26"/>
                <w:szCs w:val="26"/>
              </w:rPr>
            </w:pPr>
            <w:r w:rsidRPr="00E67C38">
              <w:rPr>
                <w:sz w:val="26"/>
                <w:szCs w:val="26"/>
              </w:rPr>
              <w:t>20</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3,6±0,1</w:t>
            </w:r>
          </w:p>
        </w:tc>
        <w:tc>
          <w:tcPr>
            <w:tcW w:w="1280" w:type="dxa"/>
          </w:tcPr>
          <w:p w:rsidR="0059395B" w:rsidRPr="00E67C38" w:rsidRDefault="0059395B" w:rsidP="0059395B">
            <w:pPr>
              <w:rPr>
                <w:sz w:val="26"/>
                <w:szCs w:val="26"/>
              </w:rPr>
            </w:pPr>
          </w:p>
        </w:tc>
      </w:tr>
    </w:tbl>
    <w:p w:rsidR="0059395B" w:rsidRPr="00702B53" w:rsidRDefault="00702B53" w:rsidP="00702B53">
      <w:pPr>
        <w:ind w:firstLine="567"/>
        <w:rPr>
          <w:b/>
          <w:sz w:val="26"/>
          <w:szCs w:val="26"/>
          <w:lang w:val="x-none" w:eastAsia="x-none"/>
        </w:rPr>
      </w:pPr>
      <w:bookmarkStart w:id="76" w:name="_Toc221001275"/>
      <w:bookmarkStart w:id="77" w:name="_Toc223624574"/>
      <w:r w:rsidRPr="00702B53">
        <w:rPr>
          <w:b/>
          <w:sz w:val="26"/>
          <w:szCs w:val="26"/>
          <w:lang w:eastAsia="x-none"/>
        </w:rPr>
        <w:t>3.1</w:t>
      </w:r>
      <w:r w:rsidR="00AE0ECD">
        <w:rPr>
          <w:b/>
          <w:sz w:val="26"/>
          <w:szCs w:val="26"/>
          <w:lang w:eastAsia="x-none"/>
        </w:rPr>
        <w:t>6</w:t>
      </w:r>
      <w:r w:rsidRPr="00702B53">
        <w:rPr>
          <w:b/>
          <w:sz w:val="26"/>
          <w:szCs w:val="26"/>
          <w:lang w:eastAsia="x-none"/>
        </w:rPr>
        <w:t xml:space="preserve"> - </w:t>
      </w:r>
      <w:r w:rsidR="0059395B" w:rsidRPr="00702B53">
        <w:rPr>
          <w:b/>
          <w:sz w:val="26"/>
          <w:szCs w:val="26"/>
          <w:lang w:val="x-none" w:eastAsia="x-none"/>
        </w:rPr>
        <w:t>Ống nhựa gân xoắn HDPE</w:t>
      </w:r>
      <w:r w:rsidRPr="00702B53">
        <w:rPr>
          <w:b/>
          <w:sz w:val="26"/>
          <w:szCs w:val="26"/>
          <w:lang w:eastAsia="x-none"/>
        </w:rPr>
        <w:t>.</w:t>
      </w:r>
      <w:bookmarkEnd w:id="76"/>
      <w:bookmarkEnd w:id="77"/>
    </w:p>
    <w:p w:rsidR="0059395B" w:rsidRPr="00702B53" w:rsidRDefault="0059395B" w:rsidP="00702B53">
      <w:pPr>
        <w:spacing w:after="0" w:line="240" w:lineRule="auto"/>
        <w:ind w:firstLine="567"/>
        <w:rPr>
          <w:sz w:val="26"/>
          <w:szCs w:val="26"/>
        </w:rPr>
      </w:pPr>
      <w:r w:rsidRPr="00702B53">
        <w:rPr>
          <w:sz w:val="26"/>
          <w:szCs w:val="26"/>
        </w:rPr>
        <w:t>Yêu cầu chung.</w:t>
      </w:r>
    </w:p>
    <w:p w:rsidR="0059395B" w:rsidRPr="00702B53" w:rsidRDefault="0059395B" w:rsidP="00702B53">
      <w:pPr>
        <w:spacing w:after="0" w:line="240" w:lineRule="auto"/>
        <w:ind w:firstLine="567"/>
        <w:rPr>
          <w:sz w:val="26"/>
          <w:szCs w:val="26"/>
        </w:rPr>
      </w:pPr>
      <w:r w:rsidRPr="00702B53">
        <w:rPr>
          <w:sz w:val="26"/>
          <w:szCs w:val="26"/>
        </w:rPr>
        <w:t>- Ống được sản xuất bằng nguyên liệu HDPE nguyên sinh, bề mặt sản phẩm phải nhẵn bóng, màu sắc đồng nhất, không mùi.</w:t>
      </w:r>
    </w:p>
    <w:p w:rsidR="0059395B" w:rsidRPr="00702B53" w:rsidRDefault="0059395B" w:rsidP="00702B53">
      <w:pPr>
        <w:spacing w:after="0" w:line="240" w:lineRule="auto"/>
        <w:ind w:firstLine="567"/>
        <w:rPr>
          <w:sz w:val="26"/>
          <w:szCs w:val="26"/>
        </w:rPr>
      </w:pPr>
      <w:r w:rsidRPr="00702B53">
        <w:rPr>
          <w:sz w:val="26"/>
          <w:szCs w:val="26"/>
        </w:rPr>
        <w:t>- Tiêu chuẩn chế tạo và thử nghiệm: Theo tiêu chuẩn TCVN 9070-2012, TCVN 8699:2011 hoặc các tiêu chuẩn hiện hành tương đương.</w:t>
      </w:r>
    </w:p>
    <w:p w:rsidR="0059395B" w:rsidRPr="00702B53" w:rsidRDefault="0059395B" w:rsidP="00702B53">
      <w:pPr>
        <w:spacing w:after="0" w:line="240" w:lineRule="auto"/>
        <w:ind w:firstLine="567"/>
        <w:rPr>
          <w:sz w:val="26"/>
          <w:szCs w:val="26"/>
        </w:rPr>
      </w:pPr>
      <w:r w:rsidRPr="00702B53">
        <w:rPr>
          <w:sz w:val="26"/>
          <w:szCs w:val="26"/>
        </w:rPr>
        <w:t>- Nhà thầu cấp kèm theo hồ sơ dự thầu:</w:t>
      </w:r>
    </w:p>
    <w:p w:rsidR="0059395B" w:rsidRPr="00702B53" w:rsidRDefault="0059395B" w:rsidP="00702B53">
      <w:pPr>
        <w:spacing w:after="0" w:line="240" w:lineRule="auto"/>
        <w:ind w:firstLine="567"/>
        <w:rPr>
          <w:sz w:val="26"/>
          <w:szCs w:val="26"/>
        </w:rPr>
      </w:pPr>
      <w:r w:rsidRPr="00702B53">
        <w:rPr>
          <w:sz w:val="26"/>
          <w:szCs w:val="26"/>
        </w:rPr>
        <w:t xml:space="preserve">+ Các bản thí nghiệm điển hình của ống nhựa gân xoắn HDPE được thực hiện bởi một </w:t>
      </w:r>
      <w:r w:rsidRPr="00702B53">
        <w:rPr>
          <w:rFonts w:hint="eastAsia"/>
          <w:sz w:val="26"/>
          <w:szCs w:val="26"/>
        </w:rPr>
        <w:t>đơ</w:t>
      </w:r>
      <w:r w:rsidRPr="00702B53">
        <w:rPr>
          <w:sz w:val="26"/>
          <w:szCs w:val="26"/>
        </w:rPr>
        <w:t xml:space="preserve">n vị thí nghiệm độc lập có </w:t>
      </w:r>
      <w:r w:rsidRPr="00702B53">
        <w:rPr>
          <w:rFonts w:hint="eastAsia"/>
          <w:sz w:val="26"/>
          <w:szCs w:val="26"/>
        </w:rPr>
        <w:t>đ</w:t>
      </w:r>
      <w:r w:rsidRPr="00702B53">
        <w:rPr>
          <w:sz w:val="26"/>
          <w:szCs w:val="26"/>
        </w:rPr>
        <w:t>ủ n</w:t>
      </w:r>
      <w:r w:rsidRPr="00702B53">
        <w:rPr>
          <w:rFonts w:hint="eastAsia"/>
          <w:sz w:val="26"/>
          <w:szCs w:val="26"/>
        </w:rPr>
        <w:t>ă</w:t>
      </w:r>
      <w:r w:rsidRPr="00702B53">
        <w:rPr>
          <w:sz w:val="26"/>
          <w:szCs w:val="26"/>
        </w:rPr>
        <w:t xml:space="preserve">ng lực (Quatest, Công ty TNHH MTV thí nghiệm </w:t>
      </w:r>
      <w:r w:rsidRPr="00702B53">
        <w:rPr>
          <w:rFonts w:hint="eastAsia"/>
          <w:sz w:val="26"/>
          <w:szCs w:val="26"/>
        </w:rPr>
        <w:t>đ</w:t>
      </w:r>
      <w:r w:rsidRPr="00702B53">
        <w:rPr>
          <w:sz w:val="26"/>
          <w:szCs w:val="26"/>
        </w:rPr>
        <w:t xml:space="preserve">iện miền Bắc,...) và cataloge. </w:t>
      </w:r>
    </w:p>
    <w:p w:rsidR="0059395B" w:rsidRPr="00702B53" w:rsidRDefault="0059395B" w:rsidP="00702B53">
      <w:pPr>
        <w:spacing w:after="0" w:line="240" w:lineRule="auto"/>
        <w:ind w:firstLine="567"/>
        <w:rPr>
          <w:sz w:val="26"/>
          <w:szCs w:val="26"/>
        </w:rPr>
      </w:pPr>
      <w:r w:rsidRPr="00702B53">
        <w:rPr>
          <w:sz w:val="26"/>
          <w:szCs w:val="26"/>
        </w:rPr>
        <w:t>+ Giấy chứng nhận phù hợp tiêu chuẩn ISO 9001 về hệ thống quản lý chất l</w:t>
      </w:r>
      <w:r w:rsidRPr="00702B53">
        <w:rPr>
          <w:rFonts w:hint="eastAsia"/>
          <w:sz w:val="26"/>
          <w:szCs w:val="26"/>
        </w:rPr>
        <w:t>ư</w:t>
      </w:r>
      <w:r w:rsidRPr="00702B53">
        <w:rPr>
          <w:sz w:val="26"/>
          <w:szCs w:val="26"/>
        </w:rPr>
        <w:t>ợng của nhà sản xuất cho lĩnh vực sản xuất hàng hóa dự thầu.</w:t>
      </w:r>
    </w:p>
    <w:p w:rsidR="0059395B" w:rsidRPr="00702B53" w:rsidRDefault="0059395B" w:rsidP="00702B53">
      <w:pPr>
        <w:spacing w:after="0" w:line="240" w:lineRule="auto"/>
        <w:ind w:firstLine="567"/>
        <w:rPr>
          <w:sz w:val="26"/>
          <w:szCs w:val="26"/>
        </w:rPr>
      </w:pPr>
      <w:r w:rsidRPr="00702B53">
        <w:rPr>
          <w:sz w:val="26"/>
          <w:szCs w:val="26"/>
        </w:rPr>
        <w:t xml:space="preserve">- Khi bàn giao hàng hoá phải có đủ các thử nghiệm xuất xưởng cho lô sản phẩm phù hợp với các tiêu chuẩn TCVN 9070-2012, TCVN 8699:2011 hoặc các tiêu chuẩn hiện hành tương đương. </w:t>
      </w:r>
    </w:p>
    <w:p w:rsidR="0059395B" w:rsidRPr="00702B53" w:rsidRDefault="0059395B" w:rsidP="00702B53">
      <w:pPr>
        <w:spacing w:after="0" w:line="240" w:lineRule="auto"/>
        <w:ind w:firstLine="709"/>
        <w:rPr>
          <w:sz w:val="26"/>
          <w:szCs w:val="26"/>
        </w:rPr>
      </w:pPr>
      <w:r w:rsidRPr="00702B53">
        <w:rPr>
          <w:sz w:val="26"/>
          <w:szCs w:val="26"/>
        </w:rPr>
        <w:t>Yêu cầu kỹ thuật</w:t>
      </w:r>
    </w:p>
    <w:p w:rsidR="0059395B" w:rsidRPr="00702B53" w:rsidRDefault="0059395B" w:rsidP="00702B53">
      <w:pPr>
        <w:spacing w:after="0" w:line="240" w:lineRule="auto"/>
        <w:ind w:firstLine="567"/>
        <w:rPr>
          <w:sz w:val="26"/>
          <w:szCs w:val="26"/>
          <w:lang w:eastAsia="zh-CN"/>
        </w:rPr>
      </w:pPr>
      <w:r w:rsidRPr="00702B53">
        <w:rPr>
          <w:sz w:val="26"/>
          <w:szCs w:val="26"/>
          <w:lang w:eastAsia="zh-CN"/>
        </w:rPr>
        <w:lastRenderedPageBreak/>
        <w:t>Nhà thầu phải chào cụ thể cho các thông số chi tiết theo bảng thông số kỹ thuật dưới đây làm cơ sở đánh giá hàng hóa do nhà thầu đề xuất.</w:t>
      </w:r>
    </w:p>
    <w:p w:rsidR="0059395B" w:rsidRPr="00702B53" w:rsidRDefault="00702B53" w:rsidP="00702B53">
      <w:pPr>
        <w:ind w:firstLine="567"/>
        <w:rPr>
          <w:b/>
          <w:sz w:val="26"/>
          <w:szCs w:val="26"/>
          <w:lang w:val="x-none" w:eastAsia="x-none"/>
        </w:rPr>
      </w:pPr>
      <w:bookmarkStart w:id="78" w:name="_Toc221001276"/>
      <w:bookmarkStart w:id="79" w:name="_Toc223624575"/>
      <w:r w:rsidRPr="00702B53">
        <w:rPr>
          <w:b/>
          <w:sz w:val="26"/>
          <w:szCs w:val="26"/>
          <w:lang w:eastAsia="x-none"/>
        </w:rPr>
        <w:t>3.1</w:t>
      </w:r>
      <w:r w:rsidR="00AE0ECD">
        <w:rPr>
          <w:b/>
          <w:sz w:val="26"/>
          <w:szCs w:val="26"/>
          <w:lang w:eastAsia="x-none"/>
        </w:rPr>
        <w:t>7</w:t>
      </w:r>
      <w:r w:rsidRPr="00702B53">
        <w:rPr>
          <w:b/>
          <w:sz w:val="26"/>
          <w:szCs w:val="26"/>
          <w:lang w:eastAsia="x-none"/>
        </w:rPr>
        <w:t xml:space="preserve"> - </w:t>
      </w:r>
      <w:r w:rsidR="0059395B" w:rsidRPr="00702B53">
        <w:rPr>
          <w:b/>
          <w:sz w:val="26"/>
          <w:szCs w:val="26"/>
          <w:lang w:val="x-none" w:eastAsia="x-none"/>
        </w:rPr>
        <w:t>Ống nhựa trơn HDPE</w:t>
      </w:r>
      <w:bookmarkEnd w:id="78"/>
      <w:bookmarkEnd w:id="79"/>
      <w:r w:rsidRPr="00702B53">
        <w:rPr>
          <w:b/>
          <w:sz w:val="26"/>
          <w:szCs w:val="26"/>
          <w:lang w:val="x-none" w:eastAsia="x-none"/>
        </w:rPr>
        <w:t>.</w:t>
      </w:r>
    </w:p>
    <w:p w:rsidR="0059395B" w:rsidRPr="00702B53" w:rsidRDefault="0059395B" w:rsidP="00702B53">
      <w:pPr>
        <w:ind w:firstLine="567"/>
        <w:rPr>
          <w:sz w:val="26"/>
          <w:szCs w:val="26"/>
        </w:rPr>
      </w:pPr>
      <w:r w:rsidRPr="00702B53">
        <w:rPr>
          <w:sz w:val="26"/>
          <w:szCs w:val="26"/>
        </w:rPr>
        <w:t>- Chủng loại vật tư trên hiện chưa được ban hành trong tiêu chuẩn vật tư thiết bị của EVN, NPC và PCHP. Đơn vị Tư vấn tham khảo các TCVN và nhà chế tạo, đề xuất thông số kỹ thuật như sau :</w:t>
      </w:r>
    </w:p>
    <w:p w:rsidR="0059395B" w:rsidRPr="00702B53" w:rsidRDefault="0059395B" w:rsidP="00702B53">
      <w:pPr>
        <w:ind w:firstLine="567"/>
        <w:rPr>
          <w:b/>
          <w:sz w:val="26"/>
          <w:szCs w:val="26"/>
        </w:rPr>
      </w:pPr>
      <w:r w:rsidRPr="00702B53">
        <w:rPr>
          <w:b/>
          <w:sz w:val="26"/>
          <w:szCs w:val="26"/>
        </w:rPr>
        <w:t>Yêu cầu chung.</w:t>
      </w:r>
    </w:p>
    <w:p w:rsidR="0059395B" w:rsidRPr="00702B53" w:rsidRDefault="0059395B" w:rsidP="00702B53">
      <w:pPr>
        <w:ind w:firstLine="567"/>
        <w:rPr>
          <w:sz w:val="26"/>
          <w:szCs w:val="26"/>
        </w:rPr>
      </w:pPr>
      <w:r w:rsidRPr="00702B53">
        <w:rPr>
          <w:sz w:val="26"/>
          <w:szCs w:val="26"/>
        </w:rPr>
        <w:t xml:space="preserve">- Tiêu chuẩn áp dụng : </w:t>
      </w:r>
      <w:hyperlink r:id="rId15" w:tgtFrame="_blank" w:history="1">
        <w:r w:rsidRPr="00702B53">
          <w:rPr>
            <w:sz w:val="26"/>
            <w:szCs w:val="26"/>
          </w:rPr>
          <w:t>TCVN 7305:2008</w:t>
        </w:r>
      </w:hyperlink>
      <w:r w:rsidRPr="00702B53">
        <w:rPr>
          <w:sz w:val="26"/>
          <w:szCs w:val="26"/>
        </w:rPr>
        <w:t xml:space="preserve">, </w:t>
      </w:r>
      <w:hyperlink r:id="rId16" w:tgtFrame="_blank" w:history="1">
        <w:r w:rsidRPr="00702B53">
          <w:rPr>
            <w:sz w:val="26"/>
            <w:szCs w:val="26"/>
          </w:rPr>
          <w:t>ISO 4427-2:2019</w:t>
        </w:r>
      </w:hyperlink>
      <w:r w:rsidRPr="00702B53">
        <w:rPr>
          <w:sz w:val="26"/>
          <w:szCs w:val="26"/>
        </w:rPr>
        <w:t xml:space="preserve"> hoặc tương đương.</w:t>
      </w:r>
    </w:p>
    <w:p w:rsidR="0059395B" w:rsidRPr="00702B53" w:rsidRDefault="0059395B" w:rsidP="00702B53">
      <w:pPr>
        <w:ind w:firstLine="567"/>
        <w:rPr>
          <w:sz w:val="26"/>
          <w:szCs w:val="26"/>
        </w:rPr>
      </w:pPr>
      <w:r w:rsidRPr="00702B53">
        <w:rPr>
          <w:sz w:val="26"/>
          <w:szCs w:val="26"/>
        </w:rPr>
        <w:t>- Nhà thầu cấp kèm theo hồ sơ dự thầu:</w:t>
      </w:r>
    </w:p>
    <w:p w:rsidR="0059395B" w:rsidRPr="00702B53" w:rsidRDefault="0059395B" w:rsidP="00702B53">
      <w:pPr>
        <w:ind w:firstLine="567"/>
        <w:rPr>
          <w:sz w:val="26"/>
          <w:szCs w:val="26"/>
        </w:rPr>
      </w:pPr>
      <w:r w:rsidRPr="00702B53">
        <w:rPr>
          <w:sz w:val="26"/>
          <w:szCs w:val="26"/>
        </w:rPr>
        <w:t xml:space="preserve">+ Các bản thí nghiệm điển hình của ống nhựa gân xoắn HDPE được thực hiện bởi một </w:t>
      </w:r>
      <w:r w:rsidRPr="00702B53">
        <w:rPr>
          <w:rFonts w:hint="eastAsia"/>
          <w:sz w:val="26"/>
          <w:szCs w:val="26"/>
        </w:rPr>
        <w:t>đơ</w:t>
      </w:r>
      <w:r w:rsidRPr="00702B53">
        <w:rPr>
          <w:sz w:val="26"/>
          <w:szCs w:val="26"/>
        </w:rPr>
        <w:t xml:space="preserve">n vị thí nghiệm độc lập có </w:t>
      </w:r>
      <w:r w:rsidRPr="00702B53">
        <w:rPr>
          <w:rFonts w:hint="eastAsia"/>
          <w:sz w:val="26"/>
          <w:szCs w:val="26"/>
        </w:rPr>
        <w:t>đ</w:t>
      </w:r>
      <w:r w:rsidRPr="00702B53">
        <w:rPr>
          <w:sz w:val="26"/>
          <w:szCs w:val="26"/>
        </w:rPr>
        <w:t>ủ n</w:t>
      </w:r>
      <w:r w:rsidRPr="00702B53">
        <w:rPr>
          <w:rFonts w:hint="eastAsia"/>
          <w:sz w:val="26"/>
          <w:szCs w:val="26"/>
        </w:rPr>
        <w:t>ă</w:t>
      </w:r>
      <w:r w:rsidRPr="00702B53">
        <w:rPr>
          <w:sz w:val="26"/>
          <w:szCs w:val="26"/>
        </w:rPr>
        <w:t xml:space="preserve">ng lực (Quatest, Công ty TNHH MTV thí nghiệm </w:t>
      </w:r>
      <w:r w:rsidRPr="00702B53">
        <w:rPr>
          <w:rFonts w:hint="eastAsia"/>
          <w:sz w:val="26"/>
          <w:szCs w:val="26"/>
        </w:rPr>
        <w:t>đ</w:t>
      </w:r>
      <w:r w:rsidRPr="00702B53">
        <w:rPr>
          <w:sz w:val="26"/>
          <w:szCs w:val="26"/>
        </w:rPr>
        <w:t xml:space="preserve">iện miền Bắc,...) và cataloge. </w:t>
      </w:r>
    </w:p>
    <w:p w:rsidR="0059395B" w:rsidRPr="00702B53" w:rsidRDefault="0059395B" w:rsidP="00702B53">
      <w:pPr>
        <w:ind w:firstLine="567"/>
        <w:rPr>
          <w:sz w:val="26"/>
          <w:szCs w:val="26"/>
        </w:rPr>
      </w:pPr>
      <w:r w:rsidRPr="00702B53">
        <w:rPr>
          <w:sz w:val="26"/>
          <w:szCs w:val="26"/>
        </w:rPr>
        <w:t>+ Giấy chứng nhận phù hợp tiêu chuẩn ISO 9001 về hệ thống quản lý chất l</w:t>
      </w:r>
      <w:r w:rsidRPr="00702B53">
        <w:rPr>
          <w:rFonts w:hint="eastAsia"/>
          <w:sz w:val="26"/>
          <w:szCs w:val="26"/>
        </w:rPr>
        <w:t>ư</w:t>
      </w:r>
      <w:r w:rsidRPr="00702B53">
        <w:rPr>
          <w:sz w:val="26"/>
          <w:szCs w:val="26"/>
        </w:rPr>
        <w:t>ợng của nhà sản xuất cho lĩnh vực sản xuất hàng hóa dự thầu.</w:t>
      </w:r>
    </w:p>
    <w:p w:rsidR="00702B53" w:rsidRDefault="0059395B" w:rsidP="00702B53">
      <w:pPr>
        <w:ind w:firstLine="567"/>
        <w:rPr>
          <w:sz w:val="26"/>
          <w:szCs w:val="26"/>
        </w:rPr>
      </w:pPr>
      <w:r w:rsidRPr="00702B53">
        <w:rPr>
          <w:sz w:val="26"/>
          <w:szCs w:val="26"/>
        </w:rPr>
        <w:t xml:space="preserve">- Khi bàn giao hàng hoá phải có đủ các thử nghiệm xuất xưởng cho lô sản phẩm phù hợp với các tiêu chuẩn </w:t>
      </w:r>
      <w:hyperlink r:id="rId17" w:tgtFrame="_blank" w:history="1">
        <w:r w:rsidRPr="00702B53">
          <w:rPr>
            <w:sz w:val="26"/>
            <w:szCs w:val="26"/>
          </w:rPr>
          <w:t>TCVN 7305:2008</w:t>
        </w:r>
      </w:hyperlink>
      <w:r w:rsidRPr="00702B53">
        <w:rPr>
          <w:sz w:val="26"/>
          <w:szCs w:val="26"/>
        </w:rPr>
        <w:t xml:space="preserve">, </w:t>
      </w:r>
      <w:hyperlink r:id="rId18" w:tgtFrame="_blank" w:history="1">
        <w:r w:rsidRPr="00702B53">
          <w:rPr>
            <w:sz w:val="26"/>
            <w:szCs w:val="26"/>
          </w:rPr>
          <w:t>ISO 4427-2:2019</w:t>
        </w:r>
      </w:hyperlink>
      <w:r w:rsidRPr="00702B53">
        <w:rPr>
          <w:sz w:val="26"/>
          <w:szCs w:val="26"/>
        </w:rPr>
        <w:t xml:space="preserve"> hoặc các tiêu chuẩn hiệ</w:t>
      </w:r>
      <w:r w:rsidR="00702B53">
        <w:rPr>
          <w:sz w:val="26"/>
          <w:szCs w:val="26"/>
        </w:rPr>
        <w:t xml:space="preserve">n hành tương đương. </w:t>
      </w:r>
    </w:p>
    <w:p w:rsidR="0059395B" w:rsidRPr="00702B53" w:rsidRDefault="0059395B" w:rsidP="00702B53">
      <w:pPr>
        <w:ind w:firstLine="567"/>
        <w:rPr>
          <w:b/>
          <w:sz w:val="26"/>
          <w:szCs w:val="26"/>
        </w:rPr>
      </w:pPr>
      <w:r w:rsidRPr="00702B53">
        <w:rPr>
          <w:b/>
          <w:sz w:val="26"/>
          <w:szCs w:val="26"/>
        </w:rPr>
        <w:t>Yêu cầu kỹ thuật</w:t>
      </w:r>
    </w:p>
    <w:p w:rsidR="0059395B" w:rsidRDefault="0059395B" w:rsidP="00702B53">
      <w:pPr>
        <w:ind w:firstLine="567"/>
        <w:rPr>
          <w:sz w:val="26"/>
          <w:szCs w:val="26"/>
          <w:lang w:eastAsia="zh-CN"/>
        </w:rPr>
      </w:pPr>
      <w:r w:rsidRPr="00702B53">
        <w:rPr>
          <w:sz w:val="26"/>
          <w:szCs w:val="26"/>
          <w:lang w:eastAsia="zh-CN"/>
        </w:rPr>
        <w:t>Nhà thầu phải chào cụ thể cho các thông số chi tiết theo bảng thông số kỹ thuật dưới đây làm cơ sở đánh giá hàng hóa do nhà thầu đề xuất.</w:t>
      </w:r>
    </w:p>
    <w:p w:rsidR="00FA10A8" w:rsidRPr="00FA10A8" w:rsidRDefault="00FA10A8" w:rsidP="00FA10A8">
      <w:pPr>
        <w:widowControl w:val="0"/>
        <w:autoSpaceDE w:val="0"/>
        <w:autoSpaceDN w:val="0"/>
        <w:spacing w:before="122" w:after="0" w:line="240" w:lineRule="auto"/>
        <w:ind w:firstLine="567"/>
        <w:outlineLvl w:val="0"/>
        <w:rPr>
          <w:rFonts w:eastAsia="Times New Roman" w:cs="Times New Roman"/>
          <w:b/>
          <w:bCs/>
          <w:szCs w:val="28"/>
          <w:lang w:val="vi"/>
        </w:rPr>
      </w:pPr>
      <w:r>
        <w:rPr>
          <w:rFonts w:eastAsia="Times New Roman" w:cs="Times New Roman"/>
          <w:b/>
          <w:bCs/>
          <w:szCs w:val="28"/>
        </w:rPr>
        <w:t xml:space="preserve">3.18 . </w:t>
      </w:r>
      <w:r w:rsidRPr="00FA10A8">
        <w:rPr>
          <w:rFonts w:eastAsia="Times New Roman" w:cs="Times New Roman"/>
          <w:b/>
          <w:bCs/>
          <w:szCs w:val="28"/>
          <w:lang w:val="vi"/>
        </w:rPr>
        <w:t>DÂY</w:t>
      </w:r>
      <w:r w:rsidRPr="00FA10A8">
        <w:rPr>
          <w:rFonts w:eastAsia="Times New Roman" w:cs="Times New Roman"/>
          <w:b/>
          <w:bCs/>
          <w:spacing w:val="-5"/>
          <w:szCs w:val="28"/>
          <w:lang w:val="vi"/>
        </w:rPr>
        <w:t xml:space="preserve"> </w:t>
      </w:r>
      <w:r w:rsidRPr="00FA10A8">
        <w:rPr>
          <w:rFonts w:eastAsia="Times New Roman" w:cs="Times New Roman"/>
          <w:b/>
          <w:bCs/>
          <w:szCs w:val="28"/>
          <w:lang w:val="vi"/>
        </w:rPr>
        <w:t>NHÔM</w:t>
      </w:r>
      <w:r w:rsidRPr="00FA10A8">
        <w:rPr>
          <w:rFonts w:eastAsia="Times New Roman" w:cs="Times New Roman"/>
          <w:b/>
          <w:bCs/>
          <w:spacing w:val="-4"/>
          <w:szCs w:val="28"/>
          <w:lang w:val="vi"/>
        </w:rPr>
        <w:t xml:space="preserve"> </w:t>
      </w:r>
      <w:r w:rsidRPr="00FA10A8">
        <w:rPr>
          <w:rFonts w:eastAsia="Times New Roman" w:cs="Times New Roman"/>
          <w:b/>
          <w:bCs/>
          <w:szCs w:val="28"/>
          <w:lang w:val="vi"/>
        </w:rPr>
        <w:t>BỌC</w:t>
      </w:r>
      <w:r w:rsidRPr="00FA10A8">
        <w:rPr>
          <w:rFonts w:eastAsia="Times New Roman" w:cs="Times New Roman"/>
          <w:b/>
          <w:bCs/>
          <w:spacing w:val="-1"/>
          <w:szCs w:val="28"/>
          <w:lang w:val="vi"/>
        </w:rPr>
        <w:t xml:space="preserve"> </w:t>
      </w:r>
      <w:r w:rsidRPr="00FA10A8">
        <w:rPr>
          <w:rFonts w:eastAsia="Times New Roman" w:cs="Times New Roman"/>
          <w:b/>
          <w:bCs/>
          <w:szCs w:val="28"/>
          <w:lang w:val="vi"/>
        </w:rPr>
        <w:t>SỬ</w:t>
      </w:r>
      <w:r w:rsidRPr="00FA10A8">
        <w:rPr>
          <w:rFonts w:eastAsia="Times New Roman" w:cs="Times New Roman"/>
          <w:b/>
          <w:bCs/>
          <w:spacing w:val="-4"/>
          <w:szCs w:val="28"/>
          <w:lang w:val="vi"/>
        </w:rPr>
        <w:t xml:space="preserve"> </w:t>
      </w:r>
      <w:r w:rsidRPr="00FA10A8">
        <w:rPr>
          <w:rFonts w:eastAsia="Times New Roman" w:cs="Times New Roman"/>
          <w:b/>
          <w:bCs/>
          <w:szCs w:val="28"/>
          <w:lang w:val="vi"/>
        </w:rPr>
        <w:t>DỤNG</w:t>
      </w:r>
      <w:r w:rsidRPr="00FA10A8">
        <w:rPr>
          <w:rFonts w:eastAsia="Times New Roman" w:cs="Times New Roman"/>
          <w:b/>
          <w:bCs/>
          <w:spacing w:val="-5"/>
          <w:szCs w:val="28"/>
          <w:lang w:val="vi"/>
        </w:rPr>
        <w:t xml:space="preserve"> </w:t>
      </w:r>
      <w:r w:rsidRPr="00FA10A8">
        <w:rPr>
          <w:rFonts w:eastAsia="Times New Roman" w:cs="Times New Roman"/>
          <w:b/>
          <w:bCs/>
          <w:szCs w:val="28"/>
          <w:lang w:val="vi"/>
        </w:rPr>
        <w:t>CHO</w:t>
      </w:r>
      <w:r w:rsidRPr="00FA10A8">
        <w:rPr>
          <w:rFonts w:eastAsia="Times New Roman" w:cs="Times New Roman"/>
          <w:b/>
          <w:bCs/>
          <w:spacing w:val="-5"/>
          <w:szCs w:val="28"/>
          <w:lang w:val="vi"/>
        </w:rPr>
        <w:t xml:space="preserve"> </w:t>
      </w:r>
      <w:r w:rsidRPr="00FA10A8">
        <w:rPr>
          <w:rFonts w:eastAsia="Times New Roman" w:cs="Times New Roman"/>
          <w:b/>
          <w:bCs/>
          <w:szCs w:val="28"/>
          <w:lang w:val="vi"/>
        </w:rPr>
        <w:t>ĐƯỜNG</w:t>
      </w:r>
      <w:r w:rsidRPr="00FA10A8">
        <w:rPr>
          <w:rFonts w:eastAsia="Times New Roman" w:cs="Times New Roman"/>
          <w:b/>
          <w:bCs/>
          <w:spacing w:val="-6"/>
          <w:szCs w:val="28"/>
          <w:lang w:val="vi"/>
        </w:rPr>
        <w:t xml:space="preserve"> </w:t>
      </w:r>
      <w:r w:rsidRPr="00FA10A8">
        <w:rPr>
          <w:rFonts w:eastAsia="Times New Roman" w:cs="Times New Roman"/>
          <w:b/>
          <w:bCs/>
          <w:szCs w:val="28"/>
          <w:lang w:val="vi"/>
        </w:rPr>
        <w:t>DÂY</w:t>
      </w:r>
      <w:r w:rsidRPr="00FA10A8">
        <w:rPr>
          <w:rFonts w:eastAsia="Times New Roman" w:cs="Times New Roman"/>
          <w:b/>
          <w:bCs/>
          <w:spacing w:val="-1"/>
          <w:szCs w:val="28"/>
          <w:lang w:val="vi"/>
        </w:rPr>
        <w:t xml:space="preserve"> </w:t>
      </w:r>
      <w:r w:rsidRPr="00FA10A8">
        <w:rPr>
          <w:rFonts w:eastAsia="Times New Roman" w:cs="Times New Roman"/>
          <w:b/>
          <w:bCs/>
          <w:szCs w:val="28"/>
          <w:lang w:val="vi"/>
        </w:rPr>
        <w:t>TRUNG</w:t>
      </w:r>
      <w:r w:rsidRPr="00FA10A8">
        <w:rPr>
          <w:rFonts w:eastAsia="Times New Roman" w:cs="Times New Roman"/>
          <w:b/>
          <w:bCs/>
          <w:spacing w:val="-2"/>
          <w:szCs w:val="28"/>
          <w:lang w:val="vi"/>
        </w:rPr>
        <w:t xml:space="preserve"> </w:t>
      </w:r>
      <w:r w:rsidRPr="00FA10A8">
        <w:rPr>
          <w:rFonts w:eastAsia="Times New Roman" w:cs="Times New Roman"/>
          <w:b/>
          <w:bCs/>
          <w:spacing w:val="-5"/>
          <w:szCs w:val="28"/>
          <w:lang w:val="vi"/>
        </w:rPr>
        <w:t>THẾ</w:t>
      </w:r>
    </w:p>
    <w:p w:rsidR="00FA10A8" w:rsidRPr="00FA10A8" w:rsidRDefault="00FA10A8" w:rsidP="00637492">
      <w:pPr>
        <w:widowControl w:val="0"/>
        <w:numPr>
          <w:ilvl w:val="0"/>
          <w:numId w:val="16"/>
        </w:numPr>
        <w:tabs>
          <w:tab w:val="left" w:pos="659"/>
        </w:tabs>
        <w:autoSpaceDE w:val="0"/>
        <w:autoSpaceDN w:val="0"/>
        <w:spacing w:before="189" w:after="0" w:line="240" w:lineRule="auto"/>
        <w:ind w:hanging="232"/>
        <w:rPr>
          <w:rFonts w:eastAsia="Times New Roman" w:cs="Times New Roman"/>
          <w:lang w:val="vi"/>
        </w:rPr>
      </w:pPr>
      <w:r w:rsidRPr="00FA10A8">
        <w:rPr>
          <w:rFonts w:eastAsia="Times New Roman" w:cs="Times New Roman"/>
          <w:lang w:val="vi"/>
        </w:rPr>
        <w:t>Mô</w:t>
      </w:r>
      <w:r w:rsidRPr="00FA10A8">
        <w:rPr>
          <w:rFonts w:eastAsia="Times New Roman" w:cs="Times New Roman"/>
          <w:spacing w:val="-2"/>
          <w:lang w:val="vi"/>
        </w:rPr>
        <w:t xml:space="preserve"> </w:t>
      </w:r>
      <w:r w:rsidRPr="00FA10A8">
        <w:rPr>
          <w:rFonts w:eastAsia="Times New Roman" w:cs="Times New Roman"/>
          <w:lang w:val="vi"/>
        </w:rPr>
        <w:t>tả</w:t>
      </w:r>
      <w:r w:rsidRPr="00FA10A8">
        <w:rPr>
          <w:rFonts w:eastAsia="Times New Roman" w:cs="Times New Roman"/>
          <w:spacing w:val="-3"/>
          <w:lang w:val="vi"/>
        </w:rPr>
        <w:t xml:space="preserve"> </w:t>
      </w:r>
      <w:r w:rsidRPr="00FA10A8">
        <w:rPr>
          <w:rFonts w:eastAsia="Times New Roman" w:cs="Times New Roman"/>
          <w:lang w:val="vi"/>
        </w:rPr>
        <w:t>cấu</w:t>
      </w:r>
      <w:r w:rsidRPr="00FA10A8">
        <w:rPr>
          <w:rFonts w:eastAsia="Times New Roman" w:cs="Times New Roman"/>
          <w:spacing w:val="-5"/>
          <w:lang w:val="vi"/>
        </w:rPr>
        <w:t xml:space="preserve"> </w:t>
      </w:r>
      <w:r w:rsidRPr="00FA10A8">
        <w:rPr>
          <w:rFonts w:eastAsia="Times New Roman" w:cs="Times New Roman"/>
          <w:lang w:val="vi"/>
        </w:rPr>
        <w:t>trúc</w:t>
      </w:r>
      <w:r w:rsidRPr="00FA10A8">
        <w:rPr>
          <w:rFonts w:eastAsia="Times New Roman" w:cs="Times New Roman"/>
          <w:spacing w:val="-2"/>
          <w:lang w:val="vi"/>
        </w:rPr>
        <w:t xml:space="preserve"> </w:t>
      </w:r>
      <w:r w:rsidRPr="00FA10A8">
        <w:rPr>
          <w:rFonts w:eastAsia="Times New Roman" w:cs="Times New Roman"/>
          <w:lang w:val="vi"/>
        </w:rPr>
        <w:t>dây</w:t>
      </w:r>
      <w:r w:rsidRPr="00FA10A8">
        <w:rPr>
          <w:rFonts w:eastAsia="Times New Roman" w:cs="Times New Roman"/>
          <w:spacing w:val="-6"/>
          <w:lang w:val="vi"/>
        </w:rPr>
        <w:t xml:space="preserve"> </w:t>
      </w:r>
      <w:r w:rsidRPr="00FA10A8">
        <w:rPr>
          <w:rFonts w:eastAsia="Times New Roman" w:cs="Times New Roman"/>
          <w:lang w:val="vi"/>
        </w:rPr>
        <w:t>bọc</w:t>
      </w:r>
      <w:r w:rsidRPr="00FA10A8">
        <w:rPr>
          <w:rFonts w:eastAsia="Times New Roman" w:cs="Times New Roman"/>
          <w:spacing w:val="-3"/>
          <w:lang w:val="vi"/>
        </w:rPr>
        <w:t xml:space="preserve"> </w:t>
      </w:r>
      <w:r w:rsidRPr="00FA10A8">
        <w:rPr>
          <w:rFonts w:eastAsia="Times New Roman" w:cs="Times New Roman"/>
          <w:lang w:val="vi"/>
        </w:rPr>
        <w:t>cách</w:t>
      </w:r>
      <w:r w:rsidRPr="00FA10A8">
        <w:rPr>
          <w:rFonts w:eastAsia="Times New Roman" w:cs="Times New Roman"/>
          <w:spacing w:val="-2"/>
          <w:lang w:val="vi"/>
        </w:rPr>
        <w:t xml:space="preserve"> </w:t>
      </w:r>
      <w:r w:rsidRPr="00FA10A8">
        <w:rPr>
          <w:rFonts w:eastAsia="Times New Roman" w:cs="Times New Roman"/>
          <w:lang w:val="vi"/>
        </w:rPr>
        <w:t>điện</w:t>
      </w:r>
      <w:r w:rsidRPr="00FA10A8">
        <w:rPr>
          <w:rFonts w:eastAsia="Times New Roman" w:cs="Times New Roman"/>
          <w:spacing w:val="-1"/>
          <w:lang w:val="vi"/>
        </w:rPr>
        <w:t xml:space="preserve"> </w:t>
      </w:r>
      <w:r w:rsidRPr="00FA10A8">
        <w:rPr>
          <w:rFonts w:eastAsia="Times New Roman" w:cs="Times New Roman"/>
          <w:lang w:val="vi"/>
        </w:rPr>
        <w:t>trung</w:t>
      </w:r>
      <w:r w:rsidRPr="00FA10A8">
        <w:rPr>
          <w:rFonts w:eastAsia="Times New Roman" w:cs="Times New Roman"/>
          <w:spacing w:val="-2"/>
          <w:lang w:val="vi"/>
        </w:rPr>
        <w:t xml:space="preserve"> </w:t>
      </w:r>
      <w:r w:rsidRPr="00FA10A8">
        <w:rPr>
          <w:rFonts w:eastAsia="Times New Roman" w:cs="Times New Roman"/>
          <w:lang w:val="vi"/>
        </w:rPr>
        <w:t>áp</w:t>
      </w:r>
      <w:r w:rsidRPr="00FA10A8">
        <w:rPr>
          <w:rFonts w:eastAsia="Times New Roman" w:cs="Times New Roman"/>
          <w:spacing w:val="-2"/>
          <w:lang w:val="vi"/>
        </w:rPr>
        <w:t xml:space="preserve"> </w:t>
      </w:r>
      <w:r w:rsidRPr="00FA10A8">
        <w:rPr>
          <w:rFonts w:eastAsia="Times New Roman" w:cs="Times New Roman"/>
          <w:lang w:val="vi"/>
        </w:rPr>
        <w:t>không</w:t>
      </w:r>
      <w:r w:rsidRPr="00FA10A8">
        <w:rPr>
          <w:rFonts w:eastAsia="Times New Roman" w:cs="Times New Roman"/>
          <w:spacing w:val="-2"/>
          <w:lang w:val="vi"/>
        </w:rPr>
        <w:t xml:space="preserve"> </w:t>
      </w:r>
      <w:r w:rsidRPr="00FA10A8">
        <w:rPr>
          <w:rFonts w:eastAsia="Times New Roman" w:cs="Times New Roman"/>
          <w:lang w:val="vi"/>
        </w:rPr>
        <w:t>màn</w:t>
      </w:r>
      <w:r w:rsidRPr="00FA10A8">
        <w:rPr>
          <w:rFonts w:eastAsia="Times New Roman" w:cs="Times New Roman"/>
          <w:spacing w:val="-1"/>
          <w:lang w:val="vi"/>
        </w:rPr>
        <w:t xml:space="preserve"> </w:t>
      </w:r>
      <w:r w:rsidRPr="00FA10A8">
        <w:rPr>
          <w:rFonts w:eastAsia="Times New Roman" w:cs="Times New Roman"/>
          <w:spacing w:val="-4"/>
          <w:lang w:val="vi"/>
        </w:rPr>
        <w:t>chắn</w:t>
      </w:r>
    </w:p>
    <w:p w:rsidR="00FA10A8" w:rsidRPr="00FA10A8" w:rsidRDefault="00FA10A8" w:rsidP="00FA10A8">
      <w:pPr>
        <w:widowControl w:val="0"/>
        <w:autoSpaceDE w:val="0"/>
        <w:autoSpaceDN w:val="0"/>
        <w:spacing w:before="38" w:after="0" w:line="240" w:lineRule="auto"/>
        <w:jc w:val="both"/>
        <w:rPr>
          <w:rFonts w:eastAsia="Times New Roman" w:cs="Times New Roman"/>
          <w:szCs w:val="28"/>
          <w:lang w:val="vi"/>
        </w:rPr>
      </w:pPr>
      <w:r w:rsidRPr="00FA10A8">
        <w:rPr>
          <w:rFonts w:eastAsia="Times New Roman" w:cs="Times New Roman"/>
          <w:szCs w:val="28"/>
          <w:lang w:val="vi"/>
        </w:rPr>
        <w:t>Cấu</w:t>
      </w:r>
      <w:r w:rsidRPr="00FA10A8">
        <w:rPr>
          <w:rFonts w:eastAsia="Times New Roman" w:cs="Times New Roman"/>
          <w:spacing w:val="-2"/>
          <w:szCs w:val="28"/>
          <w:lang w:val="vi"/>
        </w:rPr>
        <w:t xml:space="preserve"> </w:t>
      </w:r>
      <w:r w:rsidRPr="00FA10A8">
        <w:rPr>
          <w:rFonts w:eastAsia="Times New Roman" w:cs="Times New Roman"/>
          <w:szCs w:val="28"/>
          <w:lang w:val="vi"/>
        </w:rPr>
        <w:t>trúc</w:t>
      </w:r>
      <w:r w:rsidRPr="00FA10A8">
        <w:rPr>
          <w:rFonts w:eastAsia="Times New Roman" w:cs="Times New Roman"/>
          <w:spacing w:val="-6"/>
          <w:szCs w:val="28"/>
          <w:lang w:val="vi"/>
        </w:rPr>
        <w:t xml:space="preserve"> </w:t>
      </w:r>
      <w:r w:rsidRPr="00FA10A8">
        <w:rPr>
          <w:rFonts w:eastAsia="Times New Roman" w:cs="Times New Roman"/>
          <w:szCs w:val="28"/>
          <w:lang w:val="vi"/>
        </w:rPr>
        <w:t>dây</w:t>
      </w:r>
      <w:r w:rsidRPr="00FA10A8">
        <w:rPr>
          <w:rFonts w:eastAsia="Times New Roman" w:cs="Times New Roman"/>
          <w:spacing w:val="-1"/>
          <w:szCs w:val="28"/>
          <w:lang w:val="vi"/>
        </w:rPr>
        <w:t xml:space="preserve"> </w:t>
      </w:r>
      <w:r w:rsidRPr="00FA10A8">
        <w:rPr>
          <w:rFonts w:eastAsia="Times New Roman" w:cs="Times New Roman"/>
          <w:szCs w:val="28"/>
          <w:lang w:val="vi"/>
        </w:rPr>
        <w:t>bọc</w:t>
      </w:r>
      <w:r w:rsidRPr="00FA10A8">
        <w:rPr>
          <w:rFonts w:eastAsia="Times New Roman" w:cs="Times New Roman"/>
          <w:spacing w:val="-3"/>
          <w:szCs w:val="28"/>
          <w:lang w:val="vi"/>
        </w:rPr>
        <w:t xml:space="preserve"> </w:t>
      </w:r>
      <w:r w:rsidRPr="00FA10A8">
        <w:rPr>
          <w:rFonts w:eastAsia="Times New Roman" w:cs="Times New Roman"/>
          <w:szCs w:val="28"/>
          <w:lang w:val="vi"/>
        </w:rPr>
        <w:t>cách</w:t>
      </w:r>
      <w:r w:rsidRPr="00FA10A8">
        <w:rPr>
          <w:rFonts w:eastAsia="Times New Roman" w:cs="Times New Roman"/>
          <w:spacing w:val="-1"/>
          <w:szCs w:val="28"/>
          <w:lang w:val="vi"/>
        </w:rPr>
        <w:t xml:space="preserve"> </w:t>
      </w:r>
      <w:r w:rsidRPr="00FA10A8">
        <w:rPr>
          <w:rFonts w:eastAsia="Times New Roman" w:cs="Times New Roman"/>
          <w:szCs w:val="28"/>
          <w:lang w:val="vi"/>
        </w:rPr>
        <w:t>điện</w:t>
      </w:r>
      <w:r w:rsidRPr="00FA10A8">
        <w:rPr>
          <w:rFonts w:eastAsia="Times New Roman" w:cs="Times New Roman"/>
          <w:spacing w:val="-2"/>
          <w:szCs w:val="28"/>
          <w:lang w:val="vi"/>
        </w:rPr>
        <w:t xml:space="preserve"> </w:t>
      </w:r>
      <w:r w:rsidRPr="00FA10A8">
        <w:rPr>
          <w:rFonts w:eastAsia="Times New Roman" w:cs="Times New Roman"/>
          <w:szCs w:val="28"/>
          <w:lang w:val="vi"/>
        </w:rPr>
        <w:t>trung</w:t>
      </w:r>
      <w:r w:rsidRPr="00FA10A8">
        <w:rPr>
          <w:rFonts w:eastAsia="Times New Roman" w:cs="Times New Roman"/>
          <w:spacing w:val="-2"/>
          <w:szCs w:val="28"/>
          <w:lang w:val="vi"/>
        </w:rPr>
        <w:t xml:space="preserve"> </w:t>
      </w:r>
      <w:r w:rsidRPr="00FA10A8">
        <w:rPr>
          <w:rFonts w:eastAsia="Times New Roman" w:cs="Times New Roman"/>
          <w:szCs w:val="28"/>
          <w:lang w:val="vi"/>
        </w:rPr>
        <w:t>áp</w:t>
      </w:r>
      <w:r w:rsidRPr="00FA10A8">
        <w:rPr>
          <w:rFonts w:eastAsia="Times New Roman" w:cs="Times New Roman"/>
          <w:spacing w:val="-1"/>
          <w:szCs w:val="28"/>
          <w:lang w:val="vi"/>
        </w:rPr>
        <w:t xml:space="preserve"> </w:t>
      </w:r>
      <w:r w:rsidRPr="00FA10A8">
        <w:rPr>
          <w:rFonts w:eastAsia="Times New Roman" w:cs="Times New Roman"/>
          <w:szCs w:val="28"/>
          <w:lang w:val="vi"/>
        </w:rPr>
        <w:t>từ</w:t>
      </w:r>
      <w:r w:rsidRPr="00FA10A8">
        <w:rPr>
          <w:rFonts w:eastAsia="Times New Roman" w:cs="Times New Roman"/>
          <w:spacing w:val="-4"/>
          <w:szCs w:val="28"/>
          <w:lang w:val="vi"/>
        </w:rPr>
        <w:t xml:space="preserve"> </w:t>
      </w:r>
      <w:r w:rsidRPr="00FA10A8">
        <w:rPr>
          <w:rFonts w:eastAsia="Times New Roman" w:cs="Times New Roman"/>
          <w:szCs w:val="28"/>
          <w:lang w:val="vi"/>
        </w:rPr>
        <w:t>trong</w:t>
      </w:r>
      <w:r w:rsidRPr="00FA10A8">
        <w:rPr>
          <w:rFonts w:eastAsia="Times New Roman" w:cs="Times New Roman"/>
          <w:spacing w:val="-2"/>
          <w:szCs w:val="28"/>
          <w:lang w:val="vi"/>
        </w:rPr>
        <w:t xml:space="preserve"> </w:t>
      </w:r>
      <w:r w:rsidRPr="00FA10A8">
        <w:rPr>
          <w:rFonts w:eastAsia="Times New Roman" w:cs="Times New Roman"/>
          <w:szCs w:val="28"/>
          <w:lang w:val="vi"/>
        </w:rPr>
        <w:t>ra</w:t>
      </w:r>
      <w:r w:rsidRPr="00FA10A8">
        <w:rPr>
          <w:rFonts w:eastAsia="Times New Roman" w:cs="Times New Roman"/>
          <w:spacing w:val="-2"/>
          <w:szCs w:val="28"/>
          <w:lang w:val="vi"/>
        </w:rPr>
        <w:t xml:space="preserve"> </w:t>
      </w:r>
      <w:r w:rsidRPr="00FA10A8">
        <w:rPr>
          <w:rFonts w:eastAsia="Times New Roman" w:cs="Times New Roman"/>
          <w:szCs w:val="28"/>
          <w:lang w:val="vi"/>
        </w:rPr>
        <w:t>ngoài</w:t>
      </w:r>
      <w:r w:rsidRPr="00FA10A8">
        <w:rPr>
          <w:rFonts w:eastAsia="Times New Roman" w:cs="Times New Roman"/>
          <w:spacing w:val="-5"/>
          <w:szCs w:val="28"/>
          <w:lang w:val="vi"/>
        </w:rPr>
        <w:t xml:space="preserve"> </w:t>
      </w:r>
      <w:r w:rsidRPr="00FA10A8">
        <w:rPr>
          <w:rFonts w:eastAsia="Times New Roman" w:cs="Times New Roman"/>
          <w:szCs w:val="28"/>
          <w:lang w:val="vi"/>
        </w:rPr>
        <w:t>gồm</w:t>
      </w:r>
      <w:r w:rsidRPr="00FA10A8">
        <w:rPr>
          <w:rFonts w:eastAsia="Times New Roman" w:cs="Times New Roman"/>
          <w:spacing w:val="-2"/>
          <w:szCs w:val="28"/>
          <w:lang w:val="vi"/>
        </w:rPr>
        <w:t xml:space="preserve"> </w:t>
      </w:r>
      <w:r w:rsidRPr="00FA10A8">
        <w:rPr>
          <w:rFonts w:eastAsia="Times New Roman" w:cs="Times New Roman"/>
          <w:szCs w:val="28"/>
          <w:lang w:val="vi"/>
        </w:rPr>
        <w:t>các</w:t>
      </w:r>
      <w:r w:rsidRPr="00FA10A8">
        <w:rPr>
          <w:rFonts w:eastAsia="Times New Roman" w:cs="Times New Roman"/>
          <w:spacing w:val="-4"/>
          <w:szCs w:val="28"/>
          <w:lang w:val="vi"/>
        </w:rPr>
        <w:t xml:space="preserve"> </w:t>
      </w:r>
      <w:r w:rsidRPr="00FA10A8">
        <w:rPr>
          <w:rFonts w:eastAsia="Times New Roman" w:cs="Times New Roman"/>
          <w:szCs w:val="28"/>
          <w:lang w:val="vi"/>
        </w:rPr>
        <w:t>lớp</w:t>
      </w:r>
      <w:r w:rsidRPr="00FA10A8">
        <w:rPr>
          <w:rFonts w:eastAsia="Times New Roman" w:cs="Times New Roman"/>
          <w:spacing w:val="-1"/>
          <w:szCs w:val="28"/>
          <w:lang w:val="vi"/>
        </w:rPr>
        <w:t xml:space="preserve"> </w:t>
      </w:r>
      <w:r w:rsidRPr="00FA10A8">
        <w:rPr>
          <w:rFonts w:eastAsia="Times New Roman" w:cs="Times New Roman"/>
          <w:spacing w:val="-4"/>
          <w:szCs w:val="28"/>
          <w:lang w:val="vi"/>
        </w:rPr>
        <w:t>sau:</w:t>
      </w:r>
    </w:p>
    <w:p w:rsidR="00FA10A8" w:rsidRPr="00FA10A8" w:rsidRDefault="00FA10A8" w:rsidP="00FA10A8">
      <w:pPr>
        <w:widowControl w:val="0"/>
        <w:autoSpaceDE w:val="0"/>
        <w:autoSpaceDN w:val="0"/>
        <w:spacing w:after="0" w:line="240" w:lineRule="auto"/>
        <w:jc w:val="both"/>
        <w:rPr>
          <w:rFonts w:eastAsia="Times New Roman" w:cs="Times New Roman"/>
          <w:szCs w:val="28"/>
          <w:lang w:val="vi"/>
        </w:rPr>
        <w:sectPr w:rsidR="00FA10A8" w:rsidRPr="00FA10A8" w:rsidSect="005B42F0">
          <w:pgSz w:w="11910" w:h="16840"/>
          <w:pgMar w:top="1134" w:right="851" w:bottom="1134" w:left="1701" w:header="720" w:footer="720" w:gutter="0"/>
          <w:cols w:space="720"/>
        </w:sectPr>
      </w:pPr>
    </w:p>
    <w:p w:rsidR="00FA10A8" w:rsidRPr="00FA10A8" w:rsidRDefault="00FA10A8" w:rsidP="00637492">
      <w:pPr>
        <w:widowControl w:val="0"/>
        <w:numPr>
          <w:ilvl w:val="1"/>
          <w:numId w:val="16"/>
        </w:numPr>
        <w:tabs>
          <w:tab w:val="left" w:pos="1128"/>
        </w:tabs>
        <w:autoSpaceDE w:val="0"/>
        <w:autoSpaceDN w:val="0"/>
        <w:spacing w:before="73" w:after="0" w:line="240" w:lineRule="auto"/>
        <w:ind w:left="1128" w:hanging="162"/>
        <w:rPr>
          <w:rFonts w:eastAsia="Times New Roman" w:cs="Times New Roman"/>
          <w:lang w:val="vi"/>
        </w:rPr>
      </w:pPr>
      <w:r w:rsidRPr="00FA10A8">
        <w:rPr>
          <w:rFonts w:eastAsia="Times New Roman" w:cs="Times New Roman"/>
          <w:lang w:val="vi"/>
        </w:rPr>
        <w:lastRenderedPageBreak/>
        <w:t>Lõi</w:t>
      </w:r>
      <w:r w:rsidRPr="00FA10A8">
        <w:rPr>
          <w:rFonts w:eastAsia="Times New Roman" w:cs="Times New Roman"/>
          <w:spacing w:val="-2"/>
          <w:lang w:val="vi"/>
        </w:rPr>
        <w:t xml:space="preserve"> </w:t>
      </w:r>
      <w:r w:rsidRPr="00FA10A8">
        <w:rPr>
          <w:rFonts w:eastAsia="Times New Roman" w:cs="Times New Roman"/>
          <w:lang w:val="vi"/>
        </w:rPr>
        <w:t>dẫn</w:t>
      </w:r>
      <w:r w:rsidRPr="00FA10A8">
        <w:rPr>
          <w:rFonts w:eastAsia="Times New Roman" w:cs="Times New Roman"/>
          <w:spacing w:val="-3"/>
          <w:lang w:val="vi"/>
        </w:rPr>
        <w:t xml:space="preserve"> </w:t>
      </w:r>
      <w:r w:rsidRPr="00FA10A8">
        <w:rPr>
          <w:rFonts w:eastAsia="Times New Roman" w:cs="Times New Roman"/>
          <w:spacing w:val="-2"/>
          <w:lang w:val="vi"/>
        </w:rPr>
        <w:t>điện;</w:t>
      </w:r>
    </w:p>
    <w:p w:rsidR="00FA10A8" w:rsidRPr="00FA10A8" w:rsidRDefault="00FA10A8" w:rsidP="00637492">
      <w:pPr>
        <w:widowControl w:val="0"/>
        <w:numPr>
          <w:ilvl w:val="1"/>
          <w:numId w:val="16"/>
        </w:numPr>
        <w:tabs>
          <w:tab w:val="left" w:pos="1128"/>
        </w:tabs>
        <w:autoSpaceDE w:val="0"/>
        <w:autoSpaceDN w:val="0"/>
        <w:spacing w:before="39" w:after="0" w:line="240" w:lineRule="auto"/>
        <w:ind w:left="1128" w:hanging="162"/>
        <w:rPr>
          <w:rFonts w:eastAsia="Times New Roman" w:cs="Times New Roman"/>
          <w:lang w:val="vi"/>
        </w:rPr>
      </w:pPr>
      <w:r w:rsidRPr="00FA10A8">
        <w:rPr>
          <w:rFonts w:eastAsia="Times New Roman" w:cs="Times New Roman"/>
          <w:lang w:val="vi"/>
        </w:rPr>
        <w:t>Lớp</w:t>
      </w:r>
      <w:r w:rsidRPr="00FA10A8">
        <w:rPr>
          <w:rFonts w:eastAsia="Times New Roman" w:cs="Times New Roman"/>
          <w:spacing w:val="-2"/>
          <w:lang w:val="vi"/>
        </w:rPr>
        <w:t xml:space="preserve"> </w:t>
      </w:r>
      <w:r w:rsidRPr="00FA10A8">
        <w:rPr>
          <w:rFonts w:eastAsia="Times New Roman" w:cs="Times New Roman"/>
          <w:lang w:val="vi"/>
        </w:rPr>
        <w:t>màn</w:t>
      </w:r>
      <w:r w:rsidRPr="00FA10A8">
        <w:rPr>
          <w:rFonts w:eastAsia="Times New Roman" w:cs="Times New Roman"/>
          <w:spacing w:val="-2"/>
          <w:lang w:val="vi"/>
        </w:rPr>
        <w:t xml:space="preserve"> </w:t>
      </w:r>
      <w:r w:rsidRPr="00FA10A8">
        <w:rPr>
          <w:rFonts w:eastAsia="Times New Roman" w:cs="Times New Roman"/>
          <w:lang w:val="vi"/>
        </w:rPr>
        <w:t>chắn</w:t>
      </w:r>
      <w:r w:rsidRPr="00FA10A8">
        <w:rPr>
          <w:rFonts w:eastAsia="Times New Roman" w:cs="Times New Roman"/>
          <w:spacing w:val="-2"/>
          <w:lang w:val="vi"/>
        </w:rPr>
        <w:t xml:space="preserve"> </w:t>
      </w:r>
      <w:r w:rsidRPr="00FA10A8">
        <w:rPr>
          <w:rFonts w:eastAsia="Times New Roman" w:cs="Times New Roman"/>
          <w:lang w:val="vi"/>
        </w:rPr>
        <w:t>ruột</w:t>
      </w:r>
      <w:r w:rsidRPr="00FA10A8">
        <w:rPr>
          <w:rFonts w:eastAsia="Times New Roman" w:cs="Times New Roman"/>
          <w:spacing w:val="-4"/>
          <w:lang w:val="vi"/>
        </w:rPr>
        <w:t xml:space="preserve"> </w:t>
      </w:r>
      <w:r w:rsidRPr="00FA10A8">
        <w:rPr>
          <w:rFonts w:eastAsia="Times New Roman" w:cs="Times New Roman"/>
          <w:lang w:val="vi"/>
        </w:rPr>
        <w:t>dẫn</w:t>
      </w:r>
      <w:r w:rsidRPr="00FA10A8">
        <w:rPr>
          <w:rFonts w:eastAsia="Times New Roman" w:cs="Times New Roman"/>
          <w:spacing w:val="-2"/>
          <w:lang w:val="vi"/>
        </w:rPr>
        <w:t xml:space="preserve"> </w:t>
      </w:r>
      <w:r w:rsidRPr="00FA10A8">
        <w:rPr>
          <w:rFonts w:eastAsia="Times New Roman" w:cs="Times New Roman"/>
          <w:lang w:val="vi"/>
        </w:rPr>
        <w:t>(lớp</w:t>
      </w:r>
      <w:r w:rsidRPr="00FA10A8">
        <w:rPr>
          <w:rFonts w:eastAsia="Times New Roman" w:cs="Times New Roman"/>
          <w:spacing w:val="-5"/>
          <w:lang w:val="vi"/>
        </w:rPr>
        <w:t xml:space="preserve"> </w:t>
      </w:r>
      <w:r w:rsidRPr="00FA10A8">
        <w:rPr>
          <w:rFonts w:eastAsia="Times New Roman" w:cs="Times New Roman"/>
          <w:lang w:val="vi"/>
        </w:rPr>
        <w:t>bán</w:t>
      </w:r>
      <w:r w:rsidRPr="00FA10A8">
        <w:rPr>
          <w:rFonts w:eastAsia="Times New Roman" w:cs="Times New Roman"/>
          <w:spacing w:val="-5"/>
          <w:lang w:val="vi"/>
        </w:rPr>
        <w:t xml:space="preserve"> </w:t>
      </w:r>
      <w:r w:rsidRPr="00FA10A8">
        <w:rPr>
          <w:rFonts w:eastAsia="Times New Roman" w:cs="Times New Roman"/>
          <w:lang w:val="vi"/>
        </w:rPr>
        <w:t>dẫn</w:t>
      </w:r>
      <w:r w:rsidRPr="00FA10A8">
        <w:rPr>
          <w:rFonts w:eastAsia="Times New Roman" w:cs="Times New Roman"/>
          <w:spacing w:val="-1"/>
          <w:lang w:val="vi"/>
        </w:rPr>
        <w:t xml:space="preserve"> </w:t>
      </w:r>
      <w:r w:rsidRPr="00FA10A8">
        <w:rPr>
          <w:rFonts w:eastAsia="Times New Roman" w:cs="Times New Roman"/>
          <w:spacing w:val="-2"/>
          <w:lang w:val="vi"/>
        </w:rPr>
        <w:t>trong);</w:t>
      </w:r>
    </w:p>
    <w:p w:rsidR="00FA10A8" w:rsidRPr="00FA10A8" w:rsidRDefault="00FA10A8" w:rsidP="00637492">
      <w:pPr>
        <w:widowControl w:val="0"/>
        <w:numPr>
          <w:ilvl w:val="1"/>
          <w:numId w:val="16"/>
        </w:numPr>
        <w:tabs>
          <w:tab w:val="left" w:pos="1128"/>
        </w:tabs>
        <w:autoSpaceDE w:val="0"/>
        <w:autoSpaceDN w:val="0"/>
        <w:spacing w:before="38" w:after="0" w:line="240" w:lineRule="auto"/>
        <w:ind w:left="1128" w:hanging="162"/>
        <w:rPr>
          <w:rFonts w:eastAsia="Times New Roman" w:cs="Times New Roman"/>
          <w:lang w:val="vi"/>
        </w:rPr>
      </w:pPr>
      <w:r w:rsidRPr="00FA10A8">
        <w:rPr>
          <w:rFonts w:eastAsia="Times New Roman" w:cs="Times New Roman"/>
          <w:lang w:val="vi"/>
        </w:rPr>
        <w:t>Lớp</w:t>
      </w:r>
      <w:r w:rsidRPr="00FA10A8">
        <w:rPr>
          <w:rFonts w:eastAsia="Times New Roman" w:cs="Times New Roman"/>
          <w:spacing w:val="-3"/>
          <w:lang w:val="vi"/>
        </w:rPr>
        <w:t xml:space="preserve"> </w:t>
      </w:r>
      <w:r w:rsidRPr="00FA10A8">
        <w:rPr>
          <w:rFonts w:eastAsia="Times New Roman" w:cs="Times New Roman"/>
          <w:lang w:val="vi"/>
        </w:rPr>
        <w:t>cách</w:t>
      </w:r>
      <w:r w:rsidRPr="00FA10A8">
        <w:rPr>
          <w:rFonts w:eastAsia="Times New Roman" w:cs="Times New Roman"/>
          <w:spacing w:val="-3"/>
          <w:lang w:val="vi"/>
        </w:rPr>
        <w:t xml:space="preserve"> </w:t>
      </w:r>
      <w:r w:rsidRPr="00FA10A8">
        <w:rPr>
          <w:rFonts w:eastAsia="Times New Roman" w:cs="Times New Roman"/>
          <w:lang w:val="vi"/>
        </w:rPr>
        <w:t>điện</w:t>
      </w:r>
      <w:r w:rsidRPr="00FA10A8">
        <w:rPr>
          <w:rFonts w:eastAsia="Times New Roman" w:cs="Times New Roman"/>
          <w:spacing w:val="-3"/>
          <w:lang w:val="vi"/>
        </w:rPr>
        <w:t xml:space="preserve"> </w:t>
      </w:r>
      <w:r w:rsidRPr="00FA10A8">
        <w:rPr>
          <w:rFonts w:eastAsia="Times New Roman" w:cs="Times New Roman"/>
          <w:lang w:val="vi"/>
        </w:rPr>
        <w:t>chính</w:t>
      </w:r>
      <w:r w:rsidRPr="00FA10A8">
        <w:rPr>
          <w:rFonts w:eastAsia="Times New Roman" w:cs="Times New Roman"/>
          <w:spacing w:val="-4"/>
          <w:lang w:val="vi"/>
        </w:rPr>
        <w:t xml:space="preserve"> XLPE;</w:t>
      </w:r>
    </w:p>
    <w:p w:rsidR="00FA10A8" w:rsidRPr="00FA10A8" w:rsidRDefault="00FA10A8" w:rsidP="00637492">
      <w:pPr>
        <w:widowControl w:val="0"/>
        <w:numPr>
          <w:ilvl w:val="1"/>
          <w:numId w:val="16"/>
        </w:numPr>
        <w:tabs>
          <w:tab w:val="left" w:pos="1128"/>
        </w:tabs>
        <w:autoSpaceDE w:val="0"/>
        <w:autoSpaceDN w:val="0"/>
        <w:spacing w:before="38" w:after="0" w:line="240" w:lineRule="auto"/>
        <w:ind w:left="1128" w:hanging="162"/>
        <w:rPr>
          <w:rFonts w:eastAsia="Times New Roman" w:cs="Times New Roman"/>
          <w:lang w:val="vi"/>
        </w:rPr>
      </w:pPr>
      <w:r w:rsidRPr="00FA10A8">
        <w:rPr>
          <w:rFonts w:eastAsia="Times New Roman" w:cs="Times New Roman"/>
          <w:lang w:val="vi"/>
        </w:rPr>
        <w:t>Lớp</w:t>
      </w:r>
      <w:r w:rsidRPr="00FA10A8">
        <w:rPr>
          <w:rFonts w:eastAsia="Times New Roman" w:cs="Times New Roman"/>
          <w:spacing w:val="-3"/>
          <w:lang w:val="vi"/>
        </w:rPr>
        <w:t xml:space="preserve"> </w:t>
      </w:r>
      <w:r w:rsidRPr="00FA10A8">
        <w:rPr>
          <w:rFonts w:eastAsia="Times New Roman" w:cs="Times New Roman"/>
          <w:lang w:val="vi"/>
        </w:rPr>
        <w:t>vỏ</w:t>
      </w:r>
      <w:r w:rsidRPr="00FA10A8">
        <w:rPr>
          <w:rFonts w:eastAsia="Times New Roman" w:cs="Times New Roman"/>
          <w:spacing w:val="-2"/>
          <w:lang w:val="vi"/>
        </w:rPr>
        <w:t xml:space="preserve"> </w:t>
      </w:r>
      <w:r w:rsidRPr="00FA10A8">
        <w:rPr>
          <w:rFonts w:eastAsia="Times New Roman" w:cs="Times New Roman"/>
          <w:lang w:val="vi"/>
        </w:rPr>
        <w:t>ngoài</w:t>
      </w:r>
      <w:r w:rsidRPr="00FA10A8">
        <w:rPr>
          <w:rFonts w:eastAsia="Times New Roman" w:cs="Times New Roman"/>
          <w:spacing w:val="-4"/>
          <w:lang w:val="vi"/>
        </w:rPr>
        <w:t xml:space="preserve"> </w:t>
      </w:r>
      <w:r w:rsidRPr="00FA10A8">
        <w:rPr>
          <w:rFonts w:eastAsia="Times New Roman" w:cs="Times New Roman"/>
          <w:lang w:val="vi"/>
        </w:rPr>
        <w:t>bọc</w:t>
      </w:r>
      <w:r w:rsidRPr="00FA10A8">
        <w:rPr>
          <w:rFonts w:eastAsia="Times New Roman" w:cs="Times New Roman"/>
          <w:spacing w:val="-3"/>
          <w:lang w:val="vi"/>
        </w:rPr>
        <w:t xml:space="preserve"> </w:t>
      </w:r>
      <w:r w:rsidRPr="00FA10A8">
        <w:rPr>
          <w:rFonts w:eastAsia="Times New Roman" w:cs="Times New Roman"/>
          <w:lang w:val="vi"/>
        </w:rPr>
        <w:t>nhựa</w:t>
      </w:r>
      <w:r w:rsidRPr="00FA10A8">
        <w:rPr>
          <w:rFonts w:eastAsia="Times New Roman" w:cs="Times New Roman"/>
          <w:spacing w:val="-3"/>
          <w:lang w:val="vi"/>
        </w:rPr>
        <w:t xml:space="preserve"> </w:t>
      </w:r>
      <w:r w:rsidRPr="00FA10A8">
        <w:rPr>
          <w:rFonts w:eastAsia="Times New Roman" w:cs="Times New Roman"/>
          <w:spacing w:val="-4"/>
          <w:lang w:val="vi"/>
        </w:rPr>
        <w:t>HDPE.</w:t>
      </w:r>
    </w:p>
    <w:p w:rsidR="00FA10A8" w:rsidRPr="00FA10A8" w:rsidRDefault="00FA10A8" w:rsidP="00FA10A8">
      <w:pPr>
        <w:widowControl w:val="0"/>
        <w:autoSpaceDE w:val="0"/>
        <w:autoSpaceDN w:val="0"/>
        <w:spacing w:before="38" w:after="0" w:line="268" w:lineRule="auto"/>
        <w:ind w:right="1049"/>
        <w:rPr>
          <w:rFonts w:eastAsia="Times New Roman" w:cs="Times New Roman"/>
          <w:szCs w:val="28"/>
          <w:lang w:val="vi"/>
        </w:rPr>
      </w:pPr>
      <w:r w:rsidRPr="00FA10A8">
        <w:rPr>
          <w:rFonts w:eastAsia="Times New Roman" w:cs="Times New Roman"/>
          <w:szCs w:val="28"/>
          <w:lang w:val="vi"/>
        </w:rPr>
        <w:t>Lưu</w:t>
      </w:r>
      <w:r w:rsidRPr="00FA10A8">
        <w:rPr>
          <w:rFonts w:eastAsia="Times New Roman" w:cs="Times New Roman"/>
          <w:spacing w:val="-14"/>
          <w:szCs w:val="28"/>
          <w:lang w:val="vi"/>
        </w:rPr>
        <w:t xml:space="preserve"> </w:t>
      </w:r>
      <w:r w:rsidRPr="00FA10A8">
        <w:rPr>
          <w:rFonts w:eastAsia="Times New Roman" w:cs="Times New Roman"/>
          <w:szCs w:val="28"/>
          <w:lang w:val="vi"/>
        </w:rPr>
        <w:t>ý:</w:t>
      </w:r>
      <w:r w:rsidRPr="00FA10A8">
        <w:rPr>
          <w:rFonts w:eastAsia="Times New Roman" w:cs="Times New Roman"/>
          <w:spacing w:val="-14"/>
          <w:szCs w:val="28"/>
          <w:lang w:val="vi"/>
        </w:rPr>
        <w:t xml:space="preserve"> </w:t>
      </w:r>
      <w:r w:rsidRPr="00FA10A8">
        <w:rPr>
          <w:rFonts w:eastAsia="Times New Roman" w:cs="Times New Roman"/>
          <w:szCs w:val="28"/>
          <w:lang w:val="vi"/>
        </w:rPr>
        <w:t>Dây</w:t>
      </w:r>
      <w:r w:rsidRPr="00FA10A8">
        <w:rPr>
          <w:rFonts w:eastAsia="Times New Roman" w:cs="Times New Roman"/>
          <w:spacing w:val="-14"/>
          <w:szCs w:val="28"/>
          <w:lang w:val="vi"/>
        </w:rPr>
        <w:t xml:space="preserve"> </w:t>
      </w:r>
      <w:r w:rsidRPr="00FA10A8">
        <w:rPr>
          <w:rFonts w:eastAsia="Times New Roman" w:cs="Times New Roman"/>
          <w:szCs w:val="28"/>
          <w:lang w:val="vi"/>
        </w:rPr>
        <w:t>bọc</w:t>
      </w:r>
      <w:r w:rsidRPr="00FA10A8">
        <w:rPr>
          <w:rFonts w:eastAsia="Times New Roman" w:cs="Times New Roman"/>
          <w:spacing w:val="-15"/>
          <w:szCs w:val="28"/>
          <w:lang w:val="vi"/>
        </w:rPr>
        <w:t xml:space="preserve"> </w:t>
      </w:r>
      <w:r w:rsidRPr="00FA10A8">
        <w:rPr>
          <w:rFonts w:eastAsia="Times New Roman" w:cs="Times New Roman"/>
          <w:szCs w:val="28"/>
          <w:lang w:val="vi"/>
        </w:rPr>
        <w:t>này</w:t>
      </w:r>
      <w:r w:rsidRPr="00FA10A8">
        <w:rPr>
          <w:rFonts w:eastAsia="Times New Roman" w:cs="Times New Roman"/>
          <w:spacing w:val="-14"/>
          <w:szCs w:val="28"/>
          <w:lang w:val="vi"/>
        </w:rPr>
        <w:t xml:space="preserve"> </w:t>
      </w:r>
      <w:r w:rsidRPr="00FA10A8">
        <w:rPr>
          <w:rFonts w:eastAsia="Times New Roman" w:cs="Times New Roman"/>
          <w:szCs w:val="28"/>
          <w:lang w:val="vi"/>
        </w:rPr>
        <w:t>không</w:t>
      </w:r>
      <w:r w:rsidRPr="00FA10A8">
        <w:rPr>
          <w:rFonts w:eastAsia="Times New Roman" w:cs="Times New Roman"/>
          <w:spacing w:val="-14"/>
          <w:szCs w:val="28"/>
          <w:lang w:val="vi"/>
        </w:rPr>
        <w:t xml:space="preserve"> </w:t>
      </w:r>
      <w:r w:rsidRPr="00FA10A8">
        <w:rPr>
          <w:rFonts w:eastAsia="Times New Roman" w:cs="Times New Roman"/>
          <w:szCs w:val="28"/>
          <w:lang w:val="vi"/>
        </w:rPr>
        <w:t>có</w:t>
      </w:r>
      <w:r w:rsidRPr="00FA10A8">
        <w:rPr>
          <w:rFonts w:eastAsia="Times New Roman" w:cs="Times New Roman"/>
          <w:spacing w:val="-14"/>
          <w:szCs w:val="28"/>
          <w:lang w:val="vi"/>
        </w:rPr>
        <w:t xml:space="preserve"> </w:t>
      </w:r>
      <w:r w:rsidRPr="00FA10A8">
        <w:rPr>
          <w:rFonts w:eastAsia="Times New Roman" w:cs="Times New Roman"/>
          <w:szCs w:val="28"/>
          <w:lang w:val="vi"/>
        </w:rPr>
        <w:t>lớp</w:t>
      </w:r>
      <w:r w:rsidRPr="00FA10A8">
        <w:rPr>
          <w:rFonts w:eastAsia="Times New Roman" w:cs="Times New Roman"/>
          <w:spacing w:val="-14"/>
          <w:szCs w:val="28"/>
          <w:lang w:val="vi"/>
        </w:rPr>
        <w:t xml:space="preserve"> </w:t>
      </w:r>
      <w:r w:rsidRPr="00FA10A8">
        <w:rPr>
          <w:rFonts w:eastAsia="Times New Roman" w:cs="Times New Roman"/>
          <w:szCs w:val="28"/>
          <w:lang w:val="vi"/>
        </w:rPr>
        <w:t>màn</w:t>
      </w:r>
      <w:r w:rsidRPr="00FA10A8">
        <w:rPr>
          <w:rFonts w:eastAsia="Times New Roman" w:cs="Times New Roman"/>
          <w:spacing w:val="-14"/>
          <w:szCs w:val="28"/>
          <w:lang w:val="vi"/>
        </w:rPr>
        <w:t xml:space="preserve"> </w:t>
      </w:r>
      <w:r w:rsidRPr="00FA10A8">
        <w:rPr>
          <w:rFonts w:eastAsia="Times New Roman" w:cs="Times New Roman"/>
          <w:szCs w:val="28"/>
          <w:lang w:val="vi"/>
        </w:rPr>
        <w:t>chắn</w:t>
      </w:r>
      <w:r w:rsidRPr="00FA10A8">
        <w:rPr>
          <w:rFonts w:eastAsia="Times New Roman" w:cs="Times New Roman"/>
          <w:spacing w:val="-16"/>
          <w:szCs w:val="28"/>
          <w:lang w:val="vi"/>
        </w:rPr>
        <w:t xml:space="preserve"> </w:t>
      </w:r>
      <w:r w:rsidRPr="00FA10A8">
        <w:rPr>
          <w:rFonts w:eastAsia="Times New Roman" w:cs="Times New Roman"/>
          <w:szCs w:val="28"/>
          <w:lang w:val="vi"/>
        </w:rPr>
        <w:t>ngoài</w:t>
      </w:r>
      <w:r w:rsidRPr="00FA10A8">
        <w:rPr>
          <w:rFonts w:eastAsia="Times New Roman" w:cs="Times New Roman"/>
          <w:spacing w:val="-14"/>
          <w:szCs w:val="28"/>
          <w:lang w:val="vi"/>
        </w:rPr>
        <w:t xml:space="preserve"> </w:t>
      </w:r>
      <w:r w:rsidRPr="00FA10A8">
        <w:rPr>
          <w:rFonts w:eastAsia="Times New Roman" w:cs="Times New Roman"/>
          <w:szCs w:val="28"/>
          <w:lang w:val="vi"/>
        </w:rPr>
        <w:t>như</w:t>
      </w:r>
      <w:r w:rsidRPr="00FA10A8">
        <w:rPr>
          <w:rFonts w:eastAsia="Times New Roman" w:cs="Times New Roman"/>
          <w:spacing w:val="-16"/>
          <w:szCs w:val="28"/>
          <w:lang w:val="vi"/>
        </w:rPr>
        <w:t xml:space="preserve"> </w:t>
      </w:r>
      <w:r w:rsidRPr="00FA10A8">
        <w:rPr>
          <w:rFonts w:eastAsia="Times New Roman" w:cs="Times New Roman"/>
          <w:szCs w:val="28"/>
          <w:lang w:val="vi"/>
        </w:rPr>
        <w:t>cáp</w:t>
      </w:r>
      <w:r w:rsidRPr="00FA10A8">
        <w:rPr>
          <w:rFonts w:eastAsia="Times New Roman" w:cs="Times New Roman"/>
          <w:spacing w:val="-14"/>
          <w:szCs w:val="28"/>
          <w:lang w:val="vi"/>
        </w:rPr>
        <w:t xml:space="preserve"> </w:t>
      </w:r>
      <w:r w:rsidRPr="00FA10A8">
        <w:rPr>
          <w:rFonts w:eastAsia="Times New Roman" w:cs="Times New Roman"/>
          <w:szCs w:val="28"/>
          <w:lang w:val="vi"/>
        </w:rPr>
        <w:t>lực</w:t>
      </w:r>
      <w:r w:rsidRPr="00FA10A8">
        <w:rPr>
          <w:rFonts w:eastAsia="Times New Roman" w:cs="Times New Roman"/>
          <w:spacing w:val="-15"/>
          <w:szCs w:val="28"/>
          <w:lang w:val="vi"/>
        </w:rPr>
        <w:t xml:space="preserve"> </w:t>
      </w:r>
      <w:r w:rsidRPr="00FA10A8">
        <w:rPr>
          <w:rFonts w:eastAsia="Times New Roman" w:cs="Times New Roman"/>
          <w:szCs w:val="28"/>
          <w:lang w:val="vi"/>
        </w:rPr>
        <w:t>trung</w:t>
      </w:r>
      <w:r w:rsidRPr="00FA10A8">
        <w:rPr>
          <w:rFonts w:eastAsia="Times New Roman" w:cs="Times New Roman"/>
          <w:spacing w:val="-14"/>
          <w:szCs w:val="28"/>
          <w:lang w:val="vi"/>
        </w:rPr>
        <w:t xml:space="preserve"> </w:t>
      </w:r>
      <w:r w:rsidRPr="00FA10A8">
        <w:rPr>
          <w:rFonts w:eastAsia="Times New Roman" w:cs="Times New Roman"/>
          <w:szCs w:val="28"/>
          <w:lang w:val="vi"/>
        </w:rPr>
        <w:t>áp</w:t>
      </w:r>
      <w:r w:rsidRPr="00FA10A8">
        <w:rPr>
          <w:rFonts w:eastAsia="Times New Roman" w:cs="Times New Roman"/>
          <w:spacing w:val="-14"/>
          <w:szCs w:val="28"/>
          <w:lang w:val="vi"/>
        </w:rPr>
        <w:t xml:space="preserve"> </w:t>
      </w:r>
      <w:r w:rsidRPr="00FA10A8">
        <w:rPr>
          <w:rFonts w:eastAsia="Times New Roman" w:cs="Times New Roman"/>
          <w:szCs w:val="28"/>
          <w:lang w:val="vi"/>
        </w:rPr>
        <w:t xml:space="preserve">thông </w:t>
      </w:r>
      <w:r w:rsidRPr="00FA10A8">
        <w:rPr>
          <w:rFonts w:eastAsia="Times New Roman" w:cs="Times New Roman"/>
          <w:spacing w:val="-2"/>
          <w:szCs w:val="28"/>
          <w:lang w:val="vi"/>
        </w:rPr>
        <w:t>thường</w:t>
      </w:r>
    </w:p>
    <w:p w:rsidR="00FA10A8" w:rsidRPr="00FA10A8" w:rsidRDefault="00FA10A8" w:rsidP="00637492">
      <w:pPr>
        <w:widowControl w:val="0"/>
        <w:numPr>
          <w:ilvl w:val="0"/>
          <w:numId w:val="16"/>
        </w:numPr>
        <w:tabs>
          <w:tab w:val="left" w:pos="766"/>
        </w:tabs>
        <w:autoSpaceDE w:val="0"/>
        <w:autoSpaceDN w:val="0"/>
        <w:spacing w:after="0" w:line="321" w:lineRule="exact"/>
        <w:ind w:left="766" w:hanging="339"/>
        <w:outlineLvl w:val="1"/>
        <w:rPr>
          <w:rFonts w:eastAsia="Times New Roman" w:cs="Times New Roman"/>
          <w:b/>
          <w:bCs/>
          <w:szCs w:val="28"/>
          <w:lang w:val="vi"/>
        </w:rPr>
      </w:pPr>
      <w:r w:rsidRPr="00FA10A8">
        <w:rPr>
          <w:rFonts w:eastAsia="Times New Roman" w:cs="Times New Roman"/>
          <w:b/>
          <w:bCs/>
          <w:spacing w:val="-2"/>
          <w:szCs w:val="28"/>
          <w:lang w:val="vi"/>
        </w:rPr>
        <w:t>Yêu</w:t>
      </w:r>
      <w:r w:rsidRPr="00FA10A8">
        <w:rPr>
          <w:rFonts w:eastAsia="Times New Roman" w:cs="Times New Roman"/>
          <w:b/>
          <w:bCs/>
          <w:spacing w:val="-16"/>
          <w:szCs w:val="28"/>
          <w:lang w:val="vi"/>
        </w:rPr>
        <w:t xml:space="preserve"> </w:t>
      </w:r>
      <w:r w:rsidRPr="00FA10A8">
        <w:rPr>
          <w:rFonts w:eastAsia="Times New Roman" w:cs="Times New Roman"/>
          <w:b/>
          <w:bCs/>
          <w:spacing w:val="-2"/>
          <w:szCs w:val="28"/>
          <w:lang w:val="vi"/>
        </w:rPr>
        <w:t>cầu</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kỹ</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thuật</w:t>
      </w:r>
      <w:r w:rsidRPr="00FA10A8">
        <w:rPr>
          <w:rFonts w:eastAsia="Times New Roman" w:cs="Times New Roman"/>
          <w:b/>
          <w:bCs/>
          <w:spacing w:val="-11"/>
          <w:szCs w:val="28"/>
          <w:lang w:val="vi"/>
        </w:rPr>
        <w:t xml:space="preserve"> </w:t>
      </w:r>
      <w:r w:rsidRPr="00FA10A8">
        <w:rPr>
          <w:rFonts w:eastAsia="Times New Roman" w:cs="Times New Roman"/>
          <w:b/>
          <w:bCs/>
          <w:spacing w:val="-2"/>
          <w:szCs w:val="28"/>
          <w:lang w:val="vi"/>
        </w:rPr>
        <w:t>phần</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lõi</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dẫn</w:t>
      </w:r>
      <w:r w:rsidRPr="00FA10A8">
        <w:rPr>
          <w:rFonts w:eastAsia="Times New Roman" w:cs="Times New Roman"/>
          <w:b/>
          <w:bCs/>
          <w:spacing w:val="-15"/>
          <w:szCs w:val="28"/>
          <w:lang w:val="vi"/>
        </w:rPr>
        <w:t xml:space="preserve"> </w:t>
      </w:r>
      <w:r w:rsidRPr="00FA10A8">
        <w:rPr>
          <w:rFonts w:eastAsia="Times New Roman" w:cs="Times New Roman"/>
          <w:b/>
          <w:bCs/>
          <w:spacing w:val="-4"/>
          <w:szCs w:val="28"/>
          <w:lang w:val="vi"/>
        </w:rPr>
        <w:t>điện</w:t>
      </w:r>
    </w:p>
    <w:p w:rsidR="00FA10A8" w:rsidRPr="00FA10A8" w:rsidRDefault="00FA10A8" w:rsidP="00637492">
      <w:pPr>
        <w:widowControl w:val="0"/>
        <w:numPr>
          <w:ilvl w:val="0"/>
          <w:numId w:val="15"/>
        </w:numPr>
        <w:tabs>
          <w:tab w:val="left" w:pos="1411"/>
        </w:tabs>
        <w:autoSpaceDE w:val="0"/>
        <w:autoSpaceDN w:val="0"/>
        <w:spacing w:before="38" w:after="0" w:line="240" w:lineRule="auto"/>
        <w:ind w:left="1411" w:hanging="265"/>
        <w:rPr>
          <w:rFonts w:eastAsia="Times New Roman" w:cs="Times New Roman"/>
          <w:b/>
          <w:lang w:val="vi"/>
        </w:rPr>
      </w:pPr>
      <w:r w:rsidRPr="00FA10A8">
        <w:rPr>
          <w:rFonts w:eastAsia="Times New Roman" w:cs="Times New Roman"/>
          <w:b/>
          <w:spacing w:val="-2"/>
          <w:lang w:val="vi"/>
        </w:rPr>
        <w:t>Tiêu</w:t>
      </w:r>
      <w:r w:rsidRPr="00FA10A8">
        <w:rPr>
          <w:rFonts w:eastAsia="Times New Roman" w:cs="Times New Roman"/>
          <w:b/>
          <w:spacing w:val="-17"/>
          <w:lang w:val="vi"/>
        </w:rPr>
        <w:t xml:space="preserve"> </w:t>
      </w:r>
      <w:r w:rsidRPr="00FA10A8">
        <w:rPr>
          <w:rFonts w:eastAsia="Times New Roman" w:cs="Times New Roman"/>
          <w:b/>
          <w:spacing w:val="-2"/>
          <w:lang w:val="vi"/>
        </w:rPr>
        <w:t>chuẩn</w:t>
      </w:r>
      <w:r w:rsidRPr="00FA10A8">
        <w:rPr>
          <w:rFonts w:eastAsia="Times New Roman" w:cs="Times New Roman"/>
          <w:b/>
          <w:spacing w:val="-16"/>
          <w:lang w:val="vi"/>
        </w:rPr>
        <w:t xml:space="preserve"> </w:t>
      </w:r>
      <w:r w:rsidRPr="00FA10A8">
        <w:rPr>
          <w:rFonts w:eastAsia="Times New Roman" w:cs="Times New Roman"/>
          <w:b/>
          <w:spacing w:val="-2"/>
          <w:lang w:val="vi"/>
        </w:rPr>
        <w:t>áp</w:t>
      </w:r>
      <w:r w:rsidRPr="00FA10A8">
        <w:rPr>
          <w:rFonts w:eastAsia="Times New Roman" w:cs="Times New Roman"/>
          <w:b/>
          <w:spacing w:val="-13"/>
          <w:lang w:val="vi"/>
        </w:rPr>
        <w:t xml:space="preserve"> </w:t>
      </w:r>
      <w:r w:rsidRPr="00FA10A8">
        <w:rPr>
          <w:rFonts w:eastAsia="Times New Roman" w:cs="Times New Roman"/>
          <w:b/>
          <w:spacing w:val="-4"/>
          <w:lang w:val="vi"/>
        </w:rPr>
        <w:t>dụng:</w:t>
      </w:r>
    </w:p>
    <w:p w:rsidR="00FA10A8" w:rsidRPr="00FA10A8" w:rsidRDefault="00FA10A8" w:rsidP="00637492">
      <w:pPr>
        <w:widowControl w:val="0"/>
        <w:numPr>
          <w:ilvl w:val="1"/>
          <w:numId w:val="15"/>
        </w:numPr>
        <w:tabs>
          <w:tab w:val="left" w:pos="1419"/>
        </w:tabs>
        <w:autoSpaceDE w:val="0"/>
        <w:autoSpaceDN w:val="0"/>
        <w:spacing w:before="38" w:after="0" w:line="240" w:lineRule="auto"/>
        <w:ind w:left="1419" w:hanging="273"/>
        <w:rPr>
          <w:rFonts w:eastAsia="Times New Roman" w:cs="Times New Roman"/>
          <w:lang w:val="vi"/>
        </w:rPr>
      </w:pPr>
      <w:r w:rsidRPr="00FA10A8">
        <w:rPr>
          <w:rFonts w:eastAsia="Times New Roman" w:cs="Times New Roman"/>
          <w:spacing w:val="-2"/>
          <w:lang w:val="vi"/>
        </w:rPr>
        <w:t>Đối</w:t>
      </w:r>
      <w:r w:rsidRPr="00FA10A8">
        <w:rPr>
          <w:rFonts w:eastAsia="Times New Roman" w:cs="Times New Roman"/>
          <w:spacing w:val="-13"/>
          <w:lang w:val="vi"/>
        </w:rPr>
        <w:t xml:space="preserve"> </w:t>
      </w:r>
      <w:r w:rsidRPr="00FA10A8">
        <w:rPr>
          <w:rFonts w:eastAsia="Times New Roman" w:cs="Times New Roman"/>
          <w:spacing w:val="-2"/>
          <w:lang w:val="vi"/>
        </w:rPr>
        <w:t>với</w:t>
      </w:r>
      <w:r w:rsidRPr="00FA10A8">
        <w:rPr>
          <w:rFonts w:eastAsia="Times New Roman" w:cs="Times New Roman"/>
          <w:spacing w:val="-14"/>
          <w:lang w:val="vi"/>
        </w:rPr>
        <w:t xml:space="preserve"> </w:t>
      </w:r>
      <w:r w:rsidRPr="00FA10A8">
        <w:rPr>
          <w:rFonts w:eastAsia="Times New Roman" w:cs="Times New Roman"/>
          <w:spacing w:val="-2"/>
          <w:lang w:val="vi"/>
        </w:rPr>
        <w:t>dây</w:t>
      </w:r>
      <w:r w:rsidRPr="00FA10A8">
        <w:rPr>
          <w:rFonts w:eastAsia="Times New Roman" w:cs="Times New Roman"/>
          <w:spacing w:val="-13"/>
          <w:lang w:val="vi"/>
        </w:rPr>
        <w:t xml:space="preserve"> </w:t>
      </w:r>
      <w:r w:rsidRPr="00FA10A8">
        <w:rPr>
          <w:rFonts w:eastAsia="Times New Roman" w:cs="Times New Roman"/>
          <w:spacing w:val="-2"/>
          <w:lang w:val="vi"/>
        </w:rPr>
        <w:t>bọc</w:t>
      </w:r>
      <w:r w:rsidRPr="00FA10A8">
        <w:rPr>
          <w:rFonts w:eastAsia="Times New Roman" w:cs="Times New Roman"/>
          <w:spacing w:val="-13"/>
          <w:lang w:val="vi"/>
        </w:rPr>
        <w:t xml:space="preserve"> </w:t>
      </w:r>
      <w:r w:rsidRPr="00FA10A8">
        <w:rPr>
          <w:rFonts w:eastAsia="Times New Roman" w:cs="Times New Roman"/>
          <w:spacing w:val="-2"/>
          <w:lang w:val="vi"/>
        </w:rPr>
        <w:t>lắp</w:t>
      </w:r>
      <w:r w:rsidRPr="00FA10A8">
        <w:rPr>
          <w:rFonts w:eastAsia="Times New Roman" w:cs="Times New Roman"/>
          <w:spacing w:val="-13"/>
          <w:lang w:val="vi"/>
        </w:rPr>
        <w:t xml:space="preserve"> </w:t>
      </w:r>
      <w:r w:rsidRPr="00FA10A8">
        <w:rPr>
          <w:rFonts w:eastAsia="Times New Roman" w:cs="Times New Roman"/>
          <w:spacing w:val="-2"/>
          <w:lang w:val="vi"/>
        </w:rPr>
        <w:t>đặt</w:t>
      </w:r>
      <w:r w:rsidRPr="00FA10A8">
        <w:rPr>
          <w:rFonts w:eastAsia="Times New Roman" w:cs="Times New Roman"/>
          <w:spacing w:val="-13"/>
          <w:lang w:val="vi"/>
        </w:rPr>
        <w:t xml:space="preserve"> </w:t>
      </w:r>
      <w:r w:rsidRPr="00FA10A8">
        <w:rPr>
          <w:rFonts w:eastAsia="Times New Roman" w:cs="Times New Roman"/>
          <w:spacing w:val="-2"/>
          <w:lang w:val="vi"/>
        </w:rPr>
        <w:t>trên</w:t>
      </w:r>
      <w:r w:rsidRPr="00FA10A8">
        <w:rPr>
          <w:rFonts w:eastAsia="Times New Roman" w:cs="Times New Roman"/>
          <w:spacing w:val="-13"/>
          <w:lang w:val="vi"/>
        </w:rPr>
        <w:t xml:space="preserve"> </w:t>
      </w:r>
      <w:r w:rsidRPr="00FA10A8">
        <w:rPr>
          <w:rFonts w:eastAsia="Times New Roman" w:cs="Times New Roman"/>
          <w:spacing w:val="-2"/>
          <w:lang w:val="vi"/>
        </w:rPr>
        <w:t>đường</w:t>
      </w:r>
      <w:r w:rsidRPr="00FA10A8">
        <w:rPr>
          <w:rFonts w:eastAsia="Times New Roman" w:cs="Times New Roman"/>
          <w:spacing w:val="-13"/>
          <w:lang w:val="vi"/>
        </w:rPr>
        <w:t xml:space="preserve"> </w:t>
      </w:r>
      <w:r w:rsidRPr="00FA10A8">
        <w:rPr>
          <w:rFonts w:eastAsia="Times New Roman" w:cs="Times New Roman"/>
          <w:spacing w:val="-2"/>
          <w:lang w:val="vi"/>
        </w:rPr>
        <w:t>dây</w:t>
      </w:r>
      <w:r w:rsidRPr="00FA10A8">
        <w:rPr>
          <w:rFonts w:eastAsia="Times New Roman" w:cs="Times New Roman"/>
          <w:spacing w:val="-13"/>
          <w:lang w:val="vi"/>
        </w:rPr>
        <w:t xml:space="preserve"> </w:t>
      </w:r>
      <w:r w:rsidRPr="00FA10A8">
        <w:rPr>
          <w:rFonts w:eastAsia="Times New Roman" w:cs="Times New Roman"/>
          <w:spacing w:val="-2"/>
          <w:lang w:val="vi"/>
        </w:rPr>
        <w:t>tải</w:t>
      </w:r>
      <w:r w:rsidRPr="00FA10A8">
        <w:rPr>
          <w:rFonts w:eastAsia="Times New Roman" w:cs="Times New Roman"/>
          <w:spacing w:val="-13"/>
          <w:lang w:val="vi"/>
        </w:rPr>
        <w:t xml:space="preserve"> </w:t>
      </w:r>
      <w:r w:rsidRPr="00FA10A8">
        <w:rPr>
          <w:rFonts w:eastAsia="Times New Roman" w:cs="Times New Roman"/>
          <w:spacing w:val="-2"/>
          <w:lang w:val="vi"/>
        </w:rPr>
        <w:t>điện</w:t>
      </w:r>
      <w:r w:rsidRPr="00FA10A8">
        <w:rPr>
          <w:rFonts w:eastAsia="Times New Roman" w:cs="Times New Roman"/>
          <w:spacing w:val="-13"/>
          <w:lang w:val="vi"/>
        </w:rPr>
        <w:t xml:space="preserve"> </w:t>
      </w:r>
      <w:r w:rsidRPr="00FA10A8">
        <w:rPr>
          <w:rFonts w:eastAsia="Times New Roman" w:cs="Times New Roman"/>
          <w:spacing w:val="-2"/>
          <w:lang w:val="vi"/>
        </w:rPr>
        <w:t>trên</w:t>
      </w:r>
      <w:r w:rsidRPr="00FA10A8">
        <w:rPr>
          <w:rFonts w:eastAsia="Times New Roman" w:cs="Times New Roman"/>
          <w:spacing w:val="-13"/>
          <w:lang w:val="vi"/>
        </w:rPr>
        <w:t xml:space="preserve"> </w:t>
      </w:r>
      <w:r w:rsidRPr="00FA10A8">
        <w:rPr>
          <w:rFonts w:eastAsia="Times New Roman" w:cs="Times New Roman"/>
          <w:spacing w:val="-2"/>
          <w:lang w:val="vi"/>
        </w:rPr>
        <w:t>không:</w:t>
      </w:r>
    </w:p>
    <w:p w:rsidR="00FA10A8" w:rsidRPr="00FA10A8" w:rsidRDefault="00FA10A8" w:rsidP="00637492">
      <w:pPr>
        <w:widowControl w:val="0"/>
        <w:numPr>
          <w:ilvl w:val="0"/>
          <w:numId w:val="14"/>
        </w:numPr>
        <w:tabs>
          <w:tab w:val="left" w:pos="1296"/>
        </w:tabs>
        <w:autoSpaceDE w:val="0"/>
        <w:autoSpaceDN w:val="0"/>
        <w:spacing w:before="38" w:after="0" w:line="268" w:lineRule="auto"/>
        <w:ind w:right="1058" w:firstLine="719"/>
        <w:jc w:val="both"/>
        <w:rPr>
          <w:rFonts w:eastAsia="Times New Roman" w:cs="Times New Roman"/>
          <w:lang w:val="vi"/>
        </w:rPr>
      </w:pPr>
      <w:r w:rsidRPr="00FA10A8">
        <w:rPr>
          <w:rFonts w:eastAsia="Times New Roman" w:cs="Times New Roman"/>
          <w:spacing w:val="-2"/>
          <w:lang w:val="vi"/>
        </w:rPr>
        <w:t>Sử</w:t>
      </w:r>
      <w:r w:rsidRPr="00FA10A8">
        <w:rPr>
          <w:rFonts w:eastAsia="Times New Roman" w:cs="Times New Roman"/>
          <w:spacing w:val="-16"/>
          <w:lang w:val="vi"/>
        </w:rPr>
        <w:t xml:space="preserve"> </w:t>
      </w:r>
      <w:r w:rsidRPr="00FA10A8">
        <w:rPr>
          <w:rFonts w:eastAsia="Times New Roman" w:cs="Times New Roman"/>
          <w:spacing w:val="-2"/>
          <w:lang w:val="vi"/>
        </w:rPr>
        <w:t>dụng</w:t>
      </w:r>
      <w:r w:rsidRPr="00FA10A8">
        <w:rPr>
          <w:rFonts w:eastAsia="Times New Roman" w:cs="Times New Roman"/>
          <w:spacing w:val="-15"/>
          <w:lang w:val="vi"/>
        </w:rPr>
        <w:t xml:space="preserve"> </w:t>
      </w:r>
      <w:r w:rsidRPr="00FA10A8">
        <w:rPr>
          <w:rFonts w:eastAsia="Times New Roman" w:cs="Times New Roman"/>
          <w:spacing w:val="-2"/>
          <w:lang w:val="vi"/>
        </w:rPr>
        <w:t>dây</w:t>
      </w:r>
      <w:r w:rsidRPr="00FA10A8">
        <w:rPr>
          <w:rFonts w:eastAsia="Times New Roman" w:cs="Times New Roman"/>
          <w:spacing w:val="-16"/>
          <w:lang w:val="vi"/>
        </w:rPr>
        <w:t xml:space="preserve"> </w:t>
      </w:r>
      <w:r w:rsidRPr="00FA10A8">
        <w:rPr>
          <w:rFonts w:eastAsia="Times New Roman" w:cs="Times New Roman"/>
          <w:spacing w:val="-2"/>
          <w:lang w:val="vi"/>
        </w:rPr>
        <w:t>có</w:t>
      </w:r>
      <w:r w:rsidRPr="00FA10A8">
        <w:rPr>
          <w:rFonts w:eastAsia="Times New Roman" w:cs="Times New Roman"/>
          <w:spacing w:val="-15"/>
          <w:lang w:val="vi"/>
        </w:rPr>
        <w:t xml:space="preserve"> </w:t>
      </w:r>
      <w:r w:rsidRPr="00FA10A8">
        <w:rPr>
          <w:rFonts w:eastAsia="Times New Roman" w:cs="Times New Roman"/>
          <w:spacing w:val="-2"/>
          <w:lang w:val="vi"/>
        </w:rPr>
        <w:t>phần</w:t>
      </w:r>
      <w:r w:rsidRPr="00FA10A8">
        <w:rPr>
          <w:rFonts w:eastAsia="Times New Roman" w:cs="Times New Roman"/>
          <w:spacing w:val="-16"/>
          <w:lang w:val="vi"/>
        </w:rPr>
        <w:t xml:space="preserve"> </w:t>
      </w:r>
      <w:r w:rsidRPr="00FA10A8">
        <w:rPr>
          <w:rFonts w:eastAsia="Times New Roman" w:cs="Times New Roman"/>
          <w:spacing w:val="-2"/>
          <w:lang w:val="vi"/>
        </w:rPr>
        <w:t>lõi</w:t>
      </w:r>
      <w:r w:rsidRPr="00FA10A8">
        <w:rPr>
          <w:rFonts w:eastAsia="Times New Roman" w:cs="Times New Roman"/>
          <w:spacing w:val="-15"/>
          <w:lang w:val="vi"/>
        </w:rPr>
        <w:t xml:space="preserve"> </w:t>
      </w:r>
      <w:r w:rsidRPr="00FA10A8">
        <w:rPr>
          <w:rFonts w:eastAsia="Times New Roman" w:cs="Times New Roman"/>
          <w:spacing w:val="-2"/>
          <w:lang w:val="vi"/>
        </w:rPr>
        <w:t>dẫn</w:t>
      </w:r>
      <w:r w:rsidRPr="00FA10A8">
        <w:rPr>
          <w:rFonts w:eastAsia="Times New Roman" w:cs="Times New Roman"/>
          <w:spacing w:val="-15"/>
          <w:lang w:val="vi"/>
        </w:rPr>
        <w:t xml:space="preserve"> </w:t>
      </w:r>
      <w:r w:rsidRPr="00FA10A8">
        <w:rPr>
          <w:rFonts w:eastAsia="Times New Roman" w:cs="Times New Roman"/>
          <w:spacing w:val="-2"/>
          <w:lang w:val="vi"/>
        </w:rPr>
        <w:t>điện</w:t>
      </w:r>
      <w:r w:rsidRPr="00FA10A8">
        <w:rPr>
          <w:rFonts w:eastAsia="Times New Roman" w:cs="Times New Roman"/>
          <w:spacing w:val="-15"/>
          <w:lang w:val="vi"/>
        </w:rPr>
        <w:t xml:space="preserve"> </w:t>
      </w:r>
      <w:r w:rsidRPr="00FA10A8">
        <w:rPr>
          <w:rFonts w:eastAsia="Times New Roman" w:cs="Times New Roman"/>
          <w:spacing w:val="-2"/>
          <w:lang w:val="vi"/>
        </w:rPr>
        <w:t>là</w:t>
      </w:r>
      <w:r w:rsidRPr="00FA10A8">
        <w:rPr>
          <w:rFonts w:eastAsia="Times New Roman" w:cs="Times New Roman"/>
          <w:spacing w:val="-16"/>
          <w:lang w:val="vi"/>
        </w:rPr>
        <w:t xml:space="preserve"> </w:t>
      </w:r>
      <w:r w:rsidRPr="00FA10A8">
        <w:rPr>
          <w:rFonts w:eastAsia="Times New Roman" w:cs="Times New Roman"/>
          <w:spacing w:val="-2"/>
          <w:lang w:val="vi"/>
        </w:rPr>
        <w:t>dây</w:t>
      </w:r>
      <w:r w:rsidRPr="00FA10A8">
        <w:rPr>
          <w:rFonts w:eastAsia="Times New Roman" w:cs="Times New Roman"/>
          <w:spacing w:val="-15"/>
          <w:lang w:val="vi"/>
        </w:rPr>
        <w:t xml:space="preserve"> </w:t>
      </w:r>
      <w:r w:rsidRPr="00FA10A8">
        <w:rPr>
          <w:rFonts w:eastAsia="Times New Roman" w:cs="Times New Roman"/>
          <w:spacing w:val="-2"/>
          <w:lang w:val="vi"/>
        </w:rPr>
        <w:t>nhôm</w:t>
      </w:r>
      <w:r w:rsidRPr="00FA10A8">
        <w:rPr>
          <w:rFonts w:eastAsia="Times New Roman" w:cs="Times New Roman"/>
          <w:spacing w:val="-16"/>
          <w:lang w:val="vi"/>
        </w:rPr>
        <w:t xml:space="preserve"> </w:t>
      </w:r>
      <w:r w:rsidRPr="00FA10A8">
        <w:rPr>
          <w:rFonts w:eastAsia="Times New Roman" w:cs="Times New Roman"/>
          <w:spacing w:val="-2"/>
          <w:lang w:val="vi"/>
        </w:rPr>
        <w:t>lõi</w:t>
      </w:r>
      <w:r w:rsidRPr="00FA10A8">
        <w:rPr>
          <w:rFonts w:eastAsia="Times New Roman" w:cs="Times New Roman"/>
          <w:spacing w:val="-14"/>
          <w:lang w:val="vi"/>
        </w:rPr>
        <w:t xml:space="preserve"> </w:t>
      </w:r>
      <w:r w:rsidRPr="00FA10A8">
        <w:rPr>
          <w:rFonts w:eastAsia="Times New Roman" w:cs="Times New Roman"/>
          <w:spacing w:val="-2"/>
          <w:lang w:val="vi"/>
        </w:rPr>
        <w:t>thép</w:t>
      </w:r>
      <w:r w:rsidRPr="00FA10A8">
        <w:rPr>
          <w:rFonts w:eastAsia="Times New Roman" w:cs="Times New Roman"/>
          <w:spacing w:val="-15"/>
          <w:lang w:val="vi"/>
        </w:rPr>
        <w:t xml:space="preserve"> </w:t>
      </w:r>
      <w:r w:rsidRPr="00FA10A8">
        <w:rPr>
          <w:rFonts w:eastAsia="Times New Roman" w:cs="Times New Roman"/>
          <w:spacing w:val="-2"/>
          <w:lang w:val="vi"/>
        </w:rPr>
        <w:t>ACSR</w:t>
      </w:r>
      <w:r w:rsidRPr="00FA10A8">
        <w:rPr>
          <w:rFonts w:eastAsia="Times New Roman" w:cs="Times New Roman"/>
          <w:spacing w:val="-16"/>
          <w:lang w:val="vi"/>
        </w:rPr>
        <w:t xml:space="preserve"> </w:t>
      </w:r>
      <w:r w:rsidRPr="00FA10A8">
        <w:rPr>
          <w:rFonts w:eastAsia="Times New Roman" w:cs="Times New Roman"/>
          <w:spacing w:val="-2"/>
          <w:lang w:val="vi"/>
        </w:rPr>
        <w:t>(ký</w:t>
      </w:r>
      <w:r w:rsidRPr="00FA10A8">
        <w:rPr>
          <w:rFonts w:eastAsia="Times New Roman" w:cs="Times New Roman"/>
          <w:spacing w:val="-15"/>
          <w:lang w:val="vi"/>
        </w:rPr>
        <w:t xml:space="preserve"> </w:t>
      </w:r>
      <w:r w:rsidRPr="00FA10A8">
        <w:rPr>
          <w:rFonts w:eastAsia="Times New Roman" w:cs="Times New Roman"/>
          <w:spacing w:val="-2"/>
          <w:lang w:val="vi"/>
        </w:rPr>
        <w:t>hiệu</w:t>
      </w:r>
      <w:r w:rsidRPr="00FA10A8">
        <w:rPr>
          <w:rFonts w:eastAsia="Times New Roman" w:cs="Times New Roman"/>
          <w:spacing w:val="-15"/>
          <w:lang w:val="vi"/>
        </w:rPr>
        <w:t xml:space="preserve"> </w:t>
      </w:r>
      <w:r w:rsidRPr="00FA10A8">
        <w:rPr>
          <w:rFonts w:eastAsia="Times New Roman" w:cs="Times New Roman"/>
          <w:spacing w:val="-2"/>
          <w:lang w:val="vi"/>
        </w:rPr>
        <w:t>khác: As,</w:t>
      </w:r>
      <w:r w:rsidRPr="00FA10A8">
        <w:rPr>
          <w:rFonts w:eastAsia="Times New Roman" w:cs="Times New Roman"/>
          <w:spacing w:val="-16"/>
          <w:lang w:val="vi"/>
        </w:rPr>
        <w:t xml:space="preserve"> </w:t>
      </w:r>
      <w:r w:rsidRPr="00FA10A8">
        <w:rPr>
          <w:rFonts w:eastAsia="Times New Roman" w:cs="Times New Roman"/>
          <w:spacing w:val="-2"/>
          <w:lang w:val="vi"/>
        </w:rPr>
        <w:t>AC)</w:t>
      </w:r>
      <w:r w:rsidRPr="00FA10A8">
        <w:rPr>
          <w:rFonts w:eastAsia="Times New Roman" w:cs="Times New Roman"/>
          <w:spacing w:val="-15"/>
          <w:lang w:val="vi"/>
        </w:rPr>
        <w:t xml:space="preserve"> </w:t>
      </w:r>
      <w:r w:rsidRPr="00FA10A8">
        <w:rPr>
          <w:rFonts w:eastAsia="Times New Roman" w:cs="Times New Roman"/>
          <w:spacing w:val="-2"/>
          <w:lang w:val="vi"/>
        </w:rPr>
        <w:t>lựa</w:t>
      </w:r>
      <w:r w:rsidRPr="00FA10A8">
        <w:rPr>
          <w:rFonts w:eastAsia="Times New Roman" w:cs="Times New Roman"/>
          <w:spacing w:val="-16"/>
          <w:lang w:val="vi"/>
        </w:rPr>
        <w:t xml:space="preserve"> </w:t>
      </w:r>
      <w:r w:rsidRPr="00FA10A8">
        <w:rPr>
          <w:rFonts w:eastAsia="Times New Roman" w:cs="Times New Roman"/>
          <w:spacing w:val="-2"/>
          <w:lang w:val="vi"/>
        </w:rPr>
        <w:t>chọn</w:t>
      </w:r>
      <w:r w:rsidRPr="00FA10A8">
        <w:rPr>
          <w:rFonts w:eastAsia="Times New Roman" w:cs="Times New Roman"/>
          <w:spacing w:val="-15"/>
          <w:lang w:val="vi"/>
        </w:rPr>
        <w:t xml:space="preserve"> </w:t>
      </w:r>
      <w:r w:rsidRPr="00FA10A8">
        <w:rPr>
          <w:rFonts w:eastAsia="Times New Roman" w:cs="Times New Roman"/>
          <w:spacing w:val="-2"/>
          <w:lang w:val="vi"/>
        </w:rPr>
        <w:t>chủng</w:t>
      </w:r>
      <w:r w:rsidRPr="00FA10A8">
        <w:rPr>
          <w:rFonts w:eastAsia="Times New Roman" w:cs="Times New Roman"/>
          <w:spacing w:val="-16"/>
          <w:lang w:val="vi"/>
        </w:rPr>
        <w:t xml:space="preserve"> </w:t>
      </w:r>
      <w:r w:rsidRPr="00FA10A8">
        <w:rPr>
          <w:rFonts w:eastAsia="Times New Roman" w:cs="Times New Roman"/>
          <w:spacing w:val="-2"/>
          <w:lang w:val="vi"/>
        </w:rPr>
        <w:t>loại</w:t>
      </w:r>
      <w:r w:rsidRPr="00FA10A8">
        <w:rPr>
          <w:rFonts w:eastAsia="Times New Roman" w:cs="Times New Roman"/>
          <w:spacing w:val="-15"/>
          <w:lang w:val="vi"/>
        </w:rPr>
        <w:t xml:space="preserve"> </w:t>
      </w:r>
      <w:r w:rsidRPr="00FA10A8">
        <w:rPr>
          <w:rFonts w:eastAsia="Times New Roman" w:cs="Times New Roman"/>
          <w:spacing w:val="-2"/>
          <w:lang w:val="vi"/>
        </w:rPr>
        <w:t>tương</w:t>
      </w:r>
      <w:r w:rsidRPr="00FA10A8">
        <w:rPr>
          <w:rFonts w:eastAsia="Times New Roman" w:cs="Times New Roman"/>
          <w:spacing w:val="-16"/>
          <w:lang w:val="vi"/>
        </w:rPr>
        <w:t xml:space="preserve"> </w:t>
      </w:r>
      <w:r w:rsidRPr="00FA10A8">
        <w:rPr>
          <w:rFonts w:eastAsia="Times New Roman" w:cs="Times New Roman"/>
          <w:spacing w:val="-2"/>
          <w:lang w:val="vi"/>
        </w:rPr>
        <w:t>tự</w:t>
      </w:r>
      <w:r w:rsidRPr="00FA10A8">
        <w:rPr>
          <w:rFonts w:eastAsia="Times New Roman" w:cs="Times New Roman"/>
          <w:spacing w:val="-15"/>
          <w:lang w:val="vi"/>
        </w:rPr>
        <w:t xml:space="preserve"> </w:t>
      </w:r>
      <w:r w:rsidRPr="00FA10A8">
        <w:rPr>
          <w:rFonts w:eastAsia="Times New Roman" w:cs="Times New Roman"/>
          <w:spacing w:val="-2"/>
          <w:lang w:val="vi"/>
        </w:rPr>
        <w:t>như</w:t>
      </w:r>
      <w:r w:rsidRPr="00FA10A8">
        <w:rPr>
          <w:rFonts w:eastAsia="Times New Roman" w:cs="Times New Roman"/>
          <w:spacing w:val="-16"/>
          <w:lang w:val="vi"/>
        </w:rPr>
        <w:t xml:space="preserve"> </w:t>
      </w:r>
      <w:r w:rsidRPr="00FA10A8">
        <w:rPr>
          <w:rFonts w:eastAsia="Times New Roman" w:cs="Times New Roman"/>
          <w:spacing w:val="-2"/>
          <w:lang w:val="vi"/>
        </w:rPr>
        <w:t>các</w:t>
      </w:r>
      <w:r w:rsidRPr="00FA10A8">
        <w:rPr>
          <w:rFonts w:eastAsia="Times New Roman" w:cs="Times New Roman"/>
          <w:spacing w:val="-15"/>
          <w:lang w:val="vi"/>
        </w:rPr>
        <w:t xml:space="preserve"> </w:t>
      </w:r>
      <w:r w:rsidRPr="00FA10A8">
        <w:rPr>
          <w:rFonts w:eastAsia="Times New Roman" w:cs="Times New Roman"/>
          <w:spacing w:val="-2"/>
          <w:lang w:val="vi"/>
        </w:rPr>
        <w:t>loại</w:t>
      </w:r>
      <w:r w:rsidRPr="00FA10A8">
        <w:rPr>
          <w:rFonts w:eastAsia="Times New Roman" w:cs="Times New Roman"/>
          <w:spacing w:val="-16"/>
          <w:lang w:val="vi"/>
        </w:rPr>
        <w:t xml:space="preserve"> </w:t>
      </w:r>
      <w:r w:rsidRPr="00FA10A8">
        <w:rPr>
          <w:rFonts w:eastAsia="Times New Roman" w:cs="Times New Roman"/>
          <w:spacing w:val="-2"/>
          <w:lang w:val="vi"/>
        </w:rPr>
        <w:t>dây</w:t>
      </w:r>
      <w:r w:rsidRPr="00FA10A8">
        <w:rPr>
          <w:rFonts w:eastAsia="Times New Roman" w:cs="Times New Roman"/>
          <w:spacing w:val="-15"/>
          <w:lang w:val="vi"/>
        </w:rPr>
        <w:t xml:space="preserve"> </w:t>
      </w:r>
      <w:r w:rsidRPr="00FA10A8">
        <w:rPr>
          <w:rFonts w:eastAsia="Times New Roman" w:cs="Times New Roman"/>
          <w:spacing w:val="-2"/>
          <w:lang w:val="vi"/>
        </w:rPr>
        <w:t>dẫn</w:t>
      </w:r>
      <w:r w:rsidRPr="00FA10A8">
        <w:rPr>
          <w:rFonts w:eastAsia="Times New Roman" w:cs="Times New Roman"/>
          <w:spacing w:val="-16"/>
          <w:lang w:val="vi"/>
        </w:rPr>
        <w:t xml:space="preserve"> </w:t>
      </w:r>
      <w:r w:rsidRPr="00FA10A8">
        <w:rPr>
          <w:rFonts w:eastAsia="Times New Roman" w:cs="Times New Roman"/>
          <w:spacing w:val="-2"/>
          <w:lang w:val="vi"/>
        </w:rPr>
        <w:t>trần</w:t>
      </w:r>
      <w:r w:rsidRPr="00FA10A8">
        <w:rPr>
          <w:rFonts w:eastAsia="Times New Roman" w:cs="Times New Roman"/>
          <w:spacing w:val="-14"/>
          <w:lang w:val="vi"/>
        </w:rPr>
        <w:t xml:space="preserve"> </w:t>
      </w:r>
      <w:r w:rsidRPr="00FA10A8">
        <w:rPr>
          <w:rFonts w:eastAsia="Times New Roman" w:cs="Times New Roman"/>
          <w:spacing w:val="-2"/>
          <w:lang w:val="vi"/>
        </w:rPr>
        <w:t>dùng</w:t>
      </w:r>
      <w:r w:rsidRPr="00FA10A8">
        <w:rPr>
          <w:rFonts w:eastAsia="Times New Roman" w:cs="Times New Roman"/>
          <w:spacing w:val="-15"/>
          <w:lang w:val="vi"/>
        </w:rPr>
        <w:t xml:space="preserve"> </w:t>
      </w:r>
      <w:r w:rsidRPr="00FA10A8">
        <w:rPr>
          <w:rFonts w:eastAsia="Times New Roman" w:cs="Times New Roman"/>
          <w:spacing w:val="-2"/>
          <w:lang w:val="vi"/>
        </w:rPr>
        <w:t>cho</w:t>
      </w:r>
      <w:r w:rsidRPr="00FA10A8">
        <w:rPr>
          <w:rFonts w:eastAsia="Times New Roman" w:cs="Times New Roman"/>
          <w:spacing w:val="-16"/>
          <w:lang w:val="vi"/>
        </w:rPr>
        <w:t xml:space="preserve"> </w:t>
      </w:r>
      <w:r w:rsidRPr="00FA10A8">
        <w:rPr>
          <w:rFonts w:eastAsia="Times New Roman" w:cs="Times New Roman"/>
          <w:spacing w:val="-2"/>
          <w:lang w:val="vi"/>
        </w:rPr>
        <w:t>đường</w:t>
      </w:r>
      <w:r w:rsidRPr="00FA10A8">
        <w:rPr>
          <w:rFonts w:eastAsia="Times New Roman" w:cs="Times New Roman"/>
          <w:spacing w:val="-15"/>
          <w:lang w:val="vi"/>
        </w:rPr>
        <w:t xml:space="preserve"> </w:t>
      </w:r>
      <w:r w:rsidRPr="00FA10A8">
        <w:rPr>
          <w:rFonts w:eastAsia="Times New Roman" w:cs="Times New Roman"/>
          <w:spacing w:val="-2"/>
          <w:lang w:val="vi"/>
        </w:rPr>
        <w:t xml:space="preserve">dây </w:t>
      </w:r>
      <w:r w:rsidRPr="00FA10A8">
        <w:rPr>
          <w:rFonts w:eastAsia="Times New Roman" w:cs="Times New Roman"/>
          <w:lang w:val="vi"/>
        </w:rPr>
        <w:t>tải</w:t>
      </w:r>
      <w:r w:rsidRPr="00FA10A8">
        <w:rPr>
          <w:rFonts w:eastAsia="Times New Roman" w:cs="Times New Roman"/>
          <w:spacing w:val="-11"/>
          <w:lang w:val="vi"/>
        </w:rPr>
        <w:t xml:space="preserve"> </w:t>
      </w:r>
      <w:r w:rsidRPr="00FA10A8">
        <w:rPr>
          <w:rFonts w:eastAsia="Times New Roman" w:cs="Times New Roman"/>
          <w:lang w:val="vi"/>
        </w:rPr>
        <w:t>điện</w:t>
      </w:r>
      <w:r w:rsidRPr="00FA10A8">
        <w:rPr>
          <w:rFonts w:eastAsia="Times New Roman" w:cs="Times New Roman"/>
          <w:spacing w:val="-11"/>
          <w:lang w:val="vi"/>
        </w:rPr>
        <w:t xml:space="preserve"> </w:t>
      </w:r>
      <w:r w:rsidRPr="00FA10A8">
        <w:rPr>
          <w:rFonts w:eastAsia="Times New Roman" w:cs="Times New Roman"/>
          <w:lang w:val="vi"/>
        </w:rPr>
        <w:t>trên</w:t>
      </w:r>
      <w:r w:rsidRPr="00FA10A8">
        <w:rPr>
          <w:rFonts w:eastAsia="Times New Roman" w:cs="Times New Roman"/>
          <w:spacing w:val="-11"/>
          <w:lang w:val="vi"/>
        </w:rPr>
        <w:t xml:space="preserve"> </w:t>
      </w:r>
      <w:r w:rsidRPr="00FA10A8">
        <w:rPr>
          <w:rFonts w:eastAsia="Times New Roman" w:cs="Times New Roman"/>
          <w:lang w:val="vi"/>
        </w:rPr>
        <w:t>không,</w:t>
      </w:r>
      <w:r w:rsidRPr="00FA10A8">
        <w:rPr>
          <w:rFonts w:eastAsia="Times New Roman" w:cs="Times New Roman"/>
          <w:spacing w:val="-13"/>
          <w:lang w:val="vi"/>
        </w:rPr>
        <w:t xml:space="preserve"> </w:t>
      </w:r>
      <w:r w:rsidRPr="00FA10A8">
        <w:rPr>
          <w:rFonts w:eastAsia="Times New Roman" w:cs="Times New Roman"/>
          <w:lang w:val="vi"/>
        </w:rPr>
        <w:t>sản</w:t>
      </w:r>
      <w:r w:rsidRPr="00FA10A8">
        <w:rPr>
          <w:rFonts w:eastAsia="Times New Roman" w:cs="Times New Roman"/>
          <w:spacing w:val="-11"/>
          <w:lang w:val="vi"/>
        </w:rPr>
        <w:t xml:space="preserve"> </w:t>
      </w:r>
      <w:r w:rsidRPr="00FA10A8">
        <w:rPr>
          <w:rFonts w:eastAsia="Times New Roman" w:cs="Times New Roman"/>
          <w:lang w:val="vi"/>
        </w:rPr>
        <w:t>xuất</w:t>
      </w:r>
      <w:r w:rsidRPr="00FA10A8">
        <w:rPr>
          <w:rFonts w:eastAsia="Times New Roman" w:cs="Times New Roman"/>
          <w:spacing w:val="-11"/>
          <w:lang w:val="vi"/>
        </w:rPr>
        <w:t xml:space="preserve"> </w:t>
      </w:r>
      <w:r w:rsidRPr="00FA10A8">
        <w:rPr>
          <w:rFonts w:eastAsia="Times New Roman" w:cs="Times New Roman"/>
          <w:lang w:val="vi"/>
        </w:rPr>
        <w:t>theo</w:t>
      </w:r>
      <w:r w:rsidRPr="00FA10A8">
        <w:rPr>
          <w:rFonts w:eastAsia="Times New Roman" w:cs="Times New Roman"/>
          <w:spacing w:val="-11"/>
          <w:lang w:val="vi"/>
        </w:rPr>
        <w:t xml:space="preserve"> </w:t>
      </w:r>
      <w:r w:rsidRPr="00FA10A8">
        <w:rPr>
          <w:rFonts w:eastAsia="Times New Roman" w:cs="Times New Roman"/>
          <w:lang w:val="vi"/>
        </w:rPr>
        <w:t>TCVN</w:t>
      </w:r>
      <w:r w:rsidRPr="00FA10A8">
        <w:rPr>
          <w:rFonts w:eastAsia="Times New Roman" w:cs="Times New Roman"/>
          <w:spacing w:val="-11"/>
          <w:lang w:val="vi"/>
        </w:rPr>
        <w:t xml:space="preserve"> </w:t>
      </w:r>
      <w:r w:rsidRPr="00FA10A8">
        <w:rPr>
          <w:rFonts w:eastAsia="Times New Roman" w:cs="Times New Roman"/>
          <w:lang w:val="vi"/>
        </w:rPr>
        <w:t>5064:1994/SĐ1:1995.</w:t>
      </w:r>
    </w:p>
    <w:p w:rsidR="00FA10A8" w:rsidRPr="00FA10A8" w:rsidRDefault="00FA10A8" w:rsidP="00637492">
      <w:pPr>
        <w:widowControl w:val="0"/>
        <w:numPr>
          <w:ilvl w:val="0"/>
          <w:numId w:val="14"/>
        </w:numPr>
        <w:tabs>
          <w:tab w:val="left" w:pos="1299"/>
        </w:tabs>
        <w:autoSpaceDE w:val="0"/>
        <w:autoSpaceDN w:val="0"/>
        <w:spacing w:after="0" w:line="320" w:lineRule="exact"/>
        <w:ind w:left="1299" w:hanging="153"/>
        <w:jc w:val="both"/>
        <w:rPr>
          <w:rFonts w:eastAsia="Times New Roman" w:cs="Times New Roman"/>
          <w:lang w:val="vi"/>
        </w:rPr>
      </w:pPr>
      <w:r w:rsidRPr="00FA10A8">
        <w:rPr>
          <w:rFonts w:eastAsia="Times New Roman" w:cs="Times New Roman"/>
          <w:spacing w:val="-2"/>
          <w:lang w:val="vi"/>
        </w:rPr>
        <w:t>Lõi</w:t>
      </w:r>
      <w:r w:rsidRPr="00FA10A8">
        <w:rPr>
          <w:rFonts w:eastAsia="Times New Roman" w:cs="Times New Roman"/>
          <w:spacing w:val="-15"/>
          <w:lang w:val="vi"/>
        </w:rPr>
        <w:t xml:space="preserve"> </w:t>
      </w:r>
      <w:r w:rsidRPr="00FA10A8">
        <w:rPr>
          <w:rFonts w:eastAsia="Times New Roman" w:cs="Times New Roman"/>
          <w:spacing w:val="-2"/>
          <w:lang w:val="vi"/>
        </w:rPr>
        <w:t>dẫn</w:t>
      </w:r>
      <w:r w:rsidRPr="00FA10A8">
        <w:rPr>
          <w:rFonts w:eastAsia="Times New Roman" w:cs="Times New Roman"/>
          <w:spacing w:val="-14"/>
          <w:lang w:val="vi"/>
        </w:rPr>
        <w:t xml:space="preserve"> </w:t>
      </w:r>
      <w:r w:rsidRPr="00FA10A8">
        <w:rPr>
          <w:rFonts w:eastAsia="Times New Roman" w:cs="Times New Roman"/>
          <w:spacing w:val="-2"/>
          <w:lang w:val="vi"/>
        </w:rPr>
        <w:t>không</w:t>
      </w:r>
      <w:r w:rsidRPr="00FA10A8">
        <w:rPr>
          <w:rFonts w:eastAsia="Times New Roman" w:cs="Times New Roman"/>
          <w:spacing w:val="-14"/>
          <w:lang w:val="vi"/>
        </w:rPr>
        <w:t xml:space="preserve"> </w:t>
      </w:r>
      <w:r w:rsidRPr="00FA10A8">
        <w:rPr>
          <w:rFonts w:eastAsia="Times New Roman" w:cs="Times New Roman"/>
          <w:spacing w:val="-2"/>
          <w:lang w:val="vi"/>
        </w:rPr>
        <w:t>điền</w:t>
      </w:r>
      <w:r w:rsidRPr="00FA10A8">
        <w:rPr>
          <w:rFonts w:eastAsia="Times New Roman" w:cs="Times New Roman"/>
          <w:spacing w:val="-14"/>
          <w:lang w:val="vi"/>
        </w:rPr>
        <w:t xml:space="preserve"> </w:t>
      </w:r>
      <w:r w:rsidRPr="00FA10A8">
        <w:rPr>
          <w:rFonts w:eastAsia="Times New Roman" w:cs="Times New Roman"/>
          <w:spacing w:val="-2"/>
          <w:lang w:val="vi"/>
        </w:rPr>
        <w:t>mỡ,</w:t>
      </w:r>
      <w:r w:rsidRPr="00FA10A8">
        <w:rPr>
          <w:rFonts w:eastAsia="Times New Roman" w:cs="Times New Roman"/>
          <w:spacing w:val="-16"/>
          <w:lang w:val="vi"/>
        </w:rPr>
        <w:t xml:space="preserve"> </w:t>
      </w:r>
      <w:r w:rsidRPr="00FA10A8">
        <w:rPr>
          <w:rFonts w:eastAsia="Times New Roman" w:cs="Times New Roman"/>
          <w:spacing w:val="-2"/>
          <w:lang w:val="vi"/>
        </w:rPr>
        <w:t>không</w:t>
      </w:r>
      <w:r w:rsidRPr="00FA10A8">
        <w:rPr>
          <w:rFonts w:eastAsia="Times New Roman" w:cs="Times New Roman"/>
          <w:spacing w:val="-14"/>
          <w:lang w:val="vi"/>
        </w:rPr>
        <w:t xml:space="preserve"> </w:t>
      </w:r>
      <w:r w:rsidRPr="00FA10A8">
        <w:rPr>
          <w:rFonts w:eastAsia="Times New Roman" w:cs="Times New Roman"/>
          <w:spacing w:val="-2"/>
          <w:lang w:val="vi"/>
        </w:rPr>
        <w:t>điền</w:t>
      </w:r>
      <w:r w:rsidRPr="00FA10A8">
        <w:rPr>
          <w:rFonts w:eastAsia="Times New Roman" w:cs="Times New Roman"/>
          <w:spacing w:val="-14"/>
          <w:lang w:val="vi"/>
        </w:rPr>
        <w:t xml:space="preserve"> </w:t>
      </w:r>
      <w:r w:rsidRPr="00FA10A8">
        <w:rPr>
          <w:rFonts w:eastAsia="Times New Roman" w:cs="Times New Roman"/>
          <w:spacing w:val="-2"/>
          <w:lang w:val="vi"/>
        </w:rPr>
        <w:t>chất</w:t>
      </w:r>
      <w:r w:rsidRPr="00FA10A8">
        <w:rPr>
          <w:rFonts w:eastAsia="Times New Roman" w:cs="Times New Roman"/>
          <w:spacing w:val="-14"/>
          <w:lang w:val="vi"/>
        </w:rPr>
        <w:t xml:space="preserve"> </w:t>
      </w:r>
      <w:r w:rsidRPr="00FA10A8">
        <w:rPr>
          <w:rFonts w:eastAsia="Times New Roman" w:cs="Times New Roman"/>
          <w:spacing w:val="-2"/>
          <w:lang w:val="vi"/>
        </w:rPr>
        <w:t>chống</w:t>
      </w:r>
      <w:r w:rsidRPr="00FA10A8">
        <w:rPr>
          <w:rFonts w:eastAsia="Times New Roman" w:cs="Times New Roman"/>
          <w:spacing w:val="-14"/>
          <w:lang w:val="vi"/>
        </w:rPr>
        <w:t xml:space="preserve"> </w:t>
      </w:r>
      <w:r w:rsidRPr="00FA10A8">
        <w:rPr>
          <w:rFonts w:eastAsia="Times New Roman" w:cs="Times New Roman"/>
          <w:spacing w:val="-2"/>
          <w:lang w:val="vi"/>
        </w:rPr>
        <w:t>thấm.</w:t>
      </w:r>
    </w:p>
    <w:p w:rsidR="00FA10A8" w:rsidRPr="00FA10A8" w:rsidRDefault="00FA10A8" w:rsidP="00637492">
      <w:pPr>
        <w:widowControl w:val="0"/>
        <w:numPr>
          <w:ilvl w:val="0"/>
          <w:numId w:val="14"/>
        </w:numPr>
        <w:tabs>
          <w:tab w:val="left" w:pos="1308"/>
        </w:tabs>
        <w:autoSpaceDE w:val="0"/>
        <w:autoSpaceDN w:val="0"/>
        <w:spacing w:before="39" w:after="0" w:line="268" w:lineRule="auto"/>
        <w:ind w:right="1056" w:firstLine="719"/>
        <w:jc w:val="both"/>
        <w:rPr>
          <w:rFonts w:eastAsia="Times New Roman" w:cs="Times New Roman"/>
          <w:lang w:val="vi"/>
        </w:rPr>
      </w:pPr>
      <w:r w:rsidRPr="00FA10A8">
        <w:rPr>
          <w:rFonts w:eastAsia="Times New Roman" w:cs="Times New Roman"/>
          <w:lang w:val="vi"/>
        </w:rPr>
        <w:t>Trường</w:t>
      </w:r>
      <w:r w:rsidRPr="00FA10A8">
        <w:rPr>
          <w:rFonts w:eastAsia="Times New Roman" w:cs="Times New Roman"/>
          <w:spacing w:val="-13"/>
          <w:lang w:val="vi"/>
        </w:rPr>
        <w:t xml:space="preserve"> </w:t>
      </w:r>
      <w:r w:rsidRPr="00FA10A8">
        <w:rPr>
          <w:rFonts w:eastAsia="Times New Roman" w:cs="Times New Roman"/>
          <w:lang w:val="vi"/>
        </w:rPr>
        <w:t>hợp</w:t>
      </w:r>
      <w:r w:rsidRPr="00FA10A8">
        <w:rPr>
          <w:rFonts w:eastAsia="Times New Roman" w:cs="Times New Roman"/>
          <w:spacing w:val="-13"/>
          <w:lang w:val="vi"/>
        </w:rPr>
        <w:t xml:space="preserve"> </w:t>
      </w:r>
      <w:r w:rsidRPr="00FA10A8">
        <w:rPr>
          <w:rFonts w:eastAsia="Times New Roman" w:cs="Times New Roman"/>
          <w:lang w:val="vi"/>
        </w:rPr>
        <w:t>các</w:t>
      </w:r>
      <w:r w:rsidRPr="00FA10A8">
        <w:rPr>
          <w:rFonts w:eastAsia="Times New Roman" w:cs="Times New Roman"/>
          <w:spacing w:val="-14"/>
          <w:lang w:val="vi"/>
        </w:rPr>
        <w:t xml:space="preserve"> </w:t>
      </w:r>
      <w:r w:rsidRPr="00FA10A8">
        <w:rPr>
          <w:rFonts w:eastAsia="Times New Roman" w:cs="Times New Roman"/>
          <w:lang w:val="vi"/>
        </w:rPr>
        <w:t>loại</w:t>
      </w:r>
      <w:r w:rsidRPr="00FA10A8">
        <w:rPr>
          <w:rFonts w:eastAsia="Times New Roman" w:cs="Times New Roman"/>
          <w:spacing w:val="-11"/>
          <w:lang w:val="vi"/>
        </w:rPr>
        <w:t xml:space="preserve"> </w:t>
      </w:r>
      <w:r w:rsidRPr="00FA10A8">
        <w:rPr>
          <w:rFonts w:eastAsia="Times New Roman" w:cs="Times New Roman"/>
          <w:lang w:val="vi"/>
        </w:rPr>
        <w:t>lõi</w:t>
      </w:r>
      <w:r w:rsidRPr="00FA10A8">
        <w:rPr>
          <w:rFonts w:eastAsia="Times New Roman" w:cs="Times New Roman"/>
          <w:spacing w:val="-13"/>
          <w:lang w:val="vi"/>
        </w:rPr>
        <w:t xml:space="preserve"> </w:t>
      </w:r>
      <w:r w:rsidRPr="00FA10A8">
        <w:rPr>
          <w:rFonts w:eastAsia="Times New Roman" w:cs="Times New Roman"/>
          <w:lang w:val="vi"/>
        </w:rPr>
        <w:t>dẫn</w:t>
      </w:r>
      <w:r w:rsidRPr="00FA10A8">
        <w:rPr>
          <w:rFonts w:eastAsia="Times New Roman" w:cs="Times New Roman"/>
          <w:spacing w:val="-13"/>
          <w:lang w:val="vi"/>
        </w:rPr>
        <w:t xml:space="preserve"> </w:t>
      </w:r>
      <w:r w:rsidRPr="00FA10A8">
        <w:rPr>
          <w:rFonts w:eastAsia="Times New Roman" w:cs="Times New Roman"/>
          <w:lang w:val="vi"/>
        </w:rPr>
        <w:t>điện</w:t>
      </w:r>
      <w:r w:rsidRPr="00FA10A8">
        <w:rPr>
          <w:rFonts w:eastAsia="Times New Roman" w:cs="Times New Roman"/>
          <w:spacing w:val="-13"/>
          <w:lang w:val="vi"/>
        </w:rPr>
        <w:t xml:space="preserve"> </w:t>
      </w:r>
      <w:r w:rsidRPr="00FA10A8">
        <w:rPr>
          <w:rFonts w:eastAsia="Times New Roman" w:cs="Times New Roman"/>
          <w:lang w:val="vi"/>
        </w:rPr>
        <w:t>theo</w:t>
      </w:r>
      <w:r w:rsidRPr="00FA10A8">
        <w:rPr>
          <w:rFonts w:eastAsia="Times New Roman" w:cs="Times New Roman"/>
          <w:spacing w:val="-13"/>
          <w:lang w:val="vi"/>
        </w:rPr>
        <w:t xml:space="preserve"> </w:t>
      </w:r>
      <w:r w:rsidRPr="00FA10A8">
        <w:rPr>
          <w:rFonts w:eastAsia="Times New Roman" w:cs="Times New Roman"/>
          <w:lang w:val="vi"/>
        </w:rPr>
        <w:t>TCVN</w:t>
      </w:r>
      <w:r w:rsidRPr="00FA10A8">
        <w:rPr>
          <w:rFonts w:eastAsia="Times New Roman" w:cs="Times New Roman"/>
          <w:spacing w:val="-13"/>
          <w:lang w:val="vi"/>
        </w:rPr>
        <w:t xml:space="preserve"> </w:t>
      </w:r>
      <w:r w:rsidRPr="00FA10A8">
        <w:rPr>
          <w:rFonts w:eastAsia="Times New Roman" w:cs="Times New Roman"/>
          <w:lang w:val="vi"/>
        </w:rPr>
        <w:t>5064</w:t>
      </w:r>
      <w:r w:rsidRPr="00FA10A8">
        <w:rPr>
          <w:rFonts w:eastAsia="Times New Roman" w:cs="Times New Roman"/>
          <w:spacing w:val="-13"/>
          <w:lang w:val="vi"/>
        </w:rPr>
        <w:t xml:space="preserve"> </w:t>
      </w:r>
      <w:r w:rsidRPr="00FA10A8">
        <w:rPr>
          <w:rFonts w:eastAsia="Times New Roman" w:cs="Times New Roman"/>
          <w:lang w:val="vi"/>
        </w:rPr>
        <w:t>nêu</w:t>
      </w:r>
      <w:r w:rsidRPr="00FA10A8">
        <w:rPr>
          <w:rFonts w:eastAsia="Times New Roman" w:cs="Times New Roman"/>
          <w:spacing w:val="-13"/>
          <w:lang w:val="vi"/>
        </w:rPr>
        <w:t xml:space="preserve"> </w:t>
      </w:r>
      <w:r w:rsidRPr="00FA10A8">
        <w:rPr>
          <w:rFonts w:eastAsia="Times New Roman" w:cs="Times New Roman"/>
          <w:lang w:val="vi"/>
        </w:rPr>
        <w:t>trên</w:t>
      </w:r>
      <w:r w:rsidRPr="00FA10A8">
        <w:rPr>
          <w:rFonts w:eastAsia="Times New Roman" w:cs="Times New Roman"/>
          <w:spacing w:val="-13"/>
          <w:lang w:val="vi"/>
        </w:rPr>
        <w:t xml:space="preserve"> </w:t>
      </w:r>
      <w:r w:rsidRPr="00FA10A8">
        <w:rPr>
          <w:rFonts w:eastAsia="Times New Roman" w:cs="Times New Roman"/>
          <w:lang w:val="vi"/>
        </w:rPr>
        <w:t>không</w:t>
      </w:r>
      <w:r w:rsidRPr="00FA10A8">
        <w:rPr>
          <w:rFonts w:eastAsia="Times New Roman" w:cs="Times New Roman"/>
          <w:spacing w:val="-13"/>
          <w:lang w:val="vi"/>
        </w:rPr>
        <w:t xml:space="preserve"> </w:t>
      </w:r>
      <w:r w:rsidRPr="00FA10A8">
        <w:rPr>
          <w:rFonts w:eastAsia="Times New Roman" w:cs="Times New Roman"/>
          <w:lang w:val="vi"/>
        </w:rPr>
        <w:t>đáp</w:t>
      </w:r>
      <w:r w:rsidRPr="00FA10A8">
        <w:rPr>
          <w:rFonts w:eastAsia="Times New Roman" w:cs="Times New Roman"/>
          <w:spacing w:val="-13"/>
          <w:lang w:val="vi"/>
        </w:rPr>
        <w:t xml:space="preserve"> </w:t>
      </w:r>
      <w:r w:rsidRPr="00FA10A8">
        <w:rPr>
          <w:rFonts w:eastAsia="Times New Roman" w:cs="Times New Roman"/>
          <w:lang w:val="vi"/>
        </w:rPr>
        <w:t>ứng được</w:t>
      </w:r>
      <w:r w:rsidRPr="00FA10A8">
        <w:rPr>
          <w:rFonts w:eastAsia="Times New Roman" w:cs="Times New Roman"/>
          <w:spacing w:val="-1"/>
          <w:lang w:val="vi"/>
        </w:rPr>
        <w:t xml:space="preserve"> </w:t>
      </w:r>
      <w:r w:rsidRPr="00FA10A8">
        <w:rPr>
          <w:rFonts w:eastAsia="Times New Roman" w:cs="Times New Roman"/>
          <w:lang w:val="vi"/>
        </w:rPr>
        <w:t>yêu cầu dự</w:t>
      </w:r>
      <w:r w:rsidRPr="00FA10A8">
        <w:rPr>
          <w:rFonts w:eastAsia="Times New Roman" w:cs="Times New Roman"/>
          <w:spacing w:val="-2"/>
          <w:lang w:val="vi"/>
        </w:rPr>
        <w:t xml:space="preserve"> </w:t>
      </w:r>
      <w:r w:rsidRPr="00FA10A8">
        <w:rPr>
          <w:rFonts w:eastAsia="Times New Roman" w:cs="Times New Roman"/>
          <w:lang w:val="vi"/>
        </w:rPr>
        <w:t>án, có thể</w:t>
      </w:r>
      <w:r w:rsidRPr="00FA10A8">
        <w:rPr>
          <w:rFonts w:eastAsia="Times New Roman" w:cs="Times New Roman"/>
          <w:spacing w:val="-1"/>
          <w:lang w:val="vi"/>
        </w:rPr>
        <w:t xml:space="preserve"> </w:t>
      </w:r>
      <w:r w:rsidRPr="00FA10A8">
        <w:rPr>
          <w:rFonts w:eastAsia="Times New Roman" w:cs="Times New Roman"/>
          <w:lang w:val="vi"/>
        </w:rPr>
        <w:t>xem</w:t>
      </w:r>
      <w:r w:rsidRPr="00FA10A8">
        <w:rPr>
          <w:rFonts w:eastAsia="Times New Roman" w:cs="Times New Roman"/>
          <w:spacing w:val="-1"/>
          <w:lang w:val="vi"/>
        </w:rPr>
        <w:t xml:space="preserve"> </w:t>
      </w:r>
      <w:r w:rsidRPr="00FA10A8">
        <w:rPr>
          <w:rFonts w:eastAsia="Times New Roman" w:cs="Times New Roman"/>
          <w:lang w:val="vi"/>
        </w:rPr>
        <w:t>xét lựa chọn lõi dẫn theo TCVN 8090:2009 hoặc TCVN</w:t>
      </w:r>
      <w:r w:rsidRPr="00FA10A8">
        <w:rPr>
          <w:rFonts w:eastAsia="Times New Roman" w:cs="Times New Roman"/>
          <w:spacing w:val="-11"/>
          <w:lang w:val="vi"/>
        </w:rPr>
        <w:t xml:space="preserve"> </w:t>
      </w:r>
      <w:r w:rsidRPr="00FA10A8">
        <w:rPr>
          <w:rFonts w:eastAsia="Times New Roman" w:cs="Times New Roman"/>
          <w:lang w:val="vi"/>
        </w:rPr>
        <w:t>6483:1999,</w:t>
      </w:r>
      <w:r w:rsidRPr="00FA10A8">
        <w:rPr>
          <w:rFonts w:eastAsia="Times New Roman" w:cs="Times New Roman"/>
          <w:spacing w:val="-12"/>
          <w:lang w:val="vi"/>
        </w:rPr>
        <w:t xml:space="preserve"> </w:t>
      </w:r>
      <w:r w:rsidRPr="00FA10A8">
        <w:rPr>
          <w:rFonts w:eastAsia="Times New Roman" w:cs="Times New Roman"/>
          <w:lang w:val="vi"/>
        </w:rPr>
        <w:t>...</w:t>
      </w:r>
      <w:r w:rsidRPr="00FA10A8">
        <w:rPr>
          <w:rFonts w:eastAsia="Times New Roman" w:cs="Times New Roman"/>
          <w:spacing w:val="-8"/>
          <w:lang w:val="vi"/>
        </w:rPr>
        <w:t xml:space="preserve"> </w:t>
      </w:r>
      <w:r w:rsidRPr="00FA10A8">
        <w:rPr>
          <w:rFonts w:eastAsia="Times New Roman" w:cs="Times New Roman"/>
          <w:lang w:val="vi"/>
        </w:rPr>
        <w:t>Tuy</w:t>
      </w:r>
      <w:r w:rsidRPr="00FA10A8">
        <w:rPr>
          <w:rFonts w:eastAsia="Times New Roman" w:cs="Times New Roman"/>
          <w:spacing w:val="-11"/>
          <w:lang w:val="vi"/>
        </w:rPr>
        <w:t xml:space="preserve"> </w:t>
      </w:r>
      <w:r w:rsidRPr="00FA10A8">
        <w:rPr>
          <w:rFonts w:eastAsia="Times New Roman" w:cs="Times New Roman"/>
          <w:lang w:val="vi"/>
        </w:rPr>
        <w:t>nhiên</w:t>
      </w:r>
      <w:r w:rsidRPr="00FA10A8">
        <w:rPr>
          <w:rFonts w:eastAsia="Times New Roman" w:cs="Times New Roman"/>
          <w:spacing w:val="-11"/>
          <w:lang w:val="vi"/>
        </w:rPr>
        <w:t xml:space="preserve"> </w:t>
      </w:r>
      <w:r w:rsidRPr="00FA10A8">
        <w:rPr>
          <w:rFonts w:eastAsia="Times New Roman" w:cs="Times New Roman"/>
          <w:lang w:val="vi"/>
        </w:rPr>
        <w:t>đơn</w:t>
      </w:r>
      <w:r w:rsidRPr="00FA10A8">
        <w:rPr>
          <w:rFonts w:eastAsia="Times New Roman" w:cs="Times New Roman"/>
          <w:spacing w:val="-13"/>
          <w:lang w:val="vi"/>
        </w:rPr>
        <w:t xml:space="preserve"> </w:t>
      </w:r>
      <w:r w:rsidRPr="00FA10A8">
        <w:rPr>
          <w:rFonts w:eastAsia="Times New Roman" w:cs="Times New Roman"/>
          <w:lang w:val="vi"/>
        </w:rPr>
        <w:t>vị</w:t>
      </w:r>
      <w:r w:rsidRPr="00FA10A8">
        <w:rPr>
          <w:rFonts w:eastAsia="Times New Roman" w:cs="Times New Roman"/>
          <w:spacing w:val="-11"/>
          <w:lang w:val="vi"/>
        </w:rPr>
        <w:t xml:space="preserve"> </w:t>
      </w:r>
      <w:r w:rsidRPr="00FA10A8">
        <w:rPr>
          <w:rFonts w:eastAsia="Times New Roman" w:cs="Times New Roman"/>
          <w:lang w:val="vi"/>
        </w:rPr>
        <w:t>chủ</w:t>
      </w:r>
      <w:r w:rsidRPr="00FA10A8">
        <w:rPr>
          <w:rFonts w:eastAsia="Times New Roman" w:cs="Times New Roman"/>
          <w:spacing w:val="-13"/>
          <w:lang w:val="vi"/>
        </w:rPr>
        <w:t xml:space="preserve"> </w:t>
      </w:r>
      <w:r w:rsidRPr="00FA10A8">
        <w:rPr>
          <w:rFonts w:eastAsia="Times New Roman" w:cs="Times New Roman"/>
          <w:lang w:val="vi"/>
        </w:rPr>
        <w:t>đầu</w:t>
      </w:r>
      <w:r w:rsidRPr="00FA10A8">
        <w:rPr>
          <w:rFonts w:eastAsia="Times New Roman" w:cs="Times New Roman"/>
          <w:spacing w:val="-11"/>
          <w:lang w:val="vi"/>
        </w:rPr>
        <w:t xml:space="preserve"> </w:t>
      </w:r>
      <w:r w:rsidRPr="00FA10A8">
        <w:rPr>
          <w:rFonts w:eastAsia="Times New Roman" w:cs="Times New Roman"/>
          <w:lang w:val="vi"/>
        </w:rPr>
        <w:t>tư</w:t>
      </w:r>
      <w:r w:rsidRPr="00FA10A8">
        <w:rPr>
          <w:rFonts w:eastAsia="Times New Roman" w:cs="Times New Roman"/>
          <w:spacing w:val="-12"/>
          <w:lang w:val="vi"/>
        </w:rPr>
        <w:t xml:space="preserve"> </w:t>
      </w:r>
      <w:r w:rsidRPr="00FA10A8">
        <w:rPr>
          <w:rFonts w:eastAsia="Times New Roman" w:cs="Times New Roman"/>
          <w:lang w:val="vi"/>
        </w:rPr>
        <w:t>và</w:t>
      </w:r>
      <w:r w:rsidRPr="00FA10A8">
        <w:rPr>
          <w:rFonts w:eastAsia="Times New Roman" w:cs="Times New Roman"/>
          <w:spacing w:val="-12"/>
          <w:lang w:val="vi"/>
        </w:rPr>
        <w:t xml:space="preserve"> </w:t>
      </w:r>
      <w:r w:rsidRPr="00FA10A8">
        <w:rPr>
          <w:rFonts w:eastAsia="Times New Roman" w:cs="Times New Roman"/>
          <w:lang w:val="vi"/>
        </w:rPr>
        <w:t>đơn</w:t>
      </w:r>
      <w:r w:rsidRPr="00FA10A8">
        <w:rPr>
          <w:rFonts w:eastAsia="Times New Roman" w:cs="Times New Roman"/>
          <w:spacing w:val="-11"/>
          <w:lang w:val="vi"/>
        </w:rPr>
        <w:t xml:space="preserve"> </w:t>
      </w:r>
      <w:r w:rsidRPr="00FA10A8">
        <w:rPr>
          <w:rFonts w:eastAsia="Times New Roman" w:cs="Times New Roman"/>
          <w:lang w:val="vi"/>
        </w:rPr>
        <w:t>vị</w:t>
      </w:r>
      <w:r w:rsidRPr="00FA10A8">
        <w:rPr>
          <w:rFonts w:eastAsia="Times New Roman" w:cs="Times New Roman"/>
          <w:spacing w:val="-11"/>
          <w:lang w:val="vi"/>
        </w:rPr>
        <w:t xml:space="preserve"> </w:t>
      </w:r>
      <w:r w:rsidRPr="00FA10A8">
        <w:rPr>
          <w:rFonts w:eastAsia="Times New Roman" w:cs="Times New Roman"/>
          <w:lang w:val="vi"/>
        </w:rPr>
        <w:t>tư</w:t>
      </w:r>
      <w:r w:rsidRPr="00FA10A8">
        <w:rPr>
          <w:rFonts w:eastAsia="Times New Roman" w:cs="Times New Roman"/>
          <w:spacing w:val="-12"/>
          <w:lang w:val="vi"/>
        </w:rPr>
        <w:t xml:space="preserve"> </w:t>
      </w:r>
      <w:r w:rsidRPr="00FA10A8">
        <w:rPr>
          <w:rFonts w:eastAsia="Times New Roman" w:cs="Times New Roman"/>
          <w:lang w:val="vi"/>
        </w:rPr>
        <w:t>vấn</w:t>
      </w:r>
      <w:r w:rsidRPr="00FA10A8">
        <w:rPr>
          <w:rFonts w:eastAsia="Times New Roman" w:cs="Times New Roman"/>
          <w:spacing w:val="-11"/>
          <w:lang w:val="vi"/>
        </w:rPr>
        <w:t xml:space="preserve"> </w:t>
      </w:r>
      <w:r w:rsidRPr="00FA10A8">
        <w:rPr>
          <w:rFonts w:eastAsia="Times New Roman" w:cs="Times New Roman"/>
          <w:lang w:val="vi"/>
        </w:rPr>
        <w:t>phải</w:t>
      </w:r>
      <w:r w:rsidRPr="00FA10A8">
        <w:rPr>
          <w:rFonts w:eastAsia="Times New Roman" w:cs="Times New Roman"/>
          <w:spacing w:val="-11"/>
          <w:lang w:val="vi"/>
        </w:rPr>
        <w:t xml:space="preserve"> </w:t>
      </w:r>
      <w:r w:rsidRPr="00FA10A8">
        <w:rPr>
          <w:rFonts w:eastAsia="Times New Roman" w:cs="Times New Roman"/>
          <w:lang w:val="vi"/>
        </w:rPr>
        <w:t>có</w:t>
      </w:r>
      <w:r w:rsidRPr="00FA10A8">
        <w:rPr>
          <w:rFonts w:eastAsia="Times New Roman" w:cs="Times New Roman"/>
          <w:spacing w:val="-11"/>
          <w:lang w:val="vi"/>
        </w:rPr>
        <w:t xml:space="preserve"> </w:t>
      </w:r>
      <w:r w:rsidRPr="00FA10A8">
        <w:rPr>
          <w:rFonts w:eastAsia="Times New Roman" w:cs="Times New Roman"/>
          <w:lang w:val="vi"/>
        </w:rPr>
        <w:t>luận</w:t>
      </w:r>
      <w:r w:rsidRPr="00FA10A8">
        <w:rPr>
          <w:rFonts w:eastAsia="Times New Roman" w:cs="Times New Roman"/>
          <w:spacing w:val="-11"/>
          <w:lang w:val="vi"/>
        </w:rPr>
        <w:t xml:space="preserve"> </w:t>
      </w:r>
      <w:r w:rsidRPr="00FA10A8">
        <w:rPr>
          <w:rFonts w:eastAsia="Times New Roman" w:cs="Times New Roman"/>
          <w:lang w:val="vi"/>
        </w:rPr>
        <w:t>cứ cụ</w:t>
      </w:r>
      <w:r w:rsidRPr="00FA10A8">
        <w:rPr>
          <w:rFonts w:eastAsia="Times New Roman" w:cs="Times New Roman"/>
          <w:spacing w:val="-6"/>
          <w:lang w:val="vi"/>
        </w:rPr>
        <w:t xml:space="preserve"> </w:t>
      </w:r>
      <w:r w:rsidRPr="00FA10A8">
        <w:rPr>
          <w:rFonts w:eastAsia="Times New Roman" w:cs="Times New Roman"/>
          <w:lang w:val="vi"/>
        </w:rPr>
        <w:t>thể</w:t>
      </w:r>
      <w:r w:rsidRPr="00FA10A8">
        <w:rPr>
          <w:rFonts w:eastAsia="Times New Roman" w:cs="Times New Roman"/>
          <w:spacing w:val="-7"/>
          <w:lang w:val="vi"/>
        </w:rPr>
        <w:t xml:space="preserve"> </w:t>
      </w:r>
      <w:r w:rsidRPr="00FA10A8">
        <w:rPr>
          <w:rFonts w:eastAsia="Times New Roman" w:cs="Times New Roman"/>
          <w:lang w:val="vi"/>
        </w:rPr>
        <w:t>để</w:t>
      </w:r>
      <w:r w:rsidRPr="00FA10A8">
        <w:rPr>
          <w:rFonts w:eastAsia="Times New Roman" w:cs="Times New Roman"/>
          <w:spacing w:val="-7"/>
          <w:lang w:val="vi"/>
        </w:rPr>
        <w:t xml:space="preserve"> </w:t>
      </w:r>
      <w:r w:rsidRPr="00FA10A8">
        <w:rPr>
          <w:rFonts w:eastAsia="Times New Roman" w:cs="Times New Roman"/>
          <w:lang w:val="vi"/>
        </w:rPr>
        <w:t>chứng</w:t>
      </w:r>
      <w:r w:rsidRPr="00FA10A8">
        <w:rPr>
          <w:rFonts w:eastAsia="Times New Roman" w:cs="Times New Roman"/>
          <w:spacing w:val="-6"/>
          <w:lang w:val="vi"/>
        </w:rPr>
        <w:t xml:space="preserve"> </w:t>
      </w:r>
      <w:r w:rsidRPr="00FA10A8">
        <w:rPr>
          <w:rFonts w:eastAsia="Times New Roman" w:cs="Times New Roman"/>
          <w:lang w:val="vi"/>
        </w:rPr>
        <w:t>minh</w:t>
      </w:r>
      <w:r w:rsidRPr="00FA10A8">
        <w:rPr>
          <w:rFonts w:eastAsia="Times New Roman" w:cs="Times New Roman"/>
          <w:spacing w:val="-4"/>
          <w:lang w:val="vi"/>
        </w:rPr>
        <w:t xml:space="preserve"> </w:t>
      </w:r>
      <w:r w:rsidRPr="00FA10A8">
        <w:rPr>
          <w:rFonts w:eastAsia="Times New Roman" w:cs="Times New Roman"/>
          <w:lang w:val="vi"/>
        </w:rPr>
        <w:t>sự</w:t>
      </w:r>
      <w:r w:rsidRPr="00FA10A8">
        <w:rPr>
          <w:rFonts w:eastAsia="Times New Roman" w:cs="Times New Roman"/>
          <w:spacing w:val="-9"/>
          <w:lang w:val="vi"/>
        </w:rPr>
        <w:t xml:space="preserve"> </w:t>
      </w:r>
      <w:r w:rsidRPr="00FA10A8">
        <w:rPr>
          <w:rFonts w:eastAsia="Times New Roman" w:cs="Times New Roman"/>
          <w:lang w:val="vi"/>
        </w:rPr>
        <w:t>cần</w:t>
      </w:r>
      <w:r w:rsidRPr="00FA10A8">
        <w:rPr>
          <w:rFonts w:eastAsia="Times New Roman" w:cs="Times New Roman"/>
          <w:spacing w:val="-6"/>
          <w:lang w:val="vi"/>
        </w:rPr>
        <w:t xml:space="preserve"> </w:t>
      </w:r>
      <w:r w:rsidRPr="00FA10A8">
        <w:rPr>
          <w:rFonts w:eastAsia="Times New Roman" w:cs="Times New Roman"/>
          <w:lang w:val="vi"/>
        </w:rPr>
        <w:t>thiết</w:t>
      </w:r>
      <w:r w:rsidRPr="00FA10A8">
        <w:rPr>
          <w:rFonts w:eastAsia="Times New Roman" w:cs="Times New Roman"/>
          <w:spacing w:val="-6"/>
          <w:lang w:val="vi"/>
        </w:rPr>
        <w:t xml:space="preserve"> </w:t>
      </w:r>
      <w:r w:rsidRPr="00FA10A8">
        <w:rPr>
          <w:rFonts w:eastAsia="Times New Roman" w:cs="Times New Roman"/>
          <w:lang w:val="vi"/>
        </w:rPr>
        <w:t>phải</w:t>
      </w:r>
      <w:r w:rsidRPr="00FA10A8">
        <w:rPr>
          <w:rFonts w:eastAsia="Times New Roman" w:cs="Times New Roman"/>
          <w:spacing w:val="-6"/>
          <w:lang w:val="vi"/>
        </w:rPr>
        <w:t xml:space="preserve"> </w:t>
      </w:r>
      <w:r w:rsidRPr="00FA10A8">
        <w:rPr>
          <w:rFonts w:eastAsia="Times New Roman" w:cs="Times New Roman"/>
          <w:lang w:val="vi"/>
        </w:rPr>
        <w:t>có</w:t>
      </w:r>
      <w:r w:rsidRPr="00FA10A8">
        <w:rPr>
          <w:rFonts w:eastAsia="Times New Roman" w:cs="Times New Roman"/>
          <w:spacing w:val="-6"/>
          <w:lang w:val="vi"/>
        </w:rPr>
        <w:t xml:space="preserve"> </w:t>
      </w:r>
      <w:r w:rsidRPr="00FA10A8">
        <w:rPr>
          <w:rFonts w:eastAsia="Times New Roman" w:cs="Times New Roman"/>
          <w:lang w:val="vi"/>
        </w:rPr>
        <w:t>lựa</w:t>
      </w:r>
      <w:r w:rsidRPr="00FA10A8">
        <w:rPr>
          <w:rFonts w:eastAsia="Times New Roman" w:cs="Times New Roman"/>
          <w:spacing w:val="-7"/>
          <w:lang w:val="vi"/>
        </w:rPr>
        <w:t xml:space="preserve"> </w:t>
      </w:r>
      <w:r w:rsidRPr="00FA10A8">
        <w:rPr>
          <w:rFonts w:eastAsia="Times New Roman" w:cs="Times New Roman"/>
          <w:lang w:val="vi"/>
        </w:rPr>
        <w:t>chọn</w:t>
      </w:r>
      <w:r w:rsidRPr="00FA10A8">
        <w:rPr>
          <w:rFonts w:eastAsia="Times New Roman" w:cs="Times New Roman"/>
          <w:spacing w:val="-6"/>
          <w:lang w:val="vi"/>
        </w:rPr>
        <w:t xml:space="preserve"> </w:t>
      </w:r>
      <w:r w:rsidRPr="00FA10A8">
        <w:rPr>
          <w:rFonts w:eastAsia="Times New Roman" w:cs="Times New Roman"/>
          <w:lang w:val="vi"/>
        </w:rPr>
        <w:t>khác.</w:t>
      </w:r>
    </w:p>
    <w:p w:rsidR="00FA10A8" w:rsidRPr="00FA10A8" w:rsidRDefault="00FA10A8" w:rsidP="00637492">
      <w:pPr>
        <w:widowControl w:val="0"/>
        <w:numPr>
          <w:ilvl w:val="1"/>
          <w:numId w:val="15"/>
        </w:numPr>
        <w:tabs>
          <w:tab w:val="left" w:pos="1435"/>
        </w:tabs>
        <w:autoSpaceDE w:val="0"/>
        <w:autoSpaceDN w:val="0"/>
        <w:spacing w:after="0" w:line="320" w:lineRule="exact"/>
        <w:ind w:left="1435" w:hanging="289"/>
        <w:rPr>
          <w:rFonts w:eastAsia="Times New Roman" w:cs="Times New Roman"/>
          <w:lang w:val="vi"/>
        </w:rPr>
      </w:pPr>
      <w:r w:rsidRPr="00FA10A8">
        <w:rPr>
          <w:rFonts w:eastAsia="Times New Roman" w:cs="Times New Roman"/>
          <w:spacing w:val="-2"/>
          <w:lang w:val="vi"/>
        </w:rPr>
        <w:t>Đối</w:t>
      </w:r>
      <w:r w:rsidRPr="00FA10A8">
        <w:rPr>
          <w:rFonts w:eastAsia="Times New Roman" w:cs="Times New Roman"/>
          <w:spacing w:val="-13"/>
          <w:lang w:val="vi"/>
        </w:rPr>
        <w:t xml:space="preserve"> </w:t>
      </w:r>
      <w:r w:rsidRPr="00FA10A8">
        <w:rPr>
          <w:rFonts w:eastAsia="Times New Roman" w:cs="Times New Roman"/>
          <w:spacing w:val="-2"/>
          <w:lang w:val="vi"/>
        </w:rPr>
        <w:t>với</w:t>
      </w:r>
      <w:r w:rsidRPr="00FA10A8">
        <w:rPr>
          <w:rFonts w:eastAsia="Times New Roman" w:cs="Times New Roman"/>
          <w:spacing w:val="-13"/>
          <w:lang w:val="vi"/>
        </w:rPr>
        <w:t xml:space="preserve"> </w:t>
      </w:r>
      <w:r w:rsidRPr="00FA10A8">
        <w:rPr>
          <w:rFonts w:eastAsia="Times New Roman" w:cs="Times New Roman"/>
          <w:spacing w:val="-2"/>
          <w:lang w:val="vi"/>
        </w:rPr>
        <w:t>dây</w:t>
      </w:r>
      <w:r w:rsidRPr="00FA10A8">
        <w:rPr>
          <w:rFonts w:eastAsia="Times New Roman" w:cs="Times New Roman"/>
          <w:spacing w:val="-13"/>
          <w:lang w:val="vi"/>
        </w:rPr>
        <w:t xml:space="preserve"> </w:t>
      </w:r>
      <w:r w:rsidRPr="00FA10A8">
        <w:rPr>
          <w:rFonts w:eastAsia="Times New Roman" w:cs="Times New Roman"/>
          <w:spacing w:val="-2"/>
          <w:lang w:val="vi"/>
        </w:rPr>
        <w:t>bọc</w:t>
      </w:r>
      <w:r w:rsidRPr="00FA10A8">
        <w:rPr>
          <w:rFonts w:eastAsia="Times New Roman" w:cs="Times New Roman"/>
          <w:spacing w:val="-14"/>
          <w:lang w:val="vi"/>
        </w:rPr>
        <w:t xml:space="preserve"> </w:t>
      </w:r>
      <w:r w:rsidRPr="00FA10A8">
        <w:rPr>
          <w:rFonts w:eastAsia="Times New Roman" w:cs="Times New Roman"/>
          <w:spacing w:val="-2"/>
          <w:lang w:val="vi"/>
        </w:rPr>
        <w:t>không</w:t>
      </w:r>
      <w:r w:rsidRPr="00FA10A8">
        <w:rPr>
          <w:rFonts w:eastAsia="Times New Roman" w:cs="Times New Roman"/>
          <w:spacing w:val="-13"/>
          <w:lang w:val="vi"/>
        </w:rPr>
        <w:t xml:space="preserve"> </w:t>
      </w:r>
      <w:r w:rsidRPr="00FA10A8">
        <w:rPr>
          <w:rFonts w:eastAsia="Times New Roman" w:cs="Times New Roman"/>
          <w:spacing w:val="-2"/>
          <w:lang w:val="vi"/>
        </w:rPr>
        <w:t>chịu</w:t>
      </w:r>
      <w:r w:rsidRPr="00FA10A8">
        <w:rPr>
          <w:rFonts w:eastAsia="Times New Roman" w:cs="Times New Roman"/>
          <w:spacing w:val="-13"/>
          <w:lang w:val="vi"/>
        </w:rPr>
        <w:t xml:space="preserve"> </w:t>
      </w:r>
      <w:r w:rsidRPr="00FA10A8">
        <w:rPr>
          <w:rFonts w:eastAsia="Times New Roman" w:cs="Times New Roman"/>
          <w:spacing w:val="-2"/>
          <w:lang w:val="vi"/>
        </w:rPr>
        <w:t>lực</w:t>
      </w:r>
      <w:r w:rsidRPr="00FA10A8">
        <w:rPr>
          <w:rFonts w:eastAsia="Times New Roman" w:cs="Times New Roman"/>
          <w:spacing w:val="-13"/>
          <w:lang w:val="vi"/>
        </w:rPr>
        <w:t xml:space="preserve"> </w:t>
      </w:r>
      <w:r w:rsidRPr="00FA10A8">
        <w:rPr>
          <w:rFonts w:eastAsia="Times New Roman" w:cs="Times New Roman"/>
          <w:spacing w:val="-4"/>
          <w:lang w:val="vi"/>
        </w:rPr>
        <w:t>căng:</w:t>
      </w:r>
    </w:p>
    <w:p w:rsidR="00FA10A8" w:rsidRPr="00FA10A8" w:rsidRDefault="00FA10A8" w:rsidP="00637492">
      <w:pPr>
        <w:widowControl w:val="0"/>
        <w:numPr>
          <w:ilvl w:val="0"/>
          <w:numId w:val="14"/>
        </w:numPr>
        <w:tabs>
          <w:tab w:val="left" w:pos="1299"/>
        </w:tabs>
        <w:autoSpaceDE w:val="0"/>
        <w:autoSpaceDN w:val="0"/>
        <w:spacing w:before="38" w:after="0" w:line="268" w:lineRule="auto"/>
        <w:ind w:right="1054" w:firstLine="719"/>
        <w:jc w:val="both"/>
        <w:rPr>
          <w:rFonts w:eastAsia="Times New Roman" w:cs="Times New Roman"/>
          <w:lang w:val="vi"/>
        </w:rPr>
      </w:pPr>
      <w:r w:rsidRPr="00FA10A8">
        <w:rPr>
          <w:rFonts w:eastAsia="Times New Roman" w:cs="Times New Roman"/>
          <w:spacing w:val="-2"/>
          <w:lang w:val="vi"/>
        </w:rPr>
        <w:t>Đối</w:t>
      </w:r>
      <w:r w:rsidRPr="00FA10A8">
        <w:rPr>
          <w:rFonts w:eastAsia="Times New Roman" w:cs="Times New Roman"/>
          <w:spacing w:val="-13"/>
          <w:lang w:val="vi"/>
        </w:rPr>
        <w:t xml:space="preserve"> </w:t>
      </w:r>
      <w:r w:rsidRPr="00FA10A8">
        <w:rPr>
          <w:rFonts w:eastAsia="Times New Roman" w:cs="Times New Roman"/>
          <w:spacing w:val="-2"/>
          <w:lang w:val="vi"/>
        </w:rPr>
        <w:t>với</w:t>
      </w:r>
      <w:r w:rsidRPr="00FA10A8">
        <w:rPr>
          <w:rFonts w:eastAsia="Times New Roman" w:cs="Times New Roman"/>
          <w:spacing w:val="-13"/>
          <w:lang w:val="vi"/>
        </w:rPr>
        <w:t xml:space="preserve"> </w:t>
      </w:r>
      <w:r w:rsidRPr="00FA10A8">
        <w:rPr>
          <w:rFonts w:eastAsia="Times New Roman" w:cs="Times New Roman"/>
          <w:spacing w:val="-2"/>
          <w:lang w:val="vi"/>
        </w:rPr>
        <w:t>các</w:t>
      </w:r>
      <w:r w:rsidRPr="00FA10A8">
        <w:rPr>
          <w:rFonts w:eastAsia="Times New Roman" w:cs="Times New Roman"/>
          <w:spacing w:val="-14"/>
          <w:lang w:val="vi"/>
        </w:rPr>
        <w:t xml:space="preserve"> </w:t>
      </w:r>
      <w:r w:rsidRPr="00FA10A8">
        <w:rPr>
          <w:rFonts w:eastAsia="Times New Roman" w:cs="Times New Roman"/>
          <w:spacing w:val="-2"/>
          <w:lang w:val="vi"/>
        </w:rPr>
        <w:t>dây</w:t>
      </w:r>
      <w:r w:rsidRPr="00FA10A8">
        <w:rPr>
          <w:rFonts w:eastAsia="Times New Roman" w:cs="Times New Roman"/>
          <w:spacing w:val="-13"/>
          <w:lang w:val="vi"/>
        </w:rPr>
        <w:t xml:space="preserve"> </w:t>
      </w:r>
      <w:r w:rsidRPr="00FA10A8">
        <w:rPr>
          <w:rFonts w:eastAsia="Times New Roman" w:cs="Times New Roman"/>
          <w:spacing w:val="-2"/>
          <w:lang w:val="vi"/>
        </w:rPr>
        <w:t>lèo</w:t>
      </w:r>
      <w:r w:rsidRPr="00FA10A8">
        <w:rPr>
          <w:rFonts w:eastAsia="Times New Roman" w:cs="Times New Roman"/>
          <w:spacing w:val="-11"/>
          <w:lang w:val="vi"/>
        </w:rPr>
        <w:t xml:space="preserve"> </w:t>
      </w:r>
      <w:r w:rsidRPr="00FA10A8">
        <w:rPr>
          <w:rFonts w:eastAsia="Times New Roman" w:cs="Times New Roman"/>
          <w:spacing w:val="-2"/>
          <w:lang w:val="vi"/>
        </w:rPr>
        <w:t>đấu</w:t>
      </w:r>
      <w:r w:rsidRPr="00FA10A8">
        <w:rPr>
          <w:rFonts w:eastAsia="Times New Roman" w:cs="Times New Roman"/>
          <w:spacing w:val="-13"/>
          <w:lang w:val="vi"/>
        </w:rPr>
        <w:t xml:space="preserve"> </w:t>
      </w:r>
      <w:r w:rsidRPr="00FA10A8">
        <w:rPr>
          <w:rFonts w:eastAsia="Times New Roman" w:cs="Times New Roman"/>
          <w:spacing w:val="-2"/>
          <w:lang w:val="vi"/>
        </w:rPr>
        <w:t>nối</w:t>
      </w:r>
      <w:r w:rsidRPr="00FA10A8">
        <w:rPr>
          <w:rFonts w:eastAsia="Times New Roman" w:cs="Times New Roman"/>
          <w:spacing w:val="-13"/>
          <w:lang w:val="vi"/>
        </w:rPr>
        <w:t xml:space="preserve"> </w:t>
      </w:r>
      <w:r w:rsidRPr="00FA10A8">
        <w:rPr>
          <w:rFonts w:eastAsia="Times New Roman" w:cs="Times New Roman"/>
          <w:spacing w:val="-2"/>
          <w:lang w:val="vi"/>
        </w:rPr>
        <w:t>trung</w:t>
      </w:r>
      <w:r w:rsidRPr="00FA10A8">
        <w:rPr>
          <w:rFonts w:eastAsia="Times New Roman" w:cs="Times New Roman"/>
          <w:spacing w:val="-13"/>
          <w:lang w:val="vi"/>
        </w:rPr>
        <w:t xml:space="preserve"> </w:t>
      </w:r>
      <w:r w:rsidRPr="00FA10A8">
        <w:rPr>
          <w:rFonts w:eastAsia="Times New Roman" w:cs="Times New Roman"/>
          <w:spacing w:val="-2"/>
          <w:lang w:val="vi"/>
        </w:rPr>
        <w:t>áp</w:t>
      </w:r>
      <w:r w:rsidRPr="00FA10A8">
        <w:rPr>
          <w:rFonts w:eastAsia="Times New Roman" w:cs="Times New Roman"/>
          <w:spacing w:val="-13"/>
          <w:lang w:val="vi"/>
        </w:rPr>
        <w:t xml:space="preserve"> </w:t>
      </w:r>
      <w:r w:rsidRPr="00FA10A8">
        <w:rPr>
          <w:rFonts w:eastAsia="Times New Roman" w:cs="Times New Roman"/>
          <w:spacing w:val="-2"/>
          <w:lang w:val="vi"/>
        </w:rPr>
        <w:t>tại</w:t>
      </w:r>
      <w:r w:rsidRPr="00FA10A8">
        <w:rPr>
          <w:rFonts w:eastAsia="Times New Roman" w:cs="Times New Roman"/>
          <w:spacing w:val="-13"/>
          <w:lang w:val="vi"/>
        </w:rPr>
        <w:t xml:space="preserve"> </w:t>
      </w:r>
      <w:r w:rsidRPr="00FA10A8">
        <w:rPr>
          <w:rFonts w:eastAsia="Times New Roman" w:cs="Times New Roman"/>
          <w:spacing w:val="-2"/>
          <w:lang w:val="vi"/>
        </w:rPr>
        <w:t>các</w:t>
      </w:r>
      <w:r w:rsidRPr="00FA10A8">
        <w:rPr>
          <w:rFonts w:eastAsia="Times New Roman" w:cs="Times New Roman"/>
          <w:spacing w:val="-14"/>
          <w:lang w:val="vi"/>
        </w:rPr>
        <w:t xml:space="preserve"> </w:t>
      </w:r>
      <w:r w:rsidRPr="00FA10A8">
        <w:rPr>
          <w:rFonts w:eastAsia="Times New Roman" w:cs="Times New Roman"/>
          <w:spacing w:val="-2"/>
          <w:lang w:val="vi"/>
        </w:rPr>
        <w:t>trạm</w:t>
      </w:r>
      <w:r w:rsidRPr="00FA10A8">
        <w:rPr>
          <w:rFonts w:eastAsia="Times New Roman" w:cs="Times New Roman"/>
          <w:spacing w:val="-14"/>
          <w:lang w:val="vi"/>
        </w:rPr>
        <w:t xml:space="preserve"> </w:t>
      </w:r>
      <w:r w:rsidRPr="00FA10A8">
        <w:rPr>
          <w:rFonts w:eastAsia="Times New Roman" w:cs="Times New Roman"/>
          <w:spacing w:val="-2"/>
          <w:lang w:val="vi"/>
        </w:rPr>
        <w:t>biến</w:t>
      </w:r>
      <w:r w:rsidRPr="00FA10A8">
        <w:rPr>
          <w:rFonts w:eastAsia="Times New Roman" w:cs="Times New Roman"/>
          <w:spacing w:val="-13"/>
          <w:lang w:val="vi"/>
        </w:rPr>
        <w:t xml:space="preserve"> </w:t>
      </w:r>
      <w:r w:rsidRPr="00FA10A8">
        <w:rPr>
          <w:rFonts w:eastAsia="Times New Roman" w:cs="Times New Roman"/>
          <w:spacing w:val="-2"/>
          <w:lang w:val="vi"/>
        </w:rPr>
        <w:t>áp</w:t>
      </w:r>
      <w:r w:rsidRPr="00FA10A8">
        <w:rPr>
          <w:rFonts w:eastAsia="Times New Roman" w:cs="Times New Roman"/>
          <w:spacing w:val="-13"/>
          <w:lang w:val="vi"/>
        </w:rPr>
        <w:t xml:space="preserve"> </w:t>
      </w:r>
      <w:r w:rsidRPr="00FA10A8">
        <w:rPr>
          <w:rFonts w:eastAsia="Times New Roman" w:cs="Times New Roman"/>
          <w:spacing w:val="-2"/>
          <w:lang w:val="vi"/>
        </w:rPr>
        <w:t>phân</w:t>
      </w:r>
      <w:r w:rsidRPr="00FA10A8">
        <w:rPr>
          <w:rFonts w:eastAsia="Times New Roman" w:cs="Times New Roman"/>
          <w:spacing w:val="-13"/>
          <w:lang w:val="vi"/>
        </w:rPr>
        <w:t xml:space="preserve"> </w:t>
      </w:r>
      <w:r w:rsidRPr="00FA10A8">
        <w:rPr>
          <w:rFonts w:eastAsia="Times New Roman" w:cs="Times New Roman"/>
          <w:spacing w:val="-2"/>
          <w:lang w:val="vi"/>
        </w:rPr>
        <w:t>phối,</w:t>
      </w:r>
      <w:r w:rsidRPr="00FA10A8">
        <w:rPr>
          <w:rFonts w:eastAsia="Times New Roman" w:cs="Times New Roman"/>
          <w:spacing w:val="-15"/>
          <w:lang w:val="vi"/>
        </w:rPr>
        <w:t xml:space="preserve"> </w:t>
      </w:r>
      <w:r w:rsidRPr="00FA10A8">
        <w:rPr>
          <w:rFonts w:eastAsia="Times New Roman" w:cs="Times New Roman"/>
          <w:spacing w:val="-2"/>
          <w:lang w:val="vi"/>
        </w:rPr>
        <w:t>trạm</w:t>
      </w:r>
      <w:r w:rsidRPr="00FA10A8">
        <w:rPr>
          <w:rFonts w:eastAsia="Times New Roman" w:cs="Times New Roman"/>
          <w:spacing w:val="-14"/>
          <w:lang w:val="vi"/>
        </w:rPr>
        <w:t xml:space="preserve"> </w:t>
      </w:r>
      <w:r w:rsidRPr="00FA10A8">
        <w:rPr>
          <w:rFonts w:eastAsia="Times New Roman" w:cs="Times New Roman"/>
          <w:spacing w:val="-2"/>
          <w:lang w:val="vi"/>
        </w:rPr>
        <w:t>cắt trung</w:t>
      </w:r>
      <w:r w:rsidRPr="00FA10A8">
        <w:rPr>
          <w:rFonts w:eastAsia="Times New Roman" w:cs="Times New Roman"/>
          <w:spacing w:val="-14"/>
          <w:lang w:val="vi"/>
        </w:rPr>
        <w:t xml:space="preserve"> </w:t>
      </w:r>
      <w:r w:rsidRPr="00FA10A8">
        <w:rPr>
          <w:rFonts w:eastAsia="Times New Roman" w:cs="Times New Roman"/>
          <w:spacing w:val="-2"/>
          <w:lang w:val="vi"/>
        </w:rPr>
        <w:t>áp,</w:t>
      </w:r>
      <w:r w:rsidRPr="00FA10A8">
        <w:rPr>
          <w:rFonts w:eastAsia="Times New Roman" w:cs="Times New Roman"/>
          <w:spacing w:val="-16"/>
          <w:lang w:val="vi"/>
        </w:rPr>
        <w:t xml:space="preserve"> </w:t>
      </w:r>
      <w:r w:rsidRPr="00FA10A8">
        <w:rPr>
          <w:rFonts w:eastAsia="Times New Roman" w:cs="Times New Roman"/>
          <w:spacing w:val="-2"/>
          <w:lang w:val="vi"/>
        </w:rPr>
        <w:t>nếu</w:t>
      </w:r>
      <w:r w:rsidRPr="00FA10A8">
        <w:rPr>
          <w:rFonts w:eastAsia="Times New Roman" w:cs="Times New Roman"/>
          <w:spacing w:val="-13"/>
          <w:lang w:val="vi"/>
        </w:rPr>
        <w:t xml:space="preserve"> </w:t>
      </w:r>
      <w:r w:rsidRPr="00FA10A8">
        <w:rPr>
          <w:rFonts w:eastAsia="Times New Roman" w:cs="Times New Roman"/>
          <w:spacing w:val="-2"/>
          <w:lang w:val="vi"/>
        </w:rPr>
        <w:t>không</w:t>
      </w:r>
      <w:r w:rsidRPr="00FA10A8">
        <w:rPr>
          <w:rFonts w:eastAsia="Times New Roman" w:cs="Times New Roman"/>
          <w:spacing w:val="-14"/>
          <w:lang w:val="vi"/>
        </w:rPr>
        <w:t xml:space="preserve"> </w:t>
      </w:r>
      <w:r w:rsidRPr="00FA10A8">
        <w:rPr>
          <w:rFonts w:eastAsia="Times New Roman" w:cs="Times New Roman"/>
          <w:spacing w:val="-2"/>
          <w:lang w:val="vi"/>
        </w:rPr>
        <w:t>phải</w:t>
      </w:r>
      <w:r w:rsidRPr="00FA10A8">
        <w:rPr>
          <w:rFonts w:eastAsia="Times New Roman" w:cs="Times New Roman"/>
          <w:spacing w:val="-14"/>
          <w:lang w:val="vi"/>
        </w:rPr>
        <w:t xml:space="preserve"> </w:t>
      </w:r>
      <w:r w:rsidRPr="00FA10A8">
        <w:rPr>
          <w:rFonts w:eastAsia="Times New Roman" w:cs="Times New Roman"/>
          <w:spacing w:val="-2"/>
          <w:lang w:val="vi"/>
        </w:rPr>
        <w:t>chịu</w:t>
      </w:r>
      <w:r w:rsidRPr="00FA10A8">
        <w:rPr>
          <w:rFonts w:eastAsia="Times New Roman" w:cs="Times New Roman"/>
          <w:spacing w:val="-14"/>
          <w:lang w:val="vi"/>
        </w:rPr>
        <w:t xml:space="preserve"> </w:t>
      </w:r>
      <w:r w:rsidRPr="00FA10A8">
        <w:rPr>
          <w:rFonts w:eastAsia="Times New Roman" w:cs="Times New Roman"/>
          <w:spacing w:val="-2"/>
          <w:lang w:val="vi"/>
        </w:rPr>
        <w:t>lực</w:t>
      </w:r>
      <w:r w:rsidRPr="00FA10A8">
        <w:rPr>
          <w:rFonts w:eastAsia="Times New Roman" w:cs="Times New Roman"/>
          <w:spacing w:val="-15"/>
          <w:lang w:val="vi"/>
        </w:rPr>
        <w:t xml:space="preserve"> </w:t>
      </w:r>
      <w:r w:rsidRPr="00FA10A8">
        <w:rPr>
          <w:rFonts w:eastAsia="Times New Roman" w:cs="Times New Roman"/>
          <w:spacing w:val="-2"/>
          <w:lang w:val="vi"/>
        </w:rPr>
        <w:t>căng</w:t>
      </w:r>
      <w:r w:rsidRPr="00FA10A8">
        <w:rPr>
          <w:rFonts w:eastAsia="Times New Roman" w:cs="Times New Roman"/>
          <w:spacing w:val="-14"/>
          <w:lang w:val="vi"/>
        </w:rPr>
        <w:t xml:space="preserve"> </w:t>
      </w:r>
      <w:r w:rsidRPr="00FA10A8">
        <w:rPr>
          <w:rFonts w:eastAsia="Times New Roman" w:cs="Times New Roman"/>
          <w:spacing w:val="-2"/>
          <w:lang w:val="vi"/>
        </w:rPr>
        <w:t>thì</w:t>
      </w:r>
      <w:r w:rsidRPr="00FA10A8">
        <w:rPr>
          <w:rFonts w:eastAsia="Times New Roman" w:cs="Times New Roman"/>
          <w:spacing w:val="-14"/>
          <w:lang w:val="vi"/>
        </w:rPr>
        <w:t xml:space="preserve"> </w:t>
      </w:r>
      <w:r w:rsidRPr="00FA10A8">
        <w:rPr>
          <w:rFonts w:eastAsia="Times New Roman" w:cs="Times New Roman"/>
          <w:spacing w:val="-2"/>
          <w:lang w:val="vi"/>
        </w:rPr>
        <w:t>có</w:t>
      </w:r>
      <w:r w:rsidRPr="00FA10A8">
        <w:rPr>
          <w:rFonts w:eastAsia="Times New Roman" w:cs="Times New Roman"/>
          <w:spacing w:val="-14"/>
          <w:lang w:val="vi"/>
        </w:rPr>
        <w:t xml:space="preserve"> </w:t>
      </w:r>
      <w:r w:rsidRPr="00FA10A8">
        <w:rPr>
          <w:rFonts w:eastAsia="Times New Roman" w:cs="Times New Roman"/>
          <w:spacing w:val="-2"/>
          <w:lang w:val="vi"/>
        </w:rPr>
        <w:t>thể</w:t>
      </w:r>
      <w:r w:rsidRPr="00FA10A8">
        <w:rPr>
          <w:rFonts w:eastAsia="Times New Roman" w:cs="Times New Roman"/>
          <w:spacing w:val="-15"/>
          <w:lang w:val="vi"/>
        </w:rPr>
        <w:t xml:space="preserve"> </w:t>
      </w:r>
      <w:r w:rsidRPr="00FA10A8">
        <w:rPr>
          <w:rFonts w:eastAsia="Times New Roman" w:cs="Times New Roman"/>
          <w:spacing w:val="-2"/>
          <w:lang w:val="vi"/>
        </w:rPr>
        <w:t>chọn</w:t>
      </w:r>
      <w:r w:rsidRPr="00FA10A8">
        <w:rPr>
          <w:rFonts w:eastAsia="Times New Roman" w:cs="Times New Roman"/>
          <w:spacing w:val="-14"/>
          <w:lang w:val="vi"/>
        </w:rPr>
        <w:t xml:space="preserve"> </w:t>
      </w:r>
      <w:r w:rsidRPr="00FA10A8">
        <w:rPr>
          <w:rFonts w:eastAsia="Times New Roman" w:cs="Times New Roman"/>
          <w:spacing w:val="-2"/>
          <w:lang w:val="vi"/>
        </w:rPr>
        <w:t>dây</w:t>
      </w:r>
      <w:r w:rsidRPr="00FA10A8">
        <w:rPr>
          <w:rFonts w:eastAsia="Times New Roman" w:cs="Times New Roman"/>
          <w:spacing w:val="-14"/>
          <w:lang w:val="vi"/>
        </w:rPr>
        <w:t xml:space="preserve"> </w:t>
      </w:r>
      <w:r w:rsidRPr="00FA10A8">
        <w:rPr>
          <w:rFonts w:eastAsia="Times New Roman" w:cs="Times New Roman"/>
          <w:spacing w:val="-2"/>
          <w:lang w:val="vi"/>
        </w:rPr>
        <w:t>bọc</w:t>
      </w:r>
      <w:r w:rsidRPr="00FA10A8">
        <w:rPr>
          <w:rFonts w:eastAsia="Times New Roman" w:cs="Times New Roman"/>
          <w:spacing w:val="-15"/>
          <w:lang w:val="vi"/>
        </w:rPr>
        <w:t xml:space="preserve"> </w:t>
      </w:r>
      <w:r w:rsidRPr="00FA10A8">
        <w:rPr>
          <w:rFonts w:eastAsia="Times New Roman" w:cs="Times New Roman"/>
          <w:spacing w:val="-2"/>
          <w:lang w:val="vi"/>
        </w:rPr>
        <w:t>cách</w:t>
      </w:r>
      <w:r w:rsidRPr="00FA10A8">
        <w:rPr>
          <w:rFonts w:eastAsia="Times New Roman" w:cs="Times New Roman"/>
          <w:spacing w:val="-14"/>
          <w:lang w:val="vi"/>
        </w:rPr>
        <w:t xml:space="preserve"> </w:t>
      </w:r>
      <w:r w:rsidRPr="00FA10A8">
        <w:rPr>
          <w:rFonts w:eastAsia="Times New Roman" w:cs="Times New Roman"/>
          <w:spacing w:val="-2"/>
          <w:lang w:val="vi"/>
        </w:rPr>
        <w:t>điện</w:t>
      </w:r>
      <w:r w:rsidRPr="00FA10A8">
        <w:rPr>
          <w:rFonts w:eastAsia="Times New Roman" w:cs="Times New Roman"/>
          <w:spacing w:val="-14"/>
          <w:lang w:val="vi"/>
        </w:rPr>
        <w:t xml:space="preserve"> </w:t>
      </w:r>
      <w:r w:rsidRPr="00FA10A8">
        <w:rPr>
          <w:rFonts w:eastAsia="Times New Roman" w:cs="Times New Roman"/>
          <w:spacing w:val="-2"/>
          <w:lang w:val="vi"/>
        </w:rPr>
        <w:t>có</w:t>
      </w:r>
      <w:r w:rsidRPr="00FA10A8">
        <w:rPr>
          <w:rFonts w:eastAsia="Times New Roman" w:cs="Times New Roman"/>
          <w:spacing w:val="-14"/>
          <w:lang w:val="vi"/>
        </w:rPr>
        <w:t xml:space="preserve"> </w:t>
      </w:r>
      <w:r w:rsidRPr="00FA10A8">
        <w:rPr>
          <w:rFonts w:eastAsia="Times New Roman" w:cs="Times New Roman"/>
          <w:spacing w:val="-2"/>
          <w:lang w:val="vi"/>
        </w:rPr>
        <w:t>phần</w:t>
      </w:r>
      <w:r w:rsidRPr="00FA10A8">
        <w:rPr>
          <w:rFonts w:eastAsia="Times New Roman" w:cs="Times New Roman"/>
          <w:spacing w:val="-14"/>
          <w:lang w:val="vi"/>
        </w:rPr>
        <w:t xml:space="preserve"> </w:t>
      </w:r>
      <w:r w:rsidRPr="00FA10A8">
        <w:rPr>
          <w:rFonts w:eastAsia="Times New Roman" w:cs="Times New Roman"/>
          <w:spacing w:val="-2"/>
          <w:lang w:val="vi"/>
        </w:rPr>
        <w:t xml:space="preserve">lõi </w:t>
      </w:r>
      <w:r w:rsidRPr="00FA10A8">
        <w:rPr>
          <w:rFonts w:eastAsia="Times New Roman" w:cs="Times New Roman"/>
          <w:lang w:val="vi"/>
        </w:rPr>
        <w:t>dẫn</w:t>
      </w:r>
      <w:r w:rsidRPr="00FA10A8">
        <w:rPr>
          <w:rFonts w:eastAsia="Times New Roman" w:cs="Times New Roman"/>
          <w:spacing w:val="-4"/>
          <w:lang w:val="vi"/>
        </w:rPr>
        <w:t xml:space="preserve"> </w:t>
      </w:r>
      <w:r w:rsidRPr="00FA10A8">
        <w:rPr>
          <w:rFonts w:eastAsia="Times New Roman" w:cs="Times New Roman"/>
          <w:lang w:val="vi"/>
        </w:rPr>
        <w:t>là</w:t>
      </w:r>
      <w:r w:rsidRPr="00FA10A8">
        <w:rPr>
          <w:rFonts w:eastAsia="Times New Roman" w:cs="Times New Roman"/>
          <w:spacing w:val="-5"/>
          <w:lang w:val="vi"/>
        </w:rPr>
        <w:t xml:space="preserve"> </w:t>
      </w:r>
      <w:r w:rsidRPr="00FA10A8">
        <w:rPr>
          <w:rFonts w:eastAsia="Times New Roman" w:cs="Times New Roman"/>
          <w:lang w:val="vi"/>
        </w:rPr>
        <w:t>dây</w:t>
      </w:r>
      <w:r w:rsidRPr="00FA10A8">
        <w:rPr>
          <w:rFonts w:eastAsia="Times New Roman" w:cs="Times New Roman"/>
          <w:spacing w:val="-4"/>
          <w:lang w:val="vi"/>
        </w:rPr>
        <w:t xml:space="preserve"> </w:t>
      </w:r>
      <w:r w:rsidRPr="00FA10A8">
        <w:rPr>
          <w:rFonts w:eastAsia="Times New Roman" w:cs="Times New Roman"/>
          <w:lang w:val="vi"/>
        </w:rPr>
        <w:t>nhôm</w:t>
      </w:r>
      <w:r w:rsidRPr="00FA10A8">
        <w:rPr>
          <w:rFonts w:eastAsia="Times New Roman" w:cs="Times New Roman"/>
          <w:spacing w:val="-5"/>
          <w:lang w:val="vi"/>
        </w:rPr>
        <w:t xml:space="preserve"> </w:t>
      </w:r>
      <w:r w:rsidRPr="00FA10A8">
        <w:rPr>
          <w:rFonts w:eastAsia="Times New Roman" w:cs="Times New Roman"/>
          <w:lang w:val="vi"/>
        </w:rPr>
        <w:t>ép</w:t>
      </w:r>
      <w:r w:rsidRPr="00FA10A8">
        <w:rPr>
          <w:rFonts w:eastAsia="Times New Roman" w:cs="Times New Roman"/>
          <w:spacing w:val="-4"/>
          <w:lang w:val="vi"/>
        </w:rPr>
        <w:t xml:space="preserve"> </w:t>
      </w:r>
      <w:r w:rsidRPr="00FA10A8">
        <w:rPr>
          <w:rFonts w:eastAsia="Times New Roman" w:cs="Times New Roman"/>
          <w:lang w:val="vi"/>
        </w:rPr>
        <w:t>chặt</w:t>
      </w:r>
      <w:r w:rsidRPr="00FA10A8">
        <w:rPr>
          <w:rFonts w:eastAsia="Times New Roman" w:cs="Times New Roman"/>
          <w:spacing w:val="-4"/>
          <w:lang w:val="vi"/>
        </w:rPr>
        <w:t xml:space="preserve"> </w:t>
      </w:r>
      <w:r w:rsidRPr="00FA10A8">
        <w:rPr>
          <w:rFonts w:eastAsia="Times New Roman" w:cs="Times New Roman"/>
          <w:lang w:val="vi"/>
        </w:rPr>
        <w:t>(không</w:t>
      </w:r>
      <w:r w:rsidRPr="00FA10A8">
        <w:rPr>
          <w:rFonts w:eastAsia="Times New Roman" w:cs="Times New Roman"/>
          <w:spacing w:val="-4"/>
          <w:lang w:val="vi"/>
        </w:rPr>
        <w:t xml:space="preserve"> </w:t>
      </w:r>
      <w:r w:rsidRPr="00FA10A8">
        <w:rPr>
          <w:rFonts w:eastAsia="Times New Roman" w:cs="Times New Roman"/>
          <w:lang w:val="vi"/>
        </w:rPr>
        <w:t>lõi</w:t>
      </w:r>
      <w:r w:rsidRPr="00FA10A8">
        <w:rPr>
          <w:rFonts w:eastAsia="Times New Roman" w:cs="Times New Roman"/>
          <w:spacing w:val="-4"/>
          <w:lang w:val="vi"/>
        </w:rPr>
        <w:t xml:space="preserve"> </w:t>
      </w:r>
      <w:r w:rsidRPr="00FA10A8">
        <w:rPr>
          <w:rFonts w:eastAsia="Times New Roman" w:cs="Times New Roman"/>
          <w:lang w:val="vi"/>
        </w:rPr>
        <w:t>thép)</w:t>
      </w:r>
      <w:r w:rsidRPr="00FA10A8">
        <w:rPr>
          <w:rFonts w:eastAsia="Times New Roman" w:cs="Times New Roman"/>
          <w:spacing w:val="-5"/>
          <w:lang w:val="vi"/>
        </w:rPr>
        <w:t xml:space="preserve"> </w:t>
      </w:r>
      <w:r w:rsidRPr="00FA10A8">
        <w:rPr>
          <w:rFonts w:eastAsia="Times New Roman" w:cs="Times New Roman"/>
          <w:lang w:val="vi"/>
        </w:rPr>
        <w:t>hoặc</w:t>
      </w:r>
      <w:r w:rsidRPr="00FA10A8">
        <w:rPr>
          <w:rFonts w:eastAsia="Times New Roman" w:cs="Times New Roman"/>
          <w:spacing w:val="-5"/>
          <w:lang w:val="vi"/>
        </w:rPr>
        <w:t xml:space="preserve"> </w:t>
      </w:r>
      <w:r w:rsidRPr="00FA10A8">
        <w:rPr>
          <w:rFonts w:eastAsia="Times New Roman" w:cs="Times New Roman"/>
          <w:lang w:val="vi"/>
        </w:rPr>
        <w:t>dây</w:t>
      </w:r>
      <w:r w:rsidRPr="00FA10A8">
        <w:rPr>
          <w:rFonts w:eastAsia="Times New Roman" w:cs="Times New Roman"/>
          <w:spacing w:val="-4"/>
          <w:lang w:val="vi"/>
        </w:rPr>
        <w:t xml:space="preserve"> </w:t>
      </w:r>
      <w:r w:rsidRPr="00FA10A8">
        <w:rPr>
          <w:rFonts w:eastAsia="Times New Roman" w:cs="Times New Roman"/>
          <w:lang w:val="vi"/>
        </w:rPr>
        <w:t>đồng</w:t>
      </w:r>
      <w:r w:rsidRPr="00FA10A8">
        <w:rPr>
          <w:rFonts w:eastAsia="Times New Roman" w:cs="Times New Roman"/>
          <w:spacing w:val="-4"/>
          <w:lang w:val="vi"/>
        </w:rPr>
        <w:t xml:space="preserve"> </w:t>
      </w:r>
      <w:r w:rsidRPr="00FA10A8">
        <w:rPr>
          <w:rFonts w:eastAsia="Times New Roman" w:cs="Times New Roman"/>
          <w:lang w:val="vi"/>
        </w:rPr>
        <w:t>tùy</w:t>
      </w:r>
      <w:r w:rsidRPr="00FA10A8">
        <w:rPr>
          <w:rFonts w:eastAsia="Times New Roman" w:cs="Times New Roman"/>
          <w:spacing w:val="-4"/>
          <w:lang w:val="vi"/>
        </w:rPr>
        <w:t xml:space="preserve"> </w:t>
      </w:r>
      <w:r w:rsidRPr="00FA10A8">
        <w:rPr>
          <w:rFonts w:eastAsia="Times New Roman" w:cs="Times New Roman"/>
          <w:lang w:val="vi"/>
        </w:rPr>
        <w:t>theo</w:t>
      </w:r>
      <w:r w:rsidRPr="00FA10A8">
        <w:rPr>
          <w:rFonts w:eastAsia="Times New Roman" w:cs="Times New Roman"/>
          <w:spacing w:val="-4"/>
          <w:lang w:val="vi"/>
        </w:rPr>
        <w:t xml:space="preserve"> </w:t>
      </w:r>
      <w:r w:rsidRPr="00FA10A8">
        <w:rPr>
          <w:rFonts w:eastAsia="Times New Roman" w:cs="Times New Roman"/>
          <w:lang w:val="vi"/>
        </w:rPr>
        <w:t>thiết</w:t>
      </w:r>
      <w:r w:rsidRPr="00FA10A8">
        <w:rPr>
          <w:rFonts w:eastAsia="Times New Roman" w:cs="Times New Roman"/>
          <w:spacing w:val="-4"/>
          <w:lang w:val="vi"/>
        </w:rPr>
        <w:t xml:space="preserve"> </w:t>
      </w:r>
      <w:r w:rsidRPr="00FA10A8">
        <w:rPr>
          <w:rFonts w:eastAsia="Times New Roman" w:cs="Times New Roman"/>
          <w:lang w:val="vi"/>
        </w:rPr>
        <w:t>kế.</w:t>
      </w:r>
      <w:r w:rsidRPr="00FA10A8">
        <w:rPr>
          <w:rFonts w:eastAsia="Times New Roman" w:cs="Times New Roman"/>
          <w:spacing w:val="-5"/>
          <w:lang w:val="vi"/>
        </w:rPr>
        <w:t xml:space="preserve"> </w:t>
      </w:r>
      <w:r w:rsidRPr="00FA10A8">
        <w:rPr>
          <w:rFonts w:eastAsia="Times New Roman" w:cs="Times New Roman"/>
          <w:lang w:val="vi"/>
        </w:rPr>
        <w:t>Trường hợp</w:t>
      </w:r>
      <w:r w:rsidRPr="00FA10A8">
        <w:rPr>
          <w:rFonts w:eastAsia="Times New Roman" w:cs="Times New Roman"/>
          <w:spacing w:val="-9"/>
          <w:lang w:val="vi"/>
        </w:rPr>
        <w:t xml:space="preserve"> </w:t>
      </w:r>
      <w:r w:rsidRPr="00FA10A8">
        <w:rPr>
          <w:rFonts w:eastAsia="Times New Roman" w:cs="Times New Roman"/>
          <w:lang w:val="vi"/>
        </w:rPr>
        <w:t>khác</w:t>
      </w:r>
      <w:r w:rsidRPr="00FA10A8">
        <w:rPr>
          <w:rFonts w:eastAsia="Times New Roman" w:cs="Times New Roman"/>
          <w:spacing w:val="-10"/>
          <w:lang w:val="vi"/>
        </w:rPr>
        <w:t xml:space="preserve"> </w:t>
      </w:r>
      <w:r w:rsidRPr="00FA10A8">
        <w:rPr>
          <w:rFonts w:eastAsia="Times New Roman" w:cs="Times New Roman"/>
          <w:lang w:val="vi"/>
        </w:rPr>
        <w:t>có</w:t>
      </w:r>
      <w:r w:rsidRPr="00FA10A8">
        <w:rPr>
          <w:rFonts w:eastAsia="Times New Roman" w:cs="Times New Roman"/>
          <w:spacing w:val="-9"/>
          <w:lang w:val="vi"/>
        </w:rPr>
        <w:t xml:space="preserve"> </w:t>
      </w:r>
      <w:r w:rsidRPr="00FA10A8">
        <w:rPr>
          <w:rFonts w:eastAsia="Times New Roman" w:cs="Times New Roman"/>
          <w:lang w:val="vi"/>
        </w:rPr>
        <w:t>thể</w:t>
      </w:r>
      <w:r w:rsidRPr="00FA10A8">
        <w:rPr>
          <w:rFonts w:eastAsia="Times New Roman" w:cs="Times New Roman"/>
          <w:spacing w:val="-10"/>
          <w:lang w:val="vi"/>
        </w:rPr>
        <w:t xml:space="preserve"> </w:t>
      </w:r>
      <w:r w:rsidRPr="00FA10A8">
        <w:rPr>
          <w:rFonts w:eastAsia="Times New Roman" w:cs="Times New Roman"/>
          <w:lang w:val="vi"/>
        </w:rPr>
        <w:t>dùng</w:t>
      </w:r>
      <w:r w:rsidRPr="00FA10A8">
        <w:rPr>
          <w:rFonts w:eastAsia="Times New Roman" w:cs="Times New Roman"/>
          <w:spacing w:val="-12"/>
          <w:lang w:val="vi"/>
        </w:rPr>
        <w:t xml:space="preserve"> </w:t>
      </w:r>
      <w:r w:rsidRPr="00FA10A8">
        <w:rPr>
          <w:rFonts w:eastAsia="Times New Roman" w:cs="Times New Roman"/>
          <w:lang w:val="vi"/>
        </w:rPr>
        <w:t>cùng</w:t>
      </w:r>
      <w:r w:rsidRPr="00FA10A8">
        <w:rPr>
          <w:rFonts w:eastAsia="Times New Roman" w:cs="Times New Roman"/>
          <w:spacing w:val="-9"/>
          <w:lang w:val="vi"/>
        </w:rPr>
        <w:t xml:space="preserve"> </w:t>
      </w:r>
      <w:r w:rsidRPr="00FA10A8">
        <w:rPr>
          <w:rFonts w:eastAsia="Times New Roman" w:cs="Times New Roman"/>
          <w:lang w:val="vi"/>
        </w:rPr>
        <w:t>loại</w:t>
      </w:r>
      <w:r w:rsidRPr="00FA10A8">
        <w:rPr>
          <w:rFonts w:eastAsia="Times New Roman" w:cs="Times New Roman"/>
          <w:spacing w:val="-9"/>
          <w:lang w:val="vi"/>
        </w:rPr>
        <w:t xml:space="preserve"> </w:t>
      </w:r>
      <w:r w:rsidRPr="00FA10A8">
        <w:rPr>
          <w:rFonts w:eastAsia="Times New Roman" w:cs="Times New Roman"/>
          <w:lang w:val="vi"/>
        </w:rPr>
        <w:t>dây</w:t>
      </w:r>
      <w:r w:rsidRPr="00FA10A8">
        <w:rPr>
          <w:rFonts w:eastAsia="Times New Roman" w:cs="Times New Roman"/>
          <w:spacing w:val="-9"/>
          <w:lang w:val="vi"/>
        </w:rPr>
        <w:t xml:space="preserve"> </w:t>
      </w:r>
      <w:r w:rsidRPr="00FA10A8">
        <w:rPr>
          <w:rFonts w:eastAsia="Times New Roman" w:cs="Times New Roman"/>
          <w:lang w:val="vi"/>
        </w:rPr>
        <w:t>nhôm</w:t>
      </w:r>
      <w:r w:rsidRPr="00FA10A8">
        <w:rPr>
          <w:rFonts w:eastAsia="Times New Roman" w:cs="Times New Roman"/>
          <w:spacing w:val="-10"/>
          <w:lang w:val="vi"/>
        </w:rPr>
        <w:t xml:space="preserve"> </w:t>
      </w:r>
      <w:r w:rsidRPr="00FA10A8">
        <w:rPr>
          <w:rFonts w:eastAsia="Times New Roman" w:cs="Times New Roman"/>
          <w:lang w:val="vi"/>
        </w:rPr>
        <w:t>lõi</w:t>
      </w:r>
      <w:r w:rsidRPr="00FA10A8">
        <w:rPr>
          <w:rFonts w:eastAsia="Times New Roman" w:cs="Times New Roman"/>
          <w:spacing w:val="-9"/>
          <w:lang w:val="vi"/>
        </w:rPr>
        <w:t xml:space="preserve"> </w:t>
      </w:r>
      <w:r w:rsidRPr="00FA10A8">
        <w:rPr>
          <w:rFonts w:eastAsia="Times New Roman" w:cs="Times New Roman"/>
          <w:lang w:val="vi"/>
        </w:rPr>
        <w:t>thép</w:t>
      </w:r>
      <w:r w:rsidRPr="00FA10A8">
        <w:rPr>
          <w:rFonts w:eastAsia="Times New Roman" w:cs="Times New Roman"/>
          <w:spacing w:val="-9"/>
          <w:lang w:val="vi"/>
        </w:rPr>
        <w:t xml:space="preserve"> </w:t>
      </w:r>
      <w:r w:rsidRPr="00FA10A8">
        <w:rPr>
          <w:rFonts w:eastAsia="Times New Roman" w:cs="Times New Roman"/>
          <w:lang w:val="vi"/>
        </w:rPr>
        <w:t>bọc</w:t>
      </w:r>
      <w:r w:rsidRPr="00FA10A8">
        <w:rPr>
          <w:rFonts w:eastAsia="Times New Roman" w:cs="Times New Roman"/>
          <w:spacing w:val="-10"/>
          <w:lang w:val="vi"/>
        </w:rPr>
        <w:t xml:space="preserve"> </w:t>
      </w:r>
      <w:r w:rsidRPr="00FA10A8">
        <w:rPr>
          <w:rFonts w:eastAsia="Times New Roman" w:cs="Times New Roman"/>
          <w:lang w:val="vi"/>
        </w:rPr>
        <w:t>cách</w:t>
      </w:r>
      <w:r w:rsidRPr="00FA10A8">
        <w:rPr>
          <w:rFonts w:eastAsia="Times New Roman" w:cs="Times New Roman"/>
          <w:spacing w:val="-9"/>
          <w:lang w:val="vi"/>
        </w:rPr>
        <w:t xml:space="preserve"> </w:t>
      </w:r>
      <w:r w:rsidRPr="00FA10A8">
        <w:rPr>
          <w:rFonts w:eastAsia="Times New Roman" w:cs="Times New Roman"/>
          <w:lang w:val="vi"/>
        </w:rPr>
        <w:t>điện</w:t>
      </w:r>
      <w:r w:rsidRPr="00FA10A8">
        <w:rPr>
          <w:rFonts w:eastAsia="Times New Roman" w:cs="Times New Roman"/>
          <w:spacing w:val="-9"/>
          <w:lang w:val="vi"/>
        </w:rPr>
        <w:t xml:space="preserve"> </w:t>
      </w:r>
      <w:r w:rsidRPr="00FA10A8">
        <w:rPr>
          <w:rFonts w:eastAsia="Times New Roman" w:cs="Times New Roman"/>
          <w:lang w:val="vi"/>
        </w:rPr>
        <w:t>sẵn</w:t>
      </w:r>
      <w:r w:rsidRPr="00FA10A8">
        <w:rPr>
          <w:rFonts w:eastAsia="Times New Roman" w:cs="Times New Roman"/>
          <w:spacing w:val="-9"/>
          <w:lang w:val="vi"/>
        </w:rPr>
        <w:t xml:space="preserve"> </w:t>
      </w:r>
      <w:r w:rsidRPr="00FA10A8">
        <w:rPr>
          <w:rFonts w:eastAsia="Times New Roman" w:cs="Times New Roman"/>
          <w:lang w:val="vi"/>
        </w:rPr>
        <w:t>có.</w:t>
      </w:r>
    </w:p>
    <w:p w:rsidR="00FA10A8" w:rsidRPr="00FA10A8" w:rsidRDefault="00FA10A8" w:rsidP="00637492">
      <w:pPr>
        <w:widowControl w:val="0"/>
        <w:numPr>
          <w:ilvl w:val="0"/>
          <w:numId w:val="14"/>
        </w:numPr>
        <w:tabs>
          <w:tab w:val="left" w:pos="1303"/>
        </w:tabs>
        <w:autoSpaceDE w:val="0"/>
        <w:autoSpaceDN w:val="0"/>
        <w:spacing w:after="0" w:line="268" w:lineRule="auto"/>
        <w:ind w:right="1055" w:firstLine="719"/>
        <w:jc w:val="both"/>
        <w:rPr>
          <w:rFonts w:eastAsia="Times New Roman" w:cs="Times New Roman"/>
          <w:lang w:val="vi"/>
        </w:rPr>
      </w:pPr>
      <w:r w:rsidRPr="00FA10A8">
        <w:rPr>
          <w:rFonts w:eastAsia="Times New Roman" w:cs="Times New Roman"/>
          <w:lang w:val="vi"/>
        </w:rPr>
        <w:t>Lõi</w:t>
      </w:r>
      <w:r w:rsidRPr="00FA10A8">
        <w:rPr>
          <w:rFonts w:eastAsia="Times New Roman" w:cs="Times New Roman"/>
          <w:spacing w:val="-16"/>
          <w:lang w:val="vi"/>
        </w:rPr>
        <w:t xml:space="preserve"> </w:t>
      </w:r>
      <w:r w:rsidRPr="00FA10A8">
        <w:rPr>
          <w:rFonts w:eastAsia="Times New Roman" w:cs="Times New Roman"/>
          <w:lang w:val="vi"/>
        </w:rPr>
        <w:t>dẫn</w:t>
      </w:r>
      <w:r w:rsidRPr="00FA10A8">
        <w:rPr>
          <w:rFonts w:eastAsia="Times New Roman" w:cs="Times New Roman"/>
          <w:spacing w:val="-16"/>
          <w:lang w:val="vi"/>
        </w:rPr>
        <w:t xml:space="preserve"> </w:t>
      </w:r>
      <w:r w:rsidRPr="00FA10A8">
        <w:rPr>
          <w:rFonts w:eastAsia="Times New Roman" w:cs="Times New Roman"/>
          <w:lang w:val="vi"/>
        </w:rPr>
        <w:t>bằng</w:t>
      </w:r>
      <w:r w:rsidRPr="00FA10A8">
        <w:rPr>
          <w:rFonts w:eastAsia="Times New Roman" w:cs="Times New Roman"/>
          <w:spacing w:val="-16"/>
          <w:lang w:val="vi"/>
        </w:rPr>
        <w:t xml:space="preserve"> </w:t>
      </w:r>
      <w:r w:rsidRPr="00FA10A8">
        <w:rPr>
          <w:rFonts w:eastAsia="Times New Roman" w:cs="Times New Roman"/>
          <w:lang w:val="vi"/>
        </w:rPr>
        <w:t>đồng</w:t>
      </w:r>
      <w:r w:rsidRPr="00FA10A8">
        <w:rPr>
          <w:rFonts w:eastAsia="Times New Roman" w:cs="Times New Roman"/>
          <w:spacing w:val="-16"/>
          <w:lang w:val="vi"/>
        </w:rPr>
        <w:t xml:space="preserve"> </w:t>
      </w:r>
      <w:r w:rsidRPr="00FA10A8">
        <w:rPr>
          <w:rFonts w:eastAsia="Times New Roman" w:cs="Times New Roman"/>
          <w:lang w:val="vi"/>
        </w:rPr>
        <w:t>hoặc</w:t>
      </w:r>
      <w:r w:rsidRPr="00FA10A8">
        <w:rPr>
          <w:rFonts w:eastAsia="Times New Roman" w:cs="Times New Roman"/>
          <w:spacing w:val="-17"/>
          <w:lang w:val="vi"/>
        </w:rPr>
        <w:t xml:space="preserve"> </w:t>
      </w:r>
      <w:r w:rsidRPr="00FA10A8">
        <w:rPr>
          <w:rFonts w:eastAsia="Times New Roman" w:cs="Times New Roman"/>
          <w:lang w:val="vi"/>
        </w:rPr>
        <w:t>nhôm</w:t>
      </w:r>
      <w:r w:rsidRPr="00FA10A8">
        <w:rPr>
          <w:rFonts w:eastAsia="Times New Roman" w:cs="Times New Roman"/>
          <w:spacing w:val="-17"/>
          <w:lang w:val="vi"/>
        </w:rPr>
        <w:t xml:space="preserve"> </w:t>
      </w:r>
      <w:r w:rsidRPr="00FA10A8">
        <w:rPr>
          <w:rFonts w:eastAsia="Times New Roman" w:cs="Times New Roman"/>
          <w:lang w:val="vi"/>
        </w:rPr>
        <w:t>cũng</w:t>
      </w:r>
      <w:r w:rsidRPr="00FA10A8">
        <w:rPr>
          <w:rFonts w:eastAsia="Times New Roman" w:cs="Times New Roman"/>
          <w:spacing w:val="-16"/>
          <w:lang w:val="vi"/>
        </w:rPr>
        <w:t xml:space="preserve"> </w:t>
      </w:r>
      <w:r w:rsidRPr="00FA10A8">
        <w:rPr>
          <w:rFonts w:eastAsia="Times New Roman" w:cs="Times New Roman"/>
          <w:lang w:val="vi"/>
        </w:rPr>
        <w:t>như</w:t>
      </w:r>
      <w:r w:rsidRPr="00FA10A8">
        <w:rPr>
          <w:rFonts w:eastAsia="Times New Roman" w:cs="Times New Roman"/>
          <w:spacing w:val="-18"/>
          <w:lang w:val="vi"/>
        </w:rPr>
        <w:t xml:space="preserve"> </w:t>
      </w:r>
      <w:r w:rsidRPr="00FA10A8">
        <w:rPr>
          <w:rFonts w:eastAsia="Times New Roman" w:cs="Times New Roman"/>
          <w:lang w:val="vi"/>
        </w:rPr>
        <w:t>các</w:t>
      </w:r>
      <w:r w:rsidRPr="00FA10A8">
        <w:rPr>
          <w:rFonts w:eastAsia="Times New Roman" w:cs="Times New Roman"/>
          <w:spacing w:val="-17"/>
          <w:lang w:val="vi"/>
        </w:rPr>
        <w:t xml:space="preserve"> </w:t>
      </w:r>
      <w:r w:rsidRPr="00FA10A8">
        <w:rPr>
          <w:rFonts w:eastAsia="Times New Roman" w:cs="Times New Roman"/>
          <w:lang w:val="vi"/>
        </w:rPr>
        <w:t>đặc</w:t>
      </w:r>
      <w:r w:rsidRPr="00FA10A8">
        <w:rPr>
          <w:rFonts w:eastAsia="Times New Roman" w:cs="Times New Roman"/>
          <w:spacing w:val="-17"/>
          <w:lang w:val="vi"/>
        </w:rPr>
        <w:t xml:space="preserve"> </w:t>
      </w:r>
      <w:r w:rsidRPr="00FA10A8">
        <w:rPr>
          <w:rFonts w:eastAsia="Times New Roman" w:cs="Times New Roman"/>
          <w:lang w:val="vi"/>
        </w:rPr>
        <w:t>tính</w:t>
      </w:r>
      <w:r w:rsidRPr="00FA10A8">
        <w:rPr>
          <w:rFonts w:eastAsia="Times New Roman" w:cs="Times New Roman"/>
          <w:spacing w:val="-16"/>
          <w:lang w:val="vi"/>
        </w:rPr>
        <w:t xml:space="preserve"> </w:t>
      </w:r>
      <w:r w:rsidRPr="00FA10A8">
        <w:rPr>
          <w:rFonts w:eastAsia="Times New Roman" w:cs="Times New Roman"/>
          <w:lang w:val="vi"/>
        </w:rPr>
        <w:t>kỹ</w:t>
      </w:r>
      <w:r w:rsidRPr="00FA10A8">
        <w:rPr>
          <w:rFonts w:eastAsia="Times New Roman" w:cs="Times New Roman"/>
          <w:spacing w:val="-16"/>
          <w:lang w:val="vi"/>
        </w:rPr>
        <w:t xml:space="preserve"> </w:t>
      </w:r>
      <w:r w:rsidRPr="00FA10A8">
        <w:rPr>
          <w:rFonts w:eastAsia="Times New Roman" w:cs="Times New Roman"/>
          <w:lang w:val="vi"/>
        </w:rPr>
        <w:t>thuật</w:t>
      </w:r>
      <w:r w:rsidRPr="00FA10A8">
        <w:rPr>
          <w:rFonts w:eastAsia="Times New Roman" w:cs="Times New Roman"/>
          <w:spacing w:val="-16"/>
          <w:lang w:val="vi"/>
        </w:rPr>
        <w:t xml:space="preserve"> </w:t>
      </w:r>
      <w:r w:rsidRPr="00FA10A8">
        <w:rPr>
          <w:rFonts w:eastAsia="Times New Roman" w:cs="Times New Roman"/>
          <w:lang w:val="vi"/>
        </w:rPr>
        <w:t>và</w:t>
      </w:r>
      <w:r w:rsidRPr="00FA10A8">
        <w:rPr>
          <w:rFonts w:eastAsia="Times New Roman" w:cs="Times New Roman"/>
          <w:spacing w:val="-17"/>
          <w:lang w:val="vi"/>
        </w:rPr>
        <w:t xml:space="preserve"> </w:t>
      </w:r>
      <w:r w:rsidRPr="00FA10A8">
        <w:rPr>
          <w:rFonts w:eastAsia="Times New Roman" w:cs="Times New Roman"/>
          <w:lang w:val="vi"/>
        </w:rPr>
        <w:t>tiêu</w:t>
      </w:r>
      <w:r w:rsidRPr="00FA10A8">
        <w:rPr>
          <w:rFonts w:eastAsia="Times New Roman" w:cs="Times New Roman"/>
          <w:spacing w:val="-16"/>
          <w:lang w:val="vi"/>
        </w:rPr>
        <w:t xml:space="preserve"> </w:t>
      </w:r>
      <w:r w:rsidRPr="00FA10A8">
        <w:rPr>
          <w:rFonts w:eastAsia="Times New Roman" w:cs="Times New Roman"/>
          <w:lang w:val="vi"/>
        </w:rPr>
        <w:t>chuẩn thử</w:t>
      </w:r>
      <w:r w:rsidRPr="00FA10A8">
        <w:rPr>
          <w:rFonts w:eastAsia="Times New Roman" w:cs="Times New Roman"/>
          <w:spacing w:val="-6"/>
          <w:lang w:val="vi"/>
        </w:rPr>
        <w:t xml:space="preserve"> </w:t>
      </w:r>
      <w:r w:rsidRPr="00FA10A8">
        <w:rPr>
          <w:rFonts w:eastAsia="Times New Roman" w:cs="Times New Roman"/>
          <w:lang w:val="vi"/>
        </w:rPr>
        <w:t>nghiệm</w:t>
      </w:r>
      <w:r w:rsidRPr="00FA10A8">
        <w:rPr>
          <w:rFonts w:eastAsia="Times New Roman" w:cs="Times New Roman"/>
          <w:spacing w:val="-4"/>
          <w:lang w:val="vi"/>
        </w:rPr>
        <w:t xml:space="preserve"> </w:t>
      </w:r>
      <w:r w:rsidRPr="00FA10A8">
        <w:rPr>
          <w:rFonts w:eastAsia="Times New Roman" w:cs="Times New Roman"/>
          <w:lang w:val="vi"/>
        </w:rPr>
        <w:t>áp</w:t>
      </w:r>
      <w:r w:rsidRPr="00FA10A8">
        <w:rPr>
          <w:rFonts w:eastAsia="Times New Roman" w:cs="Times New Roman"/>
          <w:spacing w:val="-3"/>
          <w:lang w:val="vi"/>
        </w:rPr>
        <w:t xml:space="preserve"> </w:t>
      </w:r>
      <w:r w:rsidRPr="00FA10A8">
        <w:rPr>
          <w:rFonts w:eastAsia="Times New Roman" w:cs="Times New Roman"/>
          <w:lang w:val="vi"/>
        </w:rPr>
        <w:t>dụng</w:t>
      </w:r>
      <w:r w:rsidRPr="00FA10A8">
        <w:rPr>
          <w:rFonts w:eastAsia="Times New Roman" w:cs="Times New Roman"/>
          <w:spacing w:val="-3"/>
          <w:lang w:val="vi"/>
        </w:rPr>
        <w:t xml:space="preserve"> </w:t>
      </w:r>
      <w:r w:rsidRPr="00FA10A8">
        <w:rPr>
          <w:rFonts w:eastAsia="Times New Roman" w:cs="Times New Roman"/>
          <w:lang w:val="vi"/>
        </w:rPr>
        <w:t>theo</w:t>
      </w:r>
      <w:r w:rsidRPr="00FA10A8">
        <w:rPr>
          <w:rFonts w:eastAsia="Times New Roman" w:cs="Times New Roman"/>
          <w:spacing w:val="-3"/>
          <w:lang w:val="vi"/>
        </w:rPr>
        <w:t xml:space="preserve"> </w:t>
      </w:r>
      <w:r w:rsidRPr="00FA10A8">
        <w:rPr>
          <w:rFonts w:eastAsia="Times New Roman" w:cs="Times New Roman"/>
          <w:lang w:val="vi"/>
        </w:rPr>
        <w:t>tiêu</w:t>
      </w:r>
      <w:r w:rsidRPr="00FA10A8">
        <w:rPr>
          <w:rFonts w:eastAsia="Times New Roman" w:cs="Times New Roman"/>
          <w:spacing w:val="-3"/>
          <w:lang w:val="vi"/>
        </w:rPr>
        <w:t xml:space="preserve"> </w:t>
      </w:r>
      <w:r w:rsidRPr="00FA10A8">
        <w:rPr>
          <w:rFonts w:eastAsia="Times New Roman" w:cs="Times New Roman"/>
          <w:lang w:val="vi"/>
        </w:rPr>
        <w:t>chuẩn</w:t>
      </w:r>
      <w:r w:rsidRPr="00FA10A8">
        <w:rPr>
          <w:rFonts w:eastAsia="Times New Roman" w:cs="Times New Roman"/>
          <w:spacing w:val="-3"/>
          <w:lang w:val="vi"/>
        </w:rPr>
        <w:t xml:space="preserve"> </w:t>
      </w:r>
      <w:r w:rsidRPr="00FA10A8">
        <w:rPr>
          <w:rFonts w:eastAsia="Times New Roman" w:cs="Times New Roman"/>
          <w:lang w:val="vi"/>
        </w:rPr>
        <w:t>TCVN</w:t>
      </w:r>
      <w:r w:rsidRPr="00FA10A8">
        <w:rPr>
          <w:rFonts w:eastAsia="Times New Roman" w:cs="Times New Roman"/>
          <w:spacing w:val="-3"/>
          <w:lang w:val="vi"/>
        </w:rPr>
        <w:t xml:space="preserve"> </w:t>
      </w:r>
      <w:r w:rsidRPr="00FA10A8">
        <w:rPr>
          <w:rFonts w:eastAsia="Times New Roman" w:cs="Times New Roman"/>
          <w:lang w:val="vi"/>
        </w:rPr>
        <w:t>6612.</w:t>
      </w:r>
    </w:p>
    <w:p w:rsidR="00FA10A8" w:rsidRPr="00FA10A8" w:rsidRDefault="00FA10A8" w:rsidP="00637492">
      <w:pPr>
        <w:widowControl w:val="0"/>
        <w:numPr>
          <w:ilvl w:val="0"/>
          <w:numId w:val="15"/>
        </w:numPr>
        <w:tabs>
          <w:tab w:val="left" w:pos="1411"/>
        </w:tabs>
        <w:autoSpaceDE w:val="0"/>
        <w:autoSpaceDN w:val="0"/>
        <w:spacing w:after="0" w:line="321" w:lineRule="exact"/>
        <w:ind w:left="1411" w:hanging="265"/>
        <w:outlineLvl w:val="1"/>
        <w:rPr>
          <w:rFonts w:eastAsia="Times New Roman" w:cs="Times New Roman"/>
          <w:b/>
          <w:bCs/>
          <w:szCs w:val="28"/>
          <w:lang w:val="vi"/>
        </w:rPr>
      </w:pPr>
      <w:r w:rsidRPr="00FA10A8">
        <w:rPr>
          <w:rFonts w:eastAsia="Times New Roman" w:cs="Times New Roman"/>
          <w:b/>
          <w:bCs/>
          <w:spacing w:val="-2"/>
          <w:szCs w:val="28"/>
          <w:lang w:val="vi"/>
        </w:rPr>
        <w:t>Yêu</w:t>
      </w:r>
      <w:r w:rsidRPr="00FA10A8">
        <w:rPr>
          <w:rFonts w:eastAsia="Times New Roman" w:cs="Times New Roman"/>
          <w:b/>
          <w:bCs/>
          <w:spacing w:val="-16"/>
          <w:szCs w:val="28"/>
          <w:lang w:val="vi"/>
        </w:rPr>
        <w:t xml:space="preserve"> </w:t>
      </w:r>
      <w:r w:rsidRPr="00FA10A8">
        <w:rPr>
          <w:rFonts w:eastAsia="Times New Roman" w:cs="Times New Roman"/>
          <w:b/>
          <w:bCs/>
          <w:spacing w:val="-2"/>
          <w:szCs w:val="28"/>
          <w:lang w:val="vi"/>
        </w:rPr>
        <w:t>cầu</w:t>
      </w:r>
      <w:r w:rsidRPr="00FA10A8">
        <w:rPr>
          <w:rFonts w:eastAsia="Times New Roman" w:cs="Times New Roman"/>
          <w:b/>
          <w:bCs/>
          <w:spacing w:val="-12"/>
          <w:szCs w:val="28"/>
          <w:lang w:val="vi"/>
        </w:rPr>
        <w:t xml:space="preserve"> </w:t>
      </w:r>
      <w:r w:rsidRPr="00FA10A8">
        <w:rPr>
          <w:rFonts w:eastAsia="Times New Roman" w:cs="Times New Roman"/>
          <w:b/>
          <w:bCs/>
          <w:spacing w:val="-2"/>
          <w:szCs w:val="28"/>
          <w:lang w:val="vi"/>
        </w:rPr>
        <w:t>chi</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tiết</w:t>
      </w:r>
      <w:r w:rsidRPr="00FA10A8">
        <w:rPr>
          <w:rFonts w:eastAsia="Times New Roman" w:cs="Times New Roman"/>
          <w:b/>
          <w:bCs/>
          <w:spacing w:val="-12"/>
          <w:szCs w:val="28"/>
          <w:lang w:val="vi"/>
        </w:rPr>
        <w:t xml:space="preserve"> </w:t>
      </w:r>
      <w:r w:rsidRPr="00FA10A8">
        <w:rPr>
          <w:rFonts w:eastAsia="Times New Roman" w:cs="Times New Roman"/>
          <w:b/>
          <w:bCs/>
          <w:spacing w:val="-2"/>
          <w:szCs w:val="28"/>
          <w:lang w:val="vi"/>
        </w:rPr>
        <w:t>lõi</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dẫn</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bằng</w:t>
      </w:r>
      <w:r w:rsidRPr="00FA10A8">
        <w:rPr>
          <w:rFonts w:eastAsia="Times New Roman" w:cs="Times New Roman"/>
          <w:b/>
          <w:bCs/>
          <w:spacing w:val="-12"/>
          <w:szCs w:val="28"/>
          <w:lang w:val="vi"/>
        </w:rPr>
        <w:t xml:space="preserve"> </w:t>
      </w:r>
      <w:r w:rsidRPr="00FA10A8">
        <w:rPr>
          <w:rFonts w:eastAsia="Times New Roman" w:cs="Times New Roman"/>
          <w:b/>
          <w:bCs/>
          <w:spacing w:val="-2"/>
          <w:szCs w:val="28"/>
          <w:lang w:val="vi"/>
        </w:rPr>
        <w:t>dây</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nhôm</w:t>
      </w:r>
      <w:r w:rsidRPr="00FA10A8">
        <w:rPr>
          <w:rFonts w:eastAsia="Times New Roman" w:cs="Times New Roman"/>
          <w:b/>
          <w:bCs/>
          <w:spacing w:val="-12"/>
          <w:szCs w:val="28"/>
          <w:lang w:val="vi"/>
        </w:rPr>
        <w:t xml:space="preserve"> </w:t>
      </w:r>
      <w:r w:rsidRPr="00FA10A8">
        <w:rPr>
          <w:rFonts w:eastAsia="Times New Roman" w:cs="Times New Roman"/>
          <w:b/>
          <w:bCs/>
          <w:spacing w:val="-2"/>
          <w:szCs w:val="28"/>
          <w:lang w:val="vi"/>
        </w:rPr>
        <w:t>lõi</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thép:</w:t>
      </w:r>
    </w:p>
    <w:p w:rsidR="00FA10A8" w:rsidRPr="00FA10A8" w:rsidRDefault="00FA10A8" w:rsidP="00637492">
      <w:pPr>
        <w:widowControl w:val="0"/>
        <w:numPr>
          <w:ilvl w:val="0"/>
          <w:numId w:val="13"/>
        </w:numPr>
        <w:tabs>
          <w:tab w:val="left" w:pos="1320"/>
        </w:tabs>
        <w:autoSpaceDE w:val="0"/>
        <w:autoSpaceDN w:val="0"/>
        <w:spacing w:before="35" w:after="0" w:line="268" w:lineRule="auto"/>
        <w:ind w:right="1056" w:firstLine="719"/>
        <w:jc w:val="both"/>
        <w:rPr>
          <w:rFonts w:eastAsia="Times New Roman" w:cs="Times New Roman"/>
          <w:lang w:val="vi"/>
        </w:rPr>
      </w:pPr>
      <w:r w:rsidRPr="00FA10A8">
        <w:rPr>
          <w:rFonts w:eastAsia="Times New Roman" w:cs="Times New Roman"/>
          <w:lang w:val="vi"/>
        </w:rPr>
        <w:t>Lõi dây dẫn phải có bề</w:t>
      </w:r>
      <w:r w:rsidRPr="00FA10A8">
        <w:rPr>
          <w:rFonts w:eastAsia="Times New Roman" w:cs="Times New Roman"/>
          <w:spacing w:val="-1"/>
          <w:lang w:val="vi"/>
        </w:rPr>
        <w:t xml:space="preserve"> </w:t>
      </w:r>
      <w:r w:rsidRPr="00FA10A8">
        <w:rPr>
          <w:rFonts w:eastAsia="Times New Roman" w:cs="Times New Roman"/>
          <w:lang w:val="vi"/>
        </w:rPr>
        <w:t>mặt đồng đều không có khuyết tật mà</w:t>
      </w:r>
      <w:r w:rsidRPr="00FA10A8">
        <w:rPr>
          <w:rFonts w:eastAsia="Times New Roman" w:cs="Times New Roman"/>
          <w:spacing w:val="-1"/>
          <w:lang w:val="vi"/>
        </w:rPr>
        <w:t xml:space="preserve"> </w:t>
      </w:r>
      <w:r w:rsidRPr="00FA10A8">
        <w:rPr>
          <w:rFonts w:eastAsia="Times New Roman" w:cs="Times New Roman"/>
          <w:lang w:val="vi"/>
        </w:rPr>
        <w:t xml:space="preserve">mắt thường </w:t>
      </w:r>
      <w:r w:rsidRPr="00FA10A8">
        <w:rPr>
          <w:rFonts w:eastAsia="Times New Roman" w:cs="Times New Roman"/>
          <w:spacing w:val="-2"/>
          <w:lang w:val="vi"/>
        </w:rPr>
        <w:t>nhìn</w:t>
      </w:r>
      <w:r w:rsidRPr="00FA10A8">
        <w:rPr>
          <w:rFonts w:eastAsia="Times New Roman" w:cs="Times New Roman"/>
          <w:spacing w:val="-18"/>
          <w:lang w:val="vi"/>
        </w:rPr>
        <w:t xml:space="preserve"> </w:t>
      </w:r>
      <w:r w:rsidRPr="00FA10A8">
        <w:rPr>
          <w:rFonts w:eastAsia="Times New Roman" w:cs="Times New Roman"/>
          <w:spacing w:val="-2"/>
          <w:lang w:val="vi"/>
        </w:rPr>
        <w:t>thấy</w:t>
      </w:r>
      <w:r w:rsidRPr="00FA10A8">
        <w:rPr>
          <w:rFonts w:eastAsia="Times New Roman" w:cs="Times New Roman"/>
          <w:spacing w:val="-15"/>
          <w:lang w:val="vi"/>
        </w:rPr>
        <w:t xml:space="preserve"> </w:t>
      </w:r>
      <w:r w:rsidRPr="00FA10A8">
        <w:rPr>
          <w:rFonts w:eastAsia="Times New Roman" w:cs="Times New Roman"/>
          <w:spacing w:val="-2"/>
          <w:lang w:val="vi"/>
        </w:rPr>
        <w:t>được.</w:t>
      </w:r>
      <w:r w:rsidRPr="00FA10A8">
        <w:rPr>
          <w:rFonts w:eastAsia="Times New Roman" w:cs="Times New Roman"/>
          <w:spacing w:val="-16"/>
          <w:lang w:val="vi"/>
        </w:rPr>
        <w:t xml:space="preserve"> </w:t>
      </w:r>
      <w:r w:rsidRPr="00FA10A8">
        <w:rPr>
          <w:rFonts w:eastAsia="Times New Roman" w:cs="Times New Roman"/>
          <w:spacing w:val="-2"/>
          <w:lang w:val="vi"/>
        </w:rPr>
        <w:t>Các</w:t>
      </w:r>
      <w:r w:rsidRPr="00FA10A8">
        <w:rPr>
          <w:rFonts w:eastAsia="Times New Roman" w:cs="Times New Roman"/>
          <w:spacing w:val="-15"/>
          <w:lang w:val="vi"/>
        </w:rPr>
        <w:t xml:space="preserve"> </w:t>
      </w:r>
      <w:r w:rsidRPr="00FA10A8">
        <w:rPr>
          <w:rFonts w:eastAsia="Times New Roman" w:cs="Times New Roman"/>
          <w:spacing w:val="-2"/>
          <w:lang w:val="vi"/>
        </w:rPr>
        <w:t>sợi</w:t>
      </w:r>
      <w:r w:rsidRPr="00FA10A8">
        <w:rPr>
          <w:rFonts w:eastAsia="Times New Roman" w:cs="Times New Roman"/>
          <w:spacing w:val="-16"/>
          <w:lang w:val="vi"/>
        </w:rPr>
        <w:t xml:space="preserve"> </w:t>
      </w:r>
      <w:r w:rsidRPr="00FA10A8">
        <w:rPr>
          <w:rFonts w:eastAsia="Times New Roman" w:cs="Times New Roman"/>
          <w:spacing w:val="-2"/>
          <w:lang w:val="vi"/>
        </w:rPr>
        <w:t>bện</w:t>
      </w:r>
      <w:r w:rsidRPr="00FA10A8">
        <w:rPr>
          <w:rFonts w:eastAsia="Times New Roman" w:cs="Times New Roman"/>
          <w:spacing w:val="-15"/>
          <w:lang w:val="vi"/>
        </w:rPr>
        <w:t xml:space="preserve"> </w:t>
      </w:r>
      <w:r w:rsidRPr="00FA10A8">
        <w:rPr>
          <w:rFonts w:eastAsia="Times New Roman" w:cs="Times New Roman"/>
          <w:spacing w:val="-2"/>
          <w:lang w:val="vi"/>
        </w:rPr>
        <w:t>không</w:t>
      </w:r>
      <w:r w:rsidRPr="00FA10A8">
        <w:rPr>
          <w:rFonts w:eastAsia="Times New Roman" w:cs="Times New Roman"/>
          <w:spacing w:val="-16"/>
          <w:lang w:val="vi"/>
        </w:rPr>
        <w:t xml:space="preserve"> </w:t>
      </w:r>
      <w:r w:rsidRPr="00FA10A8">
        <w:rPr>
          <w:rFonts w:eastAsia="Times New Roman" w:cs="Times New Roman"/>
          <w:spacing w:val="-2"/>
          <w:lang w:val="vi"/>
        </w:rPr>
        <w:t>chồng</w:t>
      </w:r>
      <w:r w:rsidRPr="00FA10A8">
        <w:rPr>
          <w:rFonts w:eastAsia="Times New Roman" w:cs="Times New Roman"/>
          <w:spacing w:val="-15"/>
          <w:lang w:val="vi"/>
        </w:rPr>
        <w:t xml:space="preserve"> </w:t>
      </w:r>
      <w:r w:rsidRPr="00FA10A8">
        <w:rPr>
          <w:rFonts w:eastAsia="Times New Roman" w:cs="Times New Roman"/>
          <w:spacing w:val="-2"/>
          <w:lang w:val="vi"/>
        </w:rPr>
        <w:t>chéo,</w:t>
      </w:r>
      <w:r w:rsidRPr="00FA10A8">
        <w:rPr>
          <w:rFonts w:eastAsia="Times New Roman" w:cs="Times New Roman"/>
          <w:spacing w:val="-16"/>
          <w:lang w:val="vi"/>
        </w:rPr>
        <w:t xml:space="preserve"> </w:t>
      </w:r>
      <w:r w:rsidRPr="00FA10A8">
        <w:rPr>
          <w:rFonts w:eastAsia="Times New Roman" w:cs="Times New Roman"/>
          <w:spacing w:val="-2"/>
          <w:lang w:val="vi"/>
        </w:rPr>
        <w:t>xoắn</w:t>
      </w:r>
      <w:r w:rsidRPr="00FA10A8">
        <w:rPr>
          <w:rFonts w:eastAsia="Times New Roman" w:cs="Times New Roman"/>
          <w:spacing w:val="-15"/>
          <w:lang w:val="vi"/>
        </w:rPr>
        <w:t xml:space="preserve"> </w:t>
      </w:r>
      <w:r w:rsidRPr="00FA10A8">
        <w:rPr>
          <w:rFonts w:eastAsia="Times New Roman" w:cs="Times New Roman"/>
          <w:spacing w:val="-2"/>
          <w:lang w:val="vi"/>
        </w:rPr>
        <w:t>gãy</w:t>
      </w:r>
      <w:r w:rsidRPr="00FA10A8">
        <w:rPr>
          <w:rFonts w:eastAsia="Times New Roman" w:cs="Times New Roman"/>
          <w:spacing w:val="-16"/>
          <w:lang w:val="vi"/>
        </w:rPr>
        <w:t xml:space="preserve"> </w:t>
      </w:r>
      <w:r w:rsidRPr="00FA10A8">
        <w:rPr>
          <w:rFonts w:eastAsia="Times New Roman" w:cs="Times New Roman"/>
          <w:spacing w:val="-2"/>
          <w:lang w:val="vi"/>
        </w:rPr>
        <w:t>hay</w:t>
      </w:r>
      <w:r w:rsidRPr="00FA10A8">
        <w:rPr>
          <w:rFonts w:eastAsia="Times New Roman" w:cs="Times New Roman"/>
          <w:spacing w:val="-15"/>
          <w:lang w:val="vi"/>
        </w:rPr>
        <w:t xml:space="preserve"> </w:t>
      </w:r>
      <w:r w:rsidRPr="00FA10A8">
        <w:rPr>
          <w:rFonts w:eastAsia="Times New Roman" w:cs="Times New Roman"/>
          <w:spacing w:val="-2"/>
          <w:lang w:val="vi"/>
        </w:rPr>
        <w:t>đứt</w:t>
      </w:r>
      <w:r w:rsidRPr="00FA10A8">
        <w:rPr>
          <w:rFonts w:eastAsia="Times New Roman" w:cs="Times New Roman"/>
          <w:spacing w:val="-16"/>
          <w:lang w:val="vi"/>
        </w:rPr>
        <w:t xml:space="preserve"> </w:t>
      </w:r>
      <w:r w:rsidRPr="00FA10A8">
        <w:rPr>
          <w:rFonts w:eastAsia="Times New Roman" w:cs="Times New Roman"/>
          <w:spacing w:val="-2"/>
          <w:lang w:val="vi"/>
        </w:rPr>
        <w:t>đoạn</w:t>
      </w:r>
      <w:r w:rsidRPr="00FA10A8">
        <w:rPr>
          <w:rFonts w:eastAsia="Times New Roman" w:cs="Times New Roman"/>
          <w:spacing w:val="-15"/>
          <w:lang w:val="vi"/>
        </w:rPr>
        <w:t xml:space="preserve"> </w:t>
      </w:r>
      <w:r w:rsidRPr="00FA10A8">
        <w:rPr>
          <w:rFonts w:eastAsia="Times New Roman" w:cs="Times New Roman"/>
          <w:spacing w:val="-2"/>
          <w:lang w:val="vi"/>
        </w:rPr>
        <w:t>cũng</w:t>
      </w:r>
      <w:r w:rsidRPr="00FA10A8">
        <w:rPr>
          <w:rFonts w:eastAsia="Times New Roman" w:cs="Times New Roman"/>
          <w:spacing w:val="-16"/>
          <w:lang w:val="vi"/>
        </w:rPr>
        <w:t xml:space="preserve"> </w:t>
      </w:r>
      <w:r w:rsidRPr="00FA10A8">
        <w:rPr>
          <w:rFonts w:eastAsia="Times New Roman" w:cs="Times New Roman"/>
          <w:spacing w:val="-2"/>
          <w:lang w:val="vi"/>
        </w:rPr>
        <w:t>như</w:t>
      </w:r>
      <w:r w:rsidRPr="00FA10A8">
        <w:rPr>
          <w:rFonts w:eastAsia="Times New Roman" w:cs="Times New Roman"/>
          <w:spacing w:val="-15"/>
          <w:lang w:val="vi"/>
        </w:rPr>
        <w:t xml:space="preserve"> </w:t>
      </w:r>
      <w:r w:rsidRPr="00FA10A8">
        <w:rPr>
          <w:rFonts w:eastAsia="Times New Roman" w:cs="Times New Roman"/>
          <w:spacing w:val="-2"/>
          <w:lang w:val="vi"/>
        </w:rPr>
        <w:t xml:space="preserve">các </w:t>
      </w:r>
      <w:r w:rsidRPr="00FA10A8">
        <w:rPr>
          <w:rFonts w:eastAsia="Times New Roman" w:cs="Times New Roman"/>
          <w:lang w:val="vi"/>
        </w:rPr>
        <w:t>khuyết tật khác cho quá trình sử</w:t>
      </w:r>
      <w:r w:rsidRPr="00FA10A8">
        <w:rPr>
          <w:rFonts w:eastAsia="Times New Roman" w:cs="Times New Roman"/>
          <w:spacing w:val="-3"/>
          <w:lang w:val="vi"/>
        </w:rPr>
        <w:t xml:space="preserve"> </w:t>
      </w:r>
      <w:r w:rsidRPr="00FA10A8">
        <w:rPr>
          <w:rFonts w:eastAsia="Times New Roman" w:cs="Times New Roman"/>
          <w:lang w:val="vi"/>
        </w:rPr>
        <w:t>dụng.</w:t>
      </w:r>
    </w:p>
    <w:p w:rsidR="00FA10A8" w:rsidRPr="00FA10A8" w:rsidRDefault="00FA10A8" w:rsidP="00637492">
      <w:pPr>
        <w:widowControl w:val="0"/>
        <w:numPr>
          <w:ilvl w:val="0"/>
          <w:numId w:val="13"/>
        </w:numPr>
        <w:tabs>
          <w:tab w:val="left" w:pos="1325"/>
        </w:tabs>
        <w:autoSpaceDE w:val="0"/>
        <w:autoSpaceDN w:val="0"/>
        <w:spacing w:after="0" w:line="268" w:lineRule="auto"/>
        <w:ind w:right="1057" w:firstLine="719"/>
        <w:jc w:val="both"/>
        <w:rPr>
          <w:rFonts w:eastAsia="Times New Roman" w:cs="Times New Roman"/>
          <w:lang w:val="vi"/>
        </w:rPr>
      </w:pPr>
      <w:r w:rsidRPr="00FA10A8">
        <w:rPr>
          <w:rFonts w:eastAsia="Times New Roman" w:cs="Times New Roman"/>
          <w:lang w:val="vi"/>
        </w:rPr>
        <w:t>Các lớp kế tiếp nhau phải ngược chiều nhau và lớp xoắn ngoài cùng theo chiều</w:t>
      </w:r>
      <w:r w:rsidRPr="00FA10A8">
        <w:rPr>
          <w:rFonts w:eastAsia="Times New Roman" w:cs="Times New Roman"/>
          <w:spacing w:val="-6"/>
          <w:lang w:val="vi"/>
        </w:rPr>
        <w:t xml:space="preserve"> </w:t>
      </w:r>
      <w:r w:rsidRPr="00FA10A8">
        <w:rPr>
          <w:rFonts w:eastAsia="Times New Roman" w:cs="Times New Roman"/>
          <w:lang w:val="vi"/>
        </w:rPr>
        <w:t>phải,</w:t>
      </w:r>
      <w:r w:rsidRPr="00FA10A8">
        <w:rPr>
          <w:rFonts w:eastAsia="Times New Roman" w:cs="Times New Roman"/>
          <w:spacing w:val="-8"/>
          <w:lang w:val="vi"/>
        </w:rPr>
        <w:t xml:space="preserve"> </w:t>
      </w:r>
      <w:r w:rsidRPr="00FA10A8">
        <w:rPr>
          <w:rFonts w:eastAsia="Times New Roman" w:cs="Times New Roman"/>
          <w:lang w:val="vi"/>
        </w:rPr>
        <w:t>các</w:t>
      </w:r>
      <w:r w:rsidRPr="00FA10A8">
        <w:rPr>
          <w:rFonts w:eastAsia="Times New Roman" w:cs="Times New Roman"/>
          <w:spacing w:val="-7"/>
          <w:lang w:val="vi"/>
        </w:rPr>
        <w:t xml:space="preserve"> </w:t>
      </w:r>
      <w:r w:rsidRPr="00FA10A8">
        <w:rPr>
          <w:rFonts w:eastAsia="Times New Roman" w:cs="Times New Roman"/>
          <w:lang w:val="vi"/>
        </w:rPr>
        <w:t>lớp</w:t>
      </w:r>
      <w:r w:rsidRPr="00FA10A8">
        <w:rPr>
          <w:rFonts w:eastAsia="Times New Roman" w:cs="Times New Roman"/>
          <w:spacing w:val="-6"/>
          <w:lang w:val="vi"/>
        </w:rPr>
        <w:t xml:space="preserve"> </w:t>
      </w:r>
      <w:r w:rsidRPr="00FA10A8">
        <w:rPr>
          <w:rFonts w:eastAsia="Times New Roman" w:cs="Times New Roman"/>
          <w:lang w:val="vi"/>
        </w:rPr>
        <w:t>xoắn</w:t>
      </w:r>
      <w:r w:rsidRPr="00FA10A8">
        <w:rPr>
          <w:rFonts w:eastAsia="Times New Roman" w:cs="Times New Roman"/>
          <w:spacing w:val="-6"/>
          <w:lang w:val="vi"/>
        </w:rPr>
        <w:t xml:space="preserve"> </w:t>
      </w:r>
      <w:r w:rsidRPr="00FA10A8">
        <w:rPr>
          <w:rFonts w:eastAsia="Times New Roman" w:cs="Times New Roman"/>
          <w:lang w:val="vi"/>
        </w:rPr>
        <w:t>phải</w:t>
      </w:r>
      <w:r w:rsidRPr="00FA10A8">
        <w:rPr>
          <w:rFonts w:eastAsia="Times New Roman" w:cs="Times New Roman"/>
          <w:spacing w:val="-6"/>
          <w:lang w:val="vi"/>
        </w:rPr>
        <w:t xml:space="preserve"> </w:t>
      </w:r>
      <w:r w:rsidRPr="00FA10A8">
        <w:rPr>
          <w:rFonts w:eastAsia="Times New Roman" w:cs="Times New Roman"/>
          <w:lang w:val="vi"/>
        </w:rPr>
        <w:t>đồng</w:t>
      </w:r>
      <w:r w:rsidRPr="00FA10A8">
        <w:rPr>
          <w:rFonts w:eastAsia="Times New Roman" w:cs="Times New Roman"/>
          <w:spacing w:val="-6"/>
          <w:lang w:val="vi"/>
        </w:rPr>
        <w:t xml:space="preserve"> </w:t>
      </w:r>
      <w:r w:rsidRPr="00FA10A8">
        <w:rPr>
          <w:rFonts w:eastAsia="Times New Roman" w:cs="Times New Roman"/>
          <w:lang w:val="vi"/>
        </w:rPr>
        <w:t>tâm,</w:t>
      </w:r>
      <w:r w:rsidRPr="00FA10A8">
        <w:rPr>
          <w:rFonts w:eastAsia="Times New Roman" w:cs="Times New Roman"/>
          <w:spacing w:val="-8"/>
          <w:lang w:val="vi"/>
        </w:rPr>
        <w:t xml:space="preserve"> </w:t>
      </w:r>
      <w:r w:rsidRPr="00FA10A8">
        <w:rPr>
          <w:rFonts w:eastAsia="Times New Roman" w:cs="Times New Roman"/>
          <w:lang w:val="vi"/>
        </w:rPr>
        <w:t>đều</w:t>
      </w:r>
      <w:r w:rsidRPr="00FA10A8">
        <w:rPr>
          <w:rFonts w:eastAsia="Times New Roman" w:cs="Times New Roman"/>
          <w:spacing w:val="-6"/>
          <w:lang w:val="vi"/>
        </w:rPr>
        <w:t xml:space="preserve"> </w:t>
      </w:r>
      <w:r w:rsidRPr="00FA10A8">
        <w:rPr>
          <w:rFonts w:eastAsia="Times New Roman" w:cs="Times New Roman"/>
          <w:lang w:val="vi"/>
        </w:rPr>
        <w:t>và</w:t>
      </w:r>
      <w:r w:rsidRPr="00FA10A8">
        <w:rPr>
          <w:rFonts w:eastAsia="Times New Roman" w:cs="Times New Roman"/>
          <w:spacing w:val="-7"/>
          <w:lang w:val="vi"/>
        </w:rPr>
        <w:t xml:space="preserve"> </w:t>
      </w:r>
      <w:r w:rsidRPr="00FA10A8">
        <w:rPr>
          <w:rFonts w:eastAsia="Times New Roman" w:cs="Times New Roman"/>
          <w:lang w:val="vi"/>
        </w:rPr>
        <w:t>chặt.</w:t>
      </w:r>
    </w:p>
    <w:p w:rsidR="00FA10A8" w:rsidRPr="00FA10A8" w:rsidRDefault="00FA10A8" w:rsidP="00637492">
      <w:pPr>
        <w:widowControl w:val="0"/>
        <w:numPr>
          <w:ilvl w:val="0"/>
          <w:numId w:val="13"/>
        </w:numPr>
        <w:tabs>
          <w:tab w:val="left" w:pos="1296"/>
        </w:tabs>
        <w:autoSpaceDE w:val="0"/>
        <w:autoSpaceDN w:val="0"/>
        <w:spacing w:after="0" w:line="268" w:lineRule="auto"/>
        <w:ind w:right="1051" w:firstLine="719"/>
        <w:jc w:val="both"/>
        <w:rPr>
          <w:rFonts w:eastAsia="Times New Roman" w:cs="Times New Roman"/>
          <w:lang w:val="vi"/>
        </w:rPr>
      </w:pPr>
      <w:r w:rsidRPr="00FA10A8">
        <w:rPr>
          <w:rFonts w:eastAsia="Times New Roman" w:cs="Times New Roman"/>
          <w:spacing w:val="-2"/>
          <w:lang w:val="vi"/>
        </w:rPr>
        <w:t>Các</w:t>
      </w:r>
      <w:r w:rsidRPr="00FA10A8">
        <w:rPr>
          <w:rFonts w:eastAsia="Times New Roman" w:cs="Times New Roman"/>
          <w:spacing w:val="-16"/>
          <w:lang w:val="vi"/>
        </w:rPr>
        <w:t xml:space="preserve"> </w:t>
      </w:r>
      <w:r w:rsidRPr="00FA10A8">
        <w:rPr>
          <w:rFonts w:eastAsia="Times New Roman" w:cs="Times New Roman"/>
          <w:spacing w:val="-2"/>
          <w:lang w:val="vi"/>
        </w:rPr>
        <w:t>sợi</w:t>
      </w:r>
      <w:r w:rsidRPr="00FA10A8">
        <w:rPr>
          <w:rFonts w:eastAsia="Times New Roman" w:cs="Times New Roman"/>
          <w:spacing w:val="-15"/>
          <w:lang w:val="vi"/>
        </w:rPr>
        <w:t xml:space="preserve"> </w:t>
      </w:r>
      <w:r w:rsidRPr="00FA10A8">
        <w:rPr>
          <w:rFonts w:eastAsia="Times New Roman" w:cs="Times New Roman"/>
          <w:spacing w:val="-2"/>
          <w:lang w:val="vi"/>
        </w:rPr>
        <w:t>nhôm</w:t>
      </w:r>
      <w:r w:rsidRPr="00FA10A8">
        <w:rPr>
          <w:rFonts w:eastAsia="Times New Roman" w:cs="Times New Roman"/>
          <w:spacing w:val="-15"/>
          <w:lang w:val="vi"/>
        </w:rPr>
        <w:t xml:space="preserve"> </w:t>
      </w:r>
      <w:r w:rsidRPr="00FA10A8">
        <w:rPr>
          <w:rFonts w:eastAsia="Times New Roman" w:cs="Times New Roman"/>
          <w:spacing w:val="-2"/>
          <w:lang w:val="vi"/>
        </w:rPr>
        <w:t>là</w:t>
      </w:r>
      <w:r w:rsidRPr="00FA10A8">
        <w:rPr>
          <w:rFonts w:eastAsia="Times New Roman" w:cs="Times New Roman"/>
          <w:spacing w:val="-16"/>
          <w:lang w:val="vi"/>
        </w:rPr>
        <w:t xml:space="preserve"> </w:t>
      </w:r>
      <w:r w:rsidRPr="00FA10A8">
        <w:rPr>
          <w:rFonts w:eastAsia="Times New Roman" w:cs="Times New Roman"/>
          <w:spacing w:val="-2"/>
          <w:lang w:val="vi"/>
        </w:rPr>
        <w:t>loại</w:t>
      </w:r>
      <w:r w:rsidRPr="00FA10A8">
        <w:rPr>
          <w:rFonts w:eastAsia="Times New Roman" w:cs="Times New Roman"/>
          <w:spacing w:val="-12"/>
          <w:lang w:val="vi"/>
        </w:rPr>
        <w:t xml:space="preserve"> </w:t>
      </w:r>
      <w:r w:rsidRPr="00FA10A8">
        <w:rPr>
          <w:rFonts w:eastAsia="Times New Roman" w:cs="Times New Roman"/>
          <w:spacing w:val="-2"/>
          <w:lang w:val="vi"/>
        </w:rPr>
        <w:t>nhôm</w:t>
      </w:r>
      <w:r w:rsidRPr="00FA10A8">
        <w:rPr>
          <w:rFonts w:eastAsia="Times New Roman" w:cs="Times New Roman"/>
          <w:spacing w:val="-16"/>
          <w:lang w:val="vi"/>
        </w:rPr>
        <w:t xml:space="preserve"> </w:t>
      </w:r>
      <w:r w:rsidRPr="00FA10A8">
        <w:rPr>
          <w:rFonts w:eastAsia="Times New Roman" w:cs="Times New Roman"/>
          <w:spacing w:val="-2"/>
          <w:lang w:val="vi"/>
        </w:rPr>
        <w:t>kéo</w:t>
      </w:r>
      <w:r w:rsidRPr="00FA10A8">
        <w:rPr>
          <w:rFonts w:eastAsia="Times New Roman" w:cs="Times New Roman"/>
          <w:spacing w:val="-15"/>
          <w:lang w:val="vi"/>
        </w:rPr>
        <w:t xml:space="preserve"> </w:t>
      </w:r>
      <w:r w:rsidRPr="00FA10A8">
        <w:rPr>
          <w:rFonts w:eastAsia="Times New Roman" w:cs="Times New Roman"/>
          <w:spacing w:val="-2"/>
          <w:lang w:val="vi"/>
        </w:rPr>
        <w:t>cứng</w:t>
      </w:r>
      <w:r w:rsidRPr="00FA10A8">
        <w:rPr>
          <w:rFonts w:eastAsia="Times New Roman" w:cs="Times New Roman"/>
          <w:spacing w:val="-16"/>
          <w:lang w:val="vi"/>
        </w:rPr>
        <w:t xml:space="preserve"> </w:t>
      </w:r>
      <w:r w:rsidRPr="00FA10A8">
        <w:rPr>
          <w:rFonts w:eastAsia="Times New Roman" w:cs="Times New Roman"/>
          <w:spacing w:val="-2"/>
          <w:lang w:val="vi"/>
        </w:rPr>
        <w:t>có</w:t>
      </w:r>
      <w:r w:rsidRPr="00FA10A8">
        <w:rPr>
          <w:rFonts w:eastAsia="Times New Roman" w:cs="Times New Roman"/>
          <w:spacing w:val="-13"/>
          <w:lang w:val="vi"/>
        </w:rPr>
        <w:t xml:space="preserve"> </w:t>
      </w:r>
      <w:r w:rsidRPr="00FA10A8">
        <w:rPr>
          <w:rFonts w:eastAsia="Times New Roman" w:cs="Times New Roman"/>
          <w:spacing w:val="-2"/>
          <w:lang w:val="vi"/>
        </w:rPr>
        <w:t>điện</w:t>
      </w:r>
      <w:r w:rsidRPr="00FA10A8">
        <w:rPr>
          <w:rFonts w:eastAsia="Times New Roman" w:cs="Times New Roman"/>
          <w:spacing w:val="-16"/>
          <w:lang w:val="vi"/>
        </w:rPr>
        <w:t xml:space="preserve"> </w:t>
      </w:r>
      <w:r w:rsidRPr="00FA10A8">
        <w:rPr>
          <w:rFonts w:eastAsia="Times New Roman" w:cs="Times New Roman"/>
          <w:spacing w:val="-2"/>
          <w:lang w:val="vi"/>
        </w:rPr>
        <w:t>trở</w:t>
      </w:r>
      <w:r w:rsidRPr="00FA10A8">
        <w:rPr>
          <w:rFonts w:eastAsia="Times New Roman" w:cs="Times New Roman"/>
          <w:spacing w:val="-15"/>
          <w:lang w:val="vi"/>
        </w:rPr>
        <w:t xml:space="preserve"> </w:t>
      </w:r>
      <w:r w:rsidRPr="00FA10A8">
        <w:rPr>
          <w:rFonts w:eastAsia="Times New Roman" w:cs="Times New Roman"/>
          <w:spacing w:val="-2"/>
          <w:lang w:val="vi"/>
        </w:rPr>
        <w:t>suất</w:t>
      </w:r>
      <w:r w:rsidRPr="00FA10A8">
        <w:rPr>
          <w:rFonts w:eastAsia="Times New Roman" w:cs="Times New Roman"/>
          <w:spacing w:val="-16"/>
          <w:lang w:val="vi"/>
        </w:rPr>
        <w:t xml:space="preserve"> </w:t>
      </w:r>
      <w:r w:rsidRPr="00FA10A8">
        <w:rPr>
          <w:rFonts w:eastAsia="Times New Roman" w:cs="Times New Roman"/>
          <w:spacing w:val="-2"/>
          <w:lang w:val="vi"/>
        </w:rPr>
        <w:t>không</w:t>
      </w:r>
      <w:r w:rsidRPr="00FA10A8">
        <w:rPr>
          <w:rFonts w:eastAsia="Times New Roman" w:cs="Times New Roman"/>
          <w:spacing w:val="-15"/>
          <w:lang w:val="vi"/>
        </w:rPr>
        <w:t xml:space="preserve"> </w:t>
      </w:r>
      <w:r w:rsidRPr="00FA10A8">
        <w:rPr>
          <w:rFonts w:eastAsia="Times New Roman" w:cs="Times New Roman"/>
          <w:spacing w:val="-2"/>
          <w:lang w:val="vi"/>
        </w:rPr>
        <w:t>vượt</w:t>
      </w:r>
      <w:r w:rsidRPr="00FA10A8">
        <w:rPr>
          <w:rFonts w:eastAsia="Times New Roman" w:cs="Times New Roman"/>
          <w:spacing w:val="-13"/>
          <w:lang w:val="vi"/>
        </w:rPr>
        <w:t xml:space="preserve"> </w:t>
      </w:r>
      <w:r w:rsidRPr="00FA10A8">
        <w:rPr>
          <w:rFonts w:eastAsia="Times New Roman" w:cs="Times New Roman"/>
          <w:spacing w:val="-2"/>
          <w:lang w:val="vi"/>
        </w:rPr>
        <w:t>quá</w:t>
      </w:r>
      <w:r w:rsidRPr="00FA10A8">
        <w:rPr>
          <w:rFonts w:eastAsia="Times New Roman" w:cs="Times New Roman"/>
          <w:spacing w:val="-16"/>
          <w:lang w:val="vi"/>
        </w:rPr>
        <w:t xml:space="preserve"> </w:t>
      </w:r>
      <w:r w:rsidRPr="00FA10A8">
        <w:rPr>
          <w:rFonts w:eastAsia="Times New Roman" w:cs="Times New Roman"/>
          <w:spacing w:val="-2"/>
          <w:lang w:val="vi"/>
        </w:rPr>
        <w:t xml:space="preserve">28,264 </w:t>
      </w:r>
      <w:r w:rsidRPr="00FA10A8">
        <w:rPr>
          <w:rFonts w:eastAsia="Times New Roman" w:cs="Times New Roman"/>
          <w:lang w:val="vi"/>
        </w:rPr>
        <w:t>nΩ.m (tương ứng với 61% IACS theo Tiêu chuẩn đồng ủ quốc tế - International Annealed Copper Standard);</w:t>
      </w:r>
    </w:p>
    <w:p w:rsidR="00FA10A8" w:rsidRPr="00FA10A8" w:rsidRDefault="00FA10A8" w:rsidP="00637492">
      <w:pPr>
        <w:widowControl w:val="0"/>
        <w:numPr>
          <w:ilvl w:val="0"/>
          <w:numId w:val="13"/>
        </w:numPr>
        <w:tabs>
          <w:tab w:val="left" w:pos="1294"/>
        </w:tabs>
        <w:autoSpaceDE w:val="0"/>
        <w:autoSpaceDN w:val="0"/>
        <w:spacing w:after="0" w:line="268" w:lineRule="auto"/>
        <w:ind w:right="1052" w:firstLine="719"/>
        <w:jc w:val="both"/>
        <w:rPr>
          <w:rFonts w:eastAsia="Times New Roman" w:cs="Times New Roman"/>
          <w:lang w:val="vi"/>
        </w:rPr>
      </w:pPr>
      <w:r w:rsidRPr="00FA10A8">
        <w:rPr>
          <w:rFonts w:eastAsia="Times New Roman" w:cs="Times New Roman"/>
          <w:spacing w:val="-4"/>
          <w:lang w:val="vi"/>
        </w:rPr>
        <w:t>Các</w:t>
      </w:r>
      <w:r w:rsidRPr="00FA10A8">
        <w:rPr>
          <w:rFonts w:eastAsia="Times New Roman" w:cs="Times New Roman"/>
          <w:spacing w:val="-12"/>
          <w:lang w:val="vi"/>
        </w:rPr>
        <w:t xml:space="preserve"> </w:t>
      </w:r>
      <w:r w:rsidRPr="00FA10A8">
        <w:rPr>
          <w:rFonts w:eastAsia="Times New Roman" w:cs="Times New Roman"/>
          <w:spacing w:val="-4"/>
          <w:lang w:val="vi"/>
        </w:rPr>
        <w:t>sợi</w:t>
      </w:r>
      <w:r w:rsidRPr="00FA10A8">
        <w:rPr>
          <w:rFonts w:eastAsia="Times New Roman" w:cs="Times New Roman"/>
          <w:spacing w:val="-11"/>
          <w:lang w:val="vi"/>
        </w:rPr>
        <w:t xml:space="preserve"> </w:t>
      </w:r>
      <w:r w:rsidRPr="00FA10A8">
        <w:rPr>
          <w:rFonts w:eastAsia="Times New Roman" w:cs="Times New Roman"/>
          <w:spacing w:val="-4"/>
          <w:lang w:val="vi"/>
        </w:rPr>
        <w:t>thép</w:t>
      </w:r>
      <w:r w:rsidRPr="00FA10A8">
        <w:rPr>
          <w:rFonts w:eastAsia="Times New Roman" w:cs="Times New Roman"/>
          <w:spacing w:val="-11"/>
          <w:lang w:val="vi"/>
        </w:rPr>
        <w:t xml:space="preserve"> </w:t>
      </w:r>
      <w:r w:rsidRPr="00FA10A8">
        <w:rPr>
          <w:rFonts w:eastAsia="Times New Roman" w:cs="Times New Roman"/>
          <w:spacing w:val="-4"/>
          <w:lang w:val="vi"/>
        </w:rPr>
        <w:t>của</w:t>
      </w:r>
      <w:r w:rsidRPr="00FA10A8">
        <w:rPr>
          <w:rFonts w:eastAsia="Times New Roman" w:cs="Times New Roman"/>
          <w:spacing w:val="-12"/>
          <w:lang w:val="vi"/>
        </w:rPr>
        <w:t xml:space="preserve"> </w:t>
      </w:r>
      <w:r w:rsidRPr="00FA10A8">
        <w:rPr>
          <w:rFonts w:eastAsia="Times New Roman" w:cs="Times New Roman"/>
          <w:spacing w:val="-4"/>
          <w:lang w:val="vi"/>
        </w:rPr>
        <w:t>dây</w:t>
      </w:r>
      <w:r w:rsidRPr="00FA10A8">
        <w:rPr>
          <w:rFonts w:eastAsia="Times New Roman" w:cs="Times New Roman"/>
          <w:spacing w:val="-14"/>
          <w:lang w:val="vi"/>
        </w:rPr>
        <w:t xml:space="preserve"> </w:t>
      </w:r>
      <w:r w:rsidRPr="00FA10A8">
        <w:rPr>
          <w:rFonts w:eastAsia="Times New Roman" w:cs="Times New Roman"/>
          <w:spacing w:val="-4"/>
          <w:lang w:val="vi"/>
        </w:rPr>
        <w:t>nhôm</w:t>
      </w:r>
      <w:r w:rsidRPr="00FA10A8">
        <w:rPr>
          <w:rFonts w:eastAsia="Times New Roman" w:cs="Times New Roman"/>
          <w:spacing w:val="-11"/>
          <w:lang w:val="vi"/>
        </w:rPr>
        <w:t xml:space="preserve"> </w:t>
      </w:r>
      <w:r w:rsidRPr="00FA10A8">
        <w:rPr>
          <w:rFonts w:eastAsia="Times New Roman" w:cs="Times New Roman"/>
          <w:spacing w:val="-4"/>
          <w:lang w:val="vi"/>
        </w:rPr>
        <w:t>lõi</w:t>
      </w:r>
      <w:r w:rsidRPr="00FA10A8">
        <w:rPr>
          <w:rFonts w:eastAsia="Times New Roman" w:cs="Times New Roman"/>
          <w:spacing w:val="-11"/>
          <w:lang w:val="vi"/>
        </w:rPr>
        <w:t xml:space="preserve"> </w:t>
      </w:r>
      <w:r w:rsidRPr="00FA10A8">
        <w:rPr>
          <w:rFonts w:eastAsia="Times New Roman" w:cs="Times New Roman"/>
          <w:spacing w:val="-4"/>
          <w:lang w:val="vi"/>
        </w:rPr>
        <w:t>thép</w:t>
      </w:r>
      <w:r w:rsidRPr="00FA10A8">
        <w:rPr>
          <w:rFonts w:eastAsia="Times New Roman" w:cs="Times New Roman"/>
          <w:spacing w:val="-14"/>
          <w:lang w:val="vi"/>
        </w:rPr>
        <w:t xml:space="preserve"> </w:t>
      </w:r>
      <w:r w:rsidRPr="00FA10A8">
        <w:rPr>
          <w:rFonts w:eastAsia="Times New Roman" w:cs="Times New Roman"/>
          <w:spacing w:val="-4"/>
          <w:lang w:val="vi"/>
        </w:rPr>
        <w:t>phải</w:t>
      </w:r>
      <w:r w:rsidRPr="00FA10A8">
        <w:rPr>
          <w:rFonts w:eastAsia="Times New Roman" w:cs="Times New Roman"/>
          <w:spacing w:val="-10"/>
          <w:lang w:val="vi"/>
        </w:rPr>
        <w:t xml:space="preserve"> </w:t>
      </w:r>
      <w:r w:rsidRPr="00FA10A8">
        <w:rPr>
          <w:rFonts w:eastAsia="Times New Roman" w:cs="Times New Roman"/>
          <w:spacing w:val="-4"/>
          <w:lang w:val="vi"/>
        </w:rPr>
        <w:t>được</w:t>
      </w:r>
      <w:r w:rsidRPr="00FA10A8">
        <w:rPr>
          <w:rFonts w:eastAsia="Times New Roman" w:cs="Times New Roman"/>
          <w:spacing w:val="-12"/>
          <w:lang w:val="vi"/>
        </w:rPr>
        <w:t xml:space="preserve"> </w:t>
      </w:r>
      <w:r w:rsidRPr="00FA10A8">
        <w:rPr>
          <w:rFonts w:eastAsia="Times New Roman" w:cs="Times New Roman"/>
          <w:spacing w:val="-4"/>
          <w:lang w:val="vi"/>
        </w:rPr>
        <w:t>mạ</w:t>
      </w:r>
      <w:r w:rsidRPr="00FA10A8">
        <w:rPr>
          <w:rFonts w:eastAsia="Times New Roman" w:cs="Times New Roman"/>
          <w:spacing w:val="-12"/>
          <w:lang w:val="vi"/>
        </w:rPr>
        <w:t xml:space="preserve"> </w:t>
      </w:r>
      <w:r w:rsidRPr="00FA10A8">
        <w:rPr>
          <w:rFonts w:eastAsia="Times New Roman" w:cs="Times New Roman"/>
          <w:spacing w:val="-4"/>
          <w:lang w:val="vi"/>
        </w:rPr>
        <w:t>kẽm</w:t>
      </w:r>
      <w:r w:rsidRPr="00FA10A8">
        <w:rPr>
          <w:rFonts w:eastAsia="Times New Roman" w:cs="Times New Roman"/>
          <w:spacing w:val="-12"/>
          <w:lang w:val="vi"/>
        </w:rPr>
        <w:t xml:space="preserve"> </w:t>
      </w:r>
      <w:r w:rsidRPr="00FA10A8">
        <w:rPr>
          <w:rFonts w:eastAsia="Times New Roman" w:cs="Times New Roman"/>
          <w:spacing w:val="-4"/>
          <w:lang w:val="vi"/>
        </w:rPr>
        <w:t>chống</w:t>
      </w:r>
      <w:r w:rsidRPr="00FA10A8">
        <w:rPr>
          <w:rFonts w:eastAsia="Times New Roman" w:cs="Times New Roman"/>
          <w:spacing w:val="-11"/>
          <w:lang w:val="vi"/>
        </w:rPr>
        <w:t xml:space="preserve"> </w:t>
      </w:r>
      <w:r w:rsidRPr="00FA10A8">
        <w:rPr>
          <w:rFonts w:eastAsia="Times New Roman" w:cs="Times New Roman"/>
          <w:spacing w:val="-4"/>
          <w:lang w:val="vi"/>
        </w:rPr>
        <w:t>rỉ.</w:t>
      </w:r>
      <w:r w:rsidRPr="00FA10A8">
        <w:rPr>
          <w:rFonts w:eastAsia="Times New Roman" w:cs="Times New Roman"/>
          <w:spacing w:val="-13"/>
          <w:lang w:val="vi"/>
        </w:rPr>
        <w:t xml:space="preserve"> </w:t>
      </w:r>
      <w:r w:rsidRPr="00FA10A8">
        <w:rPr>
          <w:rFonts w:eastAsia="Times New Roman" w:cs="Times New Roman"/>
          <w:spacing w:val="-4"/>
          <w:lang w:val="vi"/>
        </w:rPr>
        <w:t>Lớp</w:t>
      </w:r>
      <w:r w:rsidRPr="00FA10A8">
        <w:rPr>
          <w:rFonts w:eastAsia="Times New Roman" w:cs="Times New Roman"/>
          <w:spacing w:val="-11"/>
          <w:lang w:val="vi"/>
        </w:rPr>
        <w:t xml:space="preserve"> </w:t>
      </w:r>
      <w:r w:rsidRPr="00FA10A8">
        <w:rPr>
          <w:rFonts w:eastAsia="Times New Roman" w:cs="Times New Roman"/>
          <w:spacing w:val="-4"/>
          <w:lang w:val="vi"/>
        </w:rPr>
        <w:t>mạ</w:t>
      </w:r>
      <w:r w:rsidRPr="00FA10A8">
        <w:rPr>
          <w:rFonts w:eastAsia="Times New Roman" w:cs="Times New Roman"/>
          <w:spacing w:val="-12"/>
          <w:lang w:val="vi"/>
        </w:rPr>
        <w:t xml:space="preserve"> </w:t>
      </w:r>
      <w:r w:rsidRPr="00FA10A8">
        <w:rPr>
          <w:rFonts w:eastAsia="Times New Roman" w:cs="Times New Roman"/>
          <w:spacing w:val="-4"/>
          <w:lang w:val="vi"/>
        </w:rPr>
        <w:t xml:space="preserve">phải </w:t>
      </w:r>
      <w:r w:rsidRPr="00FA10A8">
        <w:rPr>
          <w:rFonts w:eastAsia="Times New Roman" w:cs="Times New Roman"/>
          <w:lang w:val="vi"/>
        </w:rPr>
        <w:t>bám</w:t>
      </w:r>
      <w:r w:rsidRPr="00FA10A8">
        <w:rPr>
          <w:rFonts w:eastAsia="Times New Roman" w:cs="Times New Roman"/>
          <w:spacing w:val="-7"/>
          <w:lang w:val="vi"/>
        </w:rPr>
        <w:t xml:space="preserve"> </w:t>
      </w:r>
      <w:r w:rsidRPr="00FA10A8">
        <w:rPr>
          <w:rFonts w:eastAsia="Times New Roman" w:cs="Times New Roman"/>
          <w:lang w:val="vi"/>
        </w:rPr>
        <w:t>chặt</w:t>
      </w:r>
      <w:r w:rsidRPr="00FA10A8">
        <w:rPr>
          <w:rFonts w:eastAsia="Times New Roman" w:cs="Times New Roman"/>
          <w:spacing w:val="-6"/>
          <w:lang w:val="vi"/>
        </w:rPr>
        <w:t xml:space="preserve"> </w:t>
      </w:r>
      <w:r w:rsidRPr="00FA10A8">
        <w:rPr>
          <w:rFonts w:eastAsia="Times New Roman" w:cs="Times New Roman"/>
          <w:lang w:val="vi"/>
        </w:rPr>
        <w:t>không</w:t>
      </w:r>
      <w:r w:rsidRPr="00FA10A8">
        <w:rPr>
          <w:rFonts w:eastAsia="Times New Roman" w:cs="Times New Roman"/>
          <w:spacing w:val="-6"/>
          <w:lang w:val="vi"/>
        </w:rPr>
        <w:t xml:space="preserve"> </w:t>
      </w:r>
      <w:r w:rsidRPr="00FA10A8">
        <w:rPr>
          <w:rFonts w:eastAsia="Times New Roman" w:cs="Times New Roman"/>
          <w:lang w:val="vi"/>
        </w:rPr>
        <w:t>bị</w:t>
      </w:r>
      <w:r w:rsidRPr="00FA10A8">
        <w:rPr>
          <w:rFonts w:eastAsia="Times New Roman" w:cs="Times New Roman"/>
          <w:spacing w:val="-6"/>
          <w:lang w:val="vi"/>
        </w:rPr>
        <w:t xml:space="preserve"> </w:t>
      </w:r>
      <w:r w:rsidRPr="00FA10A8">
        <w:rPr>
          <w:rFonts w:eastAsia="Times New Roman" w:cs="Times New Roman"/>
          <w:lang w:val="vi"/>
        </w:rPr>
        <w:t>bong,</w:t>
      </w:r>
      <w:r w:rsidRPr="00FA10A8">
        <w:rPr>
          <w:rFonts w:eastAsia="Times New Roman" w:cs="Times New Roman"/>
          <w:spacing w:val="-8"/>
          <w:lang w:val="vi"/>
        </w:rPr>
        <w:t xml:space="preserve"> </w:t>
      </w:r>
      <w:r w:rsidRPr="00FA10A8">
        <w:rPr>
          <w:rFonts w:eastAsia="Times New Roman" w:cs="Times New Roman"/>
          <w:lang w:val="vi"/>
        </w:rPr>
        <w:t>nứt,</w:t>
      </w:r>
      <w:r w:rsidRPr="00FA10A8">
        <w:rPr>
          <w:rFonts w:eastAsia="Times New Roman" w:cs="Times New Roman"/>
          <w:spacing w:val="-8"/>
          <w:lang w:val="vi"/>
        </w:rPr>
        <w:t xml:space="preserve"> </w:t>
      </w:r>
      <w:r w:rsidRPr="00FA10A8">
        <w:rPr>
          <w:rFonts w:eastAsia="Times New Roman" w:cs="Times New Roman"/>
          <w:lang w:val="vi"/>
        </w:rPr>
        <w:t>tách</w:t>
      </w:r>
      <w:r w:rsidRPr="00FA10A8">
        <w:rPr>
          <w:rFonts w:eastAsia="Times New Roman" w:cs="Times New Roman"/>
          <w:spacing w:val="-6"/>
          <w:lang w:val="vi"/>
        </w:rPr>
        <w:t xml:space="preserve"> </w:t>
      </w:r>
      <w:r w:rsidRPr="00FA10A8">
        <w:rPr>
          <w:rFonts w:eastAsia="Times New Roman" w:cs="Times New Roman"/>
          <w:lang w:val="vi"/>
        </w:rPr>
        <w:t>lớp</w:t>
      </w:r>
      <w:r w:rsidRPr="00FA10A8">
        <w:rPr>
          <w:rFonts w:eastAsia="Times New Roman" w:cs="Times New Roman"/>
          <w:spacing w:val="-6"/>
          <w:lang w:val="vi"/>
        </w:rPr>
        <w:t xml:space="preserve"> </w:t>
      </w:r>
      <w:r w:rsidRPr="00FA10A8">
        <w:rPr>
          <w:rFonts w:eastAsia="Times New Roman" w:cs="Times New Roman"/>
          <w:lang w:val="vi"/>
        </w:rPr>
        <w:t>khi</w:t>
      </w:r>
      <w:r w:rsidRPr="00FA10A8">
        <w:rPr>
          <w:rFonts w:eastAsia="Times New Roman" w:cs="Times New Roman"/>
          <w:spacing w:val="-6"/>
          <w:lang w:val="vi"/>
        </w:rPr>
        <w:t xml:space="preserve"> </w:t>
      </w:r>
      <w:r w:rsidRPr="00FA10A8">
        <w:rPr>
          <w:rFonts w:eastAsia="Times New Roman" w:cs="Times New Roman"/>
          <w:lang w:val="vi"/>
        </w:rPr>
        <w:t>thử</w:t>
      </w:r>
      <w:r w:rsidRPr="00FA10A8">
        <w:rPr>
          <w:rFonts w:eastAsia="Times New Roman" w:cs="Times New Roman"/>
          <w:spacing w:val="-8"/>
          <w:lang w:val="vi"/>
        </w:rPr>
        <w:t xml:space="preserve"> </w:t>
      </w:r>
      <w:r w:rsidRPr="00FA10A8">
        <w:rPr>
          <w:rFonts w:eastAsia="Times New Roman" w:cs="Times New Roman"/>
          <w:lang w:val="vi"/>
        </w:rPr>
        <w:t>uốn</w:t>
      </w:r>
      <w:r w:rsidRPr="00FA10A8">
        <w:rPr>
          <w:rFonts w:eastAsia="Times New Roman" w:cs="Times New Roman"/>
          <w:spacing w:val="-6"/>
          <w:lang w:val="vi"/>
        </w:rPr>
        <w:t xml:space="preserve"> </w:t>
      </w:r>
      <w:r w:rsidRPr="00FA10A8">
        <w:rPr>
          <w:rFonts w:eastAsia="Times New Roman" w:cs="Times New Roman"/>
          <w:lang w:val="vi"/>
        </w:rPr>
        <w:t>trên</w:t>
      </w:r>
      <w:r w:rsidRPr="00FA10A8">
        <w:rPr>
          <w:rFonts w:eastAsia="Times New Roman" w:cs="Times New Roman"/>
          <w:spacing w:val="-6"/>
          <w:lang w:val="vi"/>
        </w:rPr>
        <w:t xml:space="preserve"> </w:t>
      </w:r>
      <w:r w:rsidRPr="00FA10A8">
        <w:rPr>
          <w:rFonts w:eastAsia="Times New Roman" w:cs="Times New Roman"/>
          <w:lang w:val="vi"/>
        </w:rPr>
        <w:t>lõi</w:t>
      </w:r>
      <w:r w:rsidRPr="00FA10A8">
        <w:rPr>
          <w:rFonts w:eastAsia="Times New Roman" w:cs="Times New Roman"/>
          <w:spacing w:val="-6"/>
          <w:lang w:val="vi"/>
        </w:rPr>
        <w:t xml:space="preserve"> </w:t>
      </w:r>
      <w:r w:rsidRPr="00FA10A8">
        <w:rPr>
          <w:rFonts w:eastAsia="Times New Roman" w:cs="Times New Roman"/>
          <w:lang w:val="vi"/>
        </w:rPr>
        <w:t>thử</w:t>
      </w:r>
      <w:r w:rsidRPr="00FA10A8">
        <w:rPr>
          <w:rFonts w:eastAsia="Times New Roman" w:cs="Times New Roman"/>
          <w:spacing w:val="-8"/>
          <w:lang w:val="vi"/>
        </w:rPr>
        <w:t xml:space="preserve"> </w:t>
      </w:r>
      <w:r w:rsidRPr="00FA10A8">
        <w:rPr>
          <w:rFonts w:eastAsia="Times New Roman" w:cs="Times New Roman"/>
          <w:lang w:val="vi"/>
        </w:rPr>
        <w:t>có</w:t>
      </w:r>
      <w:r w:rsidRPr="00FA10A8">
        <w:rPr>
          <w:rFonts w:eastAsia="Times New Roman" w:cs="Times New Roman"/>
          <w:spacing w:val="-6"/>
          <w:lang w:val="vi"/>
        </w:rPr>
        <w:t xml:space="preserve"> </w:t>
      </w:r>
      <w:r w:rsidRPr="00FA10A8">
        <w:rPr>
          <w:rFonts w:eastAsia="Times New Roman" w:cs="Times New Roman"/>
          <w:lang w:val="vi"/>
        </w:rPr>
        <w:t>tỷ</w:t>
      </w:r>
      <w:r w:rsidRPr="00FA10A8">
        <w:rPr>
          <w:rFonts w:eastAsia="Times New Roman" w:cs="Times New Roman"/>
          <w:spacing w:val="-6"/>
          <w:lang w:val="vi"/>
        </w:rPr>
        <w:t xml:space="preserve"> </w:t>
      </w:r>
      <w:r w:rsidRPr="00FA10A8">
        <w:rPr>
          <w:rFonts w:eastAsia="Times New Roman" w:cs="Times New Roman"/>
          <w:lang w:val="vi"/>
        </w:rPr>
        <w:t>số</w:t>
      </w:r>
      <w:r w:rsidRPr="00FA10A8">
        <w:rPr>
          <w:rFonts w:eastAsia="Times New Roman" w:cs="Times New Roman"/>
          <w:spacing w:val="-6"/>
          <w:lang w:val="vi"/>
        </w:rPr>
        <w:t xml:space="preserve"> </w:t>
      </w:r>
      <w:r w:rsidRPr="00FA10A8">
        <w:rPr>
          <w:rFonts w:eastAsia="Times New Roman" w:cs="Times New Roman"/>
          <w:lang w:val="vi"/>
        </w:rPr>
        <w:t>giữa</w:t>
      </w:r>
      <w:r w:rsidRPr="00FA10A8">
        <w:rPr>
          <w:rFonts w:eastAsia="Times New Roman" w:cs="Times New Roman"/>
          <w:spacing w:val="-7"/>
          <w:lang w:val="vi"/>
        </w:rPr>
        <w:t xml:space="preserve"> </w:t>
      </w:r>
      <w:r w:rsidRPr="00FA10A8">
        <w:rPr>
          <w:rFonts w:eastAsia="Times New Roman" w:cs="Times New Roman"/>
          <w:lang w:val="vi"/>
        </w:rPr>
        <w:t>đường kính lõi thử</w:t>
      </w:r>
      <w:r w:rsidRPr="00FA10A8">
        <w:rPr>
          <w:rFonts w:eastAsia="Times New Roman" w:cs="Times New Roman"/>
          <w:spacing w:val="-4"/>
          <w:lang w:val="vi"/>
        </w:rPr>
        <w:t xml:space="preserve"> </w:t>
      </w:r>
      <w:r w:rsidRPr="00FA10A8">
        <w:rPr>
          <w:rFonts w:eastAsia="Times New Roman" w:cs="Times New Roman"/>
          <w:lang w:val="vi"/>
        </w:rPr>
        <w:t>và</w:t>
      </w:r>
      <w:r w:rsidRPr="00FA10A8">
        <w:rPr>
          <w:rFonts w:eastAsia="Times New Roman" w:cs="Times New Roman"/>
          <w:spacing w:val="-1"/>
          <w:lang w:val="vi"/>
        </w:rPr>
        <w:t xml:space="preserve"> </w:t>
      </w:r>
      <w:r w:rsidRPr="00FA10A8">
        <w:rPr>
          <w:rFonts w:eastAsia="Times New Roman" w:cs="Times New Roman"/>
          <w:lang w:val="vi"/>
        </w:rPr>
        <w:t>đường kính sợi thép là:</w:t>
      </w:r>
    </w:p>
    <w:p w:rsidR="00FA10A8" w:rsidRPr="00FA10A8" w:rsidRDefault="00FA10A8" w:rsidP="00FA10A8">
      <w:pPr>
        <w:widowControl w:val="0"/>
        <w:autoSpaceDE w:val="0"/>
        <w:autoSpaceDN w:val="0"/>
        <w:spacing w:after="0" w:line="321" w:lineRule="exact"/>
        <w:jc w:val="both"/>
        <w:rPr>
          <w:rFonts w:eastAsia="Times New Roman" w:cs="Times New Roman"/>
          <w:szCs w:val="28"/>
          <w:lang w:val="vi"/>
        </w:rPr>
      </w:pPr>
      <w:r w:rsidRPr="00FA10A8">
        <w:rPr>
          <w:rFonts w:eastAsia="Times New Roman" w:cs="Times New Roman"/>
          <w:spacing w:val="-2"/>
          <w:szCs w:val="28"/>
          <w:lang w:val="vi"/>
        </w:rPr>
        <w:t>+</w:t>
      </w:r>
      <w:r w:rsidRPr="00FA10A8">
        <w:rPr>
          <w:rFonts w:eastAsia="Times New Roman" w:cs="Times New Roman"/>
          <w:spacing w:val="-15"/>
          <w:szCs w:val="28"/>
          <w:lang w:val="vi"/>
        </w:rPr>
        <w:t xml:space="preserve"> </w:t>
      </w:r>
      <w:r w:rsidRPr="00FA10A8">
        <w:rPr>
          <w:rFonts w:eastAsia="Times New Roman" w:cs="Times New Roman"/>
          <w:spacing w:val="-2"/>
          <w:szCs w:val="28"/>
          <w:lang w:val="vi"/>
        </w:rPr>
        <w:t>4</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khi</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đường</w:t>
      </w:r>
      <w:r w:rsidRPr="00FA10A8">
        <w:rPr>
          <w:rFonts w:eastAsia="Times New Roman" w:cs="Times New Roman"/>
          <w:spacing w:val="-11"/>
          <w:szCs w:val="28"/>
          <w:lang w:val="vi"/>
        </w:rPr>
        <w:t xml:space="preserve"> </w:t>
      </w:r>
      <w:r w:rsidRPr="00FA10A8">
        <w:rPr>
          <w:rFonts w:eastAsia="Times New Roman" w:cs="Times New Roman"/>
          <w:spacing w:val="-2"/>
          <w:szCs w:val="28"/>
          <w:lang w:val="vi"/>
        </w:rPr>
        <w:t>kính</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sợi</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thép</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từ</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1,5</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đến</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3,4</w:t>
      </w:r>
      <w:r w:rsidRPr="00FA10A8">
        <w:rPr>
          <w:rFonts w:eastAsia="Times New Roman" w:cs="Times New Roman"/>
          <w:spacing w:val="-9"/>
          <w:szCs w:val="28"/>
          <w:lang w:val="vi"/>
        </w:rPr>
        <w:t xml:space="preserve"> </w:t>
      </w:r>
      <w:r w:rsidRPr="00FA10A8">
        <w:rPr>
          <w:rFonts w:eastAsia="Times New Roman" w:cs="Times New Roman"/>
          <w:spacing w:val="-5"/>
          <w:szCs w:val="28"/>
          <w:lang w:val="vi"/>
        </w:rPr>
        <w:t>mm.</w:t>
      </w:r>
    </w:p>
    <w:p w:rsidR="00FA10A8" w:rsidRPr="00FA10A8" w:rsidRDefault="00FA10A8" w:rsidP="00FA10A8">
      <w:pPr>
        <w:widowControl w:val="0"/>
        <w:autoSpaceDE w:val="0"/>
        <w:autoSpaceDN w:val="0"/>
        <w:spacing w:before="33" w:after="0" w:line="240" w:lineRule="auto"/>
        <w:jc w:val="both"/>
        <w:rPr>
          <w:rFonts w:eastAsia="Times New Roman" w:cs="Times New Roman"/>
          <w:szCs w:val="28"/>
          <w:lang w:val="vi"/>
        </w:rPr>
      </w:pPr>
      <w:r w:rsidRPr="00FA10A8">
        <w:rPr>
          <w:rFonts w:eastAsia="Times New Roman" w:cs="Times New Roman"/>
          <w:spacing w:val="-2"/>
          <w:szCs w:val="28"/>
          <w:lang w:val="vi"/>
        </w:rPr>
        <w:t>+</w:t>
      </w:r>
      <w:r w:rsidRPr="00FA10A8">
        <w:rPr>
          <w:rFonts w:eastAsia="Times New Roman" w:cs="Times New Roman"/>
          <w:spacing w:val="-15"/>
          <w:szCs w:val="28"/>
          <w:lang w:val="vi"/>
        </w:rPr>
        <w:t xml:space="preserve"> </w:t>
      </w:r>
      <w:r w:rsidRPr="00FA10A8">
        <w:rPr>
          <w:rFonts w:eastAsia="Times New Roman" w:cs="Times New Roman"/>
          <w:spacing w:val="-2"/>
          <w:szCs w:val="28"/>
          <w:lang w:val="vi"/>
        </w:rPr>
        <w:t>5</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khi</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đường</w:t>
      </w:r>
      <w:r w:rsidRPr="00FA10A8">
        <w:rPr>
          <w:rFonts w:eastAsia="Times New Roman" w:cs="Times New Roman"/>
          <w:spacing w:val="-11"/>
          <w:szCs w:val="28"/>
          <w:lang w:val="vi"/>
        </w:rPr>
        <w:t xml:space="preserve"> </w:t>
      </w:r>
      <w:r w:rsidRPr="00FA10A8">
        <w:rPr>
          <w:rFonts w:eastAsia="Times New Roman" w:cs="Times New Roman"/>
          <w:spacing w:val="-2"/>
          <w:szCs w:val="28"/>
          <w:lang w:val="vi"/>
        </w:rPr>
        <w:t>kính</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sợi</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thép</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từ</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3,4</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đến</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4,5</w:t>
      </w:r>
      <w:r w:rsidRPr="00FA10A8">
        <w:rPr>
          <w:rFonts w:eastAsia="Times New Roman" w:cs="Times New Roman"/>
          <w:spacing w:val="-9"/>
          <w:szCs w:val="28"/>
          <w:lang w:val="vi"/>
        </w:rPr>
        <w:t xml:space="preserve"> </w:t>
      </w:r>
      <w:r w:rsidRPr="00FA10A8">
        <w:rPr>
          <w:rFonts w:eastAsia="Times New Roman" w:cs="Times New Roman"/>
          <w:spacing w:val="-5"/>
          <w:szCs w:val="28"/>
          <w:lang w:val="vi"/>
        </w:rPr>
        <w:t>mm.</w:t>
      </w:r>
    </w:p>
    <w:p w:rsidR="00FA10A8" w:rsidRPr="00FA10A8" w:rsidRDefault="00FA10A8" w:rsidP="00637492">
      <w:pPr>
        <w:widowControl w:val="0"/>
        <w:numPr>
          <w:ilvl w:val="0"/>
          <w:numId w:val="13"/>
        </w:numPr>
        <w:tabs>
          <w:tab w:val="left" w:pos="1296"/>
        </w:tabs>
        <w:autoSpaceDE w:val="0"/>
        <w:autoSpaceDN w:val="0"/>
        <w:spacing w:before="38" w:after="0" w:line="268" w:lineRule="auto"/>
        <w:ind w:right="1054" w:firstLine="719"/>
        <w:jc w:val="both"/>
        <w:rPr>
          <w:rFonts w:eastAsia="Times New Roman" w:cs="Times New Roman"/>
          <w:lang w:val="vi"/>
        </w:rPr>
      </w:pPr>
      <w:r w:rsidRPr="00FA10A8">
        <w:rPr>
          <w:rFonts w:eastAsia="Times New Roman" w:cs="Times New Roman"/>
          <w:spacing w:val="-2"/>
          <w:lang w:val="vi"/>
        </w:rPr>
        <w:t>Các</w:t>
      </w:r>
      <w:r w:rsidRPr="00FA10A8">
        <w:rPr>
          <w:rFonts w:eastAsia="Times New Roman" w:cs="Times New Roman"/>
          <w:spacing w:val="-18"/>
          <w:lang w:val="vi"/>
        </w:rPr>
        <w:t xml:space="preserve"> </w:t>
      </w:r>
      <w:r w:rsidRPr="00FA10A8">
        <w:rPr>
          <w:rFonts w:eastAsia="Times New Roman" w:cs="Times New Roman"/>
          <w:spacing w:val="-2"/>
          <w:lang w:val="vi"/>
        </w:rPr>
        <w:t>sợi</w:t>
      </w:r>
      <w:r w:rsidRPr="00FA10A8">
        <w:rPr>
          <w:rFonts w:eastAsia="Times New Roman" w:cs="Times New Roman"/>
          <w:spacing w:val="-15"/>
          <w:lang w:val="vi"/>
        </w:rPr>
        <w:t xml:space="preserve"> </w:t>
      </w:r>
      <w:r w:rsidRPr="00FA10A8">
        <w:rPr>
          <w:rFonts w:eastAsia="Times New Roman" w:cs="Times New Roman"/>
          <w:spacing w:val="-2"/>
          <w:lang w:val="vi"/>
        </w:rPr>
        <w:t>thép</w:t>
      </w:r>
      <w:r w:rsidRPr="00FA10A8">
        <w:rPr>
          <w:rFonts w:eastAsia="Times New Roman" w:cs="Times New Roman"/>
          <w:spacing w:val="-16"/>
          <w:lang w:val="vi"/>
        </w:rPr>
        <w:t xml:space="preserve"> </w:t>
      </w:r>
      <w:r w:rsidRPr="00FA10A8">
        <w:rPr>
          <w:rFonts w:eastAsia="Times New Roman" w:cs="Times New Roman"/>
          <w:spacing w:val="-2"/>
          <w:lang w:val="vi"/>
        </w:rPr>
        <w:t>mạ</w:t>
      </w:r>
      <w:r w:rsidRPr="00FA10A8">
        <w:rPr>
          <w:rFonts w:eastAsia="Times New Roman" w:cs="Times New Roman"/>
          <w:spacing w:val="-15"/>
          <w:lang w:val="vi"/>
        </w:rPr>
        <w:t xml:space="preserve"> </w:t>
      </w:r>
      <w:r w:rsidRPr="00FA10A8">
        <w:rPr>
          <w:rFonts w:eastAsia="Times New Roman" w:cs="Times New Roman"/>
          <w:spacing w:val="-2"/>
          <w:lang w:val="vi"/>
        </w:rPr>
        <w:t>kẽm</w:t>
      </w:r>
      <w:r w:rsidRPr="00FA10A8">
        <w:rPr>
          <w:rFonts w:eastAsia="Times New Roman" w:cs="Times New Roman"/>
          <w:spacing w:val="-16"/>
          <w:lang w:val="vi"/>
        </w:rPr>
        <w:t xml:space="preserve"> </w:t>
      </w:r>
      <w:r w:rsidRPr="00FA10A8">
        <w:rPr>
          <w:rFonts w:eastAsia="Times New Roman" w:cs="Times New Roman"/>
          <w:spacing w:val="-2"/>
          <w:lang w:val="vi"/>
        </w:rPr>
        <w:t>của</w:t>
      </w:r>
      <w:r w:rsidRPr="00FA10A8">
        <w:rPr>
          <w:rFonts w:eastAsia="Times New Roman" w:cs="Times New Roman"/>
          <w:spacing w:val="-15"/>
          <w:lang w:val="vi"/>
        </w:rPr>
        <w:t xml:space="preserve"> </w:t>
      </w:r>
      <w:r w:rsidRPr="00FA10A8">
        <w:rPr>
          <w:rFonts w:eastAsia="Times New Roman" w:cs="Times New Roman"/>
          <w:spacing w:val="-2"/>
          <w:lang w:val="vi"/>
        </w:rPr>
        <w:t>dây</w:t>
      </w:r>
      <w:r w:rsidRPr="00FA10A8">
        <w:rPr>
          <w:rFonts w:eastAsia="Times New Roman" w:cs="Times New Roman"/>
          <w:spacing w:val="-16"/>
          <w:lang w:val="vi"/>
        </w:rPr>
        <w:t xml:space="preserve"> </w:t>
      </w:r>
      <w:r w:rsidRPr="00FA10A8">
        <w:rPr>
          <w:rFonts w:eastAsia="Times New Roman" w:cs="Times New Roman"/>
          <w:spacing w:val="-2"/>
          <w:lang w:val="vi"/>
        </w:rPr>
        <w:t>nhôm</w:t>
      </w:r>
      <w:r w:rsidRPr="00FA10A8">
        <w:rPr>
          <w:rFonts w:eastAsia="Times New Roman" w:cs="Times New Roman"/>
          <w:spacing w:val="-15"/>
          <w:lang w:val="vi"/>
        </w:rPr>
        <w:t xml:space="preserve"> </w:t>
      </w:r>
      <w:r w:rsidRPr="00FA10A8">
        <w:rPr>
          <w:rFonts w:eastAsia="Times New Roman" w:cs="Times New Roman"/>
          <w:spacing w:val="-2"/>
          <w:lang w:val="vi"/>
        </w:rPr>
        <w:t>lõi</w:t>
      </w:r>
      <w:r w:rsidRPr="00FA10A8">
        <w:rPr>
          <w:rFonts w:eastAsia="Times New Roman" w:cs="Times New Roman"/>
          <w:spacing w:val="-16"/>
          <w:lang w:val="vi"/>
        </w:rPr>
        <w:t xml:space="preserve"> </w:t>
      </w:r>
      <w:r w:rsidRPr="00FA10A8">
        <w:rPr>
          <w:rFonts w:eastAsia="Times New Roman" w:cs="Times New Roman"/>
          <w:spacing w:val="-2"/>
          <w:lang w:val="vi"/>
        </w:rPr>
        <w:t>thép</w:t>
      </w:r>
      <w:r w:rsidRPr="00FA10A8">
        <w:rPr>
          <w:rFonts w:eastAsia="Times New Roman" w:cs="Times New Roman"/>
          <w:spacing w:val="-15"/>
          <w:lang w:val="vi"/>
        </w:rPr>
        <w:t xml:space="preserve"> </w:t>
      </w:r>
      <w:r w:rsidRPr="00FA10A8">
        <w:rPr>
          <w:rFonts w:eastAsia="Times New Roman" w:cs="Times New Roman"/>
          <w:spacing w:val="-2"/>
          <w:lang w:val="vi"/>
        </w:rPr>
        <w:t>không</w:t>
      </w:r>
      <w:r w:rsidRPr="00FA10A8">
        <w:rPr>
          <w:rFonts w:eastAsia="Times New Roman" w:cs="Times New Roman"/>
          <w:spacing w:val="-16"/>
          <w:lang w:val="vi"/>
        </w:rPr>
        <w:t xml:space="preserve"> </w:t>
      </w:r>
      <w:r w:rsidRPr="00FA10A8">
        <w:rPr>
          <w:rFonts w:eastAsia="Times New Roman" w:cs="Times New Roman"/>
          <w:spacing w:val="-2"/>
          <w:lang w:val="vi"/>
        </w:rPr>
        <w:t>được</w:t>
      </w:r>
      <w:r w:rsidRPr="00FA10A8">
        <w:rPr>
          <w:rFonts w:eastAsia="Times New Roman" w:cs="Times New Roman"/>
          <w:spacing w:val="-15"/>
          <w:lang w:val="vi"/>
        </w:rPr>
        <w:t xml:space="preserve"> </w:t>
      </w:r>
      <w:r w:rsidRPr="00FA10A8">
        <w:rPr>
          <w:rFonts w:eastAsia="Times New Roman" w:cs="Times New Roman"/>
          <w:spacing w:val="-2"/>
          <w:lang w:val="vi"/>
        </w:rPr>
        <w:t>có</w:t>
      </w:r>
      <w:r w:rsidRPr="00FA10A8">
        <w:rPr>
          <w:rFonts w:eastAsia="Times New Roman" w:cs="Times New Roman"/>
          <w:spacing w:val="-16"/>
          <w:lang w:val="vi"/>
        </w:rPr>
        <w:t xml:space="preserve"> </w:t>
      </w:r>
      <w:r w:rsidRPr="00FA10A8">
        <w:rPr>
          <w:rFonts w:eastAsia="Times New Roman" w:cs="Times New Roman"/>
          <w:spacing w:val="-2"/>
          <w:lang w:val="vi"/>
        </w:rPr>
        <w:t>mối</w:t>
      </w:r>
      <w:r w:rsidRPr="00FA10A8">
        <w:rPr>
          <w:rFonts w:eastAsia="Times New Roman" w:cs="Times New Roman"/>
          <w:spacing w:val="-15"/>
          <w:lang w:val="vi"/>
        </w:rPr>
        <w:t xml:space="preserve"> </w:t>
      </w:r>
      <w:r w:rsidRPr="00FA10A8">
        <w:rPr>
          <w:rFonts w:eastAsia="Times New Roman" w:cs="Times New Roman"/>
          <w:spacing w:val="-2"/>
          <w:lang w:val="vi"/>
        </w:rPr>
        <w:t>nối</w:t>
      </w:r>
      <w:r w:rsidRPr="00FA10A8">
        <w:rPr>
          <w:rFonts w:eastAsia="Times New Roman" w:cs="Times New Roman"/>
          <w:spacing w:val="-16"/>
          <w:lang w:val="vi"/>
        </w:rPr>
        <w:t xml:space="preserve"> </w:t>
      </w:r>
      <w:r w:rsidRPr="00FA10A8">
        <w:rPr>
          <w:rFonts w:eastAsia="Times New Roman" w:cs="Times New Roman"/>
          <w:spacing w:val="-2"/>
          <w:lang w:val="vi"/>
        </w:rPr>
        <w:t>bằng</w:t>
      </w:r>
      <w:r w:rsidRPr="00FA10A8">
        <w:rPr>
          <w:rFonts w:eastAsia="Times New Roman" w:cs="Times New Roman"/>
          <w:spacing w:val="-15"/>
          <w:lang w:val="vi"/>
        </w:rPr>
        <w:t xml:space="preserve"> </w:t>
      </w:r>
      <w:r w:rsidRPr="00FA10A8">
        <w:rPr>
          <w:rFonts w:eastAsia="Times New Roman" w:cs="Times New Roman"/>
          <w:spacing w:val="-2"/>
          <w:lang w:val="vi"/>
        </w:rPr>
        <w:t xml:space="preserve">bất </w:t>
      </w:r>
      <w:r w:rsidRPr="00FA10A8">
        <w:rPr>
          <w:rFonts w:eastAsia="Times New Roman" w:cs="Times New Roman"/>
          <w:lang w:val="vi"/>
        </w:rPr>
        <w:t>cứ hình thức nào.</w:t>
      </w:r>
    </w:p>
    <w:p w:rsidR="00FA10A8" w:rsidRPr="00FA10A8" w:rsidRDefault="00FA10A8" w:rsidP="00FA10A8">
      <w:pPr>
        <w:widowControl w:val="0"/>
        <w:autoSpaceDE w:val="0"/>
        <w:autoSpaceDN w:val="0"/>
        <w:spacing w:after="0" w:line="268" w:lineRule="auto"/>
        <w:jc w:val="both"/>
        <w:rPr>
          <w:rFonts w:eastAsia="Times New Roman" w:cs="Times New Roman"/>
          <w:lang w:val="vi"/>
        </w:rPr>
        <w:sectPr w:rsidR="00FA10A8" w:rsidRPr="00FA10A8">
          <w:pgSz w:w="11910" w:h="16840"/>
          <w:pgMar w:top="940" w:right="0" w:bottom="280" w:left="1275" w:header="720" w:footer="720" w:gutter="0"/>
          <w:cols w:space="720"/>
        </w:sectPr>
      </w:pPr>
    </w:p>
    <w:p w:rsidR="00FA10A8" w:rsidRPr="00FA10A8" w:rsidRDefault="00FA10A8" w:rsidP="00637492">
      <w:pPr>
        <w:widowControl w:val="0"/>
        <w:numPr>
          <w:ilvl w:val="0"/>
          <w:numId w:val="13"/>
        </w:numPr>
        <w:tabs>
          <w:tab w:val="left" w:pos="1301"/>
        </w:tabs>
        <w:autoSpaceDE w:val="0"/>
        <w:autoSpaceDN w:val="0"/>
        <w:spacing w:before="73" w:after="0" w:line="268" w:lineRule="auto"/>
        <w:ind w:right="1058" w:firstLine="719"/>
        <w:jc w:val="both"/>
        <w:rPr>
          <w:rFonts w:eastAsia="Times New Roman" w:cs="Times New Roman"/>
          <w:lang w:val="vi"/>
        </w:rPr>
      </w:pPr>
      <w:r w:rsidRPr="00FA10A8">
        <w:rPr>
          <w:rFonts w:eastAsia="Times New Roman" w:cs="Times New Roman"/>
          <w:lang w:val="vi"/>
        </w:rPr>
        <w:lastRenderedPageBreak/>
        <w:t>Đối</w:t>
      </w:r>
      <w:r w:rsidRPr="00FA10A8">
        <w:rPr>
          <w:rFonts w:eastAsia="Times New Roman" w:cs="Times New Roman"/>
          <w:spacing w:val="-18"/>
          <w:lang w:val="vi"/>
        </w:rPr>
        <w:t xml:space="preserve"> </w:t>
      </w:r>
      <w:r w:rsidRPr="00FA10A8">
        <w:rPr>
          <w:rFonts w:eastAsia="Times New Roman" w:cs="Times New Roman"/>
          <w:lang w:val="vi"/>
        </w:rPr>
        <w:t>với</w:t>
      </w:r>
      <w:r w:rsidRPr="00FA10A8">
        <w:rPr>
          <w:rFonts w:eastAsia="Times New Roman" w:cs="Times New Roman"/>
          <w:spacing w:val="-17"/>
          <w:lang w:val="vi"/>
        </w:rPr>
        <w:t xml:space="preserve"> </w:t>
      </w:r>
      <w:r w:rsidRPr="00FA10A8">
        <w:rPr>
          <w:rFonts w:eastAsia="Times New Roman" w:cs="Times New Roman"/>
          <w:lang w:val="vi"/>
        </w:rPr>
        <w:t>các</w:t>
      </w:r>
      <w:r w:rsidRPr="00FA10A8">
        <w:rPr>
          <w:rFonts w:eastAsia="Times New Roman" w:cs="Times New Roman"/>
          <w:spacing w:val="-18"/>
          <w:lang w:val="vi"/>
        </w:rPr>
        <w:t xml:space="preserve"> </w:t>
      </w:r>
      <w:r w:rsidRPr="00FA10A8">
        <w:rPr>
          <w:rFonts w:eastAsia="Times New Roman" w:cs="Times New Roman"/>
          <w:lang w:val="vi"/>
        </w:rPr>
        <w:t>sợi</w:t>
      </w:r>
      <w:r w:rsidRPr="00FA10A8">
        <w:rPr>
          <w:rFonts w:eastAsia="Times New Roman" w:cs="Times New Roman"/>
          <w:spacing w:val="-17"/>
          <w:lang w:val="vi"/>
        </w:rPr>
        <w:t xml:space="preserve"> </w:t>
      </w:r>
      <w:r w:rsidRPr="00FA10A8">
        <w:rPr>
          <w:rFonts w:eastAsia="Times New Roman" w:cs="Times New Roman"/>
          <w:lang w:val="vi"/>
        </w:rPr>
        <w:t>nhôm,</w:t>
      </w:r>
      <w:r w:rsidRPr="00FA10A8">
        <w:rPr>
          <w:rFonts w:eastAsia="Times New Roman" w:cs="Times New Roman"/>
          <w:spacing w:val="-18"/>
          <w:lang w:val="vi"/>
        </w:rPr>
        <w:t xml:space="preserve"> </w:t>
      </w:r>
      <w:r w:rsidRPr="00FA10A8">
        <w:rPr>
          <w:rFonts w:eastAsia="Times New Roman" w:cs="Times New Roman"/>
          <w:lang w:val="vi"/>
        </w:rPr>
        <w:t>số</w:t>
      </w:r>
      <w:r w:rsidRPr="00FA10A8">
        <w:rPr>
          <w:rFonts w:eastAsia="Times New Roman" w:cs="Times New Roman"/>
          <w:spacing w:val="-17"/>
          <w:lang w:val="vi"/>
        </w:rPr>
        <w:t xml:space="preserve"> </w:t>
      </w:r>
      <w:r w:rsidRPr="00FA10A8">
        <w:rPr>
          <w:rFonts w:eastAsia="Times New Roman" w:cs="Times New Roman"/>
          <w:lang w:val="vi"/>
        </w:rPr>
        <w:t>lượng</w:t>
      </w:r>
      <w:r w:rsidRPr="00FA10A8">
        <w:rPr>
          <w:rFonts w:eastAsia="Times New Roman" w:cs="Times New Roman"/>
          <w:spacing w:val="-18"/>
          <w:lang w:val="vi"/>
        </w:rPr>
        <w:t xml:space="preserve"> </w:t>
      </w:r>
      <w:r w:rsidRPr="00FA10A8">
        <w:rPr>
          <w:rFonts w:eastAsia="Times New Roman" w:cs="Times New Roman"/>
          <w:lang w:val="vi"/>
        </w:rPr>
        <w:t>mối</w:t>
      </w:r>
      <w:r w:rsidRPr="00FA10A8">
        <w:rPr>
          <w:rFonts w:eastAsia="Times New Roman" w:cs="Times New Roman"/>
          <w:spacing w:val="-17"/>
          <w:lang w:val="vi"/>
        </w:rPr>
        <w:t xml:space="preserve"> </w:t>
      </w:r>
      <w:r w:rsidRPr="00FA10A8">
        <w:rPr>
          <w:rFonts w:eastAsia="Times New Roman" w:cs="Times New Roman"/>
          <w:lang w:val="vi"/>
        </w:rPr>
        <w:t>nối</w:t>
      </w:r>
      <w:r w:rsidRPr="00FA10A8">
        <w:rPr>
          <w:rFonts w:eastAsia="Times New Roman" w:cs="Times New Roman"/>
          <w:spacing w:val="-18"/>
          <w:lang w:val="vi"/>
        </w:rPr>
        <w:t xml:space="preserve"> </w:t>
      </w:r>
      <w:r w:rsidRPr="00FA10A8">
        <w:rPr>
          <w:rFonts w:eastAsia="Times New Roman" w:cs="Times New Roman"/>
          <w:lang w:val="vi"/>
        </w:rPr>
        <w:t>không</w:t>
      </w:r>
      <w:r w:rsidRPr="00FA10A8">
        <w:rPr>
          <w:rFonts w:eastAsia="Times New Roman" w:cs="Times New Roman"/>
          <w:spacing w:val="-17"/>
          <w:lang w:val="vi"/>
        </w:rPr>
        <w:t xml:space="preserve"> </w:t>
      </w:r>
      <w:r w:rsidRPr="00FA10A8">
        <w:rPr>
          <w:rFonts w:eastAsia="Times New Roman" w:cs="Times New Roman"/>
          <w:lang w:val="vi"/>
        </w:rPr>
        <w:t>được</w:t>
      </w:r>
      <w:r w:rsidRPr="00FA10A8">
        <w:rPr>
          <w:rFonts w:eastAsia="Times New Roman" w:cs="Times New Roman"/>
          <w:spacing w:val="-18"/>
          <w:lang w:val="vi"/>
        </w:rPr>
        <w:t xml:space="preserve"> </w:t>
      </w:r>
      <w:r w:rsidRPr="00FA10A8">
        <w:rPr>
          <w:rFonts w:eastAsia="Times New Roman" w:cs="Times New Roman"/>
          <w:lang w:val="vi"/>
        </w:rPr>
        <w:t>vượt</w:t>
      </w:r>
      <w:r w:rsidRPr="00FA10A8">
        <w:rPr>
          <w:rFonts w:eastAsia="Times New Roman" w:cs="Times New Roman"/>
          <w:spacing w:val="-17"/>
          <w:lang w:val="vi"/>
        </w:rPr>
        <w:t xml:space="preserve"> </w:t>
      </w:r>
      <w:r w:rsidRPr="00FA10A8">
        <w:rPr>
          <w:rFonts w:eastAsia="Times New Roman" w:cs="Times New Roman"/>
          <w:lang w:val="vi"/>
        </w:rPr>
        <w:t>quá</w:t>
      </w:r>
      <w:r w:rsidRPr="00FA10A8">
        <w:rPr>
          <w:rFonts w:eastAsia="Times New Roman" w:cs="Times New Roman"/>
          <w:spacing w:val="-18"/>
          <w:lang w:val="vi"/>
        </w:rPr>
        <w:t xml:space="preserve"> </w:t>
      </w:r>
      <w:r w:rsidRPr="00FA10A8">
        <w:rPr>
          <w:rFonts w:eastAsia="Times New Roman" w:cs="Times New Roman"/>
          <w:lang w:val="vi"/>
        </w:rPr>
        <w:t>các</w:t>
      </w:r>
      <w:r w:rsidRPr="00FA10A8">
        <w:rPr>
          <w:rFonts w:eastAsia="Times New Roman" w:cs="Times New Roman"/>
          <w:spacing w:val="-17"/>
          <w:lang w:val="vi"/>
        </w:rPr>
        <w:t xml:space="preserve"> </w:t>
      </w:r>
      <w:r w:rsidRPr="00FA10A8">
        <w:rPr>
          <w:rFonts w:eastAsia="Times New Roman" w:cs="Times New Roman"/>
          <w:lang w:val="vi"/>
        </w:rPr>
        <w:t>giá</w:t>
      </w:r>
      <w:r w:rsidRPr="00FA10A8">
        <w:rPr>
          <w:rFonts w:eastAsia="Times New Roman" w:cs="Times New Roman"/>
          <w:spacing w:val="-18"/>
          <w:lang w:val="vi"/>
        </w:rPr>
        <w:t xml:space="preserve"> </w:t>
      </w:r>
      <w:r w:rsidRPr="00FA10A8">
        <w:rPr>
          <w:rFonts w:eastAsia="Times New Roman" w:cs="Times New Roman"/>
          <w:lang w:val="vi"/>
        </w:rPr>
        <w:t>trị</w:t>
      </w:r>
      <w:r w:rsidRPr="00FA10A8">
        <w:rPr>
          <w:rFonts w:eastAsia="Times New Roman" w:cs="Times New Roman"/>
          <w:spacing w:val="-17"/>
          <w:lang w:val="vi"/>
        </w:rPr>
        <w:t xml:space="preserve"> </w:t>
      </w:r>
      <w:r w:rsidRPr="00FA10A8">
        <w:rPr>
          <w:rFonts w:eastAsia="Times New Roman" w:cs="Times New Roman"/>
          <w:lang w:val="vi"/>
        </w:rPr>
        <w:t>qui định</w:t>
      </w:r>
      <w:r w:rsidRPr="00FA10A8">
        <w:rPr>
          <w:rFonts w:eastAsia="Times New Roman" w:cs="Times New Roman"/>
          <w:spacing w:val="-18"/>
          <w:lang w:val="vi"/>
        </w:rPr>
        <w:t xml:space="preserve"> </w:t>
      </w:r>
      <w:r w:rsidRPr="00FA10A8">
        <w:rPr>
          <w:rFonts w:eastAsia="Times New Roman" w:cs="Times New Roman"/>
          <w:lang w:val="vi"/>
        </w:rPr>
        <w:t>trong</w:t>
      </w:r>
      <w:r w:rsidRPr="00FA10A8">
        <w:rPr>
          <w:rFonts w:eastAsia="Times New Roman" w:cs="Times New Roman"/>
          <w:spacing w:val="-17"/>
          <w:lang w:val="vi"/>
        </w:rPr>
        <w:t xml:space="preserve"> </w:t>
      </w:r>
      <w:r w:rsidRPr="00FA10A8">
        <w:rPr>
          <w:rFonts w:eastAsia="Times New Roman" w:cs="Times New Roman"/>
          <w:lang w:val="vi"/>
        </w:rPr>
        <w:t>bảng</w:t>
      </w:r>
      <w:r w:rsidRPr="00FA10A8">
        <w:rPr>
          <w:rFonts w:eastAsia="Times New Roman" w:cs="Times New Roman"/>
          <w:spacing w:val="-18"/>
          <w:lang w:val="vi"/>
        </w:rPr>
        <w:t xml:space="preserve"> </w:t>
      </w:r>
      <w:r w:rsidRPr="00FA10A8">
        <w:rPr>
          <w:rFonts w:eastAsia="Times New Roman" w:cs="Times New Roman"/>
          <w:lang w:val="vi"/>
        </w:rPr>
        <w:t>1.</w:t>
      </w:r>
      <w:r w:rsidRPr="00FA10A8">
        <w:rPr>
          <w:rFonts w:eastAsia="Times New Roman" w:cs="Times New Roman"/>
          <w:spacing w:val="-17"/>
          <w:lang w:val="vi"/>
        </w:rPr>
        <w:t xml:space="preserve"> </w:t>
      </w:r>
      <w:r w:rsidRPr="00FA10A8">
        <w:rPr>
          <w:rFonts w:eastAsia="Times New Roman" w:cs="Times New Roman"/>
          <w:lang w:val="vi"/>
        </w:rPr>
        <w:t>Mặt</w:t>
      </w:r>
      <w:r w:rsidRPr="00FA10A8">
        <w:rPr>
          <w:rFonts w:eastAsia="Times New Roman" w:cs="Times New Roman"/>
          <w:spacing w:val="-18"/>
          <w:lang w:val="vi"/>
        </w:rPr>
        <w:t xml:space="preserve"> </w:t>
      </w:r>
      <w:r w:rsidRPr="00FA10A8">
        <w:rPr>
          <w:rFonts w:eastAsia="Times New Roman" w:cs="Times New Roman"/>
          <w:lang w:val="vi"/>
        </w:rPr>
        <w:t>khác,</w:t>
      </w:r>
      <w:r w:rsidRPr="00FA10A8">
        <w:rPr>
          <w:rFonts w:eastAsia="Times New Roman" w:cs="Times New Roman"/>
          <w:spacing w:val="-16"/>
          <w:lang w:val="vi"/>
        </w:rPr>
        <w:t xml:space="preserve"> </w:t>
      </w:r>
      <w:r w:rsidRPr="00FA10A8">
        <w:rPr>
          <w:rFonts w:eastAsia="Times New Roman" w:cs="Times New Roman"/>
          <w:lang w:val="vi"/>
        </w:rPr>
        <w:t>các</w:t>
      </w:r>
      <w:r w:rsidRPr="00FA10A8">
        <w:rPr>
          <w:rFonts w:eastAsia="Times New Roman" w:cs="Times New Roman"/>
          <w:spacing w:val="-17"/>
          <w:lang w:val="vi"/>
        </w:rPr>
        <w:t xml:space="preserve"> </w:t>
      </w:r>
      <w:r w:rsidRPr="00FA10A8">
        <w:rPr>
          <w:rFonts w:eastAsia="Times New Roman" w:cs="Times New Roman"/>
          <w:lang w:val="vi"/>
        </w:rPr>
        <w:t>mối</w:t>
      </w:r>
      <w:r w:rsidRPr="00FA10A8">
        <w:rPr>
          <w:rFonts w:eastAsia="Times New Roman" w:cs="Times New Roman"/>
          <w:spacing w:val="-15"/>
          <w:lang w:val="vi"/>
        </w:rPr>
        <w:t xml:space="preserve"> </w:t>
      </w:r>
      <w:r w:rsidRPr="00FA10A8">
        <w:rPr>
          <w:rFonts w:eastAsia="Times New Roman" w:cs="Times New Roman"/>
          <w:lang w:val="vi"/>
        </w:rPr>
        <w:t>nối</w:t>
      </w:r>
      <w:r w:rsidRPr="00FA10A8">
        <w:rPr>
          <w:rFonts w:eastAsia="Times New Roman" w:cs="Times New Roman"/>
          <w:spacing w:val="-18"/>
          <w:lang w:val="vi"/>
        </w:rPr>
        <w:t xml:space="preserve"> </w:t>
      </w:r>
      <w:r w:rsidRPr="00FA10A8">
        <w:rPr>
          <w:rFonts w:eastAsia="Times New Roman" w:cs="Times New Roman"/>
          <w:lang w:val="vi"/>
        </w:rPr>
        <w:t>ít</w:t>
      </w:r>
      <w:r w:rsidRPr="00FA10A8">
        <w:rPr>
          <w:rFonts w:eastAsia="Times New Roman" w:cs="Times New Roman"/>
          <w:spacing w:val="-15"/>
          <w:lang w:val="vi"/>
        </w:rPr>
        <w:t xml:space="preserve"> </w:t>
      </w:r>
      <w:r w:rsidRPr="00FA10A8">
        <w:rPr>
          <w:rFonts w:eastAsia="Times New Roman" w:cs="Times New Roman"/>
          <w:lang w:val="vi"/>
        </w:rPr>
        <w:t>nhất</w:t>
      </w:r>
      <w:r w:rsidRPr="00FA10A8">
        <w:rPr>
          <w:rFonts w:eastAsia="Times New Roman" w:cs="Times New Roman"/>
          <w:spacing w:val="-18"/>
          <w:lang w:val="vi"/>
        </w:rPr>
        <w:t xml:space="preserve"> </w:t>
      </w:r>
      <w:r w:rsidRPr="00FA10A8">
        <w:rPr>
          <w:rFonts w:eastAsia="Times New Roman" w:cs="Times New Roman"/>
          <w:lang w:val="vi"/>
        </w:rPr>
        <w:t>phải</w:t>
      </w:r>
      <w:r w:rsidRPr="00FA10A8">
        <w:rPr>
          <w:rFonts w:eastAsia="Times New Roman" w:cs="Times New Roman"/>
          <w:spacing w:val="-17"/>
          <w:lang w:val="vi"/>
        </w:rPr>
        <w:t xml:space="preserve"> </w:t>
      </w:r>
      <w:r w:rsidRPr="00FA10A8">
        <w:rPr>
          <w:rFonts w:eastAsia="Times New Roman" w:cs="Times New Roman"/>
          <w:lang w:val="vi"/>
        </w:rPr>
        <w:t>cách</w:t>
      </w:r>
      <w:r w:rsidRPr="00FA10A8">
        <w:rPr>
          <w:rFonts w:eastAsia="Times New Roman" w:cs="Times New Roman"/>
          <w:spacing w:val="-18"/>
          <w:lang w:val="vi"/>
        </w:rPr>
        <w:t xml:space="preserve"> </w:t>
      </w:r>
      <w:r w:rsidRPr="00FA10A8">
        <w:rPr>
          <w:rFonts w:eastAsia="Times New Roman" w:cs="Times New Roman"/>
          <w:lang w:val="vi"/>
        </w:rPr>
        <w:t>nhau</w:t>
      </w:r>
      <w:r w:rsidRPr="00FA10A8">
        <w:rPr>
          <w:rFonts w:eastAsia="Times New Roman" w:cs="Times New Roman"/>
          <w:spacing w:val="-17"/>
          <w:lang w:val="vi"/>
        </w:rPr>
        <w:t xml:space="preserve"> </w:t>
      </w:r>
      <w:r w:rsidRPr="00FA10A8">
        <w:rPr>
          <w:rFonts w:eastAsia="Times New Roman" w:cs="Times New Roman"/>
          <w:lang w:val="vi"/>
        </w:rPr>
        <w:t>15</w:t>
      </w:r>
      <w:r w:rsidRPr="00FA10A8">
        <w:rPr>
          <w:rFonts w:eastAsia="Times New Roman" w:cs="Times New Roman"/>
          <w:spacing w:val="-18"/>
          <w:lang w:val="vi"/>
        </w:rPr>
        <w:t xml:space="preserve"> </w:t>
      </w:r>
      <w:r w:rsidRPr="00FA10A8">
        <w:rPr>
          <w:rFonts w:eastAsia="Times New Roman" w:cs="Times New Roman"/>
          <w:lang w:val="vi"/>
        </w:rPr>
        <w:t>m</w:t>
      </w:r>
      <w:r w:rsidRPr="00FA10A8">
        <w:rPr>
          <w:rFonts w:eastAsia="Times New Roman" w:cs="Times New Roman"/>
          <w:spacing w:val="-16"/>
          <w:lang w:val="vi"/>
        </w:rPr>
        <w:t xml:space="preserve"> </w:t>
      </w:r>
      <w:r w:rsidRPr="00FA10A8">
        <w:rPr>
          <w:rFonts w:eastAsia="Times New Roman" w:cs="Times New Roman"/>
          <w:lang w:val="vi"/>
        </w:rPr>
        <w:t>trên</w:t>
      </w:r>
      <w:r w:rsidRPr="00FA10A8">
        <w:rPr>
          <w:rFonts w:eastAsia="Times New Roman" w:cs="Times New Roman"/>
          <w:spacing w:val="-15"/>
          <w:lang w:val="vi"/>
        </w:rPr>
        <w:t xml:space="preserve"> </w:t>
      </w:r>
      <w:r w:rsidRPr="00FA10A8">
        <w:rPr>
          <w:rFonts w:eastAsia="Times New Roman" w:cs="Times New Roman"/>
          <w:lang w:val="vi"/>
        </w:rPr>
        <w:t>cùng</w:t>
      </w:r>
      <w:r w:rsidRPr="00FA10A8">
        <w:rPr>
          <w:rFonts w:eastAsia="Times New Roman" w:cs="Times New Roman"/>
          <w:spacing w:val="-18"/>
          <w:lang w:val="vi"/>
        </w:rPr>
        <w:t xml:space="preserve"> </w:t>
      </w:r>
      <w:r w:rsidRPr="00FA10A8">
        <w:rPr>
          <w:rFonts w:eastAsia="Times New Roman" w:cs="Times New Roman"/>
          <w:lang w:val="vi"/>
        </w:rPr>
        <w:t>một sợi,</w:t>
      </w:r>
      <w:r w:rsidRPr="00FA10A8">
        <w:rPr>
          <w:rFonts w:eastAsia="Times New Roman" w:cs="Times New Roman"/>
          <w:spacing w:val="-8"/>
          <w:lang w:val="vi"/>
        </w:rPr>
        <w:t xml:space="preserve"> </w:t>
      </w:r>
      <w:r w:rsidRPr="00FA10A8">
        <w:rPr>
          <w:rFonts w:eastAsia="Times New Roman" w:cs="Times New Roman"/>
          <w:lang w:val="vi"/>
        </w:rPr>
        <w:t>hoặc</w:t>
      </w:r>
      <w:r w:rsidRPr="00FA10A8">
        <w:rPr>
          <w:rFonts w:eastAsia="Times New Roman" w:cs="Times New Roman"/>
          <w:spacing w:val="-7"/>
          <w:lang w:val="vi"/>
        </w:rPr>
        <w:t xml:space="preserve"> </w:t>
      </w:r>
      <w:r w:rsidRPr="00FA10A8">
        <w:rPr>
          <w:rFonts w:eastAsia="Times New Roman" w:cs="Times New Roman"/>
          <w:lang w:val="vi"/>
        </w:rPr>
        <w:t>trên</w:t>
      </w:r>
      <w:r w:rsidRPr="00FA10A8">
        <w:rPr>
          <w:rFonts w:eastAsia="Times New Roman" w:cs="Times New Roman"/>
          <w:spacing w:val="-6"/>
          <w:lang w:val="vi"/>
        </w:rPr>
        <w:t xml:space="preserve"> </w:t>
      </w:r>
      <w:r w:rsidRPr="00FA10A8">
        <w:rPr>
          <w:rFonts w:eastAsia="Times New Roman" w:cs="Times New Roman"/>
          <w:lang w:val="vi"/>
        </w:rPr>
        <w:t>bất</w:t>
      </w:r>
      <w:r w:rsidRPr="00FA10A8">
        <w:rPr>
          <w:rFonts w:eastAsia="Times New Roman" w:cs="Times New Roman"/>
          <w:spacing w:val="-6"/>
          <w:lang w:val="vi"/>
        </w:rPr>
        <w:t xml:space="preserve"> </w:t>
      </w:r>
      <w:r w:rsidRPr="00FA10A8">
        <w:rPr>
          <w:rFonts w:eastAsia="Times New Roman" w:cs="Times New Roman"/>
          <w:lang w:val="vi"/>
        </w:rPr>
        <w:t>kỳ</w:t>
      </w:r>
      <w:r w:rsidRPr="00FA10A8">
        <w:rPr>
          <w:rFonts w:eastAsia="Times New Roman" w:cs="Times New Roman"/>
          <w:spacing w:val="-6"/>
          <w:lang w:val="vi"/>
        </w:rPr>
        <w:t xml:space="preserve"> </w:t>
      </w:r>
      <w:r w:rsidRPr="00FA10A8">
        <w:rPr>
          <w:rFonts w:eastAsia="Times New Roman" w:cs="Times New Roman"/>
          <w:lang w:val="vi"/>
        </w:rPr>
        <w:t>sợi</w:t>
      </w:r>
      <w:r w:rsidRPr="00FA10A8">
        <w:rPr>
          <w:rFonts w:eastAsia="Times New Roman" w:cs="Times New Roman"/>
          <w:spacing w:val="-6"/>
          <w:lang w:val="vi"/>
        </w:rPr>
        <w:t xml:space="preserve"> </w:t>
      </w:r>
      <w:r w:rsidRPr="00FA10A8">
        <w:rPr>
          <w:rFonts w:eastAsia="Times New Roman" w:cs="Times New Roman"/>
          <w:lang w:val="vi"/>
        </w:rPr>
        <w:t>nhôm</w:t>
      </w:r>
      <w:r w:rsidRPr="00FA10A8">
        <w:rPr>
          <w:rFonts w:eastAsia="Times New Roman" w:cs="Times New Roman"/>
          <w:spacing w:val="-7"/>
          <w:lang w:val="vi"/>
        </w:rPr>
        <w:t xml:space="preserve"> </w:t>
      </w:r>
      <w:r w:rsidRPr="00FA10A8">
        <w:rPr>
          <w:rFonts w:eastAsia="Times New Roman" w:cs="Times New Roman"/>
          <w:lang w:val="vi"/>
        </w:rPr>
        <w:t>khác</w:t>
      </w:r>
      <w:r w:rsidRPr="00FA10A8">
        <w:rPr>
          <w:rFonts w:eastAsia="Times New Roman" w:cs="Times New Roman"/>
          <w:spacing w:val="-7"/>
          <w:lang w:val="vi"/>
        </w:rPr>
        <w:t xml:space="preserve"> </w:t>
      </w:r>
      <w:r w:rsidRPr="00FA10A8">
        <w:rPr>
          <w:rFonts w:eastAsia="Times New Roman" w:cs="Times New Roman"/>
          <w:lang w:val="vi"/>
        </w:rPr>
        <w:t>của</w:t>
      </w:r>
      <w:r w:rsidRPr="00FA10A8">
        <w:rPr>
          <w:rFonts w:eastAsia="Times New Roman" w:cs="Times New Roman"/>
          <w:spacing w:val="-7"/>
          <w:lang w:val="vi"/>
        </w:rPr>
        <w:t xml:space="preserve"> </w:t>
      </w:r>
      <w:r w:rsidRPr="00FA10A8">
        <w:rPr>
          <w:rFonts w:eastAsia="Times New Roman" w:cs="Times New Roman"/>
          <w:lang w:val="vi"/>
        </w:rPr>
        <w:t>dây</w:t>
      </w:r>
      <w:r w:rsidRPr="00FA10A8">
        <w:rPr>
          <w:rFonts w:eastAsia="Times New Roman" w:cs="Times New Roman"/>
          <w:spacing w:val="-6"/>
          <w:lang w:val="vi"/>
        </w:rPr>
        <w:t xml:space="preserve"> </w:t>
      </w:r>
      <w:r w:rsidRPr="00FA10A8">
        <w:rPr>
          <w:rFonts w:eastAsia="Times New Roman" w:cs="Times New Roman"/>
          <w:lang w:val="vi"/>
        </w:rPr>
        <w:t>hoàn</w:t>
      </w:r>
      <w:r w:rsidRPr="00FA10A8">
        <w:rPr>
          <w:rFonts w:eastAsia="Times New Roman" w:cs="Times New Roman"/>
          <w:spacing w:val="-6"/>
          <w:lang w:val="vi"/>
        </w:rPr>
        <w:t xml:space="preserve"> </w:t>
      </w:r>
      <w:r w:rsidRPr="00FA10A8">
        <w:rPr>
          <w:rFonts w:eastAsia="Times New Roman" w:cs="Times New Roman"/>
          <w:lang w:val="vi"/>
        </w:rPr>
        <w:t>chỉnh.</w:t>
      </w:r>
    </w:p>
    <w:p w:rsidR="00FA10A8" w:rsidRPr="00FA10A8" w:rsidRDefault="00FA10A8" w:rsidP="00FA10A8">
      <w:pPr>
        <w:widowControl w:val="0"/>
        <w:autoSpaceDE w:val="0"/>
        <w:autoSpaceDN w:val="0"/>
        <w:spacing w:after="0" w:line="321" w:lineRule="exact"/>
        <w:jc w:val="both"/>
        <w:outlineLvl w:val="1"/>
        <w:rPr>
          <w:rFonts w:eastAsia="Times New Roman" w:cs="Times New Roman"/>
          <w:b/>
          <w:bCs/>
          <w:szCs w:val="28"/>
          <w:lang w:val="vi"/>
        </w:rPr>
      </w:pPr>
      <w:r w:rsidRPr="00FA10A8">
        <w:rPr>
          <w:rFonts w:eastAsia="Times New Roman" w:cs="Times New Roman"/>
          <w:b/>
          <w:bCs/>
          <w:spacing w:val="-2"/>
          <w:szCs w:val="28"/>
          <w:lang w:val="vi"/>
        </w:rPr>
        <w:t>Bảng</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1</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Số</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lượng</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mối</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nối</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cho</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phép</w:t>
      </w:r>
      <w:r w:rsidRPr="00FA10A8">
        <w:rPr>
          <w:rFonts w:eastAsia="Times New Roman" w:cs="Times New Roman"/>
          <w:b/>
          <w:bCs/>
          <w:spacing w:val="-12"/>
          <w:szCs w:val="28"/>
          <w:lang w:val="vi"/>
        </w:rPr>
        <w:t xml:space="preserve"> </w:t>
      </w:r>
      <w:r w:rsidRPr="00FA10A8">
        <w:rPr>
          <w:rFonts w:eastAsia="Times New Roman" w:cs="Times New Roman"/>
          <w:b/>
          <w:bCs/>
          <w:spacing w:val="-2"/>
          <w:szCs w:val="28"/>
          <w:lang w:val="vi"/>
        </w:rPr>
        <w:t>trong</w:t>
      </w:r>
      <w:r w:rsidRPr="00FA10A8">
        <w:rPr>
          <w:rFonts w:eastAsia="Times New Roman" w:cs="Times New Roman"/>
          <w:b/>
          <w:bCs/>
          <w:spacing w:val="-12"/>
          <w:szCs w:val="28"/>
          <w:lang w:val="vi"/>
        </w:rPr>
        <w:t xml:space="preserve"> </w:t>
      </w:r>
      <w:r w:rsidRPr="00FA10A8">
        <w:rPr>
          <w:rFonts w:eastAsia="Times New Roman" w:cs="Times New Roman"/>
          <w:b/>
          <w:bCs/>
          <w:spacing w:val="-2"/>
          <w:szCs w:val="28"/>
          <w:lang w:val="vi"/>
        </w:rPr>
        <w:t>các</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dây</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bằng</w:t>
      </w:r>
      <w:r w:rsidRPr="00FA10A8">
        <w:rPr>
          <w:rFonts w:eastAsia="Times New Roman" w:cs="Times New Roman"/>
          <w:b/>
          <w:bCs/>
          <w:spacing w:val="-13"/>
          <w:szCs w:val="28"/>
          <w:lang w:val="vi"/>
        </w:rPr>
        <w:t xml:space="preserve"> </w:t>
      </w:r>
      <w:r w:rsidRPr="00FA10A8">
        <w:rPr>
          <w:rFonts w:eastAsia="Times New Roman" w:cs="Times New Roman"/>
          <w:b/>
          <w:bCs/>
          <w:spacing w:val="-4"/>
          <w:szCs w:val="28"/>
          <w:lang w:val="vi"/>
        </w:rPr>
        <w:t>nhôm</w:t>
      </w:r>
    </w:p>
    <w:tbl>
      <w:tblPr>
        <w:tblW w:w="0" w:type="auto"/>
        <w:tblInd w:w="1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5566"/>
      </w:tblGrid>
      <w:tr w:rsidR="00FA10A8" w:rsidRPr="00FA10A8" w:rsidTr="00FA10A8">
        <w:trPr>
          <w:trHeight w:val="359"/>
        </w:trPr>
        <w:tc>
          <w:tcPr>
            <w:tcW w:w="191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lang w:val="vi"/>
              </w:rPr>
              <w:t>Số</w:t>
            </w:r>
            <w:r w:rsidRPr="00FA10A8">
              <w:rPr>
                <w:rFonts w:eastAsia="Times New Roman" w:cs="Times New Roman"/>
                <w:spacing w:val="-17"/>
                <w:lang w:val="vi"/>
              </w:rPr>
              <w:t xml:space="preserve"> </w:t>
            </w:r>
            <w:r w:rsidRPr="00FA10A8">
              <w:rPr>
                <w:rFonts w:eastAsia="Times New Roman" w:cs="Times New Roman"/>
                <w:lang w:val="vi"/>
              </w:rPr>
              <w:t>lớp</w:t>
            </w:r>
            <w:r w:rsidRPr="00FA10A8">
              <w:rPr>
                <w:rFonts w:eastAsia="Times New Roman" w:cs="Times New Roman"/>
                <w:spacing w:val="-16"/>
                <w:lang w:val="vi"/>
              </w:rPr>
              <w:t xml:space="preserve"> </w:t>
            </w:r>
            <w:r w:rsidRPr="00FA10A8">
              <w:rPr>
                <w:rFonts w:eastAsia="Times New Roman" w:cs="Times New Roman"/>
                <w:spacing w:val="-4"/>
                <w:lang w:val="vi"/>
              </w:rPr>
              <w:t>nhôm</w:t>
            </w:r>
          </w:p>
        </w:tc>
        <w:tc>
          <w:tcPr>
            <w:tcW w:w="5566" w:type="dxa"/>
          </w:tcPr>
          <w:p w:rsidR="00FA10A8" w:rsidRPr="00FA10A8" w:rsidRDefault="00FA10A8" w:rsidP="00FA10A8">
            <w:pPr>
              <w:widowControl w:val="0"/>
              <w:autoSpaceDE w:val="0"/>
              <w:autoSpaceDN w:val="0"/>
              <w:spacing w:before="38" w:after="0" w:line="301" w:lineRule="exact"/>
              <w:rPr>
                <w:rFonts w:eastAsia="Times New Roman" w:cs="Times New Roman"/>
                <w:lang w:val="vi"/>
              </w:rPr>
            </w:pPr>
            <w:r w:rsidRPr="00FA10A8">
              <w:rPr>
                <w:rFonts w:eastAsia="Times New Roman" w:cs="Times New Roman"/>
                <w:spacing w:val="-2"/>
                <w:lang w:val="vi"/>
              </w:rPr>
              <w:t>Số</w:t>
            </w:r>
            <w:r w:rsidRPr="00FA10A8">
              <w:rPr>
                <w:rFonts w:eastAsia="Times New Roman" w:cs="Times New Roman"/>
                <w:spacing w:val="-14"/>
                <w:lang w:val="vi"/>
              </w:rPr>
              <w:t xml:space="preserve"> </w:t>
            </w:r>
            <w:r w:rsidRPr="00FA10A8">
              <w:rPr>
                <w:rFonts w:eastAsia="Times New Roman" w:cs="Times New Roman"/>
                <w:spacing w:val="-2"/>
                <w:lang w:val="vi"/>
              </w:rPr>
              <w:t>lượng</w:t>
            </w:r>
            <w:r w:rsidRPr="00FA10A8">
              <w:rPr>
                <w:rFonts w:eastAsia="Times New Roman" w:cs="Times New Roman"/>
                <w:spacing w:val="-14"/>
                <w:lang w:val="vi"/>
              </w:rPr>
              <w:t xml:space="preserve"> </w:t>
            </w:r>
            <w:r w:rsidRPr="00FA10A8">
              <w:rPr>
                <w:rFonts w:eastAsia="Times New Roman" w:cs="Times New Roman"/>
                <w:spacing w:val="-2"/>
                <w:lang w:val="vi"/>
              </w:rPr>
              <w:t>mối</w:t>
            </w:r>
            <w:r w:rsidRPr="00FA10A8">
              <w:rPr>
                <w:rFonts w:eastAsia="Times New Roman" w:cs="Times New Roman"/>
                <w:spacing w:val="-13"/>
                <w:lang w:val="vi"/>
              </w:rPr>
              <w:t xml:space="preserve"> </w:t>
            </w:r>
            <w:r w:rsidRPr="00FA10A8">
              <w:rPr>
                <w:rFonts w:eastAsia="Times New Roman" w:cs="Times New Roman"/>
                <w:spacing w:val="-2"/>
                <w:lang w:val="vi"/>
              </w:rPr>
              <w:t>nối</w:t>
            </w:r>
            <w:r w:rsidRPr="00FA10A8">
              <w:rPr>
                <w:rFonts w:eastAsia="Times New Roman" w:cs="Times New Roman"/>
                <w:spacing w:val="-14"/>
                <w:lang w:val="vi"/>
              </w:rPr>
              <w:t xml:space="preserve"> </w:t>
            </w:r>
            <w:r w:rsidRPr="00FA10A8">
              <w:rPr>
                <w:rFonts w:eastAsia="Times New Roman" w:cs="Times New Roman"/>
                <w:spacing w:val="-2"/>
                <w:lang w:val="vi"/>
              </w:rPr>
              <w:t>cho</w:t>
            </w:r>
            <w:r w:rsidRPr="00FA10A8">
              <w:rPr>
                <w:rFonts w:eastAsia="Times New Roman" w:cs="Times New Roman"/>
                <w:spacing w:val="-13"/>
                <w:lang w:val="vi"/>
              </w:rPr>
              <w:t xml:space="preserve"> </w:t>
            </w:r>
            <w:r w:rsidRPr="00FA10A8">
              <w:rPr>
                <w:rFonts w:eastAsia="Times New Roman" w:cs="Times New Roman"/>
                <w:spacing w:val="-2"/>
                <w:lang w:val="vi"/>
              </w:rPr>
              <w:t>phép</w:t>
            </w:r>
            <w:r w:rsidRPr="00FA10A8">
              <w:rPr>
                <w:rFonts w:eastAsia="Times New Roman" w:cs="Times New Roman"/>
                <w:spacing w:val="-14"/>
                <w:lang w:val="vi"/>
              </w:rPr>
              <w:t xml:space="preserve"> </w:t>
            </w:r>
            <w:r w:rsidRPr="00FA10A8">
              <w:rPr>
                <w:rFonts w:eastAsia="Times New Roman" w:cs="Times New Roman"/>
                <w:spacing w:val="-2"/>
                <w:lang w:val="vi"/>
              </w:rPr>
              <w:t>trên</w:t>
            </w:r>
            <w:r w:rsidRPr="00FA10A8">
              <w:rPr>
                <w:rFonts w:eastAsia="Times New Roman" w:cs="Times New Roman"/>
                <w:spacing w:val="-13"/>
                <w:lang w:val="vi"/>
              </w:rPr>
              <w:t xml:space="preserve"> </w:t>
            </w:r>
            <w:r w:rsidRPr="00FA10A8">
              <w:rPr>
                <w:rFonts w:eastAsia="Times New Roman" w:cs="Times New Roman"/>
                <w:spacing w:val="-2"/>
                <w:lang w:val="vi"/>
              </w:rPr>
              <w:t>chiều</w:t>
            </w:r>
            <w:r w:rsidRPr="00FA10A8">
              <w:rPr>
                <w:rFonts w:eastAsia="Times New Roman" w:cs="Times New Roman"/>
                <w:spacing w:val="-14"/>
                <w:lang w:val="vi"/>
              </w:rPr>
              <w:t xml:space="preserve"> </w:t>
            </w:r>
            <w:r w:rsidRPr="00FA10A8">
              <w:rPr>
                <w:rFonts w:eastAsia="Times New Roman" w:cs="Times New Roman"/>
                <w:spacing w:val="-2"/>
                <w:lang w:val="vi"/>
              </w:rPr>
              <w:t>dài</w:t>
            </w:r>
            <w:r w:rsidRPr="00FA10A8">
              <w:rPr>
                <w:rFonts w:eastAsia="Times New Roman" w:cs="Times New Roman"/>
                <w:spacing w:val="-13"/>
                <w:lang w:val="vi"/>
              </w:rPr>
              <w:t xml:space="preserve"> </w:t>
            </w:r>
            <w:r w:rsidRPr="00FA10A8">
              <w:rPr>
                <w:rFonts w:eastAsia="Times New Roman" w:cs="Times New Roman"/>
                <w:spacing w:val="-5"/>
                <w:lang w:val="vi"/>
              </w:rPr>
              <w:t>dây</w:t>
            </w:r>
          </w:p>
        </w:tc>
      </w:tr>
      <w:tr w:rsidR="00FA10A8" w:rsidRPr="00FA10A8" w:rsidTr="00FA10A8">
        <w:trPr>
          <w:trHeight w:val="359"/>
        </w:trPr>
        <w:tc>
          <w:tcPr>
            <w:tcW w:w="191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1</w:t>
            </w:r>
          </w:p>
        </w:tc>
        <w:tc>
          <w:tcPr>
            <w:tcW w:w="5566"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2</w:t>
            </w:r>
          </w:p>
        </w:tc>
      </w:tr>
      <w:tr w:rsidR="00FA10A8" w:rsidRPr="00FA10A8" w:rsidTr="00FA10A8">
        <w:trPr>
          <w:trHeight w:val="359"/>
        </w:trPr>
        <w:tc>
          <w:tcPr>
            <w:tcW w:w="191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2</w:t>
            </w:r>
          </w:p>
        </w:tc>
        <w:tc>
          <w:tcPr>
            <w:tcW w:w="5566"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3</w:t>
            </w:r>
          </w:p>
        </w:tc>
      </w:tr>
      <w:tr w:rsidR="00FA10A8" w:rsidRPr="00FA10A8" w:rsidTr="00FA10A8">
        <w:trPr>
          <w:trHeight w:val="359"/>
        </w:trPr>
        <w:tc>
          <w:tcPr>
            <w:tcW w:w="191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3</w:t>
            </w:r>
          </w:p>
        </w:tc>
        <w:tc>
          <w:tcPr>
            <w:tcW w:w="5566"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4</w:t>
            </w:r>
          </w:p>
        </w:tc>
      </w:tr>
      <w:tr w:rsidR="00FA10A8" w:rsidRPr="00FA10A8" w:rsidTr="00FA10A8">
        <w:trPr>
          <w:trHeight w:val="362"/>
        </w:trPr>
        <w:tc>
          <w:tcPr>
            <w:tcW w:w="1913" w:type="dxa"/>
          </w:tcPr>
          <w:p w:rsidR="00FA10A8" w:rsidRPr="00FA10A8" w:rsidRDefault="00FA10A8" w:rsidP="00FA10A8">
            <w:pPr>
              <w:widowControl w:val="0"/>
              <w:autoSpaceDE w:val="0"/>
              <w:autoSpaceDN w:val="0"/>
              <w:spacing w:before="40" w:after="0" w:line="301" w:lineRule="exact"/>
              <w:ind w:right="3"/>
              <w:jc w:val="center"/>
              <w:rPr>
                <w:rFonts w:eastAsia="Times New Roman" w:cs="Times New Roman"/>
                <w:lang w:val="vi"/>
              </w:rPr>
            </w:pPr>
            <w:r w:rsidRPr="00FA10A8">
              <w:rPr>
                <w:rFonts w:eastAsia="Times New Roman" w:cs="Times New Roman"/>
                <w:spacing w:val="-10"/>
                <w:lang w:val="vi"/>
              </w:rPr>
              <w:t>4</w:t>
            </w:r>
          </w:p>
        </w:tc>
        <w:tc>
          <w:tcPr>
            <w:tcW w:w="5566"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5</w:t>
            </w:r>
          </w:p>
        </w:tc>
      </w:tr>
    </w:tbl>
    <w:p w:rsidR="00FA10A8" w:rsidRPr="00FA10A8" w:rsidRDefault="00FA10A8" w:rsidP="00637492">
      <w:pPr>
        <w:widowControl w:val="0"/>
        <w:numPr>
          <w:ilvl w:val="0"/>
          <w:numId w:val="13"/>
        </w:numPr>
        <w:tabs>
          <w:tab w:val="left" w:pos="153"/>
        </w:tabs>
        <w:autoSpaceDE w:val="0"/>
        <w:autoSpaceDN w:val="0"/>
        <w:spacing w:before="40" w:after="0" w:line="240" w:lineRule="auto"/>
        <w:ind w:left="153" w:right="535" w:hanging="153"/>
        <w:jc w:val="center"/>
        <w:rPr>
          <w:rFonts w:eastAsia="Times New Roman" w:cs="Times New Roman"/>
          <w:lang w:val="vi"/>
        </w:rPr>
      </w:pPr>
      <w:r w:rsidRPr="00FA10A8">
        <w:rPr>
          <w:rFonts w:eastAsia="Times New Roman" w:cs="Times New Roman"/>
          <w:spacing w:val="-2"/>
          <w:lang w:val="vi"/>
        </w:rPr>
        <w:t>Bội</w:t>
      </w:r>
      <w:r w:rsidRPr="00FA10A8">
        <w:rPr>
          <w:rFonts w:eastAsia="Times New Roman" w:cs="Times New Roman"/>
          <w:spacing w:val="-13"/>
          <w:lang w:val="vi"/>
        </w:rPr>
        <w:t xml:space="preserve"> </w:t>
      </w:r>
      <w:r w:rsidRPr="00FA10A8">
        <w:rPr>
          <w:rFonts w:eastAsia="Times New Roman" w:cs="Times New Roman"/>
          <w:spacing w:val="-2"/>
          <w:lang w:val="vi"/>
        </w:rPr>
        <w:t>số</w:t>
      </w:r>
      <w:r w:rsidRPr="00FA10A8">
        <w:rPr>
          <w:rFonts w:eastAsia="Times New Roman" w:cs="Times New Roman"/>
          <w:spacing w:val="-12"/>
          <w:lang w:val="vi"/>
        </w:rPr>
        <w:t xml:space="preserve"> </w:t>
      </w:r>
      <w:r w:rsidRPr="00FA10A8">
        <w:rPr>
          <w:rFonts w:eastAsia="Times New Roman" w:cs="Times New Roman"/>
          <w:spacing w:val="-2"/>
          <w:lang w:val="vi"/>
        </w:rPr>
        <w:t>bước</w:t>
      </w:r>
      <w:r w:rsidRPr="00FA10A8">
        <w:rPr>
          <w:rFonts w:eastAsia="Times New Roman" w:cs="Times New Roman"/>
          <w:spacing w:val="-11"/>
          <w:lang w:val="vi"/>
        </w:rPr>
        <w:t xml:space="preserve"> </w:t>
      </w:r>
      <w:r w:rsidRPr="00FA10A8">
        <w:rPr>
          <w:rFonts w:eastAsia="Times New Roman" w:cs="Times New Roman"/>
          <w:spacing w:val="-2"/>
          <w:lang w:val="vi"/>
        </w:rPr>
        <w:t>xoắn</w:t>
      </w:r>
      <w:r w:rsidRPr="00FA10A8">
        <w:rPr>
          <w:rFonts w:eastAsia="Times New Roman" w:cs="Times New Roman"/>
          <w:spacing w:val="-13"/>
          <w:lang w:val="vi"/>
        </w:rPr>
        <w:t xml:space="preserve"> </w:t>
      </w:r>
      <w:r w:rsidRPr="00FA10A8">
        <w:rPr>
          <w:rFonts w:eastAsia="Times New Roman" w:cs="Times New Roman"/>
          <w:spacing w:val="-2"/>
          <w:lang w:val="vi"/>
        </w:rPr>
        <w:t>đối</w:t>
      </w:r>
      <w:r w:rsidRPr="00FA10A8">
        <w:rPr>
          <w:rFonts w:eastAsia="Times New Roman" w:cs="Times New Roman"/>
          <w:spacing w:val="-12"/>
          <w:lang w:val="vi"/>
        </w:rPr>
        <w:t xml:space="preserve"> </w:t>
      </w:r>
      <w:r w:rsidRPr="00FA10A8">
        <w:rPr>
          <w:rFonts w:eastAsia="Times New Roman" w:cs="Times New Roman"/>
          <w:spacing w:val="-2"/>
          <w:lang w:val="vi"/>
        </w:rPr>
        <w:t>với</w:t>
      </w:r>
      <w:r w:rsidRPr="00FA10A8">
        <w:rPr>
          <w:rFonts w:eastAsia="Times New Roman" w:cs="Times New Roman"/>
          <w:spacing w:val="-12"/>
          <w:lang w:val="vi"/>
        </w:rPr>
        <w:t xml:space="preserve"> </w:t>
      </w:r>
      <w:r w:rsidRPr="00FA10A8">
        <w:rPr>
          <w:rFonts w:eastAsia="Times New Roman" w:cs="Times New Roman"/>
          <w:spacing w:val="-2"/>
          <w:lang w:val="vi"/>
        </w:rPr>
        <w:t>các</w:t>
      </w:r>
      <w:r w:rsidRPr="00FA10A8">
        <w:rPr>
          <w:rFonts w:eastAsia="Times New Roman" w:cs="Times New Roman"/>
          <w:spacing w:val="-13"/>
          <w:lang w:val="vi"/>
        </w:rPr>
        <w:t xml:space="preserve"> </w:t>
      </w:r>
      <w:r w:rsidRPr="00FA10A8">
        <w:rPr>
          <w:rFonts w:eastAsia="Times New Roman" w:cs="Times New Roman"/>
          <w:spacing w:val="-2"/>
          <w:lang w:val="vi"/>
        </w:rPr>
        <w:t>lớp</w:t>
      </w:r>
      <w:r w:rsidRPr="00FA10A8">
        <w:rPr>
          <w:rFonts w:eastAsia="Times New Roman" w:cs="Times New Roman"/>
          <w:spacing w:val="-12"/>
          <w:lang w:val="vi"/>
        </w:rPr>
        <w:t xml:space="preserve"> </w:t>
      </w:r>
      <w:r w:rsidRPr="00FA10A8">
        <w:rPr>
          <w:rFonts w:eastAsia="Times New Roman" w:cs="Times New Roman"/>
          <w:spacing w:val="-2"/>
          <w:lang w:val="vi"/>
        </w:rPr>
        <w:t>của</w:t>
      </w:r>
      <w:r w:rsidRPr="00FA10A8">
        <w:rPr>
          <w:rFonts w:eastAsia="Times New Roman" w:cs="Times New Roman"/>
          <w:spacing w:val="-13"/>
          <w:lang w:val="vi"/>
        </w:rPr>
        <w:t xml:space="preserve"> </w:t>
      </w:r>
      <w:r w:rsidRPr="00FA10A8">
        <w:rPr>
          <w:rFonts w:eastAsia="Times New Roman" w:cs="Times New Roman"/>
          <w:spacing w:val="-2"/>
          <w:lang w:val="vi"/>
        </w:rPr>
        <w:t>dây</w:t>
      </w:r>
      <w:r w:rsidRPr="00FA10A8">
        <w:rPr>
          <w:rFonts w:eastAsia="Times New Roman" w:cs="Times New Roman"/>
          <w:spacing w:val="-12"/>
          <w:lang w:val="vi"/>
        </w:rPr>
        <w:t xml:space="preserve"> </w:t>
      </w:r>
      <w:r w:rsidRPr="00FA10A8">
        <w:rPr>
          <w:rFonts w:eastAsia="Times New Roman" w:cs="Times New Roman"/>
          <w:spacing w:val="-2"/>
          <w:lang w:val="vi"/>
        </w:rPr>
        <w:t>nhôm</w:t>
      </w:r>
      <w:r w:rsidRPr="00FA10A8">
        <w:rPr>
          <w:rFonts w:eastAsia="Times New Roman" w:cs="Times New Roman"/>
          <w:spacing w:val="-14"/>
          <w:lang w:val="vi"/>
        </w:rPr>
        <w:t xml:space="preserve"> </w:t>
      </w:r>
      <w:r w:rsidRPr="00FA10A8">
        <w:rPr>
          <w:rFonts w:eastAsia="Times New Roman" w:cs="Times New Roman"/>
          <w:spacing w:val="-2"/>
          <w:lang w:val="vi"/>
        </w:rPr>
        <w:t>lõi</w:t>
      </w:r>
      <w:r w:rsidRPr="00FA10A8">
        <w:rPr>
          <w:rFonts w:eastAsia="Times New Roman" w:cs="Times New Roman"/>
          <w:spacing w:val="-12"/>
          <w:lang w:val="vi"/>
        </w:rPr>
        <w:t xml:space="preserve"> </w:t>
      </w:r>
      <w:r w:rsidRPr="00FA10A8">
        <w:rPr>
          <w:rFonts w:eastAsia="Times New Roman" w:cs="Times New Roman"/>
          <w:spacing w:val="-2"/>
          <w:lang w:val="vi"/>
        </w:rPr>
        <w:t>thép</w:t>
      </w:r>
      <w:r w:rsidRPr="00FA10A8">
        <w:rPr>
          <w:rFonts w:eastAsia="Times New Roman" w:cs="Times New Roman"/>
          <w:spacing w:val="-12"/>
          <w:lang w:val="vi"/>
        </w:rPr>
        <w:t xml:space="preserve"> </w:t>
      </w:r>
      <w:r w:rsidRPr="00FA10A8">
        <w:rPr>
          <w:rFonts w:eastAsia="Times New Roman" w:cs="Times New Roman"/>
          <w:spacing w:val="-2"/>
          <w:lang w:val="vi"/>
        </w:rPr>
        <w:t>như</w:t>
      </w:r>
      <w:r w:rsidRPr="00FA10A8">
        <w:rPr>
          <w:rFonts w:eastAsia="Times New Roman" w:cs="Times New Roman"/>
          <w:spacing w:val="-14"/>
          <w:lang w:val="vi"/>
        </w:rPr>
        <w:t xml:space="preserve"> </w:t>
      </w:r>
      <w:r w:rsidRPr="00FA10A8">
        <w:rPr>
          <w:rFonts w:eastAsia="Times New Roman" w:cs="Times New Roman"/>
          <w:spacing w:val="-2"/>
          <w:lang w:val="vi"/>
        </w:rPr>
        <w:t>bảng</w:t>
      </w:r>
      <w:r w:rsidRPr="00FA10A8">
        <w:rPr>
          <w:rFonts w:eastAsia="Times New Roman" w:cs="Times New Roman"/>
          <w:spacing w:val="-14"/>
          <w:lang w:val="vi"/>
        </w:rPr>
        <w:t xml:space="preserve"> </w:t>
      </w:r>
      <w:r w:rsidRPr="00FA10A8">
        <w:rPr>
          <w:rFonts w:eastAsia="Times New Roman" w:cs="Times New Roman"/>
          <w:spacing w:val="-4"/>
          <w:lang w:val="vi"/>
        </w:rPr>
        <w:t>sau:</w:t>
      </w:r>
    </w:p>
    <w:p w:rsidR="00FA10A8" w:rsidRPr="00FA10A8" w:rsidRDefault="00FA10A8" w:rsidP="00FA10A8">
      <w:pPr>
        <w:widowControl w:val="0"/>
        <w:autoSpaceDE w:val="0"/>
        <w:autoSpaceDN w:val="0"/>
        <w:spacing w:before="38" w:after="0" w:line="240" w:lineRule="auto"/>
        <w:ind w:right="787"/>
        <w:jc w:val="center"/>
        <w:outlineLvl w:val="1"/>
        <w:rPr>
          <w:rFonts w:eastAsia="Times New Roman" w:cs="Times New Roman"/>
          <w:b/>
          <w:bCs/>
          <w:szCs w:val="28"/>
          <w:lang w:val="vi"/>
        </w:rPr>
      </w:pPr>
      <w:r w:rsidRPr="00FA10A8">
        <w:rPr>
          <w:rFonts w:eastAsia="Times New Roman" w:cs="Times New Roman"/>
          <w:b/>
          <w:bCs/>
          <w:spacing w:val="-2"/>
          <w:szCs w:val="28"/>
          <w:lang w:val="vi"/>
        </w:rPr>
        <w:t>Bảng</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2:</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Bội</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số</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bước</w:t>
      </w:r>
      <w:r w:rsidRPr="00FA10A8">
        <w:rPr>
          <w:rFonts w:eastAsia="Times New Roman" w:cs="Times New Roman"/>
          <w:b/>
          <w:bCs/>
          <w:spacing w:val="-10"/>
          <w:szCs w:val="28"/>
          <w:lang w:val="vi"/>
        </w:rPr>
        <w:t xml:space="preserve"> </w:t>
      </w:r>
      <w:r w:rsidRPr="00FA10A8">
        <w:rPr>
          <w:rFonts w:eastAsia="Times New Roman" w:cs="Times New Roman"/>
          <w:b/>
          <w:bCs/>
          <w:spacing w:val="-2"/>
          <w:szCs w:val="28"/>
          <w:lang w:val="vi"/>
        </w:rPr>
        <w:t>xoắn</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của</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dây</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nhôm</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lõi</w:t>
      </w:r>
      <w:r w:rsidRPr="00FA10A8">
        <w:rPr>
          <w:rFonts w:eastAsia="Times New Roman" w:cs="Times New Roman"/>
          <w:b/>
          <w:bCs/>
          <w:spacing w:val="-13"/>
          <w:szCs w:val="28"/>
          <w:lang w:val="vi"/>
        </w:rPr>
        <w:t xml:space="preserve"> </w:t>
      </w:r>
      <w:r w:rsidRPr="00FA10A8">
        <w:rPr>
          <w:rFonts w:eastAsia="Times New Roman" w:cs="Times New Roman"/>
          <w:b/>
          <w:bCs/>
          <w:spacing w:val="-4"/>
          <w:szCs w:val="28"/>
          <w:lang w:val="vi"/>
        </w:rPr>
        <w:t>thép</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535"/>
        <w:gridCol w:w="523"/>
        <w:gridCol w:w="533"/>
        <w:gridCol w:w="528"/>
        <w:gridCol w:w="533"/>
        <w:gridCol w:w="531"/>
        <w:gridCol w:w="531"/>
        <w:gridCol w:w="531"/>
        <w:gridCol w:w="525"/>
        <w:gridCol w:w="551"/>
        <w:gridCol w:w="504"/>
        <w:gridCol w:w="530"/>
        <w:gridCol w:w="531"/>
        <w:gridCol w:w="523"/>
        <w:gridCol w:w="518"/>
      </w:tblGrid>
      <w:tr w:rsidR="00FA10A8" w:rsidRPr="00FA10A8" w:rsidTr="00FA10A8">
        <w:trPr>
          <w:trHeight w:val="609"/>
        </w:trPr>
        <w:tc>
          <w:tcPr>
            <w:tcW w:w="1351" w:type="dxa"/>
            <w:gridSpan w:val="2"/>
          </w:tcPr>
          <w:p w:rsidR="00FA10A8" w:rsidRPr="00FA10A8" w:rsidRDefault="00FA10A8" w:rsidP="00FA10A8">
            <w:pPr>
              <w:widowControl w:val="0"/>
              <w:autoSpaceDE w:val="0"/>
              <w:autoSpaceDN w:val="0"/>
              <w:spacing w:before="163" w:after="0" w:line="240" w:lineRule="auto"/>
              <w:rPr>
                <w:rFonts w:eastAsia="Times New Roman" w:cs="Times New Roman"/>
                <w:lang w:val="vi"/>
              </w:rPr>
            </w:pPr>
            <w:r w:rsidRPr="00FA10A8">
              <w:rPr>
                <w:rFonts w:eastAsia="Times New Roman" w:cs="Times New Roman"/>
                <w:lang w:val="vi"/>
              </w:rPr>
              <w:t>Số</w:t>
            </w:r>
            <w:r w:rsidRPr="00FA10A8">
              <w:rPr>
                <w:rFonts w:eastAsia="Times New Roman" w:cs="Times New Roman"/>
                <w:spacing w:val="-15"/>
                <w:lang w:val="vi"/>
              </w:rPr>
              <w:t xml:space="preserve"> </w:t>
            </w:r>
            <w:r w:rsidRPr="00FA10A8">
              <w:rPr>
                <w:rFonts w:eastAsia="Times New Roman" w:cs="Times New Roman"/>
                <w:spacing w:val="-5"/>
                <w:lang w:val="vi"/>
              </w:rPr>
              <w:t>sợi</w:t>
            </w:r>
          </w:p>
        </w:tc>
        <w:tc>
          <w:tcPr>
            <w:tcW w:w="4235" w:type="dxa"/>
            <w:gridSpan w:val="8"/>
          </w:tcPr>
          <w:p w:rsidR="00FA10A8" w:rsidRPr="00FA10A8" w:rsidRDefault="00FA10A8" w:rsidP="00FA10A8">
            <w:pPr>
              <w:widowControl w:val="0"/>
              <w:autoSpaceDE w:val="0"/>
              <w:autoSpaceDN w:val="0"/>
              <w:spacing w:before="163" w:after="0" w:line="240" w:lineRule="auto"/>
              <w:rPr>
                <w:rFonts w:eastAsia="Times New Roman" w:cs="Times New Roman"/>
                <w:lang w:val="vi"/>
              </w:rPr>
            </w:pPr>
            <w:r w:rsidRPr="00FA10A8">
              <w:rPr>
                <w:rFonts w:eastAsia="Times New Roman" w:cs="Times New Roman"/>
                <w:spacing w:val="-2"/>
                <w:lang w:val="vi"/>
              </w:rPr>
              <w:t>Phần</w:t>
            </w:r>
            <w:r w:rsidRPr="00FA10A8">
              <w:rPr>
                <w:rFonts w:eastAsia="Times New Roman" w:cs="Times New Roman"/>
                <w:spacing w:val="-14"/>
                <w:lang w:val="vi"/>
              </w:rPr>
              <w:t xml:space="preserve"> </w:t>
            </w:r>
            <w:r w:rsidRPr="00FA10A8">
              <w:rPr>
                <w:rFonts w:eastAsia="Times New Roman" w:cs="Times New Roman"/>
                <w:spacing w:val="-2"/>
                <w:lang w:val="vi"/>
              </w:rPr>
              <w:t>lõi</w:t>
            </w:r>
            <w:r w:rsidRPr="00FA10A8">
              <w:rPr>
                <w:rFonts w:eastAsia="Times New Roman" w:cs="Times New Roman"/>
                <w:spacing w:val="-13"/>
                <w:lang w:val="vi"/>
              </w:rPr>
              <w:t xml:space="preserve"> </w:t>
            </w:r>
            <w:r w:rsidRPr="00FA10A8">
              <w:rPr>
                <w:rFonts w:eastAsia="Times New Roman" w:cs="Times New Roman"/>
                <w:spacing w:val="-4"/>
                <w:lang w:val="vi"/>
              </w:rPr>
              <w:t>thép</w:t>
            </w:r>
          </w:p>
        </w:tc>
        <w:tc>
          <w:tcPr>
            <w:tcW w:w="3157" w:type="dxa"/>
            <w:gridSpan w:val="6"/>
          </w:tcPr>
          <w:p w:rsidR="00FA10A8" w:rsidRPr="00FA10A8" w:rsidRDefault="00FA10A8" w:rsidP="00FA10A8">
            <w:pPr>
              <w:widowControl w:val="0"/>
              <w:autoSpaceDE w:val="0"/>
              <w:autoSpaceDN w:val="0"/>
              <w:spacing w:before="163" w:after="0" w:line="240" w:lineRule="auto"/>
              <w:rPr>
                <w:rFonts w:eastAsia="Times New Roman" w:cs="Times New Roman"/>
                <w:lang w:val="vi"/>
              </w:rPr>
            </w:pPr>
            <w:r w:rsidRPr="00FA10A8">
              <w:rPr>
                <w:rFonts w:eastAsia="Times New Roman" w:cs="Times New Roman"/>
                <w:spacing w:val="-2"/>
                <w:lang w:val="vi"/>
              </w:rPr>
              <w:t>Phần</w:t>
            </w:r>
            <w:r w:rsidRPr="00FA10A8">
              <w:rPr>
                <w:rFonts w:eastAsia="Times New Roman" w:cs="Times New Roman"/>
                <w:spacing w:val="-15"/>
                <w:lang w:val="vi"/>
              </w:rPr>
              <w:t xml:space="preserve"> </w:t>
            </w:r>
            <w:r w:rsidRPr="00FA10A8">
              <w:rPr>
                <w:rFonts w:eastAsia="Times New Roman" w:cs="Times New Roman"/>
                <w:spacing w:val="-2"/>
                <w:lang w:val="vi"/>
              </w:rPr>
              <w:t>nhôm</w:t>
            </w:r>
            <w:r w:rsidRPr="00FA10A8">
              <w:rPr>
                <w:rFonts w:eastAsia="Times New Roman" w:cs="Times New Roman"/>
                <w:spacing w:val="-14"/>
                <w:lang w:val="vi"/>
              </w:rPr>
              <w:t xml:space="preserve"> </w:t>
            </w:r>
            <w:r w:rsidRPr="00FA10A8">
              <w:rPr>
                <w:rFonts w:eastAsia="Times New Roman" w:cs="Times New Roman"/>
                <w:spacing w:val="-2"/>
                <w:lang w:val="vi"/>
              </w:rPr>
              <w:t>tính</w:t>
            </w:r>
            <w:r w:rsidRPr="00FA10A8">
              <w:rPr>
                <w:rFonts w:eastAsia="Times New Roman" w:cs="Times New Roman"/>
                <w:spacing w:val="-14"/>
                <w:lang w:val="vi"/>
              </w:rPr>
              <w:t xml:space="preserve"> </w:t>
            </w:r>
            <w:r w:rsidRPr="00FA10A8">
              <w:rPr>
                <w:rFonts w:eastAsia="Times New Roman" w:cs="Times New Roman"/>
                <w:spacing w:val="-2"/>
                <w:lang w:val="vi"/>
              </w:rPr>
              <w:t>từ</w:t>
            </w:r>
            <w:r w:rsidRPr="00FA10A8">
              <w:rPr>
                <w:rFonts w:eastAsia="Times New Roman" w:cs="Times New Roman"/>
                <w:spacing w:val="-15"/>
                <w:lang w:val="vi"/>
              </w:rPr>
              <w:t xml:space="preserve"> </w:t>
            </w:r>
            <w:r w:rsidRPr="00FA10A8">
              <w:rPr>
                <w:rFonts w:eastAsia="Times New Roman" w:cs="Times New Roman"/>
                <w:spacing w:val="-2"/>
                <w:lang w:val="vi"/>
              </w:rPr>
              <w:t>trong</w:t>
            </w:r>
            <w:r w:rsidRPr="00FA10A8">
              <w:rPr>
                <w:rFonts w:eastAsia="Times New Roman" w:cs="Times New Roman"/>
                <w:spacing w:val="-13"/>
                <w:lang w:val="vi"/>
              </w:rPr>
              <w:t xml:space="preserve"> </w:t>
            </w:r>
            <w:r w:rsidRPr="00FA10A8">
              <w:rPr>
                <w:rFonts w:eastAsia="Times New Roman" w:cs="Times New Roman"/>
                <w:spacing w:val="-5"/>
                <w:lang w:val="vi"/>
              </w:rPr>
              <w:t>ra</w:t>
            </w:r>
          </w:p>
        </w:tc>
      </w:tr>
      <w:tr w:rsidR="00FA10A8" w:rsidRPr="00FA10A8" w:rsidTr="00FA10A8">
        <w:trPr>
          <w:trHeight w:val="362"/>
        </w:trPr>
        <w:tc>
          <w:tcPr>
            <w:tcW w:w="816" w:type="dxa"/>
            <w:vMerge w:val="restart"/>
            <w:textDirection w:val="btLr"/>
          </w:tcPr>
          <w:p w:rsidR="00FA10A8" w:rsidRPr="00FA10A8" w:rsidRDefault="00FA10A8" w:rsidP="00FA10A8">
            <w:pPr>
              <w:widowControl w:val="0"/>
              <w:autoSpaceDE w:val="0"/>
              <w:autoSpaceDN w:val="0"/>
              <w:spacing w:before="259" w:after="0" w:line="240" w:lineRule="auto"/>
              <w:rPr>
                <w:rFonts w:eastAsia="Times New Roman" w:cs="Times New Roman"/>
                <w:b/>
                <w:lang w:val="vi"/>
              </w:rPr>
            </w:pPr>
            <w:r w:rsidRPr="00FA10A8">
              <w:rPr>
                <w:rFonts w:eastAsia="Times New Roman" w:cs="Times New Roman"/>
                <w:b/>
                <w:spacing w:val="-4"/>
                <w:lang w:val="vi"/>
              </w:rPr>
              <w:t>Nhôm</w:t>
            </w:r>
          </w:p>
        </w:tc>
        <w:tc>
          <w:tcPr>
            <w:tcW w:w="535" w:type="dxa"/>
            <w:vMerge w:val="restart"/>
            <w:textDirection w:val="btLr"/>
          </w:tcPr>
          <w:p w:rsidR="00FA10A8" w:rsidRPr="00FA10A8" w:rsidRDefault="00FA10A8" w:rsidP="00FA10A8">
            <w:pPr>
              <w:widowControl w:val="0"/>
              <w:autoSpaceDE w:val="0"/>
              <w:autoSpaceDN w:val="0"/>
              <w:spacing w:before="139" w:after="0" w:line="240" w:lineRule="auto"/>
              <w:rPr>
                <w:rFonts w:eastAsia="Times New Roman" w:cs="Times New Roman"/>
                <w:b/>
                <w:lang w:val="vi"/>
              </w:rPr>
            </w:pPr>
            <w:r w:rsidRPr="00FA10A8">
              <w:rPr>
                <w:rFonts w:eastAsia="Times New Roman" w:cs="Times New Roman"/>
                <w:b/>
                <w:spacing w:val="-4"/>
                <w:lang w:val="vi"/>
              </w:rPr>
              <w:t>Thép</w:t>
            </w:r>
          </w:p>
        </w:tc>
        <w:tc>
          <w:tcPr>
            <w:tcW w:w="1056" w:type="dxa"/>
            <w:gridSpan w:val="2"/>
          </w:tcPr>
          <w:p w:rsidR="00FA10A8" w:rsidRPr="00FA10A8" w:rsidRDefault="00FA10A8" w:rsidP="00FA10A8">
            <w:pPr>
              <w:widowControl w:val="0"/>
              <w:autoSpaceDE w:val="0"/>
              <w:autoSpaceDN w:val="0"/>
              <w:spacing w:before="41" w:after="0" w:line="301" w:lineRule="exact"/>
              <w:rPr>
                <w:rFonts w:eastAsia="Times New Roman" w:cs="Times New Roman"/>
                <w:lang w:val="vi"/>
              </w:rPr>
            </w:pPr>
            <w:r w:rsidRPr="00FA10A8">
              <w:rPr>
                <w:rFonts w:eastAsia="Times New Roman" w:cs="Times New Roman"/>
                <w:lang w:val="vi"/>
              </w:rPr>
              <w:t>6</w:t>
            </w:r>
            <w:r w:rsidRPr="00FA10A8">
              <w:rPr>
                <w:rFonts w:eastAsia="Times New Roman" w:cs="Times New Roman"/>
                <w:spacing w:val="-9"/>
                <w:lang w:val="vi"/>
              </w:rPr>
              <w:t xml:space="preserve"> </w:t>
            </w:r>
            <w:r w:rsidRPr="00FA10A8">
              <w:rPr>
                <w:rFonts w:eastAsia="Times New Roman" w:cs="Times New Roman"/>
                <w:spacing w:val="-5"/>
                <w:lang w:val="vi"/>
              </w:rPr>
              <w:t>sợi</w:t>
            </w:r>
          </w:p>
        </w:tc>
        <w:tc>
          <w:tcPr>
            <w:tcW w:w="1061" w:type="dxa"/>
            <w:gridSpan w:val="2"/>
          </w:tcPr>
          <w:p w:rsidR="00FA10A8" w:rsidRPr="00FA10A8" w:rsidRDefault="00FA10A8" w:rsidP="00FA10A8">
            <w:pPr>
              <w:widowControl w:val="0"/>
              <w:autoSpaceDE w:val="0"/>
              <w:autoSpaceDN w:val="0"/>
              <w:spacing w:before="41" w:after="0" w:line="301" w:lineRule="exact"/>
              <w:rPr>
                <w:rFonts w:eastAsia="Times New Roman" w:cs="Times New Roman"/>
                <w:lang w:val="vi"/>
              </w:rPr>
            </w:pPr>
            <w:r w:rsidRPr="00FA10A8">
              <w:rPr>
                <w:rFonts w:eastAsia="Times New Roman" w:cs="Times New Roman"/>
                <w:lang w:val="vi"/>
              </w:rPr>
              <w:t>12</w:t>
            </w:r>
            <w:r w:rsidRPr="00FA10A8">
              <w:rPr>
                <w:rFonts w:eastAsia="Times New Roman" w:cs="Times New Roman"/>
                <w:spacing w:val="-13"/>
                <w:lang w:val="vi"/>
              </w:rPr>
              <w:t xml:space="preserve"> </w:t>
            </w:r>
            <w:r w:rsidRPr="00FA10A8">
              <w:rPr>
                <w:rFonts w:eastAsia="Times New Roman" w:cs="Times New Roman"/>
                <w:spacing w:val="-5"/>
                <w:lang w:val="vi"/>
              </w:rPr>
              <w:t>sợi</w:t>
            </w:r>
          </w:p>
        </w:tc>
        <w:tc>
          <w:tcPr>
            <w:tcW w:w="1062" w:type="dxa"/>
            <w:gridSpan w:val="2"/>
          </w:tcPr>
          <w:p w:rsidR="00FA10A8" w:rsidRPr="00FA10A8" w:rsidRDefault="00FA10A8" w:rsidP="00FA10A8">
            <w:pPr>
              <w:widowControl w:val="0"/>
              <w:autoSpaceDE w:val="0"/>
              <w:autoSpaceDN w:val="0"/>
              <w:spacing w:before="41" w:after="0" w:line="301" w:lineRule="exact"/>
              <w:rPr>
                <w:rFonts w:eastAsia="Times New Roman" w:cs="Times New Roman"/>
                <w:lang w:val="vi"/>
              </w:rPr>
            </w:pPr>
            <w:r w:rsidRPr="00FA10A8">
              <w:rPr>
                <w:rFonts w:eastAsia="Times New Roman" w:cs="Times New Roman"/>
                <w:lang w:val="vi"/>
              </w:rPr>
              <w:t>18</w:t>
            </w:r>
            <w:r w:rsidRPr="00FA10A8">
              <w:rPr>
                <w:rFonts w:eastAsia="Times New Roman" w:cs="Times New Roman"/>
                <w:spacing w:val="-13"/>
                <w:lang w:val="vi"/>
              </w:rPr>
              <w:t xml:space="preserve"> </w:t>
            </w:r>
            <w:r w:rsidRPr="00FA10A8">
              <w:rPr>
                <w:rFonts w:eastAsia="Times New Roman" w:cs="Times New Roman"/>
                <w:spacing w:val="-5"/>
                <w:lang w:val="vi"/>
              </w:rPr>
              <w:t>sợi</w:t>
            </w:r>
          </w:p>
        </w:tc>
        <w:tc>
          <w:tcPr>
            <w:tcW w:w="1056" w:type="dxa"/>
            <w:gridSpan w:val="2"/>
          </w:tcPr>
          <w:p w:rsidR="00FA10A8" w:rsidRPr="00FA10A8" w:rsidRDefault="00FA10A8" w:rsidP="00FA10A8">
            <w:pPr>
              <w:widowControl w:val="0"/>
              <w:autoSpaceDE w:val="0"/>
              <w:autoSpaceDN w:val="0"/>
              <w:spacing w:before="41" w:after="0" w:line="301" w:lineRule="exact"/>
              <w:rPr>
                <w:rFonts w:eastAsia="Times New Roman" w:cs="Times New Roman"/>
                <w:lang w:val="vi"/>
              </w:rPr>
            </w:pPr>
            <w:r w:rsidRPr="00FA10A8">
              <w:rPr>
                <w:rFonts w:eastAsia="Times New Roman" w:cs="Times New Roman"/>
                <w:lang w:val="vi"/>
              </w:rPr>
              <w:t>24</w:t>
            </w:r>
            <w:r w:rsidRPr="00FA10A8">
              <w:rPr>
                <w:rFonts w:eastAsia="Times New Roman" w:cs="Times New Roman"/>
                <w:spacing w:val="-13"/>
                <w:lang w:val="vi"/>
              </w:rPr>
              <w:t xml:space="preserve"> </w:t>
            </w:r>
            <w:r w:rsidRPr="00FA10A8">
              <w:rPr>
                <w:rFonts w:eastAsia="Times New Roman" w:cs="Times New Roman"/>
                <w:spacing w:val="-5"/>
                <w:lang w:val="vi"/>
              </w:rPr>
              <w:t>sợi</w:t>
            </w:r>
          </w:p>
        </w:tc>
        <w:tc>
          <w:tcPr>
            <w:tcW w:w="1055" w:type="dxa"/>
            <w:gridSpan w:val="2"/>
          </w:tcPr>
          <w:p w:rsidR="00FA10A8" w:rsidRPr="00FA10A8" w:rsidRDefault="00FA10A8" w:rsidP="00FA10A8">
            <w:pPr>
              <w:widowControl w:val="0"/>
              <w:autoSpaceDE w:val="0"/>
              <w:autoSpaceDN w:val="0"/>
              <w:spacing w:before="41" w:after="0" w:line="301" w:lineRule="exact"/>
              <w:rPr>
                <w:rFonts w:eastAsia="Times New Roman" w:cs="Times New Roman"/>
                <w:lang w:val="vi"/>
              </w:rPr>
            </w:pPr>
            <w:r w:rsidRPr="00FA10A8">
              <w:rPr>
                <w:rFonts w:eastAsia="Times New Roman" w:cs="Times New Roman"/>
                <w:spacing w:val="-2"/>
                <w:lang w:val="vi"/>
              </w:rPr>
              <w:t>Lớp</w:t>
            </w:r>
            <w:r w:rsidRPr="00FA10A8">
              <w:rPr>
                <w:rFonts w:eastAsia="Times New Roman" w:cs="Times New Roman"/>
                <w:spacing w:val="-12"/>
                <w:lang w:val="vi"/>
              </w:rPr>
              <w:t xml:space="preserve"> </w:t>
            </w:r>
            <w:r w:rsidRPr="00FA10A8">
              <w:rPr>
                <w:rFonts w:eastAsia="Times New Roman" w:cs="Times New Roman"/>
                <w:spacing w:val="-10"/>
                <w:lang w:val="vi"/>
              </w:rPr>
              <w:t>1</w:t>
            </w:r>
          </w:p>
        </w:tc>
        <w:tc>
          <w:tcPr>
            <w:tcW w:w="1061" w:type="dxa"/>
            <w:gridSpan w:val="2"/>
          </w:tcPr>
          <w:p w:rsidR="00FA10A8" w:rsidRPr="00FA10A8" w:rsidRDefault="00FA10A8" w:rsidP="00FA10A8">
            <w:pPr>
              <w:widowControl w:val="0"/>
              <w:autoSpaceDE w:val="0"/>
              <w:autoSpaceDN w:val="0"/>
              <w:spacing w:before="41" w:after="0" w:line="301" w:lineRule="exact"/>
              <w:rPr>
                <w:rFonts w:eastAsia="Times New Roman" w:cs="Times New Roman"/>
                <w:lang w:val="vi"/>
              </w:rPr>
            </w:pPr>
            <w:r w:rsidRPr="00FA10A8">
              <w:rPr>
                <w:rFonts w:eastAsia="Times New Roman" w:cs="Times New Roman"/>
                <w:spacing w:val="-2"/>
                <w:lang w:val="vi"/>
              </w:rPr>
              <w:t>Lớp</w:t>
            </w:r>
            <w:r w:rsidRPr="00FA10A8">
              <w:rPr>
                <w:rFonts w:eastAsia="Times New Roman" w:cs="Times New Roman"/>
                <w:spacing w:val="-12"/>
                <w:lang w:val="vi"/>
              </w:rPr>
              <w:t xml:space="preserve"> </w:t>
            </w:r>
            <w:r w:rsidRPr="00FA10A8">
              <w:rPr>
                <w:rFonts w:eastAsia="Times New Roman" w:cs="Times New Roman"/>
                <w:spacing w:val="-10"/>
                <w:lang w:val="vi"/>
              </w:rPr>
              <w:t>2</w:t>
            </w:r>
          </w:p>
        </w:tc>
        <w:tc>
          <w:tcPr>
            <w:tcW w:w="1041" w:type="dxa"/>
            <w:gridSpan w:val="2"/>
          </w:tcPr>
          <w:p w:rsidR="00FA10A8" w:rsidRPr="00FA10A8" w:rsidRDefault="00FA10A8" w:rsidP="00FA10A8">
            <w:pPr>
              <w:widowControl w:val="0"/>
              <w:autoSpaceDE w:val="0"/>
              <w:autoSpaceDN w:val="0"/>
              <w:spacing w:before="41" w:after="0" w:line="301" w:lineRule="exact"/>
              <w:rPr>
                <w:rFonts w:eastAsia="Times New Roman" w:cs="Times New Roman"/>
                <w:lang w:val="vi"/>
              </w:rPr>
            </w:pPr>
            <w:r w:rsidRPr="00FA10A8">
              <w:rPr>
                <w:rFonts w:eastAsia="Times New Roman" w:cs="Times New Roman"/>
                <w:spacing w:val="-2"/>
                <w:lang w:val="vi"/>
              </w:rPr>
              <w:t>Lớp</w:t>
            </w:r>
            <w:r w:rsidRPr="00FA10A8">
              <w:rPr>
                <w:rFonts w:eastAsia="Times New Roman" w:cs="Times New Roman"/>
                <w:spacing w:val="-12"/>
                <w:lang w:val="vi"/>
              </w:rPr>
              <w:t xml:space="preserve"> </w:t>
            </w:r>
            <w:r w:rsidRPr="00FA10A8">
              <w:rPr>
                <w:rFonts w:eastAsia="Times New Roman" w:cs="Times New Roman"/>
                <w:spacing w:val="-10"/>
                <w:lang w:val="vi"/>
              </w:rPr>
              <w:t>3</w:t>
            </w:r>
          </w:p>
        </w:tc>
      </w:tr>
      <w:tr w:rsidR="00FA10A8" w:rsidRPr="00FA10A8" w:rsidTr="00FA10A8">
        <w:trPr>
          <w:trHeight w:val="1492"/>
        </w:trPr>
        <w:tc>
          <w:tcPr>
            <w:tcW w:w="816" w:type="dxa"/>
            <w:vMerge/>
            <w:tcBorders>
              <w:top w:val="nil"/>
            </w:tcBorders>
            <w:textDirection w:val="btLr"/>
          </w:tcPr>
          <w:p w:rsidR="00FA10A8" w:rsidRPr="00FA10A8" w:rsidRDefault="00FA10A8" w:rsidP="00FA10A8">
            <w:pPr>
              <w:widowControl w:val="0"/>
              <w:autoSpaceDE w:val="0"/>
              <w:autoSpaceDN w:val="0"/>
              <w:spacing w:after="0" w:line="240" w:lineRule="auto"/>
              <w:rPr>
                <w:rFonts w:eastAsia="Times New Roman" w:cs="Times New Roman"/>
                <w:sz w:val="2"/>
                <w:szCs w:val="2"/>
                <w:lang w:val="vi"/>
              </w:rPr>
            </w:pPr>
          </w:p>
        </w:tc>
        <w:tc>
          <w:tcPr>
            <w:tcW w:w="535" w:type="dxa"/>
            <w:vMerge/>
            <w:tcBorders>
              <w:top w:val="nil"/>
            </w:tcBorders>
            <w:textDirection w:val="btLr"/>
          </w:tcPr>
          <w:p w:rsidR="00FA10A8" w:rsidRPr="00FA10A8" w:rsidRDefault="00FA10A8" w:rsidP="00FA10A8">
            <w:pPr>
              <w:widowControl w:val="0"/>
              <w:autoSpaceDE w:val="0"/>
              <w:autoSpaceDN w:val="0"/>
              <w:spacing w:after="0" w:line="240" w:lineRule="auto"/>
              <w:rPr>
                <w:rFonts w:eastAsia="Times New Roman" w:cs="Times New Roman"/>
                <w:sz w:val="2"/>
                <w:szCs w:val="2"/>
                <w:lang w:val="vi"/>
              </w:rPr>
            </w:pPr>
          </w:p>
        </w:tc>
        <w:tc>
          <w:tcPr>
            <w:tcW w:w="523" w:type="dxa"/>
            <w:textDirection w:val="btLr"/>
          </w:tcPr>
          <w:p w:rsidR="00FA10A8" w:rsidRPr="00FA10A8" w:rsidRDefault="00FA10A8" w:rsidP="00FA10A8">
            <w:pPr>
              <w:widowControl w:val="0"/>
              <w:autoSpaceDE w:val="0"/>
              <w:autoSpaceDN w:val="0"/>
              <w:spacing w:before="113" w:after="0" w:line="240" w:lineRule="auto"/>
              <w:rPr>
                <w:rFonts w:eastAsia="Times New Roman" w:cs="Times New Roman"/>
                <w:lang w:val="vi"/>
              </w:rPr>
            </w:pPr>
            <w:r w:rsidRPr="00FA10A8">
              <w:rPr>
                <w:rFonts w:eastAsia="Times New Roman" w:cs="Times New Roman"/>
                <w:w w:val="85"/>
                <w:lang w:val="vi"/>
              </w:rPr>
              <w:t>Nhỏ</w:t>
            </w:r>
            <w:r w:rsidRPr="00FA10A8">
              <w:rPr>
                <w:rFonts w:eastAsia="Times New Roman" w:cs="Times New Roman"/>
                <w:spacing w:val="-5"/>
                <w:lang w:val="vi"/>
              </w:rPr>
              <w:t xml:space="preserve"> </w:t>
            </w:r>
            <w:r w:rsidRPr="00FA10A8">
              <w:rPr>
                <w:rFonts w:eastAsia="Times New Roman" w:cs="Times New Roman"/>
                <w:spacing w:val="-4"/>
                <w:lang w:val="vi"/>
              </w:rPr>
              <w:t>nhất</w:t>
            </w:r>
          </w:p>
        </w:tc>
        <w:tc>
          <w:tcPr>
            <w:tcW w:w="533" w:type="dxa"/>
            <w:textDirection w:val="btLr"/>
          </w:tcPr>
          <w:p w:rsidR="00FA10A8" w:rsidRPr="00FA10A8" w:rsidRDefault="00FA10A8" w:rsidP="00FA10A8">
            <w:pPr>
              <w:widowControl w:val="0"/>
              <w:autoSpaceDE w:val="0"/>
              <w:autoSpaceDN w:val="0"/>
              <w:spacing w:before="113" w:after="0" w:line="240" w:lineRule="auto"/>
              <w:rPr>
                <w:rFonts w:eastAsia="Times New Roman" w:cs="Times New Roman"/>
                <w:lang w:val="vi"/>
              </w:rPr>
            </w:pPr>
            <w:r w:rsidRPr="00FA10A8">
              <w:rPr>
                <w:rFonts w:eastAsia="Times New Roman" w:cs="Times New Roman"/>
                <w:w w:val="85"/>
                <w:lang w:val="vi"/>
              </w:rPr>
              <w:t>Lớn</w:t>
            </w:r>
            <w:r w:rsidRPr="00FA10A8">
              <w:rPr>
                <w:rFonts w:eastAsia="Times New Roman" w:cs="Times New Roman"/>
                <w:spacing w:val="-7"/>
                <w:lang w:val="vi"/>
              </w:rPr>
              <w:t xml:space="preserve"> </w:t>
            </w:r>
            <w:r w:rsidRPr="00FA10A8">
              <w:rPr>
                <w:rFonts w:eastAsia="Times New Roman" w:cs="Times New Roman"/>
                <w:spacing w:val="-4"/>
                <w:lang w:val="vi"/>
              </w:rPr>
              <w:t>nhất</w:t>
            </w:r>
          </w:p>
        </w:tc>
        <w:tc>
          <w:tcPr>
            <w:tcW w:w="528" w:type="dxa"/>
            <w:textDirection w:val="btLr"/>
          </w:tcPr>
          <w:p w:rsidR="00FA10A8" w:rsidRPr="00FA10A8" w:rsidRDefault="00FA10A8" w:rsidP="00FA10A8">
            <w:pPr>
              <w:widowControl w:val="0"/>
              <w:autoSpaceDE w:val="0"/>
              <w:autoSpaceDN w:val="0"/>
              <w:spacing w:before="111" w:after="0" w:line="240" w:lineRule="auto"/>
              <w:rPr>
                <w:rFonts w:eastAsia="Times New Roman" w:cs="Times New Roman"/>
                <w:lang w:val="vi"/>
              </w:rPr>
            </w:pPr>
            <w:r w:rsidRPr="00FA10A8">
              <w:rPr>
                <w:rFonts w:eastAsia="Times New Roman" w:cs="Times New Roman"/>
                <w:w w:val="85"/>
                <w:lang w:val="vi"/>
              </w:rPr>
              <w:t>Nhỏ</w:t>
            </w:r>
            <w:r w:rsidRPr="00FA10A8">
              <w:rPr>
                <w:rFonts w:eastAsia="Times New Roman" w:cs="Times New Roman"/>
                <w:spacing w:val="-5"/>
                <w:lang w:val="vi"/>
              </w:rPr>
              <w:t xml:space="preserve"> </w:t>
            </w:r>
            <w:r w:rsidRPr="00FA10A8">
              <w:rPr>
                <w:rFonts w:eastAsia="Times New Roman" w:cs="Times New Roman"/>
                <w:spacing w:val="-4"/>
                <w:lang w:val="vi"/>
              </w:rPr>
              <w:t>nhất</w:t>
            </w:r>
          </w:p>
        </w:tc>
        <w:tc>
          <w:tcPr>
            <w:tcW w:w="533" w:type="dxa"/>
            <w:textDirection w:val="btLr"/>
          </w:tcPr>
          <w:p w:rsidR="00FA10A8" w:rsidRPr="00FA10A8" w:rsidRDefault="00FA10A8" w:rsidP="00FA10A8">
            <w:pPr>
              <w:widowControl w:val="0"/>
              <w:autoSpaceDE w:val="0"/>
              <w:autoSpaceDN w:val="0"/>
              <w:spacing w:before="113" w:after="0" w:line="240" w:lineRule="auto"/>
              <w:rPr>
                <w:rFonts w:eastAsia="Times New Roman" w:cs="Times New Roman"/>
                <w:lang w:val="vi"/>
              </w:rPr>
            </w:pPr>
            <w:r w:rsidRPr="00FA10A8">
              <w:rPr>
                <w:rFonts w:eastAsia="Times New Roman" w:cs="Times New Roman"/>
                <w:w w:val="85"/>
                <w:lang w:val="vi"/>
              </w:rPr>
              <w:t>Lớn</w:t>
            </w:r>
            <w:r w:rsidRPr="00FA10A8">
              <w:rPr>
                <w:rFonts w:eastAsia="Times New Roman" w:cs="Times New Roman"/>
                <w:spacing w:val="-7"/>
                <w:lang w:val="vi"/>
              </w:rPr>
              <w:t xml:space="preserve"> </w:t>
            </w:r>
            <w:r w:rsidRPr="00FA10A8">
              <w:rPr>
                <w:rFonts w:eastAsia="Times New Roman" w:cs="Times New Roman"/>
                <w:spacing w:val="-4"/>
                <w:lang w:val="vi"/>
              </w:rPr>
              <w:t>nhất</w:t>
            </w:r>
          </w:p>
        </w:tc>
        <w:tc>
          <w:tcPr>
            <w:tcW w:w="531" w:type="dxa"/>
            <w:textDirection w:val="btLr"/>
          </w:tcPr>
          <w:p w:rsidR="00FA10A8" w:rsidRPr="00FA10A8" w:rsidRDefault="00FA10A8" w:rsidP="00FA10A8">
            <w:pPr>
              <w:widowControl w:val="0"/>
              <w:autoSpaceDE w:val="0"/>
              <w:autoSpaceDN w:val="0"/>
              <w:spacing w:before="111" w:after="0" w:line="240" w:lineRule="auto"/>
              <w:rPr>
                <w:rFonts w:eastAsia="Times New Roman" w:cs="Times New Roman"/>
                <w:lang w:val="vi"/>
              </w:rPr>
            </w:pPr>
            <w:r w:rsidRPr="00FA10A8">
              <w:rPr>
                <w:rFonts w:eastAsia="Times New Roman" w:cs="Times New Roman"/>
                <w:w w:val="85"/>
                <w:lang w:val="vi"/>
              </w:rPr>
              <w:t>Nhỏ</w:t>
            </w:r>
            <w:r w:rsidRPr="00FA10A8">
              <w:rPr>
                <w:rFonts w:eastAsia="Times New Roman" w:cs="Times New Roman"/>
                <w:spacing w:val="-5"/>
                <w:lang w:val="vi"/>
              </w:rPr>
              <w:t xml:space="preserve"> </w:t>
            </w:r>
            <w:r w:rsidRPr="00FA10A8">
              <w:rPr>
                <w:rFonts w:eastAsia="Times New Roman" w:cs="Times New Roman"/>
                <w:spacing w:val="-4"/>
                <w:lang w:val="vi"/>
              </w:rPr>
              <w:t>nhất</w:t>
            </w:r>
          </w:p>
        </w:tc>
        <w:tc>
          <w:tcPr>
            <w:tcW w:w="531" w:type="dxa"/>
            <w:textDirection w:val="btLr"/>
          </w:tcPr>
          <w:p w:rsidR="00FA10A8" w:rsidRPr="00FA10A8" w:rsidRDefault="00FA10A8" w:rsidP="00FA10A8">
            <w:pPr>
              <w:widowControl w:val="0"/>
              <w:autoSpaceDE w:val="0"/>
              <w:autoSpaceDN w:val="0"/>
              <w:spacing w:before="110" w:after="0" w:line="240" w:lineRule="auto"/>
              <w:rPr>
                <w:rFonts w:eastAsia="Times New Roman" w:cs="Times New Roman"/>
                <w:lang w:val="vi"/>
              </w:rPr>
            </w:pPr>
            <w:r w:rsidRPr="00FA10A8">
              <w:rPr>
                <w:rFonts w:eastAsia="Times New Roman" w:cs="Times New Roman"/>
                <w:w w:val="85"/>
                <w:lang w:val="vi"/>
              </w:rPr>
              <w:t>Lớn</w:t>
            </w:r>
            <w:r w:rsidRPr="00FA10A8">
              <w:rPr>
                <w:rFonts w:eastAsia="Times New Roman" w:cs="Times New Roman"/>
                <w:spacing w:val="-7"/>
                <w:lang w:val="vi"/>
              </w:rPr>
              <w:t xml:space="preserve"> </w:t>
            </w:r>
            <w:r w:rsidRPr="00FA10A8">
              <w:rPr>
                <w:rFonts w:eastAsia="Times New Roman" w:cs="Times New Roman"/>
                <w:spacing w:val="-4"/>
                <w:lang w:val="vi"/>
              </w:rPr>
              <w:t>nhất</w:t>
            </w:r>
          </w:p>
        </w:tc>
        <w:tc>
          <w:tcPr>
            <w:tcW w:w="531" w:type="dxa"/>
            <w:textDirection w:val="btLr"/>
          </w:tcPr>
          <w:p w:rsidR="00FA10A8" w:rsidRPr="00FA10A8" w:rsidRDefault="00FA10A8" w:rsidP="00FA10A8">
            <w:pPr>
              <w:widowControl w:val="0"/>
              <w:autoSpaceDE w:val="0"/>
              <w:autoSpaceDN w:val="0"/>
              <w:spacing w:before="110" w:after="0" w:line="240" w:lineRule="auto"/>
              <w:rPr>
                <w:rFonts w:eastAsia="Times New Roman" w:cs="Times New Roman"/>
                <w:lang w:val="vi"/>
              </w:rPr>
            </w:pPr>
            <w:r w:rsidRPr="00FA10A8">
              <w:rPr>
                <w:rFonts w:eastAsia="Times New Roman" w:cs="Times New Roman"/>
                <w:w w:val="85"/>
                <w:lang w:val="vi"/>
              </w:rPr>
              <w:t>Nhỏ</w:t>
            </w:r>
            <w:r w:rsidRPr="00FA10A8">
              <w:rPr>
                <w:rFonts w:eastAsia="Times New Roman" w:cs="Times New Roman"/>
                <w:spacing w:val="-5"/>
                <w:lang w:val="vi"/>
              </w:rPr>
              <w:t xml:space="preserve"> </w:t>
            </w:r>
            <w:r w:rsidRPr="00FA10A8">
              <w:rPr>
                <w:rFonts w:eastAsia="Times New Roman" w:cs="Times New Roman"/>
                <w:spacing w:val="-4"/>
                <w:lang w:val="vi"/>
              </w:rPr>
              <w:t>nhất</w:t>
            </w:r>
          </w:p>
        </w:tc>
        <w:tc>
          <w:tcPr>
            <w:tcW w:w="525" w:type="dxa"/>
            <w:textDirection w:val="btLr"/>
          </w:tcPr>
          <w:p w:rsidR="00FA10A8" w:rsidRPr="00FA10A8" w:rsidRDefault="00FA10A8" w:rsidP="00FA10A8">
            <w:pPr>
              <w:widowControl w:val="0"/>
              <w:autoSpaceDE w:val="0"/>
              <w:autoSpaceDN w:val="0"/>
              <w:spacing w:before="109" w:after="0" w:line="240" w:lineRule="auto"/>
              <w:rPr>
                <w:rFonts w:eastAsia="Times New Roman" w:cs="Times New Roman"/>
                <w:lang w:val="vi"/>
              </w:rPr>
            </w:pPr>
            <w:r w:rsidRPr="00FA10A8">
              <w:rPr>
                <w:rFonts w:eastAsia="Times New Roman" w:cs="Times New Roman"/>
                <w:w w:val="85"/>
                <w:lang w:val="vi"/>
              </w:rPr>
              <w:t>Lớn</w:t>
            </w:r>
            <w:r w:rsidRPr="00FA10A8">
              <w:rPr>
                <w:rFonts w:eastAsia="Times New Roman" w:cs="Times New Roman"/>
                <w:spacing w:val="-7"/>
                <w:lang w:val="vi"/>
              </w:rPr>
              <w:t xml:space="preserve"> </w:t>
            </w:r>
            <w:r w:rsidRPr="00FA10A8">
              <w:rPr>
                <w:rFonts w:eastAsia="Times New Roman" w:cs="Times New Roman"/>
                <w:spacing w:val="-4"/>
                <w:lang w:val="vi"/>
              </w:rPr>
              <w:t>nhất</w:t>
            </w:r>
          </w:p>
        </w:tc>
        <w:tc>
          <w:tcPr>
            <w:tcW w:w="551" w:type="dxa"/>
            <w:textDirection w:val="btLr"/>
          </w:tcPr>
          <w:p w:rsidR="00FA10A8" w:rsidRPr="00FA10A8" w:rsidRDefault="00FA10A8" w:rsidP="00FA10A8">
            <w:pPr>
              <w:widowControl w:val="0"/>
              <w:autoSpaceDE w:val="0"/>
              <w:autoSpaceDN w:val="0"/>
              <w:spacing w:before="110" w:after="0" w:line="240" w:lineRule="auto"/>
              <w:rPr>
                <w:rFonts w:eastAsia="Times New Roman" w:cs="Times New Roman"/>
                <w:lang w:val="vi"/>
              </w:rPr>
            </w:pPr>
            <w:r w:rsidRPr="00FA10A8">
              <w:rPr>
                <w:rFonts w:eastAsia="Times New Roman" w:cs="Times New Roman"/>
                <w:w w:val="85"/>
                <w:lang w:val="vi"/>
              </w:rPr>
              <w:t>Nhỏ</w:t>
            </w:r>
            <w:r w:rsidRPr="00FA10A8">
              <w:rPr>
                <w:rFonts w:eastAsia="Times New Roman" w:cs="Times New Roman"/>
                <w:spacing w:val="-5"/>
                <w:lang w:val="vi"/>
              </w:rPr>
              <w:t xml:space="preserve"> </w:t>
            </w:r>
            <w:r w:rsidRPr="00FA10A8">
              <w:rPr>
                <w:rFonts w:eastAsia="Times New Roman" w:cs="Times New Roman"/>
                <w:spacing w:val="-4"/>
                <w:lang w:val="vi"/>
              </w:rPr>
              <w:t>nhất</w:t>
            </w:r>
          </w:p>
        </w:tc>
        <w:tc>
          <w:tcPr>
            <w:tcW w:w="504" w:type="dxa"/>
            <w:textDirection w:val="btLr"/>
          </w:tcPr>
          <w:p w:rsidR="00FA10A8" w:rsidRPr="00FA10A8" w:rsidRDefault="00FA10A8" w:rsidP="00FA10A8">
            <w:pPr>
              <w:widowControl w:val="0"/>
              <w:autoSpaceDE w:val="0"/>
              <w:autoSpaceDN w:val="0"/>
              <w:spacing w:before="108" w:after="0" w:line="240" w:lineRule="auto"/>
              <w:rPr>
                <w:rFonts w:eastAsia="Times New Roman" w:cs="Times New Roman"/>
                <w:lang w:val="vi"/>
              </w:rPr>
            </w:pPr>
            <w:r w:rsidRPr="00FA10A8">
              <w:rPr>
                <w:rFonts w:eastAsia="Times New Roman" w:cs="Times New Roman"/>
                <w:w w:val="85"/>
                <w:lang w:val="vi"/>
              </w:rPr>
              <w:t>Lớn</w:t>
            </w:r>
            <w:r w:rsidRPr="00FA10A8">
              <w:rPr>
                <w:rFonts w:eastAsia="Times New Roman" w:cs="Times New Roman"/>
                <w:spacing w:val="-7"/>
                <w:lang w:val="vi"/>
              </w:rPr>
              <w:t xml:space="preserve"> </w:t>
            </w:r>
            <w:r w:rsidRPr="00FA10A8">
              <w:rPr>
                <w:rFonts w:eastAsia="Times New Roman" w:cs="Times New Roman"/>
                <w:spacing w:val="-4"/>
                <w:lang w:val="vi"/>
              </w:rPr>
              <w:t>nhất</w:t>
            </w:r>
          </w:p>
        </w:tc>
        <w:tc>
          <w:tcPr>
            <w:tcW w:w="530" w:type="dxa"/>
            <w:textDirection w:val="btLr"/>
          </w:tcPr>
          <w:p w:rsidR="00FA10A8" w:rsidRPr="00FA10A8" w:rsidRDefault="00FA10A8" w:rsidP="00FA10A8">
            <w:pPr>
              <w:widowControl w:val="0"/>
              <w:autoSpaceDE w:val="0"/>
              <w:autoSpaceDN w:val="0"/>
              <w:spacing w:before="108" w:after="0" w:line="240" w:lineRule="auto"/>
              <w:rPr>
                <w:rFonts w:eastAsia="Times New Roman" w:cs="Times New Roman"/>
                <w:lang w:val="vi"/>
              </w:rPr>
            </w:pPr>
            <w:r w:rsidRPr="00FA10A8">
              <w:rPr>
                <w:rFonts w:eastAsia="Times New Roman" w:cs="Times New Roman"/>
                <w:w w:val="85"/>
                <w:lang w:val="vi"/>
              </w:rPr>
              <w:t>Nhỏ</w:t>
            </w:r>
            <w:r w:rsidRPr="00FA10A8">
              <w:rPr>
                <w:rFonts w:eastAsia="Times New Roman" w:cs="Times New Roman"/>
                <w:spacing w:val="-5"/>
                <w:lang w:val="vi"/>
              </w:rPr>
              <w:t xml:space="preserve"> </w:t>
            </w:r>
            <w:r w:rsidRPr="00FA10A8">
              <w:rPr>
                <w:rFonts w:eastAsia="Times New Roman" w:cs="Times New Roman"/>
                <w:spacing w:val="-4"/>
                <w:lang w:val="vi"/>
              </w:rPr>
              <w:t>nhất</w:t>
            </w:r>
          </w:p>
        </w:tc>
        <w:tc>
          <w:tcPr>
            <w:tcW w:w="531" w:type="dxa"/>
            <w:textDirection w:val="btLr"/>
          </w:tcPr>
          <w:p w:rsidR="00FA10A8" w:rsidRPr="00FA10A8" w:rsidRDefault="00FA10A8" w:rsidP="00FA10A8">
            <w:pPr>
              <w:widowControl w:val="0"/>
              <w:autoSpaceDE w:val="0"/>
              <w:autoSpaceDN w:val="0"/>
              <w:spacing w:before="109" w:after="0" w:line="240" w:lineRule="auto"/>
              <w:rPr>
                <w:rFonts w:eastAsia="Times New Roman" w:cs="Times New Roman"/>
                <w:lang w:val="vi"/>
              </w:rPr>
            </w:pPr>
            <w:r w:rsidRPr="00FA10A8">
              <w:rPr>
                <w:rFonts w:eastAsia="Times New Roman" w:cs="Times New Roman"/>
                <w:w w:val="85"/>
                <w:lang w:val="vi"/>
              </w:rPr>
              <w:t>Lớn</w:t>
            </w:r>
            <w:r w:rsidRPr="00FA10A8">
              <w:rPr>
                <w:rFonts w:eastAsia="Times New Roman" w:cs="Times New Roman"/>
                <w:spacing w:val="-7"/>
                <w:lang w:val="vi"/>
              </w:rPr>
              <w:t xml:space="preserve"> </w:t>
            </w:r>
            <w:r w:rsidRPr="00FA10A8">
              <w:rPr>
                <w:rFonts w:eastAsia="Times New Roman" w:cs="Times New Roman"/>
                <w:spacing w:val="-4"/>
                <w:lang w:val="vi"/>
              </w:rPr>
              <w:t>nhất</w:t>
            </w:r>
          </w:p>
        </w:tc>
        <w:tc>
          <w:tcPr>
            <w:tcW w:w="523" w:type="dxa"/>
            <w:textDirection w:val="btLr"/>
          </w:tcPr>
          <w:p w:rsidR="00FA10A8" w:rsidRPr="00FA10A8" w:rsidRDefault="00FA10A8" w:rsidP="00FA10A8">
            <w:pPr>
              <w:widowControl w:val="0"/>
              <w:autoSpaceDE w:val="0"/>
              <w:autoSpaceDN w:val="0"/>
              <w:spacing w:before="109" w:after="0" w:line="240" w:lineRule="auto"/>
              <w:rPr>
                <w:rFonts w:eastAsia="Times New Roman" w:cs="Times New Roman"/>
                <w:lang w:val="vi"/>
              </w:rPr>
            </w:pPr>
            <w:r w:rsidRPr="00FA10A8">
              <w:rPr>
                <w:rFonts w:eastAsia="Times New Roman" w:cs="Times New Roman"/>
                <w:w w:val="85"/>
                <w:lang w:val="vi"/>
              </w:rPr>
              <w:t>Nhỏ</w:t>
            </w:r>
            <w:r w:rsidRPr="00FA10A8">
              <w:rPr>
                <w:rFonts w:eastAsia="Times New Roman" w:cs="Times New Roman"/>
                <w:spacing w:val="-5"/>
                <w:lang w:val="vi"/>
              </w:rPr>
              <w:t xml:space="preserve"> </w:t>
            </w:r>
            <w:r w:rsidRPr="00FA10A8">
              <w:rPr>
                <w:rFonts w:eastAsia="Times New Roman" w:cs="Times New Roman"/>
                <w:spacing w:val="-4"/>
                <w:lang w:val="vi"/>
              </w:rPr>
              <w:t>nhất</w:t>
            </w:r>
          </w:p>
        </w:tc>
        <w:tc>
          <w:tcPr>
            <w:tcW w:w="518" w:type="dxa"/>
            <w:textDirection w:val="btLr"/>
          </w:tcPr>
          <w:p w:rsidR="00FA10A8" w:rsidRPr="00FA10A8" w:rsidRDefault="00FA10A8" w:rsidP="00FA10A8">
            <w:pPr>
              <w:widowControl w:val="0"/>
              <w:autoSpaceDE w:val="0"/>
              <w:autoSpaceDN w:val="0"/>
              <w:spacing w:before="109" w:after="0" w:line="240" w:lineRule="auto"/>
              <w:rPr>
                <w:rFonts w:eastAsia="Times New Roman" w:cs="Times New Roman"/>
                <w:lang w:val="vi"/>
              </w:rPr>
            </w:pPr>
            <w:r w:rsidRPr="00FA10A8">
              <w:rPr>
                <w:rFonts w:eastAsia="Times New Roman" w:cs="Times New Roman"/>
                <w:w w:val="85"/>
                <w:lang w:val="vi"/>
              </w:rPr>
              <w:t>Lớn</w:t>
            </w:r>
            <w:r w:rsidRPr="00FA10A8">
              <w:rPr>
                <w:rFonts w:eastAsia="Times New Roman" w:cs="Times New Roman"/>
                <w:spacing w:val="-7"/>
                <w:lang w:val="vi"/>
              </w:rPr>
              <w:t xml:space="preserve"> </w:t>
            </w:r>
            <w:r w:rsidRPr="00FA10A8">
              <w:rPr>
                <w:rFonts w:eastAsia="Times New Roman" w:cs="Times New Roman"/>
                <w:spacing w:val="-4"/>
                <w:lang w:val="vi"/>
              </w:rPr>
              <w:t>nhất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6</w:t>
            </w:r>
          </w:p>
        </w:tc>
        <w:tc>
          <w:tcPr>
            <w:tcW w:w="53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1</w:t>
            </w:r>
          </w:p>
        </w:tc>
        <w:tc>
          <w:tcPr>
            <w:tcW w:w="52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15</w:t>
            </w:r>
          </w:p>
        </w:tc>
        <w:tc>
          <w:tcPr>
            <w:tcW w:w="530"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18</w:t>
            </w:r>
          </w:p>
        </w:tc>
        <w:tc>
          <w:tcPr>
            <w:tcW w:w="535"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19</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13</w:t>
            </w:r>
          </w:p>
        </w:tc>
        <w:tc>
          <w:tcPr>
            <w:tcW w:w="53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26</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15</w:t>
            </w:r>
          </w:p>
        </w:tc>
        <w:tc>
          <w:tcPr>
            <w:tcW w:w="530"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24</w:t>
            </w:r>
          </w:p>
        </w:tc>
        <w:tc>
          <w:tcPr>
            <w:tcW w:w="53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7</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15</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61"/>
        </w:trPr>
        <w:tc>
          <w:tcPr>
            <w:tcW w:w="816" w:type="dxa"/>
          </w:tcPr>
          <w:p w:rsidR="00FA10A8" w:rsidRPr="00FA10A8" w:rsidRDefault="00FA10A8" w:rsidP="00FA10A8">
            <w:pPr>
              <w:widowControl w:val="0"/>
              <w:autoSpaceDE w:val="0"/>
              <w:autoSpaceDN w:val="0"/>
              <w:spacing w:before="40" w:after="0" w:line="301" w:lineRule="exact"/>
              <w:ind w:right="1"/>
              <w:jc w:val="center"/>
              <w:rPr>
                <w:rFonts w:eastAsia="Times New Roman" w:cs="Times New Roman"/>
                <w:lang w:val="vi"/>
              </w:rPr>
            </w:pPr>
            <w:r w:rsidRPr="00FA10A8">
              <w:rPr>
                <w:rFonts w:eastAsia="Times New Roman" w:cs="Times New Roman"/>
                <w:spacing w:val="-5"/>
                <w:lang w:val="vi"/>
              </w:rPr>
              <w:t>24</w:t>
            </w:r>
          </w:p>
        </w:tc>
        <w:tc>
          <w:tcPr>
            <w:tcW w:w="535" w:type="dxa"/>
          </w:tcPr>
          <w:p w:rsidR="00FA10A8" w:rsidRPr="00FA10A8" w:rsidRDefault="00FA10A8" w:rsidP="00FA10A8">
            <w:pPr>
              <w:widowControl w:val="0"/>
              <w:autoSpaceDE w:val="0"/>
              <w:autoSpaceDN w:val="0"/>
              <w:spacing w:before="40" w:after="0" w:line="301" w:lineRule="exact"/>
              <w:ind w:right="1"/>
              <w:jc w:val="center"/>
              <w:rPr>
                <w:rFonts w:eastAsia="Times New Roman" w:cs="Times New Roman"/>
                <w:lang w:val="vi"/>
              </w:rPr>
            </w:pPr>
            <w:r w:rsidRPr="00FA10A8">
              <w:rPr>
                <w:rFonts w:eastAsia="Times New Roman" w:cs="Times New Roman"/>
                <w:spacing w:val="-5"/>
                <w:lang w:val="vi"/>
              </w:rPr>
              <w:t>37</w:t>
            </w:r>
          </w:p>
        </w:tc>
        <w:tc>
          <w:tcPr>
            <w:tcW w:w="523" w:type="dxa"/>
          </w:tcPr>
          <w:p w:rsidR="00FA10A8" w:rsidRPr="00FA10A8" w:rsidRDefault="00FA10A8" w:rsidP="00FA10A8">
            <w:pPr>
              <w:widowControl w:val="0"/>
              <w:autoSpaceDE w:val="0"/>
              <w:autoSpaceDN w:val="0"/>
              <w:spacing w:before="40"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40"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40" w:after="0" w:line="301" w:lineRule="exact"/>
              <w:ind w:right="2"/>
              <w:jc w:val="center"/>
              <w:rPr>
                <w:rFonts w:eastAsia="Times New Roman" w:cs="Times New Roman"/>
                <w:lang w:val="vi"/>
              </w:rPr>
            </w:pPr>
            <w:r w:rsidRPr="00FA10A8">
              <w:rPr>
                <w:rFonts w:eastAsia="Times New Roman" w:cs="Times New Roman"/>
                <w:spacing w:val="-5"/>
                <w:lang w:val="vi"/>
              </w:rPr>
              <w:t>13</w:t>
            </w:r>
          </w:p>
        </w:tc>
        <w:tc>
          <w:tcPr>
            <w:tcW w:w="533" w:type="dxa"/>
          </w:tcPr>
          <w:p w:rsidR="00FA10A8" w:rsidRPr="00FA10A8" w:rsidRDefault="00FA10A8" w:rsidP="00FA10A8">
            <w:pPr>
              <w:widowControl w:val="0"/>
              <w:autoSpaceDE w:val="0"/>
              <w:autoSpaceDN w:val="0"/>
              <w:spacing w:before="40" w:after="0" w:line="301" w:lineRule="exact"/>
              <w:ind w:right="2"/>
              <w:jc w:val="center"/>
              <w:rPr>
                <w:rFonts w:eastAsia="Times New Roman" w:cs="Times New Roman"/>
                <w:lang w:val="vi"/>
              </w:rPr>
            </w:pPr>
            <w:r w:rsidRPr="00FA10A8">
              <w:rPr>
                <w:rFonts w:eastAsia="Times New Roman" w:cs="Times New Roman"/>
                <w:spacing w:val="-5"/>
                <w:lang w:val="vi"/>
              </w:rPr>
              <w:t>26</w:t>
            </w:r>
          </w:p>
        </w:tc>
        <w:tc>
          <w:tcPr>
            <w:tcW w:w="531" w:type="dxa"/>
          </w:tcPr>
          <w:p w:rsidR="00FA10A8" w:rsidRPr="00FA10A8" w:rsidRDefault="00FA10A8" w:rsidP="00FA10A8">
            <w:pPr>
              <w:widowControl w:val="0"/>
              <w:autoSpaceDE w:val="0"/>
              <w:autoSpaceDN w:val="0"/>
              <w:spacing w:before="40" w:after="0" w:line="301" w:lineRule="exact"/>
              <w:ind w:right="3"/>
              <w:jc w:val="center"/>
              <w:rPr>
                <w:rFonts w:eastAsia="Times New Roman" w:cs="Times New Roman"/>
                <w:lang w:val="vi"/>
              </w:rPr>
            </w:pPr>
            <w:r w:rsidRPr="00FA10A8">
              <w:rPr>
                <w:rFonts w:eastAsia="Times New Roman" w:cs="Times New Roman"/>
                <w:spacing w:val="-5"/>
                <w:lang w:val="vi"/>
              </w:rPr>
              <w:t>12</w:t>
            </w:r>
          </w:p>
        </w:tc>
        <w:tc>
          <w:tcPr>
            <w:tcW w:w="531" w:type="dxa"/>
          </w:tcPr>
          <w:p w:rsidR="00FA10A8" w:rsidRPr="00FA10A8" w:rsidRDefault="00FA10A8" w:rsidP="00FA10A8">
            <w:pPr>
              <w:widowControl w:val="0"/>
              <w:autoSpaceDE w:val="0"/>
              <w:autoSpaceDN w:val="0"/>
              <w:spacing w:before="40" w:after="0" w:line="301" w:lineRule="exact"/>
              <w:ind w:right="4"/>
              <w:jc w:val="center"/>
              <w:rPr>
                <w:rFonts w:eastAsia="Times New Roman" w:cs="Times New Roman"/>
                <w:lang w:val="vi"/>
              </w:rPr>
            </w:pPr>
            <w:r w:rsidRPr="00FA10A8">
              <w:rPr>
                <w:rFonts w:eastAsia="Times New Roman" w:cs="Times New Roman"/>
                <w:spacing w:val="-5"/>
                <w:lang w:val="vi"/>
              </w:rPr>
              <w:t>25</w:t>
            </w:r>
          </w:p>
        </w:tc>
        <w:tc>
          <w:tcPr>
            <w:tcW w:w="531"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40"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40" w:after="0" w:line="301" w:lineRule="exact"/>
              <w:ind w:right="47"/>
              <w:jc w:val="right"/>
              <w:rPr>
                <w:rFonts w:eastAsia="Times New Roman" w:cs="Times New Roman"/>
                <w:lang w:val="vi"/>
              </w:rPr>
            </w:pPr>
            <w:r w:rsidRPr="00FA10A8">
              <w:rPr>
                <w:rFonts w:eastAsia="Times New Roman" w:cs="Times New Roman"/>
                <w:spacing w:val="-5"/>
                <w:lang w:val="vi"/>
              </w:rPr>
              <w:t>15</w:t>
            </w:r>
          </w:p>
        </w:tc>
        <w:tc>
          <w:tcPr>
            <w:tcW w:w="530"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40"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23" w:type="dxa"/>
          </w:tcPr>
          <w:p w:rsidR="00FA10A8" w:rsidRPr="00FA10A8" w:rsidRDefault="00FA10A8" w:rsidP="00FA10A8">
            <w:pPr>
              <w:widowControl w:val="0"/>
              <w:autoSpaceDE w:val="0"/>
              <w:autoSpaceDN w:val="0"/>
              <w:spacing w:before="40"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26</w:t>
            </w:r>
          </w:p>
        </w:tc>
        <w:tc>
          <w:tcPr>
            <w:tcW w:w="53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7</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15</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30</w:t>
            </w:r>
          </w:p>
        </w:tc>
        <w:tc>
          <w:tcPr>
            <w:tcW w:w="53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7</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15</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30</w:t>
            </w:r>
          </w:p>
        </w:tc>
        <w:tc>
          <w:tcPr>
            <w:tcW w:w="535"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19</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13</w:t>
            </w:r>
          </w:p>
        </w:tc>
        <w:tc>
          <w:tcPr>
            <w:tcW w:w="53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26</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15</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42</w:t>
            </w:r>
          </w:p>
        </w:tc>
        <w:tc>
          <w:tcPr>
            <w:tcW w:w="53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7</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15</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48</w:t>
            </w:r>
          </w:p>
        </w:tc>
        <w:tc>
          <w:tcPr>
            <w:tcW w:w="53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7</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15</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61"/>
        </w:trPr>
        <w:tc>
          <w:tcPr>
            <w:tcW w:w="816" w:type="dxa"/>
          </w:tcPr>
          <w:p w:rsidR="00FA10A8" w:rsidRPr="00FA10A8" w:rsidRDefault="00FA10A8" w:rsidP="00FA10A8">
            <w:pPr>
              <w:widowControl w:val="0"/>
              <w:autoSpaceDE w:val="0"/>
              <w:autoSpaceDN w:val="0"/>
              <w:spacing w:before="40" w:after="0" w:line="301" w:lineRule="exact"/>
              <w:ind w:right="1"/>
              <w:jc w:val="center"/>
              <w:rPr>
                <w:rFonts w:eastAsia="Times New Roman" w:cs="Times New Roman"/>
                <w:lang w:val="vi"/>
              </w:rPr>
            </w:pPr>
            <w:r w:rsidRPr="00FA10A8">
              <w:rPr>
                <w:rFonts w:eastAsia="Times New Roman" w:cs="Times New Roman"/>
                <w:spacing w:val="-5"/>
                <w:lang w:val="vi"/>
              </w:rPr>
              <w:t>54</w:t>
            </w:r>
          </w:p>
        </w:tc>
        <w:tc>
          <w:tcPr>
            <w:tcW w:w="535"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7</w:t>
            </w:r>
          </w:p>
        </w:tc>
        <w:tc>
          <w:tcPr>
            <w:tcW w:w="523" w:type="dxa"/>
          </w:tcPr>
          <w:p w:rsidR="00FA10A8" w:rsidRPr="00FA10A8" w:rsidRDefault="00FA10A8" w:rsidP="00FA10A8">
            <w:pPr>
              <w:widowControl w:val="0"/>
              <w:autoSpaceDE w:val="0"/>
              <w:autoSpaceDN w:val="0"/>
              <w:spacing w:before="40"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40"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33"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40"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40"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40"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40" w:after="0" w:line="301" w:lineRule="exact"/>
              <w:ind w:right="6"/>
              <w:jc w:val="center"/>
              <w:rPr>
                <w:rFonts w:eastAsia="Times New Roman" w:cs="Times New Roman"/>
                <w:lang w:val="vi"/>
              </w:rPr>
            </w:pPr>
            <w:r w:rsidRPr="00FA10A8">
              <w:rPr>
                <w:rFonts w:eastAsia="Times New Roman" w:cs="Times New Roman"/>
                <w:spacing w:val="-5"/>
                <w:lang w:val="vi"/>
              </w:rPr>
              <w:t>16</w:t>
            </w:r>
          </w:p>
        </w:tc>
        <w:tc>
          <w:tcPr>
            <w:tcW w:w="523" w:type="dxa"/>
          </w:tcPr>
          <w:p w:rsidR="00FA10A8" w:rsidRPr="00FA10A8" w:rsidRDefault="00FA10A8" w:rsidP="00FA10A8">
            <w:pPr>
              <w:widowControl w:val="0"/>
              <w:autoSpaceDE w:val="0"/>
              <w:autoSpaceDN w:val="0"/>
              <w:spacing w:before="40" w:after="0" w:line="301" w:lineRule="exact"/>
              <w:ind w:right="5"/>
              <w:jc w:val="center"/>
              <w:rPr>
                <w:rFonts w:eastAsia="Times New Roman" w:cs="Times New Roman"/>
                <w:lang w:val="vi"/>
              </w:rPr>
            </w:pPr>
            <w:r w:rsidRPr="00FA10A8">
              <w:rPr>
                <w:rFonts w:eastAsia="Times New Roman" w:cs="Times New Roman"/>
                <w:spacing w:val="-5"/>
                <w:lang w:val="vi"/>
              </w:rPr>
              <w:t>10</w:t>
            </w:r>
          </w:p>
        </w:tc>
        <w:tc>
          <w:tcPr>
            <w:tcW w:w="518" w:type="dxa"/>
          </w:tcPr>
          <w:p w:rsidR="00FA10A8" w:rsidRPr="00FA10A8" w:rsidRDefault="00FA10A8" w:rsidP="00FA10A8">
            <w:pPr>
              <w:widowControl w:val="0"/>
              <w:autoSpaceDE w:val="0"/>
              <w:autoSpaceDN w:val="0"/>
              <w:spacing w:before="40" w:after="0" w:line="301" w:lineRule="exact"/>
              <w:ind w:right="3"/>
              <w:jc w:val="center"/>
              <w:rPr>
                <w:rFonts w:eastAsia="Times New Roman" w:cs="Times New Roman"/>
                <w:lang w:val="vi"/>
              </w:rPr>
            </w:pPr>
            <w:r w:rsidRPr="00FA10A8">
              <w:rPr>
                <w:rFonts w:eastAsia="Times New Roman" w:cs="Times New Roman"/>
                <w:spacing w:val="-5"/>
                <w:lang w:val="vi"/>
              </w:rPr>
              <w:t>15</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54</w:t>
            </w:r>
          </w:p>
        </w:tc>
        <w:tc>
          <w:tcPr>
            <w:tcW w:w="535"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19</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13</w:t>
            </w:r>
          </w:p>
        </w:tc>
        <w:tc>
          <w:tcPr>
            <w:tcW w:w="53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26</w:t>
            </w:r>
          </w:p>
        </w:tc>
        <w:tc>
          <w:tcPr>
            <w:tcW w:w="531"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12</w:t>
            </w:r>
          </w:p>
        </w:tc>
        <w:tc>
          <w:tcPr>
            <w:tcW w:w="531" w:type="dxa"/>
          </w:tcPr>
          <w:p w:rsidR="00FA10A8" w:rsidRPr="00FA10A8" w:rsidRDefault="00FA10A8" w:rsidP="00FA10A8">
            <w:pPr>
              <w:widowControl w:val="0"/>
              <w:autoSpaceDE w:val="0"/>
              <w:autoSpaceDN w:val="0"/>
              <w:spacing w:before="38" w:after="0" w:line="301" w:lineRule="exact"/>
              <w:ind w:right="4"/>
              <w:jc w:val="center"/>
              <w:rPr>
                <w:rFonts w:eastAsia="Times New Roman" w:cs="Times New Roman"/>
                <w:lang w:val="vi"/>
              </w:rPr>
            </w:pPr>
            <w:r w:rsidRPr="00FA10A8">
              <w:rPr>
                <w:rFonts w:eastAsia="Times New Roman" w:cs="Times New Roman"/>
                <w:spacing w:val="-5"/>
                <w:lang w:val="vi"/>
              </w:rPr>
              <w:t>25</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16</w:t>
            </w:r>
          </w:p>
        </w:tc>
        <w:tc>
          <w:tcPr>
            <w:tcW w:w="523" w:type="dxa"/>
          </w:tcPr>
          <w:p w:rsidR="00FA10A8" w:rsidRPr="00FA10A8" w:rsidRDefault="00FA10A8" w:rsidP="00FA10A8">
            <w:pPr>
              <w:widowControl w:val="0"/>
              <w:autoSpaceDE w:val="0"/>
              <w:autoSpaceDN w:val="0"/>
              <w:spacing w:before="38" w:after="0" w:line="301" w:lineRule="exact"/>
              <w:ind w:right="5"/>
              <w:jc w:val="center"/>
              <w:rPr>
                <w:rFonts w:eastAsia="Times New Roman" w:cs="Times New Roman"/>
                <w:lang w:val="vi"/>
              </w:rPr>
            </w:pPr>
            <w:r w:rsidRPr="00FA10A8">
              <w:rPr>
                <w:rFonts w:eastAsia="Times New Roman" w:cs="Times New Roman"/>
                <w:spacing w:val="-5"/>
                <w:lang w:val="vi"/>
              </w:rPr>
              <w:t>10</w:t>
            </w:r>
          </w:p>
        </w:tc>
        <w:tc>
          <w:tcPr>
            <w:tcW w:w="518"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15</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54</w:t>
            </w:r>
          </w:p>
        </w:tc>
        <w:tc>
          <w:tcPr>
            <w:tcW w:w="535"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37</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13</w:t>
            </w:r>
          </w:p>
        </w:tc>
        <w:tc>
          <w:tcPr>
            <w:tcW w:w="53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26</w:t>
            </w:r>
          </w:p>
        </w:tc>
        <w:tc>
          <w:tcPr>
            <w:tcW w:w="531"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12</w:t>
            </w:r>
          </w:p>
        </w:tc>
        <w:tc>
          <w:tcPr>
            <w:tcW w:w="531" w:type="dxa"/>
          </w:tcPr>
          <w:p w:rsidR="00FA10A8" w:rsidRPr="00FA10A8" w:rsidRDefault="00FA10A8" w:rsidP="00FA10A8">
            <w:pPr>
              <w:widowControl w:val="0"/>
              <w:autoSpaceDE w:val="0"/>
              <w:autoSpaceDN w:val="0"/>
              <w:spacing w:before="38" w:after="0" w:line="301" w:lineRule="exact"/>
              <w:ind w:right="4"/>
              <w:jc w:val="center"/>
              <w:rPr>
                <w:rFonts w:eastAsia="Times New Roman" w:cs="Times New Roman"/>
                <w:lang w:val="vi"/>
              </w:rPr>
            </w:pPr>
            <w:r w:rsidRPr="00FA10A8">
              <w:rPr>
                <w:rFonts w:eastAsia="Times New Roman" w:cs="Times New Roman"/>
                <w:spacing w:val="-5"/>
                <w:lang w:val="vi"/>
              </w:rPr>
              <w:t>25</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15</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54</w:t>
            </w:r>
          </w:p>
        </w:tc>
        <w:tc>
          <w:tcPr>
            <w:tcW w:w="535"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61</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13</w:t>
            </w:r>
          </w:p>
        </w:tc>
        <w:tc>
          <w:tcPr>
            <w:tcW w:w="53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26</w:t>
            </w:r>
          </w:p>
        </w:tc>
        <w:tc>
          <w:tcPr>
            <w:tcW w:w="531"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12</w:t>
            </w:r>
          </w:p>
        </w:tc>
        <w:tc>
          <w:tcPr>
            <w:tcW w:w="531" w:type="dxa"/>
          </w:tcPr>
          <w:p w:rsidR="00FA10A8" w:rsidRPr="00FA10A8" w:rsidRDefault="00FA10A8" w:rsidP="00FA10A8">
            <w:pPr>
              <w:widowControl w:val="0"/>
              <w:autoSpaceDE w:val="0"/>
              <w:autoSpaceDN w:val="0"/>
              <w:spacing w:before="38" w:after="0" w:line="301" w:lineRule="exact"/>
              <w:ind w:right="4"/>
              <w:jc w:val="center"/>
              <w:rPr>
                <w:rFonts w:eastAsia="Times New Roman" w:cs="Times New Roman"/>
                <w:lang w:val="vi"/>
              </w:rPr>
            </w:pPr>
            <w:r w:rsidRPr="00FA10A8">
              <w:rPr>
                <w:rFonts w:eastAsia="Times New Roman" w:cs="Times New Roman"/>
                <w:spacing w:val="-5"/>
                <w:lang w:val="vi"/>
              </w:rPr>
              <w:t>25</w:t>
            </w:r>
          </w:p>
        </w:tc>
        <w:tc>
          <w:tcPr>
            <w:tcW w:w="531" w:type="dxa"/>
          </w:tcPr>
          <w:p w:rsidR="00FA10A8" w:rsidRPr="00FA10A8" w:rsidRDefault="00FA10A8" w:rsidP="00FA10A8">
            <w:pPr>
              <w:widowControl w:val="0"/>
              <w:autoSpaceDE w:val="0"/>
              <w:autoSpaceDN w:val="0"/>
              <w:spacing w:before="38" w:after="0" w:line="301" w:lineRule="exact"/>
              <w:ind w:right="5"/>
              <w:jc w:val="center"/>
              <w:rPr>
                <w:rFonts w:eastAsia="Times New Roman" w:cs="Times New Roman"/>
                <w:lang w:val="vi"/>
              </w:rPr>
            </w:pPr>
            <w:r w:rsidRPr="00FA10A8">
              <w:rPr>
                <w:rFonts w:eastAsia="Times New Roman" w:cs="Times New Roman"/>
                <w:spacing w:val="-5"/>
                <w:lang w:val="vi"/>
              </w:rPr>
              <w:t>11</w:t>
            </w:r>
          </w:p>
        </w:tc>
        <w:tc>
          <w:tcPr>
            <w:tcW w:w="525"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24</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15</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bl>
    <w:p w:rsidR="00FA10A8" w:rsidRPr="00FA10A8" w:rsidRDefault="00FA10A8" w:rsidP="00637492">
      <w:pPr>
        <w:widowControl w:val="0"/>
        <w:numPr>
          <w:ilvl w:val="0"/>
          <w:numId w:val="13"/>
        </w:numPr>
        <w:tabs>
          <w:tab w:val="left" w:pos="1308"/>
        </w:tabs>
        <w:autoSpaceDE w:val="0"/>
        <w:autoSpaceDN w:val="0"/>
        <w:spacing w:before="48" w:after="0" w:line="268" w:lineRule="auto"/>
        <w:ind w:right="1054" w:firstLine="719"/>
        <w:jc w:val="both"/>
        <w:rPr>
          <w:rFonts w:eastAsia="Times New Roman" w:cs="Times New Roman"/>
          <w:lang w:val="vi"/>
        </w:rPr>
      </w:pPr>
      <w:r w:rsidRPr="00FA10A8">
        <w:rPr>
          <w:rFonts w:eastAsia="Times New Roman" w:cs="Times New Roman"/>
          <w:lang w:val="vi"/>
        </w:rPr>
        <w:t>Trong</w:t>
      </w:r>
      <w:r w:rsidRPr="00FA10A8">
        <w:rPr>
          <w:rFonts w:eastAsia="Times New Roman" w:cs="Times New Roman"/>
          <w:spacing w:val="-12"/>
          <w:lang w:val="vi"/>
        </w:rPr>
        <w:t xml:space="preserve"> </w:t>
      </w:r>
      <w:r w:rsidRPr="00FA10A8">
        <w:rPr>
          <w:rFonts w:eastAsia="Times New Roman" w:cs="Times New Roman"/>
          <w:lang w:val="vi"/>
        </w:rPr>
        <w:t>một</w:t>
      </w:r>
      <w:r w:rsidRPr="00FA10A8">
        <w:rPr>
          <w:rFonts w:eastAsia="Times New Roman" w:cs="Times New Roman"/>
          <w:spacing w:val="-13"/>
          <w:lang w:val="vi"/>
        </w:rPr>
        <w:t xml:space="preserve"> </w:t>
      </w:r>
      <w:r w:rsidRPr="00FA10A8">
        <w:rPr>
          <w:rFonts w:eastAsia="Times New Roman" w:cs="Times New Roman"/>
          <w:lang w:val="vi"/>
        </w:rPr>
        <w:t>lõi</w:t>
      </w:r>
      <w:r w:rsidRPr="00FA10A8">
        <w:rPr>
          <w:rFonts w:eastAsia="Times New Roman" w:cs="Times New Roman"/>
          <w:spacing w:val="-12"/>
          <w:lang w:val="vi"/>
        </w:rPr>
        <w:t xml:space="preserve"> </w:t>
      </w:r>
      <w:r w:rsidRPr="00FA10A8">
        <w:rPr>
          <w:rFonts w:eastAsia="Times New Roman" w:cs="Times New Roman"/>
          <w:lang w:val="vi"/>
        </w:rPr>
        <w:t>thép</w:t>
      </w:r>
      <w:r w:rsidRPr="00FA10A8">
        <w:rPr>
          <w:rFonts w:eastAsia="Times New Roman" w:cs="Times New Roman"/>
          <w:spacing w:val="-12"/>
          <w:lang w:val="vi"/>
        </w:rPr>
        <w:t xml:space="preserve"> </w:t>
      </w:r>
      <w:r w:rsidRPr="00FA10A8">
        <w:rPr>
          <w:rFonts w:eastAsia="Times New Roman" w:cs="Times New Roman"/>
          <w:lang w:val="vi"/>
        </w:rPr>
        <w:t>19</w:t>
      </w:r>
      <w:r w:rsidRPr="00FA10A8">
        <w:rPr>
          <w:rFonts w:eastAsia="Times New Roman" w:cs="Times New Roman"/>
          <w:spacing w:val="-12"/>
          <w:lang w:val="vi"/>
        </w:rPr>
        <w:t xml:space="preserve"> </w:t>
      </w:r>
      <w:r w:rsidRPr="00FA10A8">
        <w:rPr>
          <w:rFonts w:eastAsia="Times New Roman" w:cs="Times New Roman"/>
          <w:lang w:val="vi"/>
        </w:rPr>
        <w:t>sợi,</w:t>
      </w:r>
      <w:r w:rsidRPr="00FA10A8">
        <w:rPr>
          <w:rFonts w:eastAsia="Times New Roman" w:cs="Times New Roman"/>
          <w:spacing w:val="-11"/>
          <w:lang w:val="vi"/>
        </w:rPr>
        <w:t xml:space="preserve"> </w:t>
      </w:r>
      <w:r w:rsidRPr="00FA10A8">
        <w:rPr>
          <w:rFonts w:eastAsia="Times New Roman" w:cs="Times New Roman"/>
          <w:lang w:val="vi"/>
        </w:rPr>
        <w:t>bội</w:t>
      </w:r>
      <w:r w:rsidRPr="00FA10A8">
        <w:rPr>
          <w:rFonts w:eastAsia="Times New Roman" w:cs="Times New Roman"/>
          <w:spacing w:val="-12"/>
          <w:lang w:val="vi"/>
        </w:rPr>
        <w:t xml:space="preserve"> </w:t>
      </w:r>
      <w:r w:rsidRPr="00FA10A8">
        <w:rPr>
          <w:rFonts w:eastAsia="Times New Roman" w:cs="Times New Roman"/>
          <w:lang w:val="vi"/>
        </w:rPr>
        <w:t>số</w:t>
      </w:r>
      <w:r w:rsidRPr="00FA10A8">
        <w:rPr>
          <w:rFonts w:eastAsia="Times New Roman" w:cs="Times New Roman"/>
          <w:spacing w:val="-12"/>
          <w:lang w:val="vi"/>
        </w:rPr>
        <w:t xml:space="preserve"> </w:t>
      </w:r>
      <w:r w:rsidRPr="00FA10A8">
        <w:rPr>
          <w:rFonts w:eastAsia="Times New Roman" w:cs="Times New Roman"/>
          <w:lang w:val="vi"/>
        </w:rPr>
        <w:t>bước</w:t>
      </w:r>
      <w:r w:rsidRPr="00FA10A8">
        <w:rPr>
          <w:rFonts w:eastAsia="Times New Roman" w:cs="Times New Roman"/>
          <w:spacing w:val="-13"/>
          <w:lang w:val="vi"/>
        </w:rPr>
        <w:t xml:space="preserve"> </w:t>
      </w:r>
      <w:r w:rsidRPr="00FA10A8">
        <w:rPr>
          <w:rFonts w:eastAsia="Times New Roman" w:cs="Times New Roman"/>
          <w:lang w:val="vi"/>
        </w:rPr>
        <w:t>xoắn</w:t>
      </w:r>
      <w:r w:rsidRPr="00FA10A8">
        <w:rPr>
          <w:rFonts w:eastAsia="Times New Roman" w:cs="Times New Roman"/>
          <w:spacing w:val="-12"/>
          <w:lang w:val="vi"/>
        </w:rPr>
        <w:t xml:space="preserve"> </w:t>
      </w:r>
      <w:r w:rsidRPr="00FA10A8">
        <w:rPr>
          <w:rFonts w:eastAsia="Times New Roman" w:cs="Times New Roman"/>
          <w:lang w:val="vi"/>
        </w:rPr>
        <w:t>của</w:t>
      </w:r>
      <w:r w:rsidRPr="00FA10A8">
        <w:rPr>
          <w:rFonts w:eastAsia="Times New Roman" w:cs="Times New Roman"/>
          <w:spacing w:val="-13"/>
          <w:lang w:val="vi"/>
        </w:rPr>
        <w:t xml:space="preserve"> </w:t>
      </w:r>
      <w:r w:rsidRPr="00FA10A8">
        <w:rPr>
          <w:rFonts w:eastAsia="Times New Roman" w:cs="Times New Roman"/>
          <w:lang w:val="vi"/>
        </w:rPr>
        <w:t>lớp</w:t>
      </w:r>
      <w:r w:rsidRPr="00FA10A8">
        <w:rPr>
          <w:rFonts w:eastAsia="Times New Roman" w:cs="Times New Roman"/>
          <w:spacing w:val="-12"/>
          <w:lang w:val="vi"/>
        </w:rPr>
        <w:t xml:space="preserve"> </w:t>
      </w:r>
      <w:r w:rsidRPr="00FA10A8">
        <w:rPr>
          <w:rFonts w:eastAsia="Times New Roman" w:cs="Times New Roman"/>
          <w:lang w:val="vi"/>
        </w:rPr>
        <w:t>12</w:t>
      </w:r>
      <w:r w:rsidRPr="00FA10A8">
        <w:rPr>
          <w:rFonts w:eastAsia="Times New Roman" w:cs="Times New Roman"/>
          <w:spacing w:val="-12"/>
          <w:lang w:val="vi"/>
        </w:rPr>
        <w:t xml:space="preserve"> </w:t>
      </w:r>
      <w:r w:rsidRPr="00FA10A8">
        <w:rPr>
          <w:rFonts w:eastAsia="Times New Roman" w:cs="Times New Roman"/>
          <w:lang w:val="vi"/>
        </w:rPr>
        <w:t>sợi</w:t>
      </w:r>
      <w:r w:rsidRPr="00FA10A8">
        <w:rPr>
          <w:rFonts w:eastAsia="Times New Roman" w:cs="Times New Roman"/>
          <w:spacing w:val="-12"/>
          <w:lang w:val="vi"/>
        </w:rPr>
        <w:t xml:space="preserve"> </w:t>
      </w:r>
      <w:r w:rsidRPr="00FA10A8">
        <w:rPr>
          <w:rFonts w:eastAsia="Times New Roman" w:cs="Times New Roman"/>
          <w:lang w:val="vi"/>
        </w:rPr>
        <w:t>không</w:t>
      </w:r>
      <w:r w:rsidRPr="00FA10A8">
        <w:rPr>
          <w:rFonts w:eastAsia="Times New Roman" w:cs="Times New Roman"/>
          <w:spacing w:val="-12"/>
          <w:lang w:val="vi"/>
        </w:rPr>
        <w:t xml:space="preserve"> </w:t>
      </w:r>
      <w:r w:rsidRPr="00FA10A8">
        <w:rPr>
          <w:rFonts w:eastAsia="Times New Roman" w:cs="Times New Roman"/>
          <w:lang w:val="vi"/>
        </w:rPr>
        <w:t>được</w:t>
      </w:r>
      <w:r w:rsidRPr="00FA10A8">
        <w:rPr>
          <w:rFonts w:eastAsia="Times New Roman" w:cs="Times New Roman"/>
          <w:spacing w:val="-13"/>
          <w:lang w:val="vi"/>
        </w:rPr>
        <w:t xml:space="preserve"> </w:t>
      </w:r>
      <w:r w:rsidRPr="00FA10A8">
        <w:rPr>
          <w:rFonts w:eastAsia="Times New Roman" w:cs="Times New Roman"/>
          <w:lang w:val="vi"/>
        </w:rPr>
        <w:t>lớn hơn</w:t>
      </w:r>
      <w:r w:rsidRPr="00FA10A8">
        <w:rPr>
          <w:rFonts w:eastAsia="Times New Roman" w:cs="Times New Roman"/>
          <w:spacing w:val="-10"/>
          <w:lang w:val="vi"/>
        </w:rPr>
        <w:t xml:space="preserve"> </w:t>
      </w:r>
      <w:r w:rsidRPr="00FA10A8">
        <w:rPr>
          <w:rFonts w:eastAsia="Times New Roman" w:cs="Times New Roman"/>
          <w:lang w:val="vi"/>
        </w:rPr>
        <w:t>bội</w:t>
      </w:r>
      <w:r w:rsidRPr="00FA10A8">
        <w:rPr>
          <w:rFonts w:eastAsia="Times New Roman" w:cs="Times New Roman"/>
          <w:spacing w:val="-10"/>
          <w:lang w:val="vi"/>
        </w:rPr>
        <w:t xml:space="preserve"> </w:t>
      </w:r>
      <w:r w:rsidRPr="00FA10A8">
        <w:rPr>
          <w:rFonts w:eastAsia="Times New Roman" w:cs="Times New Roman"/>
          <w:lang w:val="vi"/>
        </w:rPr>
        <w:t>số</w:t>
      </w:r>
      <w:r w:rsidRPr="00FA10A8">
        <w:rPr>
          <w:rFonts w:eastAsia="Times New Roman" w:cs="Times New Roman"/>
          <w:spacing w:val="-10"/>
          <w:lang w:val="vi"/>
        </w:rPr>
        <w:t xml:space="preserve"> </w:t>
      </w:r>
      <w:r w:rsidRPr="00FA10A8">
        <w:rPr>
          <w:rFonts w:eastAsia="Times New Roman" w:cs="Times New Roman"/>
          <w:lang w:val="vi"/>
        </w:rPr>
        <w:t>bước</w:t>
      </w:r>
      <w:r w:rsidRPr="00FA10A8">
        <w:rPr>
          <w:rFonts w:eastAsia="Times New Roman" w:cs="Times New Roman"/>
          <w:spacing w:val="-9"/>
          <w:lang w:val="vi"/>
        </w:rPr>
        <w:t xml:space="preserve"> </w:t>
      </w:r>
      <w:r w:rsidRPr="00FA10A8">
        <w:rPr>
          <w:rFonts w:eastAsia="Times New Roman" w:cs="Times New Roman"/>
          <w:lang w:val="vi"/>
        </w:rPr>
        <w:t>xoắn</w:t>
      </w:r>
      <w:r w:rsidRPr="00FA10A8">
        <w:rPr>
          <w:rFonts w:eastAsia="Times New Roman" w:cs="Times New Roman"/>
          <w:spacing w:val="-10"/>
          <w:lang w:val="vi"/>
        </w:rPr>
        <w:t xml:space="preserve"> </w:t>
      </w:r>
      <w:r w:rsidRPr="00FA10A8">
        <w:rPr>
          <w:rFonts w:eastAsia="Times New Roman" w:cs="Times New Roman"/>
          <w:lang w:val="vi"/>
        </w:rPr>
        <w:t>của</w:t>
      </w:r>
      <w:r w:rsidRPr="00FA10A8">
        <w:rPr>
          <w:rFonts w:eastAsia="Times New Roman" w:cs="Times New Roman"/>
          <w:spacing w:val="-9"/>
          <w:lang w:val="vi"/>
        </w:rPr>
        <w:t xml:space="preserve"> </w:t>
      </w:r>
      <w:r w:rsidRPr="00FA10A8">
        <w:rPr>
          <w:rFonts w:eastAsia="Times New Roman" w:cs="Times New Roman"/>
          <w:lang w:val="vi"/>
        </w:rPr>
        <w:t>lớp</w:t>
      </w:r>
      <w:r w:rsidRPr="00FA10A8">
        <w:rPr>
          <w:rFonts w:eastAsia="Times New Roman" w:cs="Times New Roman"/>
          <w:spacing w:val="-10"/>
          <w:lang w:val="vi"/>
        </w:rPr>
        <w:t xml:space="preserve"> </w:t>
      </w:r>
      <w:r w:rsidRPr="00FA10A8">
        <w:rPr>
          <w:rFonts w:eastAsia="Times New Roman" w:cs="Times New Roman"/>
          <w:lang w:val="vi"/>
        </w:rPr>
        <w:t>6</w:t>
      </w:r>
      <w:r w:rsidRPr="00FA10A8">
        <w:rPr>
          <w:rFonts w:eastAsia="Times New Roman" w:cs="Times New Roman"/>
          <w:spacing w:val="-7"/>
          <w:lang w:val="vi"/>
        </w:rPr>
        <w:t xml:space="preserve"> </w:t>
      </w:r>
      <w:r w:rsidRPr="00FA10A8">
        <w:rPr>
          <w:rFonts w:eastAsia="Times New Roman" w:cs="Times New Roman"/>
          <w:lang w:val="vi"/>
        </w:rPr>
        <w:t>sợi.</w:t>
      </w:r>
      <w:r w:rsidRPr="00FA10A8">
        <w:rPr>
          <w:rFonts w:eastAsia="Times New Roman" w:cs="Times New Roman"/>
          <w:spacing w:val="-9"/>
          <w:lang w:val="vi"/>
        </w:rPr>
        <w:t xml:space="preserve"> </w:t>
      </w:r>
      <w:r w:rsidRPr="00FA10A8">
        <w:rPr>
          <w:rFonts w:eastAsia="Times New Roman" w:cs="Times New Roman"/>
          <w:lang w:val="vi"/>
        </w:rPr>
        <w:t>Tương</w:t>
      </w:r>
      <w:r w:rsidRPr="00FA10A8">
        <w:rPr>
          <w:rFonts w:eastAsia="Times New Roman" w:cs="Times New Roman"/>
          <w:spacing w:val="-7"/>
          <w:lang w:val="vi"/>
        </w:rPr>
        <w:t xml:space="preserve"> </w:t>
      </w:r>
      <w:r w:rsidRPr="00FA10A8">
        <w:rPr>
          <w:rFonts w:eastAsia="Times New Roman" w:cs="Times New Roman"/>
          <w:lang w:val="vi"/>
        </w:rPr>
        <w:t>tự</w:t>
      </w:r>
      <w:r w:rsidRPr="00FA10A8">
        <w:rPr>
          <w:rFonts w:eastAsia="Times New Roman" w:cs="Times New Roman"/>
          <w:spacing w:val="-12"/>
          <w:lang w:val="vi"/>
        </w:rPr>
        <w:t xml:space="preserve"> </w:t>
      </w:r>
      <w:r w:rsidRPr="00FA10A8">
        <w:rPr>
          <w:rFonts w:eastAsia="Times New Roman" w:cs="Times New Roman"/>
          <w:lang w:val="vi"/>
        </w:rPr>
        <w:t>như</w:t>
      </w:r>
      <w:r w:rsidRPr="00FA10A8">
        <w:rPr>
          <w:rFonts w:eastAsia="Times New Roman" w:cs="Times New Roman"/>
          <w:spacing w:val="-10"/>
          <w:lang w:val="vi"/>
        </w:rPr>
        <w:t xml:space="preserve"> </w:t>
      </w:r>
      <w:r w:rsidRPr="00FA10A8">
        <w:rPr>
          <w:rFonts w:eastAsia="Times New Roman" w:cs="Times New Roman"/>
          <w:lang w:val="vi"/>
        </w:rPr>
        <w:t>vậy,</w:t>
      </w:r>
      <w:r w:rsidRPr="00FA10A8">
        <w:rPr>
          <w:rFonts w:eastAsia="Times New Roman" w:cs="Times New Roman"/>
          <w:spacing w:val="-9"/>
          <w:lang w:val="vi"/>
        </w:rPr>
        <w:t xml:space="preserve"> </w:t>
      </w:r>
      <w:r w:rsidRPr="00FA10A8">
        <w:rPr>
          <w:rFonts w:eastAsia="Times New Roman" w:cs="Times New Roman"/>
          <w:lang w:val="vi"/>
        </w:rPr>
        <w:t>trong</w:t>
      </w:r>
      <w:r w:rsidRPr="00FA10A8">
        <w:rPr>
          <w:rFonts w:eastAsia="Times New Roman" w:cs="Times New Roman"/>
          <w:spacing w:val="-10"/>
          <w:lang w:val="vi"/>
        </w:rPr>
        <w:t xml:space="preserve"> </w:t>
      </w:r>
      <w:r w:rsidRPr="00FA10A8">
        <w:rPr>
          <w:rFonts w:eastAsia="Times New Roman" w:cs="Times New Roman"/>
          <w:lang w:val="vi"/>
        </w:rPr>
        <w:t>một</w:t>
      </w:r>
      <w:r w:rsidRPr="00FA10A8">
        <w:rPr>
          <w:rFonts w:eastAsia="Times New Roman" w:cs="Times New Roman"/>
          <w:spacing w:val="-10"/>
          <w:lang w:val="vi"/>
        </w:rPr>
        <w:t xml:space="preserve"> </w:t>
      </w:r>
      <w:r w:rsidRPr="00FA10A8">
        <w:rPr>
          <w:rFonts w:eastAsia="Times New Roman" w:cs="Times New Roman"/>
          <w:lang w:val="vi"/>
        </w:rPr>
        <w:t>dây</w:t>
      </w:r>
      <w:r w:rsidRPr="00FA10A8">
        <w:rPr>
          <w:rFonts w:eastAsia="Times New Roman" w:cs="Times New Roman"/>
          <w:spacing w:val="-10"/>
          <w:lang w:val="vi"/>
        </w:rPr>
        <w:t xml:space="preserve"> </w:t>
      </w:r>
      <w:r w:rsidRPr="00FA10A8">
        <w:rPr>
          <w:rFonts w:eastAsia="Times New Roman" w:cs="Times New Roman"/>
          <w:lang w:val="vi"/>
        </w:rPr>
        <w:t>có</w:t>
      </w:r>
      <w:r w:rsidRPr="00FA10A8">
        <w:rPr>
          <w:rFonts w:eastAsia="Times New Roman" w:cs="Times New Roman"/>
          <w:spacing w:val="-7"/>
          <w:lang w:val="vi"/>
        </w:rPr>
        <w:t xml:space="preserve"> </w:t>
      </w:r>
      <w:r w:rsidRPr="00FA10A8">
        <w:rPr>
          <w:rFonts w:eastAsia="Times New Roman" w:cs="Times New Roman"/>
          <w:lang w:val="vi"/>
        </w:rPr>
        <w:t>nhiều</w:t>
      </w:r>
      <w:r w:rsidRPr="00FA10A8">
        <w:rPr>
          <w:rFonts w:eastAsia="Times New Roman" w:cs="Times New Roman"/>
          <w:spacing w:val="-10"/>
          <w:lang w:val="vi"/>
        </w:rPr>
        <w:t xml:space="preserve"> </w:t>
      </w:r>
      <w:r w:rsidRPr="00FA10A8">
        <w:rPr>
          <w:rFonts w:eastAsia="Times New Roman" w:cs="Times New Roman"/>
          <w:lang w:val="vi"/>
        </w:rPr>
        <w:t xml:space="preserve">lớp </w:t>
      </w:r>
      <w:r w:rsidRPr="00FA10A8">
        <w:rPr>
          <w:rFonts w:eastAsia="Times New Roman" w:cs="Times New Roman"/>
          <w:spacing w:val="-6"/>
          <w:lang w:val="vi"/>
        </w:rPr>
        <w:t>sợi</w:t>
      </w:r>
      <w:r w:rsidRPr="00FA10A8">
        <w:rPr>
          <w:rFonts w:eastAsia="Times New Roman" w:cs="Times New Roman"/>
          <w:spacing w:val="-11"/>
          <w:lang w:val="vi"/>
        </w:rPr>
        <w:t xml:space="preserve"> </w:t>
      </w:r>
      <w:r w:rsidRPr="00FA10A8">
        <w:rPr>
          <w:rFonts w:eastAsia="Times New Roman" w:cs="Times New Roman"/>
          <w:spacing w:val="-6"/>
          <w:lang w:val="vi"/>
        </w:rPr>
        <w:t>nhôm,</w:t>
      </w:r>
      <w:r w:rsidRPr="00FA10A8">
        <w:rPr>
          <w:rFonts w:eastAsia="Times New Roman" w:cs="Times New Roman"/>
          <w:spacing w:val="-12"/>
          <w:lang w:val="vi"/>
        </w:rPr>
        <w:t xml:space="preserve"> </w:t>
      </w:r>
      <w:r w:rsidRPr="00FA10A8">
        <w:rPr>
          <w:rFonts w:eastAsia="Times New Roman" w:cs="Times New Roman"/>
          <w:spacing w:val="-6"/>
          <w:lang w:val="vi"/>
        </w:rPr>
        <w:t>bội</w:t>
      </w:r>
      <w:r w:rsidRPr="00FA10A8">
        <w:rPr>
          <w:rFonts w:eastAsia="Times New Roman" w:cs="Times New Roman"/>
          <w:spacing w:val="-10"/>
          <w:lang w:val="vi"/>
        </w:rPr>
        <w:t xml:space="preserve"> </w:t>
      </w:r>
      <w:r w:rsidRPr="00FA10A8">
        <w:rPr>
          <w:rFonts w:eastAsia="Times New Roman" w:cs="Times New Roman"/>
          <w:spacing w:val="-6"/>
          <w:lang w:val="vi"/>
        </w:rPr>
        <w:t>số</w:t>
      </w:r>
      <w:r w:rsidRPr="00FA10A8">
        <w:rPr>
          <w:rFonts w:eastAsia="Times New Roman" w:cs="Times New Roman"/>
          <w:spacing w:val="-10"/>
          <w:lang w:val="vi"/>
        </w:rPr>
        <w:t xml:space="preserve"> </w:t>
      </w:r>
      <w:r w:rsidRPr="00FA10A8">
        <w:rPr>
          <w:rFonts w:eastAsia="Times New Roman" w:cs="Times New Roman"/>
          <w:spacing w:val="-6"/>
          <w:lang w:val="vi"/>
        </w:rPr>
        <w:t>bước xoắn</w:t>
      </w:r>
      <w:r w:rsidRPr="00FA10A8">
        <w:rPr>
          <w:rFonts w:eastAsia="Times New Roman" w:cs="Times New Roman"/>
          <w:spacing w:val="-10"/>
          <w:lang w:val="vi"/>
        </w:rPr>
        <w:t xml:space="preserve"> </w:t>
      </w:r>
      <w:r w:rsidRPr="00FA10A8">
        <w:rPr>
          <w:rFonts w:eastAsia="Times New Roman" w:cs="Times New Roman"/>
          <w:spacing w:val="-6"/>
          <w:lang w:val="vi"/>
        </w:rPr>
        <w:t>của</w:t>
      </w:r>
      <w:r w:rsidRPr="00FA10A8">
        <w:rPr>
          <w:rFonts w:eastAsia="Times New Roman" w:cs="Times New Roman"/>
          <w:spacing w:val="-12"/>
          <w:lang w:val="vi"/>
        </w:rPr>
        <w:t xml:space="preserve"> </w:t>
      </w:r>
      <w:r w:rsidRPr="00FA10A8">
        <w:rPr>
          <w:rFonts w:eastAsia="Times New Roman" w:cs="Times New Roman"/>
          <w:spacing w:val="-6"/>
          <w:lang w:val="vi"/>
        </w:rPr>
        <w:t>bất</w:t>
      </w:r>
      <w:r w:rsidRPr="00FA10A8">
        <w:rPr>
          <w:rFonts w:eastAsia="Times New Roman" w:cs="Times New Roman"/>
          <w:spacing w:val="-10"/>
          <w:lang w:val="vi"/>
        </w:rPr>
        <w:t xml:space="preserve"> </w:t>
      </w:r>
      <w:r w:rsidRPr="00FA10A8">
        <w:rPr>
          <w:rFonts w:eastAsia="Times New Roman" w:cs="Times New Roman"/>
          <w:spacing w:val="-6"/>
          <w:lang w:val="vi"/>
        </w:rPr>
        <w:t>kỳ</w:t>
      </w:r>
      <w:r w:rsidRPr="00FA10A8">
        <w:rPr>
          <w:rFonts w:eastAsia="Times New Roman" w:cs="Times New Roman"/>
          <w:spacing w:val="-8"/>
          <w:lang w:val="vi"/>
        </w:rPr>
        <w:t xml:space="preserve"> </w:t>
      </w:r>
      <w:r w:rsidRPr="00FA10A8">
        <w:rPr>
          <w:rFonts w:eastAsia="Times New Roman" w:cs="Times New Roman"/>
          <w:spacing w:val="-6"/>
          <w:lang w:val="vi"/>
        </w:rPr>
        <w:t>lớp</w:t>
      </w:r>
      <w:r w:rsidRPr="00FA10A8">
        <w:rPr>
          <w:rFonts w:eastAsia="Times New Roman" w:cs="Times New Roman"/>
          <w:spacing w:val="-10"/>
          <w:lang w:val="vi"/>
        </w:rPr>
        <w:t xml:space="preserve"> </w:t>
      </w:r>
      <w:r w:rsidRPr="00FA10A8">
        <w:rPr>
          <w:rFonts w:eastAsia="Times New Roman" w:cs="Times New Roman"/>
          <w:spacing w:val="-6"/>
          <w:lang w:val="vi"/>
        </w:rPr>
        <w:t>nhôm</w:t>
      </w:r>
      <w:r w:rsidRPr="00FA10A8">
        <w:rPr>
          <w:rFonts w:eastAsia="Times New Roman" w:cs="Times New Roman"/>
          <w:spacing w:val="-12"/>
          <w:lang w:val="vi"/>
        </w:rPr>
        <w:t xml:space="preserve"> </w:t>
      </w:r>
      <w:r w:rsidRPr="00FA10A8">
        <w:rPr>
          <w:rFonts w:eastAsia="Times New Roman" w:cs="Times New Roman"/>
          <w:spacing w:val="-6"/>
          <w:lang w:val="vi"/>
        </w:rPr>
        <w:t>nào</w:t>
      </w:r>
      <w:r w:rsidRPr="00FA10A8">
        <w:rPr>
          <w:rFonts w:eastAsia="Times New Roman" w:cs="Times New Roman"/>
          <w:spacing w:val="-10"/>
          <w:lang w:val="vi"/>
        </w:rPr>
        <w:t xml:space="preserve"> </w:t>
      </w:r>
      <w:r w:rsidRPr="00FA10A8">
        <w:rPr>
          <w:rFonts w:eastAsia="Times New Roman" w:cs="Times New Roman"/>
          <w:spacing w:val="-6"/>
          <w:lang w:val="vi"/>
        </w:rPr>
        <w:t>không</w:t>
      </w:r>
      <w:r w:rsidRPr="00FA10A8">
        <w:rPr>
          <w:rFonts w:eastAsia="Times New Roman" w:cs="Times New Roman"/>
          <w:spacing w:val="-10"/>
          <w:lang w:val="vi"/>
        </w:rPr>
        <w:t xml:space="preserve"> </w:t>
      </w:r>
      <w:r w:rsidRPr="00FA10A8">
        <w:rPr>
          <w:rFonts w:eastAsia="Times New Roman" w:cs="Times New Roman"/>
          <w:spacing w:val="-6"/>
          <w:lang w:val="vi"/>
        </w:rPr>
        <w:t>được</w:t>
      </w:r>
      <w:r w:rsidRPr="00FA10A8">
        <w:rPr>
          <w:rFonts w:eastAsia="Times New Roman" w:cs="Times New Roman"/>
          <w:spacing w:val="-9"/>
          <w:lang w:val="vi"/>
        </w:rPr>
        <w:t xml:space="preserve"> </w:t>
      </w:r>
      <w:r w:rsidRPr="00FA10A8">
        <w:rPr>
          <w:rFonts w:eastAsia="Times New Roman" w:cs="Times New Roman"/>
          <w:spacing w:val="-6"/>
          <w:lang w:val="vi"/>
        </w:rPr>
        <w:t>lớn</w:t>
      </w:r>
      <w:r w:rsidRPr="00FA10A8">
        <w:rPr>
          <w:rFonts w:eastAsia="Times New Roman" w:cs="Times New Roman"/>
          <w:spacing w:val="-10"/>
          <w:lang w:val="vi"/>
        </w:rPr>
        <w:t xml:space="preserve"> </w:t>
      </w:r>
      <w:r w:rsidRPr="00FA10A8">
        <w:rPr>
          <w:rFonts w:eastAsia="Times New Roman" w:cs="Times New Roman"/>
          <w:spacing w:val="-6"/>
          <w:lang w:val="vi"/>
        </w:rPr>
        <w:t>hơn</w:t>
      </w:r>
      <w:r w:rsidRPr="00FA10A8">
        <w:rPr>
          <w:rFonts w:eastAsia="Times New Roman" w:cs="Times New Roman"/>
          <w:spacing w:val="-10"/>
          <w:lang w:val="vi"/>
        </w:rPr>
        <w:t xml:space="preserve"> </w:t>
      </w:r>
      <w:r w:rsidRPr="00FA10A8">
        <w:rPr>
          <w:rFonts w:eastAsia="Times New Roman" w:cs="Times New Roman"/>
          <w:spacing w:val="-6"/>
          <w:lang w:val="vi"/>
        </w:rPr>
        <w:t>bội</w:t>
      </w:r>
      <w:r w:rsidRPr="00FA10A8">
        <w:rPr>
          <w:rFonts w:eastAsia="Times New Roman" w:cs="Times New Roman"/>
          <w:spacing w:val="-10"/>
          <w:lang w:val="vi"/>
        </w:rPr>
        <w:t xml:space="preserve"> </w:t>
      </w:r>
      <w:r w:rsidRPr="00FA10A8">
        <w:rPr>
          <w:rFonts w:eastAsia="Times New Roman" w:cs="Times New Roman"/>
          <w:spacing w:val="-6"/>
          <w:lang w:val="vi"/>
        </w:rPr>
        <w:t>số</w:t>
      </w:r>
      <w:r w:rsidRPr="00FA10A8">
        <w:rPr>
          <w:rFonts w:eastAsia="Times New Roman" w:cs="Times New Roman"/>
          <w:spacing w:val="-10"/>
          <w:lang w:val="vi"/>
        </w:rPr>
        <w:t xml:space="preserve"> </w:t>
      </w:r>
      <w:r w:rsidRPr="00FA10A8">
        <w:rPr>
          <w:rFonts w:eastAsia="Times New Roman" w:cs="Times New Roman"/>
          <w:spacing w:val="-6"/>
          <w:lang w:val="vi"/>
        </w:rPr>
        <w:t xml:space="preserve">bước </w:t>
      </w:r>
      <w:r w:rsidRPr="00FA10A8">
        <w:rPr>
          <w:rFonts w:eastAsia="Times New Roman" w:cs="Times New Roman"/>
          <w:lang w:val="vi"/>
        </w:rPr>
        <w:t>xoắn của lớp nhôm kề</w:t>
      </w:r>
      <w:r w:rsidRPr="00FA10A8">
        <w:rPr>
          <w:rFonts w:eastAsia="Times New Roman" w:cs="Times New Roman"/>
          <w:spacing w:val="-3"/>
          <w:lang w:val="vi"/>
        </w:rPr>
        <w:t xml:space="preserve"> </w:t>
      </w:r>
      <w:r w:rsidRPr="00FA10A8">
        <w:rPr>
          <w:rFonts w:eastAsia="Times New Roman" w:cs="Times New Roman"/>
          <w:lang w:val="vi"/>
        </w:rPr>
        <w:t>ngay phía trong.</w:t>
      </w:r>
    </w:p>
    <w:p w:rsidR="00FA10A8" w:rsidRPr="00FA10A8" w:rsidRDefault="00FA10A8" w:rsidP="00637492">
      <w:pPr>
        <w:widowControl w:val="0"/>
        <w:numPr>
          <w:ilvl w:val="0"/>
          <w:numId w:val="13"/>
        </w:numPr>
        <w:tabs>
          <w:tab w:val="left" w:pos="1308"/>
        </w:tabs>
        <w:autoSpaceDE w:val="0"/>
        <w:autoSpaceDN w:val="0"/>
        <w:spacing w:after="0" w:line="268" w:lineRule="auto"/>
        <w:ind w:right="1054" w:firstLine="719"/>
        <w:jc w:val="both"/>
        <w:rPr>
          <w:rFonts w:eastAsia="Times New Roman" w:cs="Times New Roman"/>
          <w:lang w:val="vi"/>
        </w:rPr>
      </w:pPr>
      <w:r w:rsidRPr="00FA10A8">
        <w:rPr>
          <w:rFonts w:eastAsia="Times New Roman" w:cs="Times New Roman"/>
          <w:lang w:val="vi"/>
        </w:rPr>
        <w:t>Tất</w:t>
      </w:r>
      <w:r w:rsidRPr="00FA10A8">
        <w:rPr>
          <w:rFonts w:eastAsia="Times New Roman" w:cs="Times New Roman"/>
          <w:spacing w:val="-11"/>
          <w:lang w:val="vi"/>
        </w:rPr>
        <w:t xml:space="preserve"> </w:t>
      </w:r>
      <w:r w:rsidRPr="00FA10A8">
        <w:rPr>
          <w:rFonts w:eastAsia="Times New Roman" w:cs="Times New Roman"/>
          <w:lang w:val="vi"/>
        </w:rPr>
        <w:t>cả</w:t>
      </w:r>
      <w:r w:rsidRPr="00FA10A8">
        <w:rPr>
          <w:rFonts w:eastAsia="Times New Roman" w:cs="Times New Roman"/>
          <w:spacing w:val="-12"/>
          <w:lang w:val="vi"/>
        </w:rPr>
        <w:t xml:space="preserve"> </w:t>
      </w:r>
      <w:r w:rsidRPr="00FA10A8">
        <w:rPr>
          <w:rFonts w:eastAsia="Times New Roman" w:cs="Times New Roman"/>
          <w:lang w:val="vi"/>
        </w:rPr>
        <w:t>các</w:t>
      </w:r>
      <w:r w:rsidRPr="00FA10A8">
        <w:rPr>
          <w:rFonts w:eastAsia="Times New Roman" w:cs="Times New Roman"/>
          <w:spacing w:val="-12"/>
          <w:lang w:val="vi"/>
        </w:rPr>
        <w:t xml:space="preserve"> </w:t>
      </w:r>
      <w:r w:rsidRPr="00FA10A8">
        <w:rPr>
          <w:rFonts w:eastAsia="Times New Roman" w:cs="Times New Roman"/>
          <w:lang w:val="vi"/>
        </w:rPr>
        <w:t>sợi</w:t>
      </w:r>
      <w:r w:rsidRPr="00FA10A8">
        <w:rPr>
          <w:rFonts w:eastAsia="Times New Roman" w:cs="Times New Roman"/>
          <w:spacing w:val="-11"/>
          <w:lang w:val="vi"/>
        </w:rPr>
        <w:t xml:space="preserve"> </w:t>
      </w:r>
      <w:r w:rsidRPr="00FA10A8">
        <w:rPr>
          <w:rFonts w:eastAsia="Times New Roman" w:cs="Times New Roman"/>
          <w:lang w:val="vi"/>
        </w:rPr>
        <w:t>thép</w:t>
      </w:r>
      <w:r w:rsidRPr="00FA10A8">
        <w:rPr>
          <w:rFonts w:eastAsia="Times New Roman" w:cs="Times New Roman"/>
          <w:spacing w:val="-11"/>
          <w:lang w:val="vi"/>
        </w:rPr>
        <w:t xml:space="preserve"> </w:t>
      </w:r>
      <w:r w:rsidRPr="00FA10A8">
        <w:rPr>
          <w:rFonts w:eastAsia="Times New Roman" w:cs="Times New Roman"/>
          <w:lang w:val="vi"/>
        </w:rPr>
        <w:t>phải</w:t>
      </w:r>
      <w:r w:rsidRPr="00FA10A8">
        <w:rPr>
          <w:rFonts w:eastAsia="Times New Roman" w:cs="Times New Roman"/>
          <w:spacing w:val="-11"/>
          <w:lang w:val="vi"/>
        </w:rPr>
        <w:t xml:space="preserve"> </w:t>
      </w:r>
      <w:r w:rsidRPr="00FA10A8">
        <w:rPr>
          <w:rFonts w:eastAsia="Times New Roman" w:cs="Times New Roman"/>
          <w:lang w:val="vi"/>
        </w:rPr>
        <w:t>nằm</w:t>
      </w:r>
      <w:r w:rsidRPr="00FA10A8">
        <w:rPr>
          <w:rFonts w:eastAsia="Times New Roman" w:cs="Times New Roman"/>
          <w:spacing w:val="-12"/>
          <w:lang w:val="vi"/>
        </w:rPr>
        <w:t xml:space="preserve"> </w:t>
      </w:r>
      <w:r w:rsidRPr="00FA10A8">
        <w:rPr>
          <w:rFonts w:eastAsia="Times New Roman" w:cs="Times New Roman"/>
          <w:lang w:val="vi"/>
        </w:rPr>
        <w:t>một</w:t>
      </w:r>
      <w:r w:rsidRPr="00FA10A8">
        <w:rPr>
          <w:rFonts w:eastAsia="Times New Roman" w:cs="Times New Roman"/>
          <w:spacing w:val="-11"/>
          <w:lang w:val="vi"/>
        </w:rPr>
        <w:t xml:space="preserve"> </w:t>
      </w:r>
      <w:r w:rsidRPr="00FA10A8">
        <w:rPr>
          <w:rFonts w:eastAsia="Times New Roman" w:cs="Times New Roman"/>
          <w:lang w:val="vi"/>
        </w:rPr>
        <w:t>cách</w:t>
      </w:r>
      <w:r w:rsidRPr="00FA10A8">
        <w:rPr>
          <w:rFonts w:eastAsia="Times New Roman" w:cs="Times New Roman"/>
          <w:spacing w:val="-11"/>
          <w:lang w:val="vi"/>
        </w:rPr>
        <w:t xml:space="preserve"> </w:t>
      </w:r>
      <w:r w:rsidRPr="00FA10A8">
        <w:rPr>
          <w:rFonts w:eastAsia="Times New Roman" w:cs="Times New Roman"/>
          <w:lang w:val="vi"/>
        </w:rPr>
        <w:t>tự</w:t>
      </w:r>
      <w:r w:rsidRPr="00FA10A8">
        <w:rPr>
          <w:rFonts w:eastAsia="Times New Roman" w:cs="Times New Roman"/>
          <w:spacing w:val="-13"/>
          <w:lang w:val="vi"/>
        </w:rPr>
        <w:t xml:space="preserve"> </w:t>
      </w:r>
      <w:r w:rsidRPr="00FA10A8">
        <w:rPr>
          <w:rFonts w:eastAsia="Times New Roman" w:cs="Times New Roman"/>
          <w:lang w:val="vi"/>
        </w:rPr>
        <w:t>nhiên</w:t>
      </w:r>
      <w:r w:rsidRPr="00FA10A8">
        <w:rPr>
          <w:rFonts w:eastAsia="Times New Roman" w:cs="Times New Roman"/>
          <w:spacing w:val="-11"/>
          <w:lang w:val="vi"/>
        </w:rPr>
        <w:t xml:space="preserve"> </w:t>
      </w:r>
      <w:r w:rsidRPr="00FA10A8">
        <w:rPr>
          <w:rFonts w:eastAsia="Times New Roman" w:cs="Times New Roman"/>
          <w:lang w:val="vi"/>
        </w:rPr>
        <w:t>đúng</w:t>
      </w:r>
      <w:r w:rsidRPr="00FA10A8">
        <w:rPr>
          <w:rFonts w:eastAsia="Times New Roman" w:cs="Times New Roman"/>
          <w:spacing w:val="-11"/>
          <w:lang w:val="vi"/>
        </w:rPr>
        <w:t xml:space="preserve"> </w:t>
      </w:r>
      <w:r w:rsidRPr="00FA10A8">
        <w:rPr>
          <w:rFonts w:eastAsia="Times New Roman" w:cs="Times New Roman"/>
          <w:lang w:val="vi"/>
        </w:rPr>
        <w:t>vị</w:t>
      </w:r>
      <w:r w:rsidRPr="00FA10A8">
        <w:rPr>
          <w:rFonts w:eastAsia="Times New Roman" w:cs="Times New Roman"/>
          <w:spacing w:val="-13"/>
          <w:lang w:val="vi"/>
        </w:rPr>
        <w:t xml:space="preserve"> </w:t>
      </w:r>
      <w:r w:rsidRPr="00FA10A8">
        <w:rPr>
          <w:rFonts w:eastAsia="Times New Roman" w:cs="Times New Roman"/>
          <w:lang w:val="vi"/>
        </w:rPr>
        <w:t>trí</w:t>
      </w:r>
      <w:r w:rsidRPr="00FA10A8">
        <w:rPr>
          <w:rFonts w:eastAsia="Times New Roman" w:cs="Times New Roman"/>
          <w:spacing w:val="-11"/>
          <w:lang w:val="vi"/>
        </w:rPr>
        <w:t xml:space="preserve"> </w:t>
      </w:r>
      <w:r w:rsidRPr="00FA10A8">
        <w:rPr>
          <w:rFonts w:eastAsia="Times New Roman" w:cs="Times New Roman"/>
          <w:lang w:val="vi"/>
        </w:rPr>
        <w:t>trong</w:t>
      </w:r>
      <w:r w:rsidRPr="00FA10A8">
        <w:rPr>
          <w:rFonts w:eastAsia="Times New Roman" w:cs="Times New Roman"/>
          <w:spacing w:val="-13"/>
          <w:lang w:val="vi"/>
        </w:rPr>
        <w:t xml:space="preserve"> </w:t>
      </w:r>
      <w:r w:rsidRPr="00FA10A8">
        <w:rPr>
          <w:rFonts w:eastAsia="Times New Roman" w:cs="Times New Roman"/>
          <w:lang w:val="vi"/>
        </w:rPr>
        <w:t>lõi</w:t>
      </w:r>
      <w:r w:rsidRPr="00FA10A8">
        <w:rPr>
          <w:rFonts w:eastAsia="Times New Roman" w:cs="Times New Roman"/>
          <w:spacing w:val="-11"/>
          <w:lang w:val="vi"/>
        </w:rPr>
        <w:t xml:space="preserve"> </w:t>
      </w:r>
      <w:r w:rsidRPr="00FA10A8">
        <w:rPr>
          <w:rFonts w:eastAsia="Times New Roman" w:cs="Times New Roman"/>
          <w:lang w:val="vi"/>
        </w:rPr>
        <w:t>của</w:t>
      </w:r>
      <w:r w:rsidRPr="00FA10A8">
        <w:rPr>
          <w:rFonts w:eastAsia="Times New Roman" w:cs="Times New Roman"/>
          <w:spacing w:val="-12"/>
          <w:lang w:val="vi"/>
        </w:rPr>
        <w:t xml:space="preserve"> </w:t>
      </w:r>
      <w:r w:rsidRPr="00FA10A8">
        <w:rPr>
          <w:rFonts w:eastAsia="Times New Roman" w:cs="Times New Roman"/>
          <w:lang w:val="vi"/>
        </w:rPr>
        <w:t xml:space="preserve">nó, </w:t>
      </w:r>
      <w:r w:rsidRPr="00FA10A8">
        <w:rPr>
          <w:rFonts w:eastAsia="Times New Roman" w:cs="Times New Roman"/>
          <w:spacing w:val="-4"/>
          <w:lang w:val="vi"/>
        </w:rPr>
        <w:t>khi</w:t>
      </w:r>
      <w:r w:rsidRPr="00FA10A8">
        <w:rPr>
          <w:rFonts w:eastAsia="Times New Roman" w:cs="Times New Roman"/>
          <w:spacing w:val="-14"/>
          <w:lang w:val="vi"/>
        </w:rPr>
        <w:t xml:space="preserve"> </w:t>
      </w:r>
      <w:r w:rsidRPr="00FA10A8">
        <w:rPr>
          <w:rFonts w:eastAsia="Times New Roman" w:cs="Times New Roman"/>
          <w:spacing w:val="-4"/>
          <w:lang w:val="vi"/>
        </w:rPr>
        <w:t>cắt</w:t>
      </w:r>
      <w:r w:rsidRPr="00FA10A8">
        <w:rPr>
          <w:rFonts w:eastAsia="Times New Roman" w:cs="Times New Roman"/>
          <w:spacing w:val="-13"/>
          <w:lang w:val="vi"/>
        </w:rPr>
        <w:t xml:space="preserve"> </w:t>
      </w:r>
      <w:r w:rsidRPr="00FA10A8">
        <w:rPr>
          <w:rFonts w:eastAsia="Times New Roman" w:cs="Times New Roman"/>
          <w:spacing w:val="-4"/>
          <w:lang w:val="vi"/>
        </w:rPr>
        <w:t>lõi,</w:t>
      </w:r>
      <w:r w:rsidRPr="00FA10A8">
        <w:rPr>
          <w:rFonts w:eastAsia="Times New Roman" w:cs="Times New Roman"/>
          <w:spacing w:val="-14"/>
          <w:lang w:val="vi"/>
        </w:rPr>
        <w:t xml:space="preserve"> </w:t>
      </w:r>
      <w:r w:rsidRPr="00FA10A8">
        <w:rPr>
          <w:rFonts w:eastAsia="Times New Roman" w:cs="Times New Roman"/>
          <w:spacing w:val="-4"/>
          <w:lang w:val="vi"/>
        </w:rPr>
        <w:t>các</w:t>
      </w:r>
      <w:r w:rsidRPr="00FA10A8">
        <w:rPr>
          <w:rFonts w:eastAsia="Times New Roman" w:cs="Times New Roman"/>
          <w:spacing w:val="-13"/>
          <w:lang w:val="vi"/>
        </w:rPr>
        <w:t xml:space="preserve"> </w:t>
      </w:r>
      <w:r w:rsidRPr="00FA10A8">
        <w:rPr>
          <w:rFonts w:eastAsia="Times New Roman" w:cs="Times New Roman"/>
          <w:spacing w:val="-4"/>
          <w:lang w:val="vi"/>
        </w:rPr>
        <w:t>đầu</w:t>
      </w:r>
      <w:r w:rsidRPr="00FA10A8">
        <w:rPr>
          <w:rFonts w:eastAsia="Times New Roman" w:cs="Times New Roman"/>
          <w:spacing w:val="-14"/>
          <w:lang w:val="vi"/>
        </w:rPr>
        <w:t xml:space="preserve"> </w:t>
      </w:r>
      <w:r w:rsidRPr="00FA10A8">
        <w:rPr>
          <w:rFonts w:eastAsia="Times New Roman" w:cs="Times New Roman"/>
          <w:spacing w:val="-4"/>
          <w:lang w:val="vi"/>
        </w:rPr>
        <w:t>sợi</w:t>
      </w:r>
      <w:r w:rsidRPr="00FA10A8">
        <w:rPr>
          <w:rFonts w:eastAsia="Times New Roman" w:cs="Times New Roman"/>
          <w:spacing w:val="-13"/>
          <w:lang w:val="vi"/>
        </w:rPr>
        <w:t xml:space="preserve"> </w:t>
      </w:r>
      <w:r w:rsidRPr="00FA10A8">
        <w:rPr>
          <w:rFonts w:eastAsia="Times New Roman" w:cs="Times New Roman"/>
          <w:spacing w:val="-4"/>
          <w:lang w:val="vi"/>
        </w:rPr>
        <w:t>vẫn</w:t>
      </w:r>
      <w:r w:rsidRPr="00FA10A8">
        <w:rPr>
          <w:rFonts w:eastAsia="Times New Roman" w:cs="Times New Roman"/>
          <w:spacing w:val="-14"/>
          <w:lang w:val="vi"/>
        </w:rPr>
        <w:t xml:space="preserve"> </w:t>
      </w:r>
      <w:r w:rsidRPr="00FA10A8">
        <w:rPr>
          <w:rFonts w:eastAsia="Times New Roman" w:cs="Times New Roman"/>
          <w:spacing w:val="-4"/>
          <w:lang w:val="vi"/>
        </w:rPr>
        <w:t>phải</w:t>
      </w:r>
      <w:r w:rsidRPr="00FA10A8">
        <w:rPr>
          <w:rFonts w:eastAsia="Times New Roman" w:cs="Times New Roman"/>
          <w:spacing w:val="-13"/>
          <w:lang w:val="vi"/>
        </w:rPr>
        <w:t xml:space="preserve"> </w:t>
      </w:r>
      <w:r w:rsidRPr="00FA10A8">
        <w:rPr>
          <w:rFonts w:eastAsia="Times New Roman" w:cs="Times New Roman"/>
          <w:spacing w:val="-4"/>
          <w:lang w:val="vi"/>
        </w:rPr>
        <w:t>giữ</w:t>
      </w:r>
      <w:r w:rsidRPr="00FA10A8">
        <w:rPr>
          <w:rFonts w:eastAsia="Times New Roman" w:cs="Times New Roman"/>
          <w:spacing w:val="-14"/>
          <w:lang w:val="vi"/>
        </w:rPr>
        <w:t xml:space="preserve"> </w:t>
      </w:r>
      <w:r w:rsidRPr="00FA10A8">
        <w:rPr>
          <w:rFonts w:eastAsia="Times New Roman" w:cs="Times New Roman"/>
          <w:spacing w:val="-4"/>
          <w:lang w:val="vi"/>
        </w:rPr>
        <w:t>nguyên</w:t>
      </w:r>
      <w:r w:rsidRPr="00FA10A8">
        <w:rPr>
          <w:rFonts w:eastAsia="Times New Roman" w:cs="Times New Roman"/>
          <w:spacing w:val="-13"/>
          <w:lang w:val="vi"/>
        </w:rPr>
        <w:t xml:space="preserve"> </w:t>
      </w:r>
      <w:r w:rsidRPr="00FA10A8">
        <w:rPr>
          <w:rFonts w:eastAsia="Times New Roman" w:cs="Times New Roman"/>
          <w:spacing w:val="-4"/>
          <w:lang w:val="vi"/>
        </w:rPr>
        <w:t>vị</w:t>
      </w:r>
      <w:r w:rsidRPr="00FA10A8">
        <w:rPr>
          <w:rFonts w:eastAsia="Times New Roman" w:cs="Times New Roman"/>
          <w:spacing w:val="-14"/>
          <w:lang w:val="vi"/>
        </w:rPr>
        <w:t xml:space="preserve"> </w:t>
      </w:r>
      <w:r w:rsidRPr="00FA10A8">
        <w:rPr>
          <w:rFonts w:eastAsia="Times New Roman" w:cs="Times New Roman"/>
          <w:spacing w:val="-4"/>
          <w:lang w:val="vi"/>
        </w:rPr>
        <w:t>trí,</w:t>
      </w:r>
      <w:r w:rsidRPr="00FA10A8">
        <w:rPr>
          <w:rFonts w:eastAsia="Times New Roman" w:cs="Times New Roman"/>
          <w:spacing w:val="-13"/>
          <w:lang w:val="vi"/>
        </w:rPr>
        <w:t xml:space="preserve"> </w:t>
      </w:r>
      <w:r w:rsidRPr="00FA10A8">
        <w:rPr>
          <w:rFonts w:eastAsia="Times New Roman" w:cs="Times New Roman"/>
          <w:spacing w:val="-4"/>
          <w:lang w:val="vi"/>
        </w:rPr>
        <w:t>hoặc</w:t>
      </w:r>
      <w:r w:rsidRPr="00FA10A8">
        <w:rPr>
          <w:rFonts w:eastAsia="Times New Roman" w:cs="Times New Roman"/>
          <w:spacing w:val="-14"/>
          <w:lang w:val="vi"/>
        </w:rPr>
        <w:t xml:space="preserve"> </w:t>
      </w:r>
      <w:r w:rsidRPr="00FA10A8">
        <w:rPr>
          <w:rFonts w:eastAsia="Times New Roman" w:cs="Times New Roman"/>
          <w:spacing w:val="-4"/>
          <w:lang w:val="vi"/>
        </w:rPr>
        <w:t>có</w:t>
      </w:r>
      <w:r w:rsidRPr="00FA10A8">
        <w:rPr>
          <w:rFonts w:eastAsia="Times New Roman" w:cs="Times New Roman"/>
          <w:spacing w:val="-13"/>
          <w:lang w:val="vi"/>
        </w:rPr>
        <w:t xml:space="preserve"> </w:t>
      </w:r>
      <w:r w:rsidRPr="00FA10A8">
        <w:rPr>
          <w:rFonts w:eastAsia="Times New Roman" w:cs="Times New Roman"/>
          <w:spacing w:val="-4"/>
          <w:lang w:val="vi"/>
        </w:rPr>
        <w:t>thể</w:t>
      </w:r>
      <w:r w:rsidRPr="00FA10A8">
        <w:rPr>
          <w:rFonts w:eastAsia="Times New Roman" w:cs="Times New Roman"/>
          <w:spacing w:val="-14"/>
          <w:lang w:val="vi"/>
        </w:rPr>
        <w:t xml:space="preserve"> </w:t>
      </w:r>
      <w:r w:rsidRPr="00FA10A8">
        <w:rPr>
          <w:rFonts w:eastAsia="Times New Roman" w:cs="Times New Roman"/>
          <w:spacing w:val="-4"/>
          <w:lang w:val="vi"/>
        </w:rPr>
        <w:t>đặt</w:t>
      </w:r>
      <w:r w:rsidRPr="00FA10A8">
        <w:rPr>
          <w:rFonts w:eastAsia="Times New Roman" w:cs="Times New Roman"/>
          <w:spacing w:val="-13"/>
          <w:lang w:val="vi"/>
        </w:rPr>
        <w:t xml:space="preserve"> </w:t>
      </w:r>
      <w:r w:rsidRPr="00FA10A8">
        <w:rPr>
          <w:rFonts w:eastAsia="Times New Roman" w:cs="Times New Roman"/>
          <w:spacing w:val="-4"/>
          <w:lang w:val="vi"/>
        </w:rPr>
        <w:t>lại</w:t>
      </w:r>
      <w:r w:rsidRPr="00FA10A8">
        <w:rPr>
          <w:rFonts w:eastAsia="Times New Roman" w:cs="Times New Roman"/>
          <w:spacing w:val="-14"/>
          <w:lang w:val="vi"/>
        </w:rPr>
        <w:t xml:space="preserve"> </w:t>
      </w:r>
      <w:r w:rsidRPr="00FA10A8">
        <w:rPr>
          <w:rFonts w:eastAsia="Times New Roman" w:cs="Times New Roman"/>
          <w:spacing w:val="-4"/>
          <w:lang w:val="vi"/>
        </w:rPr>
        <w:t>vào</w:t>
      </w:r>
      <w:r w:rsidRPr="00FA10A8">
        <w:rPr>
          <w:rFonts w:eastAsia="Times New Roman" w:cs="Times New Roman"/>
          <w:spacing w:val="-13"/>
          <w:lang w:val="vi"/>
        </w:rPr>
        <w:t xml:space="preserve"> </w:t>
      </w:r>
      <w:r w:rsidRPr="00FA10A8">
        <w:rPr>
          <w:rFonts w:eastAsia="Times New Roman" w:cs="Times New Roman"/>
          <w:spacing w:val="-4"/>
          <w:lang w:val="vi"/>
        </w:rPr>
        <w:t>vị</w:t>
      </w:r>
      <w:r w:rsidRPr="00FA10A8">
        <w:rPr>
          <w:rFonts w:eastAsia="Times New Roman" w:cs="Times New Roman"/>
          <w:spacing w:val="-14"/>
          <w:lang w:val="vi"/>
        </w:rPr>
        <w:t xml:space="preserve"> </w:t>
      </w:r>
      <w:r w:rsidRPr="00FA10A8">
        <w:rPr>
          <w:rFonts w:eastAsia="Times New Roman" w:cs="Times New Roman"/>
          <w:spacing w:val="-4"/>
          <w:lang w:val="vi"/>
        </w:rPr>
        <w:t>trí</w:t>
      </w:r>
      <w:r w:rsidRPr="00FA10A8">
        <w:rPr>
          <w:rFonts w:eastAsia="Times New Roman" w:cs="Times New Roman"/>
          <w:spacing w:val="-13"/>
          <w:lang w:val="vi"/>
        </w:rPr>
        <w:t xml:space="preserve"> </w:t>
      </w:r>
      <w:r w:rsidRPr="00FA10A8">
        <w:rPr>
          <w:rFonts w:eastAsia="Times New Roman" w:cs="Times New Roman"/>
          <w:spacing w:val="-4"/>
          <w:lang w:val="vi"/>
        </w:rPr>
        <w:t>cũ</w:t>
      </w:r>
      <w:r w:rsidRPr="00FA10A8">
        <w:rPr>
          <w:rFonts w:eastAsia="Times New Roman" w:cs="Times New Roman"/>
          <w:spacing w:val="-14"/>
          <w:lang w:val="vi"/>
        </w:rPr>
        <w:t xml:space="preserve"> </w:t>
      </w:r>
      <w:r w:rsidRPr="00FA10A8">
        <w:rPr>
          <w:rFonts w:eastAsia="Times New Roman" w:cs="Times New Roman"/>
          <w:spacing w:val="-4"/>
          <w:lang w:val="vi"/>
        </w:rPr>
        <w:t xml:space="preserve">bằng </w:t>
      </w:r>
      <w:r w:rsidRPr="00FA10A8">
        <w:rPr>
          <w:rFonts w:eastAsia="Times New Roman" w:cs="Times New Roman"/>
          <w:lang w:val="vi"/>
        </w:rPr>
        <w:t>tay</w:t>
      </w:r>
      <w:r w:rsidRPr="00FA10A8">
        <w:rPr>
          <w:rFonts w:eastAsia="Times New Roman" w:cs="Times New Roman"/>
          <w:spacing w:val="-9"/>
          <w:lang w:val="vi"/>
        </w:rPr>
        <w:t xml:space="preserve"> </w:t>
      </w:r>
      <w:r w:rsidRPr="00FA10A8">
        <w:rPr>
          <w:rFonts w:eastAsia="Times New Roman" w:cs="Times New Roman"/>
          <w:lang w:val="vi"/>
        </w:rPr>
        <w:t>một</w:t>
      </w:r>
      <w:r w:rsidRPr="00FA10A8">
        <w:rPr>
          <w:rFonts w:eastAsia="Times New Roman" w:cs="Times New Roman"/>
          <w:spacing w:val="-9"/>
          <w:lang w:val="vi"/>
        </w:rPr>
        <w:t xml:space="preserve"> </w:t>
      </w:r>
      <w:r w:rsidRPr="00FA10A8">
        <w:rPr>
          <w:rFonts w:eastAsia="Times New Roman" w:cs="Times New Roman"/>
          <w:lang w:val="vi"/>
        </w:rPr>
        <w:t>cách</w:t>
      </w:r>
      <w:r w:rsidRPr="00FA10A8">
        <w:rPr>
          <w:rFonts w:eastAsia="Times New Roman" w:cs="Times New Roman"/>
          <w:spacing w:val="-9"/>
          <w:lang w:val="vi"/>
        </w:rPr>
        <w:t xml:space="preserve"> </w:t>
      </w:r>
      <w:r w:rsidRPr="00FA10A8">
        <w:rPr>
          <w:rFonts w:eastAsia="Times New Roman" w:cs="Times New Roman"/>
          <w:lang w:val="vi"/>
        </w:rPr>
        <w:t>dễ</w:t>
      </w:r>
      <w:r w:rsidRPr="00FA10A8">
        <w:rPr>
          <w:rFonts w:eastAsia="Times New Roman" w:cs="Times New Roman"/>
          <w:spacing w:val="-10"/>
          <w:lang w:val="vi"/>
        </w:rPr>
        <w:t xml:space="preserve"> </w:t>
      </w:r>
      <w:r w:rsidRPr="00FA10A8">
        <w:rPr>
          <w:rFonts w:eastAsia="Times New Roman" w:cs="Times New Roman"/>
          <w:lang w:val="vi"/>
        </w:rPr>
        <w:t>dàng.</w:t>
      </w:r>
      <w:r w:rsidRPr="00FA10A8">
        <w:rPr>
          <w:rFonts w:eastAsia="Times New Roman" w:cs="Times New Roman"/>
          <w:spacing w:val="-9"/>
          <w:lang w:val="vi"/>
        </w:rPr>
        <w:t xml:space="preserve"> </w:t>
      </w:r>
      <w:r w:rsidRPr="00FA10A8">
        <w:rPr>
          <w:rFonts w:eastAsia="Times New Roman" w:cs="Times New Roman"/>
          <w:lang w:val="vi"/>
        </w:rPr>
        <w:t>Yêu</w:t>
      </w:r>
      <w:r w:rsidRPr="00FA10A8">
        <w:rPr>
          <w:rFonts w:eastAsia="Times New Roman" w:cs="Times New Roman"/>
          <w:spacing w:val="-9"/>
          <w:lang w:val="vi"/>
        </w:rPr>
        <w:t xml:space="preserve"> </w:t>
      </w:r>
      <w:r w:rsidRPr="00FA10A8">
        <w:rPr>
          <w:rFonts w:eastAsia="Times New Roman" w:cs="Times New Roman"/>
          <w:lang w:val="vi"/>
        </w:rPr>
        <w:t>cầu</w:t>
      </w:r>
      <w:r w:rsidRPr="00FA10A8">
        <w:rPr>
          <w:rFonts w:eastAsia="Times New Roman" w:cs="Times New Roman"/>
          <w:spacing w:val="-10"/>
          <w:lang w:val="vi"/>
        </w:rPr>
        <w:t xml:space="preserve"> </w:t>
      </w:r>
      <w:r w:rsidRPr="00FA10A8">
        <w:rPr>
          <w:rFonts w:eastAsia="Times New Roman" w:cs="Times New Roman"/>
          <w:lang w:val="vi"/>
        </w:rPr>
        <w:t>này</w:t>
      </w:r>
      <w:r w:rsidRPr="00FA10A8">
        <w:rPr>
          <w:rFonts w:eastAsia="Times New Roman" w:cs="Times New Roman"/>
          <w:spacing w:val="-9"/>
          <w:lang w:val="vi"/>
        </w:rPr>
        <w:t xml:space="preserve"> </w:t>
      </w:r>
      <w:r w:rsidRPr="00FA10A8">
        <w:rPr>
          <w:rFonts w:eastAsia="Times New Roman" w:cs="Times New Roman"/>
          <w:lang w:val="vi"/>
        </w:rPr>
        <w:t>cũng</w:t>
      </w:r>
      <w:r w:rsidRPr="00FA10A8">
        <w:rPr>
          <w:rFonts w:eastAsia="Times New Roman" w:cs="Times New Roman"/>
          <w:spacing w:val="-9"/>
          <w:lang w:val="vi"/>
        </w:rPr>
        <w:t xml:space="preserve"> </w:t>
      </w:r>
      <w:r w:rsidRPr="00FA10A8">
        <w:rPr>
          <w:rFonts w:eastAsia="Times New Roman" w:cs="Times New Roman"/>
          <w:lang w:val="vi"/>
        </w:rPr>
        <w:t>áp</w:t>
      </w:r>
      <w:r w:rsidRPr="00FA10A8">
        <w:rPr>
          <w:rFonts w:eastAsia="Times New Roman" w:cs="Times New Roman"/>
          <w:spacing w:val="-9"/>
          <w:lang w:val="vi"/>
        </w:rPr>
        <w:t xml:space="preserve"> </w:t>
      </w:r>
      <w:r w:rsidRPr="00FA10A8">
        <w:rPr>
          <w:rFonts w:eastAsia="Times New Roman" w:cs="Times New Roman"/>
          <w:lang w:val="vi"/>
        </w:rPr>
        <w:t>dụng</w:t>
      </w:r>
      <w:r w:rsidRPr="00FA10A8">
        <w:rPr>
          <w:rFonts w:eastAsia="Times New Roman" w:cs="Times New Roman"/>
          <w:spacing w:val="-9"/>
          <w:lang w:val="vi"/>
        </w:rPr>
        <w:t xml:space="preserve"> </w:t>
      </w:r>
      <w:r w:rsidRPr="00FA10A8">
        <w:rPr>
          <w:rFonts w:eastAsia="Times New Roman" w:cs="Times New Roman"/>
          <w:lang w:val="vi"/>
        </w:rPr>
        <w:t>cho</w:t>
      </w:r>
      <w:r w:rsidRPr="00FA10A8">
        <w:rPr>
          <w:rFonts w:eastAsia="Times New Roman" w:cs="Times New Roman"/>
          <w:spacing w:val="-9"/>
          <w:lang w:val="vi"/>
        </w:rPr>
        <w:t xml:space="preserve"> </w:t>
      </w:r>
      <w:r w:rsidRPr="00FA10A8">
        <w:rPr>
          <w:rFonts w:eastAsia="Times New Roman" w:cs="Times New Roman"/>
          <w:lang w:val="vi"/>
        </w:rPr>
        <w:t>các</w:t>
      </w:r>
      <w:r w:rsidRPr="00FA10A8">
        <w:rPr>
          <w:rFonts w:eastAsia="Times New Roman" w:cs="Times New Roman"/>
          <w:spacing w:val="-10"/>
          <w:lang w:val="vi"/>
        </w:rPr>
        <w:t xml:space="preserve"> </w:t>
      </w:r>
      <w:r w:rsidRPr="00FA10A8">
        <w:rPr>
          <w:rFonts w:eastAsia="Times New Roman" w:cs="Times New Roman"/>
          <w:lang w:val="vi"/>
        </w:rPr>
        <w:t>lớp</w:t>
      </w:r>
      <w:r w:rsidRPr="00FA10A8">
        <w:rPr>
          <w:rFonts w:eastAsia="Times New Roman" w:cs="Times New Roman"/>
          <w:spacing w:val="-10"/>
          <w:lang w:val="vi"/>
        </w:rPr>
        <w:t xml:space="preserve"> </w:t>
      </w:r>
      <w:r w:rsidRPr="00FA10A8">
        <w:rPr>
          <w:rFonts w:eastAsia="Times New Roman" w:cs="Times New Roman"/>
          <w:lang w:val="vi"/>
        </w:rPr>
        <w:t>sợi</w:t>
      </w:r>
      <w:r w:rsidRPr="00FA10A8">
        <w:rPr>
          <w:rFonts w:eastAsia="Times New Roman" w:cs="Times New Roman"/>
          <w:spacing w:val="-9"/>
          <w:lang w:val="vi"/>
        </w:rPr>
        <w:t xml:space="preserve"> </w:t>
      </w:r>
      <w:r w:rsidRPr="00FA10A8">
        <w:rPr>
          <w:rFonts w:eastAsia="Times New Roman" w:cs="Times New Roman"/>
          <w:lang w:val="vi"/>
        </w:rPr>
        <w:t>nhôm</w:t>
      </w:r>
      <w:r w:rsidRPr="00FA10A8">
        <w:rPr>
          <w:rFonts w:eastAsia="Times New Roman" w:cs="Times New Roman"/>
          <w:spacing w:val="-10"/>
          <w:lang w:val="vi"/>
        </w:rPr>
        <w:t xml:space="preserve"> </w:t>
      </w:r>
      <w:r w:rsidRPr="00FA10A8">
        <w:rPr>
          <w:rFonts w:eastAsia="Times New Roman" w:cs="Times New Roman"/>
          <w:lang w:val="vi"/>
        </w:rPr>
        <w:t>ở</w:t>
      </w:r>
      <w:r w:rsidRPr="00FA10A8">
        <w:rPr>
          <w:rFonts w:eastAsia="Times New Roman" w:cs="Times New Roman"/>
          <w:spacing w:val="-10"/>
          <w:lang w:val="vi"/>
        </w:rPr>
        <w:t xml:space="preserve"> </w:t>
      </w:r>
      <w:r w:rsidRPr="00FA10A8">
        <w:rPr>
          <w:rFonts w:eastAsia="Times New Roman" w:cs="Times New Roman"/>
          <w:lang w:val="vi"/>
        </w:rPr>
        <w:t>ngoài.</w:t>
      </w:r>
    </w:p>
    <w:p w:rsidR="00FA10A8" w:rsidRPr="00FA10A8" w:rsidRDefault="00FA10A8" w:rsidP="00FA10A8">
      <w:pPr>
        <w:widowControl w:val="0"/>
        <w:autoSpaceDE w:val="0"/>
        <w:autoSpaceDN w:val="0"/>
        <w:spacing w:after="0" w:line="320" w:lineRule="exact"/>
        <w:jc w:val="both"/>
        <w:rPr>
          <w:rFonts w:eastAsia="Times New Roman" w:cs="Times New Roman"/>
          <w:szCs w:val="28"/>
          <w:lang w:val="vi"/>
        </w:rPr>
      </w:pPr>
      <w:r w:rsidRPr="00FA10A8">
        <w:rPr>
          <w:rFonts w:eastAsia="Times New Roman" w:cs="Times New Roman"/>
          <w:szCs w:val="28"/>
          <w:lang w:val="vi"/>
        </w:rPr>
        <w:t>*</w:t>
      </w:r>
      <w:r w:rsidRPr="00FA10A8">
        <w:rPr>
          <w:rFonts w:eastAsia="Times New Roman" w:cs="Times New Roman"/>
          <w:spacing w:val="-2"/>
          <w:szCs w:val="28"/>
          <w:lang w:val="vi"/>
        </w:rPr>
        <w:t xml:space="preserve"> </w:t>
      </w:r>
      <w:r w:rsidRPr="00FA10A8">
        <w:rPr>
          <w:rFonts w:eastAsia="Times New Roman" w:cs="Times New Roman"/>
          <w:szCs w:val="28"/>
          <w:lang w:val="vi"/>
        </w:rPr>
        <w:t>Đặc</w:t>
      </w:r>
      <w:r w:rsidRPr="00FA10A8">
        <w:rPr>
          <w:rFonts w:eastAsia="Times New Roman" w:cs="Times New Roman"/>
          <w:spacing w:val="-3"/>
          <w:szCs w:val="28"/>
          <w:lang w:val="vi"/>
        </w:rPr>
        <w:t xml:space="preserve"> </w:t>
      </w:r>
      <w:r w:rsidRPr="00FA10A8">
        <w:rPr>
          <w:rFonts w:eastAsia="Times New Roman" w:cs="Times New Roman"/>
          <w:szCs w:val="28"/>
          <w:lang w:val="vi"/>
        </w:rPr>
        <w:t>tính</w:t>
      </w:r>
      <w:r w:rsidRPr="00FA10A8">
        <w:rPr>
          <w:rFonts w:eastAsia="Times New Roman" w:cs="Times New Roman"/>
          <w:spacing w:val="-2"/>
          <w:szCs w:val="28"/>
          <w:lang w:val="vi"/>
        </w:rPr>
        <w:t xml:space="preserve"> </w:t>
      </w:r>
      <w:r w:rsidRPr="00FA10A8">
        <w:rPr>
          <w:rFonts w:eastAsia="Times New Roman" w:cs="Times New Roman"/>
          <w:szCs w:val="28"/>
          <w:lang w:val="vi"/>
        </w:rPr>
        <w:t>kỹ</w:t>
      </w:r>
      <w:r w:rsidRPr="00FA10A8">
        <w:rPr>
          <w:rFonts w:eastAsia="Times New Roman" w:cs="Times New Roman"/>
          <w:spacing w:val="-6"/>
          <w:szCs w:val="28"/>
          <w:lang w:val="vi"/>
        </w:rPr>
        <w:t xml:space="preserve"> </w:t>
      </w:r>
      <w:r w:rsidRPr="00FA10A8">
        <w:rPr>
          <w:rFonts w:eastAsia="Times New Roman" w:cs="Times New Roman"/>
          <w:szCs w:val="28"/>
          <w:lang w:val="vi"/>
        </w:rPr>
        <w:t>thuật</w:t>
      </w:r>
      <w:r w:rsidRPr="00FA10A8">
        <w:rPr>
          <w:rFonts w:eastAsia="Times New Roman" w:cs="Times New Roman"/>
          <w:spacing w:val="-2"/>
          <w:szCs w:val="28"/>
          <w:lang w:val="vi"/>
        </w:rPr>
        <w:t xml:space="preserve"> </w:t>
      </w:r>
      <w:r w:rsidRPr="00FA10A8">
        <w:rPr>
          <w:rFonts w:eastAsia="Times New Roman" w:cs="Times New Roman"/>
          <w:szCs w:val="28"/>
          <w:lang w:val="vi"/>
        </w:rPr>
        <w:t>của</w:t>
      </w:r>
      <w:r w:rsidRPr="00FA10A8">
        <w:rPr>
          <w:rFonts w:eastAsia="Times New Roman" w:cs="Times New Roman"/>
          <w:spacing w:val="-3"/>
          <w:szCs w:val="28"/>
          <w:lang w:val="vi"/>
        </w:rPr>
        <w:t xml:space="preserve"> </w:t>
      </w:r>
      <w:r w:rsidRPr="00FA10A8">
        <w:rPr>
          <w:rFonts w:eastAsia="Times New Roman" w:cs="Times New Roman"/>
          <w:szCs w:val="28"/>
          <w:lang w:val="vi"/>
        </w:rPr>
        <w:t>các</w:t>
      </w:r>
      <w:r w:rsidRPr="00FA10A8">
        <w:rPr>
          <w:rFonts w:eastAsia="Times New Roman" w:cs="Times New Roman"/>
          <w:spacing w:val="-5"/>
          <w:szCs w:val="28"/>
          <w:lang w:val="vi"/>
        </w:rPr>
        <w:t xml:space="preserve"> </w:t>
      </w:r>
      <w:r w:rsidRPr="00FA10A8">
        <w:rPr>
          <w:rFonts w:eastAsia="Times New Roman" w:cs="Times New Roman"/>
          <w:szCs w:val="28"/>
          <w:lang w:val="vi"/>
        </w:rPr>
        <w:t>loại</w:t>
      </w:r>
      <w:r w:rsidRPr="00FA10A8">
        <w:rPr>
          <w:rFonts w:eastAsia="Times New Roman" w:cs="Times New Roman"/>
          <w:spacing w:val="-5"/>
          <w:szCs w:val="28"/>
          <w:lang w:val="vi"/>
        </w:rPr>
        <w:t xml:space="preserve"> </w:t>
      </w:r>
      <w:r w:rsidRPr="00FA10A8">
        <w:rPr>
          <w:rFonts w:eastAsia="Times New Roman" w:cs="Times New Roman"/>
          <w:szCs w:val="28"/>
          <w:lang w:val="vi"/>
        </w:rPr>
        <w:t>dây</w:t>
      </w:r>
      <w:r w:rsidRPr="00FA10A8">
        <w:rPr>
          <w:rFonts w:eastAsia="Times New Roman" w:cs="Times New Roman"/>
          <w:spacing w:val="-2"/>
          <w:szCs w:val="28"/>
          <w:lang w:val="vi"/>
        </w:rPr>
        <w:t xml:space="preserve"> </w:t>
      </w:r>
      <w:r w:rsidRPr="00FA10A8">
        <w:rPr>
          <w:rFonts w:eastAsia="Times New Roman" w:cs="Times New Roman"/>
          <w:szCs w:val="28"/>
          <w:lang w:val="vi"/>
        </w:rPr>
        <w:t>nhôm</w:t>
      </w:r>
      <w:r w:rsidRPr="00FA10A8">
        <w:rPr>
          <w:rFonts w:eastAsia="Times New Roman" w:cs="Times New Roman"/>
          <w:spacing w:val="-3"/>
          <w:szCs w:val="28"/>
          <w:lang w:val="vi"/>
        </w:rPr>
        <w:t xml:space="preserve"> </w:t>
      </w:r>
      <w:r w:rsidRPr="00FA10A8">
        <w:rPr>
          <w:rFonts w:eastAsia="Times New Roman" w:cs="Times New Roman"/>
          <w:szCs w:val="28"/>
          <w:lang w:val="vi"/>
        </w:rPr>
        <w:t>lõi</w:t>
      </w:r>
      <w:r w:rsidRPr="00FA10A8">
        <w:rPr>
          <w:rFonts w:eastAsia="Times New Roman" w:cs="Times New Roman"/>
          <w:spacing w:val="-3"/>
          <w:szCs w:val="28"/>
          <w:lang w:val="vi"/>
        </w:rPr>
        <w:t xml:space="preserve"> </w:t>
      </w:r>
      <w:r w:rsidRPr="00FA10A8">
        <w:rPr>
          <w:rFonts w:eastAsia="Times New Roman" w:cs="Times New Roman"/>
          <w:szCs w:val="28"/>
          <w:lang w:val="vi"/>
        </w:rPr>
        <w:t>thép</w:t>
      </w:r>
      <w:r w:rsidRPr="00FA10A8">
        <w:rPr>
          <w:rFonts w:eastAsia="Times New Roman" w:cs="Times New Roman"/>
          <w:spacing w:val="-2"/>
          <w:szCs w:val="28"/>
          <w:lang w:val="vi"/>
        </w:rPr>
        <w:t xml:space="preserve"> </w:t>
      </w:r>
      <w:r w:rsidRPr="00FA10A8">
        <w:rPr>
          <w:rFonts w:eastAsia="Times New Roman" w:cs="Times New Roman"/>
          <w:szCs w:val="28"/>
          <w:lang w:val="vi"/>
        </w:rPr>
        <w:t>theo</w:t>
      </w:r>
      <w:r w:rsidRPr="00FA10A8">
        <w:rPr>
          <w:rFonts w:eastAsia="Times New Roman" w:cs="Times New Roman"/>
          <w:spacing w:val="-2"/>
          <w:szCs w:val="28"/>
          <w:lang w:val="vi"/>
        </w:rPr>
        <w:t xml:space="preserve"> </w:t>
      </w:r>
      <w:r w:rsidRPr="00FA10A8">
        <w:rPr>
          <w:rFonts w:eastAsia="Times New Roman" w:cs="Times New Roman"/>
          <w:szCs w:val="28"/>
          <w:lang w:val="vi"/>
        </w:rPr>
        <w:t>tiết</w:t>
      </w:r>
      <w:r w:rsidRPr="00FA10A8">
        <w:rPr>
          <w:rFonts w:eastAsia="Times New Roman" w:cs="Times New Roman"/>
          <w:spacing w:val="-1"/>
          <w:szCs w:val="28"/>
          <w:lang w:val="vi"/>
        </w:rPr>
        <w:t xml:space="preserve"> </w:t>
      </w:r>
      <w:r w:rsidRPr="00FA10A8">
        <w:rPr>
          <w:rFonts w:eastAsia="Times New Roman" w:cs="Times New Roman"/>
          <w:spacing w:val="-4"/>
          <w:szCs w:val="28"/>
          <w:lang w:val="vi"/>
        </w:rPr>
        <w:t>diện</w:t>
      </w:r>
    </w:p>
    <w:p w:rsidR="00FA10A8" w:rsidRPr="00FA10A8" w:rsidRDefault="00FA10A8" w:rsidP="00FA10A8">
      <w:pPr>
        <w:widowControl w:val="0"/>
        <w:autoSpaceDE w:val="0"/>
        <w:autoSpaceDN w:val="0"/>
        <w:spacing w:after="0" w:line="320" w:lineRule="exact"/>
        <w:jc w:val="both"/>
        <w:rPr>
          <w:rFonts w:eastAsia="Times New Roman" w:cs="Times New Roman"/>
          <w:szCs w:val="28"/>
          <w:lang w:val="vi"/>
        </w:rPr>
        <w:sectPr w:rsidR="00FA10A8" w:rsidRPr="00FA10A8">
          <w:pgSz w:w="11910" w:h="16840"/>
          <w:pgMar w:top="940" w:right="0" w:bottom="280" w:left="1275" w:header="720" w:footer="720"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1287"/>
        <w:gridCol w:w="1217"/>
        <w:gridCol w:w="1309"/>
        <w:gridCol w:w="1225"/>
        <w:gridCol w:w="1214"/>
        <w:gridCol w:w="1139"/>
      </w:tblGrid>
      <w:tr w:rsidR="00FA10A8" w:rsidRPr="00FA10A8" w:rsidTr="00FA10A8">
        <w:trPr>
          <w:trHeight w:val="1800"/>
        </w:trPr>
        <w:tc>
          <w:tcPr>
            <w:tcW w:w="1663" w:type="dxa"/>
          </w:tcPr>
          <w:p w:rsidR="00FA10A8" w:rsidRPr="00FA10A8" w:rsidRDefault="00FA10A8" w:rsidP="00FA10A8">
            <w:pPr>
              <w:widowControl w:val="0"/>
              <w:autoSpaceDE w:val="0"/>
              <w:autoSpaceDN w:val="0"/>
              <w:spacing w:before="218" w:after="0" w:line="268" w:lineRule="auto"/>
              <w:ind w:right="95"/>
              <w:jc w:val="center"/>
              <w:rPr>
                <w:rFonts w:eastAsia="Times New Roman" w:cs="Times New Roman"/>
                <w:lang w:val="vi"/>
              </w:rPr>
            </w:pPr>
            <w:r w:rsidRPr="00FA10A8">
              <w:rPr>
                <w:rFonts w:eastAsia="Times New Roman" w:cs="Times New Roman"/>
                <w:lang w:val="vi"/>
              </w:rPr>
              <w:lastRenderedPageBreak/>
              <w:t xml:space="preserve">Tiết diện danh định </w:t>
            </w:r>
            <w:r w:rsidRPr="00FA10A8">
              <w:rPr>
                <w:rFonts w:eastAsia="Times New Roman" w:cs="Times New Roman"/>
                <w:spacing w:val="-2"/>
                <w:lang w:val="vi"/>
              </w:rPr>
              <w:t>(Nhôm/thép) (mm²)</w:t>
            </w:r>
          </w:p>
        </w:tc>
        <w:tc>
          <w:tcPr>
            <w:tcW w:w="1287" w:type="dxa"/>
          </w:tcPr>
          <w:p w:rsidR="00FA10A8" w:rsidRPr="00FA10A8" w:rsidRDefault="00FA10A8" w:rsidP="00FA10A8">
            <w:pPr>
              <w:widowControl w:val="0"/>
              <w:autoSpaceDE w:val="0"/>
              <w:autoSpaceDN w:val="0"/>
              <w:spacing w:before="38" w:after="0" w:line="268" w:lineRule="auto"/>
              <w:ind w:right="85"/>
              <w:jc w:val="center"/>
              <w:rPr>
                <w:rFonts w:eastAsia="Times New Roman" w:cs="Times New Roman"/>
                <w:lang w:val="vi"/>
              </w:rPr>
            </w:pPr>
            <w:r w:rsidRPr="00FA10A8">
              <w:rPr>
                <w:rFonts w:eastAsia="Times New Roman" w:cs="Times New Roman"/>
                <w:lang w:val="vi"/>
              </w:rPr>
              <w:t>Cấu</w:t>
            </w:r>
            <w:r w:rsidRPr="00FA10A8">
              <w:rPr>
                <w:rFonts w:eastAsia="Times New Roman" w:cs="Times New Roman"/>
                <w:spacing w:val="-18"/>
                <w:lang w:val="vi"/>
              </w:rPr>
              <w:t xml:space="preserve"> </w:t>
            </w:r>
            <w:r w:rsidRPr="00FA10A8">
              <w:rPr>
                <w:rFonts w:eastAsia="Times New Roman" w:cs="Times New Roman"/>
                <w:lang w:val="vi"/>
              </w:rPr>
              <w:t xml:space="preserve">trúc </w:t>
            </w:r>
            <w:r w:rsidRPr="00FA10A8">
              <w:rPr>
                <w:rFonts w:eastAsia="Times New Roman" w:cs="Times New Roman"/>
                <w:spacing w:val="-4"/>
                <w:lang w:val="vi"/>
              </w:rPr>
              <w:t xml:space="preserve">phần nhôm </w:t>
            </w:r>
            <w:r w:rsidRPr="00FA10A8">
              <w:rPr>
                <w:rFonts w:eastAsia="Times New Roman" w:cs="Times New Roman"/>
                <w:lang w:val="vi"/>
              </w:rPr>
              <w:t>(wire ×</w:t>
            </w:r>
          </w:p>
          <w:p w:rsidR="00FA10A8" w:rsidRPr="00FA10A8" w:rsidRDefault="00FA10A8" w:rsidP="00FA10A8">
            <w:pPr>
              <w:widowControl w:val="0"/>
              <w:autoSpaceDE w:val="0"/>
              <w:autoSpaceDN w:val="0"/>
              <w:spacing w:after="0" w:line="299" w:lineRule="exact"/>
              <w:jc w:val="center"/>
              <w:rPr>
                <w:rFonts w:eastAsia="Times New Roman" w:cs="Times New Roman"/>
                <w:lang w:val="vi"/>
              </w:rPr>
            </w:pPr>
            <w:r w:rsidRPr="00FA10A8">
              <w:rPr>
                <w:rFonts w:eastAsia="Times New Roman" w:cs="Times New Roman"/>
                <w:spacing w:val="-5"/>
                <w:lang w:val="vi"/>
              </w:rPr>
              <w:t>mm)</w:t>
            </w:r>
          </w:p>
        </w:tc>
        <w:tc>
          <w:tcPr>
            <w:tcW w:w="1217" w:type="dxa"/>
          </w:tcPr>
          <w:p w:rsidR="00FA10A8" w:rsidRPr="00FA10A8" w:rsidRDefault="00FA10A8" w:rsidP="00FA10A8">
            <w:pPr>
              <w:widowControl w:val="0"/>
              <w:autoSpaceDE w:val="0"/>
              <w:autoSpaceDN w:val="0"/>
              <w:spacing w:before="38" w:after="0" w:line="268" w:lineRule="auto"/>
              <w:ind w:right="125"/>
              <w:jc w:val="center"/>
              <w:rPr>
                <w:rFonts w:eastAsia="Times New Roman" w:cs="Times New Roman"/>
                <w:lang w:val="vi"/>
              </w:rPr>
            </w:pPr>
            <w:r w:rsidRPr="00FA10A8">
              <w:rPr>
                <w:rFonts w:eastAsia="Times New Roman" w:cs="Times New Roman"/>
                <w:lang w:val="vi"/>
              </w:rPr>
              <w:t>Cấu</w:t>
            </w:r>
            <w:r w:rsidRPr="00FA10A8">
              <w:rPr>
                <w:rFonts w:eastAsia="Times New Roman" w:cs="Times New Roman"/>
                <w:spacing w:val="-18"/>
                <w:lang w:val="vi"/>
              </w:rPr>
              <w:t xml:space="preserve"> </w:t>
            </w:r>
            <w:r w:rsidRPr="00FA10A8">
              <w:rPr>
                <w:rFonts w:eastAsia="Times New Roman" w:cs="Times New Roman"/>
                <w:lang w:val="vi"/>
              </w:rPr>
              <w:t xml:space="preserve">trúc </w:t>
            </w:r>
            <w:r w:rsidRPr="00FA10A8">
              <w:rPr>
                <w:rFonts w:eastAsia="Times New Roman" w:cs="Times New Roman"/>
                <w:spacing w:val="-4"/>
                <w:lang w:val="vi"/>
              </w:rPr>
              <w:t xml:space="preserve">phần thép </w:t>
            </w:r>
            <w:r w:rsidRPr="00FA10A8">
              <w:rPr>
                <w:rFonts w:eastAsia="Times New Roman" w:cs="Times New Roman"/>
                <w:lang w:val="vi"/>
              </w:rPr>
              <w:t>(wire ×</w:t>
            </w:r>
          </w:p>
          <w:p w:rsidR="00FA10A8" w:rsidRPr="00FA10A8" w:rsidRDefault="00FA10A8" w:rsidP="00FA10A8">
            <w:pPr>
              <w:widowControl w:val="0"/>
              <w:autoSpaceDE w:val="0"/>
              <w:autoSpaceDN w:val="0"/>
              <w:spacing w:after="0" w:line="299" w:lineRule="exact"/>
              <w:jc w:val="center"/>
              <w:rPr>
                <w:rFonts w:eastAsia="Times New Roman" w:cs="Times New Roman"/>
                <w:lang w:val="vi"/>
              </w:rPr>
            </w:pPr>
            <w:r w:rsidRPr="00FA10A8">
              <w:rPr>
                <w:rFonts w:eastAsia="Times New Roman" w:cs="Times New Roman"/>
                <w:spacing w:val="-5"/>
                <w:lang w:val="vi"/>
              </w:rPr>
              <w:t>mm)</w:t>
            </w:r>
          </w:p>
        </w:tc>
        <w:tc>
          <w:tcPr>
            <w:tcW w:w="1309" w:type="dxa"/>
          </w:tcPr>
          <w:p w:rsidR="00FA10A8" w:rsidRPr="00FA10A8" w:rsidRDefault="00FA10A8" w:rsidP="00FA10A8">
            <w:pPr>
              <w:widowControl w:val="0"/>
              <w:autoSpaceDE w:val="0"/>
              <w:autoSpaceDN w:val="0"/>
              <w:spacing w:before="38" w:after="0" w:line="268" w:lineRule="auto"/>
              <w:ind w:right="152"/>
              <w:jc w:val="center"/>
              <w:rPr>
                <w:rFonts w:eastAsia="Times New Roman" w:cs="Times New Roman"/>
                <w:lang w:val="vi"/>
              </w:rPr>
            </w:pPr>
            <w:r w:rsidRPr="00FA10A8">
              <w:rPr>
                <w:rFonts w:eastAsia="Times New Roman" w:cs="Times New Roman"/>
                <w:lang w:val="vi"/>
              </w:rPr>
              <w:t>Tiết</w:t>
            </w:r>
            <w:r w:rsidRPr="00FA10A8">
              <w:rPr>
                <w:rFonts w:eastAsia="Times New Roman" w:cs="Times New Roman"/>
                <w:spacing w:val="-18"/>
                <w:lang w:val="vi"/>
              </w:rPr>
              <w:t xml:space="preserve"> </w:t>
            </w:r>
            <w:r w:rsidRPr="00FA10A8">
              <w:rPr>
                <w:rFonts w:eastAsia="Times New Roman" w:cs="Times New Roman"/>
                <w:lang w:val="vi"/>
              </w:rPr>
              <w:t>diện tính</w:t>
            </w:r>
            <w:r w:rsidRPr="00FA10A8">
              <w:rPr>
                <w:rFonts w:eastAsia="Times New Roman" w:cs="Times New Roman"/>
                <w:spacing w:val="-18"/>
                <w:lang w:val="vi"/>
              </w:rPr>
              <w:t xml:space="preserve"> </w:t>
            </w:r>
            <w:r w:rsidRPr="00FA10A8">
              <w:rPr>
                <w:rFonts w:eastAsia="Times New Roman" w:cs="Times New Roman"/>
                <w:lang w:val="vi"/>
              </w:rPr>
              <w:t xml:space="preserve">toán </w:t>
            </w:r>
            <w:r w:rsidRPr="00FA10A8">
              <w:rPr>
                <w:rFonts w:eastAsia="Times New Roman" w:cs="Times New Roman"/>
                <w:spacing w:val="-4"/>
                <w:lang w:val="vi"/>
              </w:rPr>
              <w:t>phần nhôm</w:t>
            </w:r>
          </w:p>
          <w:p w:rsidR="00FA10A8" w:rsidRPr="00FA10A8" w:rsidRDefault="00FA10A8" w:rsidP="00FA10A8">
            <w:pPr>
              <w:widowControl w:val="0"/>
              <w:autoSpaceDE w:val="0"/>
              <w:autoSpaceDN w:val="0"/>
              <w:spacing w:after="0" w:line="299" w:lineRule="exact"/>
              <w:ind w:right="7"/>
              <w:jc w:val="center"/>
              <w:rPr>
                <w:rFonts w:eastAsia="Times New Roman" w:cs="Times New Roman"/>
                <w:lang w:val="vi"/>
              </w:rPr>
            </w:pPr>
            <w:r w:rsidRPr="00FA10A8">
              <w:rPr>
                <w:rFonts w:eastAsia="Times New Roman" w:cs="Times New Roman"/>
                <w:spacing w:val="-2"/>
                <w:lang w:val="vi"/>
              </w:rPr>
              <w:t>(mm²)</w:t>
            </w:r>
          </w:p>
        </w:tc>
        <w:tc>
          <w:tcPr>
            <w:tcW w:w="1225" w:type="dxa"/>
          </w:tcPr>
          <w:p w:rsidR="00FA10A8" w:rsidRPr="00FA10A8" w:rsidRDefault="00FA10A8" w:rsidP="00FA10A8">
            <w:pPr>
              <w:widowControl w:val="0"/>
              <w:autoSpaceDE w:val="0"/>
              <w:autoSpaceDN w:val="0"/>
              <w:spacing w:before="38" w:after="0" w:line="268" w:lineRule="auto"/>
              <w:ind w:right="110"/>
              <w:jc w:val="center"/>
              <w:rPr>
                <w:rFonts w:eastAsia="Times New Roman" w:cs="Times New Roman"/>
                <w:lang w:val="vi"/>
              </w:rPr>
            </w:pPr>
            <w:r w:rsidRPr="00FA10A8">
              <w:rPr>
                <w:rFonts w:eastAsia="Times New Roman" w:cs="Times New Roman"/>
                <w:lang w:val="vi"/>
              </w:rPr>
              <w:t>Tiết</w:t>
            </w:r>
            <w:r w:rsidRPr="00FA10A8">
              <w:rPr>
                <w:rFonts w:eastAsia="Times New Roman" w:cs="Times New Roman"/>
                <w:spacing w:val="-18"/>
                <w:lang w:val="vi"/>
              </w:rPr>
              <w:t xml:space="preserve"> </w:t>
            </w:r>
            <w:r w:rsidRPr="00FA10A8">
              <w:rPr>
                <w:rFonts w:eastAsia="Times New Roman" w:cs="Times New Roman"/>
                <w:lang w:val="vi"/>
              </w:rPr>
              <w:t>diện tính</w:t>
            </w:r>
            <w:r w:rsidRPr="00FA10A8">
              <w:rPr>
                <w:rFonts w:eastAsia="Times New Roman" w:cs="Times New Roman"/>
                <w:spacing w:val="-18"/>
                <w:lang w:val="vi"/>
              </w:rPr>
              <w:t xml:space="preserve"> </w:t>
            </w:r>
            <w:r w:rsidRPr="00FA10A8">
              <w:rPr>
                <w:rFonts w:eastAsia="Times New Roman" w:cs="Times New Roman"/>
                <w:lang w:val="vi"/>
              </w:rPr>
              <w:t xml:space="preserve">toán </w:t>
            </w:r>
            <w:r w:rsidRPr="00FA10A8">
              <w:rPr>
                <w:rFonts w:eastAsia="Times New Roman" w:cs="Times New Roman"/>
                <w:spacing w:val="-4"/>
                <w:lang w:val="vi"/>
              </w:rPr>
              <w:t>phần thép</w:t>
            </w:r>
          </w:p>
          <w:p w:rsidR="00FA10A8" w:rsidRPr="00FA10A8" w:rsidRDefault="00FA10A8" w:rsidP="00FA10A8">
            <w:pPr>
              <w:widowControl w:val="0"/>
              <w:autoSpaceDE w:val="0"/>
              <w:autoSpaceDN w:val="0"/>
              <w:spacing w:after="0" w:line="299" w:lineRule="exact"/>
              <w:ind w:right="9"/>
              <w:jc w:val="center"/>
              <w:rPr>
                <w:rFonts w:eastAsia="Times New Roman" w:cs="Times New Roman"/>
                <w:lang w:val="vi"/>
              </w:rPr>
            </w:pPr>
            <w:r w:rsidRPr="00FA10A8">
              <w:rPr>
                <w:rFonts w:eastAsia="Times New Roman" w:cs="Times New Roman"/>
                <w:spacing w:val="-2"/>
                <w:lang w:val="vi"/>
              </w:rPr>
              <w:t>(mm²)</w:t>
            </w:r>
          </w:p>
        </w:tc>
        <w:tc>
          <w:tcPr>
            <w:tcW w:w="1214" w:type="dxa"/>
          </w:tcPr>
          <w:p w:rsidR="00FA10A8" w:rsidRPr="00FA10A8" w:rsidRDefault="00FA10A8" w:rsidP="00FA10A8">
            <w:pPr>
              <w:widowControl w:val="0"/>
              <w:autoSpaceDE w:val="0"/>
              <w:autoSpaceDN w:val="0"/>
              <w:spacing w:before="218" w:after="0" w:line="268" w:lineRule="auto"/>
              <w:rPr>
                <w:rFonts w:eastAsia="Times New Roman" w:cs="Times New Roman"/>
                <w:lang w:val="vi"/>
              </w:rPr>
            </w:pPr>
            <w:r w:rsidRPr="00FA10A8">
              <w:rPr>
                <w:rFonts w:eastAsia="Times New Roman" w:cs="Times New Roman"/>
                <w:lang w:val="vi"/>
              </w:rPr>
              <w:t>Điện</w:t>
            </w:r>
            <w:r w:rsidRPr="00FA10A8">
              <w:rPr>
                <w:rFonts w:eastAsia="Times New Roman" w:cs="Times New Roman"/>
                <w:spacing w:val="-18"/>
                <w:lang w:val="vi"/>
              </w:rPr>
              <w:t xml:space="preserve"> </w:t>
            </w:r>
            <w:r w:rsidRPr="00FA10A8">
              <w:rPr>
                <w:rFonts w:eastAsia="Times New Roman" w:cs="Times New Roman"/>
                <w:lang w:val="vi"/>
              </w:rPr>
              <w:t xml:space="preserve">trở DC ở </w:t>
            </w:r>
            <w:r w:rsidRPr="00FA10A8">
              <w:rPr>
                <w:rFonts w:eastAsia="Times New Roman" w:cs="Times New Roman"/>
                <w:spacing w:val="-4"/>
                <w:lang w:val="vi"/>
              </w:rPr>
              <w:t>20°C</w:t>
            </w:r>
          </w:p>
          <w:p w:rsidR="00FA10A8" w:rsidRPr="00FA10A8" w:rsidRDefault="00FA10A8" w:rsidP="00FA10A8">
            <w:pPr>
              <w:widowControl w:val="0"/>
              <w:autoSpaceDE w:val="0"/>
              <w:autoSpaceDN w:val="0"/>
              <w:spacing w:after="0" w:line="321" w:lineRule="exact"/>
              <w:rPr>
                <w:rFonts w:eastAsia="Times New Roman" w:cs="Times New Roman"/>
                <w:lang w:val="vi"/>
              </w:rPr>
            </w:pPr>
            <w:r w:rsidRPr="00FA10A8">
              <w:rPr>
                <w:rFonts w:eastAsia="Times New Roman" w:cs="Times New Roman"/>
                <w:spacing w:val="-2"/>
                <w:lang w:val="vi"/>
              </w:rPr>
              <w:t>(Ω/km)</w:t>
            </w:r>
          </w:p>
        </w:tc>
        <w:tc>
          <w:tcPr>
            <w:tcW w:w="1139" w:type="dxa"/>
          </w:tcPr>
          <w:p w:rsidR="00FA10A8" w:rsidRPr="00FA10A8" w:rsidRDefault="00FA10A8" w:rsidP="00FA10A8">
            <w:pPr>
              <w:widowControl w:val="0"/>
              <w:autoSpaceDE w:val="0"/>
              <w:autoSpaceDN w:val="0"/>
              <w:spacing w:before="218" w:after="0" w:line="268" w:lineRule="auto"/>
              <w:ind w:right="109"/>
              <w:jc w:val="center"/>
              <w:rPr>
                <w:rFonts w:eastAsia="Times New Roman" w:cs="Times New Roman"/>
                <w:lang w:val="vi"/>
              </w:rPr>
            </w:pPr>
            <w:r w:rsidRPr="00FA10A8">
              <w:rPr>
                <w:rFonts w:eastAsia="Times New Roman" w:cs="Times New Roman"/>
                <w:lang w:val="vi"/>
              </w:rPr>
              <w:t>Lực</w:t>
            </w:r>
            <w:r w:rsidRPr="00FA10A8">
              <w:rPr>
                <w:rFonts w:eastAsia="Times New Roman" w:cs="Times New Roman"/>
                <w:spacing w:val="-18"/>
                <w:lang w:val="vi"/>
              </w:rPr>
              <w:t xml:space="preserve"> </w:t>
            </w:r>
            <w:r w:rsidRPr="00FA10A8">
              <w:rPr>
                <w:rFonts w:eastAsia="Times New Roman" w:cs="Times New Roman"/>
                <w:lang w:val="vi"/>
              </w:rPr>
              <w:t xml:space="preserve">kéo đứt tối </w:t>
            </w:r>
            <w:r w:rsidRPr="00FA10A8">
              <w:rPr>
                <w:rFonts w:eastAsia="Times New Roman" w:cs="Times New Roman"/>
                <w:spacing w:val="-2"/>
                <w:lang w:val="vi"/>
              </w:rPr>
              <w:t xml:space="preserve">thiểu </w:t>
            </w:r>
            <w:r w:rsidRPr="00FA10A8">
              <w:rPr>
                <w:rFonts w:eastAsia="Times New Roman" w:cs="Times New Roman"/>
                <w:spacing w:val="-4"/>
                <w:lang w:val="vi"/>
              </w:rPr>
              <w:t>(N)</w:t>
            </w:r>
          </w:p>
        </w:tc>
      </w:tr>
      <w:tr w:rsidR="00FA10A8" w:rsidRPr="00FA10A8" w:rsidTr="00FA10A8">
        <w:trPr>
          <w:trHeight w:val="359"/>
        </w:trPr>
        <w:tc>
          <w:tcPr>
            <w:tcW w:w="1663" w:type="dxa"/>
          </w:tcPr>
          <w:p w:rsidR="00FA10A8" w:rsidRPr="00FA10A8" w:rsidRDefault="00FA10A8" w:rsidP="00FA10A8">
            <w:pPr>
              <w:widowControl w:val="0"/>
              <w:autoSpaceDE w:val="0"/>
              <w:autoSpaceDN w:val="0"/>
              <w:spacing w:before="38" w:after="0" w:line="301" w:lineRule="exact"/>
              <w:ind w:right="4"/>
              <w:jc w:val="center"/>
              <w:rPr>
                <w:rFonts w:eastAsia="Times New Roman" w:cs="Times New Roman"/>
                <w:lang w:val="vi"/>
              </w:rPr>
            </w:pPr>
            <w:r w:rsidRPr="00FA10A8">
              <w:rPr>
                <w:rFonts w:eastAsia="Times New Roman" w:cs="Times New Roman"/>
                <w:lang w:val="vi"/>
              </w:rPr>
              <w:t>70</w:t>
            </w:r>
            <w:r w:rsidRPr="00FA10A8">
              <w:rPr>
                <w:rFonts w:eastAsia="Times New Roman" w:cs="Times New Roman"/>
                <w:spacing w:val="-3"/>
                <w:lang w:val="vi"/>
              </w:rPr>
              <w:t xml:space="preserve"> </w:t>
            </w:r>
            <w:r w:rsidRPr="00FA10A8">
              <w:rPr>
                <w:rFonts w:eastAsia="Times New Roman" w:cs="Times New Roman"/>
                <w:lang w:val="vi"/>
              </w:rPr>
              <w:t>/</w:t>
            </w:r>
            <w:r w:rsidRPr="00FA10A8">
              <w:rPr>
                <w:rFonts w:eastAsia="Times New Roman" w:cs="Times New Roman"/>
                <w:spacing w:val="1"/>
                <w:lang w:val="vi"/>
              </w:rPr>
              <w:t xml:space="preserve"> </w:t>
            </w:r>
            <w:r w:rsidRPr="00FA10A8">
              <w:rPr>
                <w:rFonts w:eastAsia="Times New Roman" w:cs="Times New Roman"/>
                <w:spacing w:val="-5"/>
                <w:lang w:val="vi"/>
              </w:rPr>
              <w:t>11</w:t>
            </w:r>
          </w:p>
        </w:tc>
        <w:tc>
          <w:tcPr>
            <w:tcW w:w="1287" w:type="dxa"/>
          </w:tcPr>
          <w:p w:rsidR="00FA10A8" w:rsidRPr="00FA10A8" w:rsidRDefault="00FA10A8" w:rsidP="00FA10A8">
            <w:pPr>
              <w:widowControl w:val="0"/>
              <w:autoSpaceDE w:val="0"/>
              <w:autoSpaceDN w:val="0"/>
              <w:spacing w:before="38" w:after="0" w:line="301" w:lineRule="exact"/>
              <w:ind w:right="86"/>
              <w:jc w:val="center"/>
              <w:rPr>
                <w:rFonts w:eastAsia="Times New Roman" w:cs="Times New Roman"/>
                <w:lang w:val="vi"/>
              </w:rPr>
            </w:pPr>
            <w:r w:rsidRPr="00FA10A8">
              <w:rPr>
                <w:rFonts w:eastAsia="Times New Roman" w:cs="Times New Roman"/>
                <w:lang w:val="vi"/>
              </w:rPr>
              <w:t>6</w:t>
            </w:r>
            <w:r w:rsidRPr="00FA10A8">
              <w:rPr>
                <w:rFonts w:eastAsia="Times New Roman" w:cs="Times New Roman"/>
                <w:spacing w:val="1"/>
                <w:lang w:val="vi"/>
              </w:rPr>
              <w:t xml:space="preserve"> </w:t>
            </w:r>
            <w:r w:rsidRPr="00FA10A8">
              <w:rPr>
                <w:rFonts w:eastAsia="Times New Roman" w:cs="Times New Roman"/>
                <w:lang w:val="vi"/>
              </w:rPr>
              <w:t>×</w:t>
            </w:r>
            <w:r w:rsidRPr="00FA10A8">
              <w:rPr>
                <w:rFonts w:eastAsia="Times New Roman" w:cs="Times New Roman"/>
                <w:spacing w:val="-1"/>
                <w:lang w:val="vi"/>
              </w:rPr>
              <w:t xml:space="preserve"> </w:t>
            </w:r>
            <w:r w:rsidRPr="00FA10A8">
              <w:rPr>
                <w:rFonts w:eastAsia="Times New Roman" w:cs="Times New Roman"/>
                <w:spacing w:val="-4"/>
                <w:lang w:val="vi"/>
              </w:rPr>
              <w:t>3,80</w:t>
            </w:r>
          </w:p>
        </w:tc>
        <w:tc>
          <w:tcPr>
            <w:tcW w:w="1217"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lang w:val="vi"/>
              </w:rPr>
              <w:t>1</w:t>
            </w:r>
            <w:r w:rsidRPr="00FA10A8">
              <w:rPr>
                <w:rFonts w:eastAsia="Times New Roman" w:cs="Times New Roman"/>
                <w:spacing w:val="1"/>
                <w:lang w:val="vi"/>
              </w:rPr>
              <w:t xml:space="preserve"> </w:t>
            </w:r>
            <w:r w:rsidRPr="00FA10A8">
              <w:rPr>
                <w:rFonts w:eastAsia="Times New Roman" w:cs="Times New Roman"/>
                <w:lang w:val="vi"/>
              </w:rPr>
              <w:t>×</w:t>
            </w:r>
            <w:r w:rsidRPr="00FA10A8">
              <w:rPr>
                <w:rFonts w:eastAsia="Times New Roman" w:cs="Times New Roman"/>
                <w:spacing w:val="-1"/>
                <w:lang w:val="vi"/>
              </w:rPr>
              <w:t xml:space="preserve"> </w:t>
            </w:r>
            <w:r w:rsidRPr="00FA10A8">
              <w:rPr>
                <w:rFonts w:eastAsia="Times New Roman" w:cs="Times New Roman"/>
                <w:spacing w:val="-4"/>
                <w:lang w:val="vi"/>
              </w:rPr>
              <w:t>3,80</w:t>
            </w:r>
          </w:p>
        </w:tc>
        <w:tc>
          <w:tcPr>
            <w:tcW w:w="1309" w:type="dxa"/>
          </w:tcPr>
          <w:p w:rsidR="00FA10A8" w:rsidRPr="00FA10A8" w:rsidRDefault="00FA10A8" w:rsidP="00FA10A8">
            <w:pPr>
              <w:widowControl w:val="0"/>
              <w:autoSpaceDE w:val="0"/>
              <w:autoSpaceDN w:val="0"/>
              <w:spacing w:before="38" w:after="0" w:line="301" w:lineRule="exact"/>
              <w:ind w:right="9"/>
              <w:jc w:val="center"/>
              <w:rPr>
                <w:rFonts w:eastAsia="Times New Roman" w:cs="Times New Roman"/>
                <w:lang w:val="vi"/>
              </w:rPr>
            </w:pPr>
            <w:r w:rsidRPr="00FA10A8">
              <w:rPr>
                <w:rFonts w:eastAsia="Times New Roman" w:cs="Times New Roman"/>
                <w:spacing w:val="-5"/>
                <w:lang w:val="vi"/>
              </w:rPr>
              <w:t>68</w:t>
            </w:r>
          </w:p>
        </w:tc>
        <w:tc>
          <w:tcPr>
            <w:tcW w:w="1225" w:type="dxa"/>
          </w:tcPr>
          <w:p w:rsidR="00FA10A8" w:rsidRPr="00FA10A8" w:rsidRDefault="00FA10A8" w:rsidP="00FA10A8">
            <w:pPr>
              <w:widowControl w:val="0"/>
              <w:autoSpaceDE w:val="0"/>
              <w:autoSpaceDN w:val="0"/>
              <w:spacing w:before="38" w:after="0" w:line="301" w:lineRule="exact"/>
              <w:ind w:right="13"/>
              <w:jc w:val="center"/>
              <w:rPr>
                <w:rFonts w:eastAsia="Times New Roman" w:cs="Times New Roman"/>
                <w:lang w:val="vi"/>
              </w:rPr>
            </w:pPr>
            <w:r w:rsidRPr="00FA10A8">
              <w:rPr>
                <w:rFonts w:eastAsia="Times New Roman" w:cs="Times New Roman"/>
                <w:spacing w:val="-4"/>
                <w:lang w:val="vi"/>
              </w:rPr>
              <w:t>11,3</w:t>
            </w:r>
          </w:p>
        </w:tc>
        <w:tc>
          <w:tcPr>
            <w:tcW w:w="1214" w:type="dxa"/>
          </w:tcPr>
          <w:p w:rsidR="00FA10A8" w:rsidRPr="00FA10A8" w:rsidRDefault="00FA10A8" w:rsidP="00FA10A8">
            <w:pPr>
              <w:widowControl w:val="0"/>
              <w:autoSpaceDE w:val="0"/>
              <w:autoSpaceDN w:val="0"/>
              <w:spacing w:before="38" w:after="0" w:line="301" w:lineRule="exact"/>
              <w:ind w:right="7"/>
              <w:jc w:val="center"/>
              <w:rPr>
                <w:rFonts w:eastAsia="Times New Roman" w:cs="Times New Roman"/>
                <w:lang w:val="vi"/>
              </w:rPr>
            </w:pPr>
            <w:r w:rsidRPr="00FA10A8">
              <w:rPr>
                <w:rFonts w:eastAsia="Times New Roman" w:cs="Times New Roman"/>
                <w:spacing w:val="-2"/>
                <w:lang w:val="vi"/>
              </w:rPr>
              <w:t>0,4218</w:t>
            </w:r>
          </w:p>
        </w:tc>
        <w:tc>
          <w:tcPr>
            <w:tcW w:w="1139" w:type="dxa"/>
          </w:tcPr>
          <w:p w:rsidR="00FA10A8" w:rsidRPr="00FA10A8" w:rsidRDefault="00FA10A8" w:rsidP="00FA10A8">
            <w:pPr>
              <w:widowControl w:val="0"/>
              <w:autoSpaceDE w:val="0"/>
              <w:autoSpaceDN w:val="0"/>
              <w:spacing w:before="38" w:after="0" w:line="301" w:lineRule="exact"/>
              <w:ind w:right="12"/>
              <w:jc w:val="center"/>
              <w:rPr>
                <w:rFonts w:eastAsia="Times New Roman" w:cs="Times New Roman"/>
                <w:lang w:val="vi"/>
              </w:rPr>
            </w:pPr>
            <w:r w:rsidRPr="00FA10A8">
              <w:rPr>
                <w:rFonts w:eastAsia="Times New Roman" w:cs="Times New Roman"/>
                <w:spacing w:val="-2"/>
                <w:lang w:val="vi"/>
              </w:rPr>
              <w:t>24.130</w:t>
            </w:r>
          </w:p>
        </w:tc>
      </w:tr>
      <w:tr w:rsidR="00FA10A8" w:rsidRPr="00FA10A8" w:rsidTr="00FA10A8">
        <w:trPr>
          <w:trHeight w:val="359"/>
        </w:trPr>
        <w:tc>
          <w:tcPr>
            <w:tcW w:w="1663" w:type="dxa"/>
          </w:tcPr>
          <w:p w:rsidR="00FA10A8" w:rsidRPr="00FA10A8" w:rsidRDefault="00FA10A8" w:rsidP="00FA10A8">
            <w:pPr>
              <w:widowControl w:val="0"/>
              <w:autoSpaceDE w:val="0"/>
              <w:autoSpaceDN w:val="0"/>
              <w:spacing w:before="38" w:after="0" w:line="301" w:lineRule="exact"/>
              <w:ind w:right="4"/>
              <w:jc w:val="center"/>
              <w:rPr>
                <w:rFonts w:eastAsia="Times New Roman" w:cs="Times New Roman"/>
                <w:lang w:val="vi"/>
              </w:rPr>
            </w:pPr>
            <w:r w:rsidRPr="00FA10A8">
              <w:rPr>
                <w:rFonts w:eastAsia="Times New Roman" w:cs="Times New Roman"/>
                <w:lang w:val="vi"/>
              </w:rPr>
              <w:t>120</w:t>
            </w:r>
            <w:r w:rsidRPr="00FA10A8">
              <w:rPr>
                <w:rFonts w:eastAsia="Times New Roman" w:cs="Times New Roman"/>
                <w:spacing w:val="-1"/>
                <w:lang w:val="vi"/>
              </w:rPr>
              <w:t xml:space="preserve"> </w:t>
            </w:r>
            <w:r w:rsidRPr="00FA10A8">
              <w:rPr>
                <w:rFonts w:eastAsia="Times New Roman" w:cs="Times New Roman"/>
                <w:lang w:val="vi"/>
              </w:rPr>
              <w:t>/</w:t>
            </w:r>
            <w:r w:rsidRPr="00FA10A8">
              <w:rPr>
                <w:rFonts w:eastAsia="Times New Roman" w:cs="Times New Roman"/>
                <w:spacing w:val="-3"/>
                <w:lang w:val="vi"/>
              </w:rPr>
              <w:t xml:space="preserve"> </w:t>
            </w:r>
            <w:r w:rsidRPr="00FA10A8">
              <w:rPr>
                <w:rFonts w:eastAsia="Times New Roman" w:cs="Times New Roman"/>
                <w:spacing w:val="-5"/>
                <w:lang w:val="vi"/>
              </w:rPr>
              <w:t>19</w:t>
            </w:r>
          </w:p>
        </w:tc>
        <w:tc>
          <w:tcPr>
            <w:tcW w:w="1287" w:type="dxa"/>
          </w:tcPr>
          <w:p w:rsidR="00FA10A8" w:rsidRPr="00FA10A8" w:rsidRDefault="00FA10A8" w:rsidP="00FA10A8">
            <w:pPr>
              <w:widowControl w:val="0"/>
              <w:autoSpaceDE w:val="0"/>
              <w:autoSpaceDN w:val="0"/>
              <w:spacing w:before="38" w:after="0" w:line="301" w:lineRule="exact"/>
              <w:ind w:right="86"/>
              <w:jc w:val="center"/>
              <w:rPr>
                <w:rFonts w:eastAsia="Times New Roman" w:cs="Times New Roman"/>
                <w:lang w:val="vi"/>
              </w:rPr>
            </w:pPr>
            <w:r w:rsidRPr="00FA10A8">
              <w:rPr>
                <w:rFonts w:eastAsia="Times New Roman" w:cs="Times New Roman"/>
                <w:lang w:val="vi"/>
              </w:rPr>
              <w:t>26</w:t>
            </w:r>
            <w:r w:rsidRPr="00FA10A8">
              <w:rPr>
                <w:rFonts w:eastAsia="Times New Roman" w:cs="Times New Roman"/>
                <w:spacing w:val="1"/>
                <w:lang w:val="vi"/>
              </w:rPr>
              <w:t xml:space="preserve"> </w:t>
            </w:r>
            <w:r w:rsidRPr="00FA10A8">
              <w:rPr>
                <w:rFonts w:eastAsia="Times New Roman" w:cs="Times New Roman"/>
                <w:lang w:val="vi"/>
              </w:rPr>
              <w:t>×</w:t>
            </w:r>
            <w:r w:rsidRPr="00FA10A8">
              <w:rPr>
                <w:rFonts w:eastAsia="Times New Roman" w:cs="Times New Roman"/>
                <w:spacing w:val="-4"/>
                <w:lang w:val="vi"/>
              </w:rPr>
              <w:t xml:space="preserve"> 2,40</w:t>
            </w:r>
          </w:p>
        </w:tc>
        <w:tc>
          <w:tcPr>
            <w:tcW w:w="1217"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lang w:val="vi"/>
              </w:rPr>
              <w:t>7</w:t>
            </w:r>
            <w:r w:rsidRPr="00FA10A8">
              <w:rPr>
                <w:rFonts w:eastAsia="Times New Roman" w:cs="Times New Roman"/>
                <w:spacing w:val="1"/>
                <w:lang w:val="vi"/>
              </w:rPr>
              <w:t xml:space="preserve"> </w:t>
            </w:r>
            <w:r w:rsidRPr="00FA10A8">
              <w:rPr>
                <w:rFonts w:eastAsia="Times New Roman" w:cs="Times New Roman"/>
                <w:lang w:val="vi"/>
              </w:rPr>
              <w:t>×</w:t>
            </w:r>
            <w:r w:rsidRPr="00FA10A8">
              <w:rPr>
                <w:rFonts w:eastAsia="Times New Roman" w:cs="Times New Roman"/>
                <w:spacing w:val="-1"/>
                <w:lang w:val="vi"/>
              </w:rPr>
              <w:t xml:space="preserve"> </w:t>
            </w:r>
            <w:r w:rsidRPr="00FA10A8">
              <w:rPr>
                <w:rFonts w:eastAsia="Times New Roman" w:cs="Times New Roman"/>
                <w:spacing w:val="-4"/>
                <w:lang w:val="vi"/>
              </w:rPr>
              <w:t>1,85</w:t>
            </w:r>
          </w:p>
        </w:tc>
        <w:tc>
          <w:tcPr>
            <w:tcW w:w="1309" w:type="dxa"/>
          </w:tcPr>
          <w:p w:rsidR="00FA10A8" w:rsidRPr="00FA10A8" w:rsidRDefault="00FA10A8" w:rsidP="00FA10A8">
            <w:pPr>
              <w:widowControl w:val="0"/>
              <w:autoSpaceDE w:val="0"/>
              <w:autoSpaceDN w:val="0"/>
              <w:spacing w:before="38" w:after="0" w:line="301" w:lineRule="exact"/>
              <w:ind w:right="10"/>
              <w:jc w:val="center"/>
              <w:rPr>
                <w:rFonts w:eastAsia="Times New Roman" w:cs="Times New Roman"/>
                <w:lang w:val="vi"/>
              </w:rPr>
            </w:pPr>
            <w:r w:rsidRPr="00FA10A8">
              <w:rPr>
                <w:rFonts w:eastAsia="Times New Roman" w:cs="Times New Roman"/>
                <w:spacing w:val="-4"/>
                <w:lang w:val="vi"/>
              </w:rPr>
              <w:t>117,6</w:t>
            </w:r>
          </w:p>
        </w:tc>
        <w:tc>
          <w:tcPr>
            <w:tcW w:w="1225" w:type="dxa"/>
          </w:tcPr>
          <w:p w:rsidR="00FA10A8" w:rsidRPr="00FA10A8" w:rsidRDefault="00FA10A8" w:rsidP="00FA10A8">
            <w:pPr>
              <w:widowControl w:val="0"/>
              <w:autoSpaceDE w:val="0"/>
              <w:autoSpaceDN w:val="0"/>
              <w:spacing w:before="38" w:after="0" w:line="301" w:lineRule="exact"/>
              <w:ind w:right="13"/>
              <w:jc w:val="center"/>
              <w:rPr>
                <w:rFonts w:eastAsia="Times New Roman" w:cs="Times New Roman"/>
                <w:lang w:val="vi"/>
              </w:rPr>
            </w:pPr>
            <w:r w:rsidRPr="00FA10A8">
              <w:rPr>
                <w:rFonts w:eastAsia="Times New Roman" w:cs="Times New Roman"/>
                <w:spacing w:val="-4"/>
                <w:lang w:val="vi"/>
              </w:rPr>
              <w:t>18,8</w:t>
            </w:r>
          </w:p>
        </w:tc>
        <w:tc>
          <w:tcPr>
            <w:tcW w:w="1214" w:type="dxa"/>
          </w:tcPr>
          <w:p w:rsidR="00FA10A8" w:rsidRPr="00FA10A8" w:rsidRDefault="00FA10A8" w:rsidP="00FA10A8">
            <w:pPr>
              <w:widowControl w:val="0"/>
              <w:autoSpaceDE w:val="0"/>
              <w:autoSpaceDN w:val="0"/>
              <w:spacing w:before="38" w:after="0" w:line="301" w:lineRule="exact"/>
              <w:ind w:right="7"/>
              <w:jc w:val="center"/>
              <w:rPr>
                <w:rFonts w:eastAsia="Times New Roman" w:cs="Times New Roman"/>
                <w:lang w:val="vi"/>
              </w:rPr>
            </w:pPr>
            <w:r w:rsidRPr="00FA10A8">
              <w:rPr>
                <w:rFonts w:eastAsia="Times New Roman" w:cs="Times New Roman"/>
                <w:spacing w:val="-4"/>
                <w:lang w:val="vi"/>
              </w:rPr>
              <w:t>0,244</w:t>
            </w:r>
          </w:p>
        </w:tc>
        <w:tc>
          <w:tcPr>
            <w:tcW w:w="1139" w:type="dxa"/>
          </w:tcPr>
          <w:p w:rsidR="00FA10A8" w:rsidRPr="00FA10A8" w:rsidRDefault="00FA10A8" w:rsidP="00FA10A8">
            <w:pPr>
              <w:widowControl w:val="0"/>
              <w:autoSpaceDE w:val="0"/>
              <w:autoSpaceDN w:val="0"/>
              <w:spacing w:before="38" w:after="0" w:line="301" w:lineRule="exact"/>
              <w:ind w:right="12"/>
              <w:jc w:val="center"/>
              <w:rPr>
                <w:rFonts w:eastAsia="Times New Roman" w:cs="Times New Roman"/>
                <w:lang w:val="vi"/>
              </w:rPr>
            </w:pPr>
            <w:r w:rsidRPr="00FA10A8">
              <w:rPr>
                <w:rFonts w:eastAsia="Times New Roman" w:cs="Times New Roman"/>
                <w:spacing w:val="-2"/>
                <w:lang w:val="vi"/>
              </w:rPr>
              <w:t>41.521</w:t>
            </w:r>
          </w:p>
        </w:tc>
      </w:tr>
    </w:tbl>
    <w:p w:rsidR="00FA10A8" w:rsidRPr="00FA10A8" w:rsidRDefault="00FA10A8" w:rsidP="00FA10A8">
      <w:pPr>
        <w:widowControl w:val="0"/>
        <w:autoSpaceDE w:val="0"/>
        <w:autoSpaceDN w:val="0"/>
        <w:spacing w:before="92" w:after="0" w:line="240" w:lineRule="auto"/>
        <w:rPr>
          <w:rFonts w:eastAsia="Times New Roman" w:cs="Times New Roman"/>
          <w:szCs w:val="28"/>
          <w:lang w:val="vi"/>
        </w:rPr>
      </w:pPr>
    </w:p>
    <w:p w:rsidR="00FA10A8" w:rsidRPr="00FA10A8" w:rsidRDefault="00FA10A8" w:rsidP="00FA10A8">
      <w:pPr>
        <w:widowControl w:val="0"/>
        <w:autoSpaceDE w:val="0"/>
        <w:autoSpaceDN w:val="0"/>
        <w:spacing w:after="0" w:line="240" w:lineRule="auto"/>
        <w:ind w:right="5760"/>
        <w:jc w:val="right"/>
        <w:rPr>
          <w:rFonts w:eastAsia="Times New Roman" w:cs="Times New Roman"/>
          <w:szCs w:val="28"/>
          <w:lang w:val="vi"/>
        </w:rPr>
      </w:pPr>
      <w:r w:rsidRPr="00FA10A8">
        <w:rPr>
          <w:rFonts w:eastAsia="Times New Roman" w:cs="Times New Roman"/>
          <w:szCs w:val="28"/>
          <w:lang w:val="vi"/>
        </w:rPr>
        <w:t>*</w:t>
      </w:r>
      <w:r w:rsidRPr="00FA10A8">
        <w:rPr>
          <w:rFonts w:eastAsia="Times New Roman" w:cs="Times New Roman"/>
          <w:spacing w:val="-1"/>
          <w:szCs w:val="28"/>
          <w:lang w:val="vi"/>
        </w:rPr>
        <w:t xml:space="preserve"> </w:t>
      </w:r>
      <w:r w:rsidRPr="00FA10A8">
        <w:rPr>
          <w:rFonts w:eastAsia="Times New Roman" w:cs="Times New Roman"/>
          <w:szCs w:val="28"/>
          <w:lang w:val="vi"/>
        </w:rPr>
        <w:t>Đặc</w:t>
      </w:r>
      <w:r w:rsidRPr="00FA10A8">
        <w:rPr>
          <w:rFonts w:eastAsia="Times New Roman" w:cs="Times New Roman"/>
          <w:spacing w:val="-2"/>
          <w:szCs w:val="28"/>
          <w:lang w:val="vi"/>
        </w:rPr>
        <w:t xml:space="preserve"> </w:t>
      </w:r>
      <w:r w:rsidRPr="00FA10A8">
        <w:rPr>
          <w:rFonts w:eastAsia="Times New Roman" w:cs="Times New Roman"/>
          <w:szCs w:val="28"/>
          <w:lang w:val="vi"/>
        </w:rPr>
        <w:t>tính</w:t>
      </w:r>
      <w:r w:rsidRPr="00FA10A8">
        <w:rPr>
          <w:rFonts w:eastAsia="Times New Roman" w:cs="Times New Roman"/>
          <w:spacing w:val="-1"/>
          <w:szCs w:val="28"/>
          <w:lang w:val="vi"/>
        </w:rPr>
        <w:t xml:space="preserve"> </w:t>
      </w:r>
      <w:r w:rsidRPr="00FA10A8">
        <w:rPr>
          <w:rFonts w:eastAsia="Times New Roman" w:cs="Times New Roman"/>
          <w:szCs w:val="28"/>
          <w:lang w:val="vi"/>
        </w:rPr>
        <w:t>cơ</w:t>
      </w:r>
      <w:r w:rsidRPr="00FA10A8">
        <w:rPr>
          <w:rFonts w:eastAsia="Times New Roman" w:cs="Times New Roman"/>
          <w:spacing w:val="-5"/>
          <w:szCs w:val="28"/>
          <w:lang w:val="vi"/>
        </w:rPr>
        <w:t xml:space="preserve"> </w:t>
      </w:r>
      <w:r w:rsidRPr="00FA10A8">
        <w:rPr>
          <w:rFonts w:eastAsia="Times New Roman" w:cs="Times New Roman"/>
          <w:szCs w:val="28"/>
          <w:lang w:val="vi"/>
        </w:rPr>
        <w:t>lý</w:t>
      </w:r>
      <w:r w:rsidRPr="00FA10A8">
        <w:rPr>
          <w:rFonts w:eastAsia="Times New Roman" w:cs="Times New Roman"/>
          <w:spacing w:val="-5"/>
          <w:szCs w:val="28"/>
          <w:lang w:val="vi"/>
        </w:rPr>
        <w:t xml:space="preserve"> </w:t>
      </w:r>
      <w:r w:rsidRPr="00FA10A8">
        <w:rPr>
          <w:rFonts w:eastAsia="Times New Roman" w:cs="Times New Roman"/>
          <w:szCs w:val="28"/>
          <w:lang w:val="vi"/>
        </w:rPr>
        <w:t>sợi</w:t>
      </w:r>
      <w:r w:rsidRPr="00FA10A8">
        <w:rPr>
          <w:rFonts w:eastAsia="Times New Roman" w:cs="Times New Roman"/>
          <w:spacing w:val="-1"/>
          <w:szCs w:val="28"/>
          <w:lang w:val="vi"/>
        </w:rPr>
        <w:t xml:space="preserve"> </w:t>
      </w:r>
      <w:r w:rsidRPr="00FA10A8">
        <w:rPr>
          <w:rFonts w:eastAsia="Times New Roman" w:cs="Times New Roman"/>
          <w:szCs w:val="28"/>
          <w:lang w:val="vi"/>
        </w:rPr>
        <w:t>dây</w:t>
      </w:r>
      <w:r w:rsidRPr="00FA10A8">
        <w:rPr>
          <w:rFonts w:eastAsia="Times New Roman" w:cs="Times New Roman"/>
          <w:spacing w:val="-1"/>
          <w:szCs w:val="28"/>
          <w:lang w:val="vi"/>
        </w:rPr>
        <w:t xml:space="preserve"> </w:t>
      </w:r>
      <w:r w:rsidRPr="00FA10A8">
        <w:rPr>
          <w:rFonts w:eastAsia="Times New Roman" w:cs="Times New Roman"/>
          <w:szCs w:val="28"/>
          <w:lang w:val="vi"/>
        </w:rPr>
        <w:t>nhôm</w:t>
      </w:r>
      <w:r w:rsidRPr="00FA10A8">
        <w:rPr>
          <w:rFonts w:eastAsia="Times New Roman" w:cs="Times New Roman"/>
          <w:spacing w:val="-1"/>
          <w:szCs w:val="28"/>
          <w:lang w:val="vi"/>
        </w:rPr>
        <w:t xml:space="preserve"> </w:t>
      </w:r>
      <w:r w:rsidRPr="00FA10A8">
        <w:rPr>
          <w:rFonts w:eastAsia="Times New Roman" w:cs="Times New Roman"/>
          <w:spacing w:val="-4"/>
          <w:szCs w:val="28"/>
          <w:lang w:val="vi"/>
        </w:rPr>
        <w:t>tròn</w:t>
      </w: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1858"/>
        <w:gridCol w:w="1831"/>
        <w:gridCol w:w="2072"/>
      </w:tblGrid>
      <w:tr w:rsidR="00FA10A8" w:rsidRPr="00FA10A8" w:rsidTr="00FA10A8">
        <w:trPr>
          <w:trHeight w:val="1081"/>
        </w:trPr>
        <w:tc>
          <w:tcPr>
            <w:tcW w:w="3332" w:type="dxa"/>
          </w:tcPr>
          <w:p w:rsidR="00FA10A8" w:rsidRPr="00FA10A8" w:rsidRDefault="00FA10A8" w:rsidP="00FA10A8">
            <w:pPr>
              <w:widowControl w:val="0"/>
              <w:autoSpaceDE w:val="0"/>
              <w:autoSpaceDN w:val="0"/>
              <w:spacing w:before="220" w:after="0" w:line="240" w:lineRule="auto"/>
              <w:ind w:right="6"/>
              <w:jc w:val="center"/>
              <w:rPr>
                <w:rFonts w:eastAsia="Times New Roman" w:cs="Times New Roman"/>
                <w:lang w:val="vi"/>
              </w:rPr>
            </w:pPr>
            <w:r w:rsidRPr="00FA10A8">
              <w:rPr>
                <w:rFonts w:eastAsia="Times New Roman" w:cs="Times New Roman"/>
                <w:lang w:val="vi"/>
              </w:rPr>
              <w:t>Đường</w:t>
            </w:r>
            <w:r w:rsidRPr="00FA10A8">
              <w:rPr>
                <w:rFonts w:eastAsia="Times New Roman" w:cs="Times New Roman"/>
                <w:spacing w:val="-8"/>
                <w:lang w:val="vi"/>
              </w:rPr>
              <w:t xml:space="preserve"> </w:t>
            </w:r>
            <w:r w:rsidRPr="00FA10A8">
              <w:rPr>
                <w:rFonts w:eastAsia="Times New Roman" w:cs="Times New Roman"/>
                <w:lang w:val="vi"/>
              </w:rPr>
              <w:t>kính</w:t>
            </w:r>
            <w:r w:rsidRPr="00FA10A8">
              <w:rPr>
                <w:rFonts w:eastAsia="Times New Roman" w:cs="Times New Roman"/>
                <w:spacing w:val="-2"/>
                <w:lang w:val="vi"/>
              </w:rPr>
              <w:t xml:space="preserve"> </w:t>
            </w:r>
            <w:r w:rsidRPr="00FA10A8">
              <w:rPr>
                <w:rFonts w:eastAsia="Times New Roman" w:cs="Times New Roman"/>
                <w:lang w:val="vi"/>
              </w:rPr>
              <w:t>sợi</w:t>
            </w:r>
            <w:r w:rsidRPr="00FA10A8">
              <w:rPr>
                <w:rFonts w:eastAsia="Times New Roman" w:cs="Times New Roman"/>
                <w:spacing w:val="-2"/>
                <w:lang w:val="vi"/>
              </w:rPr>
              <w:t xml:space="preserve"> </w:t>
            </w:r>
            <w:r w:rsidRPr="00FA10A8">
              <w:rPr>
                <w:rFonts w:eastAsia="Times New Roman" w:cs="Times New Roman"/>
                <w:spacing w:val="-4"/>
                <w:lang w:val="vi"/>
              </w:rPr>
              <w:t>nhôm</w:t>
            </w:r>
          </w:p>
          <w:p w:rsidR="00FA10A8" w:rsidRPr="00FA10A8" w:rsidRDefault="00FA10A8" w:rsidP="00FA10A8">
            <w:pPr>
              <w:widowControl w:val="0"/>
              <w:autoSpaceDE w:val="0"/>
              <w:autoSpaceDN w:val="0"/>
              <w:spacing w:before="39" w:after="0" w:line="240" w:lineRule="auto"/>
              <w:jc w:val="center"/>
              <w:rPr>
                <w:rFonts w:eastAsia="Times New Roman" w:cs="Times New Roman"/>
                <w:lang w:val="vi"/>
              </w:rPr>
            </w:pPr>
            <w:r w:rsidRPr="00FA10A8">
              <w:rPr>
                <w:rFonts w:eastAsia="Times New Roman" w:cs="Times New Roman"/>
                <w:spacing w:val="-4"/>
                <w:lang w:val="vi"/>
              </w:rPr>
              <w:t>(mm)</w:t>
            </w:r>
          </w:p>
        </w:tc>
        <w:tc>
          <w:tcPr>
            <w:tcW w:w="1858" w:type="dxa"/>
          </w:tcPr>
          <w:p w:rsidR="00FA10A8" w:rsidRPr="00FA10A8" w:rsidRDefault="00FA10A8" w:rsidP="00FA10A8">
            <w:pPr>
              <w:widowControl w:val="0"/>
              <w:autoSpaceDE w:val="0"/>
              <w:autoSpaceDN w:val="0"/>
              <w:spacing w:after="0" w:line="360" w:lineRule="atLeast"/>
              <w:ind w:right="154"/>
              <w:jc w:val="center"/>
              <w:rPr>
                <w:rFonts w:eastAsia="Times New Roman" w:cs="Times New Roman"/>
                <w:lang w:val="vi"/>
              </w:rPr>
            </w:pPr>
            <w:r w:rsidRPr="00FA10A8">
              <w:rPr>
                <w:rFonts w:eastAsia="Times New Roman" w:cs="Times New Roman"/>
                <w:lang w:val="vi"/>
              </w:rPr>
              <w:t>Sai lệch cho phép</w:t>
            </w:r>
            <w:r w:rsidRPr="00FA10A8">
              <w:rPr>
                <w:rFonts w:eastAsia="Times New Roman" w:cs="Times New Roman"/>
                <w:spacing w:val="-18"/>
                <w:lang w:val="vi"/>
              </w:rPr>
              <w:t xml:space="preserve"> </w:t>
            </w:r>
            <w:r w:rsidRPr="00FA10A8">
              <w:rPr>
                <w:rFonts w:eastAsia="Times New Roman" w:cs="Times New Roman"/>
                <w:lang w:val="vi"/>
              </w:rPr>
              <w:t>lớn</w:t>
            </w:r>
            <w:r w:rsidRPr="00FA10A8">
              <w:rPr>
                <w:rFonts w:eastAsia="Times New Roman" w:cs="Times New Roman"/>
                <w:spacing w:val="-17"/>
                <w:lang w:val="vi"/>
              </w:rPr>
              <w:t xml:space="preserve"> </w:t>
            </w:r>
            <w:r w:rsidRPr="00FA10A8">
              <w:rPr>
                <w:rFonts w:eastAsia="Times New Roman" w:cs="Times New Roman"/>
                <w:lang w:val="vi"/>
              </w:rPr>
              <w:t xml:space="preserve">nhất </w:t>
            </w:r>
            <w:r w:rsidRPr="00FA10A8">
              <w:rPr>
                <w:rFonts w:eastAsia="Times New Roman" w:cs="Times New Roman"/>
                <w:spacing w:val="-4"/>
                <w:lang w:val="vi"/>
              </w:rPr>
              <w:t>(mm)</w:t>
            </w:r>
          </w:p>
        </w:tc>
        <w:tc>
          <w:tcPr>
            <w:tcW w:w="1831" w:type="dxa"/>
          </w:tcPr>
          <w:p w:rsidR="00FA10A8" w:rsidRPr="00FA10A8" w:rsidRDefault="00FA10A8" w:rsidP="00FA10A8">
            <w:pPr>
              <w:widowControl w:val="0"/>
              <w:autoSpaceDE w:val="0"/>
              <w:autoSpaceDN w:val="0"/>
              <w:spacing w:after="0" w:line="360" w:lineRule="atLeast"/>
              <w:rPr>
                <w:rFonts w:eastAsia="Times New Roman" w:cs="Times New Roman"/>
                <w:lang w:val="vi"/>
              </w:rPr>
            </w:pPr>
            <w:r w:rsidRPr="00FA10A8">
              <w:rPr>
                <w:rFonts w:eastAsia="Times New Roman" w:cs="Times New Roman"/>
                <w:lang w:val="vi"/>
              </w:rPr>
              <w:t>Suất</w:t>
            </w:r>
            <w:r w:rsidRPr="00FA10A8">
              <w:rPr>
                <w:rFonts w:eastAsia="Times New Roman" w:cs="Times New Roman"/>
                <w:spacing w:val="-18"/>
                <w:lang w:val="vi"/>
              </w:rPr>
              <w:t xml:space="preserve"> </w:t>
            </w:r>
            <w:r w:rsidRPr="00FA10A8">
              <w:rPr>
                <w:rFonts w:eastAsia="Times New Roman" w:cs="Times New Roman"/>
                <w:lang w:val="vi"/>
              </w:rPr>
              <w:t>kéo</w:t>
            </w:r>
            <w:r w:rsidRPr="00FA10A8">
              <w:rPr>
                <w:rFonts w:eastAsia="Times New Roman" w:cs="Times New Roman"/>
                <w:spacing w:val="-17"/>
                <w:lang w:val="vi"/>
              </w:rPr>
              <w:t xml:space="preserve"> </w:t>
            </w:r>
            <w:r w:rsidRPr="00FA10A8">
              <w:rPr>
                <w:rFonts w:eastAsia="Times New Roman" w:cs="Times New Roman"/>
                <w:lang w:val="vi"/>
              </w:rPr>
              <w:t xml:space="preserve">đứt nhỏ nhất </w:t>
            </w:r>
            <w:r w:rsidRPr="00FA10A8">
              <w:rPr>
                <w:rFonts w:eastAsia="Times New Roman" w:cs="Times New Roman"/>
                <w:spacing w:val="-2"/>
                <w:lang w:val="vi"/>
              </w:rPr>
              <w:t>(N/mm²)</w:t>
            </w:r>
          </w:p>
        </w:tc>
        <w:tc>
          <w:tcPr>
            <w:tcW w:w="2072" w:type="dxa"/>
          </w:tcPr>
          <w:p w:rsidR="00FA10A8" w:rsidRPr="00FA10A8" w:rsidRDefault="00FA10A8" w:rsidP="00FA10A8">
            <w:pPr>
              <w:widowControl w:val="0"/>
              <w:autoSpaceDE w:val="0"/>
              <w:autoSpaceDN w:val="0"/>
              <w:spacing w:after="0" w:line="360" w:lineRule="atLeast"/>
              <w:ind w:right="240"/>
              <w:jc w:val="center"/>
              <w:rPr>
                <w:rFonts w:eastAsia="Times New Roman" w:cs="Times New Roman"/>
                <w:lang w:val="vi"/>
              </w:rPr>
            </w:pPr>
            <w:r w:rsidRPr="00FA10A8">
              <w:rPr>
                <w:rFonts w:eastAsia="Times New Roman" w:cs="Times New Roman"/>
                <w:lang w:val="vi"/>
              </w:rPr>
              <w:t>Độ giãn dài tương</w:t>
            </w:r>
            <w:r w:rsidRPr="00FA10A8">
              <w:rPr>
                <w:rFonts w:eastAsia="Times New Roman" w:cs="Times New Roman"/>
                <w:spacing w:val="-18"/>
                <w:lang w:val="vi"/>
              </w:rPr>
              <w:t xml:space="preserve"> </w:t>
            </w:r>
            <w:r w:rsidRPr="00FA10A8">
              <w:rPr>
                <w:rFonts w:eastAsia="Times New Roman" w:cs="Times New Roman"/>
                <w:lang w:val="vi"/>
              </w:rPr>
              <w:t>đối</w:t>
            </w:r>
            <w:r w:rsidRPr="00FA10A8">
              <w:rPr>
                <w:rFonts w:eastAsia="Times New Roman" w:cs="Times New Roman"/>
                <w:spacing w:val="-17"/>
                <w:lang w:val="vi"/>
              </w:rPr>
              <w:t xml:space="preserve"> </w:t>
            </w:r>
            <w:r w:rsidRPr="00FA10A8">
              <w:rPr>
                <w:rFonts w:eastAsia="Times New Roman" w:cs="Times New Roman"/>
                <w:lang w:val="vi"/>
              </w:rPr>
              <w:t>nhỏ nhất (%)</w:t>
            </w:r>
          </w:p>
        </w:tc>
      </w:tr>
      <w:tr w:rsidR="00FA10A8" w:rsidRPr="00FA10A8" w:rsidTr="00FA10A8">
        <w:trPr>
          <w:trHeight w:val="360"/>
        </w:trPr>
        <w:tc>
          <w:tcPr>
            <w:tcW w:w="3332" w:type="dxa"/>
          </w:tcPr>
          <w:p w:rsidR="00FA10A8" w:rsidRPr="00FA10A8" w:rsidRDefault="00FA10A8" w:rsidP="00FA10A8">
            <w:pPr>
              <w:widowControl w:val="0"/>
              <w:autoSpaceDE w:val="0"/>
              <w:autoSpaceDN w:val="0"/>
              <w:spacing w:before="38" w:after="0" w:line="302" w:lineRule="exact"/>
              <w:ind w:right="3"/>
              <w:jc w:val="center"/>
              <w:rPr>
                <w:rFonts w:eastAsia="Times New Roman" w:cs="Times New Roman"/>
                <w:lang w:val="vi"/>
              </w:rPr>
            </w:pPr>
            <w:r w:rsidRPr="00FA10A8">
              <w:rPr>
                <w:rFonts w:eastAsia="Times New Roman" w:cs="Times New Roman"/>
                <w:spacing w:val="-5"/>
                <w:lang w:val="vi"/>
              </w:rPr>
              <w:t>3,8</w:t>
            </w:r>
          </w:p>
        </w:tc>
        <w:tc>
          <w:tcPr>
            <w:tcW w:w="1858" w:type="dxa"/>
          </w:tcPr>
          <w:p w:rsidR="00FA10A8" w:rsidRPr="00FA10A8" w:rsidRDefault="00FA10A8" w:rsidP="00FA10A8">
            <w:pPr>
              <w:widowControl w:val="0"/>
              <w:autoSpaceDE w:val="0"/>
              <w:autoSpaceDN w:val="0"/>
              <w:spacing w:before="38" w:after="0" w:line="302" w:lineRule="exact"/>
              <w:jc w:val="center"/>
              <w:rPr>
                <w:rFonts w:eastAsia="Times New Roman" w:cs="Times New Roman"/>
                <w:lang w:val="vi"/>
              </w:rPr>
            </w:pPr>
            <w:r w:rsidRPr="00FA10A8">
              <w:rPr>
                <w:rFonts w:eastAsia="Times New Roman" w:cs="Times New Roman"/>
                <w:lang w:val="vi"/>
              </w:rPr>
              <w:t>±</w:t>
            </w:r>
            <w:r w:rsidRPr="00FA10A8">
              <w:rPr>
                <w:rFonts w:eastAsia="Times New Roman" w:cs="Times New Roman"/>
                <w:spacing w:val="-1"/>
                <w:lang w:val="vi"/>
              </w:rPr>
              <w:t xml:space="preserve"> </w:t>
            </w:r>
            <w:r w:rsidRPr="00FA10A8">
              <w:rPr>
                <w:rFonts w:eastAsia="Times New Roman" w:cs="Times New Roman"/>
                <w:spacing w:val="-4"/>
                <w:lang w:val="vi"/>
              </w:rPr>
              <w:t>0,05</w:t>
            </w:r>
          </w:p>
        </w:tc>
        <w:tc>
          <w:tcPr>
            <w:tcW w:w="1831" w:type="dxa"/>
          </w:tcPr>
          <w:p w:rsidR="00FA10A8" w:rsidRPr="00FA10A8" w:rsidRDefault="00FA10A8" w:rsidP="00FA10A8">
            <w:pPr>
              <w:widowControl w:val="0"/>
              <w:autoSpaceDE w:val="0"/>
              <w:autoSpaceDN w:val="0"/>
              <w:spacing w:before="38" w:after="0" w:line="302" w:lineRule="exact"/>
              <w:jc w:val="center"/>
              <w:rPr>
                <w:rFonts w:eastAsia="Times New Roman" w:cs="Times New Roman"/>
                <w:lang w:val="vi"/>
              </w:rPr>
            </w:pPr>
            <w:r w:rsidRPr="00FA10A8">
              <w:rPr>
                <w:rFonts w:eastAsia="Times New Roman" w:cs="Times New Roman"/>
                <w:spacing w:val="-5"/>
                <w:lang w:val="vi"/>
              </w:rPr>
              <w:t>160</w:t>
            </w:r>
          </w:p>
        </w:tc>
        <w:tc>
          <w:tcPr>
            <w:tcW w:w="2072" w:type="dxa"/>
          </w:tcPr>
          <w:p w:rsidR="00FA10A8" w:rsidRPr="00FA10A8" w:rsidRDefault="00FA10A8" w:rsidP="00FA10A8">
            <w:pPr>
              <w:widowControl w:val="0"/>
              <w:autoSpaceDE w:val="0"/>
              <w:autoSpaceDN w:val="0"/>
              <w:spacing w:before="38" w:after="0" w:line="302" w:lineRule="exact"/>
              <w:jc w:val="center"/>
              <w:rPr>
                <w:rFonts w:eastAsia="Times New Roman" w:cs="Times New Roman"/>
                <w:lang w:val="vi"/>
              </w:rPr>
            </w:pPr>
            <w:r w:rsidRPr="00FA10A8">
              <w:rPr>
                <w:rFonts w:eastAsia="Times New Roman" w:cs="Times New Roman"/>
                <w:spacing w:val="-5"/>
                <w:lang w:val="vi"/>
              </w:rPr>
              <w:t>2,0</w:t>
            </w:r>
          </w:p>
        </w:tc>
      </w:tr>
      <w:tr w:rsidR="00FA10A8" w:rsidRPr="00FA10A8" w:rsidTr="00FA10A8">
        <w:trPr>
          <w:trHeight w:val="359"/>
        </w:trPr>
        <w:tc>
          <w:tcPr>
            <w:tcW w:w="3332"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2,4</w:t>
            </w:r>
          </w:p>
        </w:tc>
        <w:tc>
          <w:tcPr>
            <w:tcW w:w="185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lang w:val="vi"/>
              </w:rPr>
              <w:t>±</w:t>
            </w:r>
            <w:r w:rsidRPr="00FA10A8">
              <w:rPr>
                <w:rFonts w:eastAsia="Times New Roman" w:cs="Times New Roman"/>
                <w:spacing w:val="-1"/>
                <w:lang w:val="vi"/>
              </w:rPr>
              <w:t xml:space="preserve"> </w:t>
            </w:r>
            <w:r w:rsidRPr="00FA10A8">
              <w:rPr>
                <w:rFonts w:eastAsia="Times New Roman" w:cs="Times New Roman"/>
                <w:spacing w:val="-4"/>
                <w:lang w:val="vi"/>
              </w:rPr>
              <w:t>0,03</w:t>
            </w:r>
          </w:p>
        </w:tc>
        <w:tc>
          <w:tcPr>
            <w:tcW w:w="18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5"/>
                <w:lang w:val="vi"/>
              </w:rPr>
              <w:t>175</w:t>
            </w:r>
          </w:p>
        </w:tc>
        <w:tc>
          <w:tcPr>
            <w:tcW w:w="2072"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5"/>
                <w:lang w:val="vi"/>
              </w:rPr>
              <w:t>1,5</w:t>
            </w:r>
          </w:p>
        </w:tc>
      </w:tr>
    </w:tbl>
    <w:p w:rsidR="00FA10A8" w:rsidRPr="00FA10A8" w:rsidRDefault="00FA10A8" w:rsidP="00FA10A8">
      <w:pPr>
        <w:widowControl w:val="0"/>
        <w:autoSpaceDE w:val="0"/>
        <w:autoSpaceDN w:val="0"/>
        <w:spacing w:before="40" w:after="0" w:line="240" w:lineRule="auto"/>
        <w:ind w:right="5677"/>
        <w:jc w:val="right"/>
        <w:rPr>
          <w:rFonts w:eastAsia="Times New Roman" w:cs="Times New Roman"/>
          <w:szCs w:val="28"/>
          <w:lang w:val="vi"/>
        </w:rPr>
      </w:pPr>
      <w:r w:rsidRPr="00FA10A8">
        <w:rPr>
          <w:rFonts w:eastAsia="Times New Roman" w:cs="Times New Roman"/>
          <w:szCs w:val="28"/>
          <w:lang w:val="vi"/>
        </w:rPr>
        <w:t>*</w:t>
      </w:r>
      <w:r w:rsidRPr="00FA10A8">
        <w:rPr>
          <w:rFonts w:eastAsia="Times New Roman" w:cs="Times New Roman"/>
          <w:spacing w:val="-2"/>
          <w:szCs w:val="28"/>
          <w:lang w:val="vi"/>
        </w:rPr>
        <w:t xml:space="preserve"> </w:t>
      </w:r>
      <w:r w:rsidRPr="00FA10A8">
        <w:rPr>
          <w:rFonts w:eastAsia="Times New Roman" w:cs="Times New Roman"/>
          <w:szCs w:val="28"/>
          <w:lang w:val="vi"/>
        </w:rPr>
        <w:t>Đặc</w:t>
      </w:r>
      <w:r w:rsidRPr="00FA10A8">
        <w:rPr>
          <w:rFonts w:eastAsia="Times New Roman" w:cs="Times New Roman"/>
          <w:spacing w:val="-2"/>
          <w:szCs w:val="28"/>
          <w:lang w:val="vi"/>
        </w:rPr>
        <w:t xml:space="preserve"> </w:t>
      </w:r>
      <w:r w:rsidRPr="00FA10A8">
        <w:rPr>
          <w:rFonts w:eastAsia="Times New Roman" w:cs="Times New Roman"/>
          <w:szCs w:val="28"/>
          <w:lang w:val="vi"/>
        </w:rPr>
        <w:t>tính</w:t>
      </w:r>
      <w:r w:rsidRPr="00FA10A8">
        <w:rPr>
          <w:rFonts w:eastAsia="Times New Roman" w:cs="Times New Roman"/>
          <w:spacing w:val="-2"/>
          <w:szCs w:val="28"/>
          <w:lang w:val="vi"/>
        </w:rPr>
        <w:t xml:space="preserve"> </w:t>
      </w:r>
      <w:r w:rsidRPr="00FA10A8">
        <w:rPr>
          <w:rFonts w:eastAsia="Times New Roman" w:cs="Times New Roman"/>
          <w:szCs w:val="28"/>
          <w:lang w:val="vi"/>
        </w:rPr>
        <w:t>kỹ</w:t>
      </w:r>
      <w:r w:rsidRPr="00FA10A8">
        <w:rPr>
          <w:rFonts w:eastAsia="Times New Roman" w:cs="Times New Roman"/>
          <w:spacing w:val="-5"/>
          <w:szCs w:val="28"/>
          <w:lang w:val="vi"/>
        </w:rPr>
        <w:t xml:space="preserve"> </w:t>
      </w:r>
      <w:r w:rsidRPr="00FA10A8">
        <w:rPr>
          <w:rFonts w:eastAsia="Times New Roman" w:cs="Times New Roman"/>
          <w:szCs w:val="28"/>
          <w:lang w:val="vi"/>
        </w:rPr>
        <w:t>thuật</w:t>
      </w:r>
      <w:r w:rsidRPr="00FA10A8">
        <w:rPr>
          <w:rFonts w:eastAsia="Times New Roman" w:cs="Times New Roman"/>
          <w:spacing w:val="-1"/>
          <w:szCs w:val="28"/>
          <w:lang w:val="vi"/>
        </w:rPr>
        <w:t xml:space="preserve"> </w:t>
      </w:r>
      <w:r w:rsidRPr="00FA10A8">
        <w:rPr>
          <w:rFonts w:eastAsia="Times New Roman" w:cs="Times New Roman"/>
          <w:szCs w:val="28"/>
          <w:lang w:val="vi"/>
        </w:rPr>
        <w:t>của</w:t>
      </w:r>
      <w:r w:rsidRPr="00FA10A8">
        <w:rPr>
          <w:rFonts w:eastAsia="Times New Roman" w:cs="Times New Roman"/>
          <w:spacing w:val="-3"/>
          <w:szCs w:val="28"/>
          <w:lang w:val="vi"/>
        </w:rPr>
        <w:t xml:space="preserve"> </w:t>
      </w:r>
      <w:r w:rsidRPr="00FA10A8">
        <w:rPr>
          <w:rFonts w:eastAsia="Times New Roman" w:cs="Times New Roman"/>
          <w:szCs w:val="28"/>
          <w:lang w:val="vi"/>
        </w:rPr>
        <w:t>sợi</w:t>
      </w:r>
      <w:r w:rsidRPr="00FA10A8">
        <w:rPr>
          <w:rFonts w:eastAsia="Times New Roman" w:cs="Times New Roman"/>
          <w:spacing w:val="-4"/>
          <w:szCs w:val="28"/>
          <w:lang w:val="vi"/>
        </w:rPr>
        <w:t xml:space="preserve"> </w:t>
      </w:r>
      <w:r w:rsidRPr="00FA10A8">
        <w:rPr>
          <w:rFonts w:eastAsia="Times New Roman" w:cs="Times New Roman"/>
          <w:szCs w:val="28"/>
          <w:lang w:val="vi"/>
        </w:rPr>
        <w:t>thép</w:t>
      </w:r>
      <w:r w:rsidRPr="00FA10A8">
        <w:rPr>
          <w:rFonts w:eastAsia="Times New Roman" w:cs="Times New Roman"/>
          <w:spacing w:val="-1"/>
          <w:szCs w:val="28"/>
          <w:lang w:val="vi"/>
        </w:rPr>
        <w:t xml:space="preserve"> </w:t>
      </w:r>
      <w:r w:rsidRPr="00FA10A8">
        <w:rPr>
          <w:rFonts w:eastAsia="Times New Roman" w:cs="Times New Roman"/>
          <w:szCs w:val="28"/>
          <w:lang w:val="vi"/>
        </w:rPr>
        <w:t>mạ</w:t>
      </w:r>
      <w:r w:rsidRPr="00FA10A8">
        <w:rPr>
          <w:rFonts w:eastAsia="Times New Roman" w:cs="Times New Roman"/>
          <w:spacing w:val="-6"/>
          <w:szCs w:val="28"/>
          <w:lang w:val="vi"/>
        </w:rPr>
        <w:t xml:space="preserve"> </w:t>
      </w:r>
      <w:r w:rsidRPr="00FA10A8">
        <w:rPr>
          <w:rFonts w:eastAsia="Times New Roman" w:cs="Times New Roman"/>
          <w:spacing w:val="-5"/>
          <w:szCs w:val="28"/>
          <w:lang w:val="vi"/>
        </w:rPr>
        <w:t>kẽm</w:t>
      </w: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441"/>
        <w:gridCol w:w="1440"/>
        <w:gridCol w:w="1620"/>
        <w:gridCol w:w="1531"/>
        <w:gridCol w:w="1800"/>
      </w:tblGrid>
      <w:tr w:rsidR="00FA10A8" w:rsidRPr="00FA10A8" w:rsidTr="00FA10A8">
        <w:trPr>
          <w:trHeight w:val="1610"/>
        </w:trPr>
        <w:tc>
          <w:tcPr>
            <w:tcW w:w="1260" w:type="dxa"/>
          </w:tcPr>
          <w:p w:rsidR="00FA10A8" w:rsidRPr="00FA10A8" w:rsidRDefault="00FA10A8" w:rsidP="00FA10A8">
            <w:pPr>
              <w:widowControl w:val="0"/>
              <w:autoSpaceDE w:val="0"/>
              <w:autoSpaceDN w:val="0"/>
              <w:spacing w:after="0" w:line="240" w:lineRule="auto"/>
              <w:ind w:right="134"/>
              <w:jc w:val="center"/>
              <w:rPr>
                <w:rFonts w:eastAsia="Times New Roman" w:cs="Times New Roman"/>
                <w:lang w:val="vi"/>
              </w:rPr>
            </w:pPr>
            <w:r w:rsidRPr="00FA10A8">
              <w:rPr>
                <w:rFonts w:eastAsia="Times New Roman" w:cs="Times New Roman"/>
                <w:spacing w:val="-2"/>
                <w:lang w:val="vi"/>
              </w:rPr>
              <w:t xml:space="preserve">Đường </w:t>
            </w:r>
            <w:r w:rsidRPr="00FA10A8">
              <w:rPr>
                <w:rFonts w:eastAsia="Times New Roman" w:cs="Times New Roman"/>
                <w:spacing w:val="-4"/>
                <w:lang w:val="vi"/>
              </w:rPr>
              <w:t>kính danh định</w:t>
            </w:r>
          </w:p>
          <w:p w:rsidR="00FA10A8" w:rsidRPr="00FA10A8" w:rsidRDefault="00FA10A8" w:rsidP="00FA10A8">
            <w:pPr>
              <w:widowControl w:val="0"/>
              <w:autoSpaceDE w:val="0"/>
              <w:autoSpaceDN w:val="0"/>
              <w:spacing w:before="1" w:after="0" w:line="301" w:lineRule="exact"/>
              <w:ind w:right="134"/>
              <w:jc w:val="center"/>
              <w:rPr>
                <w:rFonts w:eastAsia="Times New Roman" w:cs="Times New Roman"/>
                <w:lang w:val="vi"/>
              </w:rPr>
            </w:pPr>
            <w:r w:rsidRPr="00FA10A8">
              <w:rPr>
                <w:rFonts w:eastAsia="Times New Roman" w:cs="Times New Roman"/>
                <w:spacing w:val="-4"/>
                <w:lang w:val="vi"/>
              </w:rPr>
              <w:t>(mm)</w:t>
            </w:r>
          </w:p>
        </w:tc>
        <w:tc>
          <w:tcPr>
            <w:tcW w:w="1441" w:type="dxa"/>
          </w:tcPr>
          <w:p w:rsidR="00FA10A8" w:rsidRPr="00FA10A8" w:rsidRDefault="00FA10A8" w:rsidP="00FA10A8">
            <w:pPr>
              <w:widowControl w:val="0"/>
              <w:autoSpaceDE w:val="0"/>
              <w:autoSpaceDN w:val="0"/>
              <w:spacing w:before="160" w:after="0" w:line="240" w:lineRule="auto"/>
              <w:ind w:right="202"/>
              <w:jc w:val="center"/>
              <w:rPr>
                <w:rFonts w:eastAsia="Times New Roman" w:cs="Times New Roman"/>
                <w:lang w:val="vi"/>
              </w:rPr>
            </w:pPr>
            <w:r w:rsidRPr="00FA10A8">
              <w:rPr>
                <w:rFonts w:eastAsia="Times New Roman" w:cs="Times New Roman"/>
                <w:lang w:val="vi"/>
              </w:rPr>
              <w:t>Sai lệch cho</w:t>
            </w:r>
            <w:r w:rsidRPr="00FA10A8">
              <w:rPr>
                <w:rFonts w:eastAsia="Times New Roman" w:cs="Times New Roman"/>
                <w:spacing w:val="-18"/>
                <w:lang w:val="vi"/>
              </w:rPr>
              <w:t xml:space="preserve"> </w:t>
            </w:r>
            <w:r w:rsidRPr="00FA10A8">
              <w:rPr>
                <w:rFonts w:eastAsia="Times New Roman" w:cs="Times New Roman"/>
                <w:lang w:val="vi"/>
              </w:rPr>
              <w:t xml:space="preserve">phép lớn nhất </w:t>
            </w:r>
            <w:r w:rsidRPr="00FA10A8">
              <w:rPr>
                <w:rFonts w:eastAsia="Times New Roman" w:cs="Times New Roman"/>
                <w:spacing w:val="-4"/>
                <w:lang w:val="vi"/>
              </w:rPr>
              <w:t>(mm)</w:t>
            </w:r>
          </w:p>
        </w:tc>
        <w:tc>
          <w:tcPr>
            <w:tcW w:w="1440" w:type="dxa"/>
          </w:tcPr>
          <w:p w:rsidR="00FA10A8" w:rsidRPr="00FA10A8" w:rsidRDefault="00FA10A8" w:rsidP="00FA10A8">
            <w:pPr>
              <w:widowControl w:val="0"/>
              <w:autoSpaceDE w:val="0"/>
              <w:autoSpaceDN w:val="0"/>
              <w:spacing w:before="160" w:after="0" w:line="240" w:lineRule="auto"/>
              <w:ind w:right="214"/>
              <w:jc w:val="center"/>
              <w:rPr>
                <w:rFonts w:eastAsia="Times New Roman" w:cs="Times New Roman"/>
                <w:lang w:val="vi"/>
              </w:rPr>
            </w:pPr>
            <w:r w:rsidRPr="00FA10A8">
              <w:rPr>
                <w:rFonts w:eastAsia="Times New Roman" w:cs="Times New Roman"/>
                <w:lang w:val="vi"/>
              </w:rPr>
              <w:t>Suất</w:t>
            </w:r>
            <w:r w:rsidRPr="00FA10A8">
              <w:rPr>
                <w:rFonts w:eastAsia="Times New Roman" w:cs="Times New Roman"/>
                <w:spacing w:val="-18"/>
                <w:lang w:val="vi"/>
              </w:rPr>
              <w:t xml:space="preserve"> </w:t>
            </w:r>
            <w:r w:rsidRPr="00FA10A8">
              <w:rPr>
                <w:rFonts w:eastAsia="Times New Roman" w:cs="Times New Roman"/>
                <w:lang w:val="vi"/>
              </w:rPr>
              <w:t xml:space="preserve">kéo đứt nhỏ </w:t>
            </w:r>
            <w:r w:rsidRPr="00FA10A8">
              <w:rPr>
                <w:rFonts w:eastAsia="Times New Roman" w:cs="Times New Roman"/>
                <w:spacing w:val="-4"/>
                <w:lang w:val="vi"/>
              </w:rPr>
              <w:t xml:space="preserve">nhất </w:t>
            </w:r>
            <w:r w:rsidRPr="00FA10A8">
              <w:rPr>
                <w:rFonts w:eastAsia="Times New Roman" w:cs="Times New Roman"/>
                <w:spacing w:val="-2"/>
                <w:lang w:val="vi"/>
              </w:rPr>
              <w:t>(N/mm²)</w:t>
            </w:r>
          </w:p>
        </w:tc>
        <w:tc>
          <w:tcPr>
            <w:tcW w:w="1620" w:type="dxa"/>
          </w:tcPr>
          <w:p w:rsidR="00FA10A8" w:rsidRPr="00FA10A8" w:rsidRDefault="00FA10A8" w:rsidP="00FA10A8">
            <w:pPr>
              <w:widowControl w:val="0"/>
              <w:autoSpaceDE w:val="0"/>
              <w:autoSpaceDN w:val="0"/>
              <w:spacing w:before="160" w:after="0" w:line="240" w:lineRule="auto"/>
              <w:ind w:right="101"/>
              <w:jc w:val="center"/>
              <w:rPr>
                <w:rFonts w:eastAsia="Times New Roman" w:cs="Times New Roman"/>
                <w:lang w:val="vi"/>
              </w:rPr>
            </w:pPr>
            <w:r w:rsidRPr="00FA10A8">
              <w:rPr>
                <w:rFonts w:eastAsia="Times New Roman" w:cs="Times New Roman"/>
                <w:lang w:val="vi"/>
              </w:rPr>
              <w:t>Ứng suất nhỏ</w:t>
            </w:r>
            <w:r w:rsidRPr="00FA10A8">
              <w:rPr>
                <w:rFonts w:eastAsia="Times New Roman" w:cs="Times New Roman"/>
                <w:spacing w:val="-18"/>
                <w:lang w:val="vi"/>
              </w:rPr>
              <w:t xml:space="preserve"> </w:t>
            </w:r>
            <w:r w:rsidRPr="00FA10A8">
              <w:rPr>
                <w:rFonts w:eastAsia="Times New Roman" w:cs="Times New Roman"/>
                <w:lang w:val="vi"/>
              </w:rPr>
              <w:t>nhất</w:t>
            </w:r>
            <w:r w:rsidRPr="00FA10A8">
              <w:rPr>
                <w:rFonts w:eastAsia="Times New Roman" w:cs="Times New Roman"/>
                <w:spacing w:val="-17"/>
                <w:lang w:val="vi"/>
              </w:rPr>
              <w:t xml:space="preserve"> </w:t>
            </w:r>
            <w:r w:rsidRPr="00FA10A8">
              <w:rPr>
                <w:rFonts w:eastAsia="Times New Roman" w:cs="Times New Roman"/>
                <w:lang w:val="vi"/>
              </w:rPr>
              <w:t xml:space="preserve">khi giãn 1% </w:t>
            </w:r>
            <w:r w:rsidRPr="00FA10A8">
              <w:rPr>
                <w:rFonts w:eastAsia="Times New Roman" w:cs="Times New Roman"/>
                <w:spacing w:val="-2"/>
                <w:lang w:val="vi"/>
              </w:rPr>
              <w:t>(N/mm²)</w:t>
            </w:r>
          </w:p>
        </w:tc>
        <w:tc>
          <w:tcPr>
            <w:tcW w:w="1531" w:type="dxa"/>
          </w:tcPr>
          <w:p w:rsidR="00FA10A8" w:rsidRPr="00FA10A8" w:rsidRDefault="00FA10A8" w:rsidP="00FA10A8">
            <w:pPr>
              <w:widowControl w:val="0"/>
              <w:autoSpaceDE w:val="0"/>
              <w:autoSpaceDN w:val="0"/>
              <w:spacing w:before="160" w:after="0" w:line="240" w:lineRule="auto"/>
              <w:ind w:right="87"/>
              <w:jc w:val="center"/>
              <w:rPr>
                <w:rFonts w:eastAsia="Times New Roman" w:cs="Times New Roman"/>
                <w:lang w:val="vi"/>
              </w:rPr>
            </w:pPr>
            <w:r w:rsidRPr="00FA10A8">
              <w:rPr>
                <w:rFonts w:eastAsia="Times New Roman" w:cs="Times New Roman"/>
                <w:lang w:val="vi"/>
              </w:rPr>
              <w:t>Độ</w:t>
            </w:r>
            <w:r w:rsidRPr="00FA10A8">
              <w:rPr>
                <w:rFonts w:eastAsia="Times New Roman" w:cs="Times New Roman"/>
                <w:spacing w:val="-18"/>
                <w:lang w:val="vi"/>
              </w:rPr>
              <w:t xml:space="preserve"> </w:t>
            </w:r>
            <w:r w:rsidRPr="00FA10A8">
              <w:rPr>
                <w:rFonts w:eastAsia="Times New Roman" w:cs="Times New Roman"/>
                <w:lang w:val="vi"/>
              </w:rPr>
              <w:t>giãn</w:t>
            </w:r>
            <w:r w:rsidRPr="00FA10A8">
              <w:rPr>
                <w:rFonts w:eastAsia="Times New Roman" w:cs="Times New Roman"/>
                <w:spacing w:val="-17"/>
                <w:lang w:val="vi"/>
              </w:rPr>
              <w:t xml:space="preserve"> </w:t>
            </w:r>
            <w:r w:rsidRPr="00FA10A8">
              <w:rPr>
                <w:rFonts w:eastAsia="Times New Roman" w:cs="Times New Roman"/>
                <w:lang w:val="vi"/>
              </w:rPr>
              <w:t xml:space="preserve">dài tương đối nhỏ nhất </w:t>
            </w:r>
            <w:r w:rsidRPr="00FA10A8">
              <w:rPr>
                <w:rFonts w:eastAsia="Times New Roman" w:cs="Times New Roman"/>
                <w:spacing w:val="-4"/>
                <w:lang w:val="vi"/>
              </w:rPr>
              <w:t>(%)</w:t>
            </w:r>
          </w:p>
        </w:tc>
        <w:tc>
          <w:tcPr>
            <w:tcW w:w="1800" w:type="dxa"/>
          </w:tcPr>
          <w:p w:rsidR="00FA10A8" w:rsidRPr="00FA10A8" w:rsidRDefault="00FA10A8" w:rsidP="00FA10A8">
            <w:pPr>
              <w:widowControl w:val="0"/>
              <w:autoSpaceDE w:val="0"/>
              <w:autoSpaceDN w:val="0"/>
              <w:spacing w:before="160" w:after="0" w:line="240" w:lineRule="auto"/>
              <w:ind w:right="225"/>
              <w:jc w:val="both"/>
              <w:rPr>
                <w:rFonts w:eastAsia="Times New Roman" w:cs="Times New Roman"/>
                <w:lang w:val="vi"/>
              </w:rPr>
            </w:pPr>
            <w:r w:rsidRPr="00FA10A8">
              <w:rPr>
                <w:rFonts w:eastAsia="Times New Roman" w:cs="Times New Roman"/>
                <w:lang w:val="vi"/>
              </w:rPr>
              <w:t>Khối</w:t>
            </w:r>
            <w:r w:rsidRPr="00FA10A8">
              <w:rPr>
                <w:rFonts w:eastAsia="Times New Roman" w:cs="Times New Roman"/>
                <w:spacing w:val="-14"/>
                <w:lang w:val="vi"/>
              </w:rPr>
              <w:t xml:space="preserve"> </w:t>
            </w:r>
            <w:r w:rsidRPr="00FA10A8">
              <w:rPr>
                <w:rFonts w:eastAsia="Times New Roman" w:cs="Times New Roman"/>
                <w:lang w:val="vi"/>
              </w:rPr>
              <w:t>lượng lớp</w:t>
            </w:r>
            <w:r w:rsidRPr="00FA10A8">
              <w:rPr>
                <w:rFonts w:eastAsia="Times New Roman" w:cs="Times New Roman"/>
                <w:spacing w:val="-18"/>
                <w:lang w:val="vi"/>
              </w:rPr>
              <w:t xml:space="preserve"> </w:t>
            </w:r>
            <w:r w:rsidRPr="00FA10A8">
              <w:rPr>
                <w:rFonts w:eastAsia="Times New Roman" w:cs="Times New Roman"/>
                <w:lang w:val="vi"/>
              </w:rPr>
              <w:t>mạ</w:t>
            </w:r>
            <w:r w:rsidRPr="00FA10A8">
              <w:rPr>
                <w:rFonts w:eastAsia="Times New Roman" w:cs="Times New Roman"/>
                <w:spacing w:val="-17"/>
                <w:lang w:val="vi"/>
              </w:rPr>
              <w:t xml:space="preserve"> </w:t>
            </w:r>
            <w:r w:rsidRPr="00FA10A8">
              <w:rPr>
                <w:rFonts w:eastAsia="Times New Roman" w:cs="Times New Roman"/>
                <w:lang w:val="vi"/>
              </w:rPr>
              <w:t>kẽm không nhỏ hơn (g/m²)</w:t>
            </w:r>
          </w:p>
        </w:tc>
      </w:tr>
      <w:tr w:rsidR="00FA10A8" w:rsidRPr="00FA10A8" w:rsidTr="00FA10A8">
        <w:trPr>
          <w:trHeight w:val="402"/>
        </w:trPr>
        <w:tc>
          <w:tcPr>
            <w:tcW w:w="1260" w:type="dxa"/>
          </w:tcPr>
          <w:p w:rsidR="00FA10A8" w:rsidRPr="00FA10A8" w:rsidRDefault="00FA10A8" w:rsidP="00FA10A8">
            <w:pPr>
              <w:widowControl w:val="0"/>
              <w:autoSpaceDE w:val="0"/>
              <w:autoSpaceDN w:val="0"/>
              <w:spacing w:before="40" w:after="0" w:line="240" w:lineRule="auto"/>
              <w:ind w:right="137"/>
              <w:jc w:val="center"/>
              <w:rPr>
                <w:rFonts w:eastAsia="Times New Roman" w:cs="Times New Roman"/>
                <w:lang w:val="vi"/>
              </w:rPr>
            </w:pPr>
            <w:r w:rsidRPr="00FA10A8">
              <w:rPr>
                <w:rFonts w:eastAsia="Times New Roman" w:cs="Times New Roman"/>
                <w:spacing w:val="-4"/>
                <w:lang w:val="vi"/>
              </w:rPr>
              <w:t>2,40</w:t>
            </w:r>
          </w:p>
        </w:tc>
        <w:tc>
          <w:tcPr>
            <w:tcW w:w="1441" w:type="dxa"/>
          </w:tcPr>
          <w:p w:rsidR="00FA10A8" w:rsidRPr="00FA10A8" w:rsidRDefault="00FA10A8" w:rsidP="00FA10A8">
            <w:pPr>
              <w:widowControl w:val="0"/>
              <w:autoSpaceDE w:val="0"/>
              <w:autoSpaceDN w:val="0"/>
              <w:spacing w:before="40" w:after="0" w:line="240" w:lineRule="auto"/>
              <w:jc w:val="center"/>
              <w:rPr>
                <w:rFonts w:eastAsia="Times New Roman" w:cs="Times New Roman"/>
                <w:lang w:val="vi"/>
              </w:rPr>
            </w:pPr>
            <w:r w:rsidRPr="00FA10A8">
              <w:rPr>
                <w:rFonts w:eastAsia="Times New Roman" w:cs="Times New Roman"/>
                <w:spacing w:val="-2"/>
                <w:lang w:val="vi"/>
              </w:rPr>
              <w:t>±0,06</w:t>
            </w:r>
          </w:p>
        </w:tc>
        <w:tc>
          <w:tcPr>
            <w:tcW w:w="1440" w:type="dxa"/>
          </w:tcPr>
          <w:p w:rsidR="00FA10A8" w:rsidRPr="00FA10A8" w:rsidRDefault="00FA10A8" w:rsidP="00FA10A8">
            <w:pPr>
              <w:widowControl w:val="0"/>
              <w:autoSpaceDE w:val="0"/>
              <w:autoSpaceDN w:val="0"/>
              <w:spacing w:before="40" w:after="0" w:line="240" w:lineRule="auto"/>
              <w:jc w:val="center"/>
              <w:rPr>
                <w:rFonts w:eastAsia="Times New Roman" w:cs="Times New Roman"/>
                <w:lang w:val="vi"/>
              </w:rPr>
            </w:pPr>
            <w:r w:rsidRPr="00FA10A8">
              <w:rPr>
                <w:rFonts w:eastAsia="Times New Roman" w:cs="Times New Roman"/>
                <w:spacing w:val="-4"/>
                <w:lang w:val="vi"/>
              </w:rPr>
              <w:t>1.313</w:t>
            </w:r>
          </w:p>
        </w:tc>
        <w:tc>
          <w:tcPr>
            <w:tcW w:w="1620" w:type="dxa"/>
          </w:tcPr>
          <w:p w:rsidR="00FA10A8" w:rsidRPr="00FA10A8" w:rsidRDefault="00FA10A8" w:rsidP="00FA10A8">
            <w:pPr>
              <w:widowControl w:val="0"/>
              <w:autoSpaceDE w:val="0"/>
              <w:autoSpaceDN w:val="0"/>
              <w:spacing w:before="40" w:after="0" w:line="240" w:lineRule="auto"/>
              <w:jc w:val="center"/>
              <w:rPr>
                <w:rFonts w:eastAsia="Times New Roman" w:cs="Times New Roman"/>
                <w:lang w:val="vi"/>
              </w:rPr>
            </w:pPr>
            <w:r w:rsidRPr="00FA10A8">
              <w:rPr>
                <w:rFonts w:eastAsia="Times New Roman" w:cs="Times New Roman"/>
                <w:spacing w:val="-4"/>
                <w:lang w:val="vi"/>
              </w:rPr>
              <w:t>1.166</w:t>
            </w:r>
          </w:p>
        </w:tc>
        <w:tc>
          <w:tcPr>
            <w:tcW w:w="1531" w:type="dxa"/>
          </w:tcPr>
          <w:p w:rsidR="00FA10A8" w:rsidRPr="00FA10A8" w:rsidRDefault="00FA10A8" w:rsidP="00FA10A8">
            <w:pPr>
              <w:widowControl w:val="0"/>
              <w:autoSpaceDE w:val="0"/>
              <w:autoSpaceDN w:val="0"/>
              <w:spacing w:before="40" w:after="0" w:line="240" w:lineRule="auto"/>
              <w:ind w:right="88"/>
              <w:jc w:val="center"/>
              <w:rPr>
                <w:rFonts w:eastAsia="Times New Roman" w:cs="Times New Roman"/>
                <w:lang w:val="vi"/>
              </w:rPr>
            </w:pPr>
            <w:r w:rsidRPr="00FA10A8">
              <w:rPr>
                <w:rFonts w:eastAsia="Times New Roman" w:cs="Times New Roman"/>
                <w:spacing w:val="-10"/>
                <w:lang w:val="vi"/>
              </w:rPr>
              <w:t>4</w:t>
            </w:r>
          </w:p>
        </w:tc>
        <w:tc>
          <w:tcPr>
            <w:tcW w:w="1800" w:type="dxa"/>
          </w:tcPr>
          <w:p w:rsidR="00FA10A8" w:rsidRPr="00FA10A8" w:rsidRDefault="00FA10A8" w:rsidP="00FA10A8">
            <w:pPr>
              <w:widowControl w:val="0"/>
              <w:autoSpaceDE w:val="0"/>
              <w:autoSpaceDN w:val="0"/>
              <w:spacing w:before="40" w:after="0" w:line="240" w:lineRule="auto"/>
              <w:jc w:val="center"/>
              <w:rPr>
                <w:rFonts w:eastAsia="Times New Roman" w:cs="Times New Roman"/>
                <w:lang w:val="vi"/>
              </w:rPr>
            </w:pPr>
            <w:r w:rsidRPr="00FA10A8">
              <w:rPr>
                <w:rFonts w:eastAsia="Times New Roman" w:cs="Times New Roman"/>
                <w:spacing w:val="-5"/>
                <w:lang w:val="vi"/>
              </w:rPr>
              <w:t>230</w:t>
            </w:r>
          </w:p>
        </w:tc>
      </w:tr>
      <w:tr w:rsidR="00FA10A8" w:rsidRPr="00FA10A8" w:rsidTr="00FA10A8">
        <w:trPr>
          <w:trHeight w:val="402"/>
        </w:trPr>
        <w:tc>
          <w:tcPr>
            <w:tcW w:w="1260" w:type="dxa"/>
          </w:tcPr>
          <w:p w:rsidR="00FA10A8" w:rsidRPr="00FA10A8" w:rsidRDefault="00FA10A8" w:rsidP="00FA10A8">
            <w:pPr>
              <w:widowControl w:val="0"/>
              <w:autoSpaceDE w:val="0"/>
              <w:autoSpaceDN w:val="0"/>
              <w:spacing w:before="40" w:after="0" w:line="240" w:lineRule="auto"/>
              <w:ind w:right="137"/>
              <w:jc w:val="center"/>
              <w:rPr>
                <w:rFonts w:eastAsia="Times New Roman" w:cs="Times New Roman"/>
                <w:lang w:val="vi"/>
              </w:rPr>
            </w:pPr>
            <w:r w:rsidRPr="00FA10A8">
              <w:rPr>
                <w:rFonts w:eastAsia="Times New Roman" w:cs="Times New Roman"/>
                <w:spacing w:val="-4"/>
                <w:lang w:val="vi"/>
              </w:rPr>
              <w:t>3,80</w:t>
            </w:r>
          </w:p>
        </w:tc>
        <w:tc>
          <w:tcPr>
            <w:tcW w:w="1441" w:type="dxa"/>
          </w:tcPr>
          <w:p w:rsidR="00FA10A8" w:rsidRPr="00FA10A8" w:rsidRDefault="00FA10A8" w:rsidP="00FA10A8">
            <w:pPr>
              <w:widowControl w:val="0"/>
              <w:autoSpaceDE w:val="0"/>
              <w:autoSpaceDN w:val="0"/>
              <w:spacing w:before="40" w:after="0" w:line="240" w:lineRule="auto"/>
              <w:jc w:val="center"/>
              <w:rPr>
                <w:rFonts w:eastAsia="Times New Roman" w:cs="Times New Roman"/>
                <w:lang w:val="vi"/>
              </w:rPr>
            </w:pPr>
            <w:r w:rsidRPr="00FA10A8">
              <w:rPr>
                <w:rFonts w:eastAsia="Times New Roman" w:cs="Times New Roman"/>
                <w:spacing w:val="-2"/>
                <w:lang w:val="vi"/>
              </w:rPr>
              <w:t>±0,08</w:t>
            </w:r>
          </w:p>
        </w:tc>
        <w:tc>
          <w:tcPr>
            <w:tcW w:w="1440" w:type="dxa"/>
          </w:tcPr>
          <w:p w:rsidR="00FA10A8" w:rsidRPr="00FA10A8" w:rsidRDefault="00FA10A8" w:rsidP="00FA10A8">
            <w:pPr>
              <w:widowControl w:val="0"/>
              <w:autoSpaceDE w:val="0"/>
              <w:autoSpaceDN w:val="0"/>
              <w:spacing w:before="40" w:after="0" w:line="240" w:lineRule="auto"/>
              <w:jc w:val="center"/>
              <w:rPr>
                <w:rFonts w:eastAsia="Times New Roman" w:cs="Times New Roman"/>
                <w:lang w:val="vi"/>
              </w:rPr>
            </w:pPr>
            <w:r w:rsidRPr="00FA10A8">
              <w:rPr>
                <w:rFonts w:eastAsia="Times New Roman" w:cs="Times New Roman"/>
                <w:spacing w:val="-4"/>
                <w:lang w:val="vi"/>
              </w:rPr>
              <w:t>1.176</w:t>
            </w:r>
          </w:p>
        </w:tc>
        <w:tc>
          <w:tcPr>
            <w:tcW w:w="1620" w:type="dxa"/>
          </w:tcPr>
          <w:p w:rsidR="00FA10A8" w:rsidRPr="00FA10A8" w:rsidRDefault="00FA10A8" w:rsidP="00FA10A8">
            <w:pPr>
              <w:widowControl w:val="0"/>
              <w:autoSpaceDE w:val="0"/>
              <w:autoSpaceDN w:val="0"/>
              <w:spacing w:before="40" w:after="0" w:line="240" w:lineRule="auto"/>
              <w:jc w:val="center"/>
              <w:rPr>
                <w:rFonts w:eastAsia="Times New Roman" w:cs="Times New Roman"/>
                <w:lang w:val="vi"/>
              </w:rPr>
            </w:pPr>
            <w:r w:rsidRPr="00FA10A8">
              <w:rPr>
                <w:rFonts w:eastAsia="Times New Roman" w:cs="Times New Roman"/>
                <w:spacing w:val="-4"/>
                <w:lang w:val="vi"/>
              </w:rPr>
              <w:t>1.098</w:t>
            </w:r>
          </w:p>
        </w:tc>
        <w:tc>
          <w:tcPr>
            <w:tcW w:w="1531" w:type="dxa"/>
          </w:tcPr>
          <w:p w:rsidR="00FA10A8" w:rsidRPr="00FA10A8" w:rsidRDefault="00FA10A8" w:rsidP="00FA10A8">
            <w:pPr>
              <w:widowControl w:val="0"/>
              <w:autoSpaceDE w:val="0"/>
              <w:autoSpaceDN w:val="0"/>
              <w:spacing w:before="40" w:after="0" w:line="240" w:lineRule="auto"/>
              <w:ind w:right="88"/>
              <w:jc w:val="center"/>
              <w:rPr>
                <w:rFonts w:eastAsia="Times New Roman" w:cs="Times New Roman"/>
                <w:lang w:val="vi"/>
              </w:rPr>
            </w:pPr>
            <w:r w:rsidRPr="00FA10A8">
              <w:rPr>
                <w:rFonts w:eastAsia="Times New Roman" w:cs="Times New Roman"/>
                <w:spacing w:val="-10"/>
                <w:lang w:val="vi"/>
              </w:rPr>
              <w:t>4</w:t>
            </w:r>
          </w:p>
        </w:tc>
        <w:tc>
          <w:tcPr>
            <w:tcW w:w="1800" w:type="dxa"/>
          </w:tcPr>
          <w:p w:rsidR="00FA10A8" w:rsidRPr="00FA10A8" w:rsidRDefault="00FA10A8" w:rsidP="00FA10A8">
            <w:pPr>
              <w:widowControl w:val="0"/>
              <w:autoSpaceDE w:val="0"/>
              <w:autoSpaceDN w:val="0"/>
              <w:spacing w:before="40" w:after="0" w:line="240" w:lineRule="auto"/>
              <w:jc w:val="center"/>
              <w:rPr>
                <w:rFonts w:eastAsia="Times New Roman" w:cs="Times New Roman"/>
                <w:lang w:val="vi"/>
              </w:rPr>
            </w:pPr>
            <w:r w:rsidRPr="00FA10A8">
              <w:rPr>
                <w:rFonts w:eastAsia="Times New Roman" w:cs="Times New Roman"/>
                <w:spacing w:val="-5"/>
                <w:lang w:val="vi"/>
              </w:rPr>
              <w:t>250</w:t>
            </w:r>
          </w:p>
        </w:tc>
      </w:tr>
      <w:tr w:rsidR="00FA10A8" w:rsidRPr="00FA10A8" w:rsidTr="00FA10A8">
        <w:trPr>
          <w:trHeight w:val="402"/>
        </w:trPr>
        <w:tc>
          <w:tcPr>
            <w:tcW w:w="1260" w:type="dxa"/>
          </w:tcPr>
          <w:p w:rsidR="00FA10A8" w:rsidRPr="00FA10A8" w:rsidRDefault="00FA10A8" w:rsidP="00FA10A8">
            <w:pPr>
              <w:widowControl w:val="0"/>
              <w:autoSpaceDE w:val="0"/>
              <w:autoSpaceDN w:val="0"/>
              <w:spacing w:before="40" w:after="0" w:line="240" w:lineRule="auto"/>
              <w:ind w:right="137"/>
              <w:jc w:val="center"/>
              <w:rPr>
                <w:rFonts w:eastAsia="Times New Roman" w:cs="Times New Roman"/>
                <w:spacing w:val="-4"/>
                <w:lang w:val="vi"/>
              </w:rPr>
            </w:pPr>
          </w:p>
        </w:tc>
        <w:tc>
          <w:tcPr>
            <w:tcW w:w="1441" w:type="dxa"/>
          </w:tcPr>
          <w:p w:rsidR="00FA10A8" w:rsidRPr="00FA10A8" w:rsidRDefault="00FA10A8" w:rsidP="00FA10A8">
            <w:pPr>
              <w:widowControl w:val="0"/>
              <w:autoSpaceDE w:val="0"/>
              <w:autoSpaceDN w:val="0"/>
              <w:spacing w:before="40" w:after="0" w:line="240" w:lineRule="auto"/>
              <w:jc w:val="center"/>
              <w:rPr>
                <w:rFonts w:eastAsia="Times New Roman" w:cs="Times New Roman"/>
                <w:spacing w:val="-2"/>
                <w:lang w:val="vi"/>
              </w:rPr>
            </w:pPr>
          </w:p>
        </w:tc>
        <w:tc>
          <w:tcPr>
            <w:tcW w:w="1440" w:type="dxa"/>
          </w:tcPr>
          <w:p w:rsidR="00FA10A8" w:rsidRPr="00FA10A8" w:rsidRDefault="00FA10A8" w:rsidP="00FA10A8">
            <w:pPr>
              <w:widowControl w:val="0"/>
              <w:autoSpaceDE w:val="0"/>
              <w:autoSpaceDN w:val="0"/>
              <w:spacing w:before="40" w:after="0" w:line="240" w:lineRule="auto"/>
              <w:jc w:val="center"/>
              <w:rPr>
                <w:rFonts w:eastAsia="Times New Roman" w:cs="Times New Roman"/>
                <w:spacing w:val="-4"/>
                <w:lang w:val="vi"/>
              </w:rPr>
            </w:pPr>
          </w:p>
        </w:tc>
        <w:tc>
          <w:tcPr>
            <w:tcW w:w="1620" w:type="dxa"/>
          </w:tcPr>
          <w:p w:rsidR="00FA10A8" w:rsidRPr="00FA10A8" w:rsidRDefault="00FA10A8" w:rsidP="00FA10A8">
            <w:pPr>
              <w:widowControl w:val="0"/>
              <w:autoSpaceDE w:val="0"/>
              <w:autoSpaceDN w:val="0"/>
              <w:spacing w:before="40" w:after="0" w:line="240" w:lineRule="auto"/>
              <w:jc w:val="center"/>
              <w:rPr>
                <w:rFonts w:eastAsia="Times New Roman" w:cs="Times New Roman"/>
                <w:spacing w:val="-4"/>
                <w:lang w:val="vi"/>
              </w:rPr>
            </w:pPr>
          </w:p>
        </w:tc>
        <w:tc>
          <w:tcPr>
            <w:tcW w:w="1531" w:type="dxa"/>
          </w:tcPr>
          <w:p w:rsidR="00FA10A8" w:rsidRPr="00FA10A8" w:rsidRDefault="00FA10A8" w:rsidP="00FA10A8">
            <w:pPr>
              <w:widowControl w:val="0"/>
              <w:autoSpaceDE w:val="0"/>
              <w:autoSpaceDN w:val="0"/>
              <w:spacing w:before="40" w:after="0" w:line="240" w:lineRule="auto"/>
              <w:ind w:right="88"/>
              <w:jc w:val="center"/>
              <w:rPr>
                <w:rFonts w:eastAsia="Times New Roman" w:cs="Times New Roman"/>
                <w:spacing w:val="-10"/>
                <w:lang w:val="vi"/>
              </w:rPr>
            </w:pPr>
          </w:p>
        </w:tc>
        <w:tc>
          <w:tcPr>
            <w:tcW w:w="1800" w:type="dxa"/>
          </w:tcPr>
          <w:p w:rsidR="00FA10A8" w:rsidRPr="00FA10A8" w:rsidRDefault="00FA10A8" w:rsidP="00FA10A8">
            <w:pPr>
              <w:widowControl w:val="0"/>
              <w:autoSpaceDE w:val="0"/>
              <w:autoSpaceDN w:val="0"/>
              <w:spacing w:before="40" w:after="0" w:line="240" w:lineRule="auto"/>
              <w:jc w:val="center"/>
              <w:rPr>
                <w:rFonts w:eastAsia="Times New Roman" w:cs="Times New Roman"/>
                <w:spacing w:val="-5"/>
                <w:lang w:val="vi"/>
              </w:rPr>
            </w:pPr>
          </w:p>
        </w:tc>
      </w:tr>
    </w:tbl>
    <w:p w:rsidR="00FA10A8" w:rsidRDefault="00FA10A8" w:rsidP="00FA10A8">
      <w:pPr>
        <w:widowControl w:val="0"/>
        <w:autoSpaceDE w:val="0"/>
        <w:autoSpaceDN w:val="0"/>
        <w:spacing w:before="39" w:after="0" w:line="240" w:lineRule="auto"/>
        <w:ind w:firstLine="567"/>
        <w:jc w:val="both"/>
        <w:rPr>
          <w:rFonts w:eastAsia="Times New Roman" w:cs="Times New Roman"/>
          <w:spacing w:val="-5"/>
          <w:szCs w:val="28"/>
          <w:lang w:val="vi"/>
        </w:rPr>
      </w:pPr>
      <w:r w:rsidRPr="00FA10A8">
        <w:rPr>
          <w:rFonts w:eastAsia="Times New Roman" w:cs="Times New Roman"/>
          <w:szCs w:val="28"/>
          <w:lang w:val="vi"/>
        </w:rPr>
        <w:t>*</w:t>
      </w:r>
      <w:r w:rsidRPr="00FA10A8">
        <w:rPr>
          <w:rFonts w:eastAsia="Times New Roman" w:cs="Times New Roman"/>
          <w:spacing w:val="-5"/>
          <w:szCs w:val="28"/>
          <w:lang w:val="vi"/>
        </w:rPr>
        <w:t xml:space="preserve"> </w:t>
      </w:r>
      <w:r w:rsidRPr="00FA10A8">
        <w:rPr>
          <w:rFonts w:eastAsia="Times New Roman" w:cs="Times New Roman"/>
          <w:szCs w:val="28"/>
          <w:lang w:val="vi"/>
        </w:rPr>
        <w:t>Yêu</w:t>
      </w:r>
      <w:r w:rsidRPr="00FA10A8">
        <w:rPr>
          <w:rFonts w:eastAsia="Times New Roman" w:cs="Times New Roman"/>
          <w:spacing w:val="-1"/>
          <w:szCs w:val="28"/>
          <w:lang w:val="vi"/>
        </w:rPr>
        <w:t xml:space="preserve"> </w:t>
      </w:r>
      <w:r w:rsidRPr="00FA10A8">
        <w:rPr>
          <w:rFonts w:eastAsia="Times New Roman" w:cs="Times New Roman"/>
          <w:szCs w:val="28"/>
          <w:lang w:val="vi"/>
        </w:rPr>
        <w:t>cầu</w:t>
      </w:r>
      <w:r w:rsidRPr="00FA10A8">
        <w:rPr>
          <w:rFonts w:eastAsia="Times New Roman" w:cs="Times New Roman"/>
          <w:spacing w:val="-5"/>
          <w:szCs w:val="28"/>
          <w:lang w:val="vi"/>
        </w:rPr>
        <w:t xml:space="preserve"> </w:t>
      </w:r>
      <w:r w:rsidRPr="00FA10A8">
        <w:rPr>
          <w:rFonts w:eastAsia="Times New Roman" w:cs="Times New Roman"/>
          <w:szCs w:val="28"/>
          <w:lang w:val="vi"/>
        </w:rPr>
        <w:t>kỹ</w:t>
      </w:r>
      <w:r w:rsidRPr="00FA10A8">
        <w:rPr>
          <w:rFonts w:eastAsia="Times New Roman" w:cs="Times New Roman"/>
          <w:spacing w:val="-6"/>
          <w:szCs w:val="28"/>
          <w:lang w:val="vi"/>
        </w:rPr>
        <w:t xml:space="preserve"> </w:t>
      </w:r>
      <w:r w:rsidRPr="00FA10A8">
        <w:rPr>
          <w:rFonts w:eastAsia="Times New Roman" w:cs="Times New Roman"/>
          <w:szCs w:val="28"/>
          <w:lang w:val="vi"/>
        </w:rPr>
        <w:t>thuật</w:t>
      </w:r>
      <w:r w:rsidRPr="00FA10A8">
        <w:rPr>
          <w:rFonts w:eastAsia="Times New Roman" w:cs="Times New Roman"/>
          <w:spacing w:val="-1"/>
          <w:szCs w:val="28"/>
          <w:lang w:val="vi"/>
        </w:rPr>
        <w:t xml:space="preserve"> </w:t>
      </w:r>
      <w:r w:rsidRPr="00FA10A8">
        <w:rPr>
          <w:rFonts w:eastAsia="Times New Roman" w:cs="Times New Roman"/>
          <w:szCs w:val="28"/>
          <w:lang w:val="vi"/>
        </w:rPr>
        <w:t>các</w:t>
      </w:r>
      <w:r w:rsidRPr="00FA10A8">
        <w:rPr>
          <w:rFonts w:eastAsia="Times New Roman" w:cs="Times New Roman"/>
          <w:spacing w:val="-2"/>
          <w:szCs w:val="28"/>
          <w:lang w:val="vi"/>
        </w:rPr>
        <w:t xml:space="preserve"> </w:t>
      </w:r>
      <w:r w:rsidRPr="00FA10A8">
        <w:rPr>
          <w:rFonts w:eastAsia="Times New Roman" w:cs="Times New Roman"/>
          <w:szCs w:val="28"/>
          <w:lang w:val="vi"/>
        </w:rPr>
        <w:t>lớp</w:t>
      </w:r>
      <w:r w:rsidRPr="00FA10A8">
        <w:rPr>
          <w:rFonts w:eastAsia="Times New Roman" w:cs="Times New Roman"/>
          <w:spacing w:val="-1"/>
          <w:szCs w:val="28"/>
          <w:lang w:val="vi"/>
        </w:rPr>
        <w:t xml:space="preserve"> </w:t>
      </w:r>
      <w:r w:rsidRPr="00FA10A8">
        <w:rPr>
          <w:rFonts w:eastAsia="Times New Roman" w:cs="Times New Roman"/>
          <w:spacing w:val="-5"/>
          <w:szCs w:val="28"/>
          <w:lang w:val="vi"/>
        </w:rPr>
        <w:t>bọc</w:t>
      </w:r>
    </w:p>
    <w:p w:rsidR="00FA10A8" w:rsidRPr="00FA10A8" w:rsidRDefault="00FA10A8" w:rsidP="00FA10A8">
      <w:pPr>
        <w:widowControl w:val="0"/>
        <w:autoSpaceDE w:val="0"/>
        <w:autoSpaceDN w:val="0"/>
        <w:spacing w:before="39" w:after="0" w:line="240" w:lineRule="auto"/>
        <w:ind w:firstLine="567"/>
        <w:jc w:val="both"/>
        <w:rPr>
          <w:rFonts w:eastAsia="Times New Roman" w:cs="Times New Roman"/>
          <w:szCs w:val="28"/>
          <w:lang w:val="vi"/>
        </w:rPr>
      </w:pPr>
    </w:p>
    <w:p w:rsidR="00FA10A8" w:rsidRPr="00FA10A8" w:rsidRDefault="00FA10A8" w:rsidP="00FA10A8">
      <w:pPr>
        <w:widowControl w:val="0"/>
        <w:autoSpaceDE w:val="0"/>
        <w:autoSpaceDN w:val="0"/>
        <w:spacing w:before="38" w:after="0" w:line="268" w:lineRule="auto"/>
        <w:ind w:right="1053" w:firstLine="567"/>
        <w:jc w:val="both"/>
        <w:rPr>
          <w:rFonts w:eastAsia="Times New Roman" w:cs="Times New Roman"/>
          <w:szCs w:val="28"/>
          <w:lang w:val="vi"/>
        </w:rPr>
      </w:pPr>
      <w:r w:rsidRPr="00FA10A8">
        <w:rPr>
          <w:rFonts w:eastAsia="Times New Roman" w:cs="Times New Roman"/>
          <w:spacing w:val="-2"/>
          <w:szCs w:val="28"/>
          <w:lang w:val="vi"/>
        </w:rPr>
        <w:t>Các</w:t>
      </w:r>
      <w:r w:rsidRPr="00FA10A8">
        <w:rPr>
          <w:rFonts w:eastAsia="Times New Roman" w:cs="Times New Roman"/>
          <w:spacing w:val="-15"/>
          <w:szCs w:val="28"/>
          <w:lang w:val="vi"/>
        </w:rPr>
        <w:t xml:space="preserve"> </w:t>
      </w:r>
      <w:r w:rsidRPr="00FA10A8">
        <w:rPr>
          <w:rFonts w:eastAsia="Times New Roman" w:cs="Times New Roman"/>
          <w:spacing w:val="-2"/>
          <w:szCs w:val="28"/>
          <w:lang w:val="vi"/>
        </w:rPr>
        <w:t>lớp</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bọc</w:t>
      </w:r>
      <w:r w:rsidRPr="00FA10A8">
        <w:rPr>
          <w:rFonts w:eastAsia="Times New Roman" w:cs="Times New Roman"/>
          <w:spacing w:val="-15"/>
          <w:szCs w:val="28"/>
          <w:lang w:val="vi"/>
        </w:rPr>
        <w:t xml:space="preserve"> </w:t>
      </w:r>
      <w:r w:rsidRPr="00FA10A8">
        <w:rPr>
          <w:rFonts w:eastAsia="Times New Roman" w:cs="Times New Roman"/>
          <w:spacing w:val="-2"/>
          <w:szCs w:val="28"/>
          <w:lang w:val="vi"/>
        </w:rPr>
        <w:t>của</w:t>
      </w:r>
      <w:r w:rsidRPr="00FA10A8">
        <w:rPr>
          <w:rFonts w:eastAsia="Times New Roman" w:cs="Times New Roman"/>
          <w:spacing w:val="-15"/>
          <w:szCs w:val="28"/>
          <w:lang w:val="vi"/>
        </w:rPr>
        <w:t xml:space="preserve"> </w:t>
      </w:r>
      <w:r w:rsidRPr="00FA10A8">
        <w:rPr>
          <w:rFonts w:eastAsia="Times New Roman" w:cs="Times New Roman"/>
          <w:spacing w:val="-2"/>
          <w:szCs w:val="28"/>
          <w:lang w:val="vi"/>
        </w:rPr>
        <w:t>dây</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được</w:t>
      </w:r>
      <w:r w:rsidRPr="00FA10A8">
        <w:rPr>
          <w:rFonts w:eastAsia="Times New Roman" w:cs="Times New Roman"/>
          <w:spacing w:val="-15"/>
          <w:szCs w:val="28"/>
          <w:lang w:val="vi"/>
        </w:rPr>
        <w:t xml:space="preserve"> </w:t>
      </w:r>
      <w:r w:rsidRPr="00FA10A8">
        <w:rPr>
          <w:rFonts w:eastAsia="Times New Roman" w:cs="Times New Roman"/>
          <w:spacing w:val="-2"/>
          <w:szCs w:val="28"/>
          <w:lang w:val="vi"/>
        </w:rPr>
        <w:t>sản</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xuất</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áp</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dụng</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tương</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ứng</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theo</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tiêu</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chuẩn</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 xml:space="preserve">TCVN </w:t>
      </w:r>
      <w:r w:rsidRPr="00FA10A8">
        <w:rPr>
          <w:rFonts w:eastAsia="Times New Roman" w:cs="Times New Roman"/>
          <w:szCs w:val="28"/>
          <w:lang w:val="vi"/>
        </w:rPr>
        <w:t>5935-2:2013</w:t>
      </w:r>
      <w:r w:rsidRPr="00FA10A8">
        <w:rPr>
          <w:rFonts w:eastAsia="Times New Roman" w:cs="Times New Roman"/>
          <w:spacing w:val="-14"/>
          <w:szCs w:val="28"/>
          <w:lang w:val="vi"/>
        </w:rPr>
        <w:t xml:space="preserve"> </w:t>
      </w:r>
      <w:r w:rsidRPr="00FA10A8">
        <w:rPr>
          <w:rFonts w:eastAsia="Times New Roman" w:cs="Times New Roman"/>
          <w:szCs w:val="28"/>
          <w:lang w:val="vi"/>
        </w:rPr>
        <w:t>(IEC</w:t>
      </w:r>
      <w:r w:rsidRPr="00FA10A8">
        <w:rPr>
          <w:rFonts w:eastAsia="Times New Roman" w:cs="Times New Roman"/>
          <w:spacing w:val="-15"/>
          <w:szCs w:val="28"/>
          <w:lang w:val="vi"/>
        </w:rPr>
        <w:t xml:space="preserve"> </w:t>
      </w:r>
      <w:r w:rsidRPr="00FA10A8">
        <w:rPr>
          <w:rFonts w:eastAsia="Times New Roman" w:cs="Times New Roman"/>
          <w:szCs w:val="28"/>
          <w:lang w:val="vi"/>
        </w:rPr>
        <w:t>60502-2)</w:t>
      </w:r>
      <w:r w:rsidRPr="00FA10A8">
        <w:rPr>
          <w:rFonts w:eastAsia="Times New Roman" w:cs="Times New Roman"/>
          <w:spacing w:val="-15"/>
          <w:szCs w:val="28"/>
          <w:lang w:val="vi"/>
        </w:rPr>
        <w:t xml:space="preserve"> </w:t>
      </w:r>
      <w:r w:rsidRPr="00FA10A8">
        <w:rPr>
          <w:rFonts w:eastAsia="Times New Roman" w:cs="Times New Roman"/>
          <w:szCs w:val="28"/>
          <w:lang w:val="vi"/>
        </w:rPr>
        <w:t>và</w:t>
      </w:r>
      <w:r w:rsidRPr="00FA10A8">
        <w:rPr>
          <w:rFonts w:eastAsia="Times New Roman" w:cs="Times New Roman"/>
          <w:spacing w:val="-15"/>
          <w:szCs w:val="28"/>
          <w:lang w:val="vi"/>
        </w:rPr>
        <w:t xml:space="preserve"> </w:t>
      </w:r>
      <w:r w:rsidRPr="00FA10A8">
        <w:rPr>
          <w:rFonts w:eastAsia="Times New Roman" w:cs="Times New Roman"/>
          <w:szCs w:val="28"/>
          <w:lang w:val="vi"/>
        </w:rPr>
        <w:t>không</w:t>
      </w:r>
      <w:r w:rsidRPr="00FA10A8">
        <w:rPr>
          <w:rFonts w:eastAsia="Times New Roman" w:cs="Times New Roman"/>
          <w:spacing w:val="-14"/>
          <w:szCs w:val="28"/>
          <w:lang w:val="vi"/>
        </w:rPr>
        <w:t xml:space="preserve"> </w:t>
      </w:r>
      <w:r w:rsidRPr="00FA10A8">
        <w:rPr>
          <w:rFonts w:eastAsia="Times New Roman" w:cs="Times New Roman"/>
          <w:szCs w:val="28"/>
          <w:lang w:val="vi"/>
        </w:rPr>
        <w:t>sử</w:t>
      </w:r>
      <w:r w:rsidRPr="00FA10A8">
        <w:rPr>
          <w:rFonts w:eastAsia="Times New Roman" w:cs="Times New Roman"/>
          <w:spacing w:val="-16"/>
          <w:szCs w:val="28"/>
          <w:lang w:val="vi"/>
        </w:rPr>
        <w:t xml:space="preserve"> </w:t>
      </w:r>
      <w:r w:rsidRPr="00FA10A8">
        <w:rPr>
          <w:rFonts w:eastAsia="Times New Roman" w:cs="Times New Roman"/>
          <w:szCs w:val="28"/>
          <w:lang w:val="vi"/>
        </w:rPr>
        <w:t>dụng</w:t>
      </w:r>
      <w:r w:rsidRPr="00FA10A8">
        <w:rPr>
          <w:rFonts w:eastAsia="Times New Roman" w:cs="Times New Roman"/>
          <w:spacing w:val="-14"/>
          <w:szCs w:val="28"/>
          <w:lang w:val="vi"/>
        </w:rPr>
        <w:t xml:space="preserve"> </w:t>
      </w:r>
      <w:r w:rsidRPr="00FA10A8">
        <w:rPr>
          <w:rFonts w:eastAsia="Times New Roman" w:cs="Times New Roman"/>
          <w:szCs w:val="28"/>
          <w:lang w:val="vi"/>
        </w:rPr>
        <w:t>các</w:t>
      </w:r>
      <w:r w:rsidRPr="00FA10A8">
        <w:rPr>
          <w:rFonts w:eastAsia="Times New Roman" w:cs="Times New Roman"/>
          <w:spacing w:val="-15"/>
          <w:szCs w:val="28"/>
          <w:lang w:val="vi"/>
        </w:rPr>
        <w:t xml:space="preserve"> </w:t>
      </w:r>
      <w:r w:rsidRPr="00FA10A8">
        <w:rPr>
          <w:rFonts w:eastAsia="Times New Roman" w:cs="Times New Roman"/>
          <w:szCs w:val="28"/>
          <w:lang w:val="vi"/>
        </w:rPr>
        <w:t>lớp</w:t>
      </w:r>
      <w:r w:rsidRPr="00FA10A8">
        <w:rPr>
          <w:rFonts w:eastAsia="Times New Roman" w:cs="Times New Roman"/>
          <w:spacing w:val="-14"/>
          <w:szCs w:val="28"/>
          <w:lang w:val="vi"/>
        </w:rPr>
        <w:t xml:space="preserve"> </w:t>
      </w:r>
      <w:r w:rsidRPr="00FA10A8">
        <w:rPr>
          <w:rFonts w:eastAsia="Times New Roman" w:cs="Times New Roman"/>
          <w:szCs w:val="28"/>
          <w:lang w:val="vi"/>
        </w:rPr>
        <w:t>màn</w:t>
      </w:r>
      <w:r w:rsidRPr="00FA10A8">
        <w:rPr>
          <w:rFonts w:eastAsia="Times New Roman" w:cs="Times New Roman"/>
          <w:spacing w:val="-12"/>
          <w:szCs w:val="28"/>
          <w:lang w:val="vi"/>
        </w:rPr>
        <w:t xml:space="preserve"> </w:t>
      </w:r>
      <w:r w:rsidRPr="00FA10A8">
        <w:rPr>
          <w:rFonts w:eastAsia="Times New Roman" w:cs="Times New Roman"/>
          <w:szCs w:val="28"/>
          <w:lang w:val="vi"/>
        </w:rPr>
        <w:t>chắn</w:t>
      </w:r>
      <w:r w:rsidRPr="00FA10A8">
        <w:rPr>
          <w:rFonts w:eastAsia="Times New Roman" w:cs="Times New Roman"/>
          <w:spacing w:val="-14"/>
          <w:szCs w:val="28"/>
          <w:lang w:val="vi"/>
        </w:rPr>
        <w:t xml:space="preserve"> </w:t>
      </w:r>
      <w:r w:rsidRPr="00FA10A8">
        <w:rPr>
          <w:rFonts w:eastAsia="Times New Roman" w:cs="Times New Roman"/>
          <w:szCs w:val="28"/>
          <w:lang w:val="vi"/>
        </w:rPr>
        <w:t>ngoài.</w:t>
      </w:r>
      <w:r w:rsidRPr="00FA10A8">
        <w:rPr>
          <w:rFonts w:eastAsia="Times New Roman" w:cs="Times New Roman"/>
          <w:spacing w:val="-16"/>
          <w:szCs w:val="28"/>
          <w:lang w:val="vi"/>
        </w:rPr>
        <w:t xml:space="preserve"> </w:t>
      </w:r>
      <w:r w:rsidRPr="00FA10A8">
        <w:rPr>
          <w:rFonts w:eastAsia="Times New Roman" w:cs="Times New Roman"/>
          <w:szCs w:val="28"/>
          <w:lang w:val="vi"/>
        </w:rPr>
        <w:t>Cụ</w:t>
      </w:r>
      <w:r w:rsidRPr="00FA10A8">
        <w:rPr>
          <w:rFonts w:eastAsia="Times New Roman" w:cs="Times New Roman"/>
          <w:spacing w:val="-12"/>
          <w:szCs w:val="28"/>
          <w:lang w:val="vi"/>
        </w:rPr>
        <w:t xml:space="preserve"> </w:t>
      </w:r>
      <w:r w:rsidRPr="00FA10A8">
        <w:rPr>
          <w:rFonts w:eastAsia="Times New Roman" w:cs="Times New Roman"/>
          <w:szCs w:val="28"/>
          <w:lang w:val="vi"/>
        </w:rPr>
        <w:t>thể</w:t>
      </w:r>
      <w:r w:rsidRPr="00FA10A8">
        <w:rPr>
          <w:rFonts w:eastAsia="Times New Roman" w:cs="Times New Roman"/>
          <w:spacing w:val="-15"/>
          <w:szCs w:val="28"/>
          <w:lang w:val="vi"/>
        </w:rPr>
        <w:t xml:space="preserve"> </w:t>
      </w:r>
      <w:r w:rsidRPr="00FA10A8">
        <w:rPr>
          <w:rFonts w:eastAsia="Times New Roman" w:cs="Times New Roman"/>
          <w:szCs w:val="28"/>
          <w:lang w:val="vi"/>
        </w:rPr>
        <w:t xml:space="preserve">như </w:t>
      </w:r>
      <w:r w:rsidRPr="00FA10A8">
        <w:rPr>
          <w:rFonts w:eastAsia="Times New Roman" w:cs="Times New Roman"/>
          <w:spacing w:val="-4"/>
          <w:szCs w:val="28"/>
          <w:lang w:val="vi"/>
        </w:rPr>
        <w:t>sau:</w:t>
      </w:r>
    </w:p>
    <w:p w:rsidR="00FA10A8" w:rsidRPr="00FA10A8" w:rsidRDefault="00FA10A8" w:rsidP="00C87B99">
      <w:pPr>
        <w:widowControl w:val="0"/>
        <w:numPr>
          <w:ilvl w:val="0"/>
          <w:numId w:val="12"/>
        </w:numPr>
        <w:tabs>
          <w:tab w:val="left" w:pos="1411"/>
        </w:tabs>
        <w:autoSpaceDE w:val="0"/>
        <w:autoSpaceDN w:val="0"/>
        <w:spacing w:after="0" w:line="321" w:lineRule="exact"/>
        <w:ind w:left="1411" w:hanging="560"/>
        <w:outlineLvl w:val="1"/>
        <w:rPr>
          <w:rFonts w:eastAsia="Times New Roman" w:cs="Times New Roman"/>
          <w:b/>
          <w:bCs/>
          <w:szCs w:val="28"/>
          <w:lang w:val="vi"/>
        </w:rPr>
      </w:pPr>
      <w:r w:rsidRPr="00FA10A8">
        <w:rPr>
          <w:rFonts w:eastAsia="Times New Roman" w:cs="Times New Roman"/>
          <w:b/>
          <w:bCs/>
          <w:spacing w:val="-2"/>
          <w:szCs w:val="28"/>
          <w:lang w:val="vi"/>
        </w:rPr>
        <w:t>Lớp</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màn</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chắn</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ruột</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dẫn</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(lớp</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bán</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dẫn</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trong):</w:t>
      </w:r>
    </w:p>
    <w:p w:rsidR="00FA10A8" w:rsidRPr="00FA10A8" w:rsidRDefault="00FA10A8" w:rsidP="00637492">
      <w:pPr>
        <w:widowControl w:val="0"/>
        <w:numPr>
          <w:ilvl w:val="1"/>
          <w:numId w:val="12"/>
        </w:numPr>
        <w:tabs>
          <w:tab w:val="left" w:pos="1306"/>
        </w:tabs>
        <w:autoSpaceDE w:val="0"/>
        <w:autoSpaceDN w:val="0"/>
        <w:spacing w:before="38" w:after="0" w:line="268" w:lineRule="auto"/>
        <w:ind w:right="1057" w:firstLine="567"/>
        <w:jc w:val="both"/>
        <w:rPr>
          <w:rFonts w:eastAsia="Times New Roman" w:cs="Times New Roman"/>
          <w:lang w:val="vi"/>
        </w:rPr>
      </w:pPr>
      <w:r w:rsidRPr="00FA10A8">
        <w:rPr>
          <w:rFonts w:eastAsia="Times New Roman" w:cs="Times New Roman"/>
          <w:lang w:val="vi"/>
        </w:rPr>
        <w:t>Lớp</w:t>
      </w:r>
      <w:r w:rsidRPr="00FA10A8">
        <w:rPr>
          <w:rFonts w:eastAsia="Times New Roman" w:cs="Times New Roman"/>
          <w:spacing w:val="-13"/>
          <w:lang w:val="vi"/>
        </w:rPr>
        <w:t xml:space="preserve"> </w:t>
      </w:r>
      <w:r w:rsidRPr="00FA10A8">
        <w:rPr>
          <w:rFonts w:eastAsia="Times New Roman" w:cs="Times New Roman"/>
          <w:lang w:val="vi"/>
        </w:rPr>
        <w:t>bán</w:t>
      </w:r>
      <w:r w:rsidRPr="00FA10A8">
        <w:rPr>
          <w:rFonts w:eastAsia="Times New Roman" w:cs="Times New Roman"/>
          <w:spacing w:val="-13"/>
          <w:lang w:val="vi"/>
        </w:rPr>
        <w:t xml:space="preserve"> </w:t>
      </w:r>
      <w:r w:rsidRPr="00FA10A8">
        <w:rPr>
          <w:rFonts w:eastAsia="Times New Roman" w:cs="Times New Roman"/>
          <w:lang w:val="vi"/>
        </w:rPr>
        <w:t>dẫn</w:t>
      </w:r>
      <w:r w:rsidRPr="00FA10A8">
        <w:rPr>
          <w:rFonts w:eastAsia="Times New Roman" w:cs="Times New Roman"/>
          <w:spacing w:val="-13"/>
          <w:lang w:val="vi"/>
        </w:rPr>
        <w:t xml:space="preserve"> </w:t>
      </w:r>
      <w:r w:rsidRPr="00FA10A8">
        <w:rPr>
          <w:rFonts w:eastAsia="Times New Roman" w:cs="Times New Roman"/>
          <w:lang w:val="vi"/>
        </w:rPr>
        <w:t>bố</w:t>
      </w:r>
      <w:r w:rsidRPr="00FA10A8">
        <w:rPr>
          <w:rFonts w:eastAsia="Times New Roman" w:cs="Times New Roman"/>
          <w:spacing w:val="-13"/>
          <w:lang w:val="vi"/>
        </w:rPr>
        <w:t xml:space="preserve"> </w:t>
      </w:r>
      <w:r w:rsidRPr="00FA10A8">
        <w:rPr>
          <w:rFonts w:eastAsia="Times New Roman" w:cs="Times New Roman"/>
          <w:lang w:val="vi"/>
        </w:rPr>
        <w:t>trí</w:t>
      </w:r>
      <w:r w:rsidRPr="00FA10A8">
        <w:rPr>
          <w:rFonts w:eastAsia="Times New Roman" w:cs="Times New Roman"/>
          <w:spacing w:val="-12"/>
          <w:lang w:val="vi"/>
        </w:rPr>
        <w:t xml:space="preserve"> </w:t>
      </w:r>
      <w:r w:rsidRPr="00FA10A8">
        <w:rPr>
          <w:rFonts w:eastAsia="Times New Roman" w:cs="Times New Roman"/>
          <w:lang w:val="vi"/>
        </w:rPr>
        <w:t>giữa</w:t>
      </w:r>
      <w:r w:rsidRPr="00FA10A8">
        <w:rPr>
          <w:rFonts w:eastAsia="Times New Roman" w:cs="Times New Roman"/>
          <w:spacing w:val="-14"/>
          <w:lang w:val="vi"/>
        </w:rPr>
        <w:t xml:space="preserve"> </w:t>
      </w:r>
      <w:r w:rsidRPr="00FA10A8">
        <w:rPr>
          <w:rFonts w:eastAsia="Times New Roman" w:cs="Times New Roman"/>
          <w:lang w:val="vi"/>
        </w:rPr>
        <w:t>lõi</w:t>
      </w:r>
      <w:r w:rsidRPr="00FA10A8">
        <w:rPr>
          <w:rFonts w:eastAsia="Times New Roman" w:cs="Times New Roman"/>
          <w:spacing w:val="-12"/>
          <w:lang w:val="vi"/>
        </w:rPr>
        <w:t xml:space="preserve"> </w:t>
      </w:r>
      <w:r w:rsidRPr="00FA10A8">
        <w:rPr>
          <w:rFonts w:eastAsia="Times New Roman" w:cs="Times New Roman"/>
          <w:lang w:val="vi"/>
        </w:rPr>
        <w:t>dây</w:t>
      </w:r>
      <w:r w:rsidRPr="00FA10A8">
        <w:rPr>
          <w:rFonts w:eastAsia="Times New Roman" w:cs="Times New Roman"/>
          <w:spacing w:val="-13"/>
          <w:lang w:val="vi"/>
        </w:rPr>
        <w:t xml:space="preserve"> </w:t>
      </w:r>
      <w:r w:rsidRPr="00FA10A8">
        <w:rPr>
          <w:rFonts w:eastAsia="Times New Roman" w:cs="Times New Roman"/>
          <w:lang w:val="vi"/>
        </w:rPr>
        <w:t>dẫn</w:t>
      </w:r>
      <w:r w:rsidRPr="00FA10A8">
        <w:rPr>
          <w:rFonts w:eastAsia="Times New Roman" w:cs="Times New Roman"/>
          <w:spacing w:val="-13"/>
          <w:lang w:val="vi"/>
        </w:rPr>
        <w:t xml:space="preserve"> </w:t>
      </w:r>
      <w:r w:rsidRPr="00FA10A8">
        <w:rPr>
          <w:rFonts w:eastAsia="Times New Roman" w:cs="Times New Roman"/>
          <w:lang w:val="vi"/>
        </w:rPr>
        <w:t>và</w:t>
      </w:r>
      <w:r w:rsidRPr="00FA10A8">
        <w:rPr>
          <w:rFonts w:eastAsia="Times New Roman" w:cs="Times New Roman"/>
          <w:spacing w:val="-14"/>
          <w:lang w:val="vi"/>
        </w:rPr>
        <w:t xml:space="preserve"> </w:t>
      </w:r>
      <w:r w:rsidRPr="00FA10A8">
        <w:rPr>
          <w:rFonts w:eastAsia="Times New Roman" w:cs="Times New Roman"/>
          <w:lang w:val="vi"/>
        </w:rPr>
        <w:t>lớp</w:t>
      </w:r>
      <w:r w:rsidRPr="00FA10A8">
        <w:rPr>
          <w:rFonts w:eastAsia="Times New Roman" w:cs="Times New Roman"/>
          <w:spacing w:val="-10"/>
          <w:lang w:val="vi"/>
        </w:rPr>
        <w:t xml:space="preserve"> </w:t>
      </w:r>
      <w:r w:rsidRPr="00FA10A8">
        <w:rPr>
          <w:rFonts w:eastAsia="Times New Roman" w:cs="Times New Roman"/>
          <w:lang w:val="vi"/>
        </w:rPr>
        <w:t>cách</w:t>
      </w:r>
      <w:r w:rsidRPr="00FA10A8">
        <w:rPr>
          <w:rFonts w:eastAsia="Times New Roman" w:cs="Times New Roman"/>
          <w:spacing w:val="-13"/>
          <w:lang w:val="vi"/>
        </w:rPr>
        <w:t xml:space="preserve"> </w:t>
      </w:r>
      <w:r w:rsidRPr="00FA10A8">
        <w:rPr>
          <w:rFonts w:eastAsia="Times New Roman" w:cs="Times New Roman"/>
          <w:lang w:val="vi"/>
        </w:rPr>
        <w:t>điện</w:t>
      </w:r>
      <w:r w:rsidRPr="00FA10A8">
        <w:rPr>
          <w:rFonts w:eastAsia="Times New Roman" w:cs="Times New Roman"/>
          <w:spacing w:val="-13"/>
          <w:lang w:val="vi"/>
        </w:rPr>
        <w:t xml:space="preserve"> </w:t>
      </w:r>
      <w:r w:rsidRPr="00FA10A8">
        <w:rPr>
          <w:rFonts w:eastAsia="Times New Roman" w:cs="Times New Roman"/>
          <w:lang w:val="vi"/>
        </w:rPr>
        <w:t>XLPE</w:t>
      </w:r>
      <w:r w:rsidRPr="00FA10A8">
        <w:rPr>
          <w:rFonts w:eastAsia="Times New Roman" w:cs="Times New Roman"/>
          <w:spacing w:val="-12"/>
          <w:lang w:val="vi"/>
        </w:rPr>
        <w:t xml:space="preserve"> </w:t>
      </w:r>
      <w:r w:rsidRPr="00FA10A8">
        <w:rPr>
          <w:rFonts w:eastAsia="Times New Roman" w:cs="Times New Roman"/>
          <w:lang w:val="vi"/>
        </w:rPr>
        <w:t>nhằm</w:t>
      </w:r>
      <w:r w:rsidRPr="00FA10A8">
        <w:rPr>
          <w:rFonts w:eastAsia="Times New Roman" w:cs="Times New Roman"/>
          <w:spacing w:val="-14"/>
          <w:lang w:val="vi"/>
        </w:rPr>
        <w:t xml:space="preserve"> </w:t>
      </w:r>
      <w:r w:rsidRPr="00FA10A8">
        <w:rPr>
          <w:rFonts w:eastAsia="Times New Roman" w:cs="Times New Roman"/>
          <w:lang w:val="vi"/>
        </w:rPr>
        <w:t>mục</w:t>
      </w:r>
      <w:r w:rsidRPr="00FA10A8">
        <w:rPr>
          <w:rFonts w:eastAsia="Times New Roman" w:cs="Times New Roman"/>
          <w:spacing w:val="-14"/>
          <w:lang w:val="vi"/>
        </w:rPr>
        <w:t xml:space="preserve"> </w:t>
      </w:r>
      <w:r w:rsidRPr="00FA10A8">
        <w:rPr>
          <w:rFonts w:eastAsia="Times New Roman" w:cs="Times New Roman"/>
          <w:lang w:val="vi"/>
        </w:rPr>
        <w:t xml:space="preserve">đích </w:t>
      </w:r>
      <w:r w:rsidRPr="00FA10A8">
        <w:rPr>
          <w:rFonts w:eastAsia="Times New Roman" w:cs="Times New Roman"/>
          <w:spacing w:val="-2"/>
          <w:lang w:val="vi"/>
        </w:rPr>
        <w:t>san</w:t>
      </w:r>
      <w:r w:rsidRPr="00FA10A8">
        <w:rPr>
          <w:rFonts w:eastAsia="Times New Roman" w:cs="Times New Roman"/>
          <w:spacing w:val="-16"/>
          <w:lang w:val="vi"/>
        </w:rPr>
        <w:t xml:space="preserve"> </w:t>
      </w:r>
      <w:r w:rsidRPr="00FA10A8">
        <w:rPr>
          <w:rFonts w:eastAsia="Times New Roman" w:cs="Times New Roman"/>
          <w:spacing w:val="-2"/>
          <w:lang w:val="vi"/>
        </w:rPr>
        <w:t>đều</w:t>
      </w:r>
      <w:r w:rsidRPr="00FA10A8">
        <w:rPr>
          <w:rFonts w:eastAsia="Times New Roman" w:cs="Times New Roman"/>
          <w:spacing w:val="-15"/>
          <w:lang w:val="vi"/>
        </w:rPr>
        <w:t xml:space="preserve"> </w:t>
      </w:r>
      <w:r w:rsidRPr="00FA10A8">
        <w:rPr>
          <w:rFonts w:eastAsia="Times New Roman" w:cs="Times New Roman"/>
          <w:spacing w:val="-2"/>
          <w:lang w:val="vi"/>
        </w:rPr>
        <w:t>điện</w:t>
      </w:r>
      <w:r w:rsidRPr="00FA10A8">
        <w:rPr>
          <w:rFonts w:eastAsia="Times New Roman" w:cs="Times New Roman"/>
          <w:spacing w:val="-16"/>
          <w:lang w:val="vi"/>
        </w:rPr>
        <w:t xml:space="preserve"> </w:t>
      </w:r>
      <w:r w:rsidRPr="00FA10A8">
        <w:rPr>
          <w:rFonts w:eastAsia="Times New Roman" w:cs="Times New Roman"/>
          <w:spacing w:val="-2"/>
          <w:lang w:val="vi"/>
        </w:rPr>
        <w:t>trường</w:t>
      </w:r>
      <w:r w:rsidRPr="00FA10A8">
        <w:rPr>
          <w:rFonts w:eastAsia="Times New Roman" w:cs="Times New Roman"/>
          <w:spacing w:val="-15"/>
          <w:lang w:val="vi"/>
        </w:rPr>
        <w:t xml:space="preserve"> </w:t>
      </w:r>
      <w:r w:rsidRPr="00FA10A8">
        <w:rPr>
          <w:rFonts w:eastAsia="Times New Roman" w:cs="Times New Roman"/>
          <w:spacing w:val="-2"/>
          <w:lang w:val="vi"/>
        </w:rPr>
        <w:t>xung</w:t>
      </w:r>
      <w:r w:rsidRPr="00FA10A8">
        <w:rPr>
          <w:rFonts w:eastAsia="Times New Roman" w:cs="Times New Roman"/>
          <w:spacing w:val="-16"/>
          <w:lang w:val="vi"/>
        </w:rPr>
        <w:t xml:space="preserve"> </w:t>
      </w:r>
      <w:r w:rsidRPr="00FA10A8">
        <w:rPr>
          <w:rFonts w:eastAsia="Times New Roman" w:cs="Times New Roman"/>
          <w:spacing w:val="-2"/>
          <w:lang w:val="vi"/>
        </w:rPr>
        <w:t>quanh</w:t>
      </w:r>
      <w:r w:rsidRPr="00FA10A8">
        <w:rPr>
          <w:rFonts w:eastAsia="Times New Roman" w:cs="Times New Roman"/>
          <w:spacing w:val="-15"/>
          <w:lang w:val="vi"/>
        </w:rPr>
        <w:t xml:space="preserve"> </w:t>
      </w:r>
      <w:r w:rsidRPr="00FA10A8">
        <w:rPr>
          <w:rFonts w:eastAsia="Times New Roman" w:cs="Times New Roman"/>
          <w:spacing w:val="-2"/>
          <w:lang w:val="vi"/>
        </w:rPr>
        <w:t>lõi</w:t>
      </w:r>
      <w:r w:rsidRPr="00FA10A8">
        <w:rPr>
          <w:rFonts w:eastAsia="Times New Roman" w:cs="Times New Roman"/>
          <w:spacing w:val="-16"/>
          <w:lang w:val="vi"/>
        </w:rPr>
        <w:t xml:space="preserve"> </w:t>
      </w:r>
      <w:r w:rsidRPr="00FA10A8">
        <w:rPr>
          <w:rFonts w:eastAsia="Times New Roman" w:cs="Times New Roman"/>
          <w:spacing w:val="-2"/>
          <w:lang w:val="vi"/>
        </w:rPr>
        <w:t>dẫn.</w:t>
      </w:r>
      <w:r w:rsidRPr="00FA10A8">
        <w:rPr>
          <w:rFonts w:eastAsia="Times New Roman" w:cs="Times New Roman"/>
          <w:spacing w:val="-15"/>
          <w:lang w:val="vi"/>
        </w:rPr>
        <w:t xml:space="preserve"> </w:t>
      </w:r>
      <w:r w:rsidRPr="00FA10A8">
        <w:rPr>
          <w:rFonts w:eastAsia="Times New Roman" w:cs="Times New Roman"/>
          <w:spacing w:val="-2"/>
          <w:lang w:val="vi"/>
        </w:rPr>
        <w:t>Lớp</w:t>
      </w:r>
      <w:r w:rsidRPr="00FA10A8">
        <w:rPr>
          <w:rFonts w:eastAsia="Times New Roman" w:cs="Times New Roman"/>
          <w:spacing w:val="-16"/>
          <w:lang w:val="vi"/>
        </w:rPr>
        <w:t xml:space="preserve"> </w:t>
      </w:r>
      <w:r w:rsidRPr="00FA10A8">
        <w:rPr>
          <w:rFonts w:eastAsia="Times New Roman" w:cs="Times New Roman"/>
          <w:spacing w:val="-2"/>
          <w:lang w:val="vi"/>
        </w:rPr>
        <w:t>bán</w:t>
      </w:r>
      <w:r w:rsidRPr="00FA10A8">
        <w:rPr>
          <w:rFonts w:eastAsia="Times New Roman" w:cs="Times New Roman"/>
          <w:spacing w:val="-15"/>
          <w:lang w:val="vi"/>
        </w:rPr>
        <w:t xml:space="preserve"> </w:t>
      </w:r>
      <w:r w:rsidRPr="00FA10A8">
        <w:rPr>
          <w:rFonts w:eastAsia="Times New Roman" w:cs="Times New Roman"/>
          <w:spacing w:val="-2"/>
          <w:lang w:val="vi"/>
        </w:rPr>
        <w:t>dẫn</w:t>
      </w:r>
      <w:r w:rsidRPr="00FA10A8">
        <w:rPr>
          <w:rFonts w:eastAsia="Times New Roman" w:cs="Times New Roman"/>
          <w:spacing w:val="-16"/>
          <w:lang w:val="vi"/>
        </w:rPr>
        <w:t xml:space="preserve"> </w:t>
      </w:r>
      <w:r w:rsidRPr="00FA10A8">
        <w:rPr>
          <w:rFonts w:eastAsia="Times New Roman" w:cs="Times New Roman"/>
          <w:spacing w:val="-2"/>
          <w:lang w:val="vi"/>
        </w:rPr>
        <w:t>phải</w:t>
      </w:r>
      <w:r w:rsidRPr="00FA10A8">
        <w:rPr>
          <w:rFonts w:eastAsia="Times New Roman" w:cs="Times New Roman"/>
          <w:spacing w:val="-15"/>
          <w:lang w:val="vi"/>
        </w:rPr>
        <w:t xml:space="preserve"> </w:t>
      </w:r>
      <w:r w:rsidRPr="00FA10A8">
        <w:rPr>
          <w:rFonts w:eastAsia="Times New Roman" w:cs="Times New Roman"/>
          <w:spacing w:val="-2"/>
          <w:lang w:val="vi"/>
        </w:rPr>
        <w:t>làm</w:t>
      </w:r>
      <w:r w:rsidRPr="00FA10A8">
        <w:rPr>
          <w:rFonts w:eastAsia="Times New Roman" w:cs="Times New Roman"/>
          <w:spacing w:val="-15"/>
          <w:lang w:val="vi"/>
        </w:rPr>
        <w:t xml:space="preserve"> </w:t>
      </w:r>
      <w:r w:rsidRPr="00FA10A8">
        <w:rPr>
          <w:rFonts w:eastAsia="Times New Roman" w:cs="Times New Roman"/>
          <w:spacing w:val="-2"/>
          <w:lang w:val="vi"/>
        </w:rPr>
        <w:t>bằng</w:t>
      </w:r>
      <w:r w:rsidRPr="00FA10A8">
        <w:rPr>
          <w:rFonts w:eastAsia="Times New Roman" w:cs="Times New Roman"/>
          <w:spacing w:val="-15"/>
          <w:lang w:val="vi"/>
        </w:rPr>
        <w:t xml:space="preserve"> </w:t>
      </w:r>
      <w:r w:rsidRPr="00FA10A8">
        <w:rPr>
          <w:rFonts w:eastAsia="Times New Roman" w:cs="Times New Roman"/>
          <w:spacing w:val="-2"/>
          <w:lang w:val="vi"/>
        </w:rPr>
        <w:t>vật</w:t>
      </w:r>
      <w:r w:rsidRPr="00FA10A8">
        <w:rPr>
          <w:rFonts w:eastAsia="Times New Roman" w:cs="Times New Roman"/>
          <w:spacing w:val="-16"/>
          <w:lang w:val="vi"/>
        </w:rPr>
        <w:t xml:space="preserve"> </w:t>
      </w:r>
      <w:r w:rsidRPr="00FA10A8">
        <w:rPr>
          <w:rFonts w:eastAsia="Times New Roman" w:cs="Times New Roman"/>
          <w:spacing w:val="-2"/>
          <w:lang w:val="vi"/>
        </w:rPr>
        <w:t>liệu</w:t>
      </w:r>
      <w:r w:rsidRPr="00FA10A8">
        <w:rPr>
          <w:rFonts w:eastAsia="Times New Roman" w:cs="Times New Roman"/>
          <w:spacing w:val="-15"/>
          <w:lang w:val="vi"/>
        </w:rPr>
        <w:t xml:space="preserve"> </w:t>
      </w:r>
      <w:r w:rsidRPr="00FA10A8">
        <w:rPr>
          <w:rFonts w:eastAsia="Times New Roman" w:cs="Times New Roman"/>
          <w:spacing w:val="-2"/>
          <w:lang w:val="vi"/>
        </w:rPr>
        <w:t>bán</w:t>
      </w:r>
      <w:r w:rsidRPr="00FA10A8">
        <w:rPr>
          <w:rFonts w:eastAsia="Times New Roman" w:cs="Times New Roman"/>
          <w:spacing w:val="-16"/>
          <w:lang w:val="vi"/>
        </w:rPr>
        <w:t xml:space="preserve"> </w:t>
      </w:r>
      <w:r w:rsidRPr="00FA10A8">
        <w:rPr>
          <w:rFonts w:eastAsia="Times New Roman" w:cs="Times New Roman"/>
          <w:spacing w:val="-2"/>
          <w:lang w:val="vi"/>
        </w:rPr>
        <w:t xml:space="preserve">dẫn </w:t>
      </w:r>
      <w:r w:rsidRPr="00FA10A8">
        <w:rPr>
          <w:rFonts w:eastAsia="Times New Roman" w:cs="Times New Roman"/>
          <w:lang w:val="vi"/>
        </w:rPr>
        <w:t>phi</w:t>
      </w:r>
      <w:r w:rsidRPr="00FA10A8">
        <w:rPr>
          <w:rFonts w:eastAsia="Times New Roman" w:cs="Times New Roman"/>
          <w:spacing w:val="-9"/>
          <w:lang w:val="vi"/>
        </w:rPr>
        <w:t xml:space="preserve"> </w:t>
      </w:r>
      <w:r w:rsidRPr="00FA10A8">
        <w:rPr>
          <w:rFonts w:eastAsia="Times New Roman" w:cs="Times New Roman"/>
          <w:lang w:val="vi"/>
        </w:rPr>
        <w:t>kim</w:t>
      </w:r>
      <w:r w:rsidRPr="00FA10A8">
        <w:rPr>
          <w:rFonts w:eastAsia="Times New Roman" w:cs="Times New Roman"/>
          <w:spacing w:val="-11"/>
          <w:lang w:val="vi"/>
        </w:rPr>
        <w:t xml:space="preserve"> </w:t>
      </w:r>
      <w:r w:rsidRPr="00FA10A8">
        <w:rPr>
          <w:rFonts w:eastAsia="Times New Roman" w:cs="Times New Roman"/>
          <w:lang w:val="vi"/>
        </w:rPr>
        <w:t>loại,</w:t>
      </w:r>
      <w:r w:rsidRPr="00FA10A8">
        <w:rPr>
          <w:rFonts w:eastAsia="Times New Roman" w:cs="Times New Roman"/>
          <w:spacing w:val="-11"/>
          <w:lang w:val="vi"/>
        </w:rPr>
        <w:t xml:space="preserve"> </w:t>
      </w:r>
      <w:r w:rsidRPr="00FA10A8">
        <w:rPr>
          <w:rFonts w:eastAsia="Times New Roman" w:cs="Times New Roman"/>
          <w:lang w:val="vi"/>
        </w:rPr>
        <w:t>định</w:t>
      </w:r>
      <w:r w:rsidRPr="00FA10A8">
        <w:rPr>
          <w:rFonts w:eastAsia="Times New Roman" w:cs="Times New Roman"/>
          <w:spacing w:val="-9"/>
          <w:lang w:val="vi"/>
        </w:rPr>
        <w:t xml:space="preserve"> </w:t>
      </w:r>
      <w:r w:rsidRPr="00FA10A8">
        <w:rPr>
          <w:rFonts w:eastAsia="Times New Roman" w:cs="Times New Roman"/>
          <w:lang w:val="vi"/>
        </w:rPr>
        <w:t>hình</w:t>
      </w:r>
      <w:r w:rsidRPr="00FA10A8">
        <w:rPr>
          <w:rFonts w:eastAsia="Times New Roman" w:cs="Times New Roman"/>
          <w:spacing w:val="-9"/>
          <w:lang w:val="vi"/>
        </w:rPr>
        <w:t xml:space="preserve"> </w:t>
      </w:r>
      <w:r w:rsidRPr="00FA10A8">
        <w:rPr>
          <w:rFonts w:eastAsia="Times New Roman" w:cs="Times New Roman"/>
          <w:lang w:val="vi"/>
        </w:rPr>
        <w:t>bằng</w:t>
      </w:r>
      <w:r w:rsidRPr="00FA10A8">
        <w:rPr>
          <w:rFonts w:eastAsia="Times New Roman" w:cs="Times New Roman"/>
          <w:spacing w:val="-9"/>
          <w:lang w:val="vi"/>
        </w:rPr>
        <w:t xml:space="preserve"> </w:t>
      </w:r>
      <w:r w:rsidRPr="00FA10A8">
        <w:rPr>
          <w:rFonts w:eastAsia="Times New Roman" w:cs="Times New Roman"/>
          <w:lang w:val="vi"/>
        </w:rPr>
        <w:t>cách</w:t>
      </w:r>
      <w:r w:rsidRPr="00FA10A8">
        <w:rPr>
          <w:rFonts w:eastAsia="Times New Roman" w:cs="Times New Roman"/>
          <w:spacing w:val="-9"/>
          <w:lang w:val="vi"/>
        </w:rPr>
        <w:t xml:space="preserve"> </w:t>
      </w:r>
      <w:r w:rsidRPr="00FA10A8">
        <w:rPr>
          <w:rFonts w:eastAsia="Times New Roman" w:cs="Times New Roman"/>
          <w:lang w:val="vi"/>
        </w:rPr>
        <w:t>đùn</w:t>
      </w:r>
      <w:r w:rsidRPr="00FA10A8">
        <w:rPr>
          <w:rFonts w:eastAsia="Times New Roman" w:cs="Times New Roman"/>
          <w:spacing w:val="-9"/>
          <w:lang w:val="vi"/>
        </w:rPr>
        <w:t xml:space="preserve"> </w:t>
      </w:r>
      <w:r w:rsidRPr="00FA10A8">
        <w:rPr>
          <w:rFonts w:eastAsia="Times New Roman" w:cs="Times New Roman"/>
          <w:lang w:val="vi"/>
        </w:rPr>
        <w:t>trực</w:t>
      </w:r>
      <w:r w:rsidRPr="00FA10A8">
        <w:rPr>
          <w:rFonts w:eastAsia="Times New Roman" w:cs="Times New Roman"/>
          <w:spacing w:val="-11"/>
          <w:lang w:val="vi"/>
        </w:rPr>
        <w:t xml:space="preserve"> </w:t>
      </w:r>
      <w:r w:rsidRPr="00FA10A8">
        <w:rPr>
          <w:rFonts w:eastAsia="Times New Roman" w:cs="Times New Roman"/>
          <w:lang w:val="vi"/>
        </w:rPr>
        <w:t>tiếp</w:t>
      </w:r>
      <w:r w:rsidRPr="00FA10A8">
        <w:rPr>
          <w:rFonts w:eastAsia="Times New Roman" w:cs="Times New Roman"/>
          <w:spacing w:val="-9"/>
          <w:lang w:val="vi"/>
        </w:rPr>
        <w:t xml:space="preserve"> </w:t>
      </w:r>
      <w:r w:rsidRPr="00FA10A8">
        <w:rPr>
          <w:rFonts w:eastAsia="Times New Roman" w:cs="Times New Roman"/>
          <w:lang w:val="vi"/>
        </w:rPr>
        <w:t>ôm</w:t>
      </w:r>
      <w:r w:rsidRPr="00FA10A8">
        <w:rPr>
          <w:rFonts w:eastAsia="Times New Roman" w:cs="Times New Roman"/>
          <w:spacing w:val="-11"/>
          <w:lang w:val="vi"/>
        </w:rPr>
        <w:t xml:space="preserve"> </w:t>
      </w:r>
      <w:r w:rsidRPr="00FA10A8">
        <w:rPr>
          <w:rFonts w:eastAsia="Times New Roman" w:cs="Times New Roman"/>
          <w:lang w:val="vi"/>
        </w:rPr>
        <w:t>sát</w:t>
      </w:r>
      <w:r w:rsidRPr="00FA10A8">
        <w:rPr>
          <w:rFonts w:eastAsia="Times New Roman" w:cs="Times New Roman"/>
          <w:spacing w:val="-9"/>
          <w:lang w:val="vi"/>
        </w:rPr>
        <w:t xml:space="preserve"> </w:t>
      </w:r>
      <w:r w:rsidRPr="00FA10A8">
        <w:rPr>
          <w:rFonts w:eastAsia="Times New Roman" w:cs="Times New Roman"/>
          <w:lang w:val="vi"/>
        </w:rPr>
        <w:t>lên</w:t>
      </w:r>
      <w:r w:rsidRPr="00FA10A8">
        <w:rPr>
          <w:rFonts w:eastAsia="Times New Roman" w:cs="Times New Roman"/>
          <w:spacing w:val="-9"/>
          <w:lang w:val="vi"/>
        </w:rPr>
        <w:t xml:space="preserve"> </w:t>
      </w:r>
      <w:r w:rsidRPr="00FA10A8">
        <w:rPr>
          <w:rFonts w:eastAsia="Times New Roman" w:cs="Times New Roman"/>
          <w:lang w:val="vi"/>
        </w:rPr>
        <w:t>các</w:t>
      </w:r>
      <w:r w:rsidRPr="00FA10A8">
        <w:rPr>
          <w:rFonts w:eastAsia="Times New Roman" w:cs="Times New Roman"/>
          <w:spacing w:val="-11"/>
          <w:lang w:val="vi"/>
        </w:rPr>
        <w:t xml:space="preserve"> </w:t>
      </w:r>
      <w:r w:rsidRPr="00FA10A8">
        <w:rPr>
          <w:rFonts w:eastAsia="Times New Roman" w:cs="Times New Roman"/>
          <w:lang w:val="vi"/>
        </w:rPr>
        <w:t>sợi</w:t>
      </w:r>
      <w:r w:rsidRPr="00FA10A8">
        <w:rPr>
          <w:rFonts w:eastAsia="Times New Roman" w:cs="Times New Roman"/>
          <w:spacing w:val="-11"/>
          <w:lang w:val="vi"/>
        </w:rPr>
        <w:t xml:space="preserve"> </w:t>
      </w:r>
      <w:r w:rsidRPr="00FA10A8">
        <w:rPr>
          <w:rFonts w:eastAsia="Times New Roman" w:cs="Times New Roman"/>
          <w:lang w:val="vi"/>
        </w:rPr>
        <w:t>lớp</w:t>
      </w:r>
      <w:r w:rsidRPr="00FA10A8">
        <w:rPr>
          <w:rFonts w:eastAsia="Times New Roman" w:cs="Times New Roman"/>
          <w:spacing w:val="-9"/>
          <w:lang w:val="vi"/>
        </w:rPr>
        <w:t xml:space="preserve"> </w:t>
      </w:r>
      <w:r w:rsidRPr="00FA10A8">
        <w:rPr>
          <w:rFonts w:eastAsia="Times New Roman" w:cs="Times New Roman"/>
          <w:lang w:val="vi"/>
        </w:rPr>
        <w:t>ngoài</w:t>
      </w:r>
      <w:r w:rsidRPr="00FA10A8">
        <w:rPr>
          <w:rFonts w:eastAsia="Times New Roman" w:cs="Times New Roman"/>
          <w:spacing w:val="-9"/>
          <w:lang w:val="vi"/>
        </w:rPr>
        <w:t xml:space="preserve"> </w:t>
      </w:r>
      <w:r w:rsidRPr="00FA10A8">
        <w:rPr>
          <w:rFonts w:eastAsia="Times New Roman" w:cs="Times New Roman"/>
          <w:lang w:val="vi"/>
        </w:rPr>
        <w:t>của</w:t>
      </w:r>
      <w:r w:rsidRPr="00FA10A8">
        <w:rPr>
          <w:rFonts w:eastAsia="Times New Roman" w:cs="Times New Roman"/>
          <w:spacing w:val="-11"/>
          <w:lang w:val="vi"/>
        </w:rPr>
        <w:t xml:space="preserve"> </w:t>
      </w:r>
      <w:r w:rsidRPr="00FA10A8">
        <w:rPr>
          <w:rFonts w:eastAsia="Times New Roman" w:cs="Times New Roman"/>
          <w:lang w:val="vi"/>
        </w:rPr>
        <w:t>lõi dẫn điện.</w:t>
      </w:r>
    </w:p>
    <w:p w:rsidR="00FA10A8" w:rsidRPr="00FA10A8" w:rsidRDefault="00FA10A8" w:rsidP="00C87B99">
      <w:pPr>
        <w:widowControl w:val="0"/>
        <w:numPr>
          <w:ilvl w:val="1"/>
          <w:numId w:val="12"/>
        </w:numPr>
        <w:tabs>
          <w:tab w:val="left" w:pos="1299"/>
        </w:tabs>
        <w:autoSpaceDE w:val="0"/>
        <w:autoSpaceDN w:val="0"/>
        <w:spacing w:after="0" w:line="320" w:lineRule="exact"/>
        <w:ind w:left="1299" w:hanging="448"/>
        <w:jc w:val="both"/>
        <w:rPr>
          <w:rFonts w:eastAsia="Times New Roman" w:cs="Times New Roman"/>
          <w:lang w:val="vi"/>
        </w:rPr>
      </w:pPr>
      <w:r w:rsidRPr="00FA10A8">
        <w:rPr>
          <w:rFonts w:eastAsia="Times New Roman" w:cs="Times New Roman"/>
          <w:spacing w:val="-2"/>
          <w:lang w:val="vi"/>
        </w:rPr>
        <w:t>Độ</w:t>
      </w:r>
      <w:r w:rsidRPr="00FA10A8">
        <w:rPr>
          <w:rFonts w:eastAsia="Times New Roman" w:cs="Times New Roman"/>
          <w:spacing w:val="-15"/>
          <w:lang w:val="vi"/>
        </w:rPr>
        <w:t xml:space="preserve"> </w:t>
      </w:r>
      <w:r w:rsidRPr="00FA10A8">
        <w:rPr>
          <w:rFonts w:eastAsia="Times New Roman" w:cs="Times New Roman"/>
          <w:spacing w:val="-2"/>
          <w:lang w:val="vi"/>
        </w:rPr>
        <w:t>dày</w:t>
      </w:r>
      <w:r w:rsidRPr="00FA10A8">
        <w:rPr>
          <w:rFonts w:eastAsia="Times New Roman" w:cs="Times New Roman"/>
          <w:spacing w:val="-12"/>
          <w:lang w:val="vi"/>
        </w:rPr>
        <w:t xml:space="preserve"> </w:t>
      </w:r>
      <w:r w:rsidRPr="00FA10A8">
        <w:rPr>
          <w:rFonts w:eastAsia="Times New Roman" w:cs="Times New Roman"/>
          <w:spacing w:val="-2"/>
          <w:lang w:val="vi"/>
        </w:rPr>
        <w:t>của</w:t>
      </w:r>
      <w:r w:rsidRPr="00FA10A8">
        <w:rPr>
          <w:rFonts w:eastAsia="Times New Roman" w:cs="Times New Roman"/>
          <w:spacing w:val="-13"/>
          <w:lang w:val="vi"/>
        </w:rPr>
        <w:t xml:space="preserve"> </w:t>
      </w:r>
      <w:r w:rsidRPr="00FA10A8">
        <w:rPr>
          <w:rFonts w:eastAsia="Times New Roman" w:cs="Times New Roman"/>
          <w:spacing w:val="-2"/>
          <w:lang w:val="vi"/>
        </w:rPr>
        <w:t>lớp</w:t>
      </w:r>
      <w:r w:rsidRPr="00FA10A8">
        <w:rPr>
          <w:rFonts w:eastAsia="Times New Roman" w:cs="Times New Roman"/>
          <w:spacing w:val="-13"/>
          <w:lang w:val="vi"/>
        </w:rPr>
        <w:t xml:space="preserve"> </w:t>
      </w:r>
      <w:r w:rsidRPr="00FA10A8">
        <w:rPr>
          <w:rFonts w:eastAsia="Times New Roman" w:cs="Times New Roman"/>
          <w:spacing w:val="-2"/>
          <w:lang w:val="vi"/>
        </w:rPr>
        <w:t>bán</w:t>
      </w:r>
      <w:r w:rsidRPr="00FA10A8">
        <w:rPr>
          <w:rFonts w:eastAsia="Times New Roman" w:cs="Times New Roman"/>
          <w:spacing w:val="-10"/>
          <w:lang w:val="vi"/>
        </w:rPr>
        <w:t xml:space="preserve"> </w:t>
      </w:r>
      <w:r w:rsidRPr="00FA10A8">
        <w:rPr>
          <w:rFonts w:eastAsia="Times New Roman" w:cs="Times New Roman"/>
          <w:spacing w:val="-2"/>
          <w:lang w:val="vi"/>
        </w:rPr>
        <w:t>dẫn</w:t>
      </w:r>
      <w:r w:rsidRPr="00FA10A8">
        <w:rPr>
          <w:rFonts w:eastAsia="Times New Roman" w:cs="Times New Roman"/>
          <w:spacing w:val="-13"/>
          <w:lang w:val="vi"/>
        </w:rPr>
        <w:t xml:space="preserve"> </w:t>
      </w:r>
      <w:r w:rsidRPr="00FA10A8">
        <w:rPr>
          <w:rFonts w:eastAsia="Times New Roman" w:cs="Times New Roman"/>
          <w:spacing w:val="-2"/>
          <w:lang w:val="vi"/>
        </w:rPr>
        <w:t>trong</w:t>
      </w:r>
      <w:r w:rsidRPr="00FA10A8">
        <w:rPr>
          <w:rFonts w:eastAsia="Times New Roman" w:cs="Times New Roman"/>
          <w:spacing w:val="-12"/>
          <w:lang w:val="vi"/>
        </w:rPr>
        <w:t xml:space="preserve"> </w:t>
      </w:r>
      <w:r w:rsidRPr="00FA10A8">
        <w:rPr>
          <w:rFonts w:eastAsia="Times New Roman" w:cs="Times New Roman"/>
          <w:spacing w:val="-2"/>
          <w:lang w:val="vi"/>
        </w:rPr>
        <w:t>tại</w:t>
      </w:r>
      <w:r w:rsidRPr="00FA10A8">
        <w:rPr>
          <w:rFonts w:eastAsia="Times New Roman" w:cs="Times New Roman"/>
          <w:spacing w:val="-12"/>
          <w:lang w:val="vi"/>
        </w:rPr>
        <w:t xml:space="preserve"> </w:t>
      </w:r>
      <w:r w:rsidRPr="00FA10A8">
        <w:rPr>
          <w:rFonts w:eastAsia="Times New Roman" w:cs="Times New Roman"/>
          <w:spacing w:val="-2"/>
          <w:lang w:val="vi"/>
        </w:rPr>
        <w:t>điểm</w:t>
      </w:r>
      <w:r w:rsidRPr="00FA10A8">
        <w:rPr>
          <w:rFonts w:eastAsia="Times New Roman" w:cs="Times New Roman"/>
          <w:spacing w:val="-14"/>
          <w:lang w:val="vi"/>
        </w:rPr>
        <w:t xml:space="preserve"> </w:t>
      </w:r>
      <w:r w:rsidRPr="00FA10A8">
        <w:rPr>
          <w:rFonts w:eastAsia="Times New Roman" w:cs="Times New Roman"/>
          <w:spacing w:val="-2"/>
          <w:lang w:val="vi"/>
        </w:rPr>
        <w:t>mỏng</w:t>
      </w:r>
      <w:r w:rsidRPr="00FA10A8">
        <w:rPr>
          <w:rFonts w:eastAsia="Times New Roman" w:cs="Times New Roman"/>
          <w:spacing w:val="-12"/>
          <w:lang w:val="vi"/>
        </w:rPr>
        <w:t xml:space="preserve"> </w:t>
      </w:r>
      <w:r w:rsidRPr="00FA10A8">
        <w:rPr>
          <w:rFonts w:eastAsia="Times New Roman" w:cs="Times New Roman"/>
          <w:spacing w:val="-2"/>
          <w:lang w:val="vi"/>
        </w:rPr>
        <w:t>nhất</w:t>
      </w:r>
      <w:r w:rsidRPr="00FA10A8">
        <w:rPr>
          <w:rFonts w:eastAsia="Times New Roman" w:cs="Times New Roman"/>
          <w:spacing w:val="-12"/>
          <w:lang w:val="vi"/>
        </w:rPr>
        <w:t xml:space="preserve"> </w:t>
      </w:r>
      <w:r w:rsidRPr="00FA10A8">
        <w:rPr>
          <w:rFonts w:eastAsia="Times New Roman" w:cs="Times New Roman"/>
          <w:spacing w:val="-2"/>
          <w:lang w:val="vi"/>
        </w:rPr>
        <w:t>≥</w:t>
      </w:r>
      <w:r w:rsidRPr="00FA10A8">
        <w:rPr>
          <w:rFonts w:eastAsia="Times New Roman" w:cs="Times New Roman"/>
          <w:spacing w:val="-14"/>
          <w:lang w:val="vi"/>
        </w:rPr>
        <w:t xml:space="preserve"> </w:t>
      </w:r>
      <w:r w:rsidRPr="00FA10A8">
        <w:rPr>
          <w:rFonts w:eastAsia="Times New Roman" w:cs="Times New Roman"/>
          <w:spacing w:val="-2"/>
          <w:lang w:val="vi"/>
        </w:rPr>
        <w:t>0,3mm</w:t>
      </w:r>
    </w:p>
    <w:p w:rsidR="00FA10A8" w:rsidRPr="00FA10A8" w:rsidRDefault="00FA10A8" w:rsidP="00C87B99">
      <w:pPr>
        <w:widowControl w:val="0"/>
        <w:numPr>
          <w:ilvl w:val="1"/>
          <w:numId w:val="12"/>
        </w:numPr>
        <w:tabs>
          <w:tab w:val="left" w:pos="1299"/>
        </w:tabs>
        <w:autoSpaceDE w:val="0"/>
        <w:autoSpaceDN w:val="0"/>
        <w:spacing w:before="38" w:after="0" w:line="240" w:lineRule="auto"/>
        <w:ind w:left="1299" w:hanging="448"/>
        <w:jc w:val="both"/>
        <w:rPr>
          <w:rFonts w:eastAsia="Times New Roman" w:cs="Times New Roman"/>
          <w:lang w:val="vi"/>
        </w:rPr>
      </w:pPr>
      <w:r w:rsidRPr="00FA10A8">
        <w:rPr>
          <w:rFonts w:eastAsia="Times New Roman" w:cs="Times New Roman"/>
          <w:spacing w:val="-2"/>
          <w:lang w:val="vi"/>
        </w:rPr>
        <w:t>Điện</w:t>
      </w:r>
      <w:r w:rsidRPr="00FA10A8">
        <w:rPr>
          <w:rFonts w:eastAsia="Times New Roman" w:cs="Times New Roman"/>
          <w:spacing w:val="-14"/>
          <w:lang w:val="vi"/>
        </w:rPr>
        <w:t xml:space="preserve"> </w:t>
      </w:r>
      <w:r w:rsidRPr="00FA10A8">
        <w:rPr>
          <w:rFonts w:eastAsia="Times New Roman" w:cs="Times New Roman"/>
          <w:spacing w:val="-2"/>
          <w:lang w:val="vi"/>
        </w:rPr>
        <w:t>trở</w:t>
      </w:r>
      <w:r w:rsidRPr="00FA10A8">
        <w:rPr>
          <w:rFonts w:eastAsia="Times New Roman" w:cs="Times New Roman"/>
          <w:spacing w:val="-15"/>
          <w:lang w:val="vi"/>
        </w:rPr>
        <w:t xml:space="preserve"> </w:t>
      </w:r>
      <w:r w:rsidRPr="00FA10A8">
        <w:rPr>
          <w:rFonts w:eastAsia="Times New Roman" w:cs="Times New Roman"/>
          <w:spacing w:val="-2"/>
          <w:lang w:val="vi"/>
        </w:rPr>
        <w:t>suất</w:t>
      </w:r>
      <w:r w:rsidRPr="00FA10A8">
        <w:rPr>
          <w:rFonts w:eastAsia="Times New Roman" w:cs="Times New Roman"/>
          <w:spacing w:val="-14"/>
          <w:lang w:val="vi"/>
        </w:rPr>
        <w:t xml:space="preserve"> </w:t>
      </w:r>
      <w:r w:rsidRPr="00FA10A8">
        <w:rPr>
          <w:rFonts w:eastAsia="Times New Roman" w:cs="Times New Roman"/>
          <w:spacing w:val="-2"/>
          <w:lang w:val="vi"/>
        </w:rPr>
        <w:t>của</w:t>
      </w:r>
      <w:r w:rsidRPr="00FA10A8">
        <w:rPr>
          <w:rFonts w:eastAsia="Times New Roman" w:cs="Times New Roman"/>
          <w:spacing w:val="-15"/>
          <w:lang w:val="vi"/>
        </w:rPr>
        <w:t xml:space="preserve"> </w:t>
      </w:r>
      <w:r w:rsidRPr="00FA10A8">
        <w:rPr>
          <w:rFonts w:eastAsia="Times New Roman" w:cs="Times New Roman"/>
          <w:spacing w:val="-2"/>
          <w:lang w:val="vi"/>
        </w:rPr>
        <w:t>lớp</w:t>
      </w:r>
      <w:r w:rsidRPr="00FA10A8">
        <w:rPr>
          <w:rFonts w:eastAsia="Times New Roman" w:cs="Times New Roman"/>
          <w:spacing w:val="-13"/>
          <w:lang w:val="vi"/>
        </w:rPr>
        <w:t xml:space="preserve"> </w:t>
      </w:r>
      <w:r w:rsidRPr="00FA10A8">
        <w:rPr>
          <w:rFonts w:eastAsia="Times New Roman" w:cs="Times New Roman"/>
          <w:spacing w:val="-2"/>
          <w:lang w:val="vi"/>
        </w:rPr>
        <w:t>bán</w:t>
      </w:r>
      <w:r w:rsidRPr="00FA10A8">
        <w:rPr>
          <w:rFonts w:eastAsia="Times New Roman" w:cs="Times New Roman"/>
          <w:spacing w:val="-14"/>
          <w:lang w:val="vi"/>
        </w:rPr>
        <w:t xml:space="preserve"> </w:t>
      </w:r>
      <w:r w:rsidRPr="00FA10A8">
        <w:rPr>
          <w:rFonts w:eastAsia="Times New Roman" w:cs="Times New Roman"/>
          <w:spacing w:val="-2"/>
          <w:lang w:val="vi"/>
        </w:rPr>
        <w:t>dẫn</w:t>
      </w:r>
      <w:r w:rsidRPr="00FA10A8">
        <w:rPr>
          <w:rFonts w:eastAsia="Times New Roman" w:cs="Times New Roman"/>
          <w:spacing w:val="-14"/>
          <w:lang w:val="vi"/>
        </w:rPr>
        <w:t xml:space="preserve"> </w:t>
      </w:r>
      <w:r w:rsidRPr="00FA10A8">
        <w:rPr>
          <w:rFonts w:eastAsia="Times New Roman" w:cs="Times New Roman"/>
          <w:spacing w:val="-2"/>
          <w:lang w:val="vi"/>
        </w:rPr>
        <w:t>trong</w:t>
      </w:r>
      <w:r w:rsidRPr="00FA10A8">
        <w:rPr>
          <w:rFonts w:eastAsia="Times New Roman" w:cs="Times New Roman"/>
          <w:spacing w:val="-14"/>
          <w:lang w:val="vi"/>
        </w:rPr>
        <w:t xml:space="preserve"> </w:t>
      </w:r>
      <w:r w:rsidRPr="00FA10A8">
        <w:rPr>
          <w:rFonts w:eastAsia="Times New Roman" w:cs="Times New Roman"/>
          <w:spacing w:val="-2"/>
          <w:lang w:val="vi"/>
        </w:rPr>
        <w:t>không</w:t>
      </w:r>
      <w:r w:rsidRPr="00FA10A8">
        <w:rPr>
          <w:rFonts w:eastAsia="Times New Roman" w:cs="Times New Roman"/>
          <w:spacing w:val="-13"/>
          <w:lang w:val="vi"/>
        </w:rPr>
        <w:t xml:space="preserve"> </w:t>
      </w:r>
      <w:r w:rsidRPr="00FA10A8">
        <w:rPr>
          <w:rFonts w:eastAsia="Times New Roman" w:cs="Times New Roman"/>
          <w:spacing w:val="-2"/>
          <w:lang w:val="vi"/>
        </w:rPr>
        <w:t>được</w:t>
      </w:r>
      <w:r w:rsidRPr="00FA10A8">
        <w:rPr>
          <w:rFonts w:eastAsia="Times New Roman" w:cs="Times New Roman"/>
          <w:spacing w:val="-15"/>
          <w:lang w:val="vi"/>
        </w:rPr>
        <w:t xml:space="preserve"> </w:t>
      </w:r>
      <w:r w:rsidRPr="00FA10A8">
        <w:rPr>
          <w:rFonts w:eastAsia="Times New Roman" w:cs="Times New Roman"/>
          <w:spacing w:val="-2"/>
          <w:lang w:val="vi"/>
        </w:rPr>
        <w:t>vượt</w:t>
      </w:r>
      <w:r w:rsidRPr="00FA10A8">
        <w:rPr>
          <w:rFonts w:eastAsia="Times New Roman" w:cs="Times New Roman"/>
          <w:spacing w:val="-14"/>
          <w:lang w:val="vi"/>
        </w:rPr>
        <w:t xml:space="preserve"> </w:t>
      </w:r>
      <w:r w:rsidRPr="00FA10A8">
        <w:rPr>
          <w:rFonts w:eastAsia="Times New Roman" w:cs="Times New Roman"/>
          <w:spacing w:val="-2"/>
          <w:lang w:val="vi"/>
        </w:rPr>
        <w:t>quá</w:t>
      </w:r>
      <w:r w:rsidRPr="00FA10A8">
        <w:rPr>
          <w:rFonts w:eastAsia="Times New Roman" w:cs="Times New Roman"/>
          <w:spacing w:val="-15"/>
          <w:lang w:val="vi"/>
        </w:rPr>
        <w:t xml:space="preserve"> </w:t>
      </w:r>
      <w:r w:rsidRPr="00FA10A8">
        <w:rPr>
          <w:rFonts w:eastAsia="Times New Roman" w:cs="Times New Roman"/>
          <w:spacing w:val="-2"/>
          <w:lang w:val="vi"/>
        </w:rPr>
        <w:t>1.000</w:t>
      </w:r>
      <w:r w:rsidRPr="00FA10A8">
        <w:rPr>
          <w:rFonts w:eastAsia="Times New Roman" w:cs="Times New Roman"/>
          <w:spacing w:val="-13"/>
          <w:lang w:val="vi"/>
        </w:rPr>
        <w:t xml:space="preserve"> </w:t>
      </w:r>
      <w:r w:rsidRPr="00FA10A8">
        <w:rPr>
          <w:rFonts w:eastAsia="Times New Roman" w:cs="Times New Roman"/>
          <w:spacing w:val="-5"/>
          <w:lang w:val="vi"/>
        </w:rPr>
        <w:t>Ωm.</w:t>
      </w:r>
    </w:p>
    <w:p w:rsidR="00FA10A8" w:rsidRPr="00FA10A8" w:rsidRDefault="00FA10A8" w:rsidP="00C87B99">
      <w:pPr>
        <w:widowControl w:val="0"/>
        <w:numPr>
          <w:ilvl w:val="0"/>
          <w:numId w:val="12"/>
        </w:numPr>
        <w:tabs>
          <w:tab w:val="left" w:pos="1411"/>
        </w:tabs>
        <w:autoSpaceDE w:val="0"/>
        <w:autoSpaceDN w:val="0"/>
        <w:spacing w:before="38" w:after="0" w:line="240" w:lineRule="auto"/>
        <w:ind w:left="1411" w:hanging="844"/>
        <w:outlineLvl w:val="1"/>
        <w:rPr>
          <w:rFonts w:eastAsia="Times New Roman" w:cs="Times New Roman"/>
          <w:b/>
          <w:bCs/>
          <w:szCs w:val="28"/>
          <w:lang w:val="vi"/>
        </w:rPr>
      </w:pPr>
      <w:r w:rsidRPr="00FA10A8">
        <w:rPr>
          <w:rFonts w:eastAsia="Times New Roman" w:cs="Times New Roman"/>
          <w:b/>
          <w:bCs/>
          <w:spacing w:val="-4"/>
          <w:szCs w:val="28"/>
          <w:lang w:val="vi"/>
        </w:rPr>
        <w:t>Lớp</w:t>
      </w:r>
      <w:r w:rsidRPr="00FA10A8">
        <w:rPr>
          <w:rFonts w:eastAsia="Times New Roman" w:cs="Times New Roman"/>
          <w:b/>
          <w:bCs/>
          <w:spacing w:val="-7"/>
          <w:szCs w:val="28"/>
          <w:lang w:val="vi"/>
        </w:rPr>
        <w:t xml:space="preserve"> </w:t>
      </w:r>
      <w:r w:rsidRPr="00FA10A8">
        <w:rPr>
          <w:rFonts w:eastAsia="Times New Roman" w:cs="Times New Roman"/>
          <w:b/>
          <w:bCs/>
          <w:spacing w:val="-4"/>
          <w:szCs w:val="28"/>
          <w:lang w:val="vi"/>
        </w:rPr>
        <w:t>cách</w:t>
      </w:r>
      <w:r w:rsidRPr="00FA10A8">
        <w:rPr>
          <w:rFonts w:eastAsia="Times New Roman" w:cs="Times New Roman"/>
          <w:b/>
          <w:bCs/>
          <w:spacing w:val="-9"/>
          <w:szCs w:val="28"/>
          <w:lang w:val="vi"/>
        </w:rPr>
        <w:t xml:space="preserve"> </w:t>
      </w:r>
      <w:r w:rsidRPr="00FA10A8">
        <w:rPr>
          <w:rFonts w:eastAsia="Times New Roman" w:cs="Times New Roman"/>
          <w:b/>
          <w:bCs/>
          <w:spacing w:val="-4"/>
          <w:szCs w:val="28"/>
          <w:lang w:val="vi"/>
        </w:rPr>
        <w:t>điện</w:t>
      </w:r>
      <w:r w:rsidRPr="00FA10A8">
        <w:rPr>
          <w:rFonts w:eastAsia="Times New Roman" w:cs="Times New Roman"/>
          <w:b/>
          <w:bCs/>
          <w:spacing w:val="-7"/>
          <w:szCs w:val="28"/>
          <w:lang w:val="vi"/>
        </w:rPr>
        <w:t xml:space="preserve"> </w:t>
      </w:r>
      <w:r w:rsidRPr="00FA10A8">
        <w:rPr>
          <w:rFonts w:eastAsia="Times New Roman" w:cs="Times New Roman"/>
          <w:b/>
          <w:bCs/>
          <w:spacing w:val="-4"/>
          <w:szCs w:val="28"/>
          <w:lang w:val="vi"/>
        </w:rPr>
        <w:t>chính</w:t>
      </w:r>
      <w:r w:rsidRPr="00FA10A8">
        <w:rPr>
          <w:rFonts w:eastAsia="Times New Roman" w:cs="Times New Roman"/>
          <w:b/>
          <w:bCs/>
          <w:spacing w:val="-9"/>
          <w:szCs w:val="28"/>
          <w:lang w:val="vi"/>
        </w:rPr>
        <w:t xml:space="preserve"> </w:t>
      </w:r>
      <w:r w:rsidRPr="00FA10A8">
        <w:rPr>
          <w:rFonts w:eastAsia="Times New Roman" w:cs="Times New Roman"/>
          <w:b/>
          <w:bCs/>
          <w:spacing w:val="-4"/>
          <w:szCs w:val="28"/>
          <w:lang w:val="vi"/>
        </w:rPr>
        <w:t>XLPE:</w:t>
      </w:r>
    </w:p>
    <w:p w:rsidR="00FA10A8" w:rsidRPr="00FA10A8" w:rsidRDefault="00FA10A8" w:rsidP="00637492">
      <w:pPr>
        <w:widowControl w:val="0"/>
        <w:numPr>
          <w:ilvl w:val="1"/>
          <w:numId w:val="12"/>
        </w:numPr>
        <w:tabs>
          <w:tab w:val="left" w:pos="1291"/>
        </w:tabs>
        <w:autoSpaceDE w:val="0"/>
        <w:autoSpaceDN w:val="0"/>
        <w:spacing w:before="38" w:after="0" w:line="268" w:lineRule="auto"/>
        <w:ind w:right="1059" w:firstLine="567"/>
        <w:jc w:val="both"/>
        <w:rPr>
          <w:rFonts w:eastAsia="Times New Roman" w:cs="Times New Roman"/>
          <w:lang w:val="vi"/>
        </w:rPr>
      </w:pPr>
      <w:r w:rsidRPr="00FA10A8">
        <w:rPr>
          <w:rFonts w:eastAsia="Times New Roman" w:cs="Times New Roman"/>
          <w:spacing w:val="-4"/>
          <w:lang w:val="vi"/>
        </w:rPr>
        <w:t>Lớp</w:t>
      </w:r>
      <w:r w:rsidRPr="00FA10A8">
        <w:rPr>
          <w:rFonts w:eastAsia="Times New Roman" w:cs="Times New Roman"/>
          <w:spacing w:val="-14"/>
          <w:lang w:val="vi"/>
        </w:rPr>
        <w:t xml:space="preserve"> </w:t>
      </w:r>
      <w:r w:rsidRPr="00FA10A8">
        <w:rPr>
          <w:rFonts w:eastAsia="Times New Roman" w:cs="Times New Roman"/>
          <w:spacing w:val="-4"/>
          <w:lang w:val="vi"/>
        </w:rPr>
        <w:t>cách</w:t>
      </w:r>
      <w:r w:rsidRPr="00FA10A8">
        <w:rPr>
          <w:rFonts w:eastAsia="Times New Roman" w:cs="Times New Roman"/>
          <w:spacing w:val="-13"/>
          <w:lang w:val="vi"/>
        </w:rPr>
        <w:t xml:space="preserve"> </w:t>
      </w:r>
      <w:r w:rsidRPr="00FA10A8">
        <w:rPr>
          <w:rFonts w:eastAsia="Times New Roman" w:cs="Times New Roman"/>
          <w:spacing w:val="-4"/>
          <w:lang w:val="vi"/>
        </w:rPr>
        <w:t>điện</w:t>
      </w:r>
      <w:r w:rsidRPr="00FA10A8">
        <w:rPr>
          <w:rFonts w:eastAsia="Times New Roman" w:cs="Times New Roman"/>
          <w:spacing w:val="-14"/>
          <w:lang w:val="vi"/>
        </w:rPr>
        <w:t xml:space="preserve"> </w:t>
      </w:r>
      <w:r w:rsidRPr="00FA10A8">
        <w:rPr>
          <w:rFonts w:eastAsia="Times New Roman" w:cs="Times New Roman"/>
          <w:spacing w:val="-4"/>
          <w:lang w:val="vi"/>
        </w:rPr>
        <w:t>bằng</w:t>
      </w:r>
      <w:r w:rsidRPr="00FA10A8">
        <w:rPr>
          <w:rFonts w:eastAsia="Times New Roman" w:cs="Times New Roman"/>
          <w:spacing w:val="-8"/>
          <w:lang w:val="vi"/>
        </w:rPr>
        <w:t xml:space="preserve"> </w:t>
      </w:r>
      <w:r w:rsidRPr="00FA10A8">
        <w:rPr>
          <w:rFonts w:eastAsia="Times New Roman" w:cs="Times New Roman"/>
          <w:spacing w:val="-4"/>
          <w:lang w:val="vi"/>
        </w:rPr>
        <w:t>nhựa</w:t>
      </w:r>
      <w:r w:rsidRPr="00FA10A8">
        <w:rPr>
          <w:rFonts w:eastAsia="Times New Roman" w:cs="Times New Roman"/>
          <w:spacing w:val="-14"/>
          <w:lang w:val="vi"/>
        </w:rPr>
        <w:t xml:space="preserve"> </w:t>
      </w:r>
      <w:r w:rsidRPr="00FA10A8">
        <w:rPr>
          <w:rFonts w:eastAsia="Times New Roman" w:cs="Times New Roman"/>
          <w:spacing w:val="-4"/>
          <w:lang w:val="vi"/>
        </w:rPr>
        <w:t>XLPE</w:t>
      </w:r>
      <w:r w:rsidRPr="00FA10A8">
        <w:rPr>
          <w:rFonts w:eastAsia="Times New Roman" w:cs="Times New Roman"/>
          <w:spacing w:val="-13"/>
          <w:lang w:val="vi"/>
        </w:rPr>
        <w:t xml:space="preserve"> </w:t>
      </w:r>
      <w:r w:rsidRPr="00FA10A8">
        <w:rPr>
          <w:rFonts w:eastAsia="Times New Roman" w:cs="Times New Roman"/>
          <w:spacing w:val="-4"/>
          <w:lang w:val="vi"/>
        </w:rPr>
        <w:t>màu</w:t>
      </w:r>
      <w:r w:rsidRPr="00FA10A8">
        <w:rPr>
          <w:rFonts w:eastAsia="Times New Roman" w:cs="Times New Roman"/>
          <w:spacing w:val="-10"/>
          <w:lang w:val="vi"/>
        </w:rPr>
        <w:t xml:space="preserve"> </w:t>
      </w:r>
      <w:r w:rsidRPr="00FA10A8">
        <w:rPr>
          <w:rFonts w:eastAsia="Times New Roman" w:cs="Times New Roman"/>
          <w:spacing w:val="-4"/>
          <w:lang w:val="vi"/>
        </w:rPr>
        <w:t>tự</w:t>
      </w:r>
      <w:r w:rsidRPr="00FA10A8">
        <w:rPr>
          <w:rFonts w:eastAsia="Times New Roman" w:cs="Times New Roman"/>
          <w:spacing w:val="-12"/>
          <w:lang w:val="vi"/>
        </w:rPr>
        <w:t xml:space="preserve"> </w:t>
      </w:r>
      <w:r w:rsidRPr="00FA10A8">
        <w:rPr>
          <w:rFonts w:eastAsia="Times New Roman" w:cs="Times New Roman"/>
          <w:spacing w:val="-4"/>
          <w:lang w:val="vi"/>
        </w:rPr>
        <w:t>nhiên,</w:t>
      </w:r>
      <w:r w:rsidRPr="00FA10A8">
        <w:rPr>
          <w:rFonts w:eastAsia="Times New Roman" w:cs="Times New Roman"/>
          <w:spacing w:val="-14"/>
          <w:lang w:val="vi"/>
        </w:rPr>
        <w:t xml:space="preserve"> </w:t>
      </w:r>
      <w:r w:rsidRPr="00FA10A8">
        <w:rPr>
          <w:rFonts w:eastAsia="Times New Roman" w:cs="Times New Roman"/>
          <w:spacing w:val="-4"/>
          <w:lang w:val="vi"/>
        </w:rPr>
        <w:t>bao</w:t>
      </w:r>
      <w:r w:rsidRPr="00FA10A8">
        <w:rPr>
          <w:rFonts w:eastAsia="Times New Roman" w:cs="Times New Roman"/>
          <w:spacing w:val="-13"/>
          <w:lang w:val="vi"/>
        </w:rPr>
        <w:t xml:space="preserve"> </w:t>
      </w:r>
      <w:r w:rsidRPr="00FA10A8">
        <w:rPr>
          <w:rFonts w:eastAsia="Times New Roman" w:cs="Times New Roman"/>
          <w:spacing w:val="-4"/>
          <w:lang w:val="vi"/>
        </w:rPr>
        <w:t>bên</w:t>
      </w:r>
      <w:r w:rsidRPr="00FA10A8">
        <w:rPr>
          <w:rFonts w:eastAsia="Times New Roman" w:cs="Times New Roman"/>
          <w:spacing w:val="-10"/>
          <w:lang w:val="vi"/>
        </w:rPr>
        <w:t xml:space="preserve"> </w:t>
      </w:r>
      <w:r w:rsidRPr="00FA10A8">
        <w:rPr>
          <w:rFonts w:eastAsia="Times New Roman" w:cs="Times New Roman"/>
          <w:spacing w:val="-4"/>
          <w:lang w:val="vi"/>
        </w:rPr>
        <w:t>ngoài</w:t>
      </w:r>
      <w:r w:rsidRPr="00FA10A8">
        <w:rPr>
          <w:rFonts w:eastAsia="Times New Roman" w:cs="Times New Roman"/>
          <w:spacing w:val="-13"/>
          <w:lang w:val="vi"/>
        </w:rPr>
        <w:t xml:space="preserve"> </w:t>
      </w:r>
      <w:r w:rsidRPr="00FA10A8">
        <w:rPr>
          <w:rFonts w:eastAsia="Times New Roman" w:cs="Times New Roman"/>
          <w:spacing w:val="-4"/>
          <w:lang w:val="vi"/>
        </w:rPr>
        <w:t>và</w:t>
      </w:r>
      <w:r w:rsidRPr="00FA10A8">
        <w:rPr>
          <w:rFonts w:eastAsia="Times New Roman" w:cs="Times New Roman"/>
          <w:spacing w:val="-11"/>
          <w:lang w:val="vi"/>
        </w:rPr>
        <w:t xml:space="preserve"> </w:t>
      </w:r>
      <w:r w:rsidRPr="00FA10A8">
        <w:rPr>
          <w:rFonts w:eastAsia="Times New Roman" w:cs="Times New Roman"/>
          <w:spacing w:val="-4"/>
          <w:lang w:val="vi"/>
        </w:rPr>
        <w:t>được</w:t>
      </w:r>
      <w:r w:rsidRPr="00FA10A8">
        <w:rPr>
          <w:rFonts w:eastAsia="Times New Roman" w:cs="Times New Roman"/>
          <w:spacing w:val="-14"/>
          <w:lang w:val="vi"/>
        </w:rPr>
        <w:t xml:space="preserve"> </w:t>
      </w:r>
      <w:r w:rsidRPr="00FA10A8">
        <w:rPr>
          <w:rFonts w:eastAsia="Times New Roman" w:cs="Times New Roman"/>
          <w:spacing w:val="-4"/>
          <w:lang w:val="vi"/>
        </w:rPr>
        <w:t>đùn</w:t>
      </w:r>
      <w:r w:rsidRPr="00FA10A8">
        <w:rPr>
          <w:rFonts w:eastAsia="Times New Roman" w:cs="Times New Roman"/>
          <w:spacing w:val="-13"/>
          <w:lang w:val="vi"/>
        </w:rPr>
        <w:t xml:space="preserve"> </w:t>
      </w:r>
      <w:r w:rsidRPr="00FA10A8">
        <w:rPr>
          <w:rFonts w:eastAsia="Times New Roman" w:cs="Times New Roman"/>
          <w:spacing w:val="-4"/>
          <w:lang w:val="vi"/>
        </w:rPr>
        <w:t xml:space="preserve">ép </w:t>
      </w:r>
      <w:r w:rsidRPr="00FA10A8">
        <w:rPr>
          <w:rFonts w:eastAsia="Times New Roman" w:cs="Times New Roman"/>
          <w:lang w:val="vi"/>
        </w:rPr>
        <w:t>đồng thời với lớp bán dẫn trong.</w:t>
      </w:r>
    </w:p>
    <w:p w:rsidR="00FA10A8" w:rsidRPr="00FA10A8" w:rsidRDefault="00FA10A8" w:rsidP="00637492">
      <w:pPr>
        <w:widowControl w:val="0"/>
        <w:numPr>
          <w:ilvl w:val="1"/>
          <w:numId w:val="12"/>
        </w:numPr>
        <w:tabs>
          <w:tab w:val="left" w:pos="1299"/>
        </w:tabs>
        <w:autoSpaceDE w:val="0"/>
        <w:autoSpaceDN w:val="0"/>
        <w:spacing w:after="0" w:line="321" w:lineRule="exact"/>
        <w:ind w:left="1299" w:firstLine="567"/>
        <w:jc w:val="both"/>
        <w:rPr>
          <w:rFonts w:eastAsia="Times New Roman" w:cs="Times New Roman"/>
          <w:lang w:val="vi"/>
        </w:rPr>
      </w:pPr>
      <w:r w:rsidRPr="00FA10A8">
        <w:rPr>
          <w:rFonts w:eastAsia="Times New Roman" w:cs="Times New Roman"/>
          <w:spacing w:val="-2"/>
          <w:lang w:val="vi"/>
        </w:rPr>
        <w:t>Chiều</w:t>
      </w:r>
      <w:r w:rsidRPr="00FA10A8">
        <w:rPr>
          <w:rFonts w:eastAsia="Times New Roman" w:cs="Times New Roman"/>
          <w:spacing w:val="-18"/>
          <w:lang w:val="vi"/>
        </w:rPr>
        <w:t xml:space="preserve"> </w:t>
      </w:r>
      <w:r w:rsidRPr="00FA10A8">
        <w:rPr>
          <w:rFonts w:eastAsia="Times New Roman" w:cs="Times New Roman"/>
          <w:spacing w:val="-2"/>
          <w:lang w:val="vi"/>
        </w:rPr>
        <w:t>dày</w:t>
      </w:r>
      <w:r w:rsidRPr="00FA10A8">
        <w:rPr>
          <w:rFonts w:eastAsia="Times New Roman" w:cs="Times New Roman"/>
          <w:spacing w:val="-14"/>
          <w:lang w:val="vi"/>
        </w:rPr>
        <w:t xml:space="preserve"> </w:t>
      </w:r>
      <w:r w:rsidRPr="00FA10A8">
        <w:rPr>
          <w:rFonts w:eastAsia="Times New Roman" w:cs="Times New Roman"/>
          <w:spacing w:val="-2"/>
          <w:lang w:val="vi"/>
        </w:rPr>
        <w:t>danh</w:t>
      </w:r>
      <w:r w:rsidRPr="00FA10A8">
        <w:rPr>
          <w:rFonts w:eastAsia="Times New Roman" w:cs="Times New Roman"/>
          <w:spacing w:val="-15"/>
          <w:lang w:val="vi"/>
        </w:rPr>
        <w:t xml:space="preserve"> </w:t>
      </w:r>
      <w:r w:rsidRPr="00FA10A8">
        <w:rPr>
          <w:rFonts w:eastAsia="Times New Roman" w:cs="Times New Roman"/>
          <w:spacing w:val="-2"/>
          <w:lang w:val="vi"/>
        </w:rPr>
        <w:t>nghĩa</w:t>
      </w:r>
      <w:r w:rsidRPr="00FA10A8">
        <w:rPr>
          <w:rFonts w:eastAsia="Times New Roman" w:cs="Times New Roman"/>
          <w:spacing w:val="-16"/>
          <w:lang w:val="vi"/>
        </w:rPr>
        <w:t xml:space="preserve"> </w:t>
      </w:r>
      <w:r w:rsidRPr="00FA10A8">
        <w:rPr>
          <w:rFonts w:eastAsia="Times New Roman" w:cs="Times New Roman"/>
          <w:spacing w:val="-2"/>
          <w:lang w:val="vi"/>
        </w:rPr>
        <w:t>dày</w:t>
      </w:r>
      <w:r w:rsidRPr="00FA10A8">
        <w:rPr>
          <w:rFonts w:eastAsia="Times New Roman" w:cs="Times New Roman"/>
          <w:spacing w:val="-14"/>
          <w:lang w:val="vi"/>
        </w:rPr>
        <w:t xml:space="preserve"> </w:t>
      </w:r>
      <w:r w:rsidRPr="00FA10A8">
        <w:rPr>
          <w:rFonts w:eastAsia="Times New Roman" w:cs="Times New Roman"/>
          <w:spacing w:val="-2"/>
          <w:lang w:val="vi"/>
        </w:rPr>
        <w:t>2,5mm</w:t>
      </w:r>
      <w:r w:rsidRPr="00FA10A8">
        <w:rPr>
          <w:rFonts w:eastAsia="Times New Roman" w:cs="Times New Roman"/>
          <w:spacing w:val="-16"/>
          <w:lang w:val="vi"/>
        </w:rPr>
        <w:t xml:space="preserve"> </w:t>
      </w:r>
      <w:r w:rsidRPr="00FA10A8">
        <w:rPr>
          <w:rFonts w:eastAsia="Times New Roman" w:cs="Times New Roman"/>
          <w:spacing w:val="-2"/>
          <w:lang w:val="vi"/>
        </w:rPr>
        <w:t>cho</w:t>
      </w:r>
      <w:r w:rsidRPr="00FA10A8">
        <w:rPr>
          <w:rFonts w:eastAsia="Times New Roman" w:cs="Times New Roman"/>
          <w:spacing w:val="-15"/>
          <w:lang w:val="vi"/>
        </w:rPr>
        <w:t xml:space="preserve"> </w:t>
      </w:r>
      <w:r w:rsidRPr="00FA10A8">
        <w:rPr>
          <w:rFonts w:eastAsia="Times New Roman" w:cs="Times New Roman"/>
          <w:spacing w:val="-2"/>
          <w:lang w:val="vi"/>
        </w:rPr>
        <w:t>lưới</w:t>
      </w:r>
      <w:r w:rsidRPr="00FA10A8">
        <w:rPr>
          <w:rFonts w:eastAsia="Times New Roman" w:cs="Times New Roman"/>
          <w:spacing w:val="-10"/>
          <w:lang w:val="vi"/>
        </w:rPr>
        <w:t xml:space="preserve"> </w:t>
      </w:r>
      <w:r w:rsidRPr="00FA10A8">
        <w:rPr>
          <w:rFonts w:eastAsia="Times New Roman" w:cs="Times New Roman"/>
          <w:spacing w:val="-2"/>
          <w:lang w:val="vi"/>
        </w:rPr>
        <w:t>điện</w:t>
      </w:r>
      <w:r w:rsidRPr="00FA10A8">
        <w:rPr>
          <w:rFonts w:eastAsia="Times New Roman" w:cs="Times New Roman"/>
          <w:spacing w:val="-14"/>
          <w:lang w:val="vi"/>
        </w:rPr>
        <w:t xml:space="preserve"> </w:t>
      </w:r>
      <w:r w:rsidRPr="00FA10A8">
        <w:rPr>
          <w:rFonts w:eastAsia="Times New Roman" w:cs="Times New Roman"/>
          <w:spacing w:val="-2"/>
          <w:lang w:val="vi"/>
        </w:rPr>
        <w:t>22kV.</w:t>
      </w:r>
    </w:p>
    <w:p w:rsidR="00FA10A8" w:rsidRPr="00FA10A8" w:rsidRDefault="00FA10A8" w:rsidP="00637492">
      <w:pPr>
        <w:widowControl w:val="0"/>
        <w:numPr>
          <w:ilvl w:val="0"/>
          <w:numId w:val="12"/>
        </w:numPr>
        <w:tabs>
          <w:tab w:val="left" w:pos="1411"/>
        </w:tabs>
        <w:autoSpaceDE w:val="0"/>
        <w:autoSpaceDN w:val="0"/>
        <w:spacing w:before="38" w:after="0" w:line="240" w:lineRule="auto"/>
        <w:ind w:left="1411" w:hanging="265"/>
        <w:outlineLvl w:val="1"/>
        <w:rPr>
          <w:rFonts w:eastAsia="Times New Roman" w:cs="Times New Roman"/>
          <w:b/>
          <w:bCs/>
          <w:szCs w:val="28"/>
          <w:lang w:val="vi"/>
        </w:rPr>
      </w:pPr>
      <w:r w:rsidRPr="00FA10A8">
        <w:rPr>
          <w:rFonts w:eastAsia="Times New Roman" w:cs="Times New Roman"/>
          <w:b/>
          <w:bCs/>
          <w:spacing w:val="-2"/>
          <w:szCs w:val="28"/>
          <w:lang w:val="vi"/>
        </w:rPr>
        <w:t>Lớp</w:t>
      </w:r>
      <w:r w:rsidRPr="00FA10A8">
        <w:rPr>
          <w:rFonts w:eastAsia="Times New Roman" w:cs="Times New Roman"/>
          <w:b/>
          <w:bCs/>
          <w:spacing w:val="-16"/>
          <w:szCs w:val="28"/>
          <w:lang w:val="vi"/>
        </w:rPr>
        <w:t xml:space="preserve"> </w:t>
      </w:r>
      <w:r w:rsidRPr="00FA10A8">
        <w:rPr>
          <w:rFonts w:eastAsia="Times New Roman" w:cs="Times New Roman"/>
          <w:b/>
          <w:bCs/>
          <w:spacing w:val="-2"/>
          <w:szCs w:val="28"/>
          <w:lang w:val="vi"/>
        </w:rPr>
        <w:t>vỏ</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ngoài</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bọc</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nhựa</w:t>
      </w:r>
      <w:r w:rsidRPr="00FA10A8">
        <w:rPr>
          <w:rFonts w:eastAsia="Times New Roman" w:cs="Times New Roman"/>
          <w:b/>
          <w:bCs/>
          <w:spacing w:val="-14"/>
          <w:szCs w:val="28"/>
          <w:lang w:val="vi"/>
        </w:rPr>
        <w:t xml:space="preserve"> </w:t>
      </w:r>
      <w:r w:rsidRPr="00FA10A8">
        <w:rPr>
          <w:rFonts w:eastAsia="Times New Roman" w:cs="Times New Roman"/>
          <w:b/>
          <w:bCs/>
          <w:spacing w:val="-4"/>
          <w:szCs w:val="28"/>
          <w:lang w:val="vi"/>
        </w:rPr>
        <w:t>HDPE</w:t>
      </w:r>
    </w:p>
    <w:p w:rsidR="00FA10A8" w:rsidRPr="00FA10A8" w:rsidRDefault="00FA10A8" w:rsidP="00FA10A8">
      <w:pPr>
        <w:widowControl w:val="0"/>
        <w:autoSpaceDE w:val="0"/>
        <w:autoSpaceDN w:val="0"/>
        <w:spacing w:after="0" w:line="240" w:lineRule="auto"/>
        <w:jc w:val="both"/>
        <w:outlineLvl w:val="1"/>
        <w:rPr>
          <w:rFonts w:eastAsia="Times New Roman" w:cs="Times New Roman"/>
          <w:b/>
          <w:bCs/>
          <w:szCs w:val="28"/>
          <w:lang w:val="vi"/>
        </w:rPr>
        <w:sectPr w:rsidR="00FA10A8" w:rsidRPr="00FA10A8">
          <w:pgSz w:w="11910" w:h="16840"/>
          <w:pgMar w:top="960" w:right="0" w:bottom="280" w:left="1275" w:header="720" w:footer="720" w:gutter="0"/>
          <w:cols w:space="720"/>
        </w:sectPr>
      </w:pPr>
    </w:p>
    <w:p w:rsidR="00FA10A8" w:rsidRPr="00FA10A8" w:rsidRDefault="00FA10A8" w:rsidP="00637492">
      <w:pPr>
        <w:widowControl w:val="0"/>
        <w:numPr>
          <w:ilvl w:val="1"/>
          <w:numId w:val="12"/>
        </w:numPr>
        <w:tabs>
          <w:tab w:val="left" w:pos="1311"/>
        </w:tabs>
        <w:autoSpaceDE w:val="0"/>
        <w:autoSpaceDN w:val="0"/>
        <w:spacing w:before="73" w:after="0" w:line="268" w:lineRule="auto"/>
        <w:ind w:right="1056" w:firstLine="719"/>
        <w:jc w:val="both"/>
        <w:rPr>
          <w:rFonts w:eastAsia="Times New Roman" w:cs="Times New Roman"/>
          <w:lang w:val="vi"/>
        </w:rPr>
      </w:pPr>
      <w:r w:rsidRPr="00FA10A8">
        <w:rPr>
          <w:rFonts w:eastAsia="Times New Roman" w:cs="Times New Roman"/>
          <w:lang w:val="vi"/>
        </w:rPr>
        <w:lastRenderedPageBreak/>
        <w:t>Lớp</w:t>
      </w:r>
      <w:r w:rsidRPr="00FA10A8">
        <w:rPr>
          <w:rFonts w:eastAsia="Times New Roman" w:cs="Times New Roman"/>
          <w:spacing w:val="-9"/>
          <w:lang w:val="vi"/>
        </w:rPr>
        <w:t xml:space="preserve"> </w:t>
      </w:r>
      <w:r w:rsidRPr="00FA10A8">
        <w:rPr>
          <w:rFonts w:eastAsia="Times New Roman" w:cs="Times New Roman"/>
          <w:lang w:val="vi"/>
        </w:rPr>
        <w:t>nhựa</w:t>
      </w:r>
      <w:r w:rsidRPr="00FA10A8">
        <w:rPr>
          <w:rFonts w:eastAsia="Times New Roman" w:cs="Times New Roman"/>
          <w:spacing w:val="-11"/>
          <w:lang w:val="vi"/>
        </w:rPr>
        <w:t xml:space="preserve"> </w:t>
      </w:r>
      <w:r w:rsidRPr="00FA10A8">
        <w:rPr>
          <w:rFonts w:eastAsia="Times New Roman" w:cs="Times New Roman"/>
          <w:lang w:val="vi"/>
        </w:rPr>
        <w:t>HDPE</w:t>
      </w:r>
      <w:r w:rsidRPr="00FA10A8">
        <w:rPr>
          <w:rFonts w:eastAsia="Times New Roman" w:cs="Times New Roman"/>
          <w:spacing w:val="-9"/>
          <w:lang w:val="vi"/>
        </w:rPr>
        <w:t xml:space="preserve"> </w:t>
      </w:r>
      <w:r w:rsidRPr="00FA10A8">
        <w:rPr>
          <w:rFonts w:eastAsia="Times New Roman" w:cs="Times New Roman"/>
          <w:lang w:val="vi"/>
        </w:rPr>
        <w:t>bọc</w:t>
      </w:r>
      <w:r w:rsidRPr="00FA10A8">
        <w:rPr>
          <w:rFonts w:eastAsia="Times New Roman" w:cs="Times New Roman"/>
          <w:spacing w:val="-11"/>
          <w:lang w:val="vi"/>
        </w:rPr>
        <w:t xml:space="preserve"> </w:t>
      </w:r>
      <w:r w:rsidRPr="00FA10A8">
        <w:rPr>
          <w:rFonts w:eastAsia="Times New Roman" w:cs="Times New Roman"/>
          <w:lang w:val="vi"/>
        </w:rPr>
        <w:t>ngoài</w:t>
      </w:r>
      <w:r w:rsidRPr="00FA10A8">
        <w:rPr>
          <w:rFonts w:eastAsia="Times New Roman" w:cs="Times New Roman"/>
          <w:spacing w:val="-9"/>
          <w:lang w:val="vi"/>
        </w:rPr>
        <w:t xml:space="preserve"> </w:t>
      </w:r>
      <w:r w:rsidRPr="00FA10A8">
        <w:rPr>
          <w:rFonts w:eastAsia="Times New Roman" w:cs="Times New Roman"/>
          <w:lang w:val="vi"/>
        </w:rPr>
        <w:t>cùng</w:t>
      </w:r>
      <w:r w:rsidRPr="00FA10A8">
        <w:rPr>
          <w:rFonts w:eastAsia="Times New Roman" w:cs="Times New Roman"/>
          <w:spacing w:val="-9"/>
          <w:lang w:val="vi"/>
        </w:rPr>
        <w:t xml:space="preserve"> </w:t>
      </w:r>
      <w:r w:rsidRPr="00FA10A8">
        <w:rPr>
          <w:rFonts w:eastAsia="Times New Roman" w:cs="Times New Roman"/>
          <w:lang w:val="vi"/>
        </w:rPr>
        <w:t>là</w:t>
      </w:r>
      <w:r w:rsidRPr="00FA10A8">
        <w:rPr>
          <w:rFonts w:eastAsia="Times New Roman" w:cs="Times New Roman"/>
          <w:spacing w:val="-11"/>
          <w:lang w:val="vi"/>
        </w:rPr>
        <w:t xml:space="preserve"> </w:t>
      </w:r>
      <w:r w:rsidRPr="00FA10A8">
        <w:rPr>
          <w:rFonts w:eastAsia="Times New Roman" w:cs="Times New Roman"/>
          <w:lang w:val="vi"/>
        </w:rPr>
        <w:t>loại</w:t>
      </w:r>
      <w:r w:rsidRPr="00FA10A8">
        <w:rPr>
          <w:rFonts w:eastAsia="Times New Roman" w:cs="Times New Roman"/>
          <w:spacing w:val="-9"/>
          <w:lang w:val="vi"/>
        </w:rPr>
        <w:t xml:space="preserve"> </w:t>
      </w:r>
      <w:r w:rsidRPr="00FA10A8">
        <w:rPr>
          <w:rFonts w:eastAsia="Times New Roman" w:cs="Times New Roman"/>
          <w:lang w:val="vi"/>
        </w:rPr>
        <w:t>nhựa</w:t>
      </w:r>
      <w:r w:rsidRPr="00FA10A8">
        <w:rPr>
          <w:rFonts w:eastAsia="Times New Roman" w:cs="Times New Roman"/>
          <w:spacing w:val="-11"/>
          <w:lang w:val="vi"/>
        </w:rPr>
        <w:t xml:space="preserve"> </w:t>
      </w:r>
      <w:r w:rsidRPr="00FA10A8">
        <w:rPr>
          <w:rFonts w:eastAsia="Times New Roman" w:cs="Times New Roman"/>
          <w:lang w:val="vi"/>
        </w:rPr>
        <w:t>nhiệt</w:t>
      </w:r>
      <w:r w:rsidRPr="00FA10A8">
        <w:rPr>
          <w:rFonts w:eastAsia="Times New Roman" w:cs="Times New Roman"/>
          <w:spacing w:val="-9"/>
          <w:lang w:val="vi"/>
        </w:rPr>
        <w:t xml:space="preserve"> </w:t>
      </w:r>
      <w:r w:rsidRPr="00FA10A8">
        <w:rPr>
          <w:rFonts w:eastAsia="Times New Roman" w:cs="Times New Roman"/>
          <w:lang w:val="vi"/>
        </w:rPr>
        <w:t>dẻo</w:t>
      </w:r>
      <w:r w:rsidRPr="00FA10A8">
        <w:rPr>
          <w:rFonts w:eastAsia="Times New Roman" w:cs="Times New Roman"/>
          <w:spacing w:val="-9"/>
          <w:lang w:val="vi"/>
        </w:rPr>
        <w:t xml:space="preserve"> </w:t>
      </w:r>
      <w:r w:rsidRPr="00FA10A8">
        <w:rPr>
          <w:rFonts w:eastAsia="Times New Roman" w:cs="Times New Roman"/>
          <w:lang w:val="vi"/>
        </w:rPr>
        <w:t>có</w:t>
      </w:r>
      <w:r w:rsidRPr="00FA10A8">
        <w:rPr>
          <w:rFonts w:eastAsia="Times New Roman" w:cs="Times New Roman"/>
          <w:spacing w:val="-9"/>
          <w:lang w:val="vi"/>
        </w:rPr>
        <w:t xml:space="preserve"> </w:t>
      </w:r>
      <w:r w:rsidRPr="00FA10A8">
        <w:rPr>
          <w:rFonts w:eastAsia="Times New Roman" w:cs="Times New Roman"/>
          <w:lang w:val="vi"/>
        </w:rPr>
        <w:t>cấu</w:t>
      </w:r>
      <w:r w:rsidRPr="00FA10A8">
        <w:rPr>
          <w:rFonts w:eastAsia="Times New Roman" w:cs="Times New Roman"/>
          <w:spacing w:val="-9"/>
          <w:lang w:val="vi"/>
        </w:rPr>
        <w:t xml:space="preserve"> </w:t>
      </w:r>
      <w:r w:rsidRPr="00FA10A8">
        <w:rPr>
          <w:rFonts w:eastAsia="Times New Roman" w:cs="Times New Roman"/>
          <w:lang w:val="vi"/>
        </w:rPr>
        <w:t>trúc</w:t>
      </w:r>
      <w:r w:rsidRPr="00FA10A8">
        <w:rPr>
          <w:rFonts w:eastAsia="Times New Roman" w:cs="Times New Roman"/>
          <w:spacing w:val="-11"/>
          <w:lang w:val="vi"/>
        </w:rPr>
        <w:t xml:space="preserve"> </w:t>
      </w:r>
      <w:r w:rsidRPr="00FA10A8">
        <w:rPr>
          <w:rFonts w:eastAsia="Times New Roman" w:cs="Times New Roman"/>
          <w:lang w:val="vi"/>
        </w:rPr>
        <w:t>phân</w:t>
      </w:r>
      <w:r w:rsidRPr="00FA10A8">
        <w:rPr>
          <w:rFonts w:eastAsia="Times New Roman" w:cs="Times New Roman"/>
          <w:spacing w:val="-9"/>
          <w:lang w:val="vi"/>
        </w:rPr>
        <w:t xml:space="preserve"> </w:t>
      </w:r>
      <w:r w:rsidRPr="00FA10A8">
        <w:rPr>
          <w:rFonts w:eastAsia="Times New Roman" w:cs="Times New Roman"/>
          <w:lang w:val="vi"/>
        </w:rPr>
        <w:t xml:space="preserve">tử </w:t>
      </w:r>
      <w:r w:rsidRPr="00FA10A8">
        <w:rPr>
          <w:rFonts w:eastAsia="Times New Roman" w:cs="Times New Roman"/>
          <w:spacing w:val="-4"/>
          <w:lang w:val="vi"/>
        </w:rPr>
        <w:t>chặt</w:t>
      </w:r>
      <w:r w:rsidRPr="00FA10A8">
        <w:rPr>
          <w:rFonts w:eastAsia="Times New Roman" w:cs="Times New Roman"/>
          <w:spacing w:val="-14"/>
          <w:lang w:val="vi"/>
        </w:rPr>
        <w:t xml:space="preserve"> </w:t>
      </w:r>
      <w:r w:rsidRPr="00FA10A8">
        <w:rPr>
          <w:rFonts w:eastAsia="Times New Roman" w:cs="Times New Roman"/>
          <w:spacing w:val="-4"/>
          <w:lang w:val="vi"/>
        </w:rPr>
        <w:t>chẽ,</w:t>
      </w:r>
      <w:r w:rsidRPr="00FA10A8">
        <w:rPr>
          <w:rFonts w:eastAsia="Times New Roman" w:cs="Times New Roman"/>
          <w:spacing w:val="-13"/>
          <w:lang w:val="vi"/>
        </w:rPr>
        <w:t xml:space="preserve"> </w:t>
      </w:r>
      <w:r w:rsidRPr="00FA10A8">
        <w:rPr>
          <w:rFonts w:eastAsia="Times New Roman" w:cs="Times New Roman"/>
          <w:spacing w:val="-4"/>
          <w:lang w:val="vi"/>
        </w:rPr>
        <w:t>mang</w:t>
      </w:r>
      <w:r w:rsidRPr="00FA10A8">
        <w:rPr>
          <w:rFonts w:eastAsia="Times New Roman" w:cs="Times New Roman"/>
          <w:spacing w:val="-14"/>
          <w:lang w:val="vi"/>
        </w:rPr>
        <w:t xml:space="preserve"> </w:t>
      </w:r>
      <w:r w:rsidRPr="00FA10A8">
        <w:rPr>
          <w:rFonts w:eastAsia="Times New Roman" w:cs="Times New Roman"/>
          <w:spacing w:val="-4"/>
          <w:lang w:val="vi"/>
        </w:rPr>
        <w:t>lại</w:t>
      </w:r>
      <w:r w:rsidRPr="00FA10A8">
        <w:rPr>
          <w:rFonts w:eastAsia="Times New Roman" w:cs="Times New Roman"/>
          <w:spacing w:val="-13"/>
          <w:lang w:val="vi"/>
        </w:rPr>
        <w:t xml:space="preserve"> </w:t>
      </w:r>
      <w:r w:rsidRPr="00FA10A8">
        <w:rPr>
          <w:rFonts w:eastAsia="Times New Roman" w:cs="Times New Roman"/>
          <w:spacing w:val="-4"/>
          <w:lang w:val="vi"/>
        </w:rPr>
        <w:t>độ</w:t>
      </w:r>
      <w:r w:rsidRPr="00FA10A8">
        <w:rPr>
          <w:rFonts w:eastAsia="Times New Roman" w:cs="Times New Roman"/>
          <w:spacing w:val="-14"/>
          <w:lang w:val="vi"/>
        </w:rPr>
        <w:t xml:space="preserve"> </w:t>
      </w:r>
      <w:r w:rsidRPr="00FA10A8">
        <w:rPr>
          <w:rFonts w:eastAsia="Times New Roman" w:cs="Times New Roman"/>
          <w:spacing w:val="-4"/>
          <w:lang w:val="vi"/>
        </w:rPr>
        <w:t>cứng,</w:t>
      </w:r>
      <w:r w:rsidRPr="00FA10A8">
        <w:rPr>
          <w:rFonts w:eastAsia="Times New Roman" w:cs="Times New Roman"/>
          <w:spacing w:val="-13"/>
          <w:lang w:val="vi"/>
        </w:rPr>
        <w:t xml:space="preserve"> </w:t>
      </w:r>
      <w:r w:rsidRPr="00FA10A8">
        <w:rPr>
          <w:rFonts w:eastAsia="Times New Roman" w:cs="Times New Roman"/>
          <w:spacing w:val="-4"/>
          <w:lang w:val="vi"/>
        </w:rPr>
        <w:t>độ</w:t>
      </w:r>
      <w:r w:rsidRPr="00FA10A8">
        <w:rPr>
          <w:rFonts w:eastAsia="Times New Roman" w:cs="Times New Roman"/>
          <w:spacing w:val="-14"/>
          <w:lang w:val="vi"/>
        </w:rPr>
        <w:t xml:space="preserve"> </w:t>
      </w:r>
      <w:r w:rsidRPr="00FA10A8">
        <w:rPr>
          <w:rFonts w:eastAsia="Times New Roman" w:cs="Times New Roman"/>
          <w:spacing w:val="-4"/>
          <w:lang w:val="vi"/>
        </w:rPr>
        <w:t>bền</w:t>
      </w:r>
      <w:r w:rsidRPr="00FA10A8">
        <w:rPr>
          <w:rFonts w:eastAsia="Times New Roman" w:cs="Times New Roman"/>
          <w:spacing w:val="-13"/>
          <w:lang w:val="vi"/>
        </w:rPr>
        <w:t xml:space="preserve"> </w:t>
      </w:r>
      <w:r w:rsidRPr="00FA10A8">
        <w:rPr>
          <w:rFonts w:eastAsia="Times New Roman" w:cs="Times New Roman"/>
          <w:spacing w:val="-4"/>
          <w:lang w:val="vi"/>
        </w:rPr>
        <w:t>kéo</w:t>
      </w:r>
      <w:r w:rsidRPr="00FA10A8">
        <w:rPr>
          <w:rFonts w:eastAsia="Times New Roman" w:cs="Times New Roman"/>
          <w:spacing w:val="-14"/>
          <w:lang w:val="vi"/>
        </w:rPr>
        <w:t xml:space="preserve"> </w:t>
      </w:r>
      <w:r w:rsidRPr="00FA10A8">
        <w:rPr>
          <w:rFonts w:eastAsia="Times New Roman" w:cs="Times New Roman"/>
          <w:spacing w:val="-4"/>
          <w:lang w:val="vi"/>
        </w:rPr>
        <w:t>và</w:t>
      </w:r>
      <w:r w:rsidRPr="00FA10A8">
        <w:rPr>
          <w:rFonts w:eastAsia="Times New Roman" w:cs="Times New Roman"/>
          <w:spacing w:val="-13"/>
          <w:lang w:val="vi"/>
        </w:rPr>
        <w:t xml:space="preserve"> </w:t>
      </w:r>
      <w:r w:rsidRPr="00FA10A8">
        <w:rPr>
          <w:rFonts w:eastAsia="Times New Roman" w:cs="Times New Roman"/>
          <w:spacing w:val="-4"/>
          <w:lang w:val="vi"/>
        </w:rPr>
        <w:t>khả</w:t>
      </w:r>
      <w:r w:rsidRPr="00FA10A8">
        <w:rPr>
          <w:rFonts w:eastAsia="Times New Roman" w:cs="Times New Roman"/>
          <w:spacing w:val="-14"/>
          <w:lang w:val="vi"/>
        </w:rPr>
        <w:t xml:space="preserve"> </w:t>
      </w:r>
      <w:r w:rsidRPr="00FA10A8">
        <w:rPr>
          <w:rFonts w:eastAsia="Times New Roman" w:cs="Times New Roman"/>
          <w:spacing w:val="-4"/>
          <w:lang w:val="vi"/>
        </w:rPr>
        <w:t>năng</w:t>
      </w:r>
      <w:r w:rsidRPr="00FA10A8">
        <w:rPr>
          <w:rFonts w:eastAsia="Times New Roman" w:cs="Times New Roman"/>
          <w:spacing w:val="-13"/>
          <w:lang w:val="vi"/>
        </w:rPr>
        <w:t xml:space="preserve"> </w:t>
      </w:r>
      <w:r w:rsidRPr="00FA10A8">
        <w:rPr>
          <w:rFonts w:eastAsia="Times New Roman" w:cs="Times New Roman"/>
          <w:spacing w:val="-4"/>
          <w:lang w:val="vi"/>
        </w:rPr>
        <w:t>chịu</w:t>
      </w:r>
      <w:r w:rsidRPr="00FA10A8">
        <w:rPr>
          <w:rFonts w:eastAsia="Times New Roman" w:cs="Times New Roman"/>
          <w:spacing w:val="-14"/>
          <w:lang w:val="vi"/>
        </w:rPr>
        <w:t xml:space="preserve"> </w:t>
      </w:r>
      <w:r w:rsidRPr="00FA10A8">
        <w:rPr>
          <w:rFonts w:eastAsia="Times New Roman" w:cs="Times New Roman"/>
          <w:spacing w:val="-4"/>
          <w:lang w:val="vi"/>
        </w:rPr>
        <w:t>va</w:t>
      </w:r>
      <w:r w:rsidRPr="00FA10A8">
        <w:rPr>
          <w:rFonts w:eastAsia="Times New Roman" w:cs="Times New Roman"/>
          <w:spacing w:val="-13"/>
          <w:lang w:val="vi"/>
        </w:rPr>
        <w:t xml:space="preserve"> </w:t>
      </w:r>
      <w:r w:rsidRPr="00FA10A8">
        <w:rPr>
          <w:rFonts w:eastAsia="Times New Roman" w:cs="Times New Roman"/>
          <w:spacing w:val="-4"/>
          <w:lang w:val="vi"/>
        </w:rPr>
        <w:t>đập</w:t>
      </w:r>
      <w:r w:rsidRPr="00FA10A8">
        <w:rPr>
          <w:rFonts w:eastAsia="Times New Roman" w:cs="Times New Roman"/>
          <w:spacing w:val="-14"/>
          <w:lang w:val="vi"/>
        </w:rPr>
        <w:t xml:space="preserve"> </w:t>
      </w:r>
      <w:r w:rsidRPr="00FA10A8">
        <w:rPr>
          <w:rFonts w:eastAsia="Times New Roman" w:cs="Times New Roman"/>
          <w:spacing w:val="-4"/>
          <w:lang w:val="vi"/>
        </w:rPr>
        <w:t>cao.</w:t>
      </w:r>
      <w:r w:rsidRPr="00FA10A8">
        <w:rPr>
          <w:rFonts w:eastAsia="Times New Roman" w:cs="Times New Roman"/>
          <w:spacing w:val="-13"/>
          <w:lang w:val="vi"/>
        </w:rPr>
        <w:t xml:space="preserve"> </w:t>
      </w:r>
      <w:r w:rsidRPr="00FA10A8">
        <w:rPr>
          <w:rFonts w:eastAsia="Times New Roman" w:cs="Times New Roman"/>
          <w:spacing w:val="-4"/>
          <w:lang w:val="vi"/>
        </w:rPr>
        <w:t>Lớp</w:t>
      </w:r>
      <w:r w:rsidRPr="00FA10A8">
        <w:rPr>
          <w:rFonts w:eastAsia="Times New Roman" w:cs="Times New Roman"/>
          <w:spacing w:val="-14"/>
          <w:lang w:val="vi"/>
        </w:rPr>
        <w:t xml:space="preserve"> </w:t>
      </w:r>
      <w:r w:rsidRPr="00FA10A8">
        <w:rPr>
          <w:rFonts w:eastAsia="Times New Roman" w:cs="Times New Roman"/>
          <w:spacing w:val="-4"/>
          <w:lang w:val="vi"/>
        </w:rPr>
        <w:t>này</w:t>
      </w:r>
      <w:r w:rsidRPr="00FA10A8">
        <w:rPr>
          <w:rFonts w:eastAsia="Times New Roman" w:cs="Times New Roman"/>
          <w:spacing w:val="-13"/>
          <w:lang w:val="vi"/>
        </w:rPr>
        <w:t xml:space="preserve"> </w:t>
      </w:r>
      <w:r w:rsidRPr="00FA10A8">
        <w:rPr>
          <w:rFonts w:eastAsia="Times New Roman" w:cs="Times New Roman"/>
          <w:spacing w:val="-4"/>
          <w:lang w:val="vi"/>
        </w:rPr>
        <w:t>có</w:t>
      </w:r>
      <w:r w:rsidRPr="00FA10A8">
        <w:rPr>
          <w:rFonts w:eastAsia="Times New Roman" w:cs="Times New Roman"/>
          <w:spacing w:val="-14"/>
          <w:lang w:val="vi"/>
        </w:rPr>
        <w:t xml:space="preserve"> </w:t>
      </w:r>
      <w:r w:rsidRPr="00FA10A8">
        <w:rPr>
          <w:rFonts w:eastAsia="Times New Roman" w:cs="Times New Roman"/>
          <w:spacing w:val="-4"/>
          <w:lang w:val="vi"/>
        </w:rPr>
        <w:t xml:space="preserve">chức </w:t>
      </w:r>
      <w:r w:rsidRPr="00FA10A8">
        <w:rPr>
          <w:rFonts w:eastAsia="Times New Roman" w:cs="Times New Roman"/>
          <w:lang w:val="vi"/>
        </w:rPr>
        <w:t>năng</w:t>
      </w:r>
      <w:r w:rsidRPr="00FA10A8">
        <w:rPr>
          <w:rFonts w:eastAsia="Times New Roman" w:cs="Times New Roman"/>
          <w:spacing w:val="-8"/>
          <w:lang w:val="vi"/>
        </w:rPr>
        <w:t xml:space="preserve"> </w:t>
      </w:r>
      <w:r w:rsidRPr="00FA10A8">
        <w:rPr>
          <w:rFonts w:eastAsia="Times New Roman" w:cs="Times New Roman"/>
          <w:lang w:val="vi"/>
        </w:rPr>
        <w:t>bảo</w:t>
      </w:r>
      <w:r w:rsidRPr="00FA10A8">
        <w:rPr>
          <w:rFonts w:eastAsia="Times New Roman" w:cs="Times New Roman"/>
          <w:spacing w:val="-8"/>
          <w:lang w:val="vi"/>
        </w:rPr>
        <w:t xml:space="preserve"> </w:t>
      </w:r>
      <w:r w:rsidRPr="00FA10A8">
        <w:rPr>
          <w:rFonts w:eastAsia="Times New Roman" w:cs="Times New Roman"/>
          <w:lang w:val="vi"/>
        </w:rPr>
        <w:t>vệ</w:t>
      </w:r>
      <w:r w:rsidRPr="00FA10A8">
        <w:rPr>
          <w:rFonts w:eastAsia="Times New Roman" w:cs="Times New Roman"/>
          <w:spacing w:val="-9"/>
          <w:lang w:val="vi"/>
        </w:rPr>
        <w:t xml:space="preserve"> </w:t>
      </w:r>
      <w:r w:rsidRPr="00FA10A8">
        <w:rPr>
          <w:rFonts w:eastAsia="Times New Roman" w:cs="Times New Roman"/>
          <w:lang w:val="vi"/>
        </w:rPr>
        <w:t>lớp</w:t>
      </w:r>
      <w:r w:rsidRPr="00FA10A8">
        <w:rPr>
          <w:rFonts w:eastAsia="Times New Roman" w:cs="Times New Roman"/>
          <w:spacing w:val="-8"/>
          <w:lang w:val="vi"/>
        </w:rPr>
        <w:t xml:space="preserve"> </w:t>
      </w:r>
      <w:r w:rsidRPr="00FA10A8">
        <w:rPr>
          <w:rFonts w:eastAsia="Times New Roman" w:cs="Times New Roman"/>
          <w:lang w:val="vi"/>
        </w:rPr>
        <w:t>cách</w:t>
      </w:r>
      <w:r w:rsidRPr="00FA10A8">
        <w:rPr>
          <w:rFonts w:eastAsia="Times New Roman" w:cs="Times New Roman"/>
          <w:spacing w:val="-8"/>
          <w:lang w:val="vi"/>
        </w:rPr>
        <w:t xml:space="preserve"> </w:t>
      </w:r>
      <w:r w:rsidRPr="00FA10A8">
        <w:rPr>
          <w:rFonts w:eastAsia="Times New Roman" w:cs="Times New Roman"/>
          <w:lang w:val="vi"/>
        </w:rPr>
        <w:t>điện</w:t>
      </w:r>
      <w:r w:rsidRPr="00FA10A8">
        <w:rPr>
          <w:rFonts w:eastAsia="Times New Roman" w:cs="Times New Roman"/>
          <w:spacing w:val="-8"/>
          <w:lang w:val="vi"/>
        </w:rPr>
        <w:t xml:space="preserve"> </w:t>
      </w:r>
      <w:r w:rsidRPr="00FA10A8">
        <w:rPr>
          <w:rFonts w:eastAsia="Times New Roman" w:cs="Times New Roman"/>
          <w:lang w:val="vi"/>
        </w:rPr>
        <w:t>chính</w:t>
      </w:r>
      <w:r w:rsidRPr="00FA10A8">
        <w:rPr>
          <w:rFonts w:eastAsia="Times New Roman" w:cs="Times New Roman"/>
          <w:spacing w:val="-8"/>
          <w:lang w:val="vi"/>
        </w:rPr>
        <w:t xml:space="preserve"> </w:t>
      </w:r>
      <w:r w:rsidRPr="00FA10A8">
        <w:rPr>
          <w:rFonts w:eastAsia="Times New Roman" w:cs="Times New Roman"/>
          <w:lang w:val="vi"/>
        </w:rPr>
        <w:t>và</w:t>
      </w:r>
      <w:r w:rsidRPr="00FA10A8">
        <w:rPr>
          <w:rFonts w:eastAsia="Times New Roman" w:cs="Times New Roman"/>
          <w:spacing w:val="-9"/>
          <w:lang w:val="vi"/>
        </w:rPr>
        <w:t xml:space="preserve"> </w:t>
      </w:r>
      <w:r w:rsidRPr="00FA10A8">
        <w:rPr>
          <w:rFonts w:eastAsia="Times New Roman" w:cs="Times New Roman"/>
          <w:lang w:val="vi"/>
        </w:rPr>
        <w:t>hỗ</w:t>
      </w:r>
      <w:r w:rsidRPr="00FA10A8">
        <w:rPr>
          <w:rFonts w:eastAsia="Times New Roman" w:cs="Times New Roman"/>
          <w:spacing w:val="-8"/>
          <w:lang w:val="vi"/>
        </w:rPr>
        <w:t xml:space="preserve"> </w:t>
      </w:r>
      <w:r w:rsidRPr="00FA10A8">
        <w:rPr>
          <w:rFonts w:eastAsia="Times New Roman" w:cs="Times New Roman"/>
          <w:lang w:val="vi"/>
        </w:rPr>
        <w:t>trợ</w:t>
      </w:r>
      <w:r w:rsidRPr="00FA10A8">
        <w:rPr>
          <w:rFonts w:eastAsia="Times New Roman" w:cs="Times New Roman"/>
          <w:spacing w:val="-9"/>
          <w:lang w:val="vi"/>
        </w:rPr>
        <w:t xml:space="preserve"> </w:t>
      </w:r>
      <w:r w:rsidRPr="00FA10A8">
        <w:rPr>
          <w:rFonts w:eastAsia="Times New Roman" w:cs="Times New Roman"/>
          <w:lang w:val="vi"/>
        </w:rPr>
        <w:t>tăng</w:t>
      </w:r>
      <w:r w:rsidRPr="00FA10A8">
        <w:rPr>
          <w:rFonts w:eastAsia="Times New Roman" w:cs="Times New Roman"/>
          <w:spacing w:val="-8"/>
          <w:lang w:val="vi"/>
        </w:rPr>
        <w:t xml:space="preserve"> </w:t>
      </w:r>
      <w:r w:rsidRPr="00FA10A8">
        <w:rPr>
          <w:rFonts w:eastAsia="Times New Roman" w:cs="Times New Roman"/>
          <w:lang w:val="vi"/>
        </w:rPr>
        <w:t>cường</w:t>
      </w:r>
      <w:r w:rsidRPr="00FA10A8">
        <w:rPr>
          <w:rFonts w:eastAsia="Times New Roman" w:cs="Times New Roman"/>
          <w:spacing w:val="-8"/>
          <w:lang w:val="vi"/>
        </w:rPr>
        <w:t xml:space="preserve"> </w:t>
      </w:r>
      <w:r w:rsidRPr="00FA10A8">
        <w:rPr>
          <w:rFonts w:eastAsia="Times New Roman" w:cs="Times New Roman"/>
          <w:lang w:val="vi"/>
        </w:rPr>
        <w:t>cách</w:t>
      </w:r>
      <w:r w:rsidRPr="00FA10A8">
        <w:rPr>
          <w:rFonts w:eastAsia="Times New Roman" w:cs="Times New Roman"/>
          <w:spacing w:val="-8"/>
          <w:lang w:val="vi"/>
        </w:rPr>
        <w:t xml:space="preserve"> </w:t>
      </w:r>
      <w:r w:rsidRPr="00FA10A8">
        <w:rPr>
          <w:rFonts w:eastAsia="Times New Roman" w:cs="Times New Roman"/>
          <w:lang w:val="vi"/>
        </w:rPr>
        <w:t>điện.</w:t>
      </w:r>
    </w:p>
    <w:p w:rsidR="00FA10A8" w:rsidRPr="00FA10A8" w:rsidRDefault="00FA10A8" w:rsidP="00637492">
      <w:pPr>
        <w:widowControl w:val="0"/>
        <w:numPr>
          <w:ilvl w:val="1"/>
          <w:numId w:val="12"/>
        </w:numPr>
        <w:tabs>
          <w:tab w:val="left" w:pos="1296"/>
        </w:tabs>
        <w:autoSpaceDE w:val="0"/>
        <w:autoSpaceDN w:val="0"/>
        <w:spacing w:after="0" w:line="268" w:lineRule="auto"/>
        <w:ind w:right="1056" w:firstLine="719"/>
        <w:jc w:val="both"/>
        <w:rPr>
          <w:rFonts w:eastAsia="Times New Roman" w:cs="Times New Roman"/>
          <w:lang w:val="vi"/>
        </w:rPr>
      </w:pPr>
      <w:r w:rsidRPr="00FA10A8">
        <w:rPr>
          <w:rFonts w:eastAsia="Times New Roman" w:cs="Times New Roman"/>
          <w:spacing w:val="-2"/>
          <w:lang w:val="vi"/>
        </w:rPr>
        <w:t>Lớp</w:t>
      </w:r>
      <w:r w:rsidRPr="00FA10A8">
        <w:rPr>
          <w:rFonts w:eastAsia="Times New Roman" w:cs="Times New Roman"/>
          <w:spacing w:val="-18"/>
          <w:lang w:val="vi"/>
        </w:rPr>
        <w:t xml:space="preserve"> </w:t>
      </w:r>
      <w:r w:rsidRPr="00FA10A8">
        <w:rPr>
          <w:rFonts w:eastAsia="Times New Roman" w:cs="Times New Roman"/>
          <w:spacing w:val="-2"/>
          <w:lang w:val="vi"/>
        </w:rPr>
        <w:t>HDPE</w:t>
      </w:r>
      <w:r w:rsidRPr="00FA10A8">
        <w:rPr>
          <w:rFonts w:eastAsia="Times New Roman" w:cs="Times New Roman"/>
          <w:spacing w:val="-15"/>
          <w:lang w:val="vi"/>
        </w:rPr>
        <w:t xml:space="preserve"> </w:t>
      </w:r>
      <w:r w:rsidRPr="00FA10A8">
        <w:rPr>
          <w:rFonts w:eastAsia="Times New Roman" w:cs="Times New Roman"/>
          <w:spacing w:val="-2"/>
          <w:lang w:val="vi"/>
        </w:rPr>
        <w:t>phải</w:t>
      </w:r>
      <w:r w:rsidRPr="00FA10A8">
        <w:rPr>
          <w:rFonts w:eastAsia="Times New Roman" w:cs="Times New Roman"/>
          <w:spacing w:val="-16"/>
          <w:lang w:val="vi"/>
        </w:rPr>
        <w:t xml:space="preserve"> </w:t>
      </w:r>
      <w:r w:rsidRPr="00FA10A8">
        <w:rPr>
          <w:rFonts w:eastAsia="Times New Roman" w:cs="Times New Roman"/>
          <w:spacing w:val="-2"/>
          <w:lang w:val="vi"/>
        </w:rPr>
        <w:t>chịu</w:t>
      </w:r>
      <w:r w:rsidRPr="00FA10A8">
        <w:rPr>
          <w:rFonts w:eastAsia="Times New Roman" w:cs="Times New Roman"/>
          <w:spacing w:val="-15"/>
          <w:lang w:val="vi"/>
        </w:rPr>
        <w:t xml:space="preserve"> </w:t>
      </w:r>
      <w:r w:rsidRPr="00FA10A8">
        <w:rPr>
          <w:rFonts w:eastAsia="Times New Roman" w:cs="Times New Roman"/>
          <w:spacing w:val="-2"/>
          <w:lang w:val="vi"/>
        </w:rPr>
        <w:t>được</w:t>
      </w:r>
      <w:r w:rsidRPr="00FA10A8">
        <w:rPr>
          <w:rFonts w:eastAsia="Times New Roman" w:cs="Times New Roman"/>
          <w:spacing w:val="-16"/>
          <w:lang w:val="vi"/>
        </w:rPr>
        <w:t xml:space="preserve"> </w:t>
      </w:r>
      <w:r w:rsidRPr="00FA10A8">
        <w:rPr>
          <w:rFonts w:eastAsia="Times New Roman" w:cs="Times New Roman"/>
          <w:spacing w:val="-2"/>
          <w:lang w:val="vi"/>
        </w:rPr>
        <w:t>các</w:t>
      </w:r>
      <w:r w:rsidRPr="00FA10A8">
        <w:rPr>
          <w:rFonts w:eastAsia="Times New Roman" w:cs="Times New Roman"/>
          <w:spacing w:val="-15"/>
          <w:lang w:val="vi"/>
        </w:rPr>
        <w:t xml:space="preserve"> </w:t>
      </w:r>
      <w:r w:rsidRPr="00FA10A8">
        <w:rPr>
          <w:rFonts w:eastAsia="Times New Roman" w:cs="Times New Roman"/>
          <w:spacing w:val="-2"/>
          <w:lang w:val="vi"/>
        </w:rPr>
        <w:t>tác</w:t>
      </w:r>
      <w:r w:rsidRPr="00FA10A8">
        <w:rPr>
          <w:rFonts w:eastAsia="Times New Roman" w:cs="Times New Roman"/>
          <w:spacing w:val="-16"/>
          <w:lang w:val="vi"/>
        </w:rPr>
        <w:t xml:space="preserve"> </w:t>
      </w:r>
      <w:r w:rsidRPr="00FA10A8">
        <w:rPr>
          <w:rFonts w:eastAsia="Times New Roman" w:cs="Times New Roman"/>
          <w:spacing w:val="-2"/>
          <w:lang w:val="vi"/>
        </w:rPr>
        <w:t>động</w:t>
      </w:r>
      <w:r w:rsidRPr="00FA10A8">
        <w:rPr>
          <w:rFonts w:eastAsia="Times New Roman" w:cs="Times New Roman"/>
          <w:spacing w:val="-15"/>
          <w:lang w:val="vi"/>
        </w:rPr>
        <w:t xml:space="preserve"> </w:t>
      </w:r>
      <w:r w:rsidRPr="00FA10A8">
        <w:rPr>
          <w:rFonts w:eastAsia="Times New Roman" w:cs="Times New Roman"/>
          <w:spacing w:val="-2"/>
          <w:lang w:val="vi"/>
        </w:rPr>
        <w:t>của</w:t>
      </w:r>
      <w:r w:rsidRPr="00FA10A8">
        <w:rPr>
          <w:rFonts w:eastAsia="Times New Roman" w:cs="Times New Roman"/>
          <w:spacing w:val="-16"/>
          <w:lang w:val="vi"/>
        </w:rPr>
        <w:t xml:space="preserve"> </w:t>
      </w:r>
      <w:r w:rsidRPr="00FA10A8">
        <w:rPr>
          <w:rFonts w:eastAsia="Times New Roman" w:cs="Times New Roman"/>
          <w:spacing w:val="-2"/>
          <w:lang w:val="vi"/>
        </w:rPr>
        <w:t>môi</w:t>
      </w:r>
      <w:r w:rsidRPr="00FA10A8">
        <w:rPr>
          <w:rFonts w:eastAsia="Times New Roman" w:cs="Times New Roman"/>
          <w:spacing w:val="-15"/>
          <w:lang w:val="vi"/>
        </w:rPr>
        <w:t xml:space="preserve"> </w:t>
      </w:r>
      <w:r w:rsidRPr="00FA10A8">
        <w:rPr>
          <w:rFonts w:eastAsia="Times New Roman" w:cs="Times New Roman"/>
          <w:spacing w:val="-2"/>
          <w:lang w:val="vi"/>
        </w:rPr>
        <w:t>trường</w:t>
      </w:r>
      <w:r w:rsidRPr="00FA10A8">
        <w:rPr>
          <w:rFonts w:eastAsia="Times New Roman" w:cs="Times New Roman"/>
          <w:spacing w:val="-16"/>
          <w:lang w:val="vi"/>
        </w:rPr>
        <w:t xml:space="preserve"> </w:t>
      </w:r>
      <w:r w:rsidRPr="00FA10A8">
        <w:rPr>
          <w:rFonts w:eastAsia="Times New Roman" w:cs="Times New Roman"/>
          <w:spacing w:val="-2"/>
          <w:lang w:val="vi"/>
        </w:rPr>
        <w:t>ngoài</w:t>
      </w:r>
      <w:r w:rsidRPr="00FA10A8">
        <w:rPr>
          <w:rFonts w:eastAsia="Times New Roman" w:cs="Times New Roman"/>
          <w:spacing w:val="-15"/>
          <w:lang w:val="vi"/>
        </w:rPr>
        <w:t xml:space="preserve"> </w:t>
      </w:r>
      <w:r w:rsidRPr="00FA10A8">
        <w:rPr>
          <w:rFonts w:eastAsia="Times New Roman" w:cs="Times New Roman"/>
          <w:spacing w:val="-2"/>
          <w:lang w:val="vi"/>
        </w:rPr>
        <w:t>trời,</w:t>
      </w:r>
      <w:r w:rsidRPr="00FA10A8">
        <w:rPr>
          <w:rFonts w:eastAsia="Times New Roman" w:cs="Times New Roman"/>
          <w:spacing w:val="-16"/>
          <w:lang w:val="vi"/>
        </w:rPr>
        <w:t xml:space="preserve"> </w:t>
      </w:r>
      <w:r w:rsidRPr="00FA10A8">
        <w:rPr>
          <w:rFonts w:eastAsia="Times New Roman" w:cs="Times New Roman"/>
          <w:spacing w:val="-2"/>
          <w:lang w:val="vi"/>
        </w:rPr>
        <w:t>chống</w:t>
      </w:r>
      <w:r w:rsidRPr="00FA10A8">
        <w:rPr>
          <w:rFonts w:eastAsia="Times New Roman" w:cs="Times New Roman"/>
          <w:spacing w:val="-15"/>
          <w:lang w:val="vi"/>
        </w:rPr>
        <w:t xml:space="preserve"> </w:t>
      </w:r>
      <w:r w:rsidRPr="00FA10A8">
        <w:rPr>
          <w:rFonts w:eastAsia="Times New Roman" w:cs="Times New Roman"/>
          <w:spacing w:val="-2"/>
          <w:lang w:val="vi"/>
        </w:rPr>
        <w:t xml:space="preserve">tia </w:t>
      </w:r>
      <w:r w:rsidRPr="00FA10A8">
        <w:rPr>
          <w:rFonts w:eastAsia="Times New Roman" w:cs="Times New Roman"/>
          <w:lang w:val="vi"/>
        </w:rPr>
        <w:t>cực</w:t>
      </w:r>
      <w:r w:rsidRPr="00FA10A8">
        <w:rPr>
          <w:rFonts w:eastAsia="Times New Roman" w:cs="Times New Roman"/>
          <w:spacing w:val="-18"/>
          <w:lang w:val="vi"/>
        </w:rPr>
        <w:t xml:space="preserve"> </w:t>
      </w:r>
      <w:r w:rsidRPr="00FA10A8">
        <w:rPr>
          <w:rFonts w:eastAsia="Times New Roman" w:cs="Times New Roman"/>
          <w:lang w:val="vi"/>
        </w:rPr>
        <w:t>tím.</w:t>
      </w:r>
      <w:r w:rsidRPr="00FA10A8">
        <w:rPr>
          <w:rFonts w:eastAsia="Times New Roman" w:cs="Times New Roman"/>
          <w:spacing w:val="-17"/>
          <w:lang w:val="vi"/>
        </w:rPr>
        <w:t xml:space="preserve"> </w:t>
      </w:r>
      <w:r w:rsidRPr="00FA10A8">
        <w:rPr>
          <w:rFonts w:eastAsia="Times New Roman" w:cs="Times New Roman"/>
          <w:lang w:val="vi"/>
        </w:rPr>
        <w:t>Lớp</w:t>
      </w:r>
      <w:r w:rsidRPr="00FA10A8">
        <w:rPr>
          <w:rFonts w:eastAsia="Times New Roman" w:cs="Times New Roman"/>
          <w:spacing w:val="-18"/>
          <w:lang w:val="vi"/>
        </w:rPr>
        <w:t xml:space="preserve"> </w:t>
      </w:r>
      <w:r w:rsidRPr="00FA10A8">
        <w:rPr>
          <w:rFonts w:eastAsia="Times New Roman" w:cs="Times New Roman"/>
          <w:lang w:val="vi"/>
        </w:rPr>
        <w:t>HDPE</w:t>
      </w:r>
      <w:r w:rsidRPr="00FA10A8">
        <w:rPr>
          <w:rFonts w:eastAsia="Times New Roman" w:cs="Times New Roman"/>
          <w:spacing w:val="-17"/>
          <w:lang w:val="vi"/>
        </w:rPr>
        <w:t xml:space="preserve"> </w:t>
      </w:r>
      <w:r w:rsidRPr="00FA10A8">
        <w:rPr>
          <w:rFonts w:eastAsia="Times New Roman" w:cs="Times New Roman"/>
          <w:lang w:val="vi"/>
        </w:rPr>
        <w:t>có</w:t>
      </w:r>
      <w:r w:rsidRPr="00FA10A8">
        <w:rPr>
          <w:rFonts w:eastAsia="Times New Roman" w:cs="Times New Roman"/>
          <w:spacing w:val="-18"/>
          <w:lang w:val="vi"/>
        </w:rPr>
        <w:t xml:space="preserve"> </w:t>
      </w:r>
      <w:r w:rsidRPr="00FA10A8">
        <w:rPr>
          <w:rFonts w:eastAsia="Times New Roman" w:cs="Times New Roman"/>
          <w:lang w:val="vi"/>
        </w:rPr>
        <w:t>màu</w:t>
      </w:r>
      <w:r w:rsidRPr="00FA10A8">
        <w:rPr>
          <w:rFonts w:eastAsia="Times New Roman" w:cs="Times New Roman"/>
          <w:spacing w:val="-17"/>
          <w:lang w:val="vi"/>
        </w:rPr>
        <w:t xml:space="preserve"> </w:t>
      </w:r>
      <w:r w:rsidRPr="00FA10A8">
        <w:rPr>
          <w:rFonts w:eastAsia="Times New Roman" w:cs="Times New Roman"/>
          <w:lang w:val="vi"/>
        </w:rPr>
        <w:t>đen,</w:t>
      </w:r>
      <w:r w:rsidRPr="00FA10A8">
        <w:rPr>
          <w:rFonts w:eastAsia="Times New Roman" w:cs="Times New Roman"/>
          <w:spacing w:val="-18"/>
          <w:lang w:val="vi"/>
        </w:rPr>
        <w:t xml:space="preserve"> </w:t>
      </w:r>
      <w:r w:rsidRPr="00FA10A8">
        <w:rPr>
          <w:rFonts w:eastAsia="Times New Roman" w:cs="Times New Roman"/>
          <w:lang w:val="vi"/>
        </w:rPr>
        <w:t>hàm</w:t>
      </w:r>
      <w:r w:rsidRPr="00FA10A8">
        <w:rPr>
          <w:rFonts w:eastAsia="Times New Roman" w:cs="Times New Roman"/>
          <w:spacing w:val="-17"/>
          <w:lang w:val="vi"/>
        </w:rPr>
        <w:t xml:space="preserve"> </w:t>
      </w:r>
      <w:r w:rsidRPr="00FA10A8">
        <w:rPr>
          <w:rFonts w:eastAsia="Times New Roman" w:cs="Times New Roman"/>
          <w:lang w:val="vi"/>
        </w:rPr>
        <w:t>lượng</w:t>
      </w:r>
      <w:r w:rsidRPr="00FA10A8">
        <w:rPr>
          <w:rFonts w:eastAsia="Times New Roman" w:cs="Times New Roman"/>
          <w:spacing w:val="-18"/>
          <w:lang w:val="vi"/>
        </w:rPr>
        <w:t xml:space="preserve"> </w:t>
      </w:r>
      <w:r w:rsidRPr="00FA10A8">
        <w:rPr>
          <w:rFonts w:eastAsia="Times New Roman" w:cs="Times New Roman"/>
          <w:lang w:val="vi"/>
        </w:rPr>
        <w:t>tro</w:t>
      </w:r>
      <w:r w:rsidRPr="00FA10A8">
        <w:rPr>
          <w:rFonts w:eastAsia="Times New Roman" w:cs="Times New Roman"/>
          <w:spacing w:val="-17"/>
          <w:lang w:val="vi"/>
        </w:rPr>
        <w:t xml:space="preserve"> </w:t>
      </w:r>
      <w:r w:rsidRPr="00FA10A8">
        <w:rPr>
          <w:rFonts w:eastAsia="Times New Roman" w:cs="Times New Roman"/>
          <w:lang w:val="vi"/>
        </w:rPr>
        <w:t>(carbon)</w:t>
      </w:r>
      <w:r w:rsidRPr="00FA10A8">
        <w:rPr>
          <w:rFonts w:eastAsia="Times New Roman" w:cs="Times New Roman"/>
          <w:spacing w:val="-18"/>
          <w:lang w:val="vi"/>
        </w:rPr>
        <w:t xml:space="preserve"> </w:t>
      </w:r>
      <w:r w:rsidRPr="00FA10A8">
        <w:rPr>
          <w:rFonts w:eastAsia="Times New Roman" w:cs="Times New Roman"/>
          <w:lang w:val="vi"/>
        </w:rPr>
        <w:t>yêu</w:t>
      </w:r>
      <w:r w:rsidRPr="00FA10A8">
        <w:rPr>
          <w:rFonts w:eastAsia="Times New Roman" w:cs="Times New Roman"/>
          <w:spacing w:val="-17"/>
          <w:lang w:val="vi"/>
        </w:rPr>
        <w:t xml:space="preserve"> </w:t>
      </w:r>
      <w:r w:rsidRPr="00FA10A8">
        <w:rPr>
          <w:rFonts w:eastAsia="Times New Roman" w:cs="Times New Roman"/>
          <w:lang w:val="vi"/>
        </w:rPr>
        <w:t>cầu</w:t>
      </w:r>
      <w:r w:rsidRPr="00FA10A8">
        <w:rPr>
          <w:rFonts w:eastAsia="Times New Roman" w:cs="Times New Roman"/>
          <w:spacing w:val="-18"/>
          <w:lang w:val="vi"/>
        </w:rPr>
        <w:t xml:space="preserve"> </w:t>
      </w:r>
      <w:r w:rsidRPr="00FA10A8">
        <w:rPr>
          <w:rFonts w:eastAsia="Times New Roman" w:cs="Times New Roman"/>
          <w:lang w:val="vi"/>
        </w:rPr>
        <w:t>≥</w:t>
      </w:r>
      <w:r w:rsidRPr="00FA10A8">
        <w:rPr>
          <w:rFonts w:eastAsia="Times New Roman" w:cs="Times New Roman"/>
          <w:spacing w:val="-17"/>
          <w:lang w:val="vi"/>
        </w:rPr>
        <w:t xml:space="preserve"> </w:t>
      </w:r>
      <w:r w:rsidRPr="00FA10A8">
        <w:rPr>
          <w:rFonts w:eastAsia="Times New Roman" w:cs="Times New Roman"/>
          <w:lang w:val="vi"/>
        </w:rPr>
        <w:t>2%</w:t>
      </w:r>
      <w:r w:rsidRPr="00FA10A8">
        <w:rPr>
          <w:rFonts w:eastAsia="Times New Roman" w:cs="Times New Roman"/>
          <w:spacing w:val="-18"/>
          <w:lang w:val="vi"/>
        </w:rPr>
        <w:t xml:space="preserve"> </w:t>
      </w:r>
      <w:r w:rsidRPr="00FA10A8">
        <w:rPr>
          <w:rFonts w:eastAsia="Times New Roman" w:cs="Times New Roman"/>
          <w:lang w:val="vi"/>
        </w:rPr>
        <w:t>và</w:t>
      </w:r>
      <w:r w:rsidRPr="00FA10A8">
        <w:rPr>
          <w:rFonts w:eastAsia="Times New Roman" w:cs="Times New Roman"/>
          <w:spacing w:val="-17"/>
          <w:lang w:val="vi"/>
        </w:rPr>
        <w:t xml:space="preserve"> </w:t>
      </w:r>
      <w:r w:rsidRPr="00FA10A8">
        <w:rPr>
          <w:rFonts w:eastAsia="Times New Roman" w:cs="Times New Roman"/>
          <w:lang w:val="vi"/>
        </w:rPr>
        <w:t>có</w:t>
      </w:r>
      <w:r w:rsidRPr="00FA10A8">
        <w:rPr>
          <w:rFonts w:eastAsia="Times New Roman" w:cs="Times New Roman"/>
          <w:spacing w:val="-18"/>
          <w:lang w:val="vi"/>
        </w:rPr>
        <w:t xml:space="preserve"> </w:t>
      </w:r>
      <w:r w:rsidRPr="00FA10A8">
        <w:rPr>
          <w:rFonts w:eastAsia="Times New Roman" w:cs="Times New Roman"/>
          <w:lang w:val="vi"/>
        </w:rPr>
        <w:t>độ</w:t>
      </w:r>
      <w:r w:rsidRPr="00FA10A8">
        <w:rPr>
          <w:rFonts w:eastAsia="Times New Roman" w:cs="Times New Roman"/>
          <w:spacing w:val="-17"/>
          <w:lang w:val="vi"/>
        </w:rPr>
        <w:t xml:space="preserve"> </w:t>
      </w:r>
      <w:r w:rsidRPr="00FA10A8">
        <w:rPr>
          <w:rFonts w:eastAsia="Times New Roman" w:cs="Times New Roman"/>
          <w:lang w:val="vi"/>
        </w:rPr>
        <w:t>dày tối</w:t>
      </w:r>
      <w:r w:rsidRPr="00FA10A8">
        <w:rPr>
          <w:rFonts w:eastAsia="Times New Roman" w:cs="Times New Roman"/>
          <w:spacing w:val="-4"/>
          <w:lang w:val="vi"/>
        </w:rPr>
        <w:t xml:space="preserve"> </w:t>
      </w:r>
      <w:r w:rsidRPr="00FA10A8">
        <w:rPr>
          <w:rFonts w:eastAsia="Times New Roman" w:cs="Times New Roman"/>
          <w:lang w:val="vi"/>
        </w:rPr>
        <w:t>danh</w:t>
      </w:r>
      <w:r w:rsidRPr="00FA10A8">
        <w:rPr>
          <w:rFonts w:eastAsia="Times New Roman" w:cs="Times New Roman"/>
          <w:spacing w:val="-4"/>
          <w:lang w:val="vi"/>
        </w:rPr>
        <w:t xml:space="preserve"> </w:t>
      </w:r>
      <w:r w:rsidRPr="00FA10A8">
        <w:rPr>
          <w:rFonts w:eastAsia="Times New Roman" w:cs="Times New Roman"/>
          <w:lang w:val="vi"/>
        </w:rPr>
        <w:t>nghĩa</w:t>
      </w:r>
      <w:r w:rsidRPr="00FA10A8">
        <w:rPr>
          <w:rFonts w:eastAsia="Times New Roman" w:cs="Times New Roman"/>
          <w:spacing w:val="-5"/>
          <w:lang w:val="vi"/>
        </w:rPr>
        <w:t xml:space="preserve"> </w:t>
      </w:r>
      <w:r w:rsidRPr="00FA10A8">
        <w:rPr>
          <w:rFonts w:eastAsia="Times New Roman" w:cs="Times New Roman"/>
          <w:lang w:val="vi"/>
        </w:rPr>
        <w:t>1,8mm</w:t>
      </w:r>
      <w:r w:rsidRPr="00FA10A8">
        <w:rPr>
          <w:rFonts w:eastAsia="Times New Roman" w:cs="Times New Roman"/>
          <w:spacing w:val="-5"/>
          <w:lang w:val="vi"/>
        </w:rPr>
        <w:t xml:space="preserve"> </w:t>
      </w:r>
      <w:r w:rsidRPr="00FA10A8">
        <w:rPr>
          <w:rFonts w:eastAsia="Times New Roman" w:cs="Times New Roman"/>
          <w:lang w:val="vi"/>
        </w:rPr>
        <w:t>(điểm</w:t>
      </w:r>
      <w:r w:rsidRPr="00FA10A8">
        <w:rPr>
          <w:rFonts w:eastAsia="Times New Roman" w:cs="Times New Roman"/>
          <w:spacing w:val="-5"/>
          <w:lang w:val="vi"/>
        </w:rPr>
        <w:t xml:space="preserve"> </w:t>
      </w:r>
      <w:r w:rsidRPr="00FA10A8">
        <w:rPr>
          <w:rFonts w:eastAsia="Times New Roman" w:cs="Times New Roman"/>
          <w:lang w:val="vi"/>
        </w:rPr>
        <w:t>mỏng</w:t>
      </w:r>
      <w:r w:rsidRPr="00FA10A8">
        <w:rPr>
          <w:rFonts w:eastAsia="Times New Roman" w:cs="Times New Roman"/>
          <w:spacing w:val="-4"/>
          <w:lang w:val="vi"/>
        </w:rPr>
        <w:t xml:space="preserve"> </w:t>
      </w:r>
      <w:r w:rsidRPr="00FA10A8">
        <w:rPr>
          <w:rFonts w:eastAsia="Times New Roman" w:cs="Times New Roman"/>
          <w:lang w:val="vi"/>
        </w:rPr>
        <w:t>nhất</w:t>
      </w:r>
      <w:r w:rsidRPr="00FA10A8">
        <w:rPr>
          <w:rFonts w:eastAsia="Times New Roman" w:cs="Times New Roman"/>
          <w:spacing w:val="-4"/>
          <w:lang w:val="vi"/>
        </w:rPr>
        <w:t xml:space="preserve"> </w:t>
      </w:r>
      <w:r w:rsidRPr="00FA10A8">
        <w:rPr>
          <w:rFonts w:eastAsia="Times New Roman" w:cs="Times New Roman"/>
          <w:lang w:val="vi"/>
        </w:rPr>
        <w:t>≥1,4mm).</w:t>
      </w:r>
    </w:p>
    <w:p w:rsidR="00FA10A8" w:rsidRPr="00FA10A8" w:rsidRDefault="00FA10A8" w:rsidP="00637492">
      <w:pPr>
        <w:widowControl w:val="0"/>
        <w:numPr>
          <w:ilvl w:val="1"/>
          <w:numId w:val="12"/>
        </w:numPr>
        <w:tabs>
          <w:tab w:val="left" w:pos="1296"/>
        </w:tabs>
        <w:autoSpaceDE w:val="0"/>
        <w:autoSpaceDN w:val="0"/>
        <w:spacing w:after="0" w:line="268" w:lineRule="auto"/>
        <w:ind w:right="1054" w:firstLine="719"/>
        <w:jc w:val="both"/>
        <w:rPr>
          <w:rFonts w:eastAsia="Times New Roman" w:cs="Times New Roman"/>
          <w:lang w:val="vi"/>
        </w:rPr>
      </w:pPr>
      <w:r w:rsidRPr="00FA10A8">
        <w:rPr>
          <w:rFonts w:eastAsia="Times New Roman" w:cs="Times New Roman"/>
          <w:spacing w:val="-2"/>
          <w:lang w:val="vi"/>
        </w:rPr>
        <w:t>Trên</w:t>
      </w:r>
      <w:r w:rsidRPr="00FA10A8">
        <w:rPr>
          <w:rFonts w:eastAsia="Times New Roman" w:cs="Times New Roman"/>
          <w:spacing w:val="-16"/>
          <w:lang w:val="vi"/>
        </w:rPr>
        <w:t xml:space="preserve"> </w:t>
      </w:r>
      <w:r w:rsidRPr="00FA10A8">
        <w:rPr>
          <w:rFonts w:eastAsia="Times New Roman" w:cs="Times New Roman"/>
          <w:spacing w:val="-2"/>
          <w:lang w:val="vi"/>
        </w:rPr>
        <w:t>lớp</w:t>
      </w:r>
      <w:r w:rsidRPr="00FA10A8">
        <w:rPr>
          <w:rFonts w:eastAsia="Times New Roman" w:cs="Times New Roman"/>
          <w:spacing w:val="-15"/>
          <w:lang w:val="vi"/>
        </w:rPr>
        <w:t xml:space="preserve"> </w:t>
      </w:r>
      <w:r w:rsidRPr="00FA10A8">
        <w:rPr>
          <w:rFonts w:eastAsia="Times New Roman" w:cs="Times New Roman"/>
          <w:spacing w:val="-2"/>
          <w:lang w:val="vi"/>
        </w:rPr>
        <w:t>vỏ</w:t>
      </w:r>
      <w:r w:rsidRPr="00FA10A8">
        <w:rPr>
          <w:rFonts w:eastAsia="Times New Roman" w:cs="Times New Roman"/>
          <w:spacing w:val="-16"/>
          <w:lang w:val="vi"/>
        </w:rPr>
        <w:t xml:space="preserve"> </w:t>
      </w:r>
      <w:r w:rsidRPr="00FA10A8">
        <w:rPr>
          <w:rFonts w:eastAsia="Times New Roman" w:cs="Times New Roman"/>
          <w:spacing w:val="-2"/>
          <w:lang w:val="vi"/>
        </w:rPr>
        <w:t>bọc</w:t>
      </w:r>
      <w:r w:rsidRPr="00FA10A8">
        <w:rPr>
          <w:rFonts w:eastAsia="Times New Roman" w:cs="Times New Roman"/>
          <w:spacing w:val="-15"/>
          <w:lang w:val="vi"/>
        </w:rPr>
        <w:t xml:space="preserve"> </w:t>
      </w:r>
      <w:r w:rsidRPr="00FA10A8">
        <w:rPr>
          <w:rFonts w:eastAsia="Times New Roman" w:cs="Times New Roman"/>
          <w:spacing w:val="-2"/>
          <w:lang w:val="vi"/>
        </w:rPr>
        <w:t>bên</w:t>
      </w:r>
      <w:r w:rsidRPr="00FA10A8">
        <w:rPr>
          <w:rFonts w:eastAsia="Times New Roman" w:cs="Times New Roman"/>
          <w:spacing w:val="-16"/>
          <w:lang w:val="vi"/>
        </w:rPr>
        <w:t xml:space="preserve"> </w:t>
      </w:r>
      <w:r w:rsidRPr="00FA10A8">
        <w:rPr>
          <w:rFonts w:eastAsia="Times New Roman" w:cs="Times New Roman"/>
          <w:spacing w:val="-2"/>
          <w:lang w:val="vi"/>
        </w:rPr>
        <w:t>ngoài</w:t>
      </w:r>
      <w:r w:rsidRPr="00FA10A8">
        <w:rPr>
          <w:rFonts w:eastAsia="Times New Roman" w:cs="Times New Roman"/>
          <w:spacing w:val="-15"/>
          <w:lang w:val="vi"/>
        </w:rPr>
        <w:t xml:space="preserve"> </w:t>
      </w:r>
      <w:r w:rsidRPr="00FA10A8">
        <w:rPr>
          <w:rFonts w:eastAsia="Times New Roman" w:cs="Times New Roman"/>
          <w:spacing w:val="-2"/>
          <w:lang w:val="vi"/>
        </w:rPr>
        <w:t>phải</w:t>
      </w:r>
      <w:r w:rsidRPr="00FA10A8">
        <w:rPr>
          <w:rFonts w:eastAsia="Times New Roman" w:cs="Times New Roman"/>
          <w:spacing w:val="-16"/>
          <w:lang w:val="vi"/>
        </w:rPr>
        <w:t xml:space="preserve"> </w:t>
      </w:r>
      <w:r w:rsidRPr="00FA10A8">
        <w:rPr>
          <w:rFonts w:eastAsia="Times New Roman" w:cs="Times New Roman"/>
          <w:spacing w:val="-2"/>
          <w:lang w:val="vi"/>
        </w:rPr>
        <w:t>có</w:t>
      </w:r>
      <w:r w:rsidRPr="00FA10A8">
        <w:rPr>
          <w:rFonts w:eastAsia="Times New Roman" w:cs="Times New Roman"/>
          <w:spacing w:val="-15"/>
          <w:lang w:val="vi"/>
        </w:rPr>
        <w:t xml:space="preserve"> </w:t>
      </w:r>
      <w:r w:rsidRPr="00FA10A8">
        <w:rPr>
          <w:rFonts w:eastAsia="Times New Roman" w:cs="Times New Roman"/>
          <w:spacing w:val="-2"/>
          <w:lang w:val="vi"/>
        </w:rPr>
        <w:t>ghi</w:t>
      </w:r>
      <w:r w:rsidRPr="00FA10A8">
        <w:rPr>
          <w:rFonts w:eastAsia="Times New Roman" w:cs="Times New Roman"/>
          <w:spacing w:val="-16"/>
          <w:lang w:val="vi"/>
        </w:rPr>
        <w:t xml:space="preserve"> </w:t>
      </w:r>
      <w:r w:rsidRPr="00FA10A8">
        <w:rPr>
          <w:rFonts w:eastAsia="Times New Roman" w:cs="Times New Roman"/>
          <w:spacing w:val="-2"/>
          <w:lang w:val="vi"/>
        </w:rPr>
        <w:t>liên</w:t>
      </w:r>
      <w:r w:rsidRPr="00FA10A8">
        <w:rPr>
          <w:rFonts w:eastAsia="Times New Roman" w:cs="Times New Roman"/>
          <w:spacing w:val="-15"/>
          <w:lang w:val="vi"/>
        </w:rPr>
        <w:t xml:space="preserve"> </w:t>
      </w:r>
      <w:r w:rsidRPr="00FA10A8">
        <w:rPr>
          <w:rFonts w:eastAsia="Times New Roman" w:cs="Times New Roman"/>
          <w:spacing w:val="-2"/>
          <w:lang w:val="vi"/>
        </w:rPr>
        <w:t>tục</w:t>
      </w:r>
      <w:r w:rsidRPr="00FA10A8">
        <w:rPr>
          <w:rFonts w:eastAsia="Times New Roman" w:cs="Times New Roman"/>
          <w:spacing w:val="-16"/>
          <w:lang w:val="vi"/>
        </w:rPr>
        <w:t xml:space="preserve"> </w:t>
      </w:r>
      <w:r w:rsidRPr="00FA10A8">
        <w:rPr>
          <w:rFonts w:eastAsia="Times New Roman" w:cs="Times New Roman"/>
          <w:spacing w:val="-2"/>
          <w:lang w:val="vi"/>
        </w:rPr>
        <w:t>mỗi</w:t>
      </w:r>
      <w:r w:rsidRPr="00FA10A8">
        <w:rPr>
          <w:rFonts w:eastAsia="Times New Roman" w:cs="Times New Roman"/>
          <w:spacing w:val="-15"/>
          <w:lang w:val="vi"/>
        </w:rPr>
        <w:t xml:space="preserve"> </w:t>
      </w:r>
      <w:r w:rsidRPr="00FA10A8">
        <w:rPr>
          <w:rFonts w:eastAsia="Times New Roman" w:cs="Times New Roman"/>
          <w:spacing w:val="-2"/>
          <w:lang w:val="vi"/>
        </w:rPr>
        <w:t>mét</w:t>
      </w:r>
      <w:r w:rsidRPr="00FA10A8">
        <w:rPr>
          <w:rFonts w:eastAsia="Times New Roman" w:cs="Times New Roman"/>
          <w:spacing w:val="-16"/>
          <w:lang w:val="vi"/>
        </w:rPr>
        <w:t xml:space="preserve"> </w:t>
      </w:r>
      <w:r w:rsidRPr="00FA10A8">
        <w:rPr>
          <w:rFonts w:eastAsia="Times New Roman" w:cs="Times New Roman"/>
          <w:spacing w:val="-2"/>
          <w:lang w:val="vi"/>
        </w:rPr>
        <w:t>dài</w:t>
      </w:r>
      <w:r w:rsidRPr="00FA10A8">
        <w:rPr>
          <w:rFonts w:eastAsia="Times New Roman" w:cs="Times New Roman"/>
          <w:spacing w:val="-15"/>
          <w:lang w:val="vi"/>
        </w:rPr>
        <w:t xml:space="preserve"> </w:t>
      </w:r>
      <w:r w:rsidRPr="00FA10A8">
        <w:rPr>
          <w:rFonts w:eastAsia="Times New Roman" w:cs="Times New Roman"/>
          <w:spacing w:val="-2"/>
          <w:lang w:val="vi"/>
        </w:rPr>
        <w:t>các</w:t>
      </w:r>
      <w:r w:rsidRPr="00FA10A8">
        <w:rPr>
          <w:rFonts w:eastAsia="Times New Roman" w:cs="Times New Roman"/>
          <w:spacing w:val="-16"/>
          <w:lang w:val="vi"/>
        </w:rPr>
        <w:t xml:space="preserve"> </w:t>
      </w:r>
      <w:r w:rsidRPr="00FA10A8">
        <w:rPr>
          <w:rFonts w:eastAsia="Times New Roman" w:cs="Times New Roman"/>
          <w:spacing w:val="-2"/>
          <w:lang w:val="vi"/>
        </w:rPr>
        <w:t>thông</w:t>
      </w:r>
      <w:r w:rsidRPr="00FA10A8">
        <w:rPr>
          <w:rFonts w:eastAsia="Times New Roman" w:cs="Times New Roman"/>
          <w:spacing w:val="-15"/>
          <w:lang w:val="vi"/>
        </w:rPr>
        <w:t xml:space="preserve"> </w:t>
      </w:r>
      <w:r w:rsidRPr="00FA10A8">
        <w:rPr>
          <w:rFonts w:eastAsia="Times New Roman" w:cs="Times New Roman"/>
          <w:spacing w:val="-2"/>
          <w:lang w:val="vi"/>
        </w:rPr>
        <w:t>số</w:t>
      </w:r>
      <w:r w:rsidRPr="00FA10A8">
        <w:rPr>
          <w:rFonts w:eastAsia="Times New Roman" w:cs="Times New Roman"/>
          <w:spacing w:val="-16"/>
          <w:lang w:val="vi"/>
        </w:rPr>
        <w:t xml:space="preserve"> </w:t>
      </w:r>
      <w:r w:rsidRPr="00FA10A8">
        <w:rPr>
          <w:rFonts w:eastAsia="Times New Roman" w:cs="Times New Roman"/>
          <w:spacing w:val="-2"/>
          <w:lang w:val="vi"/>
        </w:rPr>
        <w:t xml:space="preserve">dưới </w:t>
      </w:r>
      <w:r w:rsidRPr="00FA10A8">
        <w:rPr>
          <w:rFonts w:eastAsia="Times New Roman" w:cs="Times New Roman"/>
          <w:lang w:val="vi"/>
        </w:rPr>
        <w:t>đây</w:t>
      </w:r>
      <w:r w:rsidRPr="00FA10A8">
        <w:rPr>
          <w:rFonts w:eastAsia="Times New Roman" w:cs="Times New Roman"/>
          <w:spacing w:val="-6"/>
          <w:lang w:val="vi"/>
        </w:rPr>
        <w:t xml:space="preserve"> </w:t>
      </w:r>
      <w:r w:rsidRPr="00FA10A8">
        <w:rPr>
          <w:rFonts w:eastAsia="Times New Roman" w:cs="Times New Roman"/>
          <w:lang w:val="vi"/>
        </w:rPr>
        <w:t>bằng</w:t>
      </w:r>
      <w:r w:rsidRPr="00FA10A8">
        <w:rPr>
          <w:rFonts w:eastAsia="Times New Roman" w:cs="Times New Roman"/>
          <w:spacing w:val="-6"/>
          <w:lang w:val="vi"/>
        </w:rPr>
        <w:t xml:space="preserve"> </w:t>
      </w:r>
      <w:r w:rsidRPr="00FA10A8">
        <w:rPr>
          <w:rFonts w:eastAsia="Times New Roman" w:cs="Times New Roman"/>
          <w:lang w:val="vi"/>
        </w:rPr>
        <w:t>chữ</w:t>
      </w:r>
      <w:r w:rsidRPr="00FA10A8">
        <w:rPr>
          <w:rFonts w:eastAsia="Times New Roman" w:cs="Times New Roman"/>
          <w:spacing w:val="-10"/>
          <w:lang w:val="vi"/>
        </w:rPr>
        <w:t xml:space="preserve"> </w:t>
      </w:r>
      <w:r w:rsidRPr="00FA10A8">
        <w:rPr>
          <w:rFonts w:eastAsia="Times New Roman" w:cs="Times New Roman"/>
          <w:lang w:val="vi"/>
        </w:rPr>
        <w:t>dập</w:t>
      </w:r>
      <w:r w:rsidRPr="00FA10A8">
        <w:rPr>
          <w:rFonts w:eastAsia="Times New Roman" w:cs="Times New Roman"/>
          <w:spacing w:val="-6"/>
          <w:lang w:val="vi"/>
        </w:rPr>
        <w:t xml:space="preserve"> </w:t>
      </w:r>
      <w:r w:rsidRPr="00FA10A8">
        <w:rPr>
          <w:rFonts w:eastAsia="Times New Roman" w:cs="Times New Roman"/>
          <w:lang w:val="vi"/>
        </w:rPr>
        <w:t>nổi</w:t>
      </w:r>
      <w:r w:rsidRPr="00FA10A8">
        <w:rPr>
          <w:rFonts w:eastAsia="Times New Roman" w:cs="Times New Roman"/>
          <w:spacing w:val="-6"/>
          <w:lang w:val="vi"/>
        </w:rPr>
        <w:t xml:space="preserve"> </w:t>
      </w:r>
      <w:r w:rsidRPr="00FA10A8">
        <w:rPr>
          <w:rFonts w:eastAsia="Times New Roman" w:cs="Times New Roman"/>
          <w:lang w:val="vi"/>
        </w:rPr>
        <w:t>hoặc</w:t>
      </w:r>
      <w:r w:rsidRPr="00FA10A8">
        <w:rPr>
          <w:rFonts w:eastAsia="Times New Roman" w:cs="Times New Roman"/>
          <w:spacing w:val="-7"/>
          <w:lang w:val="vi"/>
        </w:rPr>
        <w:t xml:space="preserve"> </w:t>
      </w:r>
      <w:r w:rsidRPr="00FA10A8">
        <w:rPr>
          <w:rFonts w:eastAsia="Times New Roman" w:cs="Times New Roman"/>
          <w:lang w:val="vi"/>
        </w:rPr>
        <w:t>in</w:t>
      </w:r>
      <w:r w:rsidRPr="00FA10A8">
        <w:rPr>
          <w:rFonts w:eastAsia="Times New Roman" w:cs="Times New Roman"/>
          <w:spacing w:val="-6"/>
          <w:lang w:val="vi"/>
        </w:rPr>
        <w:t xml:space="preserve"> </w:t>
      </w:r>
      <w:r w:rsidRPr="00FA10A8">
        <w:rPr>
          <w:rFonts w:eastAsia="Times New Roman" w:cs="Times New Roman"/>
          <w:lang w:val="vi"/>
        </w:rPr>
        <w:t>mực</w:t>
      </w:r>
      <w:r w:rsidRPr="00FA10A8">
        <w:rPr>
          <w:rFonts w:eastAsia="Times New Roman" w:cs="Times New Roman"/>
          <w:spacing w:val="-7"/>
          <w:lang w:val="vi"/>
        </w:rPr>
        <w:t xml:space="preserve"> </w:t>
      </w:r>
      <w:r w:rsidRPr="00FA10A8">
        <w:rPr>
          <w:rFonts w:eastAsia="Times New Roman" w:cs="Times New Roman"/>
          <w:lang w:val="vi"/>
        </w:rPr>
        <w:t>không</w:t>
      </w:r>
      <w:r w:rsidRPr="00FA10A8">
        <w:rPr>
          <w:rFonts w:eastAsia="Times New Roman" w:cs="Times New Roman"/>
          <w:spacing w:val="-6"/>
          <w:lang w:val="vi"/>
        </w:rPr>
        <w:t xml:space="preserve"> </w:t>
      </w:r>
      <w:r w:rsidRPr="00FA10A8">
        <w:rPr>
          <w:rFonts w:eastAsia="Times New Roman" w:cs="Times New Roman"/>
          <w:lang w:val="vi"/>
        </w:rPr>
        <w:t>phai</w:t>
      </w:r>
      <w:r w:rsidRPr="00FA10A8">
        <w:rPr>
          <w:rFonts w:eastAsia="Times New Roman" w:cs="Times New Roman"/>
          <w:spacing w:val="-6"/>
          <w:lang w:val="vi"/>
        </w:rPr>
        <w:t xml:space="preserve"> </w:t>
      </w:r>
      <w:r w:rsidRPr="00FA10A8">
        <w:rPr>
          <w:rFonts w:eastAsia="Times New Roman" w:cs="Times New Roman"/>
          <w:lang w:val="vi"/>
        </w:rPr>
        <w:t>trên</w:t>
      </w:r>
      <w:r w:rsidRPr="00FA10A8">
        <w:rPr>
          <w:rFonts w:eastAsia="Times New Roman" w:cs="Times New Roman"/>
          <w:spacing w:val="-6"/>
          <w:lang w:val="vi"/>
        </w:rPr>
        <w:t xml:space="preserve"> </w:t>
      </w:r>
      <w:r w:rsidRPr="00FA10A8">
        <w:rPr>
          <w:rFonts w:eastAsia="Times New Roman" w:cs="Times New Roman"/>
          <w:lang w:val="vi"/>
        </w:rPr>
        <w:t>bề</w:t>
      </w:r>
      <w:r w:rsidRPr="00FA10A8">
        <w:rPr>
          <w:rFonts w:eastAsia="Times New Roman" w:cs="Times New Roman"/>
          <w:spacing w:val="-7"/>
          <w:lang w:val="vi"/>
        </w:rPr>
        <w:t xml:space="preserve"> </w:t>
      </w:r>
      <w:r w:rsidRPr="00FA10A8">
        <w:rPr>
          <w:rFonts w:eastAsia="Times New Roman" w:cs="Times New Roman"/>
          <w:lang w:val="vi"/>
        </w:rPr>
        <w:t>mặt:</w:t>
      </w:r>
    </w:p>
    <w:p w:rsidR="00FA10A8" w:rsidRPr="00FA10A8" w:rsidRDefault="00FA10A8" w:rsidP="00FA10A8">
      <w:pPr>
        <w:widowControl w:val="0"/>
        <w:autoSpaceDE w:val="0"/>
        <w:autoSpaceDN w:val="0"/>
        <w:spacing w:after="0" w:line="321" w:lineRule="exact"/>
        <w:ind w:firstLine="567"/>
        <w:jc w:val="both"/>
        <w:rPr>
          <w:rFonts w:eastAsia="Times New Roman" w:cs="Times New Roman"/>
          <w:szCs w:val="28"/>
          <w:lang w:val="vi"/>
        </w:rPr>
      </w:pPr>
      <w:r w:rsidRPr="00FA10A8">
        <w:rPr>
          <w:rFonts w:eastAsia="Times New Roman" w:cs="Times New Roman"/>
          <w:szCs w:val="28"/>
          <w:lang w:val="vi"/>
        </w:rPr>
        <w:t>+</w:t>
      </w:r>
      <w:r w:rsidRPr="00FA10A8">
        <w:rPr>
          <w:rFonts w:eastAsia="Times New Roman" w:cs="Times New Roman"/>
          <w:spacing w:val="-20"/>
          <w:szCs w:val="28"/>
          <w:lang w:val="vi"/>
        </w:rPr>
        <w:t xml:space="preserve"> </w:t>
      </w:r>
      <w:r w:rsidRPr="00FA10A8">
        <w:rPr>
          <w:rFonts w:eastAsia="Times New Roman" w:cs="Times New Roman"/>
          <w:szCs w:val="28"/>
          <w:lang w:val="vi"/>
        </w:rPr>
        <w:t>Hãng</w:t>
      </w:r>
      <w:r w:rsidRPr="00FA10A8">
        <w:rPr>
          <w:rFonts w:eastAsia="Times New Roman" w:cs="Times New Roman"/>
          <w:spacing w:val="-16"/>
          <w:szCs w:val="28"/>
          <w:lang w:val="vi"/>
        </w:rPr>
        <w:t xml:space="preserve"> </w:t>
      </w:r>
      <w:r w:rsidRPr="00FA10A8">
        <w:rPr>
          <w:rFonts w:eastAsia="Times New Roman" w:cs="Times New Roman"/>
          <w:szCs w:val="28"/>
          <w:lang w:val="vi"/>
        </w:rPr>
        <w:t>sản</w:t>
      </w:r>
      <w:r w:rsidRPr="00FA10A8">
        <w:rPr>
          <w:rFonts w:eastAsia="Times New Roman" w:cs="Times New Roman"/>
          <w:spacing w:val="-16"/>
          <w:szCs w:val="28"/>
          <w:lang w:val="vi"/>
        </w:rPr>
        <w:t xml:space="preserve"> </w:t>
      </w:r>
      <w:r w:rsidRPr="00FA10A8">
        <w:rPr>
          <w:rFonts w:eastAsia="Times New Roman" w:cs="Times New Roman"/>
          <w:spacing w:val="-4"/>
          <w:szCs w:val="28"/>
          <w:lang w:val="vi"/>
        </w:rPr>
        <w:t>xuất</w:t>
      </w:r>
    </w:p>
    <w:p w:rsidR="00FA10A8" w:rsidRPr="00FA10A8" w:rsidRDefault="00FA10A8" w:rsidP="00FA10A8">
      <w:pPr>
        <w:widowControl w:val="0"/>
        <w:autoSpaceDE w:val="0"/>
        <w:autoSpaceDN w:val="0"/>
        <w:spacing w:before="35" w:after="0" w:line="240" w:lineRule="auto"/>
        <w:ind w:left="993" w:hanging="426"/>
        <w:jc w:val="both"/>
        <w:rPr>
          <w:rFonts w:eastAsia="Times New Roman" w:cs="Times New Roman"/>
          <w:szCs w:val="28"/>
          <w:lang w:val="vi"/>
        </w:rPr>
      </w:pPr>
      <w:r w:rsidRPr="00FA10A8">
        <w:rPr>
          <w:rFonts w:eastAsia="Times New Roman" w:cs="Times New Roman"/>
          <w:szCs w:val="28"/>
          <w:lang w:val="vi"/>
        </w:rPr>
        <w:t>+</w:t>
      </w:r>
      <w:r w:rsidRPr="00FA10A8">
        <w:rPr>
          <w:rFonts w:eastAsia="Times New Roman" w:cs="Times New Roman"/>
          <w:spacing w:val="-20"/>
          <w:szCs w:val="28"/>
          <w:lang w:val="vi"/>
        </w:rPr>
        <w:t xml:space="preserve"> </w:t>
      </w:r>
      <w:r w:rsidRPr="00FA10A8">
        <w:rPr>
          <w:rFonts w:eastAsia="Times New Roman" w:cs="Times New Roman"/>
          <w:szCs w:val="28"/>
          <w:lang w:val="vi"/>
        </w:rPr>
        <w:t>Năm</w:t>
      </w:r>
      <w:r w:rsidRPr="00FA10A8">
        <w:rPr>
          <w:rFonts w:eastAsia="Times New Roman" w:cs="Times New Roman"/>
          <w:spacing w:val="-17"/>
          <w:szCs w:val="28"/>
          <w:lang w:val="vi"/>
        </w:rPr>
        <w:t xml:space="preserve"> </w:t>
      </w:r>
      <w:r w:rsidRPr="00FA10A8">
        <w:rPr>
          <w:rFonts w:eastAsia="Times New Roman" w:cs="Times New Roman"/>
          <w:szCs w:val="28"/>
          <w:lang w:val="vi"/>
        </w:rPr>
        <w:t>sản</w:t>
      </w:r>
      <w:r w:rsidRPr="00FA10A8">
        <w:rPr>
          <w:rFonts w:eastAsia="Times New Roman" w:cs="Times New Roman"/>
          <w:spacing w:val="-18"/>
          <w:szCs w:val="28"/>
          <w:lang w:val="vi"/>
        </w:rPr>
        <w:t xml:space="preserve"> </w:t>
      </w:r>
      <w:r w:rsidRPr="00FA10A8">
        <w:rPr>
          <w:rFonts w:eastAsia="Times New Roman" w:cs="Times New Roman"/>
          <w:szCs w:val="28"/>
          <w:lang w:val="vi"/>
        </w:rPr>
        <w:t>xuất</w:t>
      </w:r>
      <w:r w:rsidRPr="00FA10A8">
        <w:rPr>
          <w:rFonts w:eastAsia="Times New Roman" w:cs="Times New Roman"/>
          <w:spacing w:val="-17"/>
          <w:szCs w:val="28"/>
          <w:lang w:val="vi"/>
        </w:rPr>
        <w:t xml:space="preserve"> </w:t>
      </w:r>
      <w:r w:rsidRPr="00FA10A8">
        <w:rPr>
          <w:rFonts w:eastAsia="Times New Roman" w:cs="Times New Roman"/>
          <w:szCs w:val="28"/>
          <w:lang w:val="vi"/>
        </w:rPr>
        <w:t>(ghi</w:t>
      </w:r>
      <w:r w:rsidRPr="00FA10A8">
        <w:rPr>
          <w:rFonts w:eastAsia="Times New Roman" w:cs="Times New Roman"/>
          <w:spacing w:val="-17"/>
          <w:szCs w:val="28"/>
          <w:lang w:val="vi"/>
        </w:rPr>
        <w:t xml:space="preserve"> </w:t>
      </w:r>
      <w:r w:rsidRPr="00FA10A8">
        <w:rPr>
          <w:rFonts w:eastAsia="Times New Roman" w:cs="Times New Roman"/>
          <w:szCs w:val="28"/>
          <w:lang w:val="vi"/>
        </w:rPr>
        <w:t>4</w:t>
      </w:r>
      <w:r w:rsidRPr="00FA10A8">
        <w:rPr>
          <w:rFonts w:eastAsia="Times New Roman" w:cs="Times New Roman"/>
          <w:spacing w:val="-17"/>
          <w:szCs w:val="28"/>
          <w:lang w:val="vi"/>
        </w:rPr>
        <w:t xml:space="preserve"> </w:t>
      </w:r>
      <w:r w:rsidRPr="00FA10A8">
        <w:rPr>
          <w:rFonts w:eastAsia="Times New Roman" w:cs="Times New Roman"/>
          <w:szCs w:val="28"/>
          <w:lang w:val="vi"/>
        </w:rPr>
        <w:t>chữ</w:t>
      </w:r>
      <w:r w:rsidRPr="00FA10A8">
        <w:rPr>
          <w:rFonts w:eastAsia="Times New Roman" w:cs="Times New Roman"/>
          <w:spacing w:val="-17"/>
          <w:szCs w:val="28"/>
          <w:lang w:val="vi"/>
        </w:rPr>
        <w:t xml:space="preserve"> </w:t>
      </w:r>
      <w:r w:rsidRPr="00FA10A8">
        <w:rPr>
          <w:rFonts w:eastAsia="Times New Roman" w:cs="Times New Roman"/>
          <w:spacing w:val="-5"/>
          <w:szCs w:val="28"/>
          <w:lang w:val="vi"/>
        </w:rPr>
        <w:t>số)</w:t>
      </w:r>
    </w:p>
    <w:p w:rsidR="00FA10A8" w:rsidRPr="00FA10A8" w:rsidRDefault="00FA10A8" w:rsidP="00FA10A8">
      <w:pPr>
        <w:widowControl w:val="0"/>
        <w:autoSpaceDE w:val="0"/>
        <w:autoSpaceDN w:val="0"/>
        <w:spacing w:before="38" w:after="0" w:line="240" w:lineRule="auto"/>
        <w:ind w:firstLine="567"/>
        <w:jc w:val="both"/>
        <w:rPr>
          <w:rFonts w:eastAsia="Times New Roman" w:cs="Times New Roman"/>
          <w:szCs w:val="28"/>
          <w:lang w:val="vi"/>
        </w:rPr>
      </w:pPr>
      <w:r w:rsidRPr="00FA10A8">
        <w:rPr>
          <w:rFonts w:eastAsia="Times New Roman" w:cs="Times New Roman"/>
          <w:spacing w:val="-2"/>
          <w:szCs w:val="28"/>
          <w:lang w:val="vi"/>
        </w:rPr>
        <w:t>+</w:t>
      </w:r>
      <w:r w:rsidRPr="00FA10A8">
        <w:rPr>
          <w:rFonts w:eastAsia="Times New Roman" w:cs="Times New Roman"/>
          <w:spacing w:val="-16"/>
          <w:szCs w:val="28"/>
          <w:lang w:val="vi"/>
        </w:rPr>
        <w:t xml:space="preserve"> </w:t>
      </w:r>
      <w:r w:rsidRPr="00FA10A8">
        <w:rPr>
          <w:rFonts w:eastAsia="Times New Roman" w:cs="Times New Roman"/>
          <w:spacing w:val="-2"/>
          <w:szCs w:val="28"/>
          <w:lang w:val="vi"/>
        </w:rPr>
        <w:t>Chất</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liệu</w:t>
      </w:r>
      <w:r w:rsidRPr="00FA10A8">
        <w:rPr>
          <w:rFonts w:eastAsia="Times New Roman" w:cs="Times New Roman"/>
          <w:spacing w:val="-13"/>
          <w:szCs w:val="28"/>
          <w:lang w:val="vi"/>
        </w:rPr>
        <w:t xml:space="preserve"> </w:t>
      </w:r>
      <w:r w:rsidRPr="00FA10A8">
        <w:rPr>
          <w:rFonts w:eastAsia="Times New Roman" w:cs="Times New Roman"/>
          <w:spacing w:val="-2"/>
          <w:szCs w:val="28"/>
          <w:lang w:val="vi"/>
        </w:rPr>
        <w:t>và</w:t>
      </w:r>
      <w:r w:rsidRPr="00FA10A8">
        <w:rPr>
          <w:rFonts w:eastAsia="Times New Roman" w:cs="Times New Roman"/>
          <w:spacing w:val="-13"/>
          <w:szCs w:val="28"/>
          <w:lang w:val="vi"/>
        </w:rPr>
        <w:t xml:space="preserve"> </w:t>
      </w:r>
      <w:r w:rsidRPr="00FA10A8">
        <w:rPr>
          <w:rFonts w:eastAsia="Times New Roman" w:cs="Times New Roman"/>
          <w:spacing w:val="-2"/>
          <w:szCs w:val="28"/>
          <w:lang w:val="vi"/>
        </w:rPr>
        <w:t>tiết</w:t>
      </w:r>
      <w:r w:rsidRPr="00FA10A8">
        <w:rPr>
          <w:rFonts w:eastAsia="Times New Roman" w:cs="Times New Roman"/>
          <w:spacing w:val="-13"/>
          <w:szCs w:val="28"/>
          <w:lang w:val="vi"/>
        </w:rPr>
        <w:t xml:space="preserve"> </w:t>
      </w:r>
      <w:r w:rsidRPr="00FA10A8">
        <w:rPr>
          <w:rFonts w:eastAsia="Times New Roman" w:cs="Times New Roman"/>
          <w:spacing w:val="-2"/>
          <w:szCs w:val="28"/>
          <w:lang w:val="vi"/>
        </w:rPr>
        <w:t>diện</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ruột</w:t>
      </w:r>
      <w:r w:rsidRPr="00FA10A8">
        <w:rPr>
          <w:rFonts w:eastAsia="Times New Roman" w:cs="Times New Roman"/>
          <w:spacing w:val="-12"/>
          <w:szCs w:val="28"/>
          <w:lang w:val="vi"/>
        </w:rPr>
        <w:t xml:space="preserve"> </w:t>
      </w:r>
      <w:r w:rsidRPr="00FA10A8">
        <w:rPr>
          <w:rFonts w:eastAsia="Times New Roman" w:cs="Times New Roman"/>
          <w:spacing w:val="-5"/>
          <w:szCs w:val="28"/>
          <w:lang w:val="vi"/>
        </w:rPr>
        <w:t>dẫn</w:t>
      </w:r>
    </w:p>
    <w:p w:rsidR="00FA10A8" w:rsidRPr="00FA10A8" w:rsidRDefault="00FA10A8" w:rsidP="00FA10A8">
      <w:pPr>
        <w:widowControl w:val="0"/>
        <w:autoSpaceDE w:val="0"/>
        <w:autoSpaceDN w:val="0"/>
        <w:spacing w:before="38" w:after="0" w:line="268" w:lineRule="auto"/>
        <w:ind w:right="3956" w:firstLine="567"/>
        <w:jc w:val="both"/>
        <w:rPr>
          <w:rFonts w:eastAsia="Times New Roman" w:cs="Times New Roman"/>
          <w:szCs w:val="28"/>
          <w:lang w:val="vi"/>
        </w:rPr>
      </w:pPr>
      <w:r w:rsidRPr="00FA10A8">
        <w:rPr>
          <w:rFonts w:eastAsia="Times New Roman" w:cs="Times New Roman"/>
          <w:szCs w:val="28"/>
          <w:lang w:val="vi"/>
        </w:rPr>
        <w:t>+</w:t>
      </w:r>
      <w:r w:rsidRPr="00FA10A8">
        <w:rPr>
          <w:rFonts w:eastAsia="Times New Roman" w:cs="Times New Roman"/>
          <w:spacing w:val="-9"/>
          <w:szCs w:val="28"/>
          <w:lang w:val="vi"/>
        </w:rPr>
        <w:t xml:space="preserve"> </w:t>
      </w:r>
      <w:r w:rsidRPr="00FA10A8">
        <w:rPr>
          <w:rFonts w:eastAsia="Times New Roman" w:cs="Times New Roman"/>
          <w:szCs w:val="28"/>
          <w:lang w:val="vi"/>
        </w:rPr>
        <w:t>Ký</w:t>
      </w:r>
      <w:r w:rsidRPr="00FA10A8">
        <w:rPr>
          <w:rFonts w:eastAsia="Times New Roman" w:cs="Times New Roman"/>
          <w:spacing w:val="-8"/>
          <w:szCs w:val="28"/>
          <w:lang w:val="vi"/>
        </w:rPr>
        <w:t xml:space="preserve"> </w:t>
      </w:r>
      <w:r w:rsidRPr="00FA10A8">
        <w:rPr>
          <w:rFonts w:eastAsia="Times New Roman" w:cs="Times New Roman"/>
          <w:szCs w:val="28"/>
          <w:lang w:val="vi"/>
        </w:rPr>
        <w:t>hiệu</w:t>
      </w:r>
      <w:r w:rsidRPr="00FA10A8">
        <w:rPr>
          <w:rFonts w:eastAsia="Times New Roman" w:cs="Times New Roman"/>
          <w:spacing w:val="-8"/>
          <w:szCs w:val="28"/>
          <w:lang w:val="vi"/>
        </w:rPr>
        <w:t xml:space="preserve"> </w:t>
      </w:r>
      <w:r w:rsidRPr="00FA10A8">
        <w:rPr>
          <w:rFonts w:eastAsia="Times New Roman" w:cs="Times New Roman"/>
          <w:szCs w:val="28"/>
          <w:lang w:val="vi"/>
        </w:rPr>
        <w:t>theo</w:t>
      </w:r>
      <w:r w:rsidRPr="00FA10A8">
        <w:rPr>
          <w:rFonts w:eastAsia="Times New Roman" w:cs="Times New Roman"/>
          <w:spacing w:val="-8"/>
          <w:szCs w:val="28"/>
          <w:lang w:val="vi"/>
        </w:rPr>
        <w:t xml:space="preserve"> </w:t>
      </w:r>
      <w:r w:rsidRPr="00FA10A8">
        <w:rPr>
          <w:rFonts w:eastAsia="Times New Roman" w:cs="Times New Roman"/>
          <w:szCs w:val="28"/>
          <w:lang w:val="vi"/>
        </w:rPr>
        <w:t>từng</w:t>
      </w:r>
      <w:r w:rsidRPr="00FA10A8">
        <w:rPr>
          <w:rFonts w:eastAsia="Times New Roman" w:cs="Times New Roman"/>
          <w:spacing w:val="-8"/>
          <w:szCs w:val="28"/>
          <w:lang w:val="vi"/>
        </w:rPr>
        <w:t xml:space="preserve"> </w:t>
      </w:r>
      <w:r w:rsidRPr="00FA10A8">
        <w:rPr>
          <w:rFonts w:eastAsia="Times New Roman" w:cs="Times New Roman"/>
          <w:szCs w:val="28"/>
          <w:lang w:val="vi"/>
        </w:rPr>
        <w:t>lớp,</w:t>
      </w:r>
      <w:r w:rsidRPr="00FA10A8">
        <w:rPr>
          <w:rFonts w:eastAsia="Times New Roman" w:cs="Times New Roman"/>
          <w:spacing w:val="-11"/>
          <w:szCs w:val="28"/>
          <w:lang w:val="vi"/>
        </w:rPr>
        <w:t xml:space="preserve"> </w:t>
      </w:r>
      <w:r w:rsidRPr="00FA10A8">
        <w:rPr>
          <w:rFonts w:eastAsia="Times New Roman" w:cs="Times New Roman"/>
          <w:szCs w:val="28"/>
          <w:lang w:val="vi"/>
        </w:rPr>
        <w:t>có</w:t>
      </w:r>
      <w:r w:rsidRPr="00FA10A8">
        <w:rPr>
          <w:rFonts w:eastAsia="Times New Roman" w:cs="Times New Roman"/>
          <w:spacing w:val="-8"/>
          <w:szCs w:val="28"/>
          <w:lang w:val="vi"/>
        </w:rPr>
        <w:t xml:space="preserve"> </w:t>
      </w:r>
      <w:r w:rsidRPr="00FA10A8">
        <w:rPr>
          <w:rFonts w:eastAsia="Times New Roman" w:cs="Times New Roman"/>
          <w:szCs w:val="28"/>
          <w:lang w:val="vi"/>
        </w:rPr>
        <w:t>độ</w:t>
      </w:r>
      <w:r w:rsidRPr="00FA10A8">
        <w:rPr>
          <w:rFonts w:eastAsia="Times New Roman" w:cs="Times New Roman"/>
          <w:spacing w:val="-8"/>
          <w:szCs w:val="28"/>
          <w:lang w:val="vi"/>
        </w:rPr>
        <w:t xml:space="preserve"> </w:t>
      </w:r>
      <w:r w:rsidRPr="00FA10A8">
        <w:rPr>
          <w:rFonts w:eastAsia="Times New Roman" w:cs="Times New Roman"/>
          <w:szCs w:val="28"/>
          <w:lang w:val="vi"/>
        </w:rPr>
        <w:t>dày</w:t>
      </w:r>
      <w:r w:rsidRPr="00FA10A8">
        <w:rPr>
          <w:rFonts w:eastAsia="Times New Roman" w:cs="Times New Roman"/>
          <w:spacing w:val="-8"/>
          <w:szCs w:val="28"/>
          <w:lang w:val="vi"/>
        </w:rPr>
        <w:t xml:space="preserve"> </w:t>
      </w:r>
      <w:r w:rsidRPr="00FA10A8">
        <w:rPr>
          <w:rFonts w:eastAsia="Times New Roman" w:cs="Times New Roman"/>
          <w:szCs w:val="28"/>
          <w:lang w:val="vi"/>
        </w:rPr>
        <w:t>của</w:t>
      </w:r>
      <w:r w:rsidRPr="00FA10A8">
        <w:rPr>
          <w:rFonts w:eastAsia="Times New Roman" w:cs="Times New Roman"/>
          <w:spacing w:val="-9"/>
          <w:szCs w:val="28"/>
          <w:lang w:val="vi"/>
        </w:rPr>
        <w:t xml:space="preserve"> </w:t>
      </w:r>
      <w:r w:rsidRPr="00FA10A8">
        <w:rPr>
          <w:rFonts w:eastAsia="Times New Roman" w:cs="Times New Roman"/>
          <w:szCs w:val="28"/>
          <w:lang w:val="vi"/>
        </w:rPr>
        <w:t>lớp</w:t>
      </w:r>
      <w:r w:rsidRPr="00FA10A8">
        <w:rPr>
          <w:rFonts w:eastAsia="Times New Roman" w:cs="Times New Roman"/>
          <w:spacing w:val="-6"/>
          <w:szCs w:val="28"/>
          <w:lang w:val="vi"/>
        </w:rPr>
        <w:t xml:space="preserve"> </w:t>
      </w:r>
      <w:r w:rsidRPr="00FA10A8">
        <w:rPr>
          <w:rFonts w:eastAsia="Times New Roman" w:cs="Times New Roman"/>
          <w:szCs w:val="28"/>
          <w:lang w:val="vi"/>
        </w:rPr>
        <w:t>XLPE Ví</w:t>
      </w:r>
      <w:r w:rsidRPr="00FA10A8">
        <w:rPr>
          <w:rFonts w:eastAsia="Times New Roman" w:cs="Times New Roman"/>
          <w:spacing w:val="-16"/>
          <w:szCs w:val="28"/>
          <w:lang w:val="vi"/>
        </w:rPr>
        <w:t xml:space="preserve"> </w:t>
      </w:r>
      <w:r w:rsidRPr="00FA10A8">
        <w:rPr>
          <w:rFonts w:eastAsia="Times New Roman" w:cs="Times New Roman"/>
          <w:szCs w:val="28"/>
          <w:lang w:val="vi"/>
        </w:rPr>
        <w:t>dụ:</w:t>
      </w:r>
      <w:r w:rsidRPr="00FA10A8">
        <w:rPr>
          <w:rFonts w:eastAsia="Times New Roman" w:cs="Times New Roman"/>
          <w:spacing w:val="-16"/>
          <w:szCs w:val="28"/>
          <w:lang w:val="vi"/>
        </w:rPr>
        <w:t xml:space="preserve"> </w:t>
      </w:r>
      <w:r w:rsidRPr="00FA10A8">
        <w:rPr>
          <w:rFonts w:eastAsia="Times New Roman" w:cs="Times New Roman"/>
          <w:szCs w:val="28"/>
          <w:lang w:val="vi"/>
        </w:rPr>
        <w:t>XXX</w:t>
      </w:r>
      <w:r w:rsidRPr="00FA10A8">
        <w:rPr>
          <w:rFonts w:eastAsia="Times New Roman" w:cs="Times New Roman"/>
          <w:spacing w:val="-16"/>
          <w:szCs w:val="28"/>
          <w:lang w:val="vi"/>
        </w:rPr>
        <w:t xml:space="preserve"> </w:t>
      </w:r>
      <w:r w:rsidRPr="00FA10A8">
        <w:rPr>
          <w:rFonts w:eastAsia="Times New Roman" w:cs="Times New Roman"/>
          <w:szCs w:val="28"/>
          <w:lang w:val="vi"/>
        </w:rPr>
        <w:t>-</w:t>
      </w:r>
      <w:r w:rsidRPr="00FA10A8">
        <w:rPr>
          <w:rFonts w:eastAsia="Times New Roman" w:cs="Times New Roman"/>
          <w:spacing w:val="-16"/>
          <w:szCs w:val="28"/>
          <w:lang w:val="vi"/>
        </w:rPr>
        <w:t xml:space="preserve"> </w:t>
      </w:r>
      <w:r w:rsidRPr="00FA10A8">
        <w:rPr>
          <w:rFonts w:eastAsia="Times New Roman" w:cs="Times New Roman"/>
          <w:szCs w:val="28"/>
          <w:lang w:val="vi"/>
        </w:rPr>
        <w:t>2025</w:t>
      </w:r>
      <w:r w:rsidRPr="00FA10A8">
        <w:rPr>
          <w:rFonts w:eastAsia="Times New Roman" w:cs="Times New Roman"/>
          <w:spacing w:val="-16"/>
          <w:szCs w:val="28"/>
          <w:lang w:val="vi"/>
        </w:rPr>
        <w:t xml:space="preserve"> </w:t>
      </w:r>
      <w:r w:rsidRPr="00FA10A8">
        <w:rPr>
          <w:rFonts w:eastAsia="Times New Roman" w:cs="Times New Roman"/>
          <w:szCs w:val="28"/>
          <w:lang w:val="vi"/>
        </w:rPr>
        <w:t>-</w:t>
      </w:r>
      <w:r w:rsidRPr="00FA10A8">
        <w:rPr>
          <w:rFonts w:eastAsia="Times New Roman" w:cs="Times New Roman"/>
          <w:spacing w:val="-16"/>
          <w:szCs w:val="28"/>
          <w:lang w:val="vi"/>
        </w:rPr>
        <w:t xml:space="preserve"> </w:t>
      </w:r>
      <w:r w:rsidRPr="00FA10A8">
        <w:rPr>
          <w:rFonts w:eastAsia="Times New Roman" w:cs="Times New Roman"/>
          <w:szCs w:val="28"/>
          <w:lang w:val="vi"/>
        </w:rPr>
        <w:t>AC</w:t>
      </w:r>
      <w:r w:rsidRPr="00FA10A8">
        <w:rPr>
          <w:rFonts w:eastAsia="Times New Roman" w:cs="Times New Roman"/>
          <w:spacing w:val="-17"/>
          <w:szCs w:val="28"/>
          <w:lang w:val="vi"/>
        </w:rPr>
        <w:t xml:space="preserve"> </w:t>
      </w:r>
      <w:r w:rsidRPr="00FA10A8">
        <w:rPr>
          <w:rFonts w:eastAsia="Times New Roman" w:cs="Times New Roman"/>
          <w:szCs w:val="28"/>
          <w:lang w:val="vi"/>
        </w:rPr>
        <w:t>70/11</w:t>
      </w:r>
      <w:r w:rsidRPr="00FA10A8">
        <w:rPr>
          <w:rFonts w:eastAsia="Times New Roman" w:cs="Times New Roman"/>
          <w:spacing w:val="-16"/>
          <w:szCs w:val="28"/>
          <w:lang w:val="vi"/>
        </w:rPr>
        <w:t xml:space="preserve"> </w:t>
      </w:r>
      <w:r w:rsidRPr="00FA10A8">
        <w:rPr>
          <w:rFonts w:eastAsia="Times New Roman" w:cs="Times New Roman"/>
          <w:szCs w:val="28"/>
          <w:lang w:val="vi"/>
        </w:rPr>
        <w:t>–</w:t>
      </w:r>
      <w:r w:rsidRPr="00FA10A8">
        <w:rPr>
          <w:rFonts w:eastAsia="Times New Roman" w:cs="Times New Roman"/>
          <w:spacing w:val="-15"/>
          <w:szCs w:val="28"/>
          <w:lang w:val="vi"/>
        </w:rPr>
        <w:t xml:space="preserve"> </w:t>
      </w:r>
      <w:r w:rsidRPr="00FA10A8">
        <w:rPr>
          <w:rFonts w:eastAsia="Times New Roman" w:cs="Times New Roman"/>
          <w:szCs w:val="28"/>
          <w:lang w:val="vi"/>
        </w:rPr>
        <w:t>XLPE</w:t>
      </w:r>
      <w:r w:rsidRPr="00FA10A8">
        <w:rPr>
          <w:rFonts w:eastAsia="Times New Roman" w:cs="Times New Roman"/>
          <w:spacing w:val="-16"/>
          <w:szCs w:val="28"/>
          <w:lang w:val="vi"/>
        </w:rPr>
        <w:t xml:space="preserve"> </w:t>
      </w:r>
      <w:r w:rsidRPr="00FA10A8">
        <w:rPr>
          <w:rFonts w:eastAsia="Times New Roman" w:cs="Times New Roman"/>
          <w:szCs w:val="28"/>
          <w:lang w:val="vi"/>
        </w:rPr>
        <w:t>2,5</w:t>
      </w:r>
      <w:r w:rsidRPr="00FA10A8">
        <w:rPr>
          <w:rFonts w:eastAsia="Times New Roman" w:cs="Times New Roman"/>
          <w:spacing w:val="-16"/>
          <w:szCs w:val="28"/>
          <w:lang w:val="vi"/>
        </w:rPr>
        <w:t xml:space="preserve"> </w:t>
      </w:r>
      <w:r w:rsidRPr="00FA10A8">
        <w:rPr>
          <w:rFonts w:eastAsia="Times New Roman" w:cs="Times New Roman"/>
          <w:szCs w:val="28"/>
          <w:lang w:val="vi"/>
        </w:rPr>
        <w:t>/</w:t>
      </w:r>
      <w:r w:rsidRPr="00FA10A8">
        <w:rPr>
          <w:rFonts w:eastAsia="Times New Roman" w:cs="Times New Roman"/>
          <w:spacing w:val="-15"/>
          <w:szCs w:val="28"/>
          <w:lang w:val="vi"/>
        </w:rPr>
        <w:t xml:space="preserve"> </w:t>
      </w:r>
      <w:r w:rsidRPr="00FA10A8">
        <w:rPr>
          <w:rFonts w:eastAsia="Times New Roman" w:cs="Times New Roman"/>
          <w:spacing w:val="-4"/>
          <w:szCs w:val="28"/>
          <w:lang w:val="vi"/>
        </w:rPr>
        <w:t>HDPE</w:t>
      </w:r>
    </w:p>
    <w:p w:rsidR="00FA10A8" w:rsidRPr="00FA10A8" w:rsidRDefault="00FA10A8" w:rsidP="00FA10A8">
      <w:pPr>
        <w:widowControl w:val="0"/>
        <w:autoSpaceDE w:val="0"/>
        <w:autoSpaceDN w:val="0"/>
        <w:spacing w:after="0" w:line="321" w:lineRule="exact"/>
        <w:ind w:firstLine="567"/>
        <w:jc w:val="both"/>
        <w:rPr>
          <w:rFonts w:eastAsia="Times New Roman" w:cs="Times New Roman"/>
          <w:szCs w:val="28"/>
          <w:lang w:val="vi"/>
        </w:rPr>
      </w:pPr>
      <w:r w:rsidRPr="00FA10A8">
        <w:rPr>
          <w:rFonts w:eastAsia="Times New Roman" w:cs="Times New Roman"/>
          <w:szCs w:val="28"/>
          <w:lang w:val="vi"/>
        </w:rPr>
        <w:t>+</w:t>
      </w:r>
      <w:r w:rsidRPr="00FA10A8">
        <w:rPr>
          <w:rFonts w:eastAsia="Times New Roman" w:cs="Times New Roman"/>
          <w:spacing w:val="-18"/>
          <w:szCs w:val="28"/>
          <w:lang w:val="vi"/>
        </w:rPr>
        <w:t xml:space="preserve"> </w:t>
      </w:r>
      <w:r w:rsidRPr="00FA10A8">
        <w:rPr>
          <w:rFonts w:eastAsia="Times New Roman" w:cs="Times New Roman"/>
          <w:szCs w:val="28"/>
          <w:lang w:val="vi"/>
        </w:rPr>
        <w:t>Số</w:t>
      </w:r>
      <w:r w:rsidRPr="00FA10A8">
        <w:rPr>
          <w:rFonts w:eastAsia="Times New Roman" w:cs="Times New Roman"/>
          <w:spacing w:val="-15"/>
          <w:szCs w:val="28"/>
          <w:lang w:val="vi"/>
        </w:rPr>
        <w:t xml:space="preserve"> </w:t>
      </w:r>
      <w:r w:rsidRPr="00FA10A8">
        <w:rPr>
          <w:rFonts w:eastAsia="Times New Roman" w:cs="Times New Roman"/>
          <w:szCs w:val="28"/>
          <w:lang w:val="vi"/>
        </w:rPr>
        <w:t>đếm</w:t>
      </w:r>
      <w:r w:rsidRPr="00FA10A8">
        <w:rPr>
          <w:rFonts w:eastAsia="Times New Roman" w:cs="Times New Roman"/>
          <w:spacing w:val="-15"/>
          <w:szCs w:val="28"/>
          <w:lang w:val="vi"/>
        </w:rPr>
        <w:t xml:space="preserve"> </w:t>
      </w:r>
      <w:r w:rsidRPr="00FA10A8">
        <w:rPr>
          <w:rFonts w:eastAsia="Times New Roman" w:cs="Times New Roman"/>
          <w:szCs w:val="28"/>
          <w:lang w:val="vi"/>
        </w:rPr>
        <w:t>đơn</w:t>
      </w:r>
      <w:r w:rsidRPr="00FA10A8">
        <w:rPr>
          <w:rFonts w:eastAsia="Times New Roman" w:cs="Times New Roman"/>
          <w:spacing w:val="-15"/>
          <w:szCs w:val="28"/>
          <w:lang w:val="vi"/>
        </w:rPr>
        <w:t xml:space="preserve"> </w:t>
      </w:r>
      <w:r w:rsidRPr="00FA10A8">
        <w:rPr>
          <w:rFonts w:eastAsia="Times New Roman" w:cs="Times New Roman"/>
          <w:szCs w:val="28"/>
          <w:lang w:val="vi"/>
        </w:rPr>
        <w:t>vị</w:t>
      </w:r>
      <w:r w:rsidRPr="00FA10A8">
        <w:rPr>
          <w:rFonts w:eastAsia="Times New Roman" w:cs="Times New Roman"/>
          <w:spacing w:val="-14"/>
          <w:szCs w:val="28"/>
          <w:lang w:val="vi"/>
        </w:rPr>
        <w:t xml:space="preserve"> </w:t>
      </w:r>
      <w:r w:rsidRPr="00FA10A8">
        <w:rPr>
          <w:rFonts w:eastAsia="Times New Roman" w:cs="Times New Roman"/>
          <w:spacing w:val="-4"/>
          <w:szCs w:val="28"/>
          <w:lang w:val="vi"/>
        </w:rPr>
        <w:t>mét.</w:t>
      </w:r>
    </w:p>
    <w:p w:rsidR="00FA10A8" w:rsidRPr="00FA10A8" w:rsidRDefault="00FA10A8" w:rsidP="00FA10A8">
      <w:pPr>
        <w:widowControl w:val="0"/>
        <w:autoSpaceDE w:val="0"/>
        <w:autoSpaceDN w:val="0"/>
        <w:spacing w:before="38" w:after="0" w:line="268" w:lineRule="auto"/>
        <w:ind w:right="1053"/>
        <w:jc w:val="both"/>
        <w:rPr>
          <w:rFonts w:eastAsia="Times New Roman" w:cs="Times New Roman"/>
          <w:i/>
          <w:lang w:val="vi"/>
        </w:rPr>
      </w:pPr>
      <w:r w:rsidRPr="00FA10A8">
        <w:rPr>
          <w:rFonts w:eastAsia="Times New Roman" w:cs="Times New Roman"/>
          <w:i/>
          <w:spacing w:val="-4"/>
          <w:lang w:val="vi"/>
        </w:rPr>
        <w:t>Lưu</w:t>
      </w:r>
      <w:r w:rsidRPr="00FA10A8">
        <w:rPr>
          <w:rFonts w:eastAsia="Times New Roman" w:cs="Times New Roman"/>
          <w:i/>
          <w:spacing w:val="-13"/>
          <w:lang w:val="vi"/>
        </w:rPr>
        <w:t xml:space="preserve"> </w:t>
      </w:r>
      <w:r w:rsidRPr="00FA10A8">
        <w:rPr>
          <w:rFonts w:eastAsia="Times New Roman" w:cs="Times New Roman"/>
          <w:i/>
          <w:spacing w:val="-4"/>
          <w:lang w:val="vi"/>
        </w:rPr>
        <w:t>ý:</w:t>
      </w:r>
      <w:r w:rsidRPr="00FA10A8">
        <w:rPr>
          <w:rFonts w:eastAsia="Times New Roman" w:cs="Times New Roman"/>
          <w:i/>
          <w:spacing w:val="-12"/>
          <w:lang w:val="vi"/>
        </w:rPr>
        <w:t xml:space="preserve"> </w:t>
      </w:r>
      <w:r w:rsidRPr="00FA10A8">
        <w:rPr>
          <w:rFonts w:eastAsia="Times New Roman" w:cs="Times New Roman"/>
          <w:i/>
          <w:spacing w:val="-4"/>
          <w:lang w:val="vi"/>
        </w:rPr>
        <w:t>Nghiêm</w:t>
      </w:r>
      <w:r w:rsidRPr="00FA10A8">
        <w:rPr>
          <w:rFonts w:eastAsia="Times New Roman" w:cs="Times New Roman"/>
          <w:i/>
          <w:spacing w:val="-11"/>
          <w:lang w:val="vi"/>
        </w:rPr>
        <w:t xml:space="preserve"> </w:t>
      </w:r>
      <w:r w:rsidRPr="00FA10A8">
        <w:rPr>
          <w:rFonts w:eastAsia="Times New Roman" w:cs="Times New Roman"/>
          <w:i/>
          <w:spacing w:val="-4"/>
          <w:lang w:val="vi"/>
        </w:rPr>
        <w:t>cấm</w:t>
      </w:r>
      <w:r w:rsidRPr="00FA10A8">
        <w:rPr>
          <w:rFonts w:eastAsia="Times New Roman" w:cs="Times New Roman"/>
          <w:i/>
          <w:spacing w:val="-11"/>
          <w:lang w:val="vi"/>
        </w:rPr>
        <w:t xml:space="preserve"> </w:t>
      </w:r>
      <w:r w:rsidRPr="00FA10A8">
        <w:rPr>
          <w:rFonts w:eastAsia="Times New Roman" w:cs="Times New Roman"/>
          <w:i/>
          <w:spacing w:val="-4"/>
          <w:lang w:val="vi"/>
        </w:rPr>
        <w:t>việc</w:t>
      </w:r>
      <w:r w:rsidRPr="00FA10A8">
        <w:rPr>
          <w:rFonts w:eastAsia="Times New Roman" w:cs="Times New Roman"/>
          <w:i/>
          <w:spacing w:val="-12"/>
          <w:lang w:val="vi"/>
        </w:rPr>
        <w:t xml:space="preserve"> </w:t>
      </w:r>
      <w:r w:rsidRPr="00FA10A8">
        <w:rPr>
          <w:rFonts w:eastAsia="Times New Roman" w:cs="Times New Roman"/>
          <w:i/>
          <w:spacing w:val="-4"/>
          <w:lang w:val="vi"/>
        </w:rPr>
        <w:t>ghi</w:t>
      </w:r>
      <w:r w:rsidRPr="00FA10A8">
        <w:rPr>
          <w:rFonts w:eastAsia="Times New Roman" w:cs="Times New Roman"/>
          <w:i/>
          <w:spacing w:val="-11"/>
          <w:lang w:val="vi"/>
        </w:rPr>
        <w:t xml:space="preserve"> </w:t>
      </w:r>
      <w:r w:rsidRPr="00FA10A8">
        <w:rPr>
          <w:rFonts w:eastAsia="Times New Roman" w:cs="Times New Roman"/>
          <w:i/>
          <w:spacing w:val="-4"/>
          <w:lang w:val="vi"/>
        </w:rPr>
        <w:t>cấp</w:t>
      </w:r>
      <w:r w:rsidRPr="00FA10A8">
        <w:rPr>
          <w:rFonts w:eastAsia="Times New Roman" w:cs="Times New Roman"/>
          <w:i/>
          <w:spacing w:val="-11"/>
          <w:lang w:val="vi"/>
        </w:rPr>
        <w:t xml:space="preserve"> </w:t>
      </w:r>
      <w:r w:rsidRPr="00FA10A8">
        <w:rPr>
          <w:rFonts w:eastAsia="Times New Roman" w:cs="Times New Roman"/>
          <w:i/>
          <w:spacing w:val="-4"/>
          <w:lang w:val="vi"/>
        </w:rPr>
        <w:t>điện</w:t>
      </w:r>
      <w:r w:rsidRPr="00FA10A8">
        <w:rPr>
          <w:rFonts w:eastAsia="Times New Roman" w:cs="Times New Roman"/>
          <w:i/>
          <w:spacing w:val="-11"/>
          <w:lang w:val="vi"/>
        </w:rPr>
        <w:t xml:space="preserve"> </w:t>
      </w:r>
      <w:r w:rsidRPr="00FA10A8">
        <w:rPr>
          <w:rFonts w:eastAsia="Times New Roman" w:cs="Times New Roman"/>
          <w:i/>
          <w:spacing w:val="-4"/>
          <w:lang w:val="vi"/>
        </w:rPr>
        <w:t>áp</w:t>
      </w:r>
      <w:r w:rsidRPr="00FA10A8">
        <w:rPr>
          <w:rFonts w:eastAsia="Times New Roman" w:cs="Times New Roman"/>
          <w:i/>
          <w:spacing w:val="-11"/>
          <w:lang w:val="vi"/>
        </w:rPr>
        <w:t xml:space="preserve"> </w:t>
      </w:r>
      <w:r w:rsidRPr="00FA10A8">
        <w:rPr>
          <w:rFonts w:eastAsia="Times New Roman" w:cs="Times New Roman"/>
          <w:i/>
          <w:spacing w:val="-4"/>
          <w:lang w:val="vi"/>
        </w:rPr>
        <w:t>lên</w:t>
      </w:r>
      <w:r w:rsidRPr="00FA10A8">
        <w:rPr>
          <w:rFonts w:eastAsia="Times New Roman" w:cs="Times New Roman"/>
          <w:i/>
          <w:spacing w:val="-14"/>
          <w:lang w:val="vi"/>
        </w:rPr>
        <w:t xml:space="preserve"> </w:t>
      </w:r>
      <w:r w:rsidRPr="00FA10A8">
        <w:rPr>
          <w:rFonts w:eastAsia="Times New Roman" w:cs="Times New Roman"/>
          <w:i/>
          <w:spacing w:val="-4"/>
          <w:lang w:val="vi"/>
        </w:rPr>
        <w:t>lớp</w:t>
      </w:r>
      <w:r w:rsidRPr="00FA10A8">
        <w:rPr>
          <w:rFonts w:eastAsia="Times New Roman" w:cs="Times New Roman"/>
          <w:i/>
          <w:spacing w:val="-11"/>
          <w:lang w:val="vi"/>
        </w:rPr>
        <w:t xml:space="preserve"> </w:t>
      </w:r>
      <w:r w:rsidRPr="00FA10A8">
        <w:rPr>
          <w:rFonts w:eastAsia="Times New Roman" w:cs="Times New Roman"/>
          <w:i/>
          <w:spacing w:val="-4"/>
          <w:lang w:val="vi"/>
        </w:rPr>
        <w:t>vỏ</w:t>
      </w:r>
      <w:r w:rsidRPr="00FA10A8">
        <w:rPr>
          <w:rFonts w:eastAsia="Times New Roman" w:cs="Times New Roman"/>
          <w:i/>
          <w:spacing w:val="-11"/>
          <w:lang w:val="vi"/>
        </w:rPr>
        <w:t xml:space="preserve"> </w:t>
      </w:r>
      <w:r w:rsidRPr="00FA10A8">
        <w:rPr>
          <w:rFonts w:eastAsia="Times New Roman" w:cs="Times New Roman"/>
          <w:i/>
          <w:spacing w:val="-4"/>
          <w:lang w:val="vi"/>
        </w:rPr>
        <w:t>bọc</w:t>
      </w:r>
      <w:r w:rsidRPr="00FA10A8">
        <w:rPr>
          <w:rFonts w:eastAsia="Times New Roman" w:cs="Times New Roman"/>
          <w:i/>
          <w:spacing w:val="-12"/>
          <w:lang w:val="vi"/>
        </w:rPr>
        <w:t xml:space="preserve"> </w:t>
      </w:r>
      <w:r w:rsidRPr="00FA10A8">
        <w:rPr>
          <w:rFonts w:eastAsia="Times New Roman" w:cs="Times New Roman"/>
          <w:i/>
          <w:spacing w:val="-4"/>
          <w:lang w:val="vi"/>
        </w:rPr>
        <w:t>HDPE</w:t>
      </w:r>
      <w:r w:rsidRPr="00FA10A8">
        <w:rPr>
          <w:rFonts w:eastAsia="Times New Roman" w:cs="Times New Roman"/>
          <w:i/>
          <w:spacing w:val="-11"/>
          <w:lang w:val="vi"/>
        </w:rPr>
        <w:t xml:space="preserve"> </w:t>
      </w:r>
      <w:r w:rsidRPr="00FA10A8">
        <w:rPr>
          <w:rFonts w:eastAsia="Times New Roman" w:cs="Times New Roman"/>
          <w:i/>
          <w:spacing w:val="-4"/>
          <w:lang w:val="vi"/>
        </w:rPr>
        <w:t>do</w:t>
      </w:r>
      <w:r w:rsidRPr="00FA10A8">
        <w:rPr>
          <w:rFonts w:eastAsia="Times New Roman" w:cs="Times New Roman"/>
          <w:i/>
          <w:spacing w:val="-14"/>
          <w:lang w:val="vi"/>
        </w:rPr>
        <w:t xml:space="preserve"> </w:t>
      </w:r>
      <w:r w:rsidRPr="00FA10A8">
        <w:rPr>
          <w:rFonts w:eastAsia="Times New Roman" w:cs="Times New Roman"/>
          <w:i/>
          <w:spacing w:val="-4"/>
          <w:lang w:val="vi"/>
        </w:rPr>
        <w:t>loại</w:t>
      </w:r>
      <w:r w:rsidRPr="00FA10A8">
        <w:rPr>
          <w:rFonts w:eastAsia="Times New Roman" w:cs="Times New Roman"/>
          <w:i/>
          <w:spacing w:val="-11"/>
          <w:lang w:val="vi"/>
        </w:rPr>
        <w:t xml:space="preserve"> </w:t>
      </w:r>
      <w:r w:rsidRPr="00FA10A8">
        <w:rPr>
          <w:rFonts w:eastAsia="Times New Roman" w:cs="Times New Roman"/>
          <w:i/>
          <w:spacing w:val="-4"/>
          <w:lang w:val="vi"/>
        </w:rPr>
        <w:t>dây</w:t>
      </w:r>
      <w:r w:rsidRPr="00FA10A8">
        <w:rPr>
          <w:rFonts w:eastAsia="Times New Roman" w:cs="Times New Roman"/>
          <w:i/>
          <w:spacing w:val="-14"/>
          <w:lang w:val="vi"/>
        </w:rPr>
        <w:t xml:space="preserve"> </w:t>
      </w:r>
      <w:r w:rsidRPr="00FA10A8">
        <w:rPr>
          <w:rFonts w:eastAsia="Times New Roman" w:cs="Times New Roman"/>
          <w:i/>
          <w:spacing w:val="-4"/>
          <w:lang w:val="vi"/>
        </w:rPr>
        <w:t xml:space="preserve">này </w:t>
      </w:r>
      <w:r w:rsidRPr="00FA10A8">
        <w:rPr>
          <w:rFonts w:eastAsia="Times New Roman" w:cs="Times New Roman"/>
          <w:i/>
          <w:lang w:val="vi"/>
        </w:rPr>
        <w:t>không</w:t>
      </w:r>
      <w:r w:rsidRPr="00FA10A8">
        <w:rPr>
          <w:rFonts w:eastAsia="Times New Roman" w:cs="Times New Roman"/>
          <w:i/>
          <w:spacing w:val="-18"/>
          <w:lang w:val="vi"/>
        </w:rPr>
        <w:t xml:space="preserve"> </w:t>
      </w:r>
      <w:r w:rsidRPr="00FA10A8">
        <w:rPr>
          <w:rFonts w:eastAsia="Times New Roman" w:cs="Times New Roman"/>
          <w:i/>
          <w:lang w:val="vi"/>
        </w:rPr>
        <w:t>có</w:t>
      </w:r>
      <w:r w:rsidRPr="00FA10A8">
        <w:rPr>
          <w:rFonts w:eastAsia="Times New Roman" w:cs="Times New Roman"/>
          <w:i/>
          <w:spacing w:val="-17"/>
          <w:lang w:val="vi"/>
        </w:rPr>
        <w:t xml:space="preserve"> </w:t>
      </w:r>
      <w:r w:rsidRPr="00FA10A8">
        <w:rPr>
          <w:rFonts w:eastAsia="Times New Roman" w:cs="Times New Roman"/>
          <w:i/>
          <w:lang w:val="vi"/>
        </w:rPr>
        <w:t>lớp</w:t>
      </w:r>
      <w:r w:rsidRPr="00FA10A8">
        <w:rPr>
          <w:rFonts w:eastAsia="Times New Roman" w:cs="Times New Roman"/>
          <w:i/>
          <w:spacing w:val="-18"/>
          <w:lang w:val="vi"/>
        </w:rPr>
        <w:t xml:space="preserve"> </w:t>
      </w:r>
      <w:r w:rsidRPr="00FA10A8">
        <w:rPr>
          <w:rFonts w:eastAsia="Times New Roman" w:cs="Times New Roman"/>
          <w:i/>
          <w:lang w:val="vi"/>
        </w:rPr>
        <w:t>màn</w:t>
      </w:r>
      <w:r w:rsidRPr="00FA10A8">
        <w:rPr>
          <w:rFonts w:eastAsia="Times New Roman" w:cs="Times New Roman"/>
          <w:i/>
          <w:spacing w:val="-17"/>
          <w:lang w:val="vi"/>
        </w:rPr>
        <w:t xml:space="preserve"> </w:t>
      </w:r>
      <w:r w:rsidRPr="00FA10A8">
        <w:rPr>
          <w:rFonts w:eastAsia="Times New Roman" w:cs="Times New Roman"/>
          <w:i/>
          <w:lang w:val="vi"/>
        </w:rPr>
        <w:t>chắn</w:t>
      </w:r>
      <w:r w:rsidRPr="00FA10A8">
        <w:rPr>
          <w:rFonts w:eastAsia="Times New Roman" w:cs="Times New Roman"/>
          <w:i/>
          <w:spacing w:val="-18"/>
          <w:lang w:val="vi"/>
        </w:rPr>
        <w:t xml:space="preserve"> </w:t>
      </w:r>
      <w:r w:rsidRPr="00FA10A8">
        <w:rPr>
          <w:rFonts w:eastAsia="Times New Roman" w:cs="Times New Roman"/>
          <w:i/>
          <w:lang w:val="vi"/>
        </w:rPr>
        <w:t>cách</w:t>
      </w:r>
      <w:r w:rsidRPr="00FA10A8">
        <w:rPr>
          <w:rFonts w:eastAsia="Times New Roman" w:cs="Times New Roman"/>
          <w:i/>
          <w:spacing w:val="-17"/>
          <w:lang w:val="vi"/>
        </w:rPr>
        <w:t xml:space="preserve"> </w:t>
      </w:r>
      <w:r w:rsidRPr="00FA10A8">
        <w:rPr>
          <w:rFonts w:eastAsia="Times New Roman" w:cs="Times New Roman"/>
          <w:i/>
          <w:lang w:val="vi"/>
        </w:rPr>
        <w:t>điện</w:t>
      </w:r>
      <w:r w:rsidRPr="00FA10A8">
        <w:rPr>
          <w:rFonts w:eastAsia="Times New Roman" w:cs="Times New Roman"/>
          <w:i/>
          <w:spacing w:val="-18"/>
          <w:lang w:val="vi"/>
        </w:rPr>
        <w:t xml:space="preserve"> </w:t>
      </w:r>
      <w:r w:rsidRPr="00FA10A8">
        <w:rPr>
          <w:rFonts w:eastAsia="Times New Roman" w:cs="Times New Roman"/>
          <w:i/>
          <w:lang w:val="vi"/>
        </w:rPr>
        <w:t>và</w:t>
      </w:r>
      <w:r w:rsidRPr="00FA10A8">
        <w:rPr>
          <w:rFonts w:eastAsia="Times New Roman" w:cs="Times New Roman"/>
          <w:i/>
          <w:spacing w:val="-17"/>
          <w:lang w:val="vi"/>
        </w:rPr>
        <w:t xml:space="preserve"> </w:t>
      </w:r>
      <w:r w:rsidRPr="00FA10A8">
        <w:rPr>
          <w:rFonts w:eastAsia="Times New Roman" w:cs="Times New Roman"/>
          <w:i/>
          <w:lang w:val="vi"/>
        </w:rPr>
        <w:t>chỉ</w:t>
      </w:r>
      <w:r w:rsidRPr="00FA10A8">
        <w:rPr>
          <w:rFonts w:eastAsia="Times New Roman" w:cs="Times New Roman"/>
          <w:i/>
          <w:spacing w:val="-18"/>
          <w:lang w:val="vi"/>
        </w:rPr>
        <w:t xml:space="preserve"> </w:t>
      </w:r>
      <w:r w:rsidRPr="00FA10A8">
        <w:rPr>
          <w:rFonts w:eastAsia="Times New Roman" w:cs="Times New Roman"/>
          <w:i/>
          <w:lang w:val="vi"/>
        </w:rPr>
        <w:t>được</w:t>
      </w:r>
      <w:r w:rsidRPr="00FA10A8">
        <w:rPr>
          <w:rFonts w:eastAsia="Times New Roman" w:cs="Times New Roman"/>
          <w:i/>
          <w:spacing w:val="-17"/>
          <w:lang w:val="vi"/>
        </w:rPr>
        <w:t xml:space="preserve"> </w:t>
      </w:r>
      <w:r w:rsidRPr="00FA10A8">
        <w:rPr>
          <w:rFonts w:eastAsia="Times New Roman" w:cs="Times New Roman"/>
          <w:i/>
          <w:lang w:val="vi"/>
        </w:rPr>
        <w:t>vận</w:t>
      </w:r>
      <w:r w:rsidRPr="00FA10A8">
        <w:rPr>
          <w:rFonts w:eastAsia="Times New Roman" w:cs="Times New Roman"/>
          <w:i/>
          <w:spacing w:val="-18"/>
          <w:lang w:val="vi"/>
        </w:rPr>
        <w:t xml:space="preserve"> </w:t>
      </w:r>
      <w:r w:rsidRPr="00FA10A8">
        <w:rPr>
          <w:rFonts w:eastAsia="Times New Roman" w:cs="Times New Roman"/>
          <w:i/>
          <w:lang w:val="vi"/>
        </w:rPr>
        <w:t>hành</w:t>
      </w:r>
      <w:r w:rsidRPr="00FA10A8">
        <w:rPr>
          <w:rFonts w:eastAsia="Times New Roman" w:cs="Times New Roman"/>
          <w:i/>
          <w:spacing w:val="-17"/>
          <w:lang w:val="vi"/>
        </w:rPr>
        <w:t xml:space="preserve"> </w:t>
      </w:r>
      <w:r w:rsidRPr="00FA10A8">
        <w:rPr>
          <w:rFonts w:eastAsia="Times New Roman" w:cs="Times New Roman"/>
          <w:i/>
          <w:lang w:val="vi"/>
        </w:rPr>
        <w:t>khi</w:t>
      </w:r>
      <w:r w:rsidRPr="00FA10A8">
        <w:rPr>
          <w:rFonts w:eastAsia="Times New Roman" w:cs="Times New Roman"/>
          <w:i/>
          <w:spacing w:val="-18"/>
          <w:lang w:val="vi"/>
        </w:rPr>
        <w:t xml:space="preserve"> </w:t>
      </w:r>
      <w:r w:rsidRPr="00FA10A8">
        <w:rPr>
          <w:rFonts w:eastAsia="Times New Roman" w:cs="Times New Roman"/>
          <w:i/>
          <w:lang w:val="vi"/>
        </w:rPr>
        <w:t>lắp</w:t>
      </w:r>
      <w:r w:rsidRPr="00FA10A8">
        <w:rPr>
          <w:rFonts w:eastAsia="Times New Roman" w:cs="Times New Roman"/>
          <w:i/>
          <w:spacing w:val="-17"/>
          <w:lang w:val="vi"/>
        </w:rPr>
        <w:t xml:space="preserve"> </w:t>
      </w:r>
      <w:r w:rsidRPr="00FA10A8">
        <w:rPr>
          <w:rFonts w:eastAsia="Times New Roman" w:cs="Times New Roman"/>
          <w:i/>
          <w:lang w:val="vi"/>
        </w:rPr>
        <w:t>đặt</w:t>
      </w:r>
      <w:r w:rsidRPr="00FA10A8">
        <w:rPr>
          <w:rFonts w:eastAsia="Times New Roman" w:cs="Times New Roman"/>
          <w:i/>
          <w:spacing w:val="-18"/>
          <w:lang w:val="vi"/>
        </w:rPr>
        <w:t xml:space="preserve"> </w:t>
      </w:r>
      <w:r w:rsidRPr="00FA10A8">
        <w:rPr>
          <w:rFonts w:eastAsia="Times New Roman" w:cs="Times New Roman"/>
          <w:i/>
          <w:lang w:val="vi"/>
        </w:rPr>
        <w:t>trên</w:t>
      </w:r>
      <w:r w:rsidRPr="00FA10A8">
        <w:rPr>
          <w:rFonts w:eastAsia="Times New Roman" w:cs="Times New Roman"/>
          <w:i/>
          <w:spacing w:val="-17"/>
          <w:lang w:val="vi"/>
        </w:rPr>
        <w:t xml:space="preserve"> </w:t>
      </w:r>
      <w:r w:rsidRPr="00FA10A8">
        <w:rPr>
          <w:rFonts w:eastAsia="Times New Roman" w:cs="Times New Roman"/>
          <w:i/>
          <w:lang w:val="vi"/>
        </w:rPr>
        <w:t>các</w:t>
      </w:r>
      <w:r w:rsidRPr="00FA10A8">
        <w:rPr>
          <w:rFonts w:eastAsia="Times New Roman" w:cs="Times New Roman"/>
          <w:i/>
          <w:spacing w:val="-18"/>
          <w:lang w:val="vi"/>
        </w:rPr>
        <w:t xml:space="preserve"> </w:t>
      </w:r>
      <w:r w:rsidRPr="00FA10A8">
        <w:rPr>
          <w:rFonts w:eastAsia="Times New Roman" w:cs="Times New Roman"/>
          <w:i/>
          <w:lang w:val="vi"/>
        </w:rPr>
        <w:t>sứ</w:t>
      </w:r>
      <w:r w:rsidRPr="00FA10A8">
        <w:rPr>
          <w:rFonts w:eastAsia="Times New Roman" w:cs="Times New Roman"/>
          <w:i/>
          <w:spacing w:val="-17"/>
          <w:lang w:val="vi"/>
        </w:rPr>
        <w:t xml:space="preserve"> </w:t>
      </w:r>
      <w:r w:rsidRPr="00FA10A8">
        <w:rPr>
          <w:rFonts w:eastAsia="Times New Roman" w:cs="Times New Roman"/>
          <w:i/>
          <w:lang w:val="vi"/>
        </w:rPr>
        <w:t>cách điện tiêu chuẩn.</w:t>
      </w:r>
    </w:p>
    <w:p w:rsidR="00FA10A8" w:rsidRPr="00FA10A8" w:rsidRDefault="00FA10A8" w:rsidP="00FA10A8">
      <w:pPr>
        <w:widowControl w:val="0"/>
        <w:autoSpaceDE w:val="0"/>
        <w:autoSpaceDN w:val="0"/>
        <w:spacing w:after="0" w:line="320" w:lineRule="exact"/>
        <w:jc w:val="both"/>
        <w:outlineLvl w:val="1"/>
        <w:rPr>
          <w:rFonts w:eastAsia="Times New Roman" w:cs="Times New Roman"/>
          <w:b/>
          <w:bCs/>
          <w:szCs w:val="28"/>
          <w:lang w:val="vi"/>
        </w:rPr>
      </w:pPr>
      <w:r w:rsidRPr="00FA10A8">
        <w:rPr>
          <w:rFonts w:eastAsia="Times New Roman" w:cs="Times New Roman"/>
          <w:b/>
          <w:bCs/>
          <w:spacing w:val="-4"/>
          <w:szCs w:val="28"/>
          <w:lang w:val="vi"/>
        </w:rPr>
        <w:t>*</w:t>
      </w:r>
      <w:r w:rsidRPr="00FA10A8">
        <w:rPr>
          <w:rFonts w:eastAsia="Times New Roman" w:cs="Times New Roman"/>
          <w:b/>
          <w:bCs/>
          <w:spacing w:val="-8"/>
          <w:szCs w:val="28"/>
          <w:lang w:val="vi"/>
        </w:rPr>
        <w:t xml:space="preserve"> </w:t>
      </w:r>
      <w:r w:rsidRPr="00FA10A8">
        <w:rPr>
          <w:rFonts w:eastAsia="Times New Roman" w:cs="Times New Roman"/>
          <w:b/>
          <w:bCs/>
          <w:spacing w:val="-4"/>
          <w:szCs w:val="28"/>
          <w:lang w:val="vi"/>
        </w:rPr>
        <w:t>Nhận</w:t>
      </w:r>
      <w:r w:rsidRPr="00FA10A8">
        <w:rPr>
          <w:rFonts w:eastAsia="Times New Roman" w:cs="Times New Roman"/>
          <w:b/>
          <w:bCs/>
          <w:spacing w:val="-10"/>
          <w:szCs w:val="28"/>
          <w:lang w:val="vi"/>
        </w:rPr>
        <w:t xml:space="preserve"> </w:t>
      </w:r>
      <w:r w:rsidRPr="00FA10A8">
        <w:rPr>
          <w:rFonts w:eastAsia="Times New Roman" w:cs="Times New Roman"/>
          <w:b/>
          <w:bCs/>
          <w:spacing w:val="-4"/>
          <w:szCs w:val="28"/>
          <w:lang w:val="vi"/>
        </w:rPr>
        <w:t>diện</w:t>
      </w:r>
      <w:r w:rsidRPr="00FA10A8">
        <w:rPr>
          <w:rFonts w:eastAsia="Times New Roman" w:cs="Times New Roman"/>
          <w:b/>
          <w:bCs/>
          <w:spacing w:val="-10"/>
          <w:szCs w:val="28"/>
          <w:lang w:val="vi"/>
        </w:rPr>
        <w:t xml:space="preserve"> </w:t>
      </w:r>
      <w:r w:rsidRPr="00FA10A8">
        <w:rPr>
          <w:rFonts w:eastAsia="Times New Roman" w:cs="Times New Roman"/>
          <w:b/>
          <w:bCs/>
          <w:spacing w:val="-4"/>
          <w:szCs w:val="28"/>
          <w:lang w:val="vi"/>
        </w:rPr>
        <w:t>thương</w:t>
      </w:r>
      <w:r w:rsidRPr="00FA10A8">
        <w:rPr>
          <w:rFonts w:eastAsia="Times New Roman" w:cs="Times New Roman"/>
          <w:b/>
          <w:bCs/>
          <w:spacing w:val="-5"/>
          <w:szCs w:val="28"/>
          <w:lang w:val="vi"/>
        </w:rPr>
        <w:t xml:space="preserve"> </w:t>
      </w:r>
      <w:r w:rsidRPr="00FA10A8">
        <w:rPr>
          <w:rFonts w:eastAsia="Times New Roman" w:cs="Times New Roman"/>
          <w:b/>
          <w:bCs/>
          <w:spacing w:val="-4"/>
          <w:szCs w:val="28"/>
          <w:lang w:val="vi"/>
        </w:rPr>
        <w:t>hiệu</w:t>
      </w:r>
    </w:p>
    <w:p w:rsidR="00FA10A8" w:rsidRPr="00FA10A8" w:rsidRDefault="00FA10A8" w:rsidP="00FA10A8">
      <w:pPr>
        <w:widowControl w:val="0"/>
        <w:autoSpaceDE w:val="0"/>
        <w:autoSpaceDN w:val="0"/>
        <w:spacing w:before="38" w:after="0" w:line="268" w:lineRule="auto"/>
        <w:ind w:right="1059"/>
        <w:jc w:val="both"/>
        <w:rPr>
          <w:rFonts w:eastAsia="Times New Roman" w:cs="Times New Roman"/>
          <w:szCs w:val="28"/>
          <w:lang w:val="vi"/>
        </w:rPr>
      </w:pPr>
      <w:r w:rsidRPr="00FA10A8">
        <w:rPr>
          <w:rFonts w:eastAsia="Times New Roman" w:cs="Times New Roman"/>
          <w:szCs w:val="28"/>
          <w:lang w:val="vi"/>
        </w:rPr>
        <w:t>Tất</w:t>
      </w:r>
      <w:r w:rsidRPr="00FA10A8">
        <w:rPr>
          <w:rFonts w:eastAsia="Times New Roman" w:cs="Times New Roman"/>
          <w:spacing w:val="-11"/>
          <w:szCs w:val="28"/>
          <w:lang w:val="vi"/>
        </w:rPr>
        <w:t xml:space="preserve"> </w:t>
      </w:r>
      <w:r w:rsidRPr="00FA10A8">
        <w:rPr>
          <w:rFonts w:eastAsia="Times New Roman" w:cs="Times New Roman"/>
          <w:szCs w:val="28"/>
          <w:lang w:val="vi"/>
        </w:rPr>
        <w:t>cả</w:t>
      </w:r>
      <w:r w:rsidRPr="00FA10A8">
        <w:rPr>
          <w:rFonts w:eastAsia="Times New Roman" w:cs="Times New Roman"/>
          <w:spacing w:val="-12"/>
          <w:szCs w:val="28"/>
          <w:lang w:val="vi"/>
        </w:rPr>
        <w:t xml:space="preserve"> </w:t>
      </w:r>
      <w:r w:rsidRPr="00FA10A8">
        <w:rPr>
          <w:rFonts w:eastAsia="Times New Roman" w:cs="Times New Roman"/>
          <w:szCs w:val="28"/>
          <w:lang w:val="vi"/>
        </w:rPr>
        <w:t>các</w:t>
      </w:r>
      <w:r w:rsidRPr="00FA10A8">
        <w:rPr>
          <w:rFonts w:eastAsia="Times New Roman" w:cs="Times New Roman"/>
          <w:spacing w:val="-12"/>
          <w:szCs w:val="28"/>
          <w:lang w:val="vi"/>
        </w:rPr>
        <w:t xml:space="preserve"> </w:t>
      </w:r>
      <w:r w:rsidRPr="00FA10A8">
        <w:rPr>
          <w:rFonts w:eastAsia="Times New Roman" w:cs="Times New Roman"/>
          <w:szCs w:val="28"/>
          <w:lang w:val="vi"/>
        </w:rPr>
        <w:t>loại</w:t>
      </w:r>
      <w:r w:rsidRPr="00FA10A8">
        <w:rPr>
          <w:rFonts w:eastAsia="Times New Roman" w:cs="Times New Roman"/>
          <w:spacing w:val="-11"/>
          <w:szCs w:val="28"/>
          <w:lang w:val="vi"/>
        </w:rPr>
        <w:t xml:space="preserve"> </w:t>
      </w:r>
      <w:r w:rsidRPr="00FA10A8">
        <w:rPr>
          <w:rFonts w:eastAsia="Times New Roman" w:cs="Times New Roman"/>
          <w:szCs w:val="28"/>
          <w:lang w:val="vi"/>
        </w:rPr>
        <w:t>hàng</w:t>
      </w:r>
      <w:r w:rsidRPr="00FA10A8">
        <w:rPr>
          <w:rFonts w:eastAsia="Times New Roman" w:cs="Times New Roman"/>
          <w:spacing w:val="-14"/>
          <w:szCs w:val="28"/>
          <w:lang w:val="vi"/>
        </w:rPr>
        <w:t xml:space="preserve"> </w:t>
      </w:r>
      <w:r w:rsidRPr="00FA10A8">
        <w:rPr>
          <w:rFonts w:eastAsia="Times New Roman" w:cs="Times New Roman"/>
          <w:szCs w:val="28"/>
          <w:lang w:val="vi"/>
        </w:rPr>
        <w:t>hóa</w:t>
      </w:r>
      <w:r w:rsidRPr="00FA10A8">
        <w:rPr>
          <w:rFonts w:eastAsia="Times New Roman" w:cs="Times New Roman"/>
          <w:spacing w:val="-12"/>
          <w:szCs w:val="28"/>
          <w:lang w:val="vi"/>
        </w:rPr>
        <w:t xml:space="preserve"> </w:t>
      </w:r>
      <w:r w:rsidRPr="00FA10A8">
        <w:rPr>
          <w:rFonts w:eastAsia="Times New Roman" w:cs="Times New Roman"/>
          <w:szCs w:val="28"/>
          <w:lang w:val="vi"/>
        </w:rPr>
        <w:t>do</w:t>
      </w:r>
      <w:r w:rsidRPr="00FA10A8">
        <w:rPr>
          <w:rFonts w:eastAsia="Times New Roman" w:cs="Times New Roman"/>
          <w:spacing w:val="-11"/>
          <w:szCs w:val="28"/>
          <w:lang w:val="vi"/>
        </w:rPr>
        <w:t xml:space="preserve"> </w:t>
      </w:r>
      <w:r w:rsidRPr="00FA10A8">
        <w:rPr>
          <w:rFonts w:eastAsia="Times New Roman" w:cs="Times New Roman"/>
          <w:szCs w:val="28"/>
          <w:lang w:val="vi"/>
        </w:rPr>
        <w:t>EVNNPC</w:t>
      </w:r>
      <w:r w:rsidRPr="00FA10A8">
        <w:rPr>
          <w:rFonts w:eastAsia="Times New Roman" w:cs="Times New Roman"/>
          <w:spacing w:val="-12"/>
          <w:szCs w:val="28"/>
          <w:lang w:val="vi"/>
        </w:rPr>
        <w:t xml:space="preserve"> </w:t>
      </w:r>
      <w:r w:rsidRPr="00FA10A8">
        <w:rPr>
          <w:rFonts w:eastAsia="Times New Roman" w:cs="Times New Roman"/>
          <w:szCs w:val="28"/>
          <w:lang w:val="vi"/>
        </w:rPr>
        <w:t>và</w:t>
      </w:r>
      <w:r w:rsidRPr="00FA10A8">
        <w:rPr>
          <w:rFonts w:eastAsia="Times New Roman" w:cs="Times New Roman"/>
          <w:spacing w:val="-12"/>
          <w:szCs w:val="28"/>
          <w:lang w:val="vi"/>
        </w:rPr>
        <w:t xml:space="preserve"> </w:t>
      </w:r>
      <w:r w:rsidRPr="00FA10A8">
        <w:rPr>
          <w:rFonts w:eastAsia="Times New Roman" w:cs="Times New Roman"/>
          <w:szCs w:val="28"/>
          <w:lang w:val="vi"/>
        </w:rPr>
        <w:t>các</w:t>
      </w:r>
      <w:r w:rsidRPr="00FA10A8">
        <w:rPr>
          <w:rFonts w:eastAsia="Times New Roman" w:cs="Times New Roman"/>
          <w:spacing w:val="-12"/>
          <w:szCs w:val="28"/>
          <w:lang w:val="vi"/>
        </w:rPr>
        <w:t xml:space="preserve"> </w:t>
      </w:r>
      <w:r w:rsidRPr="00FA10A8">
        <w:rPr>
          <w:rFonts w:eastAsia="Times New Roman" w:cs="Times New Roman"/>
          <w:szCs w:val="28"/>
          <w:lang w:val="vi"/>
        </w:rPr>
        <w:t>đơn</w:t>
      </w:r>
      <w:r w:rsidRPr="00FA10A8">
        <w:rPr>
          <w:rFonts w:eastAsia="Times New Roman" w:cs="Times New Roman"/>
          <w:spacing w:val="-11"/>
          <w:szCs w:val="28"/>
          <w:lang w:val="vi"/>
        </w:rPr>
        <w:t xml:space="preserve"> </w:t>
      </w:r>
      <w:r w:rsidRPr="00FA10A8">
        <w:rPr>
          <w:rFonts w:eastAsia="Times New Roman" w:cs="Times New Roman"/>
          <w:szCs w:val="28"/>
          <w:lang w:val="vi"/>
        </w:rPr>
        <w:t>vị</w:t>
      </w:r>
      <w:r w:rsidRPr="00FA10A8">
        <w:rPr>
          <w:rFonts w:eastAsia="Times New Roman" w:cs="Times New Roman"/>
          <w:spacing w:val="-11"/>
          <w:szCs w:val="28"/>
          <w:lang w:val="vi"/>
        </w:rPr>
        <w:t xml:space="preserve"> </w:t>
      </w:r>
      <w:r w:rsidRPr="00FA10A8">
        <w:rPr>
          <w:rFonts w:eastAsia="Times New Roman" w:cs="Times New Roman"/>
          <w:szCs w:val="28"/>
          <w:lang w:val="vi"/>
        </w:rPr>
        <w:t>trực</w:t>
      </w:r>
      <w:r w:rsidRPr="00FA10A8">
        <w:rPr>
          <w:rFonts w:eastAsia="Times New Roman" w:cs="Times New Roman"/>
          <w:spacing w:val="-12"/>
          <w:szCs w:val="28"/>
          <w:lang w:val="vi"/>
        </w:rPr>
        <w:t xml:space="preserve"> </w:t>
      </w:r>
      <w:r w:rsidRPr="00FA10A8">
        <w:rPr>
          <w:rFonts w:eastAsia="Times New Roman" w:cs="Times New Roman"/>
          <w:szCs w:val="28"/>
          <w:lang w:val="vi"/>
        </w:rPr>
        <w:t>thuộc</w:t>
      </w:r>
      <w:r w:rsidRPr="00FA10A8">
        <w:rPr>
          <w:rFonts w:eastAsia="Times New Roman" w:cs="Times New Roman"/>
          <w:spacing w:val="-12"/>
          <w:szCs w:val="28"/>
          <w:lang w:val="vi"/>
        </w:rPr>
        <w:t xml:space="preserve"> </w:t>
      </w:r>
      <w:r w:rsidRPr="00FA10A8">
        <w:rPr>
          <w:rFonts w:eastAsia="Times New Roman" w:cs="Times New Roman"/>
          <w:szCs w:val="28"/>
          <w:lang w:val="vi"/>
        </w:rPr>
        <w:t>mua</w:t>
      </w:r>
      <w:r w:rsidRPr="00FA10A8">
        <w:rPr>
          <w:rFonts w:eastAsia="Times New Roman" w:cs="Times New Roman"/>
          <w:spacing w:val="-12"/>
          <w:szCs w:val="28"/>
          <w:lang w:val="vi"/>
        </w:rPr>
        <w:t xml:space="preserve"> </w:t>
      </w:r>
      <w:r w:rsidRPr="00FA10A8">
        <w:rPr>
          <w:rFonts w:eastAsia="Times New Roman" w:cs="Times New Roman"/>
          <w:szCs w:val="28"/>
          <w:lang w:val="vi"/>
        </w:rPr>
        <w:t>sắm</w:t>
      </w:r>
      <w:r w:rsidRPr="00FA10A8">
        <w:rPr>
          <w:rFonts w:eastAsia="Times New Roman" w:cs="Times New Roman"/>
          <w:spacing w:val="-12"/>
          <w:szCs w:val="28"/>
          <w:lang w:val="vi"/>
        </w:rPr>
        <w:t xml:space="preserve"> </w:t>
      </w:r>
      <w:r w:rsidRPr="00FA10A8">
        <w:rPr>
          <w:rFonts w:eastAsia="Times New Roman" w:cs="Times New Roman"/>
          <w:szCs w:val="28"/>
          <w:lang w:val="vi"/>
        </w:rPr>
        <w:t>đều phải</w:t>
      </w:r>
      <w:r w:rsidRPr="00FA10A8">
        <w:rPr>
          <w:rFonts w:eastAsia="Times New Roman" w:cs="Times New Roman"/>
          <w:spacing w:val="-7"/>
          <w:szCs w:val="28"/>
          <w:lang w:val="vi"/>
        </w:rPr>
        <w:t xml:space="preserve"> </w:t>
      </w:r>
      <w:r w:rsidRPr="00FA10A8">
        <w:rPr>
          <w:rFonts w:eastAsia="Times New Roman" w:cs="Times New Roman"/>
          <w:szCs w:val="28"/>
          <w:lang w:val="vi"/>
        </w:rPr>
        <w:t>có</w:t>
      </w:r>
      <w:r w:rsidRPr="00FA10A8">
        <w:rPr>
          <w:rFonts w:eastAsia="Times New Roman" w:cs="Times New Roman"/>
          <w:spacing w:val="-7"/>
          <w:szCs w:val="28"/>
          <w:lang w:val="vi"/>
        </w:rPr>
        <w:t xml:space="preserve"> </w:t>
      </w:r>
      <w:r w:rsidRPr="00FA10A8">
        <w:rPr>
          <w:rFonts w:eastAsia="Times New Roman" w:cs="Times New Roman"/>
          <w:szCs w:val="28"/>
          <w:lang w:val="vi"/>
        </w:rPr>
        <w:t>các</w:t>
      </w:r>
      <w:r w:rsidRPr="00FA10A8">
        <w:rPr>
          <w:rFonts w:eastAsia="Times New Roman" w:cs="Times New Roman"/>
          <w:spacing w:val="-8"/>
          <w:szCs w:val="28"/>
          <w:lang w:val="vi"/>
        </w:rPr>
        <w:t xml:space="preserve"> </w:t>
      </w:r>
      <w:r w:rsidRPr="00FA10A8">
        <w:rPr>
          <w:rFonts w:eastAsia="Times New Roman" w:cs="Times New Roman"/>
          <w:szCs w:val="28"/>
          <w:lang w:val="vi"/>
        </w:rPr>
        <w:t>nhận</w:t>
      </w:r>
      <w:r w:rsidRPr="00FA10A8">
        <w:rPr>
          <w:rFonts w:eastAsia="Times New Roman" w:cs="Times New Roman"/>
          <w:spacing w:val="-7"/>
          <w:szCs w:val="28"/>
          <w:lang w:val="vi"/>
        </w:rPr>
        <w:t xml:space="preserve"> </w:t>
      </w:r>
      <w:r w:rsidRPr="00FA10A8">
        <w:rPr>
          <w:rFonts w:eastAsia="Times New Roman" w:cs="Times New Roman"/>
          <w:szCs w:val="28"/>
          <w:lang w:val="vi"/>
        </w:rPr>
        <w:t>diện</w:t>
      </w:r>
      <w:r w:rsidRPr="00FA10A8">
        <w:rPr>
          <w:rFonts w:eastAsia="Times New Roman" w:cs="Times New Roman"/>
          <w:spacing w:val="-7"/>
          <w:szCs w:val="28"/>
          <w:lang w:val="vi"/>
        </w:rPr>
        <w:t xml:space="preserve"> </w:t>
      </w:r>
      <w:r w:rsidRPr="00FA10A8">
        <w:rPr>
          <w:rFonts w:eastAsia="Times New Roman" w:cs="Times New Roman"/>
          <w:szCs w:val="28"/>
          <w:lang w:val="vi"/>
        </w:rPr>
        <w:t>thương</w:t>
      </w:r>
      <w:r w:rsidRPr="00FA10A8">
        <w:rPr>
          <w:rFonts w:eastAsia="Times New Roman" w:cs="Times New Roman"/>
          <w:spacing w:val="-7"/>
          <w:szCs w:val="28"/>
          <w:lang w:val="vi"/>
        </w:rPr>
        <w:t xml:space="preserve"> </w:t>
      </w:r>
      <w:r w:rsidRPr="00FA10A8">
        <w:rPr>
          <w:rFonts w:eastAsia="Times New Roman" w:cs="Times New Roman"/>
          <w:szCs w:val="28"/>
          <w:lang w:val="vi"/>
        </w:rPr>
        <w:t>hiệu</w:t>
      </w:r>
      <w:r w:rsidRPr="00FA10A8">
        <w:rPr>
          <w:rFonts w:eastAsia="Times New Roman" w:cs="Times New Roman"/>
          <w:spacing w:val="-7"/>
          <w:szCs w:val="28"/>
          <w:lang w:val="vi"/>
        </w:rPr>
        <w:t xml:space="preserve"> </w:t>
      </w:r>
      <w:r w:rsidRPr="00FA10A8">
        <w:rPr>
          <w:rFonts w:eastAsia="Times New Roman" w:cs="Times New Roman"/>
          <w:szCs w:val="28"/>
          <w:lang w:val="vi"/>
        </w:rPr>
        <w:t>được</w:t>
      </w:r>
      <w:r w:rsidRPr="00FA10A8">
        <w:rPr>
          <w:rFonts w:eastAsia="Times New Roman" w:cs="Times New Roman"/>
          <w:spacing w:val="-8"/>
          <w:szCs w:val="28"/>
          <w:lang w:val="vi"/>
        </w:rPr>
        <w:t xml:space="preserve"> </w:t>
      </w:r>
      <w:r w:rsidRPr="00FA10A8">
        <w:rPr>
          <w:rFonts w:eastAsia="Times New Roman" w:cs="Times New Roman"/>
          <w:szCs w:val="28"/>
          <w:lang w:val="vi"/>
        </w:rPr>
        <w:t>quy</w:t>
      </w:r>
      <w:r w:rsidRPr="00FA10A8">
        <w:rPr>
          <w:rFonts w:eastAsia="Times New Roman" w:cs="Times New Roman"/>
          <w:spacing w:val="-10"/>
          <w:szCs w:val="28"/>
          <w:lang w:val="vi"/>
        </w:rPr>
        <w:t xml:space="preserve"> </w:t>
      </w:r>
      <w:r w:rsidRPr="00FA10A8">
        <w:rPr>
          <w:rFonts w:eastAsia="Times New Roman" w:cs="Times New Roman"/>
          <w:szCs w:val="28"/>
          <w:lang w:val="vi"/>
        </w:rPr>
        <w:t>định</w:t>
      </w:r>
      <w:r w:rsidRPr="00FA10A8">
        <w:rPr>
          <w:rFonts w:eastAsia="Times New Roman" w:cs="Times New Roman"/>
          <w:spacing w:val="-7"/>
          <w:szCs w:val="28"/>
          <w:lang w:val="vi"/>
        </w:rPr>
        <w:t xml:space="preserve"> </w:t>
      </w:r>
      <w:r w:rsidRPr="00FA10A8">
        <w:rPr>
          <w:rFonts w:eastAsia="Times New Roman" w:cs="Times New Roman"/>
          <w:szCs w:val="28"/>
          <w:lang w:val="vi"/>
        </w:rPr>
        <w:t>như</w:t>
      </w:r>
      <w:r w:rsidRPr="00FA10A8">
        <w:rPr>
          <w:rFonts w:eastAsia="Times New Roman" w:cs="Times New Roman"/>
          <w:spacing w:val="-10"/>
          <w:szCs w:val="28"/>
          <w:lang w:val="vi"/>
        </w:rPr>
        <w:t xml:space="preserve"> </w:t>
      </w:r>
      <w:r w:rsidRPr="00FA10A8">
        <w:rPr>
          <w:rFonts w:eastAsia="Times New Roman" w:cs="Times New Roman"/>
          <w:szCs w:val="28"/>
          <w:lang w:val="vi"/>
        </w:rPr>
        <w:t>sau:</w:t>
      </w:r>
    </w:p>
    <w:p w:rsidR="00FA10A8" w:rsidRPr="00FA10A8" w:rsidRDefault="00FA10A8" w:rsidP="00637492">
      <w:pPr>
        <w:widowControl w:val="0"/>
        <w:numPr>
          <w:ilvl w:val="0"/>
          <w:numId w:val="11"/>
        </w:numPr>
        <w:tabs>
          <w:tab w:val="left" w:pos="1411"/>
        </w:tabs>
        <w:autoSpaceDE w:val="0"/>
        <w:autoSpaceDN w:val="0"/>
        <w:spacing w:after="0" w:line="321" w:lineRule="exact"/>
        <w:ind w:left="1411" w:hanging="265"/>
        <w:rPr>
          <w:rFonts w:eastAsia="Times New Roman" w:cs="Times New Roman"/>
          <w:lang w:val="vi"/>
        </w:rPr>
      </w:pPr>
      <w:r w:rsidRPr="00FA10A8">
        <w:rPr>
          <w:rFonts w:eastAsia="Times New Roman" w:cs="Times New Roman"/>
          <w:spacing w:val="-2"/>
          <w:lang w:val="vi"/>
        </w:rPr>
        <w:t>Mẫu</w:t>
      </w:r>
      <w:r w:rsidRPr="00FA10A8">
        <w:rPr>
          <w:rFonts w:eastAsia="Times New Roman" w:cs="Times New Roman"/>
          <w:spacing w:val="-15"/>
          <w:lang w:val="vi"/>
        </w:rPr>
        <w:t xml:space="preserve"> </w:t>
      </w:r>
      <w:r w:rsidRPr="00FA10A8">
        <w:rPr>
          <w:rFonts w:eastAsia="Times New Roman" w:cs="Times New Roman"/>
          <w:spacing w:val="-2"/>
          <w:lang w:val="vi"/>
        </w:rPr>
        <w:t>nhận</w:t>
      </w:r>
      <w:r w:rsidRPr="00FA10A8">
        <w:rPr>
          <w:rFonts w:eastAsia="Times New Roman" w:cs="Times New Roman"/>
          <w:spacing w:val="-15"/>
          <w:lang w:val="vi"/>
        </w:rPr>
        <w:t xml:space="preserve"> </w:t>
      </w:r>
      <w:r w:rsidRPr="00FA10A8">
        <w:rPr>
          <w:rFonts w:eastAsia="Times New Roman" w:cs="Times New Roman"/>
          <w:spacing w:val="-2"/>
          <w:lang w:val="vi"/>
        </w:rPr>
        <w:t>diện</w:t>
      </w:r>
      <w:r w:rsidRPr="00FA10A8">
        <w:rPr>
          <w:rFonts w:eastAsia="Times New Roman" w:cs="Times New Roman"/>
          <w:spacing w:val="-14"/>
          <w:lang w:val="vi"/>
        </w:rPr>
        <w:t xml:space="preserve"> </w:t>
      </w:r>
      <w:r w:rsidRPr="00FA10A8">
        <w:rPr>
          <w:rFonts w:eastAsia="Times New Roman" w:cs="Times New Roman"/>
          <w:spacing w:val="-2"/>
          <w:lang w:val="vi"/>
        </w:rPr>
        <w:t>thương</w:t>
      </w:r>
      <w:r w:rsidRPr="00FA10A8">
        <w:rPr>
          <w:rFonts w:eastAsia="Times New Roman" w:cs="Times New Roman"/>
          <w:spacing w:val="-15"/>
          <w:lang w:val="vi"/>
        </w:rPr>
        <w:t xml:space="preserve"> </w:t>
      </w:r>
      <w:r w:rsidRPr="00FA10A8">
        <w:rPr>
          <w:rFonts w:eastAsia="Times New Roman" w:cs="Times New Roman"/>
          <w:spacing w:val="-2"/>
          <w:lang w:val="vi"/>
        </w:rPr>
        <w:t>hiệu</w:t>
      </w:r>
      <w:r w:rsidRPr="00FA10A8">
        <w:rPr>
          <w:rFonts w:eastAsia="Times New Roman" w:cs="Times New Roman"/>
          <w:spacing w:val="-14"/>
          <w:lang w:val="vi"/>
        </w:rPr>
        <w:t xml:space="preserve"> </w:t>
      </w:r>
      <w:r w:rsidRPr="00FA10A8">
        <w:rPr>
          <w:rFonts w:eastAsia="Times New Roman" w:cs="Times New Roman"/>
          <w:spacing w:val="-2"/>
          <w:lang w:val="vi"/>
        </w:rPr>
        <w:t>của</w:t>
      </w:r>
      <w:r w:rsidRPr="00FA10A8">
        <w:rPr>
          <w:rFonts w:eastAsia="Times New Roman" w:cs="Times New Roman"/>
          <w:spacing w:val="-15"/>
          <w:lang w:val="vi"/>
        </w:rPr>
        <w:t xml:space="preserve"> </w:t>
      </w:r>
      <w:r w:rsidRPr="00FA10A8">
        <w:rPr>
          <w:rFonts w:eastAsia="Times New Roman" w:cs="Times New Roman"/>
          <w:spacing w:val="-2"/>
          <w:lang w:val="vi"/>
        </w:rPr>
        <w:t>EVNNPC:</w:t>
      </w:r>
    </w:p>
    <w:p w:rsidR="00FA10A8" w:rsidRPr="00FA10A8" w:rsidRDefault="00FA10A8" w:rsidP="00FA10A8">
      <w:pPr>
        <w:widowControl w:val="0"/>
        <w:autoSpaceDE w:val="0"/>
        <w:autoSpaceDN w:val="0"/>
        <w:spacing w:before="82" w:after="0" w:line="240" w:lineRule="auto"/>
        <w:rPr>
          <w:rFonts w:eastAsia="Times New Roman" w:cs="Times New Roman"/>
          <w:szCs w:val="28"/>
          <w:lang w:val="vi"/>
        </w:rPr>
      </w:pPr>
    </w:p>
    <w:p w:rsidR="00FA10A8" w:rsidRPr="00FA10A8" w:rsidRDefault="00FA10A8" w:rsidP="00FA10A8">
      <w:pPr>
        <w:widowControl w:val="0"/>
        <w:autoSpaceDE w:val="0"/>
        <w:autoSpaceDN w:val="0"/>
        <w:spacing w:after="0" w:line="240" w:lineRule="auto"/>
        <w:ind w:right="824"/>
        <w:jc w:val="center"/>
        <w:rPr>
          <w:rFonts w:ascii="Arial Black" w:eastAsia="Times New Roman" w:cs="Times New Roman"/>
          <w:sz w:val="29"/>
          <w:lang w:val="vi"/>
        </w:rPr>
      </w:pPr>
      <w:r w:rsidRPr="00FA10A8">
        <w:rPr>
          <w:rFonts w:eastAsia="Times New Roman" w:cs="Times New Roman"/>
          <w:noProof/>
          <w:position w:val="-24"/>
          <w:sz w:val="22"/>
        </w:rPr>
        <w:drawing>
          <wp:inline distT="0" distB="0" distL="0" distR="0" wp14:anchorId="008A21B2" wp14:editId="4E3B69A7">
            <wp:extent cx="468970" cy="45974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stretch>
                      <a:fillRect/>
                    </a:stretch>
                  </pic:blipFill>
                  <pic:spPr>
                    <a:xfrm>
                      <a:off x="0" y="0"/>
                      <a:ext cx="468970" cy="459744"/>
                    </a:xfrm>
                    <a:prstGeom prst="rect">
                      <a:avLst/>
                    </a:prstGeom>
                  </pic:spPr>
                </pic:pic>
              </a:graphicData>
            </a:graphic>
          </wp:inline>
        </w:drawing>
      </w:r>
      <w:r w:rsidRPr="00FA10A8">
        <w:rPr>
          <w:rFonts w:eastAsia="Times New Roman" w:cs="Times New Roman"/>
          <w:spacing w:val="40"/>
          <w:sz w:val="20"/>
          <w:lang w:val="vi"/>
        </w:rPr>
        <w:t xml:space="preserve"> </w:t>
      </w:r>
      <w:r w:rsidRPr="00FA10A8">
        <w:rPr>
          <w:rFonts w:ascii="Arial Black" w:eastAsia="Times New Roman" w:cs="Times New Roman"/>
          <w:color w:val="0000BD"/>
          <w:lang w:val="vi"/>
        </w:rPr>
        <w:t>EVN</w:t>
      </w:r>
      <w:r w:rsidRPr="00FA10A8">
        <w:rPr>
          <w:rFonts w:ascii="Arial Black" w:eastAsia="Times New Roman" w:cs="Times New Roman"/>
          <w:color w:val="ED0000"/>
          <w:sz w:val="29"/>
          <w:lang w:val="vi"/>
        </w:rPr>
        <w:t>NPC</w:t>
      </w:r>
    </w:p>
    <w:p w:rsidR="00FA10A8" w:rsidRPr="00FA10A8" w:rsidRDefault="00FA10A8" w:rsidP="00FA10A8">
      <w:pPr>
        <w:widowControl w:val="0"/>
        <w:autoSpaceDE w:val="0"/>
        <w:autoSpaceDN w:val="0"/>
        <w:spacing w:before="45" w:after="0" w:line="240" w:lineRule="auto"/>
        <w:rPr>
          <w:rFonts w:ascii="Arial Black" w:eastAsia="Times New Roman" w:cs="Times New Roman"/>
          <w:szCs w:val="28"/>
          <w:lang w:val="vi"/>
        </w:rPr>
      </w:pPr>
    </w:p>
    <w:p w:rsidR="00FA10A8" w:rsidRPr="00FA10A8" w:rsidRDefault="00FA10A8" w:rsidP="00637492">
      <w:pPr>
        <w:widowControl w:val="0"/>
        <w:numPr>
          <w:ilvl w:val="1"/>
          <w:numId w:val="11"/>
        </w:numPr>
        <w:tabs>
          <w:tab w:val="left" w:pos="1299"/>
        </w:tabs>
        <w:autoSpaceDE w:val="0"/>
        <w:autoSpaceDN w:val="0"/>
        <w:spacing w:after="0" w:line="240" w:lineRule="auto"/>
        <w:ind w:left="1299" w:hanging="153"/>
        <w:rPr>
          <w:rFonts w:eastAsia="Times New Roman" w:cs="Times New Roman"/>
          <w:lang w:val="vi"/>
        </w:rPr>
      </w:pPr>
      <w:r w:rsidRPr="00FA10A8">
        <w:rPr>
          <w:rFonts w:eastAsia="Times New Roman" w:cs="Times New Roman"/>
          <w:spacing w:val="-2"/>
          <w:lang w:val="vi"/>
        </w:rPr>
        <w:t>Cấu</w:t>
      </w:r>
      <w:r w:rsidRPr="00FA10A8">
        <w:rPr>
          <w:rFonts w:eastAsia="Times New Roman" w:cs="Times New Roman"/>
          <w:spacing w:val="-13"/>
          <w:lang w:val="vi"/>
        </w:rPr>
        <w:t xml:space="preserve"> </w:t>
      </w:r>
      <w:r w:rsidRPr="00FA10A8">
        <w:rPr>
          <w:rFonts w:eastAsia="Times New Roman" w:cs="Times New Roman"/>
          <w:spacing w:val="-2"/>
          <w:lang w:val="vi"/>
        </w:rPr>
        <w:t>trúc</w:t>
      </w:r>
      <w:r w:rsidRPr="00FA10A8">
        <w:rPr>
          <w:rFonts w:eastAsia="Times New Roman" w:cs="Times New Roman"/>
          <w:spacing w:val="-13"/>
          <w:lang w:val="vi"/>
        </w:rPr>
        <w:t xml:space="preserve"> </w:t>
      </w:r>
      <w:r w:rsidRPr="00FA10A8">
        <w:rPr>
          <w:rFonts w:eastAsia="Times New Roman" w:cs="Times New Roman"/>
          <w:spacing w:val="-2"/>
          <w:lang w:val="vi"/>
        </w:rPr>
        <w:t>gồm</w:t>
      </w:r>
      <w:r w:rsidRPr="00FA10A8">
        <w:rPr>
          <w:rFonts w:eastAsia="Times New Roman" w:cs="Times New Roman"/>
          <w:spacing w:val="-13"/>
          <w:lang w:val="vi"/>
        </w:rPr>
        <w:t xml:space="preserve"> </w:t>
      </w:r>
      <w:r w:rsidRPr="00FA10A8">
        <w:rPr>
          <w:rFonts w:eastAsia="Times New Roman" w:cs="Times New Roman"/>
          <w:spacing w:val="-2"/>
          <w:lang w:val="vi"/>
        </w:rPr>
        <w:t>phần</w:t>
      </w:r>
      <w:r w:rsidRPr="00FA10A8">
        <w:rPr>
          <w:rFonts w:eastAsia="Times New Roman" w:cs="Times New Roman"/>
          <w:spacing w:val="-12"/>
          <w:lang w:val="vi"/>
        </w:rPr>
        <w:t xml:space="preserve"> </w:t>
      </w:r>
      <w:r w:rsidRPr="00FA10A8">
        <w:rPr>
          <w:rFonts w:eastAsia="Times New Roman" w:cs="Times New Roman"/>
          <w:spacing w:val="-2"/>
          <w:lang w:val="vi"/>
        </w:rPr>
        <w:t>logo</w:t>
      </w:r>
      <w:r w:rsidRPr="00FA10A8">
        <w:rPr>
          <w:rFonts w:eastAsia="Times New Roman" w:cs="Times New Roman"/>
          <w:spacing w:val="-13"/>
          <w:lang w:val="vi"/>
        </w:rPr>
        <w:t xml:space="preserve"> </w:t>
      </w:r>
      <w:r w:rsidRPr="00FA10A8">
        <w:rPr>
          <w:rFonts w:eastAsia="Times New Roman" w:cs="Times New Roman"/>
          <w:spacing w:val="-2"/>
          <w:lang w:val="vi"/>
        </w:rPr>
        <w:t>hình</w:t>
      </w:r>
      <w:r w:rsidRPr="00FA10A8">
        <w:rPr>
          <w:rFonts w:eastAsia="Times New Roman" w:cs="Times New Roman"/>
          <w:spacing w:val="-12"/>
          <w:lang w:val="vi"/>
        </w:rPr>
        <w:t xml:space="preserve"> </w:t>
      </w:r>
      <w:r w:rsidRPr="00FA10A8">
        <w:rPr>
          <w:rFonts w:eastAsia="Times New Roman" w:cs="Times New Roman"/>
          <w:spacing w:val="-2"/>
          <w:lang w:val="vi"/>
        </w:rPr>
        <w:t>sao</w:t>
      </w:r>
      <w:r w:rsidRPr="00FA10A8">
        <w:rPr>
          <w:rFonts w:eastAsia="Times New Roman" w:cs="Times New Roman"/>
          <w:spacing w:val="-12"/>
          <w:lang w:val="vi"/>
        </w:rPr>
        <w:t xml:space="preserve"> </w:t>
      </w:r>
      <w:r w:rsidRPr="00FA10A8">
        <w:rPr>
          <w:rFonts w:eastAsia="Times New Roman" w:cs="Times New Roman"/>
          <w:spacing w:val="-2"/>
          <w:lang w:val="vi"/>
        </w:rPr>
        <w:t>4</w:t>
      </w:r>
      <w:r w:rsidRPr="00FA10A8">
        <w:rPr>
          <w:rFonts w:eastAsia="Times New Roman" w:cs="Times New Roman"/>
          <w:spacing w:val="-13"/>
          <w:lang w:val="vi"/>
        </w:rPr>
        <w:t xml:space="preserve"> </w:t>
      </w:r>
      <w:r w:rsidRPr="00FA10A8">
        <w:rPr>
          <w:rFonts w:eastAsia="Times New Roman" w:cs="Times New Roman"/>
          <w:spacing w:val="-2"/>
          <w:lang w:val="vi"/>
        </w:rPr>
        <w:t>cánh</w:t>
      </w:r>
      <w:r w:rsidRPr="00FA10A8">
        <w:rPr>
          <w:rFonts w:eastAsia="Times New Roman" w:cs="Times New Roman"/>
          <w:spacing w:val="-12"/>
          <w:lang w:val="vi"/>
        </w:rPr>
        <w:t xml:space="preserve"> </w:t>
      </w:r>
      <w:r w:rsidRPr="00FA10A8">
        <w:rPr>
          <w:rFonts w:eastAsia="Times New Roman" w:cs="Times New Roman"/>
          <w:spacing w:val="-2"/>
          <w:lang w:val="vi"/>
        </w:rPr>
        <w:t>và</w:t>
      </w:r>
      <w:r w:rsidRPr="00FA10A8">
        <w:rPr>
          <w:rFonts w:eastAsia="Times New Roman" w:cs="Times New Roman"/>
          <w:spacing w:val="-13"/>
          <w:lang w:val="vi"/>
        </w:rPr>
        <w:t xml:space="preserve"> </w:t>
      </w:r>
      <w:r w:rsidRPr="00FA10A8">
        <w:rPr>
          <w:rFonts w:eastAsia="Times New Roman" w:cs="Times New Roman"/>
          <w:spacing w:val="-2"/>
          <w:lang w:val="vi"/>
        </w:rPr>
        <w:t>phần</w:t>
      </w:r>
      <w:r w:rsidRPr="00FA10A8">
        <w:rPr>
          <w:rFonts w:eastAsia="Times New Roman" w:cs="Times New Roman"/>
          <w:spacing w:val="-12"/>
          <w:lang w:val="vi"/>
        </w:rPr>
        <w:t xml:space="preserve"> </w:t>
      </w:r>
      <w:r w:rsidRPr="00FA10A8">
        <w:rPr>
          <w:rFonts w:eastAsia="Times New Roman" w:cs="Times New Roman"/>
          <w:spacing w:val="-2"/>
          <w:lang w:val="vi"/>
        </w:rPr>
        <w:t>chữ</w:t>
      </w:r>
      <w:r w:rsidRPr="00FA10A8">
        <w:rPr>
          <w:rFonts w:eastAsia="Times New Roman" w:cs="Times New Roman"/>
          <w:spacing w:val="-15"/>
          <w:lang w:val="vi"/>
        </w:rPr>
        <w:t xml:space="preserve"> </w:t>
      </w:r>
      <w:r w:rsidRPr="00FA10A8">
        <w:rPr>
          <w:rFonts w:eastAsia="Times New Roman" w:cs="Times New Roman"/>
          <w:spacing w:val="-2"/>
          <w:lang w:val="vi"/>
        </w:rPr>
        <w:t>“EVNNPC”.</w:t>
      </w:r>
    </w:p>
    <w:p w:rsidR="00FA10A8" w:rsidRPr="00FA10A8" w:rsidRDefault="00FA10A8" w:rsidP="00637492">
      <w:pPr>
        <w:widowControl w:val="0"/>
        <w:numPr>
          <w:ilvl w:val="0"/>
          <w:numId w:val="11"/>
        </w:numPr>
        <w:tabs>
          <w:tab w:val="left" w:pos="1411"/>
        </w:tabs>
        <w:autoSpaceDE w:val="0"/>
        <w:autoSpaceDN w:val="0"/>
        <w:spacing w:before="38" w:after="0" w:line="240" w:lineRule="auto"/>
        <w:ind w:left="1411" w:hanging="265"/>
        <w:rPr>
          <w:rFonts w:eastAsia="Times New Roman" w:cs="Times New Roman"/>
          <w:lang w:val="vi"/>
        </w:rPr>
      </w:pPr>
      <w:r w:rsidRPr="00FA10A8">
        <w:rPr>
          <w:rFonts w:eastAsia="Times New Roman" w:cs="Times New Roman"/>
          <w:spacing w:val="-2"/>
          <w:lang w:val="vi"/>
        </w:rPr>
        <w:t>Trên</w:t>
      </w:r>
      <w:r w:rsidRPr="00FA10A8">
        <w:rPr>
          <w:rFonts w:eastAsia="Times New Roman" w:cs="Times New Roman"/>
          <w:spacing w:val="-14"/>
          <w:lang w:val="vi"/>
        </w:rPr>
        <w:t xml:space="preserve"> </w:t>
      </w:r>
      <w:r w:rsidRPr="00FA10A8">
        <w:rPr>
          <w:rFonts w:eastAsia="Times New Roman" w:cs="Times New Roman"/>
          <w:spacing w:val="-2"/>
          <w:lang w:val="vi"/>
        </w:rPr>
        <w:t>vỏ</w:t>
      </w:r>
      <w:r w:rsidRPr="00FA10A8">
        <w:rPr>
          <w:rFonts w:eastAsia="Times New Roman" w:cs="Times New Roman"/>
          <w:spacing w:val="-13"/>
          <w:lang w:val="vi"/>
        </w:rPr>
        <w:t xml:space="preserve"> </w:t>
      </w:r>
      <w:r w:rsidRPr="00FA10A8">
        <w:rPr>
          <w:rFonts w:eastAsia="Times New Roman" w:cs="Times New Roman"/>
          <w:spacing w:val="-2"/>
          <w:lang w:val="vi"/>
        </w:rPr>
        <w:t>ngoài</w:t>
      </w:r>
      <w:r w:rsidRPr="00FA10A8">
        <w:rPr>
          <w:rFonts w:eastAsia="Times New Roman" w:cs="Times New Roman"/>
          <w:spacing w:val="-13"/>
          <w:lang w:val="vi"/>
        </w:rPr>
        <w:t xml:space="preserve"> </w:t>
      </w:r>
      <w:r w:rsidRPr="00FA10A8">
        <w:rPr>
          <w:rFonts w:eastAsia="Times New Roman" w:cs="Times New Roman"/>
          <w:spacing w:val="-2"/>
          <w:lang w:val="vi"/>
        </w:rPr>
        <w:t>cùng</w:t>
      </w:r>
      <w:r w:rsidRPr="00FA10A8">
        <w:rPr>
          <w:rFonts w:eastAsia="Times New Roman" w:cs="Times New Roman"/>
          <w:spacing w:val="-13"/>
          <w:lang w:val="vi"/>
        </w:rPr>
        <w:t xml:space="preserve"> </w:t>
      </w:r>
      <w:r w:rsidRPr="00FA10A8">
        <w:rPr>
          <w:rFonts w:eastAsia="Times New Roman" w:cs="Times New Roman"/>
          <w:spacing w:val="-2"/>
          <w:lang w:val="vi"/>
        </w:rPr>
        <w:t>của</w:t>
      </w:r>
      <w:r w:rsidRPr="00FA10A8">
        <w:rPr>
          <w:rFonts w:eastAsia="Times New Roman" w:cs="Times New Roman"/>
          <w:spacing w:val="-13"/>
          <w:lang w:val="vi"/>
        </w:rPr>
        <w:t xml:space="preserve"> </w:t>
      </w:r>
      <w:r w:rsidRPr="00FA10A8">
        <w:rPr>
          <w:rFonts w:eastAsia="Times New Roman" w:cs="Times New Roman"/>
          <w:spacing w:val="-2"/>
          <w:lang w:val="vi"/>
        </w:rPr>
        <w:t>dây</w:t>
      </w:r>
      <w:r w:rsidRPr="00FA10A8">
        <w:rPr>
          <w:rFonts w:eastAsia="Times New Roman" w:cs="Times New Roman"/>
          <w:spacing w:val="-13"/>
          <w:lang w:val="vi"/>
        </w:rPr>
        <w:t xml:space="preserve"> </w:t>
      </w:r>
      <w:r w:rsidRPr="00FA10A8">
        <w:rPr>
          <w:rFonts w:eastAsia="Times New Roman" w:cs="Times New Roman"/>
          <w:spacing w:val="-4"/>
          <w:lang w:val="vi"/>
        </w:rPr>
        <w:t>bọc:</w:t>
      </w:r>
    </w:p>
    <w:p w:rsidR="00FA10A8" w:rsidRPr="00FA10A8" w:rsidRDefault="00FA10A8" w:rsidP="00637492">
      <w:pPr>
        <w:widowControl w:val="0"/>
        <w:numPr>
          <w:ilvl w:val="1"/>
          <w:numId w:val="11"/>
        </w:numPr>
        <w:tabs>
          <w:tab w:val="left" w:pos="1296"/>
        </w:tabs>
        <w:autoSpaceDE w:val="0"/>
        <w:autoSpaceDN w:val="0"/>
        <w:spacing w:before="38" w:after="0" w:line="268" w:lineRule="auto"/>
        <w:ind w:left="427" w:right="1056" w:firstLine="719"/>
        <w:rPr>
          <w:rFonts w:eastAsia="Times New Roman" w:cs="Times New Roman"/>
          <w:lang w:val="vi"/>
        </w:rPr>
      </w:pPr>
      <w:r w:rsidRPr="00FA10A8">
        <w:rPr>
          <w:rFonts w:eastAsia="Times New Roman" w:cs="Times New Roman"/>
          <w:spacing w:val="-2"/>
          <w:lang w:val="vi"/>
        </w:rPr>
        <w:t>Trước</w:t>
      </w:r>
      <w:r w:rsidRPr="00FA10A8">
        <w:rPr>
          <w:rFonts w:eastAsia="Times New Roman" w:cs="Times New Roman"/>
          <w:spacing w:val="-16"/>
          <w:lang w:val="vi"/>
        </w:rPr>
        <w:t xml:space="preserve"> </w:t>
      </w:r>
      <w:r w:rsidRPr="00FA10A8">
        <w:rPr>
          <w:rFonts w:eastAsia="Times New Roman" w:cs="Times New Roman"/>
          <w:spacing w:val="-2"/>
          <w:lang w:val="vi"/>
        </w:rPr>
        <w:t>các</w:t>
      </w:r>
      <w:r w:rsidRPr="00FA10A8">
        <w:rPr>
          <w:rFonts w:eastAsia="Times New Roman" w:cs="Times New Roman"/>
          <w:spacing w:val="-15"/>
          <w:lang w:val="vi"/>
        </w:rPr>
        <w:t xml:space="preserve"> </w:t>
      </w:r>
      <w:r w:rsidRPr="00FA10A8">
        <w:rPr>
          <w:rFonts w:eastAsia="Times New Roman" w:cs="Times New Roman"/>
          <w:spacing w:val="-2"/>
          <w:lang w:val="vi"/>
        </w:rPr>
        <w:t>thông</w:t>
      </w:r>
      <w:r w:rsidRPr="00FA10A8">
        <w:rPr>
          <w:rFonts w:eastAsia="Times New Roman" w:cs="Times New Roman"/>
          <w:spacing w:val="-16"/>
          <w:lang w:val="vi"/>
        </w:rPr>
        <w:t xml:space="preserve"> </w:t>
      </w:r>
      <w:r w:rsidRPr="00FA10A8">
        <w:rPr>
          <w:rFonts w:eastAsia="Times New Roman" w:cs="Times New Roman"/>
          <w:spacing w:val="-2"/>
          <w:lang w:val="vi"/>
        </w:rPr>
        <w:t>số</w:t>
      </w:r>
      <w:r w:rsidRPr="00FA10A8">
        <w:rPr>
          <w:rFonts w:eastAsia="Times New Roman" w:cs="Times New Roman"/>
          <w:spacing w:val="-15"/>
          <w:lang w:val="vi"/>
        </w:rPr>
        <w:t xml:space="preserve"> </w:t>
      </w:r>
      <w:r w:rsidRPr="00FA10A8">
        <w:rPr>
          <w:rFonts w:eastAsia="Times New Roman" w:cs="Times New Roman"/>
          <w:spacing w:val="-2"/>
          <w:lang w:val="vi"/>
        </w:rPr>
        <w:t>của</w:t>
      </w:r>
      <w:r w:rsidRPr="00FA10A8">
        <w:rPr>
          <w:rFonts w:eastAsia="Times New Roman" w:cs="Times New Roman"/>
          <w:spacing w:val="-16"/>
          <w:lang w:val="vi"/>
        </w:rPr>
        <w:t xml:space="preserve"> </w:t>
      </w:r>
      <w:r w:rsidRPr="00FA10A8">
        <w:rPr>
          <w:rFonts w:eastAsia="Times New Roman" w:cs="Times New Roman"/>
          <w:spacing w:val="-2"/>
          <w:lang w:val="vi"/>
        </w:rPr>
        <w:t>dây</w:t>
      </w:r>
      <w:r w:rsidRPr="00FA10A8">
        <w:rPr>
          <w:rFonts w:eastAsia="Times New Roman" w:cs="Times New Roman"/>
          <w:spacing w:val="-15"/>
          <w:lang w:val="vi"/>
        </w:rPr>
        <w:t xml:space="preserve"> </w:t>
      </w:r>
      <w:r w:rsidRPr="00FA10A8">
        <w:rPr>
          <w:rFonts w:eastAsia="Times New Roman" w:cs="Times New Roman"/>
          <w:spacing w:val="-2"/>
          <w:lang w:val="vi"/>
        </w:rPr>
        <w:t>bọc</w:t>
      </w:r>
      <w:r w:rsidRPr="00FA10A8">
        <w:rPr>
          <w:rFonts w:eastAsia="Times New Roman" w:cs="Times New Roman"/>
          <w:spacing w:val="-16"/>
          <w:lang w:val="vi"/>
        </w:rPr>
        <w:t xml:space="preserve"> </w:t>
      </w:r>
      <w:r w:rsidRPr="00FA10A8">
        <w:rPr>
          <w:rFonts w:eastAsia="Times New Roman" w:cs="Times New Roman"/>
          <w:spacing w:val="-2"/>
          <w:lang w:val="vi"/>
        </w:rPr>
        <w:t>in</w:t>
      </w:r>
      <w:r w:rsidRPr="00FA10A8">
        <w:rPr>
          <w:rFonts w:eastAsia="Times New Roman" w:cs="Times New Roman"/>
          <w:spacing w:val="-15"/>
          <w:lang w:val="vi"/>
        </w:rPr>
        <w:t xml:space="preserve"> </w:t>
      </w:r>
      <w:r w:rsidRPr="00FA10A8">
        <w:rPr>
          <w:rFonts w:eastAsia="Times New Roman" w:cs="Times New Roman"/>
          <w:spacing w:val="-2"/>
          <w:lang w:val="vi"/>
        </w:rPr>
        <w:t>trên</w:t>
      </w:r>
      <w:r w:rsidRPr="00FA10A8">
        <w:rPr>
          <w:rFonts w:eastAsia="Times New Roman" w:cs="Times New Roman"/>
          <w:spacing w:val="-16"/>
          <w:lang w:val="vi"/>
        </w:rPr>
        <w:t xml:space="preserve"> </w:t>
      </w:r>
      <w:r w:rsidRPr="00FA10A8">
        <w:rPr>
          <w:rFonts w:eastAsia="Times New Roman" w:cs="Times New Roman"/>
          <w:spacing w:val="-2"/>
          <w:lang w:val="vi"/>
        </w:rPr>
        <w:t>vỏ</w:t>
      </w:r>
      <w:r w:rsidRPr="00FA10A8">
        <w:rPr>
          <w:rFonts w:eastAsia="Times New Roman" w:cs="Times New Roman"/>
          <w:spacing w:val="-15"/>
          <w:lang w:val="vi"/>
        </w:rPr>
        <w:t xml:space="preserve"> </w:t>
      </w:r>
      <w:r w:rsidRPr="00FA10A8">
        <w:rPr>
          <w:rFonts w:eastAsia="Times New Roman" w:cs="Times New Roman"/>
          <w:spacing w:val="-2"/>
          <w:lang w:val="vi"/>
        </w:rPr>
        <w:t>ngoài</w:t>
      </w:r>
      <w:r w:rsidRPr="00FA10A8">
        <w:rPr>
          <w:rFonts w:eastAsia="Times New Roman" w:cs="Times New Roman"/>
          <w:spacing w:val="-16"/>
          <w:lang w:val="vi"/>
        </w:rPr>
        <w:t xml:space="preserve"> </w:t>
      </w:r>
      <w:r w:rsidRPr="00FA10A8">
        <w:rPr>
          <w:rFonts w:eastAsia="Times New Roman" w:cs="Times New Roman"/>
          <w:spacing w:val="-2"/>
          <w:lang w:val="vi"/>
        </w:rPr>
        <w:t>cùng</w:t>
      </w:r>
      <w:r w:rsidRPr="00FA10A8">
        <w:rPr>
          <w:rFonts w:eastAsia="Times New Roman" w:cs="Times New Roman"/>
          <w:spacing w:val="-15"/>
          <w:lang w:val="vi"/>
        </w:rPr>
        <w:t xml:space="preserve"> </w:t>
      </w:r>
      <w:r w:rsidRPr="00FA10A8">
        <w:rPr>
          <w:rFonts w:eastAsia="Times New Roman" w:cs="Times New Roman"/>
          <w:spacing w:val="-2"/>
          <w:lang w:val="vi"/>
        </w:rPr>
        <w:t>nêu</w:t>
      </w:r>
      <w:r w:rsidRPr="00FA10A8">
        <w:rPr>
          <w:rFonts w:eastAsia="Times New Roman" w:cs="Times New Roman"/>
          <w:spacing w:val="-16"/>
          <w:lang w:val="vi"/>
        </w:rPr>
        <w:t xml:space="preserve"> </w:t>
      </w:r>
      <w:r w:rsidRPr="00FA10A8">
        <w:rPr>
          <w:rFonts w:eastAsia="Times New Roman" w:cs="Times New Roman"/>
          <w:spacing w:val="-2"/>
          <w:lang w:val="vi"/>
        </w:rPr>
        <w:t>tại</w:t>
      </w:r>
      <w:r w:rsidRPr="00FA10A8">
        <w:rPr>
          <w:rFonts w:eastAsia="Times New Roman" w:cs="Times New Roman"/>
          <w:spacing w:val="-15"/>
          <w:lang w:val="vi"/>
        </w:rPr>
        <w:t xml:space="preserve"> </w:t>
      </w:r>
      <w:r w:rsidRPr="00FA10A8">
        <w:rPr>
          <w:rFonts w:eastAsia="Times New Roman" w:cs="Times New Roman"/>
          <w:spacing w:val="-2"/>
          <w:lang w:val="vi"/>
        </w:rPr>
        <w:t>khoản</w:t>
      </w:r>
      <w:r w:rsidRPr="00FA10A8">
        <w:rPr>
          <w:rFonts w:eastAsia="Times New Roman" w:cs="Times New Roman"/>
          <w:spacing w:val="-16"/>
          <w:lang w:val="vi"/>
        </w:rPr>
        <w:t xml:space="preserve"> </w:t>
      </w:r>
      <w:r w:rsidRPr="00FA10A8">
        <w:rPr>
          <w:rFonts w:eastAsia="Times New Roman" w:cs="Times New Roman"/>
          <w:spacing w:val="-2"/>
          <w:lang w:val="vi"/>
        </w:rPr>
        <w:t>3</w:t>
      </w:r>
      <w:r w:rsidRPr="00FA10A8">
        <w:rPr>
          <w:rFonts w:eastAsia="Times New Roman" w:cs="Times New Roman"/>
          <w:spacing w:val="-15"/>
          <w:lang w:val="vi"/>
        </w:rPr>
        <w:t xml:space="preserve"> </w:t>
      </w:r>
      <w:r w:rsidRPr="00FA10A8">
        <w:rPr>
          <w:rFonts w:eastAsia="Times New Roman" w:cs="Times New Roman"/>
          <w:spacing w:val="-2"/>
          <w:lang w:val="vi"/>
        </w:rPr>
        <w:t>điều</w:t>
      </w:r>
      <w:r w:rsidRPr="00FA10A8">
        <w:rPr>
          <w:rFonts w:eastAsia="Times New Roman" w:cs="Times New Roman"/>
          <w:spacing w:val="-16"/>
          <w:lang w:val="vi"/>
        </w:rPr>
        <w:t xml:space="preserve"> </w:t>
      </w:r>
      <w:r w:rsidRPr="00FA10A8">
        <w:rPr>
          <w:rFonts w:eastAsia="Times New Roman" w:cs="Times New Roman"/>
          <w:spacing w:val="-2"/>
          <w:lang w:val="vi"/>
        </w:rPr>
        <w:t xml:space="preserve">6, </w:t>
      </w:r>
      <w:r w:rsidRPr="00FA10A8">
        <w:rPr>
          <w:rFonts w:eastAsia="Times New Roman" w:cs="Times New Roman"/>
          <w:lang w:val="vi"/>
        </w:rPr>
        <w:t>phải</w:t>
      </w:r>
      <w:r w:rsidRPr="00FA10A8">
        <w:rPr>
          <w:rFonts w:eastAsia="Times New Roman" w:cs="Times New Roman"/>
          <w:spacing w:val="-10"/>
          <w:lang w:val="vi"/>
        </w:rPr>
        <w:t xml:space="preserve"> </w:t>
      </w:r>
      <w:r w:rsidRPr="00FA10A8">
        <w:rPr>
          <w:rFonts w:eastAsia="Times New Roman" w:cs="Times New Roman"/>
          <w:lang w:val="vi"/>
        </w:rPr>
        <w:t>in</w:t>
      </w:r>
      <w:r w:rsidRPr="00FA10A8">
        <w:rPr>
          <w:rFonts w:eastAsia="Times New Roman" w:cs="Times New Roman"/>
          <w:spacing w:val="-10"/>
          <w:lang w:val="vi"/>
        </w:rPr>
        <w:t xml:space="preserve"> </w:t>
      </w:r>
      <w:r w:rsidRPr="00FA10A8">
        <w:rPr>
          <w:rFonts w:eastAsia="Times New Roman" w:cs="Times New Roman"/>
          <w:lang w:val="vi"/>
        </w:rPr>
        <w:t>thêm</w:t>
      </w:r>
      <w:r w:rsidRPr="00FA10A8">
        <w:rPr>
          <w:rFonts w:eastAsia="Times New Roman" w:cs="Times New Roman"/>
          <w:spacing w:val="-11"/>
          <w:lang w:val="vi"/>
        </w:rPr>
        <w:t xml:space="preserve"> </w:t>
      </w:r>
      <w:r w:rsidRPr="00FA10A8">
        <w:rPr>
          <w:rFonts w:eastAsia="Times New Roman" w:cs="Times New Roman"/>
          <w:lang w:val="vi"/>
        </w:rPr>
        <w:t>nhận</w:t>
      </w:r>
      <w:r w:rsidRPr="00FA10A8">
        <w:rPr>
          <w:rFonts w:eastAsia="Times New Roman" w:cs="Times New Roman"/>
          <w:spacing w:val="-10"/>
          <w:lang w:val="vi"/>
        </w:rPr>
        <w:t xml:space="preserve"> </w:t>
      </w:r>
      <w:r w:rsidRPr="00FA10A8">
        <w:rPr>
          <w:rFonts w:eastAsia="Times New Roman" w:cs="Times New Roman"/>
          <w:lang w:val="vi"/>
        </w:rPr>
        <w:t>diện</w:t>
      </w:r>
      <w:r w:rsidRPr="00FA10A8">
        <w:rPr>
          <w:rFonts w:eastAsia="Times New Roman" w:cs="Times New Roman"/>
          <w:spacing w:val="-10"/>
          <w:lang w:val="vi"/>
        </w:rPr>
        <w:t xml:space="preserve"> </w:t>
      </w:r>
      <w:r w:rsidRPr="00FA10A8">
        <w:rPr>
          <w:rFonts w:eastAsia="Times New Roman" w:cs="Times New Roman"/>
          <w:lang w:val="vi"/>
        </w:rPr>
        <w:t>thương</w:t>
      </w:r>
      <w:r w:rsidRPr="00FA10A8">
        <w:rPr>
          <w:rFonts w:eastAsia="Times New Roman" w:cs="Times New Roman"/>
          <w:spacing w:val="-10"/>
          <w:lang w:val="vi"/>
        </w:rPr>
        <w:t xml:space="preserve"> </w:t>
      </w:r>
      <w:r w:rsidRPr="00FA10A8">
        <w:rPr>
          <w:rFonts w:eastAsia="Times New Roman" w:cs="Times New Roman"/>
          <w:lang w:val="vi"/>
        </w:rPr>
        <w:t>hiệu</w:t>
      </w:r>
      <w:r w:rsidRPr="00FA10A8">
        <w:rPr>
          <w:rFonts w:eastAsia="Times New Roman" w:cs="Times New Roman"/>
          <w:spacing w:val="-10"/>
          <w:lang w:val="vi"/>
        </w:rPr>
        <w:t xml:space="preserve"> </w:t>
      </w:r>
      <w:r w:rsidRPr="00FA10A8">
        <w:rPr>
          <w:rFonts w:eastAsia="Times New Roman" w:cs="Times New Roman"/>
          <w:lang w:val="vi"/>
        </w:rPr>
        <w:t>của</w:t>
      </w:r>
      <w:r w:rsidRPr="00FA10A8">
        <w:rPr>
          <w:rFonts w:eastAsia="Times New Roman" w:cs="Times New Roman"/>
          <w:spacing w:val="-11"/>
          <w:lang w:val="vi"/>
        </w:rPr>
        <w:t xml:space="preserve"> </w:t>
      </w:r>
      <w:r w:rsidRPr="00FA10A8">
        <w:rPr>
          <w:rFonts w:eastAsia="Times New Roman" w:cs="Times New Roman"/>
          <w:lang w:val="vi"/>
        </w:rPr>
        <w:t>EVNNPC</w:t>
      </w:r>
      <w:r w:rsidRPr="00FA10A8">
        <w:rPr>
          <w:rFonts w:eastAsia="Times New Roman" w:cs="Times New Roman"/>
          <w:spacing w:val="-11"/>
          <w:lang w:val="vi"/>
        </w:rPr>
        <w:t xml:space="preserve"> </w:t>
      </w:r>
      <w:r w:rsidRPr="00FA10A8">
        <w:rPr>
          <w:rFonts w:eastAsia="Times New Roman" w:cs="Times New Roman"/>
          <w:lang w:val="vi"/>
        </w:rPr>
        <w:t>như</w:t>
      </w:r>
      <w:r w:rsidRPr="00FA10A8">
        <w:rPr>
          <w:rFonts w:eastAsia="Times New Roman" w:cs="Times New Roman"/>
          <w:spacing w:val="-13"/>
          <w:lang w:val="vi"/>
        </w:rPr>
        <w:t xml:space="preserve"> </w:t>
      </w:r>
      <w:r w:rsidRPr="00FA10A8">
        <w:rPr>
          <w:rFonts w:eastAsia="Times New Roman" w:cs="Times New Roman"/>
          <w:lang w:val="vi"/>
        </w:rPr>
        <w:t>khoản</w:t>
      </w:r>
      <w:r w:rsidRPr="00FA10A8">
        <w:rPr>
          <w:rFonts w:eastAsia="Times New Roman" w:cs="Times New Roman"/>
          <w:spacing w:val="-10"/>
          <w:lang w:val="vi"/>
        </w:rPr>
        <w:t xml:space="preserve"> </w:t>
      </w:r>
      <w:r w:rsidRPr="00FA10A8">
        <w:rPr>
          <w:rFonts w:eastAsia="Times New Roman" w:cs="Times New Roman"/>
          <w:lang w:val="vi"/>
        </w:rPr>
        <w:t>1</w:t>
      </w:r>
      <w:r w:rsidRPr="00FA10A8">
        <w:rPr>
          <w:rFonts w:eastAsia="Times New Roman" w:cs="Times New Roman"/>
          <w:spacing w:val="-10"/>
          <w:lang w:val="vi"/>
        </w:rPr>
        <w:t xml:space="preserve"> </w:t>
      </w:r>
      <w:r w:rsidRPr="00FA10A8">
        <w:rPr>
          <w:rFonts w:eastAsia="Times New Roman" w:cs="Times New Roman"/>
          <w:lang w:val="vi"/>
        </w:rPr>
        <w:t>điều</w:t>
      </w:r>
      <w:r w:rsidRPr="00FA10A8">
        <w:rPr>
          <w:rFonts w:eastAsia="Times New Roman" w:cs="Times New Roman"/>
          <w:spacing w:val="-10"/>
          <w:lang w:val="vi"/>
        </w:rPr>
        <w:t xml:space="preserve"> </w:t>
      </w:r>
      <w:r w:rsidRPr="00FA10A8">
        <w:rPr>
          <w:rFonts w:eastAsia="Times New Roman" w:cs="Times New Roman"/>
          <w:lang w:val="vi"/>
        </w:rPr>
        <w:t>này.</w:t>
      </w:r>
    </w:p>
    <w:p w:rsidR="00FA10A8" w:rsidRPr="00FA10A8" w:rsidRDefault="00FA10A8" w:rsidP="00637492">
      <w:pPr>
        <w:widowControl w:val="0"/>
        <w:numPr>
          <w:ilvl w:val="1"/>
          <w:numId w:val="11"/>
        </w:numPr>
        <w:tabs>
          <w:tab w:val="left" w:pos="1311"/>
        </w:tabs>
        <w:autoSpaceDE w:val="0"/>
        <w:autoSpaceDN w:val="0"/>
        <w:spacing w:after="0" w:line="268" w:lineRule="auto"/>
        <w:ind w:left="427" w:right="1059" w:firstLine="140"/>
        <w:rPr>
          <w:rFonts w:eastAsia="Times New Roman" w:cs="Times New Roman"/>
          <w:lang w:val="vi"/>
        </w:rPr>
      </w:pPr>
      <w:r w:rsidRPr="00FA10A8">
        <w:rPr>
          <w:rFonts w:eastAsia="Times New Roman" w:cs="Times New Roman"/>
          <w:lang w:val="vi"/>
        </w:rPr>
        <w:t>Tùy</w:t>
      </w:r>
      <w:r w:rsidRPr="00FA10A8">
        <w:rPr>
          <w:rFonts w:eastAsia="Times New Roman" w:cs="Times New Roman"/>
          <w:spacing w:val="-10"/>
          <w:lang w:val="vi"/>
        </w:rPr>
        <w:t xml:space="preserve"> </w:t>
      </w:r>
      <w:r w:rsidRPr="00FA10A8">
        <w:rPr>
          <w:rFonts w:eastAsia="Times New Roman" w:cs="Times New Roman"/>
          <w:lang w:val="vi"/>
        </w:rPr>
        <w:t>theo</w:t>
      </w:r>
      <w:r w:rsidRPr="00FA10A8">
        <w:rPr>
          <w:rFonts w:eastAsia="Times New Roman" w:cs="Times New Roman"/>
          <w:spacing w:val="-10"/>
          <w:lang w:val="vi"/>
        </w:rPr>
        <w:t xml:space="preserve"> </w:t>
      </w:r>
      <w:r w:rsidRPr="00FA10A8">
        <w:rPr>
          <w:rFonts w:eastAsia="Times New Roman" w:cs="Times New Roman"/>
          <w:lang w:val="vi"/>
        </w:rPr>
        <w:t>công</w:t>
      </w:r>
      <w:r w:rsidRPr="00FA10A8">
        <w:rPr>
          <w:rFonts w:eastAsia="Times New Roman" w:cs="Times New Roman"/>
          <w:spacing w:val="-10"/>
          <w:lang w:val="vi"/>
        </w:rPr>
        <w:t xml:space="preserve"> </w:t>
      </w:r>
      <w:r w:rsidRPr="00FA10A8">
        <w:rPr>
          <w:rFonts w:eastAsia="Times New Roman" w:cs="Times New Roman"/>
          <w:lang w:val="vi"/>
        </w:rPr>
        <w:t>nghệ</w:t>
      </w:r>
      <w:r w:rsidRPr="00FA10A8">
        <w:rPr>
          <w:rFonts w:eastAsia="Times New Roman" w:cs="Times New Roman"/>
          <w:spacing w:val="-13"/>
          <w:lang w:val="vi"/>
        </w:rPr>
        <w:t xml:space="preserve"> </w:t>
      </w:r>
      <w:r w:rsidRPr="00FA10A8">
        <w:rPr>
          <w:rFonts w:eastAsia="Times New Roman" w:cs="Times New Roman"/>
          <w:lang w:val="vi"/>
        </w:rPr>
        <w:t>in</w:t>
      </w:r>
      <w:r w:rsidRPr="00FA10A8">
        <w:rPr>
          <w:rFonts w:eastAsia="Times New Roman" w:cs="Times New Roman"/>
          <w:spacing w:val="-10"/>
          <w:lang w:val="vi"/>
        </w:rPr>
        <w:t xml:space="preserve"> </w:t>
      </w:r>
      <w:r w:rsidRPr="00FA10A8">
        <w:rPr>
          <w:rFonts w:eastAsia="Times New Roman" w:cs="Times New Roman"/>
          <w:lang w:val="vi"/>
        </w:rPr>
        <w:t>của</w:t>
      </w:r>
      <w:r w:rsidRPr="00FA10A8">
        <w:rPr>
          <w:rFonts w:eastAsia="Times New Roman" w:cs="Times New Roman"/>
          <w:spacing w:val="-11"/>
          <w:lang w:val="vi"/>
        </w:rPr>
        <w:t xml:space="preserve"> </w:t>
      </w:r>
      <w:r w:rsidRPr="00FA10A8">
        <w:rPr>
          <w:rFonts w:eastAsia="Times New Roman" w:cs="Times New Roman"/>
          <w:lang w:val="vi"/>
        </w:rPr>
        <w:t>nhà</w:t>
      </w:r>
      <w:r w:rsidRPr="00FA10A8">
        <w:rPr>
          <w:rFonts w:eastAsia="Times New Roman" w:cs="Times New Roman"/>
          <w:spacing w:val="-11"/>
          <w:lang w:val="vi"/>
        </w:rPr>
        <w:t xml:space="preserve"> </w:t>
      </w:r>
      <w:r w:rsidRPr="00FA10A8">
        <w:rPr>
          <w:rFonts w:eastAsia="Times New Roman" w:cs="Times New Roman"/>
          <w:lang w:val="vi"/>
        </w:rPr>
        <w:t>sản</w:t>
      </w:r>
      <w:r w:rsidRPr="00FA10A8">
        <w:rPr>
          <w:rFonts w:eastAsia="Times New Roman" w:cs="Times New Roman"/>
          <w:spacing w:val="-10"/>
          <w:lang w:val="vi"/>
        </w:rPr>
        <w:t xml:space="preserve"> </w:t>
      </w:r>
      <w:r w:rsidRPr="00FA10A8">
        <w:rPr>
          <w:rFonts w:eastAsia="Times New Roman" w:cs="Times New Roman"/>
          <w:lang w:val="vi"/>
        </w:rPr>
        <w:t>xuất,</w:t>
      </w:r>
      <w:r w:rsidRPr="00FA10A8">
        <w:rPr>
          <w:rFonts w:eastAsia="Times New Roman" w:cs="Times New Roman"/>
          <w:spacing w:val="-11"/>
          <w:lang w:val="vi"/>
        </w:rPr>
        <w:t xml:space="preserve"> </w:t>
      </w:r>
      <w:r w:rsidRPr="00FA10A8">
        <w:rPr>
          <w:rFonts w:eastAsia="Times New Roman" w:cs="Times New Roman"/>
          <w:lang w:val="vi"/>
        </w:rPr>
        <w:t>có</w:t>
      </w:r>
      <w:r w:rsidRPr="00FA10A8">
        <w:rPr>
          <w:rFonts w:eastAsia="Times New Roman" w:cs="Times New Roman"/>
          <w:spacing w:val="-10"/>
          <w:lang w:val="vi"/>
        </w:rPr>
        <w:t xml:space="preserve"> </w:t>
      </w:r>
      <w:r w:rsidRPr="00FA10A8">
        <w:rPr>
          <w:rFonts w:eastAsia="Times New Roman" w:cs="Times New Roman"/>
          <w:lang w:val="vi"/>
        </w:rPr>
        <w:t>thể</w:t>
      </w:r>
      <w:r w:rsidRPr="00FA10A8">
        <w:rPr>
          <w:rFonts w:eastAsia="Times New Roman" w:cs="Times New Roman"/>
          <w:spacing w:val="-11"/>
          <w:lang w:val="vi"/>
        </w:rPr>
        <w:t xml:space="preserve"> </w:t>
      </w:r>
      <w:r w:rsidRPr="00FA10A8">
        <w:rPr>
          <w:rFonts w:eastAsia="Times New Roman" w:cs="Times New Roman"/>
          <w:lang w:val="vi"/>
        </w:rPr>
        <w:t>in</w:t>
      </w:r>
      <w:r w:rsidRPr="00FA10A8">
        <w:rPr>
          <w:rFonts w:eastAsia="Times New Roman" w:cs="Times New Roman"/>
          <w:spacing w:val="-10"/>
          <w:lang w:val="vi"/>
        </w:rPr>
        <w:t xml:space="preserve"> </w:t>
      </w:r>
      <w:r w:rsidRPr="00FA10A8">
        <w:rPr>
          <w:rFonts w:eastAsia="Times New Roman" w:cs="Times New Roman"/>
          <w:lang w:val="vi"/>
        </w:rPr>
        <w:t>màu</w:t>
      </w:r>
      <w:r w:rsidRPr="00FA10A8">
        <w:rPr>
          <w:rFonts w:eastAsia="Times New Roman" w:cs="Times New Roman"/>
          <w:spacing w:val="-10"/>
          <w:lang w:val="vi"/>
        </w:rPr>
        <w:t xml:space="preserve"> </w:t>
      </w:r>
      <w:r w:rsidRPr="00FA10A8">
        <w:rPr>
          <w:rFonts w:eastAsia="Times New Roman" w:cs="Times New Roman"/>
          <w:lang w:val="vi"/>
        </w:rPr>
        <w:t>hoặc</w:t>
      </w:r>
      <w:r w:rsidRPr="00FA10A8">
        <w:rPr>
          <w:rFonts w:eastAsia="Times New Roman" w:cs="Times New Roman"/>
          <w:spacing w:val="-11"/>
          <w:lang w:val="vi"/>
        </w:rPr>
        <w:t xml:space="preserve"> </w:t>
      </w:r>
      <w:r w:rsidRPr="00FA10A8">
        <w:rPr>
          <w:rFonts w:eastAsia="Times New Roman" w:cs="Times New Roman"/>
          <w:lang w:val="vi"/>
        </w:rPr>
        <w:t>đen/trắng,</w:t>
      </w:r>
      <w:r w:rsidRPr="00FA10A8">
        <w:rPr>
          <w:rFonts w:eastAsia="Times New Roman" w:cs="Times New Roman"/>
          <w:spacing w:val="-11"/>
          <w:lang w:val="vi"/>
        </w:rPr>
        <w:t xml:space="preserve"> </w:t>
      </w:r>
      <w:r w:rsidRPr="00FA10A8">
        <w:rPr>
          <w:rFonts w:eastAsia="Times New Roman" w:cs="Times New Roman"/>
          <w:lang w:val="vi"/>
        </w:rPr>
        <w:t>yêu cầu</w:t>
      </w:r>
      <w:r w:rsidRPr="00FA10A8">
        <w:rPr>
          <w:rFonts w:eastAsia="Times New Roman" w:cs="Times New Roman"/>
          <w:spacing w:val="-7"/>
          <w:lang w:val="vi"/>
        </w:rPr>
        <w:t xml:space="preserve"> </w:t>
      </w:r>
      <w:r w:rsidRPr="00FA10A8">
        <w:rPr>
          <w:rFonts w:eastAsia="Times New Roman" w:cs="Times New Roman"/>
          <w:lang w:val="vi"/>
        </w:rPr>
        <w:t>in</w:t>
      </w:r>
      <w:r w:rsidRPr="00FA10A8">
        <w:rPr>
          <w:rFonts w:eastAsia="Times New Roman" w:cs="Times New Roman"/>
          <w:spacing w:val="-7"/>
          <w:lang w:val="vi"/>
        </w:rPr>
        <w:t xml:space="preserve"> </w:t>
      </w:r>
      <w:r w:rsidRPr="00FA10A8">
        <w:rPr>
          <w:rFonts w:eastAsia="Times New Roman" w:cs="Times New Roman"/>
          <w:lang w:val="vi"/>
        </w:rPr>
        <w:t>rõ</w:t>
      </w:r>
      <w:r w:rsidRPr="00FA10A8">
        <w:rPr>
          <w:rFonts w:eastAsia="Times New Roman" w:cs="Times New Roman"/>
          <w:spacing w:val="-7"/>
          <w:lang w:val="vi"/>
        </w:rPr>
        <w:t xml:space="preserve"> </w:t>
      </w:r>
      <w:r w:rsidRPr="00FA10A8">
        <w:rPr>
          <w:rFonts w:eastAsia="Times New Roman" w:cs="Times New Roman"/>
          <w:lang w:val="vi"/>
        </w:rPr>
        <w:t>ràng</w:t>
      </w:r>
      <w:r w:rsidRPr="00FA10A8">
        <w:rPr>
          <w:rFonts w:eastAsia="Times New Roman" w:cs="Times New Roman"/>
          <w:spacing w:val="-7"/>
          <w:lang w:val="vi"/>
        </w:rPr>
        <w:t xml:space="preserve"> </w:t>
      </w:r>
      <w:r w:rsidRPr="00FA10A8">
        <w:rPr>
          <w:rFonts w:eastAsia="Times New Roman" w:cs="Times New Roman"/>
          <w:lang w:val="vi"/>
        </w:rPr>
        <w:t>sắc</w:t>
      </w:r>
      <w:r w:rsidRPr="00FA10A8">
        <w:rPr>
          <w:rFonts w:eastAsia="Times New Roman" w:cs="Times New Roman"/>
          <w:spacing w:val="-8"/>
          <w:lang w:val="vi"/>
        </w:rPr>
        <w:t xml:space="preserve"> </w:t>
      </w:r>
      <w:r w:rsidRPr="00FA10A8">
        <w:rPr>
          <w:rFonts w:eastAsia="Times New Roman" w:cs="Times New Roman"/>
          <w:lang w:val="vi"/>
        </w:rPr>
        <w:t>nét</w:t>
      </w:r>
      <w:r w:rsidRPr="00FA10A8">
        <w:rPr>
          <w:rFonts w:eastAsia="Times New Roman" w:cs="Times New Roman"/>
          <w:spacing w:val="-5"/>
          <w:lang w:val="vi"/>
        </w:rPr>
        <w:t xml:space="preserve"> </w:t>
      </w:r>
      <w:r w:rsidRPr="00FA10A8">
        <w:rPr>
          <w:rFonts w:eastAsia="Times New Roman" w:cs="Times New Roman"/>
          <w:lang w:val="vi"/>
        </w:rPr>
        <w:t>và</w:t>
      </w:r>
      <w:r w:rsidRPr="00FA10A8">
        <w:rPr>
          <w:rFonts w:eastAsia="Times New Roman" w:cs="Times New Roman"/>
          <w:spacing w:val="-8"/>
          <w:lang w:val="vi"/>
        </w:rPr>
        <w:t xml:space="preserve"> </w:t>
      </w:r>
      <w:r w:rsidRPr="00FA10A8">
        <w:rPr>
          <w:rFonts w:eastAsia="Times New Roman" w:cs="Times New Roman"/>
          <w:lang w:val="vi"/>
        </w:rPr>
        <w:t>không</w:t>
      </w:r>
      <w:r w:rsidRPr="00FA10A8">
        <w:rPr>
          <w:rFonts w:eastAsia="Times New Roman" w:cs="Times New Roman"/>
          <w:spacing w:val="-7"/>
          <w:lang w:val="vi"/>
        </w:rPr>
        <w:t xml:space="preserve"> </w:t>
      </w:r>
      <w:r w:rsidRPr="00FA10A8">
        <w:rPr>
          <w:rFonts w:eastAsia="Times New Roman" w:cs="Times New Roman"/>
          <w:lang w:val="vi"/>
        </w:rPr>
        <w:t>phai</w:t>
      </w:r>
      <w:r w:rsidRPr="00FA10A8">
        <w:rPr>
          <w:rFonts w:eastAsia="Times New Roman" w:cs="Times New Roman"/>
          <w:spacing w:val="-7"/>
          <w:lang w:val="vi"/>
        </w:rPr>
        <w:t xml:space="preserve"> </w:t>
      </w:r>
      <w:r w:rsidRPr="00FA10A8">
        <w:rPr>
          <w:rFonts w:eastAsia="Times New Roman" w:cs="Times New Roman"/>
          <w:lang w:val="vi"/>
        </w:rPr>
        <w:t>trong</w:t>
      </w:r>
      <w:r w:rsidRPr="00FA10A8">
        <w:rPr>
          <w:rFonts w:eastAsia="Times New Roman" w:cs="Times New Roman"/>
          <w:spacing w:val="-7"/>
          <w:lang w:val="vi"/>
        </w:rPr>
        <w:t xml:space="preserve"> </w:t>
      </w:r>
      <w:r w:rsidRPr="00FA10A8">
        <w:rPr>
          <w:rFonts w:eastAsia="Times New Roman" w:cs="Times New Roman"/>
          <w:lang w:val="vi"/>
        </w:rPr>
        <w:t>quá</w:t>
      </w:r>
      <w:r w:rsidRPr="00FA10A8">
        <w:rPr>
          <w:rFonts w:eastAsia="Times New Roman" w:cs="Times New Roman"/>
          <w:spacing w:val="-8"/>
          <w:lang w:val="vi"/>
        </w:rPr>
        <w:t xml:space="preserve"> </w:t>
      </w:r>
      <w:r w:rsidRPr="00FA10A8">
        <w:rPr>
          <w:rFonts w:eastAsia="Times New Roman" w:cs="Times New Roman"/>
          <w:lang w:val="vi"/>
        </w:rPr>
        <w:t>trình</w:t>
      </w:r>
      <w:r w:rsidRPr="00FA10A8">
        <w:rPr>
          <w:rFonts w:eastAsia="Times New Roman" w:cs="Times New Roman"/>
          <w:spacing w:val="-7"/>
          <w:lang w:val="vi"/>
        </w:rPr>
        <w:t xml:space="preserve"> </w:t>
      </w:r>
      <w:r w:rsidRPr="00FA10A8">
        <w:rPr>
          <w:rFonts w:eastAsia="Times New Roman" w:cs="Times New Roman"/>
          <w:lang w:val="vi"/>
        </w:rPr>
        <w:t>sử</w:t>
      </w:r>
      <w:r w:rsidRPr="00FA10A8">
        <w:rPr>
          <w:rFonts w:eastAsia="Times New Roman" w:cs="Times New Roman"/>
          <w:spacing w:val="-11"/>
          <w:lang w:val="vi"/>
        </w:rPr>
        <w:t xml:space="preserve"> </w:t>
      </w:r>
      <w:r w:rsidRPr="00FA10A8">
        <w:rPr>
          <w:rFonts w:eastAsia="Times New Roman" w:cs="Times New Roman"/>
          <w:lang w:val="vi"/>
        </w:rPr>
        <w:t>dụng.</w:t>
      </w:r>
    </w:p>
    <w:p w:rsidR="00FA10A8" w:rsidRPr="00FA10A8" w:rsidRDefault="00FA10A8" w:rsidP="00637492">
      <w:pPr>
        <w:widowControl w:val="0"/>
        <w:numPr>
          <w:ilvl w:val="1"/>
          <w:numId w:val="11"/>
        </w:numPr>
        <w:tabs>
          <w:tab w:val="left" w:pos="1315"/>
        </w:tabs>
        <w:autoSpaceDE w:val="0"/>
        <w:autoSpaceDN w:val="0"/>
        <w:spacing w:after="0" w:line="268" w:lineRule="auto"/>
        <w:ind w:left="427" w:right="1059" w:firstLine="719"/>
        <w:rPr>
          <w:rFonts w:eastAsia="Times New Roman" w:cs="Times New Roman"/>
          <w:lang w:val="vi"/>
        </w:rPr>
      </w:pPr>
      <w:r w:rsidRPr="00FA10A8">
        <w:rPr>
          <w:rFonts w:eastAsia="Times New Roman" w:cs="Times New Roman"/>
          <w:lang w:val="vi"/>
        </w:rPr>
        <w:t>Kích</w:t>
      </w:r>
      <w:r w:rsidRPr="00FA10A8">
        <w:rPr>
          <w:rFonts w:eastAsia="Times New Roman" w:cs="Times New Roman"/>
          <w:spacing w:val="-5"/>
          <w:lang w:val="vi"/>
        </w:rPr>
        <w:t xml:space="preserve"> </w:t>
      </w:r>
      <w:r w:rsidRPr="00FA10A8">
        <w:rPr>
          <w:rFonts w:eastAsia="Times New Roman" w:cs="Times New Roman"/>
          <w:lang w:val="vi"/>
        </w:rPr>
        <w:t>cỡ</w:t>
      </w:r>
      <w:r w:rsidRPr="00FA10A8">
        <w:rPr>
          <w:rFonts w:eastAsia="Times New Roman" w:cs="Times New Roman"/>
          <w:spacing w:val="-4"/>
          <w:lang w:val="vi"/>
        </w:rPr>
        <w:t xml:space="preserve"> </w:t>
      </w:r>
      <w:r w:rsidRPr="00FA10A8">
        <w:rPr>
          <w:rFonts w:eastAsia="Times New Roman" w:cs="Times New Roman"/>
          <w:lang w:val="vi"/>
        </w:rPr>
        <w:t>phần</w:t>
      </w:r>
      <w:r w:rsidRPr="00FA10A8">
        <w:rPr>
          <w:rFonts w:eastAsia="Times New Roman" w:cs="Times New Roman"/>
          <w:spacing w:val="-3"/>
          <w:lang w:val="vi"/>
        </w:rPr>
        <w:t xml:space="preserve"> </w:t>
      </w:r>
      <w:r w:rsidRPr="00FA10A8">
        <w:rPr>
          <w:rFonts w:eastAsia="Times New Roman" w:cs="Times New Roman"/>
          <w:lang w:val="vi"/>
        </w:rPr>
        <w:t>chữ</w:t>
      </w:r>
      <w:r w:rsidRPr="00FA10A8">
        <w:rPr>
          <w:rFonts w:eastAsia="Times New Roman" w:cs="Times New Roman"/>
          <w:spacing w:val="-5"/>
          <w:lang w:val="vi"/>
        </w:rPr>
        <w:t xml:space="preserve"> </w:t>
      </w:r>
      <w:r w:rsidRPr="00FA10A8">
        <w:rPr>
          <w:rFonts w:eastAsia="Times New Roman" w:cs="Times New Roman"/>
          <w:lang w:val="vi"/>
        </w:rPr>
        <w:t>nhận</w:t>
      </w:r>
      <w:r w:rsidRPr="00FA10A8">
        <w:rPr>
          <w:rFonts w:eastAsia="Times New Roman" w:cs="Times New Roman"/>
          <w:spacing w:val="-5"/>
          <w:lang w:val="vi"/>
        </w:rPr>
        <w:t xml:space="preserve"> </w:t>
      </w:r>
      <w:r w:rsidRPr="00FA10A8">
        <w:rPr>
          <w:rFonts w:eastAsia="Times New Roman" w:cs="Times New Roman"/>
          <w:lang w:val="vi"/>
        </w:rPr>
        <w:t>diện</w:t>
      </w:r>
      <w:r w:rsidRPr="00FA10A8">
        <w:rPr>
          <w:rFonts w:eastAsia="Times New Roman" w:cs="Times New Roman"/>
          <w:spacing w:val="-5"/>
          <w:lang w:val="vi"/>
        </w:rPr>
        <w:t xml:space="preserve"> </w:t>
      </w:r>
      <w:r w:rsidRPr="00FA10A8">
        <w:rPr>
          <w:rFonts w:eastAsia="Times New Roman" w:cs="Times New Roman"/>
          <w:lang w:val="vi"/>
        </w:rPr>
        <w:t>thương</w:t>
      </w:r>
      <w:r w:rsidRPr="00FA10A8">
        <w:rPr>
          <w:rFonts w:eastAsia="Times New Roman" w:cs="Times New Roman"/>
          <w:spacing w:val="-5"/>
          <w:lang w:val="vi"/>
        </w:rPr>
        <w:t xml:space="preserve"> </w:t>
      </w:r>
      <w:r w:rsidRPr="00FA10A8">
        <w:rPr>
          <w:rFonts w:eastAsia="Times New Roman" w:cs="Times New Roman"/>
          <w:lang w:val="vi"/>
        </w:rPr>
        <w:t>hiệu</w:t>
      </w:r>
      <w:r w:rsidRPr="00FA10A8">
        <w:rPr>
          <w:rFonts w:eastAsia="Times New Roman" w:cs="Times New Roman"/>
          <w:spacing w:val="-3"/>
          <w:lang w:val="vi"/>
        </w:rPr>
        <w:t xml:space="preserve"> </w:t>
      </w:r>
      <w:r w:rsidRPr="00FA10A8">
        <w:rPr>
          <w:rFonts w:eastAsia="Times New Roman" w:cs="Times New Roman"/>
          <w:lang w:val="vi"/>
        </w:rPr>
        <w:t>tương</w:t>
      </w:r>
      <w:r w:rsidRPr="00FA10A8">
        <w:rPr>
          <w:rFonts w:eastAsia="Times New Roman" w:cs="Times New Roman"/>
          <w:spacing w:val="-5"/>
          <w:lang w:val="vi"/>
        </w:rPr>
        <w:t xml:space="preserve"> </w:t>
      </w:r>
      <w:r w:rsidRPr="00FA10A8">
        <w:rPr>
          <w:rFonts w:eastAsia="Times New Roman" w:cs="Times New Roman"/>
          <w:lang w:val="vi"/>
        </w:rPr>
        <w:t>đương</w:t>
      </w:r>
      <w:r w:rsidRPr="00FA10A8">
        <w:rPr>
          <w:rFonts w:eastAsia="Times New Roman" w:cs="Times New Roman"/>
          <w:spacing w:val="-5"/>
          <w:lang w:val="vi"/>
        </w:rPr>
        <w:t xml:space="preserve"> </w:t>
      </w:r>
      <w:r w:rsidRPr="00FA10A8">
        <w:rPr>
          <w:rFonts w:eastAsia="Times New Roman" w:cs="Times New Roman"/>
          <w:lang w:val="vi"/>
        </w:rPr>
        <w:t>cỡ</w:t>
      </w:r>
      <w:r w:rsidRPr="00FA10A8">
        <w:rPr>
          <w:rFonts w:eastAsia="Times New Roman" w:cs="Times New Roman"/>
          <w:spacing w:val="-4"/>
          <w:lang w:val="vi"/>
        </w:rPr>
        <w:t xml:space="preserve"> </w:t>
      </w:r>
      <w:r w:rsidRPr="00FA10A8">
        <w:rPr>
          <w:rFonts w:eastAsia="Times New Roman" w:cs="Times New Roman"/>
          <w:lang w:val="vi"/>
        </w:rPr>
        <w:t>chữ</w:t>
      </w:r>
      <w:r w:rsidRPr="00FA10A8">
        <w:rPr>
          <w:rFonts w:eastAsia="Times New Roman" w:cs="Times New Roman"/>
          <w:spacing w:val="-5"/>
          <w:lang w:val="vi"/>
        </w:rPr>
        <w:t xml:space="preserve"> </w:t>
      </w:r>
      <w:r w:rsidRPr="00FA10A8">
        <w:rPr>
          <w:rFonts w:eastAsia="Times New Roman" w:cs="Times New Roman"/>
          <w:lang w:val="vi"/>
        </w:rPr>
        <w:t>in</w:t>
      </w:r>
      <w:r w:rsidRPr="00FA10A8">
        <w:rPr>
          <w:rFonts w:eastAsia="Times New Roman" w:cs="Times New Roman"/>
          <w:spacing w:val="-5"/>
          <w:lang w:val="vi"/>
        </w:rPr>
        <w:t xml:space="preserve"> </w:t>
      </w:r>
      <w:r w:rsidRPr="00FA10A8">
        <w:rPr>
          <w:rFonts w:eastAsia="Times New Roman" w:cs="Times New Roman"/>
          <w:lang w:val="vi"/>
        </w:rPr>
        <w:t>thông</w:t>
      </w:r>
      <w:r w:rsidRPr="00FA10A8">
        <w:rPr>
          <w:rFonts w:eastAsia="Times New Roman" w:cs="Times New Roman"/>
          <w:spacing w:val="-5"/>
          <w:lang w:val="vi"/>
        </w:rPr>
        <w:t xml:space="preserve"> </w:t>
      </w:r>
      <w:r w:rsidRPr="00FA10A8">
        <w:rPr>
          <w:rFonts w:eastAsia="Times New Roman" w:cs="Times New Roman"/>
          <w:lang w:val="vi"/>
        </w:rPr>
        <w:t>tin dây</w:t>
      </w:r>
      <w:r w:rsidRPr="00FA10A8">
        <w:rPr>
          <w:rFonts w:eastAsia="Times New Roman" w:cs="Times New Roman"/>
          <w:spacing w:val="-9"/>
          <w:lang w:val="vi"/>
        </w:rPr>
        <w:t xml:space="preserve"> </w:t>
      </w:r>
      <w:r w:rsidRPr="00FA10A8">
        <w:rPr>
          <w:rFonts w:eastAsia="Times New Roman" w:cs="Times New Roman"/>
          <w:lang w:val="vi"/>
        </w:rPr>
        <w:t>bọc.</w:t>
      </w:r>
      <w:r w:rsidRPr="00FA10A8">
        <w:rPr>
          <w:rFonts w:eastAsia="Times New Roman" w:cs="Times New Roman"/>
          <w:spacing w:val="-11"/>
          <w:lang w:val="vi"/>
        </w:rPr>
        <w:t xml:space="preserve"> </w:t>
      </w:r>
      <w:r w:rsidRPr="00FA10A8">
        <w:rPr>
          <w:rFonts w:eastAsia="Times New Roman" w:cs="Times New Roman"/>
          <w:lang w:val="vi"/>
        </w:rPr>
        <w:t>Kích</w:t>
      </w:r>
      <w:r w:rsidRPr="00FA10A8">
        <w:rPr>
          <w:rFonts w:eastAsia="Times New Roman" w:cs="Times New Roman"/>
          <w:spacing w:val="-9"/>
          <w:lang w:val="vi"/>
        </w:rPr>
        <w:t xml:space="preserve"> </w:t>
      </w:r>
      <w:r w:rsidRPr="00FA10A8">
        <w:rPr>
          <w:rFonts w:eastAsia="Times New Roman" w:cs="Times New Roman"/>
          <w:lang w:val="vi"/>
        </w:rPr>
        <w:t>cỡ</w:t>
      </w:r>
      <w:r w:rsidRPr="00FA10A8">
        <w:rPr>
          <w:rFonts w:eastAsia="Times New Roman" w:cs="Times New Roman"/>
          <w:spacing w:val="-10"/>
          <w:lang w:val="vi"/>
        </w:rPr>
        <w:t xml:space="preserve"> </w:t>
      </w:r>
      <w:r w:rsidRPr="00FA10A8">
        <w:rPr>
          <w:rFonts w:eastAsia="Times New Roman" w:cs="Times New Roman"/>
          <w:lang w:val="vi"/>
        </w:rPr>
        <w:t>của</w:t>
      </w:r>
      <w:r w:rsidRPr="00FA10A8">
        <w:rPr>
          <w:rFonts w:eastAsia="Times New Roman" w:cs="Times New Roman"/>
          <w:spacing w:val="-8"/>
          <w:lang w:val="vi"/>
        </w:rPr>
        <w:t xml:space="preserve"> </w:t>
      </w:r>
      <w:r w:rsidRPr="00FA10A8">
        <w:rPr>
          <w:rFonts w:eastAsia="Times New Roman" w:cs="Times New Roman"/>
          <w:lang w:val="vi"/>
        </w:rPr>
        <w:t>phần</w:t>
      </w:r>
      <w:r w:rsidRPr="00FA10A8">
        <w:rPr>
          <w:rFonts w:eastAsia="Times New Roman" w:cs="Times New Roman"/>
          <w:spacing w:val="-9"/>
          <w:lang w:val="vi"/>
        </w:rPr>
        <w:t xml:space="preserve"> </w:t>
      </w:r>
      <w:r w:rsidRPr="00FA10A8">
        <w:rPr>
          <w:rFonts w:eastAsia="Times New Roman" w:cs="Times New Roman"/>
          <w:lang w:val="vi"/>
        </w:rPr>
        <w:t>logo</w:t>
      </w:r>
      <w:r w:rsidRPr="00FA10A8">
        <w:rPr>
          <w:rFonts w:eastAsia="Times New Roman" w:cs="Times New Roman"/>
          <w:spacing w:val="-9"/>
          <w:lang w:val="vi"/>
        </w:rPr>
        <w:t xml:space="preserve"> </w:t>
      </w:r>
      <w:r w:rsidRPr="00FA10A8">
        <w:rPr>
          <w:rFonts w:eastAsia="Times New Roman" w:cs="Times New Roman"/>
          <w:lang w:val="vi"/>
        </w:rPr>
        <w:t>có</w:t>
      </w:r>
      <w:r w:rsidRPr="00FA10A8">
        <w:rPr>
          <w:rFonts w:eastAsia="Times New Roman" w:cs="Times New Roman"/>
          <w:spacing w:val="-9"/>
          <w:lang w:val="vi"/>
        </w:rPr>
        <w:t xml:space="preserve"> </w:t>
      </w:r>
      <w:r w:rsidRPr="00FA10A8">
        <w:rPr>
          <w:rFonts w:eastAsia="Times New Roman" w:cs="Times New Roman"/>
          <w:lang w:val="vi"/>
        </w:rPr>
        <w:t>đường</w:t>
      </w:r>
      <w:r w:rsidRPr="00FA10A8">
        <w:rPr>
          <w:rFonts w:eastAsia="Times New Roman" w:cs="Times New Roman"/>
          <w:spacing w:val="-9"/>
          <w:lang w:val="vi"/>
        </w:rPr>
        <w:t xml:space="preserve"> </w:t>
      </w:r>
      <w:r w:rsidRPr="00FA10A8">
        <w:rPr>
          <w:rFonts w:eastAsia="Times New Roman" w:cs="Times New Roman"/>
          <w:lang w:val="vi"/>
        </w:rPr>
        <w:t>kính</w:t>
      </w:r>
      <w:r w:rsidRPr="00FA10A8">
        <w:rPr>
          <w:rFonts w:eastAsia="Times New Roman" w:cs="Times New Roman"/>
          <w:spacing w:val="-9"/>
          <w:lang w:val="vi"/>
        </w:rPr>
        <w:t xml:space="preserve"> </w:t>
      </w:r>
      <w:r w:rsidRPr="00FA10A8">
        <w:rPr>
          <w:rFonts w:eastAsia="Times New Roman" w:cs="Times New Roman"/>
          <w:lang w:val="vi"/>
        </w:rPr>
        <w:t>từ</w:t>
      </w:r>
      <w:r w:rsidRPr="00FA10A8">
        <w:rPr>
          <w:rFonts w:eastAsia="Times New Roman" w:cs="Times New Roman"/>
          <w:spacing w:val="-12"/>
          <w:lang w:val="vi"/>
        </w:rPr>
        <w:t xml:space="preserve"> </w:t>
      </w:r>
      <w:r w:rsidRPr="00FA10A8">
        <w:rPr>
          <w:rFonts w:eastAsia="Times New Roman" w:cs="Times New Roman"/>
          <w:lang w:val="vi"/>
        </w:rPr>
        <w:t>1,5</w:t>
      </w:r>
      <w:r w:rsidRPr="00FA10A8">
        <w:rPr>
          <w:rFonts w:eastAsia="Times New Roman" w:cs="Times New Roman"/>
          <w:spacing w:val="-9"/>
          <w:lang w:val="vi"/>
        </w:rPr>
        <w:t xml:space="preserve"> </w:t>
      </w:r>
      <w:r w:rsidRPr="00FA10A8">
        <w:rPr>
          <w:rFonts w:eastAsia="Times New Roman" w:cs="Times New Roman"/>
          <w:lang w:val="vi"/>
        </w:rPr>
        <w:t>đến</w:t>
      </w:r>
      <w:r w:rsidRPr="00FA10A8">
        <w:rPr>
          <w:rFonts w:eastAsia="Times New Roman" w:cs="Times New Roman"/>
          <w:spacing w:val="-9"/>
          <w:lang w:val="vi"/>
        </w:rPr>
        <w:t xml:space="preserve"> </w:t>
      </w:r>
      <w:r w:rsidRPr="00FA10A8">
        <w:rPr>
          <w:rFonts w:eastAsia="Times New Roman" w:cs="Times New Roman"/>
          <w:lang w:val="vi"/>
        </w:rPr>
        <w:t>2,5</w:t>
      </w:r>
      <w:r w:rsidRPr="00FA10A8">
        <w:rPr>
          <w:rFonts w:eastAsia="Times New Roman" w:cs="Times New Roman"/>
          <w:spacing w:val="-9"/>
          <w:lang w:val="vi"/>
        </w:rPr>
        <w:t xml:space="preserve"> </w:t>
      </w:r>
      <w:r w:rsidRPr="00FA10A8">
        <w:rPr>
          <w:rFonts w:eastAsia="Times New Roman" w:cs="Times New Roman"/>
          <w:lang w:val="vi"/>
        </w:rPr>
        <w:t>lần</w:t>
      </w:r>
      <w:r w:rsidRPr="00FA10A8">
        <w:rPr>
          <w:rFonts w:eastAsia="Times New Roman" w:cs="Times New Roman"/>
          <w:spacing w:val="-9"/>
          <w:lang w:val="vi"/>
        </w:rPr>
        <w:t xml:space="preserve"> </w:t>
      </w:r>
      <w:r w:rsidRPr="00FA10A8">
        <w:rPr>
          <w:rFonts w:eastAsia="Times New Roman" w:cs="Times New Roman"/>
          <w:lang w:val="vi"/>
        </w:rPr>
        <w:t>cỡ</w:t>
      </w:r>
      <w:r w:rsidRPr="00FA10A8">
        <w:rPr>
          <w:rFonts w:eastAsia="Times New Roman" w:cs="Times New Roman"/>
          <w:spacing w:val="-10"/>
          <w:lang w:val="vi"/>
        </w:rPr>
        <w:t xml:space="preserve"> </w:t>
      </w:r>
      <w:r w:rsidRPr="00FA10A8">
        <w:rPr>
          <w:rFonts w:eastAsia="Times New Roman" w:cs="Times New Roman"/>
          <w:lang w:val="vi"/>
        </w:rPr>
        <w:t>chữ</w:t>
      </w:r>
    </w:p>
    <w:p w:rsidR="00FA10A8" w:rsidRPr="00FA10A8" w:rsidRDefault="00FA10A8" w:rsidP="00637492">
      <w:pPr>
        <w:widowControl w:val="0"/>
        <w:numPr>
          <w:ilvl w:val="1"/>
          <w:numId w:val="11"/>
        </w:numPr>
        <w:tabs>
          <w:tab w:val="left" w:pos="1291"/>
        </w:tabs>
        <w:autoSpaceDE w:val="0"/>
        <w:autoSpaceDN w:val="0"/>
        <w:spacing w:after="0" w:line="268" w:lineRule="auto"/>
        <w:ind w:left="427" w:right="1054" w:firstLine="719"/>
        <w:rPr>
          <w:rFonts w:eastAsia="Times New Roman" w:cs="Times New Roman"/>
          <w:lang w:val="vi"/>
        </w:rPr>
      </w:pPr>
      <w:r w:rsidRPr="00FA10A8">
        <w:rPr>
          <w:rFonts w:eastAsia="Times New Roman" w:cs="Times New Roman"/>
          <w:spacing w:val="-4"/>
          <w:lang w:val="vi"/>
        </w:rPr>
        <w:t>Trường</w:t>
      </w:r>
      <w:r w:rsidRPr="00FA10A8">
        <w:rPr>
          <w:rFonts w:eastAsia="Times New Roman" w:cs="Times New Roman"/>
          <w:spacing w:val="-13"/>
          <w:lang w:val="vi"/>
        </w:rPr>
        <w:t xml:space="preserve"> </w:t>
      </w:r>
      <w:r w:rsidRPr="00FA10A8">
        <w:rPr>
          <w:rFonts w:eastAsia="Times New Roman" w:cs="Times New Roman"/>
          <w:spacing w:val="-4"/>
          <w:lang w:val="vi"/>
        </w:rPr>
        <w:t>hợp</w:t>
      </w:r>
      <w:r w:rsidRPr="00FA10A8">
        <w:rPr>
          <w:rFonts w:eastAsia="Times New Roman" w:cs="Times New Roman"/>
          <w:spacing w:val="-13"/>
          <w:lang w:val="vi"/>
        </w:rPr>
        <w:t xml:space="preserve"> </w:t>
      </w:r>
      <w:r w:rsidRPr="00FA10A8">
        <w:rPr>
          <w:rFonts w:eastAsia="Times New Roman" w:cs="Times New Roman"/>
          <w:spacing w:val="-4"/>
          <w:lang w:val="vi"/>
        </w:rPr>
        <w:t>số</w:t>
      </w:r>
      <w:r w:rsidRPr="00FA10A8">
        <w:rPr>
          <w:rFonts w:eastAsia="Times New Roman" w:cs="Times New Roman"/>
          <w:spacing w:val="-13"/>
          <w:lang w:val="vi"/>
        </w:rPr>
        <w:t xml:space="preserve"> </w:t>
      </w:r>
      <w:r w:rsidRPr="00FA10A8">
        <w:rPr>
          <w:rFonts w:eastAsia="Times New Roman" w:cs="Times New Roman"/>
          <w:spacing w:val="-4"/>
          <w:lang w:val="vi"/>
        </w:rPr>
        <w:t>lượng</w:t>
      </w:r>
      <w:r w:rsidRPr="00FA10A8">
        <w:rPr>
          <w:rFonts w:eastAsia="Times New Roman" w:cs="Times New Roman"/>
          <w:spacing w:val="-13"/>
          <w:lang w:val="vi"/>
        </w:rPr>
        <w:t xml:space="preserve"> </w:t>
      </w:r>
      <w:r w:rsidRPr="00FA10A8">
        <w:rPr>
          <w:rFonts w:eastAsia="Times New Roman" w:cs="Times New Roman"/>
          <w:spacing w:val="-4"/>
          <w:lang w:val="vi"/>
        </w:rPr>
        <w:t>mua</w:t>
      </w:r>
      <w:r w:rsidRPr="00FA10A8">
        <w:rPr>
          <w:rFonts w:eastAsia="Times New Roman" w:cs="Times New Roman"/>
          <w:spacing w:val="-14"/>
          <w:lang w:val="vi"/>
        </w:rPr>
        <w:t xml:space="preserve"> </w:t>
      </w:r>
      <w:r w:rsidRPr="00FA10A8">
        <w:rPr>
          <w:rFonts w:eastAsia="Times New Roman" w:cs="Times New Roman"/>
          <w:spacing w:val="-4"/>
          <w:lang w:val="vi"/>
        </w:rPr>
        <w:t>sắm</w:t>
      </w:r>
      <w:r w:rsidRPr="00FA10A8">
        <w:rPr>
          <w:rFonts w:eastAsia="Times New Roman" w:cs="Times New Roman"/>
          <w:spacing w:val="-11"/>
          <w:lang w:val="vi"/>
        </w:rPr>
        <w:t xml:space="preserve"> </w:t>
      </w:r>
      <w:r w:rsidRPr="00FA10A8">
        <w:rPr>
          <w:rFonts w:eastAsia="Times New Roman" w:cs="Times New Roman"/>
          <w:spacing w:val="-4"/>
          <w:lang w:val="vi"/>
        </w:rPr>
        <w:t>nhỏ</w:t>
      </w:r>
      <w:r w:rsidRPr="00FA10A8">
        <w:rPr>
          <w:rFonts w:eastAsia="Times New Roman" w:cs="Times New Roman"/>
          <w:spacing w:val="-13"/>
          <w:lang w:val="vi"/>
        </w:rPr>
        <w:t xml:space="preserve"> </w:t>
      </w:r>
      <w:r w:rsidRPr="00FA10A8">
        <w:rPr>
          <w:rFonts w:eastAsia="Times New Roman" w:cs="Times New Roman"/>
          <w:spacing w:val="-4"/>
          <w:lang w:val="vi"/>
        </w:rPr>
        <w:t>lẻ</w:t>
      </w:r>
      <w:r w:rsidRPr="00FA10A8">
        <w:rPr>
          <w:rFonts w:eastAsia="Times New Roman" w:cs="Times New Roman"/>
          <w:spacing w:val="-14"/>
          <w:lang w:val="vi"/>
        </w:rPr>
        <w:t xml:space="preserve"> </w:t>
      </w:r>
      <w:r w:rsidRPr="00FA10A8">
        <w:rPr>
          <w:rFonts w:eastAsia="Times New Roman" w:cs="Times New Roman"/>
          <w:spacing w:val="-4"/>
          <w:lang w:val="vi"/>
        </w:rPr>
        <w:t>(dưới</w:t>
      </w:r>
      <w:r w:rsidRPr="00FA10A8">
        <w:rPr>
          <w:rFonts w:eastAsia="Times New Roman" w:cs="Times New Roman"/>
          <w:spacing w:val="-13"/>
          <w:lang w:val="vi"/>
        </w:rPr>
        <w:t xml:space="preserve"> </w:t>
      </w:r>
      <w:r w:rsidRPr="00FA10A8">
        <w:rPr>
          <w:rFonts w:eastAsia="Times New Roman" w:cs="Times New Roman"/>
          <w:spacing w:val="-4"/>
          <w:lang w:val="vi"/>
        </w:rPr>
        <w:t>300m)</w:t>
      </w:r>
      <w:r w:rsidRPr="00FA10A8">
        <w:rPr>
          <w:rFonts w:eastAsia="Times New Roman" w:cs="Times New Roman"/>
          <w:spacing w:val="-14"/>
          <w:lang w:val="vi"/>
        </w:rPr>
        <w:t xml:space="preserve"> </w:t>
      </w:r>
      <w:r w:rsidRPr="00FA10A8">
        <w:rPr>
          <w:rFonts w:eastAsia="Times New Roman" w:cs="Times New Roman"/>
          <w:spacing w:val="-4"/>
          <w:lang w:val="vi"/>
        </w:rPr>
        <w:t>có</w:t>
      </w:r>
      <w:r w:rsidRPr="00FA10A8">
        <w:rPr>
          <w:rFonts w:eastAsia="Times New Roman" w:cs="Times New Roman"/>
          <w:spacing w:val="-13"/>
          <w:lang w:val="vi"/>
        </w:rPr>
        <w:t xml:space="preserve"> </w:t>
      </w:r>
      <w:r w:rsidRPr="00FA10A8">
        <w:rPr>
          <w:rFonts w:eastAsia="Times New Roman" w:cs="Times New Roman"/>
          <w:spacing w:val="-4"/>
          <w:lang w:val="vi"/>
        </w:rPr>
        <w:t>thể</w:t>
      </w:r>
      <w:r w:rsidRPr="00FA10A8">
        <w:rPr>
          <w:rFonts w:eastAsia="Times New Roman" w:cs="Times New Roman"/>
          <w:spacing w:val="-14"/>
          <w:lang w:val="vi"/>
        </w:rPr>
        <w:t xml:space="preserve"> </w:t>
      </w:r>
      <w:r w:rsidRPr="00FA10A8">
        <w:rPr>
          <w:rFonts w:eastAsia="Times New Roman" w:cs="Times New Roman"/>
          <w:spacing w:val="-4"/>
          <w:lang w:val="vi"/>
        </w:rPr>
        <w:t>không</w:t>
      </w:r>
      <w:r w:rsidRPr="00FA10A8">
        <w:rPr>
          <w:rFonts w:eastAsia="Times New Roman" w:cs="Times New Roman"/>
          <w:spacing w:val="-13"/>
          <w:lang w:val="vi"/>
        </w:rPr>
        <w:t xml:space="preserve"> </w:t>
      </w:r>
      <w:r w:rsidRPr="00FA10A8">
        <w:rPr>
          <w:rFonts w:eastAsia="Times New Roman" w:cs="Times New Roman"/>
          <w:spacing w:val="-4"/>
          <w:lang w:val="vi"/>
        </w:rPr>
        <w:t>áp</w:t>
      </w:r>
      <w:r w:rsidRPr="00FA10A8">
        <w:rPr>
          <w:rFonts w:eastAsia="Times New Roman" w:cs="Times New Roman"/>
          <w:spacing w:val="-13"/>
          <w:lang w:val="vi"/>
        </w:rPr>
        <w:t xml:space="preserve"> </w:t>
      </w:r>
      <w:r w:rsidRPr="00FA10A8">
        <w:rPr>
          <w:rFonts w:eastAsia="Times New Roman" w:cs="Times New Roman"/>
          <w:spacing w:val="-4"/>
          <w:lang w:val="vi"/>
        </w:rPr>
        <w:t>dụng</w:t>
      </w:r>
      <w:r w:rsidRPr="00FA10A8">
        <w:rPr>
          <w:rFonts w:eastAsia="Times New Roman" w:cs="Times New Roman"/>
          <w:spacing w:val="-13"/>
          <w:lang w:val="vi"/>
        </w:rPr>
        <w:t xml:space="preserve"> </w:t>
      </w:r>
      <w:r w:rsidRPr="00FA10A8">
        <w:rPr>
          <w:rFonts w:eastAsia="Times New Roman" w:cs="Times New Roman"/>
          <w:spacing w:val="-4"/>
          <w:lang w:val="vi"/>
        </w:rPr>
        <w:t xml:space="preserve">yêu </w:t>
      </w:r>
      <w:r w:rsidRPr="00FA10A8">
        <w:rPr>
          <w:rFonts w:eastAsia="Times New Roman" w:cs="Times New Roman"/>
          <w:lang w:val="vi"/>
        </w:rPr>
        <w:t>cầu này.</w:t>
      </w:r>
    </w:p>
    <w:p w:rsidR="00FA10A8" w:rsidRPr="00FA10A8" w:rsidRDefault="00FA10A8" w:rsidP="00637492">
      <w:pPr>
        <w:widowControl w:val="0"/>
        <w:numPr>
          <w:ilvl w:val="0"/>
          <w:numId w:val="11"/>
        </w:numPr>
        <w:tabs>
          <w:tab w:val="left" w:pos="1411"/>
        </w:tabs>
        <w:autoSpaceDE w:val="0"/>
        <w:autoSpaceDN w:val="0"/>
        <w:spacing w:after="0" w:line="321" w:lineRule="exact"/>
        <w:ind w:left="1411" w:hanging="265"/>
        <w:rPr>
          <w:rFonts w:eastAsia="Times New Roman" w:cs="Times New Roman"/>
          <w:lang w:val="vi"/>
        </w:rPr>
      </w:pPr>
      <w:r w:rsidRPr="00FA10A8">
        <w:rPr>
          <w:rFonts w:eastAsia="Times New Roman" w:cs="Times New Roman"/>
          <w:spacing w:val="-2"/>
          <w:lang w:val="vi"/>
        </w:rPr>
        <w:t>Trên</w:t>
      </w:r>
      <w:r w:rsidRPr="00FA10A8">
        <w:rPr>
          <w:rFonts w:eastAsia="Times New Roman" w:cs="Times New Roman"/>
          <w:spacing w:val="-15"/>
          <w:lang w:val="vi"/>
        </w:rPr>
        <w:t xml:space="preserve"> </w:t>
      </w:r>
      <w:r w:rsidRPr="00FA10A8">
        <w:rPr>
          <w:rFonts w:eastAsia="Times New Roman" w:cs="Times New Roman"/>
          <w:spacing w:val="-2"/>
          <w:lang w:val="vi"/>
        </w:rPr>
        <w:t>lô</w:t>
      </w:r>
      <w:r w:rsidRPr="00FA10A8">
        <w:rPr>
          <w:rFonts w:eastAsia="Times New Roman" w:cs="Times New Roman"/>
          <w:spacing w:val="-13"/>
          <w:lang w:val="vi"/>
        </w:rPr>
        <w:t xml:space="preserve"> </w:t>
      </w:r>
      <w:r w:rsidRPr="00FA10A8">
        <w:rPr>
          <w:rFonts w:eastAsia="Times New Roman" w:cs="Times New Roman"/>
          <w:spacing w:val="-2"/>
          <w:lang w:val="vi"/>
        </w:rPr>
        <w:t>quấn</w:t>
      </w:r>
      <w:r w:rsidRPr="00FA10A8">
        <w:rPr>
          <w:rFonts w:eastAsia="Times New Roman" w:cs="Times New Roman"/>
          <w:spacing w:val="-12"/>
          <w:lang w:val="vi"/>
        </w:rPr>
        <w:t xml:space="preserve"> </w:t>
      </w:r>
      <w:r w:rsidRPr="00FA10A8">
        <w:rPr>
          <w:rFonts w:eastAsia="Times New Roman" w:cs="Times New Roman"/>
          <w:spacing w:val="-4"/>
          <w:lang w:val="vi"/>
        </w:rPr>
        <w:t>dây:</w:t>
      </w:r>
    </w:p>
    <w:p w:rsidR="00FA10A8" w:rsidRPr="00FA10A8" w:rsidRDefault="00FA10A8" w:rsidP="00637492">
      <w:pPr>
        <w:widowControl w:val="0"/>
        <w:numPr>
          <w:ilvl w:val="1"/>
          <w:numId w:val="11"/>
        </w:numPr>
        <w:tabs>
          <w:tab w:val="left" w:pos="1294"/>
        </w:tabs>
        <w:autoSpaceDE w:val="0"/>
        <w:autoSpaceDN w:val="0"/>
        <w:spacing w:before="34" w:after="0" w:line="268" w:lineRule="auto"/>
        <w:ind w:left="427" w:right="1053" w:firstLine="719"/>
        <w:rPr>
          <w:rFonts w:eastAsia="Times New Roman" w:cs="Times New Roman"/>
          <w:lang w:val="vi"/>
        </w:rPr>
      </w:pPr>
      <w:r w:rsidRPr="00FA10A8">
        <w:rPr>
          <w:rFonts w:eastAsia="Times New Roman" w:cs="Times New Roman"/>
          <w:spacing w:val="-4"/>
          <w:lang w:val="vi"/>
        </w:rPr>
        <w:t>Trên</w:t>
      </w:r>
      <w:r w:rsidRPr="00FA10A8">
        <w:rPr>
          <w:rFonts w:eastAsia="Times New Roman" w:cs="Times New Roman"/>
          <w:spacing w:val="-11"/>
          <w:lang w:val="vi"/>
        </w:rPr>
        <w:t xml:space="preserve"> </w:t>
      </w:r>
      <w:r w:rsidRPr="00FA10A8">
        <w:rPr>
          <w:rFonts w:eastAsia="Times New Roman" w:cs="Times New Roman"/>
          <w:spacing w:val="-4"/>
          <w:lang w:val="vi"/>
        </w:rPr>
        <w:t>cả</w:t>
      </w:r>
      <w:r w:rsidRPr="00FA10A8">
        <w:rPr>
          <w:rFonts w:eastAsia="Times New Roman" w:cs="Times New Roman"/>
          <w:spacing w:val="-12"/>
          <w:lang w:val="vi"/>
        </w:rPr>
        <w:t xml:space="preserve"> </w:t>
      </w:r>
      <w:r w:rsidRPr="00FA10A8">
        <w:rPr>
          <w:rFonts w:eastAsia="Times New Roman" w:cs="Times New Roman"/>
          <w:spacing w:val="-4"/>
          <w:lang w:val="vi"/>
        </w:rPr>
        <w:t>2</w:t>
      </w:r>
      <w:r w:rsidRPr="00FA10A8">
        <w:rPr>
          <w:rFonts w:eastAsia="Times New Roman" w:cs="Times New Roman"/>
          <w:spacing w:val="-11"/>
          <w:lang w:val="vi"/>
        </w:rPr>
        <w:t xml:space="preserve"> </w:t>
      </w:r>
      <w:r w:rsidRPr="00FA10A8">
        <w:rPr>
          <w:rFonts w:eastAsia="Times New Roman" w:cs="Times New Roman"/>
          <w:spacing w:val="-4"/>
          <w:lang w:val="vi"/>
        </w:rPr>
        <w:t>mặt</w:t>
      </w:r>
      <w:r w:rsidRPr="00FA10A8">
        <w:rPr>
          <w:rFonts w:eastAsia="Times New Roman" w:cs="Times New Roman"/>
          <w:spacing w:val="-11"/>
          <w:lang w:val="vi"/>
        </w:rPr>
        <w:t xml:space="preserve"> </w:t>
      </w:r>
      <w:r w:rsidRPr="00FA10A8">
        <w:rPr>
          <w:rFonts w:eastAsia="Times New Roman" w:cs="Times New Roman"/>
          <w:spacing w:val="-4"/>
          <w:lang w:val="vi"/>
        </w:rPr>
        <w:t>của</w:t>
      </w:r>
      <w:r w:rsidRPr="00FA10A8">
        <w:rPr>
          <w:rFonts w:eastAsia="Times New Roman" w:cs="Times New Roman"/>
          <w:spacing w:val="-12"/>
          <w:lang w:val="vi"/>
        </w:rPr>
        <w:t xml:space="preserve"> </w:t>
      </w:r>
      <w:r w:rsidRPr="00FA10A8">
        <w:rPr>
          <w:rFonts w:eastAsia="Times New Roman" w:cs="Times New Roman"/>
          <w:spacing w:val="-4"/>
          <w:lang w:val="vi"/>
        </w:rPr>
        <w:t>phần</w:t>
      </w:r>
      <w:r w:rsidRPr="00FA10A8">
        <w:rPr>
          <w:rFonts w:eastAsia="Times New Roman" w:cs="Times New Roman"/>
          <w:spacing w:val="-11"/>
          <w:lang w:val="vi"/>
        </w:rPr>
        <w:t xml:space="preserve"> </w:t>
      </w:r>
      <w:r w:rsidRPr="00FA10A8">
        <w:rPr>
          <w:rFonts w:eastAsia="Times New Roman" w:cs="Times New Roman"/>
          <w:spacing w:val="-4"/>
          <w:lang w:val="vi"/>
        </w:rPr>
        <w:t>tang</w:t>
      </w:r>
      <w:r w:rsidRPr="00FA10A8">
        <w:rPr>
          <w:rFonts w:eastAsia="Times New Roman" w:cs="Times New Roman"/>
          <w:spacing w:val="-11"/>
          <w:lang w:val="vi"/>
        </w:rPr>
        <w:t xml:space="preserve"> </w:t>
      </w:r>
      <w:r w:rsidRPr="00FA10A8">
        <w:rPr>
          <w:rFonts w:eastAsia="Times New Roman" w:cs="Times New Roman"/>
          <w:spacing w:val="-4"/>
          <w:lang w:val="vi"/>
        </w:rPr>
        <w:t>trống</w:t>
      </w:r>
      <w:r w:rsidRPr="00FA10A8">
        <w:rPr>
          <w:rFonts w:eastAsia="Times New Roman" w:cs="Times New Roman"/>
          <w:spacing w:val="-11"/>
          <w:lang w:val="vi"/>
        </w:rPr>
        <w:t xml:space="preserve"> </w:t>
      </w:r>
      <w:r w:rsidRPr="00FA10A8">
        <w:rPr>
          <w:rFonts w:eastAsia="Times New Roman" w:cs="Times New Roman"/>
          <w:spacing w:val="-4"/>
          <w:lang w:val="vi"/>
        </w:rPr>
        <w:t>lô</w:t>
      </w:r>
      <w:r w:rsidRPr="00FA10A8">
        <w:rPr>
          <w:rFonts w:eastAsia="Times New Roman" w:cs="Times New Roman"/>
          <w:spacing w:val="-11"/>
          <w:lang w:val="vi"/>
        </w:rPr>
        <w:t xml:space="preserve"> </w:t>
      </w:r>
      <w:r w:rsidRPr="00FA10A8">
        <w:rPr>
          <w:rFonts w:eastAsia="Times New Roman" w:cs="Times New Roman"/>
          <w:spacing w:val="-4"/>
          <w:lang w:val="vi"/>
        </w:rPr>
        <w:t>quấn</w:t>
      </w:r>
      <w:r w:rsidRPr="00FA10A8">
        <w:rPr>
          <w:rFonts w:eastAsia="Times New Roman" w:cs="Times New Roman"/>
          <w:spacing w:val="-14"/>
          <w:lang w:val="vi"/>
        </w:rPr>
        <w:t xml:space="preserve"> </w:t>
      </w:r>
      <w:r w:rsidRPr="00FA10A8">
        <w:rPr>
          <w:rFonts w:eastAsia="Times New Roman" w:cs="Times New Roman"/>
          <w:spacing w:val="-4"/>
          <w:lang w:val="vi"/>
        </w:rPr>
        <w:t>dây</w:t>
      </w:r>
      <w:r w:rsidRPr="00FA10A8">
        <w:rPr>
          <w:rFonts w:eastAsia="Times New Roman" w:cs="Times New Roman"/>
          <w:spacing w:val="-11"/>
          <w:lang w:val="vi"/>
        </w:rPr>
        <w:t xml:space="preserve"> </w:t>
      </w:r>
      <w:r w:rsidRPr="00FA10A8">
        <w:rPr>
          <w:rFonts w:eastAsia="Times New Roman" w:cs="Times New Roman"/>
          <w:spacing w:val="-4"/>
          <w:lang w:val="vi"/>
        </w:rPr>
        <w:t>yêu</w:t>
      </w:r>
      <w:r w:rsidRPr="00FA10A8">
        <w:rPr>
          <w:rFonts w:eastAsia="Times New Roman" w:cs="Times New Roman"/>
          <w:spacing w:val="-11"/>
          <w:lang w:val="vi"/>
        </w:rPr>
        <w:t xml:space="preserve"> </w:t>
      </w:r>
      <w:r w:rsidRPr="00FA10A8">
        <w:rPr>
          <w:rFonts w:eastAsia="Times New Roman" w:cs="Times New Roman"/>
          <w:spacing w:val="-4"/>
          <w:lang w:val="vi"/>
        </w:rPr>
        <w:t>cầu</w:t>
      </w:r>
      <w:r w:rsidRPr="00FA10A8">
        <w:rPr>
          <w:rFonts w:eastAsia="Times New Roman" w:cs="Times New Roman"/>
          <w:spacing w:val="-11"/>
          <w:lang w:val="vi"/>
        </w:rPr>
        <w:t xml:space="preserve"> </w:t>
      </w:r>
      <w:r w:rsidRPr="00FA10A8">
        <w:rPr>
          <w:rFonts w:eastAsia="Times New Roman" w:cs="Times New Roman"/>
          <w:spacing w:val="-4"/>
          <w:lang w:val="vi"/>
        </w:rPr>
        <w:t>sơn</w:t>
      </w:r>
      <w:r w:rsidRPr="00FA10A8">
        <w:rPr>
          <w:rFonts w:eastAsia="Times New Roman" w:cs="Times New Roman"/>
          <w:spacing w:val="-11"/>
          <w:lang w:val="vi"/>
        </w:rPr>
        <w:t xml:space="preserve"> </w:t>
      </w:r>
      <w:r w:rsidRPr="00FA10A8">
        <w:rPr>
          <w:rFonts w:eastAsia="Times New Roman" w:cs="Times New Roman"/>
          <w:spacing w:val="-4"/>
          <w:lang w:val="vi"/>
        </w:rPr>
        <w:t>màu</w:t>
      </w:r>
      <w:r w:rsidRPr="00FA10A8">
        <w:rPr>
          <w:rFonts w:eastAsia="Times New Roman" w:cs="Times New Roman"/>
          <w:spacing w:val="-11"/>
          <w:lang w:val="vi"/>
        </w:rPr>
        <w:t xml:space="preserve"> </w:t>
      </w:r>
      <w:r w:rsidRPr="00FA10A8">
        <w:rPr>
          <w:rFonts w:eastAsia="Times New Roman" w:cs="Times New Roman"/>
          <w:spacing w:val="-4"/>
          <w:lang w:val="vi"/>
        </w:rPr>
        <w:t>để</w:t>
      </w:r>
      <w:r w:rsidRPr="00FA10A8">
        <w:rPr>
          <w:rFonts w:eastAsia="Times New Roman" w:cs="Times New Roman"/>
          <w:spacing w:val="-12"/>
          <w:lang w:val="vi"/>
        </w:rPr>
        <w:t xml:space="preserve"> </w:t>
      </w:r>
      <w:r w:rsidRPr="00FA10A8">
        <w:rPr>
          <w:rFonts w:eastAsia="Times New Roman" w:cs="Times New Roman"/>
          <w:spacing w:val="-4"/>
          <w:lang w:val="vi"/>
        </w:rPr>
        <w:t>nhận</w:t>
      </w:r>
      <w:r w:rsidRPr="00FA10A8">
        <w:rPr>
          <w:rFonts w:eastAsia="Times New Roman" w:cs="Times New Roman"/>
          <w:spacing w:val="-11"/>
          <w:lang w:val="vi"/>
        </w:rPr>
        <w:t xml:space="preserve"> </w:t>
      </w:r>
      <w:r w:rsidRPr="00FA10A8">
        <w:rPr>
          <w:rFonts w:eastAsia="Times New Roman" w:cs="Times New Roman"/>
          <w:spacing w:val="-4"/>
          <w:lang w:val="vi"/>
        </w:rPr>
        <w:t xml:space="preserve">diện </w:t>
      </w:r>
      <w:r w:rsidRPr="00FA10A8">
        <w:rPr>
          <w:rFonts w:eastAsia="Times New Roman" w:cs="Times New Roman"/>
          <w:lang w:val="vi"/>
        </w:rPr>
        <w:t>thương hiệu EVNNPC.</w:t>
      </w:r>
    </w:p>
    <w:p w:rsidR="00FA10A8" w:rsidRPr="00FA10A8" w:rsidRDefault="00FA10A8" w:rsidP="00637492">
      <w:pPr>
        <w:widowControl w:val="0"/>
        <w:numPr>
          <w:ilvl w:val="1"/>
          <w:numId w:val="11"/>
        </w:numPr>
        <w:tabs>
          <w:tab w:val="left" w:pos="1299"/>
        </w:tabs>
        <w:autoSpaceDE w:val="0"/>
        <w:autoSpaceDN w:val="0"/>
        <w:spacing w:after="0" w:line="321" w:lineRule="exact"/>
        <w:ind w:left="1299" w:hanging="153"/>
        <w:jc w:val="both"/>
        <w:rPr>
          <w:rFonts w:eastAsia="Times New Roman" w:cs="Times New Roman"/>
          <w:lang w:val="vi"/>
        </w:rPr>
      </w:pPr>
      <w:r w:rsidRPr="00FA10A8">
        <w:rPr>
          <w:rFonts w:eastAsia="Times New Roman" w:cs="Times New Roman"/>
          <w:spacing w:val="-2"/>
          <w:lang w:val="vi"/>
        </w:rPr>
        <w:t>Kích</w:t>
      </w:r>
      <w:r w:rsidRPr="00FA10A8">
        <w:rPr>
          <w:rFonts w:eastAsia="Times New Roman" w:cs="Times New Roman"/>
          <w:spacing w:val="-15"/>
          <w:lang w:val="vi"/>
        </w:rPr>
        <w:t xml:space="preserve"> </w:t>
      </w:r>
      <w:r w:rsidRPr="00FA10A8">
        <w:rPr>
          <w:rFonts w:eastAsia="Times New Roman" w:cs="Times New Roman"/>
          <w:spacing w:val="-2"/>
          <w:lang w:val="vi"/>
        </w:rPr>
        <w:t>cỡ</w:t>
      </w:r>
      <w:r w:rsidRPr="00FA10A8">
        <w:rPr>
          <w:rFonts w:eastAsia="Times New Roman" w:cs="Times New Roman"/>
          <w:spacing w:val="-15"/>
          <w:lang w:val="vi"/>
        </w:rPr>
        <w:t xml:space="preserve"> </w:t>
      </w:r>
      <w:r w:rsidRPr="00FA10A8">
        <w:rPr>
          <w:rFonts w:eastAsia="Times New Roman" w:cs="Times New Roman"/>
          <w:spacing w:val="-2"/>
          <w:lang w:val="vi"/>
        </w:rPr>
        <w:t>phần</w:t>
      </w:r>
      <w:r w:rsidRPr="00FA10A8">
        <w:rPr>
          <w:rFonts w:eastAsia="Times New Roman" w:cs="Times New Roman"/>
          <w:spacing w:val="-14"/>
          <w:lang w:val="vi"/>
        </w:rPr>
        <w:t xml:space="preserve"> </w:t>
      </w:r>
      <w:r w:rsidRPr="00FA10A8">
        <w:rPr>
          <w:rFonts w:eastAsia="Times New Roman" w:cs="Times New Roman"/>
          <w:spacing w:val="-2"/>
          <w:lang w:val="vi"/>
        </w:rPr>
        <w:t>logo</w:t>
      </w:r>
      <w:r w:rsidRPr="00FA10A8">
        <w:rPr>
          <w:rFonts w:eastAsia="Times New Roman" w:cs="Times New Roman"/>
          <w:spacing w:val="-13"/>
          <w:lang w:val="vi"/>
        </w:rPr>
        <w:t xml:space="preserve"> </w:t>
      </w:r>
      <w:r w:rsidRPr="00FA10A8">
        <w:rPr>
          <w:rFonts w:eastAsia="Times New Roman" w:cs="Times New Roman"/>
          <w:spacing w:val="-2"/>
          <w:lang w:val="vi"/>
        </w:rPr>
        <w:t>đường</w:t>
      </w:r>
      <w:r w:rsidRPr="00FA10A8">
        <w:rPr>
          <w:rFonts w:eastAsia="Times New Roman" w:cs="Times New Roman"/>
          <w:spacing w:val="-14"/>
          <w:lang w:val="vi"/>
        </w:rPr>
        <w:t xml:space="preserve"> </w:t>
      </w:r>
      <w:r w:rsidRPr="00FA10A8">
        <w:rPr>
          <w:rFonts w:eastAsia="Times New Roman" w:cs="Times New Roman"/>
          <w:spacing w:val="-2"/>
          <w:lang w:val="vi"/>
        </w:rPr>
        <w:t>kính</w:t>
      </w:r>
      <w:r w:rsidRPr="00FA10A8">
        <w:rPr>
          <w:rFonts w:eastAsia="Times New Roman" w:cs="Times New Roman"/>
          <w:spacing w:val="-14"/>
          <w:lang w:val="vi"/>
        </w:rPr>
        <w:t xml:space="preserve"> </w:t>
      </w:r>
      <w:r w:rsidRPr="00FA10A8">
        <w:rPr>
          <w:rFonts w:eastAsia="Times New Roman" w:cs="Times New Roman"/>
          <w:spacing w:val="-2"/>
          <w:lang w:val="vi"/>
        </w:rPr>
        <w:t>từ</w:t>
      </w:r>
      <w:r w:rsidRPr="00FA10A8">
        <w:rPr>
          <w:rFonts w:eastAsia="Times New Roman" w:cs="Times New Roman"/>
          <w:spacing w:val="-15"/>
          <w:lang w:val="vi"/>
        </w:rPr>
        <w:t xml:space="preserve"> </w:t>
      </w:r>
      <w:r w:rsidRPr="00FA10A8">
        <w:rPr>
          <w:rFonts w:eastAsia="Times New Roman" w:cs="Times New Roman"/>
          <w:spacing w:val="-2"/>
          <w:lang w:val="vi"/>
        </w:rPr>
        <w:t>10÷15cm,</w:t>
      </w:r>
      <w:r w:rsidRPr="00FA10A8">
        <w:rPr>
          <w:rFonts w:eastAsia="Times New Roman" w:cs="Times New Roman"/>
          <w:spacing w:val="-16"/>
          <w:lang w:val="vi"/>
        </w:rPr>
        <w:t xml:space="preserve"> </w:t>
      </w:r>
      <w:r w:rsidRPr="00FA10A8">
        <w:rPr>
          <w:rFonts w:eastAsia="Times New Roman" w:cs="Times New Roman"/>
          <w:spacing w:val="-2"/>
          <w:lang w:val="vi"/>
        </w:rPr>
        <w:t>phần</w:t>
      </w:r>
      <w:r w:rsidRPr="00FA10A8">
        <w:rPr>
          <w:rFonts w:eastAsia="Times New Roman" w:cs="Times New Roman"/>
          <w:spacing w:val="-13"/>
          <w:lang w:val="vi"/>
        </w:rPr>
        <w:t xml:space="preserve"> </w:t>
      </w:r>
      <w:r w:rsidRPr="00FA10A8">
        <w:rPr>
          <w:rFonts w:eastAsia="Times New Roman" w:cs="Times New Roman"/>
          <w:spacing w:val="-2"/>
          <w:lang w:val="vi"/>
        </w:rPr>
        <w:t>chữ</w:t>
      </w:r>
      <w:r w:rsidRPr="00FA10A8">
        <w:rPr>
          <w:rFonts w:eastAsia="Times New Roman" w:cs="Times New Roman"/>
          <w:spacing w:val="-14"/>
          <w:lang w:val="vi"/>
        </w:rPr>
        <w:t xml:space="preserve"> </w:t>
      </w:r>
      <w:r w:rsidRPr="00FA10A8">
        <w:rPr>
          <w:rFonts w:eastAsia="Times New Roman" w:cs="Times New Roman"/>
          <w:spacing w:val="-2"/>
          <w:lang w:val="vi"/>
        </w:rPr>
        <w:t>cao</w:t>
      </w:r>
      <w:r w:rsidRPr="00FA10A8">
        <w:rPr>
          <w:rFonts w:eastAsia="Times New Roman" w:cs="Times New Roman"/>
          <w:spacing w:val="-14"/>
          <w:lang w:val="vi"/>
        </w:rPr>
        <w:t xml:space="preserve"> </w:t>
      </w:r>
      <w:r w:rsidRPr="00FA10A8">
        <w:rPr>
          <w:rFonts w:eastAsia="Times New Roman" w:cs="Times New Roman"/>
          <w:spacing w:val="-2"/>
          <w:lang w:val="vi"/>
        </w:rPr>
        <w:t>từ</w:t>
      </w:r>
      <w:r w:rsidRPr="00FA10A8">
        <w:rPr>
          <w:rFonts w:eastAsia="Times New Roman" w:cs="Times New Roman"/>
          <w:spacing w:val="-13"/>
          <w:lang w:val="vi"/>
        </w:rPr>
        <w:t xml:space="preserve"> </w:t>
      </w:r>
      <w:r w:rsidRPr="00FA10A8">
        <w:rPr>
          <w:rFonts w:eastAsia="Times New Roman" w:cs="Times New Roman"/>
          <w:spacing w:val="-2"/>
          <w:lang w:val="vi"/>
        </w:rPr>
        <w:t>5÷7cm.</w:t>
      </w:r>
    </w:p>
    <w:p w:rsidR="00FA10A8" w:rsidRPr="00FA10A8" w:rsidRDefault="00FA10A8" w:rsidP="00637492">
      <w:pPr>
        <w:widowControl w:val="0"/>
        <w:numPr>
          <w:ilvl w:val="1"/>
          <w:numId w:val="11"/>
        </w:numPr>
        <w:tabs>
          <w:tab w:val="left" w:pos="1299"/>
        </w:tabs>
        <w:autoSpaceDE w:val="0"/>
        <w:autoSpaceDN w:val="0"/>
        <w:spacing w:before="38" w:after="0" w:line="240" w:lineRule="auto"/>
        <w:ind w:left="1299" w:hanging="153"/>
        <w:rPr>
          <w:rFonts w:eastAsia="Times New Roman" w:cs="Times New Roman"/>
          <w:lang w:val="vi"/>
        </w:rPr>
      </w:pPr>
      <w:r w:rsidRPr="00FA10A8">
        <w:rPr>
          <w:rFonts w:eastAsia="Times New Roman" w:cs="Times New Roman"/>
          <w:spacing w:val="-2"/>
          <w:lang w:val="vi"/>
        </w:rPr>
        <w:t>Có</w:t>
      </w:r>
      <w:r w:rsidRPr="00FA10A8">
        <w:rPr>
          <w:rFonts w:eastAsia="Times New Roman" w:cs="Times New Roman"/>
          <w:spacing w:val="-12"/>
          <w:lang w:val="vi"/>
        </w:rPr>
        <w:t xml:space="preserve"> </w:t>
      </w:r>
      <w:r w:rsidRPr="00FA10A8">
        <w:rPr>
          <w:rFonts w:eastAsia="Times New Roman" w:cs="Times New Roman"/>
          <w:spacing w:val="-2"/>
          <w:lang w:val="vi"/>
        </w:rPr>
        <w:t>thể</w:t>
      </w:r>
      <w:r w:rsidRPr="00FA10A8">
        <w:rPr>
          <w:rFonts w:eastAsia="Times New Roman" w:cs="Times New Roman"/>
          <w:spacing w:val="-13"/>
          <w:lang w:val="vi"/>
        </w:rPr>
        <w:t xml:space="preserve"> </w:t>
      </w:r>
      <w:r w:rsidRPr="00FA10A8">
        <w:rPr>
          <w:rFonts w:eastAsia="Times New Roman" w:cs="Times New Roman"/>
          <w:spacing w:val="-2"/>
          <w:lang w:val="vi"/>
        </w:rPr>
        <w:t>sơn</w:t>
      </w:r>
      <w:r w:rsidRPr="00FA10A8">
        <w:rPr>
          <w:rFonts w:eastAsia="Times New Roman" w:cs="Times New Roman"/>
          <w:spacing w:val="-12"/>
          <w:lang w:val="vi"/>
        </w:rPr>
        <w:t xml:space="preserve"> </w:t>
      </w:r>
      <w:r w:rsidRPr="00FA10A8">
        <w:rPr>
          <w:rFonts w:eastAsia="Times New Roman" w:cs="Times New Roman"/>
          <w:spacing w:val="-2"/>
          <w:lang w:val="vi"/>
        </w:rPr>
        <w:t>trực</w:t>
      </w:r>
      <w:r w:rsidRPr="00FA10A8">
        <w:rPr>
          <w:rFonts w:eastAsia="Times New Roman" w:cs="Times New Roman"/>
          <w:spacing w:val="-13"/>
          <w:lang w:val="vi"/>
        </w:rPr>
        <w:t xml:space="preserve"> </w:t>
      </w:r>
      <w:r w:rsidRPr="00FA10A8">
        <w:rPr>
          <w:rFonts w:eastAsia="Times New Roman" w:cs="Times New Roman"/>
          <w:spacing w:val="-2"/>
          <w:lang w:val="vi"/>
        </w:rPr>
        <w:t>tiếp</w:t>
      </w:r>
      <w:r w:rsidRPr="00FA10A8">
        <w:rPr>
          <w:rFonts w:eastAsia="Times New Roman" w:cs="Times New Roman"/>
          <w:spacing w:val="-12"/>
          <w:lang w:val="vi"/>
        </w:rPr>
        <w:t xml:space="preserve"> </w:t>
      </w:r>
      <w:r w:rsidRPr="00FA10A8">
        <w:rPr>
          <w:rFonts w:eastAsia="Times New Roman" w:cs="Times New Roman"/>
          <w:spacing w:val="-2"/>
          <w:lang w:val="vi"/>
        </w:rPr>
        <w:t>lên</w:t>
      </w:r>
      <w:r w:rsidRPr="00FA10A8">
        <w:rPr>
          <w:rFonts w:eastAsia="Times New Roman" w:cs="Times New Roman"/>
          <w:spacing w:val="-12"/>
          <w:lang w:val="vi"/>
        </w:rPr>
        <w:t xml:space="preserve"> </w:t>
      </w:r>
      <w:r w:rsidRPr="00FA10A8">
        <w:rPr>
          <w:rFonts w:eastAsia="Times New Roman" w:cs="Times New Roman"/>
          <w:spacing w:val="-2"/>
          <w:lang w:val="vi"/>
        </w:rPr>
        <w:t>lô</w:t>
      </w:r>
      <w:r w:rsidRPr="00FA10A8">
        <w:rPr>
          <w:rFonts w:eastAsia="Times New Roman" w:cs="Times New Roman"/>
          <w:spacing w:val="-12"/>
          <w:lang w:val="vi"/>
        </w:rPr>
        <w:t xml:space="preserve"> </w:t>
      </w:r>
      <w:r w:rsidRPr="00FA10A8">
        <w:rPr>
          <w:rFonts w:eastAsia="Times New Roman" w:cs="Times New Roman"/>
          <w:spacing w:val="-2"/>
          <w:lang w:val="vi"/>
        </w:rPr>
        <w:t>quấn</w:t>
      </w:r>
      <w:r w:rsidRPr="00FA10A8">
        <w:rPr>
          <w:rFonts w:eastAsia="Times New Roman" w:cs="Times New Roman"/>
          <w:spacing w:val="-12"/>
          <w:lang w:val="vi"/>
        </w:rPr>
        <w:t xml:space="preserve"> </w:t>
      </w:r>
      <w:r w:rsidRPr="00FA10A8">
        <w:rPr>
          <w:rFonts w:eastAsia="Times New Roman" w:cs="Times New Roman"/>
          <w:spacing w:val="-2"/>
          <w:lang w:val="vi"/>
        </w:rPr>
        <w:t>dây</w:t>
      </w:r>
      <w:r w:rsidRPr="00FA10A8">
        <w:rPr>
          <w:rFonts w:eastAsia="Times New Roman" w:cs="Times New Roman"/>
          <w:spacing w:val="-12"/>
          <w:lang w:val="vi"/>
        </w:rPr>
        <w:t xml:space="preserve"> </w:t>
      </w:r>
      <w:r w:rsidRPr="00FA10A8">
        <w:rPr>
          <w:rFonts w:eastAsia="Times New Roman" w:cs="Times New Roman"/>
          <w:spacing w:val="-2"/>
          <w:lang w:val="vi"/>
        </w:rPr>
        <w:t>hoặc</w:t>
      </w:r>
      <w:r w:rsidRPr="00FA10A8">
        <w:rPr>
          <w:rFonts w:eastAsia="Times New Roman" w:cs="Times New Roman"/>
          <w:spacing w:val="-13"/>
          <w:lang w:val="vi"/>
        </w:rPr>
        <w:t xml:space="preserve"> </w:t>
      </w:r>
      <w:r w:rsidRPr="00FA10A8">
        <w:rPr>
          <w:rFonts w:eastAsia="Times New Roman" w:cs="Times New Roman"/>
          <w:spacing w:val="-2"/>
          <w:lang w:val="vi"/>
        </w:rPr>
        <w:t>in</w:t>
      </w:r>
      <w:r w:rsidRPr="00FA10A8">
        <w:rPr>
          <w:rFonts w:eastAsia="Times New Roman" w:cs="Times New Roman"/>
          <w:spacing w:val="-15"/>
          <w:lang w:val="vi"/>
        </w:rPr>
        <w:t xml:space="preserve"> </w:t>
      </w:r>
      <w:r w:rsidRPr="00FA10A8">
        <w:rPr>
          <w:rFonts w:eastAsia="Times New Roman" w:cs="Times New Roman"/>
          <w:spacing w:val="-2"/>
          <w:lang w:val="vi"/>
        </w:rPr>
        <w:t>lên</w:t>
      </w:r>
      <w:r w:rsidRPr="00FA10A8">
        <w:rPr>
          <w:rFonts w:eastAsia="Times New Roman" w:cs="Times New Roman"/>
          <w:spacing w:val="-12"/>
          <w:lang w:val="vi"/>
        </w:rPr>
        <w:t xml:space="preserve"> </w:t>
      </w:r>
      <w:r w:rsidRPr="00FA10A8">
        <w:rPr>
          <w:rFonts w:eastAsia="Times New Roman" w:cs="Times New Roman"/>
          <w:spacing w:val="-2"/>
          <w:lang w:val="vi"/>
        </w:rPr>
        <w:t>tấm</w:t>
      </w:r>
      <w:r w:rsidRPr="00FA10A8">
        <w:rPr>
          <w:rFonts w:eastAsia="Times New Roman" w:cs="Times New Roman"/>
          <w:spacing w:val="-13"/>
          <w:lang w:val="vi"/>
        </w:rPr>
        <w:t xml:space="preserve"> </w:t>
      </w:r>
      <w:r w:rsidRPr="00FA10A8">
        <w:rPr>
          <w:rFonts w:eastAsia="Times New Roman" w:cs="Times New Roman"/>
          <w:spacing w:val="-2"/>
          <w:lang w:val="vi"/>
        </w:rPr>
        <w:t>nhãn</w:t>
      </w:r>
      <w:r w:rsidRPr="00FA10A8">
        <w:rPr>
          <w:rFonts w:eastAsia="Times New Roman" w:cs="Times New Roman"/>
          <w:spacing w:val="-12"/>
          <w:lang w:val="vi"/>
        </w:rPr>
        <w:t xml:space="preserve"> </w:t>
      </w:r>
      <w:r w:rsidRPr="00FA10A8">
        <w:rPr>
          <w:rFonts w:eastAsia="Times New Roman" w:cs="Times New Roman"/>
          <w:spacing w:val="-2"/>
          <w:lang w:val="vi"/>
        </w:rPr>
        <w:t>gắn</w:t>
      </w:r>
      <w:r w:rsidRPr="00FA10A8">
        <w:rPr>
          <w:rFonts w:eastAsia="Times New Roman" w:cs="Times New Roman"/>
          <w:spacing w:val="-11"/>
          <w:lang w:val="vi"/>
        </w:rPr>
        <w:t xml:space="preserve"> </w:t>
      </w:r>
      <w:r w:rsidRPr="00FA10A8">
        <w:rPr>
          <w:rFonts w:eastAsia="Times New Roman" w:cs="Times New Roman"/>
          <w:spacing w:val="-4"/>
          <w:lang w:val="vi"/>
        </w:rPr>
        <w:t>lên.</w:t>
      </w:r>
    </w:p>
    <w:p w:rsidR="00FA10A8" w:rsidRPr="00FA10A8" w:rsidRDefault="00FA10A8" w:rsidP="00FA10A8">
      <w:pPr>
        <w:widowControl w:val="0"/>
        <w:autoSpaceDE w:val="0"/>
        <w:autoSpaceDN w:val="0"/>
        <w:spacing w:after="0" w:line="240" w:lineRule="auto"/>
        <w:rPr>
          <w:rFonts w:eastAsia="Times New Roman" w:cs="Times New Roman"/>
          <w:lang w:val="vi"/>
        </w:rPr>
        <w:sectPr w:rsidR="00FA10A8" w:rsidRPr="00FA10A8">
          <w:pgSz w:w="11910" w:h="16840"/>
          <w:pgMar w:top="940" w:right="0" w:bottom="280" w:left="1275" w:header="720" w:footer="720" w:gutter="0"/>
          <w:cols w:space="720"/>
        </w:sectPr>
      </w:pPr>
    </w:p>
    <w:p w:rsidR="00FA10A8" w:rsidRPr="00302923" w:rsidRDefault="00FA10A8" w:rsidP="00FA10A8">
      <w:pPr>
        <w:widowControl w:val="0"/>
        <w:autoSpaceDE w:val="0"/>
        <w:autoSpaceDN w:val="0"/>
        <w:spacing w:after="0" w:line="336" w:lineRule="auto"/>
        <w:ind w:left="1146" w:hanging="579"/>
        <w:rPr>
          <w:rFonts w:eastAsia="Times New Roman" w:cs="Times New Roman"/>
          <w:b/>
          <w:bCs/>
          <w:color w:val="000000" w:themeColor="text1"/>
          <w:szCs w:val="28"/>
          <w:lang w:val="de-AT"/>
        </w:rPr>
      </w:pPr>
      <w:r w:rsidRPr="00302923">
        <w:rPr>
          <w:rFonts w:eastAsia="Times New Roman" w:cs="Times New Roman"/>
          <w:b/>
          <w:bCs/>
          <w:color w:val="000000" w:themeColor="text1"/>
          <w:szCs w:val="28"/>
          <w:lang w:val="de-AT"/>
        </w:rPr>
        <w:lastRenderedPageBreak/>
        <w:t>3. Quy định về lấy mẫu, thử nghiệm</w:t>
      </w:r>
    </w:p>
    <w:p w:rsidR="00FA10A8" w:rsidRPr="00302923" w:rsidRDefault="00FA10A8" w:rsidP="00FA10A8">
      <w:pPr>
        <w:widowControl w:val="0"/>
        <w:autoSpaceDE w:val="0"/>
        <w:autoSpaceDN w:val="0"/>
        <w:spacing w:after="0" w:line="336" w:lineRule="auto"/>
        <w:ind w:left="567"/>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3.1. Quy định về lấy mẫu và thử nghiệm.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Khối lượng hàng hóa phục vụ cho công tác lấy mẫu thử nghiệm phải liền với các ru lô do nhà thầu cung cấp, toàn bộ khối lượng được lấy mẫu thử nghiệm cũng như chi phí thử nghiệm phục vụ nghiệm thu bàn giao do Nhà thầu chịu và đã bao gồm trong giá dự thầu của Nhà thầu. Khối lượng mẫu thử nghiệm không thuộc phạm vi khối lượng cung cấp hàng hóa của gói thầu trên. Tất cả các chủng loại dây và cáp điện được trải qua 3 bước kiểm tra thử nghiệm sau đây: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Bước 1: Thử nghiệm xuất xưởng: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Tất cả các dây dẫn, cáp điện đều được thử nghiệm xuất xưởng bởi nhà sản xuất tại nơi sản xuất. Các nội dung thử nghiệm xuất xưởng cho lô sản phẩm phù hợp với các tiêu chuẩn IEC 60502, TCVN 5844-1994; TCVN 5935:2013 hoặc các tiêu chuẩn hiện hành tương đương. Đại diện Công ty Điện lực Hải Phòng được quyền chứng kiến thử nghiệm xuất xưởng.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Bước 2: Thử nghiệm mẫu đối với hàng hóa trong hợp đồng: Sau khi bên bán tập kết xong hàng hóa, tiến hành thử nghiệm mẫu như sau: - Tổ chức lấy mẫu ngẫu nhiên theo nguyên tắc: </w:t>
      </w:r>
    </w:p>
    <w:p w:rsidR="00FA10A8" w:rsidRPr="00302923" w:rsidRDefault="00FA10A8" w:rsidP="00302923">
      <w:pPr>
        <w:widowControl w:val="0"/>
        <w:autoSpaceDE w:val="0"/>
        <w:autoSpaceDN w:val="0"/>
        <w:spacing w:after="0" w:line="336" w:lineRule="auto"/>
        <w:ind w:left="567" w:right="712"/>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Mỗi chủng loại dây, cáp có số lượng ≤ 2 lô: lấy ít nhất 01 mẫu.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Đối với chủng loại có số lượng từ 3</w:t>
      </w:r>
      <w:r w:rsidRPr="00302923">
        <w:rPr>
          <w:rFonts w:eastAsia="Times New Roman" w:cs="Times New Roman"/>
          <w:color w:val="000000" w:themeColor="text1"/>
          <w:sz w:val="22"/>
          <w:lang w:val="de-AT"/>
        </w:rPr>
        <w:sym w:font="Symbol" w:char="F0B8"/>
      </w:r>
      <w:r w:rsidRPr="00302923">
        <w:rPr>
          <w:rFonts w:eastAsia="Times New Roman" w:cs="Times New Roman"/>
          <w:color w:val="000000" w:themeColor="text1"/>
          <w:szCs w:val="28"/>
          <w:lang w:val="de-AT"/>
        </w:rPr>
        <w:t xml:space="preserve">4 lô lấy 02 mẫu, từ 5 lô trở lên lấy 03 mẫu.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Với chủng loại hàng có số lượng ít (cáp ≤ 100m, dây nhôm lõi thép ≤ 300kg) có thể miễn thử nghiệm mẫu, sử dụng biên bản thử nghiệm mẫu cùng chủng loại của các đơn hàng trước cùng nhà sản xuất.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Lập biên bản lấy mẫu tại hiện trường, ít nhất phải có đủ 3 thành phần tham gia lây mẫu: Bên mua, bên bán, bên thí nghiệm. Các mẫu được niêm phong và bảo vệ để đảm bảo không bị hư hại hao tổn cho đến khi thí nghiệm. </w:t>
      </w:r>
    </w:p>
    <w:p w:rsidR="00FA10A8" w:rsidRPr="00302923" w:rsidRDefault="00FA10A8" w:rsidP="00302923">
      <w:pPr>
        <w:widowControl w:val="0"/>
        <w:autoSpaceDE w:val="0"/>
        <w:autoSpaceDN w:val="0"/>
        <w:spacing w:after="0" w:line="336" w:lineRule="auto"/>
        <w:ind w:left="567" w:right="712"/>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Đơn vị thử nghiệm mẫu do Công ty TNHH MTV Thí nghiệm điện Miền Bắc (ETC1) hoặc do Công ty Điện lực Hải Phòng chỉ định thực hiện. 289 - Các chỉ tiêu về thử nghiệm mẫu căn cứ TCVN và IEC liên quan từng chủng loại cáp.</w:t>
      </w:r>
    </w:p>
    <w:p w:rsidR="00FA10A8" w:rsidRPr="00302923" w:rsidRDefault="00FA10A8" w:rsidP="00302923">
      <w:pPr>
        <w:widowControl w:val="0"/>
        <w:autoSpaceDE w:val="0"/>
        <w:autoSpaceDN w:val="0"/>
        <w:spacing w:after="0" w:line="336" w:lineRule="auto"/>
        <w:ind w:left="567" w:right="712"/>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Biên bản thử nghiệm mẫu là một phần của hồ sơ nghiệm thu và thanh quyết toán hợp đồng.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lastRenderedPageBreak/>
        <w:t xml:space="preserve">- Một số chỉ tiêu quan trọng khi thử nghiệm mẫu đối với dây bọc XLPE/HDPE: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Tiết diện các sợi nhôm.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Bội số bước xoắn của các lớp.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Chiều dày lớp mạ kẽm của lõi thép.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Cơ tính của sợi thép (Độ giãn dài, ứng suất kéo đứt, ứng suất 1%, ...).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Số lần bẻ cong sợi nhôm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Độ giãn dài của sợi nhôm.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Điện trở một chiều ruột dẫn ở 20oC.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Chiều dày và cơ tính của lớp cách điện chính XLPE.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Các chỉ tiêu về lão hóa của lớp XLPE, HDPE.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Chỉ tiêu thử nghiệm điện áp xoay chiều tần số 50Hz (1 phút): Đối với dây bọc cho ĐZK 22kV: Điện áp thử nghiệm 20kV. Đối với dây bọc cho ĐZK 35kV: Điện áp thử nghiệm 40kV.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Hàm lượng cacbon của lớp HDPE.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Bước 3: Kiểm tra thử nghiệm tại kho, khi giao nhận hàng hóa, trước khi lắp đặt: Thực hiện theo quy định hiện hành của Công ty Điện lực Hải Phòng. Tùy theo yêu cầu, Công ty Điện lực Hải Phòng sẽ tiến hành thử nghiệm một số hạng mục cơ bản trước khi tiến hành tiếp nhận hàng hóa từ nhà cung cấp. Các hạng mục cần kiểm tra khi giao nhận hàng hóa, trước khi lắp đặt: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Tiết diện các sợi lõi (Bằng Panme, thước kẹp chuyên dùng, ...).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Chiều dày các lớp cách điện XLPE (Bằng thước kẹp).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Điện trở 1 chiều ruột dẫn (Bằng cầu đo, đo 1m và/hoặc cả cuộn).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Cách điện (Megaôm, máy thử cao áp, hoặc tùy điều kiện của Đơn vị thí nghiệm). + Kiểm tra độ mới của sợi lõi (Bằng mắt, yêu cầu sáng đều, không han rỉ hay lẫn tạp chất). </w:t>
      </w:r>
    </w:p>
    <w:p w:rsidR="00FA10A8" w:rsidRDefault="00FA10A8" w:rsidP="00FA10A8">
      <w:pPr>
        <w:widowControl w:val="0"/>
        <w:tabs>
          <w:tab w:val="left" w:pos="1347"/>
        </w:tabs>
        <w:autoSpaceDE w:val="0"/>
        <w:autoSpaceDN w:val="0"/>
        <w:spacing w:after="0" w:line="320" w:lineRule="exact"/>
        <w:ind w:firstLine="426"/>
        <w:jc w:val="both"/>
        <w:outlineLvl w:val="1"/>
        <w:rPr>
          <w:rFonts w:eastAsia="Times New Roman" w:cs="Times New Roman"/>
          <w:b/>
          <w:bCs/>
          <w:szCs w:val="28"/>
          <w:lang w:val="vi"/>
        </w:rPr>
      </w:pPr>
      <w:r w:rsidRPr="00FA10A8">
        <w:rPr>
          <w:rFonts w:eastAsia="Times New Roman" w:cs="Times New Roman"/>
          <w:b/>
          <w:bCs/>
          <w:spacing w:val="-2"/>
          <w:szCs w:val="28"/>
        </w:rPr>
        <w:t>4.</w:t>
      </w:r>
      <w:r>
        <w:rPr>
          <w:rFonts w:eastAsia="Times New Roman" w:cs="Times New Roman"/>
          <w:b/>
          <w:bCs/>
          <w:spacing w:val="-2"/>
          <w:szCs w:val="28"/>
        </w:rPr>
        <w:t xml:space="preserve"> </w:t>
      </w:r>
      <w:r w:rsidRPr="00FA10A8">
        <w:rPr>
          <w:rFonts w:eastAsia="Times New Roman" w:cs="Times New Roman"/>
          <w:b/>
          <w:bCs/>
          <w:spacing w:val="-2"/>
          <w:szCs w:val="28"/>
          <w:lang w:val="vi"/>
        </w:rPr>
        <w:t>Yêu</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cầu</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về</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lô</w:t>
      </w:r>
      <w:r w:rsidRPr="00FA10A8">
        <w:rPr>
          <w:rFonts w:eastAsia="Times New Roman" w:cs="Times New Roman"/>
          <w:b/>
          <w:bCs/>
          <w:spacing w:val="-10"/>
          <w:szCs w:val="28"/>
          <w:lang w:val="vi"/>
        </w:rPr>
        <w:t xml:space="preserve"> </w:t>
      </w:r>
      <w:r w:rsidRPr="00FA10A8">
        <w:rPr>
          <w:rFonts w:eastAsia="Times New Roman" w:cs="Times New Roman"/>
          <w:b/>
          <w:bCs/>
          <w:spacing w:val="-2"/>
          <w:szCs w:val="28"/>
          <w:lang w:val="vi"/>
        </w:rPr>
        <w:t>quấn</w:t>
      </w:r>
      <w:r w:rsidRPr="00FA10A8">
        <w:rPr>
          <w:rFonts w:eastAsia="Times New Roman" w:cs="Times New Roman"/>
          <w:b/>
          <w:bCs/>
          <w:spacing w:val="-10"/>
          <w:szCs w:val="28"/>
          <w:lang w:val="vi"/>
        </w:rPr>
        <w:t xml:space="preserve"> </w:t>
      </w:r>
      <w:r w:rsidRPr="00FA10A8">
        <w:rPr>
          <w:rFonts w:eastAsia="Times New Roman" w:cs="Times New Roman"/>
          <w:b/>
          <w:bCs/>
          <w:spacing w:val="-5"/>
          <w:szCs w:val="28"/>
          <w:lang w:val="vi"/>
        </w:rPr>
        <w:t>dây</w:t>
      </w:r>
    </w:p>
    <w:p w:rsidR="00FA10A8" w:rsidRDefault="00FA10A8" w:rsidP="00FA10A8">
      <w:pPr>
        <w:widowControl w:val="0"/>
        <w:tabs>
          <w:tab w:val="left" w:pos="1347"/>
        </w:tabs>
        <w:autoSpaceDE w:val="0"/>
        <w:autoSpaceDN w:val="0"/>
        <w:spacing w:after="0" w:line="320" w:lineRule="exact"/>
        <w:ind w:firstLine="426"/>
        <w:jc w:val="both"/>
        <w:outlineLvl w:val="1"/>
        <w:rPr>
          <w:rFonts w:eastAsia="Times New Roman" w:cs="Times New Roman"/>
          <w:b/>
          <w:bCs/>
          <w:szCs w:val="28"/>
          <w:lang w:val="vi"/>
        </w:rPr>
      </w:pPr>
      <w:r>
        <w:rPr>
          <w:rFonts w:eastAsia="Times New Roman" w:cs="Times New Roman"/>
          <w:b/>
          <w:bCs/>
          <w:szCs w:val="28"/>
        </w:rPr>
        <w:t xml:space="preserve">- </w:t>
      </w:r>
      <w:r w:rsidRPr="00FA10A8">
        <w:rPr>
          <w:rFonts w:eastAsia="Times New Roman" w:cs="Times New Roman"/>
          <w:lang w:val="vi"/>
        </w:rPr>
        <w:t>Dây</w:t>
      </w:r>
      <w:r w:rsidRPr="00FA10A8">
        <w:rPr>
          <w:rFonts w:eastAsia="Times New Roman" w:cs="Times New Roman"/>
          <w:spacing w:val="-11"/>
          <w:lang w:val="vi"/>
        </w:rPr>
        <w:t xml:space="preserve"> </w:t>
      </w:r>
      <w:r w:rsidRPr="00FA10A8">
        <w:rPr>
          <w:rFonts w:eastAsia="Times New Roman" w:cs="Times New Roman"/>
          <w:lang w:val="vi"/>
        </w:rPr>
        <w:t>dẫn</w:t>
      </w:r>
      <w:r w:rsidRPr="00FA10A8">
        <w:rPr>
          <w:rFonts w:eastAsia="Times New Roman" w:cs="Times New Roman"/>
          <w:spacing w:val="-9"/>
          <w:lang w:val="vi"/>
        </w:rPr>
        <w:t xml:space="preserve"> </w:t>
      </w:r>
      <w:r w:rsidRPr="00FA10A8">
        <w:rPr>
          <w:rFonts w:eastAsia="Times New Roman" w:cs="Times New Roman"/>
          <w:lang w:val="vi"/>
        </w:rPr>
        <w:t>phải</w:t>
      </w:r>
      <w:r w:rsidRPr="00FA10A8">
        <w:rPr>
          <w:rFonts w:eastAsia="Times New Roman" w:cs="Times New Roman"/>
          <w:spacing w:val="-12"/>
          <w:lang w:val="vi"/>
        </w:rPr>
        <w:t xml:space="preserve"> </w:t>
      </w:r>
      <w:r w:rsidRPr="00FA10A8">
        <w:rPr>
          <w:rFonts w:eastAsia="Times New Roman" w:cs="Times New Roman"/>
          <w:lang w:val="vi"/>
        </w:rPr>
        <w:t>được</w:t>
      </w:r>
      <w:r w:rsidRPr="00FA10A8">
        <w:rPr>
          <w:rFonts w:eastAsia="Times New Roman" w:cs="Times New Roman"/>
          <w:spacing w:val="-10"/>
          <w:lang w:val="vi"/>
        </w:rPr>
        <w:t xml:space="preserve"> </w:t>
      </w:r>
      <w:r w:rsidRPr="00FA10A8">
        <w:rPr>
          <w:rFonts w:eastAsia="Times New Roman" w:cs="Times New Roman"/>
          <w:lang w:val="vi"/>
        </w:rPr>
        <w:t>vận</w:t>
      </w:r>
      <w:r w:rsidRPr="00FA10A8">
        <w:rPr>
          <w:rFonts w:eastAsia="Times New Roman" w:cs="Times New Roman"/>
          <w:spacing w:val="-9"/>
          <w:lang w:val="vi"/>
        </w:rPr>
        <w:t xml:space="preserve"> </w:t>
      </w:r>
      <w:r w:rsidRPr="00FA10A8">
        <w:rPr>
          <w:rFonts w:eastAsia="Times New Roman" w:cs="Times New Roman"/>
          <w:lang w:val="vi"/>
        </w:rPr>
        <w:t>chuyển</w:t>
      </w:r>
      <w:r w:rsidRPr="00FA10A8">
        <w:rPr>
          <w:rFonts w:eastAsia="Times New Roman" w:cs="Times New Roman"/>
          <w:spacing w:val="-9"/>
          <w:lang w:val="vi"/>
        </w:rPr>
        <w:t xml:space="preserve"> </w:t>
      </w:r>
      <w:r w:rsidRPr="00FA10A8">
        <w:rPr>
          <w:rFonts w:eastAsia="Times New Roman" w:cs="Times New Roman"/>
          <w:lang w:val="vi"/>
        </w:rPr>
        <w:t>trên</w:t>
      </w:r>
      <w:r w:rsidRPr="00FA10A8">
        <w:rPr>
          <w:rFonts w:eastAsia="Times New Roman" w:cs="Times New Roman"/>
          <w:spacing w:val="-9"/>
          <w:lang w:val="vi"/>
        </w:rPr>
        <w:t xml:space="preserve"> </w:t>
      </w:r>
      <w:r w:rsidRPr="00FA10A8">
        <w:rPr>
          <w:rFonts w:eastAsia="Times New Roman" w:cs="Times New Roman"/>
          <w:lang w:val="vi"/>
        </w:rPr>
        <w:t>các</w:t>
      </w:r>
      <w:r w:rsidRPr="00FA10A8">
        <w:rPr>
          <w:rFonts w:eastAsia="Times New Roman" w:cs="Times New Roman"/>
          <w:spacing w:val="-10"/>
          <w:lang w:val="vi"/>
        </w:rPr>
        <w:t xml:space="preserve"> </w:t>
      </w:r>
      <w:r w:rsidRPr="00FA10A8">
        <w:rPr>
          <w:rFonts w:eastAsia="Times New Roman" w:cs="Times New Roman"/>
          <w:lang w:val="vi"/>
        </w:rPr>
        <w:t>cuộn</w:t>
      </w:r>
      <w:r w:rsidRPr="00FA10A8">
        <w:rPr>
          <w:rFonts w:eastAsia="Times New Roman" w:cs="Times New Roman"/>
          <w:spacing w:val="-9"/>
          <w:lang w:val="vi"/>
        </w:rPr>
        <w:t xml:space="preserve"> </w:t>
      </w:r>
      <w:r w:rsidRPr="00FA10A8">
        <w:rPr>
          <w:rFonts w:eastAsia="Times New Roman" w:cs="Times New Roman"/>
          <w:lang w:val="vi"/>
        </w:rPr>
        <w:t>lô,</w:t>
      </w:r>
      <w:r w:rsidRPr="00FA10A8">
        <w:rPr>
          <w:rFonts w:eastAsia="Times New Roman" w:cs="Times New Roman"/>
          <w:spacing w:val="-11"/>
          <w:lang w:val="vi"/>
        </w:rPr>
        <w:t xml:space="preserve"> </w:t>
      </w:r>
      <w:r w:rsidRPr="00FA10A8">
        <w:rPr>
          <w:rFonts w:eastAsia="Times New Roman" w:cs="Times New Roman"/>
          <w:lang w:val="vi"/>
        </w:rPr>
        <w:t>tổng</w:t>
      </w:r>
      <w:r w:rsidRPr="00FA10A8">
        <w:rPr>
          <w:rFonts w:eastAsia="Times New Roman" w:cs="Times New Roman"/>
          <w:spacing w:val="-9"/>
          <w:lang w:val="vi"/>
        </w:rPr>
        <w:t xml:space="preserve"> </w:t>
      </w:r>
      <w:r w:rsidRPr="00FA10A8">
        <w:rPr>
          <w:rFonts w:eastAsia="Times New Roman" w:cs="Times New Roman"/>
          <w:lang w:val="vi"/>
        </w:rPr>
        <w:t>trọng</w:t>
      </w:r>
      <w:r w:rsidRPr="00FA10A8">
        <w:rPr>
          <w:rFonts w:eastAsia="Times New Roman" w:cs="Times New Roman"/>
          <w:spacing w:val="-9"/>
          <w:lang w:val="vi"/>
        </w:rPr>
        <w:t xml:space="preserve"> </w:t>
      </w:r>
      <w:r w:rsidRPr="00FA10A8">
        <w:rPr>
          <w:rFonts w:eastAsia="Times New Roman" w:cs="Times New Roman"/>
          <w:lang w:val="vi"/>
        </w:rPr>
        <w:t>lượng</w:t>
      </w:r>
      <w:r w:rsidRPr="00FA10A8">
        <w:rPr>
          <w:rFonts w:eastAsia="Times New Roman" w:cs="Times New Roman"/>
          <w:spacing w:val="-9"/>
          <w:lang w:val="vi"/>
        </w:rPr>
        <w:t xml:space="preserve"> </w:t>
      </w:r>
      <w:r w:rsidRPr="00FA10A8">
        <w:rPr>
          <w:rFonts w:eastAsia="Times New Roman" w:cs="Times New Roman"/>
          <w:lang w:val="vi"/>
        </w:rPr>
        <w:t>của</w:t>
      </w:r>
      <w:r w:rsidRPr="00FA10A8">
        <w:rPr>
          <w:rFonts w:eastAsia="Times New Roman" w:cs="Times New Roman"/>
          <w:spacing w:val="-10"/>
          <w:lang w:val="vi"/>
        </w:rPr>
        <w:t xml:space="preserve"> </w:t>
      </w:r>
      <w:r w:rsidRPr="00FA10A8">
        <w:rPr>
          <w:rFonts w:eastAsia="Times New Roman" w:cs="Times New Roman"/>
          <w:lang w:val="vi"/>
        </w:rPr>
        <w:t>dây bọc</w:t>
      </w:r>
      <w:r w:rsidRPr="00FA10A8">
        <w:rPr>
          <w:rFonts w:eastAsia="Times New Roman" w:cs="Times New Roman"/>
          <w:spacing w:val="-11"/>
          <w:lang w:val="vi"/>
        </w:rPr>
        <w:t xml:space="preserve"> </w:t>
      </w:r>
      <w:r w:rsidRPr="00FA10A8">
        <w:rPr>
          <w:rFonts w:eastAsia="Times New Roman" w:cs="Times New Roman"/>
          <w:lang w:val="vi"/>
        </w:rPr>
        <w:t>và</w:t>
      </w:r>
      <w:r w:rsidRPr="00FA10A8">
        <w:rPr>
          <w:rFonts w:eastAsia="Times New Roman" w:cs="Times New Roman"/>
          <w:spacing w:val="-14"/>
          <w:lang w:val="vi"/>
        </w:rPr>
        <w:t xml:space="preserve"> </w:t>
      </w:r>
      <w:r w:rsidRPr="00FA10A8">
        <w:rPr>
          <w:rFonts w:eastAsia="Times New Roman" w:cs="Times New Roman"/>
          <w:lang w:val="vi"/>
        </w:rPr>
        <w:t>lô</w:t>
      </w:r>
      <w:r w:rsidRPr="00FA10A8">
        <w:rPr>
          <w:rFonts w:eastAsia="Times New Roman" w:cs="Times New Roman"/>
          <w:spacing w:val="-13"/>
          <w:lang w:val="vi"/>
        </w:rPr>
        <w:t xml:space="preserve"> </w:t>
      </w:r>
      <w:r w:rsidRPr="00FA10A8">
        <w:rPr>
          <w:rFonts w:eastAsia="Times New Roman" w:cs="Times New Roman"/>
          <w:lang w:val="vi"/>
        </w:rPr>
        <w:t>không</w:t>
      </w:r>
      <w:r w:rsidRPr="00FA10A8">
        <w:rPr>
          <w:rFonts w:eastAsia="Times New Roman" w:cs="Times New Roman"/>
          <w:spacing w:val="-13"/>
          <w:lang w:val="vi"/>
        </w:rPr>
        <w:t xml:space="preserve"> </w:t>
      </w:r>
      <w:r w:rsidRPr="00FA10A8">
        <w:rPr>
          <w:rFonts w:eastAsia="Times New Roman" w:cs="Times New Roman"/>
          <w:lang w:val="vi"/>
        </w:rPr>
        <w:t>vượt</w:t>
      </w:r>
      <w:r w:rsidRPr="00FA10A8">
        <w:rPr>
          <w:rFonts w:eastAsia="Times New Roman" w:cs="Times New Roman"/>
          <w:spacing w:val="-13"/>
          <w:lang w:val="vi"/>
        </w:rPr>
        <w:t xml:space="preserve"> </w:t>
      </w:r>
      <w:r w:rsidRPr="00FA10A8">
        <w:rPr>
          <w:rFonts w:eastAsia="Times New Roman" w:cs="Times New Roman"/>
          <w:lang w:val="vi"/>
        </w:rPr>
        <w:t>quá</w:t>
      </w:r>
      <w:r w:rsidRPr="00FA10A8">
        <w:rPr>
          <w:rFonts w:eastAsia="Times New Roman" w:cs="Times New Roman"/>
          <w:spacing w:val="-11"/>
          <w:lang w:val="vi"/>
        </w:rPr>
        <w:t xml:space="preserve"> </w:t>
      </w:r>
      <w:r w:rsidRPr="00FA10A8">
        <w:rPr>
          <w:rFonts w:eastAsia="Times New Roman" w:cs="Times New Roman"/>
          <w:lang w:val="vi"/>
        </w:rPr>
        <w:t>5.000kg</w:t>
      </w:r>
      <w:r w:rsidRPr="00FA10A8">
        <w:rPr>
          <w:rFonts w:eastAsia="Times New Roman" w:cs="Times New Roman"/>
          <w:spacing w:val="-13"/>
          <w:lang w:val="vi"/>
        </w:rPr>
        <w:t xml:space="preserve"> </w:t>
      </w:r>
      <w:r w:rsidRPr="00FA10A8">
        <w:rPr>
          <w:rFonts w:eastAsia="Times New Roman" w:cs="Times New Roman"/>
          <w:lang w:val="vi"/>
        </w:rPr>
        <w:t>với</w:t>
      </w:r>
      <w:r w:rsidRPr="00FA10A8">
        <w:rPr>
          <w:rFonts w:eastAsia="Times New Roman" w:cs="Times New Roman"/>
          <w:spacing w:val="-13"/>
          <w:lang w:val="vi"/>
        </w:rPr>
        <w:t xml:space="preserve"> </w:t>
      </w:r>
      <w:r w:rsidRPr="00FA10A8">
        <w:rPr>
          <w:rFonts w:eastAsia="Times New Roman" w:cs="Times New Roman"/>
          <w:lang w:val="vi"/>
        </w:rPr>
        <w:t>đường</w:t>
      </w:r>
      <w:r w:rsidRPr="00FA10A8">
        <w:rPr>
          <w:rFonts w:eastAsia="Times New Roman" w:cs="Times New Roman"/>
          <w:spacing w:val="-11"/>
          <w:lang w:val="vi"/>
        </w:rPr>
        <w:t xml:space="preserve"> </w:t>
      </w:r>
      <w:r w:rsidRPr="00FA10A8">
        <w:rPr>
          <w:rFonts w:eastAsia="Times New Roman" w:cs="Times New Roman"/>
          <w:lang w:val="vi"/>
        </w:rPr>
        <w:t>kính</w:t>
      </w:r>
      <w:r w:rsidRPr="00FA10A8">
        <w:rPr>
          <w:rFonts w:eastAsia="Times New Roman" w:cs="Times New Roman"/>
          <w:spacing w:val="-13"/>
          <w:lang w:val="vi"/>
        </w:rPr>
        <w:t xml:space="preserve"> </w:t>
      </w:r>
      <w:r w:rsidRPr="00FA10A8">
        <w:rPr>
          <w:rFonts w:eastAsia="Times New Roman" w:cs="Times New Roman"/>
          <w:lang w:val="vi"/>
        </w:rPr>
        <w:t>lô</w:t>
      </w:r>
      <w:r w:rsidRPr="00FA10A8">
        <w:rPr>
          <w:rFonts w:eastAsia="Times New Roman" w:cs="Times New Roman"/>
          <w:spacing w:val="-11"/>
          <w:lang w:val="vi"/>
        </w:rPr>
        <w:t xml:space="preserve"> </w:t>
      </w:r>
      <w:r w:rsidRPr="00FA10A8">
        <w:rPr>
          <w:rFonts w:eastAsia="Times New Roman" w:cs="Times New Roman"/>
          <w:lang w:val="vi"/>
        </w:rPr>
        <w:t>dây</w:t>
      </w:r>
      <w:r w:rsidRPr="00FA10A8">
        <w:rPr>
          <w:rFonts w:eastAsia="Times New Roman" w:cs="Times New Roman"/>
          <w:spacing w:val="-13"/>
          <w:lang w:val="vi"/>
        </w:rPr>
        <w:t xml:space="preserve"> </w:t>
      </w:r>
      <w:r w:rsidRPr="00FA10A8">
        <w:rPr>
          <w:rFonts w:eastAsia="Times New Roman" w:cs="Times New Roman"/>
          <w:lang w:val="vi"/>
        </w:rPr>
        <w:t>tối</w:t>
      </w:r>
      <w:r w:rsidRPr="00FA10A8">
        <w:rPr>
          <w:rFonts w:eastAsia="Times New Roman" w:cs="Times New Roman"/>
          <w:spacing w:val="-13"/>
          <w:lang w:val="vi"/>
        </w:rPr>
        <w:t xml:space="preserve"> </w:t>
      </w:r>
      <w:r w:rsidRPr="00FA10A8">
        <w:rPr>
          <w:rFonts w:eastAsia="Times New Roman" w:cs="Times New Roman"/>
          <w:lang w:val="vi"/>
        </w:rPr>
        <w:t>đa</w:t>
      </w:r>
      <w:r w:rsidRPr="00FA10A8">
        <w:rPr>
          <w:rFonts w:eastAsia="Times New Roman" w:cs="Times New Roman"/>
          <w:spacing w:val="-14"/>
          <w:lang w:val="vi"/>
        </w:rPr>
        <w:t xml:space="preserve"> </w:t>
      </w:r>
      <w:r w:rsidRPr="00FA10A8">
        <w:rPr>
          <w:rFonts w:eastAsia="Times New Roman" w:cs="Times New Roman"/>
          <w:lang w:val="vi"/>
        </w:rPr>
        <w:t>là</w:t>
      </w:r>
      <w:r w:rsidRPr="00FA10A8">
        <w:rPr>
          <w:rFonts w:eastAsia="Times New Roman" w:cs="Times New Roman"/>
          <w:spacing w:val="-14"/>
          <w:lang w:val="vi"/>
        </w:rPr>
        <w:t xml:space="preserve"> </w:t>
      </w:r>
      <w:r w:rsidRPr="00FA10A8">
        <w:rPr>
          <w:rFonts w:eastAsia="Times New Roman" w:cs="Times New Roman"/>
          <w:lang w:val="vi"/>
        </w:rPr>
        <w:t>2,5m</w:t>
      </w:r>
      <w:r w:rsidRPr="00FA10A8">
        <w:rPr>
          <w:rFonts w:eastAsia="Times New Roman" w:cs="Times New Roman"/>
          <w:spacing w:val="-13"/>
          <w:lang w:val="vi"/>
        </w:rPr>
        <w:t xml:space="preserve"> </w:t>
      </w:r>
      <w:r w:rsidRPr="00FA10A8">
        <w:rPr>
          <w:rFonts w:eastAsia="Times New Roman" w:cs="Times New Roman"/>
          <w:lang w:val="vi"/>
        </w:rPr>
        <w:t>và</w:t>
      </w:r>
      <w:r w:rsidRPr="00FA10A8">
        <w:rPr>
          <w:rFonts w:eastAsia="Times New Roman" w:cs="Times New Roman"/>
          <w:spacing w:val="-14"/>
          <w:lang w:val="vi"/>
        </w:rPr>
        <w:t xml:space="preserve"> </w:t>
      </w:r>
      <w:r w:rsidRPr="00FA10A8">
        <w:rPr>
          <w:rFonts w:eastAsia="Times New Roman" w:cs="Times New Roman"/>
          <w:lang w:val="vi"/>
        </w:rPr>
        <w:t>bề</w:t>
      </w:r>
      <w:r w:rsidRPr="00FA10A8">
        <w:rPr>
          <w:rFonts w:eastAsia="Times New Roman" w:cs="Times New Roman"/>
          <w:spacing w:val="-14"/>
          <w:lang w:val="vi"/>
        </w:rPr>
        <w:t xml:space="preserve"> </w:t>
      </w:r>
      <w:r w:rsidRPr="00FA10A8">
        <w:rPr>
          <w:rFonts w:eastAsia="Times New Roman" w:cs="Times New Roman"/>
          <w:lang w:val="vi"/>
        </w:rPr>
        <w:t>rộng không quá 1,4m.</w:t>
      </w:r>
    </w:p>
    <w:p w:rsidR="00FA10A8" w:rsidRDefault="00FA10A8" w:rsidP="00FA10A8">
      <w:pPr>
        <w:widowControl w:val="0"/>
        <w:tabs>
          <w:tab w:val="left" w:pos="1347"/>
        </w:tabs>
        <w:autoSpaceDE w:val="0"/>
        <w:autoSpaceDN w:val="0"/>
        <w:spacing w:after="0" w:line="320" w:lineRule="exact"/>
        <w:ind w:firstLine="426"/>
        <w:jc w:val="both"/>
        <w:outlineLvl w:val="1"/>
        <w:rPr>
          <w:rFonts w:eastAsia="Times New Roman" w:cs="Times New Roman"/>
          <w:spacing w:val="-5"/>
          <w:szCs w:val="28"/>
          <w:lang w:val="vi"/>
        </w:rPr>
      </w:pPr>
      <w:r>
        <w:rPr>
          <w:rFonts w:eastAsia="Times New Roman" w:cs="Times New Roman"/>
          <w:b/>
          <w:bCs/>
          <w:szCs w:val="28"/>
        </w:rPr>
        <w:t xml:space="preserve">- </w:t>
      </w:r>
      <w:r w:rsidRPr="00FA10A8">
        <w:rPr>
          <w:rFonts w:eastAsia="Times New Roman" w:cs="Times New Roman"/>
          <w:lang w:val="vi"/>
        </w:rPr>
        <w:t>Chỉ</w:t>
      </w:r>
      <w:r w:rsidRPr="00FA10A8">
        <w:rPr>
          <w:rFonts w:eastAsia="Times New Roman" w:cs="Times New Roman"/>
          <w:spacing w:val="4"/>
          <w:lang w:val="vi"/>
        </w:rPr>
        <w:t xml:space="preserve"> </w:t>
      </w:r>
      <w:r w:rsidRPr="00FA10A8">
        <w:rPr>
          <w:rFonts w:eastAsia="Times New Roman" w:cs="Times New Roman"/>
          <w:lang w:val="vi"/>
        </w:rPr>
        <w:t>gồm</w:t>
      </w:r>
      <w:r w:rsidRPr="00FA10A8">
        <w:rPr>
          <w:rFonts w:eastAsia="Times New Roman" w:cs="Times New Roman"/>
          <w:spacing w:val="4"/>
          <w:lang w:val="vi"/>
        </w:rPr>
        <w:t xml:space="preserve"> </w:t>
      </w:r>
      <w:r w:rsidRPr="00FA10A8">
        <w:rPr>
          <w:rFonts w:eastAsia="Times New Roman" w:cs="Times New Roman"/>
          <w:lang w:val="vi"/>
        </w:rPr>
        <w:t>một</w:t>
      </w:r>
      <w:r w:rsidRPr="00FA10A8">
        <w:rPr>
          <w:rFonts w:eastAsia="Times New Roman" w:cs="Times New Roman"/>
          <w:spacing w:val="4"/>
          <w:lang w:val="vi"/>
        </w:rPr>
        <w:t xml:space="preserve"> </w:t>
      </w:r>
      <w:r w:rsidRPr="00FA10A8">
        <w:rPr>
          <w:rFonts w:eastAsia="Times New Roman" w:cs="Times New Roman"/>
          <w:lang w:val="vi"/>
        </w:rPr>
        <w:t>đoạn</w:t>
      </w:r>
      <w:r w:rsidRPr="00FA10A8">
        <w:rPr>
          <w:rFonts w:eastAsia="Times New Roman" w:cs="Times New Roman"/>
          <w:spacing w:val="3"/>
          <w:lang w:val="vi"/>
        </w:rPr>
        <w:t xml:space="preserve"> </w:t>
      </w:r>
      <w:r w:rsidRPr="00FA10A8">
        <w:rPr>
          <w:rFonts w:eastAsia="Times New Roman" w:cs="Times New Roman"/>
          <w:lang w:val="vi"/>
        </w:rPr>
        <w:t>dây</w:t>
      </w:r>
      <w:r w:rsidRPr="00FA10A8">
        <w:rPr>
          <w:rFonts w:eastAsia="Times New Roman" w:cs="Times New Roman"/>
          <w:spacing w:val="4"/>
          <w:lang w:val="vi"/>
        </w:rPr>
        <w:t xml:space="preserve"> </w:t>
      </w:r>
      <w:r w:rsidRPr="00FA10A8">
        <w:rPr>
          <w:rFonts w:eastAsia="Times New Roman" w:cs="Times New Roman"/>
          <w:lang w:val="vi"/>
        </w:rPr>
        <w:t>liên</w:t>
      </w:r>
      <w:r w:rsidRPr="00FA10A8">
        <w:rPr>
          <w:rFonts w:eastAsia="Times New Roman" w:cs="Times New Roman"/>
          <w:spacing w:val="5"/>
          <w:lang w:val="vi"/>
        </w:rPr>
        <w:t xml:space="preserve"> </w:t>
      </w:r>
      <w:r w:rsidRPr="00FA10A8">
        <w:rPr>
          <w:rFonts w:eastAsia="Times New Roman" w:cs="Times New Roman"/>
          <w:lang w:val="vi"/>
        </w:rPr>
        <w:t>tục,</w:t>
      </w:r>
      <w:r w:rsidRPr="00FA10A8">
        <w:rPr>
          <w:rFonts w:eastAsia="Times New Roman" w:cs="Times New Roman"/>
          <w:spacing w:val="4"/>
          <w:lang w:val="vi"/>
        </w:rPr>
        <w:t xml:space="preserve"> </w:t>
      </w:r>
      <w:r w:rsidRPr="00FA10A8">
        <w:rPr>
          <w:rFonts w:eastAsia="Times New Roman" w:cs="Times New Roman"/>
          <w:lang w:val="vi"/>
        </w:rPr>
        <w:t>không</w:t>
      </w:r>
      <w:r w:rsidRPr="00FA10A8">
        <w:rPr>
          <w:rFonts w:eastAsia="Times New Roman" w:cs="Times New Roman"/>
          <w:spacing w:val="4"/>
          <w:lang w:val="vi"/>
        </w:rPr>
        <w:t xml:space="preserve"> </w:t>
      </w:r>
      <w:r w:rsidRPr="00FA10A8">
        <w:rPr>
          <w:rFonts w:eastAsia="Times New Roman" w:cs="Times New Roman"/>
          <w:lang w:val="vi"/>
        </w:rPr>
        <w:t>đứt</w:t>
      </w:r>
      <w:r w:rsidRPr="00FA10A8">
        <w:rPr>
          <w:rFonts w:eastAsia="Times New Roman" w:cs="Times New Roman"/>
          <w:spacing w:val="5"/>
          <w:lang w:val="vi"/>
        </w:rPr>
        <w:t xml:space="preserve"> </w:t>
      </w:r>
      <w:r w:rsidRPr="00FA10A8">
        <w:rPr>
          <w:rFonts w:eastAsia="Times New Roman" w:cs="Times New Roman"/>
          <w:lang w:val="vi"/>
        </w:rPr>
        <w:t>đoạn</w:t>
      </w:r>
      <w:r w:rsidRPr="00FA10A8">
        <w:rPr>
          <w:rFonts w:eastAsia="Times New Roman" w:cs="Times New Roman"/>
          <w:spacing w:val="13"/>
          <w:lang w:val="vi"/>
        </w:rPr>
        <w:t xml:space="preserve"> </w:t>
      </w:r>
      <w:r w:rsidRPr="00FA10A8">
        <w:rPr>
          <w:rFonts w:eastAsia="Times New Roman" w:cs="Times New Roman"/>
          <w:lang w:val="vi"/>
        </w:rPr>
        <w:t>được</w:t>
      </w:r>
      <w:r w:rsidRPr="00FA10A8">
        <w:rPr>
          <w:rFonts w:eastAsia="Times New Roman" w:cs="Times New Roman"/>
          <w:spacing w:val="4"/>
          <w:lang w:val="vi"/>
        </w:rPr>
        <w:t xml:space="preserve"> </w:t>
      </w:r>
      <w:r w:rsidRPr="00FA10A8">
        <w:rPr>
          <w:rFonts w:eastAsia="Times New Roman" w:cs="Times New Roman"/>
          <w:lang w:val="vi"/>
        </w:rPr>
        <w:t>cuốn</w:t>
      </w:r>
      <w:r w:rsidRPr="00FA10A8">
        <w:rPr>
          <w:rFonts w:eastAsia="Times New Roman" w:cs="Times New Roman"/>
          <w:spacing w:val="4"/>
          <w:lang w:val="vi"/>
        </w:rPr>
        <w:t xml:space="preserve"> </w:t>
      </w:r>
      <w:r w:rsidRPr="00FA10A8">
        <w:rPr>
          <w:rFonts w:eastAsia="Times New Roman" w:cs="Times New Roman"/>
          <w:lang w:val="vi"/>
        </w:rPr>
        <w:t>và</w:t>
      </w:r>
      <w:r w:rsidRPr="00FA10A8">
        <w:rPr>
          <w:rFonts w:eastAsia="Times New Roman" w:cs="Times New Roman"/>
          <w:spacing w:val="4"/>
          <w:lang w:val="vi"/>
        </w:rPr>
        <w:t xml:space="preserve"> </w:t>
      </w:r>
      <w:r w:rsidRPr="00FA10A8">
        <w:rPr>
          <w:rFonts w:eastAsia="Times New Roman" w:cs="Times New Roman"/>
          <w:lang w:val="vi"/>
        </w:rPr>
        <w:t>mỗi</w:t>
      </w:r>
      <w:r w:rsidRPr="00FA10A8">
        <w:rPr>
          <w:rFonts w:eastAsia="Times New Roman" w:cs="Times New Roman"/>
          <w:spacing w:val="5"/>
          <w:lang w:val="vi"/>
        </w:rPr>
        <w:t xml:space="preserve"> </w:t>
      </w:r>
      <w:r w:rsidRPr="00FA10A8">
        <w:rPr>
          <w:rFonts w:eastAsia="Times New Roman" w:cs="Times New Roman"/>
          <w:spacing w:val="-4"/>
          <w:lang w:val="vi"/>
        </w:rPr>
        <w:t>cuộn</w:t>
      </w:r>
      <w:r>
        <w:rPr>
          <w:rFonts w:eastAsia="Times New Roman" w:cs="Times New Roman"/>
          <w:spacing w:val="-4"/>
        </w:rPr>
        <w:t xml:space="preserve"> </w:t>
      </w:r>
      <w:r w:rsidRPr="00FA10A8">
        <w:rPr>
          <w:rFonts w:eastAsia="Times New Roman" w:cs="Times New Roman"/>
          <w:spacing w:val="-5"/>
          <w:szCs w:val="28"/>
          <w:lang w:val="vi"/>
        </w:rPr>
        <w:t>lô.</w:t>
      </w:r>
    </w:p>
    <w:p w:rsidR="00FA10A8" w:rsidRDefault="00FA10A8" w:rsidP="00FA10A8">
      <w:pPr>
        <w:widowControl w:val="0"/>
        <w:autoSpaceDE w:val="0"/>
        <w:autoSpaceDN w:val="0"/>
        <w:spacing w:before="38" w:after="0" w:line="240" w:lineRule="auto"/>
        <w:ind w:firstLine="567"/>
        <w:jc w:val="both"/>
        <w:rPr>
          <w:rFonts w:eastAsia="Times New Roman" w:cs="Times New Roman"/>
          <w:szCs w:val="28"/>
          <w:lang w:val="vi"/>
        </w:rPr>
      </w:pPr>
      <w:r>
        <w:rPr>
          <w:rFonts w:eastAsia="Times New Roman" w:cs="Times New Roman"/>
          <w:spacing w:val="-5"/>
          <w:szCs w:val="28"/>
        </w:rPr>
        <w:t xml:space="preserve">- </w:t>
      </w:r>
      <w:r w:rsidRPr="00FA10A8">
        <w:rPr>
          <w:rFonts w:eastAsia="Times New Roman" w:cs="Times New Roman"/>
          <w:lang w:val="vi"/>
        </w:rPr>
        <w:t>Phần</w:t>
      </w:r>
      <w:r w:rsidRPr="00FA10A8">
        <w:rPr>
          <w:rFonts w:eastAsia="Times New Roman" w:cs="Times New Roman"/>
          <w:spacing w:val="13"/>
          <w:lang w:val="vi"/>
        </w:rPr>
        <w:t xml:space="preserve"> </w:t>
      </w:r>
      <w:r w:rsidRPr="00FA10A8">
        <w:rPr>
          <w:rFonts w:eastAsia="Times New Roman" w:cs="Times New Roman"/>
          <w:lang w:val="vi"/>
        </w:rPr>
        <w:t>bên</w:t>
      </w:r>
      <w:r w:rsidRPr="00FA10A8">
        <w:rPr>
          <w:rFonts w:eastAsia="Times New Roman" w:cs="Times New Roman"/>
          <w:spacing w:val="13"/>
          <w:lang w:val="vi"/>
        </w:rPr>
        <w:t xml:space="preserve"> </w:t>
      </w:r>
      <w:r w:rsidRPr="00FA10A8">
        <w:rPr>
          <w:rFonts w:eastAsia="Times New Roman" w:cs="Times New Roman"/>
          <w:lang w:val="vi"/>
        </w:rPr>
        <w:t>trong</w:t>
      </w:r>
      <w:r w:rsidRPr="00FA10A8">
        <w:rPr>
          <w:rFonts w:eastAsia="Times New Roman" w:cs="Times New Roman"/>
          <w:spacing w:val="16"/>
          <w:lang w:val="vi"/>
        </w:rPr>
        <w:t xml:space="preserve"> </w:t>
      </w:r>
      <w:r w:rsidRPr="00FA10A8">
        <w:rPr>
          <w:rFonts w:eastAsia="Times New Roman" w:cs="Times New Roman"/>
          <w:lang w:val="vi"/>
        </w:rPr>
        <w:t>của</w:t>
      </w:r>
      <w:r w:rsidRPr="00FA10A8">
        <w:rPr>
          <w:rFonts w:eastAsia="Times New Roman" w:cs="Times New Roman"/>
          <w:spacing w:val="12"/>
          <w:lang w:val="vi"/>
        </w:rPr>
        <w:t xml:space="preserve"> </w:t>
      </w:r>
      <w:r w:rsidRPr="00FA10A8">
        <w:rPr>
          <w:rFonts w:eastAsia="Times New Roman" w:cs="Times New Roman"/>
          <w:lang w:val="vi"/>
        </w:rPr>
        <w:t>mỗi</w:t>
      </w:r>
      <w:r w:rsidRPr="00FA10A8">
        <w:rPr>
          <w:rFonts w:eastAsia="Times New Roman" w:cs="Times New Roman"/>
          <w:spacing w:val="16"/>
          <w:lang w:val="vi"/>
        </w:rPr>
        <w:t xml:space="preserve"> </w:t>
      </w:r>
      <w:r w:rsidRPr="00FA10A8">
        <w:rPr>
          <w:rFonts w:eastAsia="Times New Roman" w:cs="Times New Roman"/>
          <w:lang w:val="vi"/>
        </w:rPr>
        <w:t>cuộn</w:t>
      </w:r>
      <w:r w:rsidRPr="00FA10A8">
        <w:rPr>
          <w:rFonts w:eastAsia="Times New Roman" w:cs="Times New Roman"/>
          <w:spacing w:val="13"/>
          <w:lang w:val="vi"/>
        </w:rPr>
        <w:t xml:space="preserve"> </w:t>
      </w:r>
      <w:r w:rsidRPr="00FA10A8">
        <w:rPr>
          <w:rFonts w:eastAsia="Times New Roman" w:cs="Times New Roman"/>
          <w:lang w:val="vi"/>
        </w:rPr>
        <w:t>lô</w:t>
      </w:r>
      <w:r w:rsidRPr="00FA10A8">
        <w:rPr>
          <w:rFonts w:eastAsia="Times New Roman" w:cs="Times New Roman"/>
          <w:spacing w:val="14"/>
          <w:lang w:val="vi"/>
        </w:rPr>
        <w:t xml:space="preserve"> </w:t>
      </w:r>
      <w:r w:rsidRPr="00FA10A8">
        <w:rPr>
          <w:rFonts w:eastAsia="Times New Roman" w:cs="Times New Roman"/>
          <w:lang w:val="vi"/>
        </w:rPr>
        <w:t>phải</w:t>
      </w:r>
      <w:r w:rsidRPr="00FA10A8">
        <w:rPr>
          <w:rFonts w:eastAsia="Times New Roman" w:cs="Times New Roman"/>
          <w:spacing w:val="13"/>
          <w:lang w:val="vi"/>
        </w:rPr>
        <w:t xml:space="preserve"> </w:t>
      </w:r>
      <w:r w:rsidRPr="00FA10A8">
        <w:rPr>
          <w:rFonts w:eastAsia="Times New Roman" w:cs="Times New Roman"/>
          <w:lang w:val="vi"/>
        </w:rPr>
        <w:t>bọc</w:t>
      </w:r>
      <w:r w:rsidRPr="00FA10A8">
        <w:rPr>
          <w:rFonts w:eastAsia="Times New Roman" w:cs="Times New Roman"/>
          <w:spacing w:val="14"/>
          <w:lang w:val="vi"/>
        </w:rPr>
        <w:t xml:space="preserve"> </w:t>
      </w:r>
      <w:r w:rsidRPr="00FA10A8">
        <w:rPr>
          <w:rFonts w:eastAsia="Times New Roman" w:cs="Times New Roman"/>
          <w:lang w:val="vi"/>
        </w:rPr>
        <w:t>một</w:t>
      </w:r>
      <w:r w:rsidRPr="00FA10A8">
        <w:rPr>
          <w:rFonts w:eastAsia="Times New Roman" w:cs="Times New Roman"/>
          <w:spacing w:val="14"/>
          <w:lang w:val="vi"/>
        </w:rPr>
        <w:t xml:space="preserve"> </w:t>
      </w:r>
      <w:r w:rsidRPr="00FA10A8">
        <w:rPr>
          <w:rFonts w:eastAsia="Times New Roman" w:cs="Times New Roman"/>
          <w:lang w:val="vi"/>
        </w:rPr>
        <w:t>lớp</w:t>
      </w:r>
      <w:r w:rsidRPr="00FA10A8">
        <w:rPr>
          <w:rFonts w:eastAsia="Times New Roman" w:cs="Times New Roman"/>
          <w:spacing w:val="15"/>
          <w:lang w:val="vi"/>
        </w:rPr>
        <w:t xml:space="preserve"> </w:t>
      </w:r>
      <w:r w:rsidRPr="00FA10A8">
        <w:rPr>
          <w:rFonts w:eastAsia="Times New Roman" w:cs="Times New Roman"/>
          <w:lang w:val="vi"/>
        </w:rPr>
        <w:t>chống</w:t>
      </w:r>
      <w:r w:rsidRPr="00FA10A8">
        <w:rPr>
          <w:rFonts w:eastAsia="Times New Roman" w:cs="Times New Roman"/>
          <w:spacing w:val="14"/>
          <w:lang w:val="vi"/>
        </w:rPr>
        <w:t xml:space="preserve"> </w:t>
      </w:r>
      <w:r w:rsidRPr="00FA10A8">
        <w:rPr>
          <w:rFonts w:eastAsia="Times New Roman" w:cs="Times New Roman"/>
          <w:lang w:val="vi"/>
        </w:rPr>
        <w:t>nước</w:t>
      </w:r>
      <w:r w:rsidRPr="00FA10A8">
        <w:rPr>
          <w:rFonts w:eastAsia="Times New Roman" w:cs="Times New Roman"/>
          <w:spacing w:val="14"/>
          <w:lang w:val="vi"/>
        </w:rPr>
        <w:t xml:space="preserve"> </w:t>
      </w:r>
      <w:r w:rsidRPr="00FA10A8">
        <w:rPr>
          <w:rFonts w:eastAsia="Times New Roman" w:cs="Times New Roman"/>
          <w:lang w:val="vi"/>
        </w:rPr>
        <w:t>trước</w:t>
      </w:r>
      <w:r w:rsidRPr="00FA10A8">
        <w:rPr>
          <w:rFonts w:eastAsia="Times New Roman" w:cs="Times New Roman"/>
          <w:spacing w:val="15"/>
          <w:lang w:val="vi"/>
        </w:rPr>
        <w:t xml:space="preserve"> </w:t>
      </w:r>
      <w:r w:rsidRPr="00FA10A8">
        <w:rPr>
          <w:rFonts w:eastAsia="Times New Roman" w:cs="Times New Roman"/>
          <w:spacing w:val="-5"/>
          <w:lang w:val="vi"/>
        </w:rPr>
        <w:t>và</w:t>
      </w:r>
      <w:r>
        <w:rPr>
          <w:rFonts w:eastAsia="Times New Roman" w:cs="Times New Roman"/>
          <w:spacing w:val="-5"/>
        </w:rPr>
        <w:t xml:space="preserve"> </w:t>
      </w:r>
      <w:r w:rsidRPr="00FA10A8">
        <w:rPr>
          <w:rFonts w:eastAsia="Times New Roman" w:cs="Times New Roman"/>
          <w:szCs w:val="28"/>
          <w:lang w:val="vi"/>
        </w:rPr>
        <w:t>sau</w:t>
      </w:r>
      <w:r w:rsidRPr="00FA10A8">
        <w:rPr>
          <w:rFonts w:eastAsia="Times New Roman" w:cs="Times New Roman"/>
          <w:spacing w:val="-6"/>
          <w:szCs w:val="28"/>
          <w:lang w:val="vi"/>
        </w:rPr>
        <w:t xml:space="preserve"> </w:t>
      </w:r>
      <w:r w:rsidRPr="00FA10A8">
        <w:rPr>
          <w:rFonts w:eastAsia="Times New Roman" w:cs="Times New Roman"/>
          <w:szCs w:val="28"/>
          <w:lang w:val="vi"/>
        </w:rPr>
        <w:t>khi</w:t>
      </w:r>
      <w:r w:rsidRPr="00FA10A8">
        <w:rPr>
          <w:rFonts w:eastAsia="Times New Roman" w:cs="Times New Roman"/>
          <w:spacing w:val="-2"/>
          <w:szCs w:val="28"/>
          <w:lang w:val="vi"/>
        </w:rPr>
        <w:t xml:space="preserve"> </w:t>
      </w:r>
      <w:r w:rsidRPr="00FA10A8">
        <w:rPr>
          <w:rFonts w:eastAsia="Times New Roman" w:cs="Times New Roman"/>
          <w:szCs w:val="28"/>
          <w:lang w:val="vi"/>
        </w:rPr>
        <w:t>cuốn</w:t>
      </w:r>
      <w:r w:rsidRPr="00FA10A8">
        <w:rPr>
          <w:rFonts w:eastAsia="Times New Roman" w:cs="Times New Roman"/>
          <w:spacing w:val="-4"/>
          <w:szCs w:val="28"/>
          <w:lang w:val="vi"/>
        </w:rPr>
        <w:t xml:space="preserve"> </w:t>
      </w:r>
      <w:r w:rsidRPr="00FA10A8">
        <w:rPr>
          <w:rFonts w:eastAsia="Times New Roman" w:cs="Times New Roman"/>
          <w:szCs w:val="28"/>
          <w:lang w:val="vi"/>
        </w:rPr>
        <w:t>dây</w:t>
      </w:r>
      <w:r w:rsidRPr="00FA10A8">
        <w:rPr>
          <w:rFonts w:eastAsia="Times New Roman" w:cs="Times New Roman"/>
          <w:spacing w:val="-2"/>
          <w:szCs w:val="28"/>
          <w:lang w:val="vi"/>
        </w:rPr>
        <w:t xml:space="preserve"> </w:t>
      </w:r>
      <w:r w:rsidRPr="00FA10A8">
        <w:rPr>
          <w:rFonts w:eastAsia="Times New Roman" w:cs="Times New Roman"/>
          <w:szCs w:val="28"/>
          <w:lang w:val="vi"/>
        </w:rPr>
        <w:t>trên</w:t>
      </w:r>
      <w:r w:rsidRPr="00FA10A8">
        <w:rPr>
          <w:rFonts w:eastAsia="Times New Roman" w:cs="Times New Roman"/>
          <w:spacing w:val="-3"/>
          <w:szCs w:val="28"/>
          <w:lang w:val="vi"/>
        </w:rPr>
        <w:t xml:space="preserve"> </w:t>
      </w:r>
      <w:r w:rsidRPr="00FA10A8">
        <w:rPr>
          <w:rFonts w:eastAsia="Times New Roman" w:cs="Times New Roman"/>
          <w:szCs w:val="28"/>
          <w:lang w:val="vi"/>
        </w:rPr>
        <w:t>cuộn</w:t>
      </w:r>
      <w:r w:rsidRPr="00FA10A8">
        <w:rPr>
          <w:rFonts w:eastAsia="Times New Roman" w:cs="Times New Roman"/>
          <w:spacing w:val="-2"/>
          <w:szCs w:val="28"/>
          <w:lang w:val="vi"/>
        </w:rPr>
        <w:t xml:space="preserve"> </w:t>
      </w:r>
      <w:r w:rsidRPr="00FA10A8">
        <w:rPr>
          <w:rFonts w:eastAsia="Times New Roman" w:cs="Times New Roman"/>
          <w:szCs w:val="28"/>
          <w:lang w:val="vi"/>
        </w:rPr>
        <w:t>lô</w:t>
      </w:r>
      <w:r w:rsidRPr="00FA10A8">
        <w:rPr>
          <w:rFonts w:eastAsia="Times New Roman" w:cs="Times New Roman"/>
          <w:spacing w:val="-4"/>
          <w:szCs w:val="28"/>
          <w:lang w:val="vi"/>
        </w:rPr>
        <w:t xml:space="preserve"> </w:t>
      </w:r>
      <w:r w:rsidRPr="00FA10A8">
        <w:rPr>
          <w:rFonts w:eastAsia="Times New Roman" w:cs="Times New Roman"/>
          <w:spacing w:val="-5"/>
          <w:szCs w:val="28"/>
          <w:lang w:val="vi"/>
        </w:rPr>
        <w:t>đó.</w:t>
      </w:r>
    </w:p>
    <w:p w:rsidR="00FA10A8" w:rsidRDefault="00FA10A8" w:rsidP="00FA10A8">
      <w:pPr>
        <w:widowControl w:val="0"/>
        <w:autoSpaceDE w:val="0"/>
        <w:autoSpaceDN w:val="0"/>
        <w:spacing w:before="38" w:after="0" w:line="240" w:lineRule="auto"/>
        <w:ind w:firstLine="567"/>
        <w:jc w:val="both"/>
        <w:rPr>
          <w:rFonts w:eastAsia="Times New Roman" w:cs="Times New Roman"/>
          <w:szCs w:val="28"/>
          <w:lang w:val="vi"/>
        </w:rPr>
      </w:pPr>
      <w:r>
        <w:rPr>
          <w:rFonts w:eastAsia="Times New Roman" w:cs="Times New Roman"/>
          <w:szCs w:val="28"/>
        </w:rPr>
        <w:t xml:space="preserve">- </w:t>
      </w:r>
      <w:r w:rsidRPr="00FA10A8">
        <w:rPr>
          <w:rFonts w:eastAsia="Times New Roman" w:cs="Times New Roman"/>
          <w:lang w:val="vi"/>
        </w:rPr>
        <w:t>Lỗ giữa của lô dây được gia cường bằng 1 tấm thép có độ dày không ít hơn 10mm và có thể gắn với trục có đường kính 95mm.</w:t>
      </w:r>
    </w:p>
    <w:p w:rsidR="00FA10A8" w:rsidRDefault="00FA10A8" w:rsidP="00FA10A8">
      <w:pPr>
        <w:widowControl w:val="0"/>
        <w:autoSpaceDE w:val="0"/>
        <w:autoSpaceDN w:val="0"/>
        <w:spacing w:before="38" w:after="0" w:line="240" w:lineRule="auto"/>
        <w:ind w:firstLine="567"/>
        <w:jc w:val="both"/>
        <w:rPr>
          <w:rFonts w:eastAsia="Times New Roman" w:cs="Times New Roman"/>
          <w:szCs w:val="28"/>
          <w:lang w:val="vi"/>
        </w:rPr>
      </w:pPr>
      <w:r>
        <w:rPr>
          <w:rFonts w:eastAsia="Times New Roman" w:cs="Times New Roman"/>
          <w:szCs w:val="28"/>
        </w:rPr>
        <w:lastRenderedPageBreak/>
        <w:t xml:space="preserve">- </w:t>
      </w:r>
      <w:r w:rsidRPr="00FA10A8">
        <w:rPr>
          <w:rFonts w:eastAsia="Times New Roman" w:cs="Times New Roman"/>
          <w:lang w:val="vi"/>
        </w:rPr>
        <w:t>Các cuộn lô phải được bao bọc bằng các miếng gỗ cứng đóng đinh và được giữ cố định bằng các băng thép.</w:t>
      </w:r>
    </w:p>
    <w:p w:rsidR="00FA10A8" w:rsidRPr="00FA10A8" w:rsidRDefault="00FA10A8" w:rsidP="00FA10A8">
      <w:pPr>
        <w:widowControl w:val="0"/>
        <w:autoSpaceDE w:val="0"/>
        <w:autoSpaceDN w:val="0"/>
        <w:spacing w:before="38" w:after="0" w:line="240" w:lineRule="auto"/>
        <w:ind w:firstLine="567"/>
        <w:jc w:val="both"/>
        <w:rPr>
          <w:rFonts w:eastAsia="Times New Roman" w:cs="Times New Roman"/>
          <w:szCs w:val="28"/>
          <w:lang w:val="vi"/>
        </w:rPr>
      </w:pPr>
      <w:r>
        <w:rPr>
          <w:rFonts w:eastAsia="Times New Roman" w:cs="Times New Roman"/>
          <w:szCs w:val="28"/>
        </w:rPr>
        <w:t xml:space="preserve">- </w:t>
      </w:r>
      <w:r w:rsidRPr="00FA10A8">
        <w:rPr>
          <w:rFonts w:eastAsia="Times New Roman" w:cs="Times New Roman"/>
          <w:lang w:val="vi"/>
        </w:rPr>
        <w:t>Trên</w:t>
      </w:r>
      <w:r w:rsidRPr="00FA10A8">
        <w:rPr>
          <w:rFonts w:eastAsia="Times New Roman" w:cs="Times New Roman"/>
          <w:spacing w:val="-5"/>
          <w:lang w:val="vi"/>
        </w:rPr>
        <w:t xml:space="preserve"> </w:t>
      </w:r>
      <w:r w:rsidRPr="00FA10A8">
        <w:rPr>
          <w:rFonts w:eastAsia="Times New Roman" w:cs="Times New Roman"/>
          <w:lang w:val="vi"/>
        </w:rPr>
        <w:t>mỗi</w:t>
      </w:r>
      <w:r w:rsidRPr="00FA10A8">
        <w:rPr>
          <w:rFonts w:eastAsia="Times New Roman" w:cs="Times New Roman"/>
          <w:spacing w:val="-4"/>
          <w:lang w:val="vi"/>
        </w:rPr>
        <w:t xml:space="preserve"> </w:t>
      </w:r>
      <w:r w:rsidRPr="00FA10A8">
        <w:rPr>
          <w:rFonts w:eastAsia="Times New Roman" w:cs="Times New Roman"/>
          <w:lang w:val="vi"/>
        </w:rPr>
        <w:t>lô</w:t>
      </w:r>
      <w:r w:rsidRPr="00FA10A8">
        <w:rPr>
          <w:rFonts w:eastAsia="Times New Roman" w:cs="Times New Roman"/>
          <w:spacing w:val="-7"/>
          <w:lang w:val="vi"/>
        </w:rPr>
        <w:t xml:space="preserve"> </w:t>
      </w:r>
      <w:r w:rsidRPr="00FA10A8">
        <w:rPr>
          <w:rFonts w:eastAsia="Times New Roman" w:cs="Times New Roman"/>
          <w:lang w:val="vi"/>
        </w:rPr>
        <w:t>phải</w:t>
      </w:r>
      <w:r w:rsidRPr="00FA10A8">
        <w:rPr>
          <w:rFonts w:eastAsia="Times New Roman" w:cs="Times New Roman"/>
          <w:spacing w:val="-7"/>
          <w:lang w:val="vi"/>
        </w:rPr>
        <w:t xml:space="preserve"> </w:t>
      </w:r>
      <w:r w:rsidRPr="00FA10A8">
        <w:rPr>
          <w:rFonts w:eastAsia="Times New Roman" w:cs="Times New Roman"/>
          <w:lang w:val="vi"/>
        </w:rPr>
        <w:t>có</w:t>
      </w:r>
      <w:r w:rsidRPr="00FA10A8">
        <w:rPr>
          <w:rFonts w:eastAsia="Times New Roman" w:cs="Times New Roman"/>
          <w:spacing w:val="-7"/>
          <w:lang w:val="vi"/>
        </w:rPr>
        <w:t xml:space="preserve"> </w:t>
      </w:r>
      <w:r w:rsidRPr="00FA10A8">
        <w:rPr>
          <w:rFonts w:eastAsia="Times New Roman" w:cs="Times New Roman"/>
          <w:lang w:val="vi"/>
        </w:rPr>
        <w:t>đầy</w:t>
      </w:r>
      <w:r w:rsidRPr="00FA10A8">
        <w:rPr>
          <w:rFonts w:eastAsia="Times New Roman" w:cs="Times New Roman"/>
          <w:spacing w:val="-5"/>
          <w:lang w:val="vi"/>
        </w:rPr>
        <w:t xml:space="preserve"> </w:t>
      </w:r>
      <w:r w:rsidRPr="00FA10A8">
        <w:rPr>
          <w:rFonts w:eastAsia="Times New Roman" w:cs="Times New Roman"/>
          <w:lang w:val="vi"/>
        </w:rPr>
        <w:t>đủ</w:t>
      </w:r>
      <w:r w:rsidRPr="00FA10A8">
        <w:rPr>
          <w:rFonts w:eastAsia="Times New Roman" w:cs="Times New Roman"/>
          <w:spacing w:val="-5"/>
          <w:lang w:val="vi"/>
        </w:rPr>
        <w:t xml:space="preserve"> </w:t>
      </w:r>
      <w:r w:rsidRPr="00FA10A8">
        <w:rPr>
          <w:rFonts w:eastAsia="Times New Roman" w:cs="Times New Roman"/>
          <w:lang w:val="vi"/>
        </w:rPr>
        <w:t>các</w:t>
      </w:r>
      <w:r w:rsidRPr="00FA10A8">
        <w:rPr>
          <w:rFonts w:eastAsia="Times New Roman" w:cs="Times New Roman"/>
          <w:spacing w:val="-7"/>
          <w:lang w:val="vi"/>
        </w:rPr>
        <w:t xml:space="preserve"> </w:t>
      </w:r>
      <w:r w:rsidRPr="00FA10A8">
        <w:rPr>
          <w:rFonts w:eastAsia="Times New Roman" w:cs="Times New Roman"/>
          <w:lang w:val="vi"/>
        </w:rPr>
        <w:t>nhãn</w:t>
      </w:r>
      <w:r w:rsidRPr="00FA10A8">
        <w:rPr>
          <w:rFonts w:eastAsia="Times New Roman" w:cs="Times New Roman"/>
          <w:spacing w:val="-5"/>
          <w:lang w:val="vi"/>
        </w:rPr>
        <w:t xml:space="preserve"> </w:t>
      </w:r>
      <w:r w:rsidRPr="00FA10A8">
        <w:rPr>
          <w:rFonts w:eastAsia="Times New Roman" w:cs="Times New Roman"/>
          <w:lang w:val="vi"/>
        </w:rPr>
        <w:t>mác</w:t>
      </w:r>
      <w:r w:rsidRPr="00FA10A8">
        <w:rPr>
          <w:rFonts w:eastAsia="Times New Roman" w:cs="Times New Roman"/>
          <w:spacing w:val="-7"/>
          <w:lang w:val="vi"/>
        </w:rPr>
        <w:t xml:space="preserve"> </w:t>
      </w:r>
      <w:r w:rsidRPr="00FA10A8">
        <w:rPr>
          <w:rFonts w:eastAsia="Times New Roman" w:cs="Times New Roman"/>
          <w:lang w:val="vi"/>
        </w:rPr>
        <w:t>bao</w:t>
      </w:r>
      <w:r w:rsidRPr="00FA10A8">
        <w:rPr>
          <w:rFonts w:eastAsia="Times New Roman" w:cs="Times New Roman"/>
          <w:spacing w:val="-5"/>
          <w:lang w:val="vi"/>
        </w:rPr>
        <w:t xml:space="preserve"> </w:t>
      </w:r>
      <w:r w:rsidRPr="00FA10A8">
        <w:rPr>
          <w:rFonts w:eastAsia="Times New Roman" w:cs="Times New Roman"/>
          <w:lang w:val="vi"/>
        </w:rPr>
        <w:t>gồm</w:t>
      </w:r>
      <w:r w:rsidRPr="00FA10A8">
        <w:rPr>
          <w:rFonts w:eastAsia="Times New Roman" w:cs="Times New Roman"/>
          <w:spacing w:val="-8"/>
          <w:lang w:val="vi"/>
        </w:rPr>
        <w:t xml:space="preserve"> </w:t>
      </w:r>
      <w:r w:rsidRPr="00FA10A8">
        <w:rPr>
          <w:rFonts w:eastAsia="Times New Roman" w:cs="Times New Roman"/>
          <w:lang w:val="vi"/>
        </w:rPr>
        <w:t>các</w:t>
      </w:r>
      <w:r w:rsidRPr="00FA10A8">
        <w:rPr>
          <w:rFonts w:eastAsia="Times New Roman" w:cs="Times New Roman"/>
          <w:spacing w:val="-7"/>
          <w:lang w:val="vi"/>
        </w:rPr>
        <w:t xml:space="preserve"> </w:t>
      </w:r>
      <w:r w:rsidRPr="00FA10A8">
        <w:rPr>
          <w:rFonts w:eastAsia="Times New Roman" w:cs="Times New Roman"/>
          <w:lang w:val="vi"/>
        </w:rPr>
        <w:t>thông</w:t>
      </w:r>
      <w:r w:rsidRPr="00FA10A8">
        <w:rPr>
          <w:rFonts w:eastAsia="Times New Roman" w:cs="Times New Roman"/>
          <w:spacing w:val="-7"/>
          <w:lang w:val="vi"/>
        </w:rPr>
        <w:t xml:space="preserve"> </w:t>
      </w:r>
      <w:r w:rsidRPr="00FA10A8">
        <w:rPr>
          <w:rFonts w:eastAsia="Times New Roman" w:cs="Times New Roman"/>
          <w:lang w:val="vi"/>
        </w:rPr>
        <w:t>tin:</w:t>
      </w:r>
      <w:r w:rsidRPr="00FA10A8">
        <w:rPr>
          <w:rFonts w:eastAsia="Times New Roman" w:cs="Times New Roman"/>
          <w:spacing w:val="-7"/>
          <w:lang w:val="vi"/>
        </w:rPr>
        <w:t xml:space="preserve"> </w:t>
      </w:r>
      <w:r w:rsidRPr="00FA10A8">
        <w:rPr>
          <w:rFonts w:eastAsia="Times New Roman" w:cs="Times New Roman"/>
          <w:lang w:val="vi"/>
        </w:rPr>
        <w:t>Nhà</w:t>
      </w:r>
      <w:r w:rsidRPr="00FA10A8">
        <w:rPr>
          <w:rFonts w:eastAsia="Times New Roman" w:cs="Times New Roman"/>
          <w:spacing w:val="-8"/>
          <w:lang w:val="vi"/>
        </w:rPr>
        <w:t xml:space="preserve"> </w:t>
      </w:r>
      <w:r w:rsidRPr="00FA10A8">
        <w:rPr>
          <w:rFonts w:eastAsia="Times New Roman" w:cs="Times New Roman"/>
          <w:lang w:val="vi"/>
        </w:rPr>
        <w:t>sản xuất,</w:t>
      </w:r>
      <w:r w:rsidRPr="00FA10A8">
        <w:rPr>
          <w:rFonts w:eastAsia="Times New Roman" w:cs="Times New Roman"/>
          <w:spacing w:val="-8"/>
          <w:lang w:val="vi"/>
        </w:rPr>
        <w:t xml:space="preserve"> </w:t>
      </w:r>
      <w:r w:rsidRPr="00FA10A8">
        <w:rPr>
          <w:rFonts w:eastAsia="Times New Roman" w:cs="Times New Roman"/>
          <w:lang w:val="vi"/>
        </w:rPr>
        <w:t>năm</w:t>
      </w:r>
      <w:r w:rsidRPr="00FA10A8">
        <w:rPr>
          <w:rFonts w:eastAsia="Times New Roman" w:cs="Times New Roman"/>
          <w:spacing w:val="-8"/>
          <w:lang w:val="vi"/>
        </w:rPr>
        <w:t xml:space="preserve"> </w:t>
      </w:r>
      <w:r w:rsidRPr="00FA10A8">
        <w:rPr>
          <w:rFonts w:eastAsia="Times New Roman" w:cs="Times New Roman"/>
          <w:lang w:val="vi"/>
        </w:rPr>
        <w:t>sản</w:t>
      </w:r>
      <w:r w:rsidRPr="00FA10A8">
        <w:rPr>
          <w:rFonts w:eastAsia="Times New Roman" w:cs="Times New Roman"/>
          <w:spacing w:val="-7"/>
          <w:lang w:val="vi"/>
        </w:rPr>
        <w:t xml:space="preserve"> </w:t>
      </w:r>
      <w:r w:rsidRPr="00FA10A8">
        <w:rPr>
          <w:rFonts w:eastAsia="Times New Roman" w:cs="Times New Roman"/>
          <w:lang w:val="vi"/>
        </w:rPr>
        <w:t>xuất,</w:t>
      </w:r>
      <w:r w:rsidRPr="00FA10A8">
        <w:rPr>
          <w:rFonts w:eastAsia="Times New Roman" w:cs="Times New Roman"/>
          <w:spacing w:val="-6"/>
          <w:lang w:val="vi"/>
        </w:rPr>
        <w:t xml:space="preserve"> </w:t>
      </w:r>
      <w:r w:rsidRPr="00FA10A8">
        <w:rPr>
          <w:rFonts w:eastAsia="Times New Roman" w:cs="Times New Roman"/>
          <w:lang w:val="vi"/>
        </w:rPr>
        <w:t>số</w:t>
      </w:r>
      <w:r w:rsidRPr="00FA10A8">
        <w:rPr>
          <w:rFonts w:eastAsia="Times New Roman" w:cs="Times New Roman"/>
          <w:spacing w:val="-5"/>
          <w:lang w:val="vi"/>
        </w:rPr>
        <w:t xml:space="preserve"> </w:t>
      </w:r>
      <w:r w:rsidRPr="00FA10A8">
        <w:rPr>
          <w:rFonts w:eastAsia="Times New Roman" w:cs="Times New Roman"/>
          <w:lang w:val="vi"/>
        </w:rPr>
        <w:t>lô</w:t>
      </w:r>
      <w:r w:rsidRPr="00FA10A8">
        <w:rPr>
          <w:rFonts w:eastAsia="Times New Roman" w:cs="Times New Roman"/>
          <w:spacing w:val="-5"/>
          <w:lang w:val="vi"/>
        </w:rPr>
        <w:t xml:space="preserve"> </w:t>
      </w:r>
      <w:r w:rsidRPr="00FA10A8">
        <w:rPr>
          <w:rFonts w:eastAsia="Times New Roman" w:cs="Times New Roman"/>
          <w:lang w:val="vi"/>
        </w:rPr>
        <w:t>sản</w:t>
      </w:r>
      <w:r w:rsidRPr="00FA10A8">
        <w:rPr>
          <w:rFonts w:eastAsia="Times New Roman" w:cs="Times New Roman"/>
          <w:spacing w:val="-7"/>
          <w:lang w:val="vi"/>
        </w:rPr>
        <w:t xml:space="preserve"> </w:t>
      </w:r>
      <w:r w:rsidRPr="00FA10A8">
        <w:rPr>
          <w:rFonts w:eastAsia="Times New Roman" w:cs="Times New Roman"/>
          <w:lang w:val="vi"/>
        </w:rPr>
        <w:t>xuất</w:t>
      </w:r>
      <w:r w:rsidRPr="00FA10A8">
        <w:rPr>
          <w:rFonts w:eastAsia="Times New Roman" w:cs="Times New Roman"/>
          <w:spacing w:val="-4"/>
          <w:lang w:val="vi"/>
        </w:rPr>
        <w:t xml:space="preserve"> </w:t>
      </w:r>
      <w:r w:rsidRPr="00FA10A8">
        <w:rPr>
          <w:rFonts w:eastAsia="Times New Roman" w:cs="Times New Roman"/>
          <w:lang w:val="vi"/>
        </w:rPr>
        <w:t>(hợp</w:t>
      </w:r>
      <w:r w:rsidRPr="00FA10A8">
        <w:rPr>
          <w:rFonts w:eastAsia="Times New Roman" w:cs="Times New Roman"/>
          <w:spacing w:val="-7"/>
          <w:lang w:val="vi"/>
        </w:rPr>
        <w:t xml:space="preserve"> </w:t>
      </w:r>
      <w:r w:rsidRPr="00FA10A8">
        <w:rPr>
          <w:rFonts w:eastAsia="Times New Roman" w:cs="Times New Roman"/>
          <w:lang w:val="vi"/>
        </w:rPr>
        <w:t>đồng),</w:t>
      </w:r>
      <w:r w:rsidRPr="00FA10A8">
        <w:rPr>
          <w:rFonts w:eastAsia="Times New Roman" w:cs="Times New Roman"/>
          <w:spacing w:val="-8"/>
          <w:lang w:val="vi"/>
        </w:rPr>
        <w:t xml:space="preserve"> </w:t>
      </w:r>
      <w:r w:rsidRPr="00FA10A8">
        <w:rPr>
          <w:rFonts w:eastAsia="Times New Roman" w:cs="Times New Roman"/>
          <w:lang w:val="vi"/>
        </w:rPr>
        <w:t>tên</w:t>
      </w:r>
      <w:r w:rsidRPr="00FA10A8">
        <w:rPr>
          <w:rFonts w:eastAsia="Times New Roman" w:cs="Times New Roman"/>
          <w:spacing w:val="-5"/>
          <w:lang w:val="vi"/>
        </w:rPr>
        <w:t xml:space="preserve"> </w:t>
      </w:r>
      <w:r w:rsidRPr="00FA10A8">
        <w:rPr>
          <w:rFonts w:eastAsia="Times New Roman" w:cs="Times New Roman"/>
          <w:lang w:val="vi"/>
        </w:rPr>
        <w:t>dự</w:t>
      </w:r>
      <w:r w:rsidRPr="00FA10A8">
        <w:rPr>
          <w:rFonts w:eastAsia="Times New Roman" w:cs="Times New Roman"/>
          <w:spacing w:val="-6"/>
          <w:lang w:val="vi"/>
        </w:rPr>
        <w:t xml:space="preserve"> </w:t>
      </w:r>
      <w:r w:rsidRPr="00FA10A8">
        <w:rPr>
          <w:rFonts w:eastAsia="Times New Roman" w:cs="Times New Roman"/>
          <w:lang w:val="vi"/>
        </w:rPr>
        <w:t>án</w:t>
      </w:r>
      <w:r w:rsidRPr="00FA10A8">
        <w:rPr>
          <w:rFonts w:eastAsia="Times New Roman" w:cs="Times New Roman"/>
          <w:spacing w:val="-5"/>
          <w:lang w:val="vi"/>
        </w:rPr>
        <w:t xml:space="preserve"> </w:t>
      </w:r>
      <w:r w:rsidRPr="00FA10A8">
        <w:rPr>
          <w:rFonts w:eastAsia="Times New Roman" w:cs="Times New Roman"/>
          <w:lang w:val="vi"/>
        </w:rPr>
        <w:t>(nếu</w:t>
      </w:r>
      <w:r w:rsidRPr="00FA10A8">
        <w:rPr>
          <w:rFonts w:eastAsia="Times New Roman" w:cs="Times New Roman"/>
          <w:spacing w:val="-5"/>
          <w:lang w:val="vi"/>
        </w:rPr>
        <w:t xml:space="preserve"> </w:t>
      </w:r>
      <w:r w:rsidRPr="00FA10A8">
        <w:rPr>
          <w:rFonts w:eastAsia="Times New Roman" w:cs="Times New Roman"/>
          <w:lang w:val="vi"/>
        </w:rPr>
        <w:t>có),</w:t>
      </w:r>
      <w:r w:rsidRPr="00FA10A8">
        <w:rPr>
          <w:rFonts w:eastAsia="Times New Roman" w:cs="Times New Roman"/>
          <w:spacing w:val="-6"/>
          <w:lang w:val="vi"/>
        </w:rPr>
        <w:t xml:space="preserve"> </w:t>
      </w:r>
      <w:r w:rsidRPr="00FA10A8">
        <w:rPr>
          <w:rFonts w:eastAsia="Times New Roman" w:cs="Times New Roman"/>
          <w:lang w:val="vi"/>
        </w:rPr>
        <w:t>chủng</w:t>
      </w:r>
      <w:r w:rsidRPr="00FA10A8">
        <w:rPr>
          <w:rFonts w:eastAsia="Times New Roman" w:cs="Times New Roman"/>
          <w:spacing w:val="-5"/>
          <w:lang w:val="vi"/>
        </w:rPr>
        <w:t xml:space="preserve"> </w:t>
      </w:r>
      <w:r w:rsidRPr="00FA10A8">
        <w:rPr>
          <w:rFonts w:eastAsia="Times New Roman" w:cs="Times New Roman"/>
          <w:lang w:val="vi"/>
        </w:rPr>
        <w:t>loại</w:t>
      </w:r>
      <w:r w:rsidRPr="00FA10A8">
        <w:rPr>
          <w:rFonts w:eastAsia="Times New Roman" w:cs="Times New Roman"/>
          <w:spacing w:val="-4"/>
          <w:lang w:val="vi"/>
        </w:rPr>
        <w:t xml:space="preserve"> </w:t>
      </w:r>
      <w:r w:rsidRPr="00FA10A8">
        <w:rPr>
          <w:rFonts w:eastAsia="Times New Roman" w:cs="Times New Roman"/>
          <w:lang w:val="vi"/>
        </w:rPr>
        <w:t>dây, tổng chiều dài dây, chiều quấn, ... và theo yêu cầu cụ thể của dự án.</w:t>
      </w:r>
    </w:p>
    <w:p w:rsidR="00FA10A8" w:rsidRDefault="00FA10A8" w:rsidP="00FA10A8">
      <w:pPr>
        <w:widowControl w:val="0"/>
        <w:tabs>
          <w:tab w:val="left" w:pos="1335"/>
        </w:tabs>
        <w:autoSpaceDE w:val="0"/>
        <w:autoSpaceDN w:val="0"/>
        <w:spacing w:after="0" w:line="320" w:lineRule="exact"/>
        <w:ind w:firstLine="567"/>
        <w:jc w:val="both"/>
        <w:outlineLvl w:val="1"/>
        <w:rPr>
          <w:rFonts w:eastAsia="Times New Roman" w:cs="Times New Roman"/>
          <w:b/>
          <w:bCs/>
          <w:szCs w:val="28"/>
          <w:lang w:val="vi"/>
        </w:rPr>
      </w:pPr>
      <w:r w:rsidRPr="00FA10A8">
        <w:rPr>
          <w:rFonts w:eastAsia="Times New Roman" w:cs="Times New Roman"/>
          <w:b/>
          <w:bCs/>
          <w:spacing w:val="-2"/>
          <w:szCs w:val="28"/>
        </w:rPr>
        <w:t>5.</w:t>
      </w:r>
      <w:r>
        <w:rPr>
          <w:rFonts w:eastAsia="Times New Roman" w:cs="Times New Roman"/>
          <w:b/>
          <w:bCs/>
          <w:spacing w:val="-2"/>
          <w:szCs w:val="28"/>
        </w:rPr>
        <w:t xml:space="preserve"> </w:t>
      </w:r>
      <w:r w:rsidRPr="00FA10A8">
        <w:rPr>
          <w:rFonts w:eastAsia="Times New Roman" w:cs="Times New Roman"/>
          <w:b/>
          <w:bCs/>
          <w:spacing w:val="-2"/>
          <w:szCs w:val="28"/>
          <w:lang w:val="vi"/>
        </w:rPr>
        <w:t>Yêu</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cầu</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về</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lắp</w:t>
      </w:r>
      <w:r w:rsidRPr="00FA10A8">
        <w:rPr>
          <w:rFonts w:eastAsia="Times New Roman" w:cs="Times New Roman"/>
          <w:b/>
          <w:bCs/>
          <w:spacing w:val="-11"/>
          <w:szCs w:val="28"/>
          <w:lang w:val="vi"/>
        </w:rPr>
        <w:t xml:space="preserve"> </w:t>
      </w:r>
      <w:r w:rsidRPr="00FA10A8">
        <w:rPr>
          <w:rFonts w:eastAsia="Times New Roman" w:cs="Times New Roman"/>
          <w:b/>
          <w:bCs/>
          <w:spacing w:val="-2"/>
          <w:szCs w:val="28"/>
          <w:lang w:val="vi"/>
        </w:rPr>
        <w:t>đặt,</w:t>
      </w:r>
      <w:r w:rsidRPr="00FA10A8">
        <w:rPr>
          <w:rFonts w:eastAsia="Times New Roman" w:cs="Times New Roman"/>
          <w:b/>
          <w:bCs/>
          <w:spacing w:val="-12"/>
          <w:szCs w:val="28"/>
          <w:lang w:val="vi"/>
        </w:rPr>
        <w:t xml:space="preserve"> </w:t>
      </w:r>
      <w:r w:rsidRPr="00FA10A8">
        <w:rPr>
          <w:rFonts w:eastAsia="Times New Roman" w:cs="Times New Roman"/>
          <w:b/>
          <w:bCs/>
          <w:spacing w:val="-2"/>
          <w:szCs w:val="28"/>
          <w:lang w:val="vi"/>
        </w:rPr>
        <w:t>vận</w:t>
      </w:r>
      <w:r w:rsidRPr="00FA10A8">
        <w:rPr>
          <w:rFonts w:eastAsia="Times New Roman" w:cs="Times New Roman"/>
          <w:b/>
          <w:bCs/>
          <w:spacing w:val="-13"/>
          <w:szCs w:val="28"/>
          <w:lang w:val="vi"/>
        </w:rPr>
        <w:t xml:space="preserve"> </w:t>
      </w:r>
      <w:r w:rsidRPr="00FA10A8">
        <w:rPr>
          <w:rFonts w:eastAsia="Times New Roman" w:cs="Times New Roman"/>
          <w:b/>
          <w:bCs/>
          <w:spacing w:val="-4"/>
          <w:szCs w:val="28"/>
          <w:lang w:val="vi"/>
        </w:rPr>
        <w:t>hành</w:t>
      </w:r>
    </w:p>
    <w:p w:rsidR="00FA10A8" w:rsidRDefault="00FA10A8" w:rsidP="00FA10A8">
      <w:pPr>
        <w:widowControl w:val="0"/>
        <w:tabs>
          <w:tab w:val="left" w:pos="1313"/>
        </w:tabs>
        <w:autoSpaceDE w:val="0"/>
        <w:autoSpaceDN w:val="0"/>
        <w:spacing w:after="0" w:line="320" w:lineRule="exact"/>
        <w:ind w:firstLine="567"/>
        <w:jc w:val="both"/>
        <w:outlineLvl w:val="1"/>
        <w:rPr>
          <w:rFonts w:eastAsia="Times New Roman" w:cs="Times New Roman"/>
          <w:b/>
          <w:bCs/>
          <w:szCs w:val="28"/>
          <w:lang w:val="vi"/>
        </w:rPr>
      </w:pPr>
      <w:r>
        <w:rPr>
          <w:rFonts w:eastAsia="Times New Roman" w:cs="Times New Roman"/>
        </w:rPr>
        <w:t xml:space="preserve">- </w:t>
      </w:r>
      <w:r w:rsidRPr="00FA10A8">
        <w:rPr>
          <w:rFonts w:eastAsia="Times New Roman" w:cs="Times New Roman"/>
          <w:lang w:val="vi"/>
        </w:rPr>
        <w:t>Các loại dây bọc trong YCKT này bắt buộc phải lắp trên sứ cách điện đúng cấp điện áp sử dụng.</w:t>
      </w:r>
    </w:p>
    <w:p w:rsidR="00FA10A8" w:rsidRDefault="00FA10A8" w:rsidP="00FA10A8">
      <w:pPr>
        <w:widowControl w:val="0"/>
        <w:tabs>
          <w:tab w:val="left" w:pos="1313"/>
        </w:tabs>
        <w:autoSpaceDE w:val="0"/>
        <w:autoSpaceDN w:val="0"/>
        <w:spacing w:after="0" w:line="320" w:lineRule="exact"/>
        <w:ind w:firstLine="567"/>
        <w:jc w:val="both"/>
        <w:outlineLvl w:val="1"/>
        <w:rPr>
          <w:rFonts w:eastAsia="Times New Roman" w:cs="Times New Roman"/>
          <w:b/>
          <w:bCs/>
          <w:szCs w:val="28"/>
          <w:lang w:val="vi"/>
        </w:rPr>
      </w:pPr>
      <w:r>
        <w:rPr>
          <w:rFonts w:eastAsia="Times New Roman" w:cs="Times New Roman"/>
        </w:rPr>
        <w:t xml:space="preserve">- </w:t>
      </w:r>
      <w:r w:rsidRPr="00FA10A8">
        <w:rPr>
          <w:rFonts w:eastAsia="Times New Roman" w:cs="Times New Roman"/>
          <w:lang w:val="vi"/>
        </w:rPr>
        <w:t>Khi thiết kế cần tính toán tải trọng dây bọc phù hợp thông số</w:t>
      </w:r>
      <w:r w:rsidRPr="00FA10A8">
        <w:rPr>
          <w:rFonts w:eastAsia="Times New Roman" w:cs="Times New Roman"/>
          <w:spacing w:val="-1"/>
          <w:lang w:val="vi"/>
        </w:rPr>
        <w:t xml:space="preserve"> </w:t>
      </w:r>
      <w:r w:rsidRPr="00FA10A8">
        <w:rPr>
          <w:rFonts w:eastAsia="Times New Roman" w:cs="Times New Roman"/>
          <w:lang w:val="vi"/>
        </w:rPr>
        <w:t>kỹ thuật và khuyến</w:t>
      </w:r>
      <w:r w:rsidRPr="00FA10A8">
        <w:rPr>
          <w:rFonts w:eastAsia="Times New Roman" w:cs="Times New Roman"/>
          <w:spacing w:val="-1"/>
          <w:lang w:val="vi"/>
        </w:rPr>
        <w:t xml:space="preserve"> </w:t>
      </w:r>
      <w:r w:rsidRPr="00FA10A8">
        <w:rPr>
          <w:rFonts w:eastAsia="Times New Roman" w:cs="Times New Roman"/>
          <w:lang w:val="vi"/>
        </w:rPr>
        <w:t>cáo</w:t>
      </w:r>
      <w:r w:rsidRPr="00FA10A8">
        <w:rPr>
          <w:rFonts w:eastAsia="Times New Roman" w:cs="Times New Roman"/>
          <w:spacing w:val="-1"/>
          <w:lang w:val="vi"/>
        </w:rPr>
        <w:t xml:space="preserve"> </w:t>
      </w:r>
      <w:r w:rsidRPr="00FA10A8">
        <w:rPr>
          <w:rFonts w:eastAsia="Times New Roman" w:cs="Times New Roman"/>
          <w:lang w:val="vi"/>
        </w:rPr>
        <w:t>của</w:t>
      </w:r>
      <w:r w:rsidRPr="00FA10A8">
        <w:rPr>
          <w:rFonts w:eastAsia="Times New Roman" w:cs="Times New Roman"/>
          <w:spacing w:val="-5"/>
          <w:lang w:val="vi"/>
        </w:rPr>
        <w:t xml:space="preserve"> </w:t>
      </w:r>
      <w:r w:rsidRPr="00FA10A8">
        <w:rPr>
          <w:rFonts w:eastAsia="Times New Roman" w:cs="Times New Roman"/>
          <w:lang w:val="vi"/>
        </w:rPr>
        <w:t>nhà</w:t>
      </w:r>
      <w:r w:rsidRPr="00FA10A8">
        <w:rPr>
          <w:rFonts w:eastAsia="Times New Roman" w:cs="Times New Roman"/>
          <w:spacing w:val="-4"/>
          <w:lang w:val="vi"/>
        </w:rPr>
        <w:t xml:space="preserve"> </w:t>
      </w:r>
      <w:r w:rsidRPr="00FA10A8">
        <w:rPr>
          <w:rFonts w:eastAsia="Times New Roman" w:cs="Times New Roman"/>
          <w:lang w:val="vi"/>
        </w:rPr>
        <w:t>chế</w:t>
      </w:r>
      <w:r w:rsidRPr="00FA10A8">
        <w:rPr>
          <w:rFonts w:eastAsia="Times New Roman" w:cs="Times New Roman"/>
          <w:spacing w:val="-5"/>
          <w:lang w:val="vi"/>
        </w:rPr>
        <w:t xml:space="preserve"> </w:t>
      </w:r>
      <w:r w:rsidRPr="00FA10A8">
        <w:rPr>
          <w:rFonts w:eastAsia="Times New Roman" w:cs="Times New Roman"/>
          <w:lang w:val="vi"/>
        </w:rPr>
        <w:t>tạo</w:t>
      </w:r>
      <w:r w:rsidRPr="00FA10A8">
        <w:rPr>
          <w:rFonts w:eastAsia="Times New Roman" w:cs="Times New Roman"/>
          <w:spacing w:val="-4"/>
          <w:lang w:val="vi"/>
        </w:rPr>
        <w:t xml:space="preserve"> </w:t>
      </w:r>
      <w:r w:rsidRPr="00FA10A8">
        <w:rPr>
          <w:rFonts w:eastAsia="Times New Roman" w:cs="Times New Roman"/>
          <w:lang w:val="vi"/>
        </w:rPr>
        <w:t>dây</w:t>
      </w:r>
      <w:r w:rsidRPr="00FA10A8">
        <w:rPr>
          <w:rFonts w:eastAsia="Times New Roman" w:cs="Times New Roman"/>
          <w:spacing w:val="-5"/>
          <w:lang w:val="vi"/>
        </w:rPr>
        <w:t xml:space="preserve"> </w:t>
      </w:r>
      <w:r w:rsidRPr="00FA10A8">
        <w:rPr>
          <w:rFonts w:eastAsia="Times New Roman" w:cs="Times New Roman"/>
          <w:lang w:val="vi"/>
        </w:rPr>
        <w:t>bọc.</w:t>
      </w:r>
      <w:r w:rsidRPr="00FA10A8">
        <w:rPr>
          <w:rFonts w:eastAsia="Times New Roman" w:cs="Times New Roman"/>
          <w:spacing w:val="-3"/>
          <w:lang w:val="vi"/>
        </w:rPr>
        <w:t xml:space="preserve"> </w:t>
      </w:r>
      <w:r w:rsidRPr="00FA10A8">
        <w:rPr>
          <w:rFonts w:eastAsia="Times New Roman" w:cs="Times New Roman"/>
          <w:lang w:val="vi"/>
        </w:rPr>
        <w:t>Yêu</w:t>
      </w:r>
      <w:r w:rsidRPr="00FA10A8">
        <w:rPr>
          <w:rFonts w:eastAsia="Times New Roman" w:cs="Times New Roman"/>
          <w:spacing w:val="-1"/>
          <w:lang w:val="vi"/>
        </w:rPr>
        <w:t xml:space="preserve"> </w:t>
      </w:r>
      <w:r w:rsidRPr="00FA10A8">
        <w:rPr>
          <w:rFonts w:eastAsia="Times New Roman" w:cs="Times New Roman"/>
          <w:lang w:val="vi"/>
        </w:rPr>
        <w:t>cầu</w:t>
      </w:r>
      <w:r w:rsidRPr="00FA10A8">
        <w:rPr>
          <w:rFonts w:eastAsia="Times New Roman" w:cs="Times New Roman"/>
          <w:spacing w:val="-4"/>
          <w:lang w:val="vi"/>
        </w:rPr>
        <w:t xml:space="preserve"> </w:t>
      </w:r>
      <w:r w:rsidRPr="00FA10A8">
        <w:rPr>
          <w:rFonts w:eastAsia="Times New Roman" w:cs="Times New Roman"/>
          <w:lang w:val="vi"/>
        </w:rPr>
        <w:t>sử</w:t>
      </w:r>
      <w:r w:rsidRPr="00FA10A8">
        <w:rPr>
          <w:rFonts w:eastAsia="Times New Roman" w:cs="Times New Roman"/>
          <w:spacing w:val="-3"/>
          <w:lang w:val="vi"/>
        </w:rPr>
        <w:t xml:space="preserve"> </w:t>
      </w:r>
      <w:r w:rsidRPr="00FA10A8">
        <w:rPr>
          <w:rFonts w:eastAsia="Times New Roman" w:cs="Times New Roman"/>
          <w:lang w:val="vi"/>
        </w:rPr>
        <w:t>dụng</w:t>
      </w:r>
      <w:r w:rsidRPr="00FA10A8">
        <w:rPr>
          <w:rFonts w:eastAsia="Times New Roman" w:cs="Times New Roman"/>
          <w:spacing w:val="-1"/>
          <w:lang w:val="vi"/>
        </w:rPr>
        <w:t xml:space="preserve"> </w:t>
      </w:r>
      <w:r w:rsidRPr="00FA10A8">
        <w:rPr>
          <w:rFonts w:eastAsia="Times New Roman" w:cs="Times New Roman"/>
          <w:lang w:val="vi"/>
        </w:rPr>
        <w:t>các</w:t>
      </w:r>
      <w:r w:rsidRPr="00FA10A8">
        <w:rPr>
          <w:rFonts w:eastAsia="Times New Roman" w:cs="Times New Roman"/>
          <w:spacing w:val="-2"/>
          <w:lang w:val="vi"/>
        </w:rPr>
        <w:t xml:space="preserve"> </w:t>
      </w:r>
      <w:r w:rsidRPr="00FA10A8">
        <w:rPr>
          <w:rFonts w:eastAsia="Times New Roman" w:cs="Times New Roman"/>
          <w:lang w:val="vi"/>
        </w:rPr>
        <w:t>phụ</w:t>
      </w:r>
      <w:r w:rsidRPr="00FA10A8">
        <w:rPr>
          <w:rFonts w:eastAsia="Times New Roman" w:cs="Times New Roman"/>
          <w:spacing w:val="-5"/>
          <w:lang w:val="vi"/>
        </w:rPr>
        <w:t xml:space="preserve"> </w:t>
      </w:r>
      <w:r w:rsidRPr="00FA10A8">
        <w:rPr>
          <w:rFonts w:eastAsia="Times New Roman" w:cs="Times New Roman"/>
          <w:lang w:val="vi"/>
        </w:rPr>
        <w:t>kiện</w:t>
      </w:r>
      <w:r w:rsidRPr="00FA10A8">
        <w:rPr>
          <w:rFonts w:eastAsia="Times New Roman" w:cs="Times New Roman"/>
          <w:spacing w:val="-4"/>
          <w:lang w:val="vi"/>
        </w:rPr>
        <w:t xml:space="preserve"> </w:t>
      </w:r>
      <w:r w:rsidRPr="00FA10A8">
        <w:rPr>
          <w:rFonts w:eastAsia="Times New Roman" w:cs="Times New Roman"/>
          <w:lang w:val="vi"/>
        </w:rPr>
        <w:t>đường</w:t>
      </w:r>
      <w:r w:rsidRPr="00FA10A8">
        <w:rPr>
          <w:rFonts w:eastAsia="Times New Roman" w:cs="Times New Roman"/>
          <w:spacing w:val="-5"/>
          <w:lang w:val="vi"/>
        </w:rPr>
        <w:t xml:space="preserve"> </w:t>
      </w:r>
      <w:r w:rsidRPr="00FA10A8">
        <w:rPr>
          <w:rFonts w:eastAsia="Times New Roman" w:cs="Times New Roman"/>
          <w:lang w:val="vi"/>
        </w:rPr>
        <w:t>dây</w:t>
      </w:r>
      <w:r w:rsidRPr="00FA10A8">
        <w:rPr>
          <w:rFonts w:eastAsia="Times New Roman" w:cs="Times New Roman"/>
          <w:spacing w:val="-1"/>
          <w:lang w:val="vi"/>
        </w:rPr>
        <w:t xml:space="preserve"> </w:t>
      </w:r>
      <w:r w:rsidRPr="00FA10A8">
        <w:rPr>
          <w:rFonts w:eastAsia="Times New Roman" w:cs="Times New Roman"/>
          <w:lang w:val="vi"/>
        </w:rPr>
        <w:t>là loại phù hợp với dây bọc và với đặc tính cơ lý của dây.</w:t>
      </w:r>
    </w:p>
    <w:p w:rsidR="00FA10A8" w:rsidRDefault="00FA10A8" w:rsidP="00FA10A8">
      <w:pPr>
        <w:widowControl w:val="0"/>
        <w:tabs>
          <w:tab w:val="left" w:pos="1320"/>
        </w:tabs>
        <w:autoSpaceDE w:val="0"/>
        <w:autoSpaceDN w:val="0"/>
        <w:spacing w:after="0" w:line="320" w:lineRule="exact"/>
        <w:ind w:firstLine="567"/>
        <w:jc w:val="both"/>
        <w:outlineLvl w:val="1"/>
        <w:rPr>
          <w:rFonts w:eastAsia="Times New Roman" w:cs="Times New Roman"/>
          <w:b/>
          <w:bCs/>
          <w:szCs w:val="28"/>
          <w:lang w:val="vi"/>
        </w:rPr>
      </w:pPr>
      <w:r>
        <w:rPr>
          <w:rFonts w:eastAsia="Times New Roman" w:cs="Times New Roman"/>
        </w:rPr>
        <w:t xml:space="preserve">- </w:t>
      </w:r>
      <w:r w:rsidRPr="00FA10A8">
        <w:rPr>
          <w:rFonts w:eastAsia="Times New Roman" w:cs="Times New Roman"/>
          <w:lang w:val="vi"/>
        </w:rPr>
        <w:t>Vận hành đường dây bọc</w:t>
      </w:r>
      <w:r w:rsidRPr="00FA10A8">
        <w:rPr>
          <w:rFonts w:eastAsia="Times New Roman" w:cs="Times New Roman"/>
          <w:spacing w:val="-1"/>
          <w:lang w:val="vi"/>
        </w:rPr>
        <w:t xml:space="preserve"> </w:t>
      </w:r>
      <w:r w:rsidRPr="00FA10A8">
        <w:rPr>
          <w:rFonts w:eastAsia="Times New Roman" w:cs="Times New Roman"/>
          <w:lang w:val="vi"/>
        </w:rPr>
        <w:t>này vẫn phải đảm bảo đúng theo các quy trình, quy phạm hiện hành như đối với đường dây trần trên không.</w:t>
      </w:r>
    </w:p>
    <w:p w:rsidR="00FA10A8" w:rsidRDefault="00FA10A8"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r>
        <w:rPr>
          <w:rFonts w:eastAsia="Times New Roman" w:cs="Times New Roman"/>
          <w:b/>
          <w:bCs/>
          <w:szCs w:val="28"/>
        </w:rPr>
        <w:t xml:space="preserve">- </w:t>
      </w:r>
      <w:r w:rsidRPr="00FA10A8">
        <w:rPr>
          <w:rFonts w:eastAsia="Times New Roman" w:cs="Times New Roman"/>
          <w:lang w:val="vi"/>
        </w:rPr>
        <w:t>Cho phép áp dụng các biện pháp ngăn ngừa hiện tượng đứt, rơi dây bọc như</w:t>
      </w:r>
      <w:r w:rsidRPr="00FA10A8">
        <w:rPr>
          <w:rFonts w:eastAsia="Times New Roman" w:cs="Times New Roman"/>
          <w:spacing w:val="-1"/>
          <w:lang w:val="vi"/>
        </w:rPr>
        <w:t xml:space="preserve"> </w:t>
      </w:r>
      <w:r w:rsidRPr="00FA10A8">
        <w:rPr>
          <w:rFonts w:eastAsia="Times New Roman" w:cs="Times New Roman"/>
          <w:lang w:val="vi"/>
        </w:rPr>
        <w:t>lắp mỏ phóng, nối đẳng thế, lắp lèo phụ, lắp chống sét đường dây, lắp thanh định vị, dây văng chống rơi, ... Lưu ý các trường hợp dùng ghíp bấm thủng hay các</w:t>
      </w:r>
      <w:r w:rsidRPr="00FA10A8">
        <w:rPr>
          <w:rFonts w:eastAsia="Times New Roman" w:cs="Times New Roman"/>
          <w:spacing w:val="-10"/>
          <w:lang w:val="vi"/>
        </w:rPr>
        <w:t xml:space="preserve"> </w:t>
      </w:r>
      <w:r w:rsidRPr="00FA10A8">
        <w:rPr>
          <w:rFonts w:eastAsia="Times New Roman" w:cs="Times New Roman"/>
          <w:lang w:val="vi"/>
        </w:rPr>
        <w:t>biện</w:t>
      </w:r>
      <w:r w:rsidRPr="00FA10A8">
        <w:rPr>
          <w:rFonts w:eastAsia="Times New Roman" w:cs="Times New Roman"/>
          <w:spacing w:val="-9"/>
          <w:lang w:val="vi"/>
        </w:rPr>
        <w:t xml:space="preserve"> </w:t>
      </w:r>
      <w:r w:rsidRPr="00FA10A8">
        <w:rPr>
          <w:rFonts w:eastAsia="Times New Roman" w:cs="Times New Roman"/>
          <w:lang w:val="vi"/>
        </w:rPr>
        <w:t>pháp</w:t>
      </w:r>
      <w:r w:rsidRPr="00FA10A8">
        <w:rPr>
          <w:rFonts w:eastAsia="Times New Roman" w:cs="Times New Roman"/>
          <w:spacing w:val="-9"/>
          <w:lang w:val="vi"/>
        </w:rPr>
        <w:t xml:space="preserve"> </w:t>
      </w:r>
      <w:r w:rsidRPr="00FA10A8">
        <w:rPr>
          <w:rFonts w:eastAsia="Times New Roman" w:cs="Times New Roman"/>
          <w:lang w:val="vi"/>
        </w:rPr>
        <w:t>phải</w:t>
      </w:r>
      <w:r w:rsidRPr="00FA10A8">
        <w:rPr>
          <w:rFonts w:eastAsia="Times New Roman" w:cs="Times New Roman"/>
          <w:spacing w:val="-9"/>
          <w:lang w:val="vi"/>
        </w:rPr>
        <w:t xml:space="preserve"> </w:t>
      </w:r>
      <w:r w:rsidRPr="00FA10A8">
        <w:rPr>
          <w:rFonts w:eastAsia="Times New Roman" w:cs="Times New Roman"/>
          <w:lang w:val="vi"/>
        </w:rPr>
        <w:t>cắt</w:t>
      </w:r>
      <w:r w:rsidRPr="00FA10A8">
        <w:rPr>
          <w:rFonts w:eastAsia="Times New Roman" w:cs="Times New Roman"/>
          <w:spacing w:val="-9"/>
          <w:lang w:val="vi"/>
        </w:rPr>
        <w:t xml:space="preserve"> </w:t>
      </w:r>
      <w:r w:rsidRPr="00FA10A8">
        <w:rPr>
          <w:rFonts w:eastAsia="Times New Roman" w:cs="Times New Roman"/>
          <w:lang w:val="vi"/>
        </w:rPr>
        <w:t>bỏ</w:t>
      </w:r>
      <w:r w:rsidRPr="00FA10A8">
        <w:rPr>
          <w:rFonts w:eastAsia="Times New Roman" w:cs="Times New Roman"/>
          <w:spacing w:val="-9"/>
          <w:lang w:val="vi"/>
        </w:rPr>
        <w:t xml:space="preserve"> </w:t>
      </w:r>
      <w:r w:rsidRPr="00FA10A8">
        <w:rPr>
          <w:rFonts w:eastAsia="Times New Roman" w:cs="Times New Roman"/>
          <w:lang w:val="vi"/>
        </w:rPr>
        <w:t>lớp</w:t>
      </w:r>
      <w:r w:rsidRPr="00FA10A8">
        <w:rPr>
          <w:rFonts w:eastAsia="Times New Roman" w:cs="Times New Roman"/>
          <w:spacing w:val="-9"/>
          <w:lang w:val="vi"/>
        </w:rPr>
        <w:t xml:space="preserve"> </w:t>
      </w:r>
      <w:r w:rsidRPr="00FA10A8">
        <w:rPr>
          <w:rFonts w:eastAsia="Times New Roman" w:cs="Times New Roman"/>
          <w:lang w:val="vi"/>
        </w:rPr>
        <w:t>bọc</w:t>
      </w:r>
      <w:r w:rsidRPr="00FA10A8">
        <w:rPr>
          <w:rFonts w:eastAsia="Times New Roman" w:cs="Times New Roman"/>
          <w:spacing w:val="-12"/>
          <w:lang w:val="vi"/>
        </w:rPr>
        <w:t xml:space="preserve"> </w:t>
      </w:r>
      <w:r w:rsidRPr="00FA10A8">
        <w:rPr>
          <w:rFonts w:eastAsia="Times New Roman" w:cs="Times New Roman"/>
          <w:lang w:val="vi"/>
        </w:rPr>
        <w:t>dây</w:t>
      </w:r>
      <w:r w:rsidRPr="00FA10A8">
        <w:rPr>
          <w:rFonts w:eastAsia="Times New Roman" w:cs="Times New Roman"/>
          <w:spacing w:val="-9"/>
          <w:lang w:val="vi"/>
        </w:rPr>
        <w:t xml:space="preserve"> </w:t>
      </w:r>
      <w:r w:rsidRPr="00FA10A8">
        <w:rPr>
          <w:rFonts w:eastAsia="Times New Roman" w:cs="Times New Roman"/>
          <w:lang w:val="vi"/>
        </w:rPr>
        <w:t>dẫn</w:t>
      </w:r>
      <w:r w:rsidRPr="00FA10A8">
        <w:rPr>
          <w:rFonts w:eastAsia="Times New Roman" w:cs="Times New Roman"/>
          <w:spacing w:val="-9"/>
          <w:lang w:val="vi"/>
        </w:rPr>
        <w:t xml:space="preserve"> </w:t>
      </w:r>
      <w:r w:rsidRPr="00FA10A8">
        <w:rPr>
          <w:rFonts w:eastAsia="Times New Roman" w:cs="Times New Roman"/>
          <w:lang w:val="vi"/>
        </w:rPr>
        <w:t>chỉ</w:t>
      </w:r>
      <w:r w:rsidRPr="00FA10A8">
        <w:rPr>
          <w:rFonts w:eastAsia="Times New Roman" w:cs="Times New Roman"/>
          <w:spacing w:val="-12"/>
          <w:lang w:val="vi"/>
        </w:rPr>
        <w:t xml:space="preserve"> </w:t>
      </w:r>
      <w:r w:rsidRPr="00FA10A8">
        <w:rPr>
          <w:rFonts w:eastAsia="Times New Roman" w:cs="Times New Roman"/>
          <w:lang w:val="vi"/>
        </w:rPr>
        <w:t>được</w:t>
      </w:r>
      <w:r w:rsidRPr="00FA10A8">
        <w:rPr>
          <w:rFonts w:eastAsia="Times New Roman" w:cs="Times New Roman"/>
          <w:spacing w:val="-10"/>
          <w:lang w:val="vi"/>
        </w:rPr>
        <w:t xml:space="preserve"> </w:t>
      </w:r>
      <w:r w:rsidRPr="00FA10A8">
        <w:rPr>
          <w:rFonts w:eastAsia="Times New Roman" w:cs="Times New Roman"/>
          <w:lang w:val="vi"/>
        </w:rPr>
        <w:t>thực</w:t>
      </w:r>
      <w:r w:rsidRPr="00FA10A8">
        <w:rPr>
          <w:rFonts w:eastAsia="Times New Roman" w:cs="Times New Roman"/>
          <w:spacing w:val="-10"/>
          <w:lang w:val="vi"/>
        </w:rPr>
        <w:t xml:space="preserve"> </w:t>
      </w:r>
      <w:r w:rsidRPr="00FA10A8">
        <w:rPr>
          <w:rFonts w:eastAsia="Times New Roman" w:cs="Times New Roman"/>
          <w:lang w:val="vi"/>
        </w:rPr>
        <w:t>hiện</w:t>
      </w:r>
      <w:r w:rsidRPr="00FA10A8">
        <w:rPr>
          <w:rFonts w:eastAsia="Times New Roman" w:cs="Times New Roman"/>
          <w:spacing w:val="-9"/>
          <w:lang w:val="vi"/>
        </w:rPr>
        <w:t xml:space="preserve"> </w:t>
      </w:r>
      <w:r w:rsidRPr="00FA10A8">
        <w:rPr>
          <w:rFonts w:eastAsia="Times New Roman" w:cs="Times New Roman"/>
          <w:lang w:val="vi"/>
        </w:rPr>
        <w:t>tại</w:t>
      </w:r>
      <w:r w:rsidRPr="00FA10A8">
        <w:rPr>
          <w:rFonts w:eastAsia="Times New Roman" w:cs="Times New Roman"/>
          <w:spacing w:val="-12"/>
          <w:lang w:val="vi"/>
        </w:rPr>
        <w:t xml:space="preserve"> </w:t>
      </w:r>
      <w:r w:rsidRPr="00FA10A8">
        <w:rPr>
          <w:rFonts w:eastAsia="Times New Roman" w:cs="Times New Roman"/>
          <w:lang w:val="vi"/>
        </w:rPr>
        <w:t>các</w:t>
      </w:r>
      <w:r w:rsidRPr="00FA10A8">
        <w:rPr>
          <w:rFonts w:eastAsia="Times New Roman" w:cs="Times New Roman"/>
          <w:spacing w:val="-10"/>
          <w:lang w:val="vi"/>
        </w:rPr>
        <w:t xml:space="preserve"> </w:t>
      </w:r>
      <w:r w:rsidRPr="00FA10A8">
        <w:rPr>
          <w:rFonts w:eastAsia="Times New Roman" w:cs="Times New Roman"/>
          <w:lang w:val="vi"/>
        </w:rPr>
        <w:t>vị</w:t>
      </w:r>
      <w:r w:rsidRPr="00FA10A8">
        <w:rPr>
          <w:rFonts w:eastAsia="Times New Roman" w:cs="Times New Roman"/>
          <w:spacing w:val="-9"/>
          <w:lang w:val="vi"/>
        </w:rPr>
        <w:t xml:space="preserve"> </w:t>
      </w:r>
      <w:r w:rsidRPr="00FA10A8">
        <w:rPr>
          <w:rFonts w:eastAsia="Times New Roman" w:cs="Times New Roman"/>
          <w:lang w:val="vi"/>
        </w:rPr>
        <w:t>trí</w:t>
      </w:r>
      <w:r w:rsidRPr="00FA10A8">
        <w:rPr>
          <w:rFonts w:eastAsia="Times New Roman" w:cs="Times New Roman"/>
          <w:spacing w:val="-9"/>
          <w:lang w:val="vi"/>
        </w:rPr>
        <w:t xml:space="preserve"> </w:t>
      </w:r>
      <w:r w:rsidRPr="00FA10A8">
        <w:rPr>
          <w:rFonts w:eastAsia="Times New Roman" w:cs="Times New Roman"/>
          <w:lang w:val="vi"/>
        </w:rPr>
        <w:t>có</w:t>
      </w:r>
      <w:r w:rsidRPr="00FA10A8">
        <w:rPr>
          <w:rFonts w:eastAsia="Times New Roman" w:cs="Times New Roman"/>
          <w:spacing w:val="-11"/>
          <w:lang w:val="vi"/>
        </w:rPr>
        <w:t xml:space="preserve"> </w:t>
      </w:r>
      <w:r w:rsidRPr="00FA10A8">
        <w:rPr>
          <w:rFonts w:eastAsia="Times New Roman" w:cs="Times New Roman"/>
          <w:lang w:val="vi"/>
        </w:rPr>
        <w:t>hành lang an toàn lưới điện tương đương dây dẫn trần và phải có biện pháp làm kín chống ngấm nước vào lõi dẫn điện. Vật liệu làm kín phải đảm bảo độ bền cùng môi trường làm việc của dây bọc.</w:t>
      </w:r>
    </w:p>
    <w:p w:rsidR="005B42F0" w:rsidRPr="005B42F0" w:rsidRDefault="005B42F0" w:rsidP="005B42F0">
      <w:pPr>
        <w:widowControl w:val="0"/>
        <w:autoSpaceDE w:val="0"/>
        <w:autoSpaceDN w:val="0"/>
        <w:spacing w:before="119" w:after="0" w:line="240" w:lineRule="auto"/>
        <w:ind w:right="143" w:firstLine="567"/>
        <w:jc w:val="both"/>
        <w:rPr>
          <w:rFonts w:eastAsia="Times New Roman" w:cs="Times New Roman"/>
          <w:szCs w:val="28"/>
          <w:lang w:val="vi"/>
        </w:rPr>
      </w:pPr>
      <w:r w:rsidRPr="005B42F0">
        <w:rPr>
          <w:rFonts w:eastAsia="Times New Roman" w:cs="Times New Roman"/>
          <w:szCs w:val="28"/>
          <w:lang w:val="vi"/>
        </w:rPr>
        <w:t>Nhà thầu phải điền đầy đủ các thông số kỹ thuật nêu trong bảng dưới đây làm</w:t>
      </w:r>
      <w:r w:rsidRPr="005B42F0">
        <w:rPr>
          <w:rFonts w:eastAsia="Times New Roman" w:cs="Times New Roman"/>
          <w:spacing w:val="-2"/>
          <w:szCs w:val="28"/>
          <w:lang w:val="vi"/>
        </w:rPr>
        <w:t xml:space="preserve"> </w:t>
      </w:r>
      <w:r w:rsidRPr="005B42F0">
        <w:rPr>
          <w:rFonts w:eastAsia="Times New Roman" w:cs="Times New Roman"/>
          <w:szCs w:val="28"/>
          <w:lang w:val="vi"/>
        </w:rPr>
        <w:t>cơ</w:t>
      </w:r>
      <w:r w:rsidRPr="005B42F0">
        <w:rPr>
          <w:rFonts w:eastAsia="Times New Roman" w:cs="Times New Roman"/>
          <w:spacing w:val="-5"/>
          <w:szCs w:val="28"/>
          <w:lang w:val="vi"/>
        </w:rPr>
        <w:t xml:space="preserve"> </w:t>
      </w:r>
      <w:r w:rsidRPr="005B42F0">
        <w:rPr>
          <w:rFonts w:eastAsia="Times New Roman" w:cs="Times New Roman"/>
          <w:szCs w:val="28"/>
          <w:lang w:val="vi"/>
        </w:rPr>
        <w:t>sở</w:t>
      </w:r>
      <w:r w:rsidRPr="005B42F0">
        <w:rPr>
          <w:rFonts w:eastAsia="Times New Roman" w:cs="Times New Roman"/>
          <w:spacing w:val="-5"/>
          <w:szCs w:val="28"/>
          <w:lang w:val="vi"/>
        </w:rPr>
        <w:t xml:space="preserve"> </w:t>
      </w:r>
      <w:r w:rsidRPr="005B42F0">
        <w:rPr>
          <w:rFonts w:eastAsia="Times New Roman" w:cs="Times New Roman"/>
          <w:szCs w:val="28"/>
          <w:lang w:val="vi"/>
        </w:rPr>
        <w:t>đánh</w:t>
      </w:r>
      <w:r w:rsidRPr="005B42F0">
        <w:rPr>
          <w:rFonts w:eastAsia="Times New Roman" w:cs="Times New Roman"/>
          <w:spacing w:val="-3"/>
          <w:szCs w:val="28"/>
          <w:lang w:val="vi"/>
        </w:rPr>
        <w:t xml:space="preserve"> </w:t>
      </w:r>
      <w:r w:rsidRPr="005B42F0">
        <w:rPr>
          <w:rFonts w:eastAsia="Times New Roman" w:cs="Times New Roman"/>
          <w:szCs w:val="28"/>
          <w:lang w:val="vi"/>
        </w:rPr>
        <w:t>giá</w:t>
      </w:r>
      <w:r w:rsidRPr="005B42F0">
        <w:rPr>
          <w:rFonts w:eastAsia="Times New Roman" w:cs="Times New Roman"/>
          <w:spacing w:val="-5"/>
          <w:szCs w:val="28"/>
          <w:lang w:val="vi"/>
        </w:rPr>
        <w:t xml:space="preserve"> </w:t>
      </w:r>
      <w:r w:rsidRPr="005B42F0">
        <w:rPr>
          <w:rFonts w:eastAsia="Times New Roman" w:cs="Times New Roman"/>
          <w:szCs w:val="28"/>
          <w:lang w:val="vi"/>
        </w:rPr>
        <w:t>tính</w:t>
      </w:r>
      <w:r w:rsidRPr="005B42F0">
        <w:rPr>
          <w:rFonts w:eastAsia="Times New Roman" w:cs="Times New Roman"/>
          <w:spacing w:val="-3"/>
          <w:szCs w:val="28"/>
          <w:lang w:val="vi"/>
        </w:rPr>
        <w:t xml:space="preserve"> </w:t>
      </w:r>
      <w:r w:rsidRPr="005B42F0">
        <w:rPr>
          <w:rFonts w:eastAsia="Times New Roman" w:cs="Times New Roman"/>
          <w:szCs w:val="28"/>
          <w:lang w:val="vi"/>
        </w:rPr>
        <w:t>đáp</w:t>
      </w:r>
      <w:r w:rsidRPr="005B42F0">
        <w:rPr>
          <w:rFonts w:eastAsia="Times New Roman" w:cs="Times New Roman"/>
          <w:spacing w:val="-1"/>
          <w:szCs w:val="28"/>
          <w:lang w:val="vi"/>
        </w:rPr>
        <w:t xml:space="preserve"> </w:t>
      </w:r>
      <w:r w:rsidRPr="005B42F0">
        <w:rPr>
          <w:rFonts w:eastAsia="Times New Roman" w:cs="Times New Roman"/>
          <w:szCs w:val="28"/>
          <w:lang w:val="vi"/>
        </w:rPr>
        <w:t>ứng</w:t>
      </w:r>
      <w:r w:rsidRPr="005B42F0">
        <w:rPr>
          <w:rFonts w:eastAsia="Times New Roman" w:cs="Times New Roman"/>
          <w:spacing w:val="-3"/>
          <w:szCs w:val="28"/>
          <w:lang w:val="vi"/>
        </w:rPr>
        <w:t xml:space="preserve"> </w:t>
      </w:r>
      <w:r w:rsidRPr="005B42F0">
        <w:rPr>
          <w:rFonts w:eastAsia="Times New Roman" w:cs="Times New Roman"/>
          <w:szCs w:val="28"/>
          <w:lang w:val="vi"/>
        </w:rPr>
        <w:t>của</w:t>
      </w:r>
      <w:r w:rsidRPr="005B42F0">
        <w:rPr>
          <w:rFonts w:eastAsia="Times New Roman" w:cs="Times New Roman"/>
          <w:spacing w:val="-5"/>
          <w:szCs w:val="28"/>
          <w:lang w:val="vi"/>
        </w:rPr>
        <w:t xml:space="preserve"> </w:t>
      </w:r>
      <w:r w:rsidRPr="005B42F0">
        <w:rPr>
          <w:rFonts w:eastAsia="Times New Roman" w:cs="Times New Roman"/>
          <w:szCs w:val="28"/>
          <w:lang w:val="vi"/>
        </w:rPr>
        <w:t>hàng</w:t>
      </w:r>
      <w:r w:rsidRPr="005B42F0">
        <w:rPr>
          <w:rFonts w:eastAsia="Times New Roman" w:cs="Times New Roman"/>
          <w:spacing w:val="-5"/>
          <w:szCs w:val="28"/>
          <w:lang w:val="vi"/>
        </w:rPr>
        <w:t xml:space="preserve"> </w:t>
      </w:r>
      <w:r w:rsidRPr="005B42F0">
        <w:rPr>
          <w:rFonts w:eastAsia="Times New Roman" w:cs="Times New Roman"/>
          <w:szCs w:val="28"/>
          <w:lang w:val="vi"/>
        </w:rPr>
        <w:t>hóa</w:t>
      </w:r>
      <w:r w:rsidRPr="005B42F0">
        <w:rPr>
          <w:rFonts w:eastAsia="Times New Roman" w:cs="Times New Roman"/>
          <w:spacing w:val="-2"/>
          <w:szCs w:val="28"/>
          <w:lang w:val="vi"/>
        </w:rPr>
        <w:t xml:space="preserve"> </w:t>
      </w:r>
      <w:r w:rsidRPr="005B42F0">
        <w:rPr>
          <w:rFonts w:eastAsia="Times New Roman" w:cs="Times New Roman"/>
          <w:szCs w:val="28"/>
          <w:lang w:val="vi"/>
        </w:rPr>
        <w:t>vật</w:t>
      </w:r>
      <w:r w:rsidRPr="005B42F0">
        <w:rPr>
          <w:rFonts w:eastAsia="Times New Roman" w:cs="Times New Roman"/>
          <w:spacing w:val="-4"/>
          <w:szCs w:val="28"/>
          <w:lang w:val="vi"/>
        </w:rPr>
        <w:t xml:space="preserve"> </w:t>
      </w:r>
      <w:r w:rsidRPr="005B42F0">
        <w:rPr>
          <w:rFonts w:eastAsia="Times New Roman" w:cs="Times New Roman"/>
          <w:szCs w:val="28"/>
          <w:lang w:val="vi"/>
        </w:rPr>
        <w:t>tư,</w:t>
      </w:r>
      <w:r w:rsidRPr="005B42F0">
        <w:rPr>
          <w:rFonts w:eastAsia="Times New Roman" w:cs="Times New Roman"/>
          <w:spacing w:val="-6"/>
          <w:szCs w:val="28"/>
          <w:lang w:val="vi"/>
        </w:rPr>
        <w:t xml:space="preserve"> </w:t>
      </w:r>
      <w:r w:rsidRPr="005B42F0">
        <w:rPr>
          <w:rFonts w:eastAsia="Times New Roman" w:cs="Times New Roman"/>
          <w:szCs w:val="28"/>
          <w:lang w:val="vi"/>
        </w:rPr>
        <w:t>vật</w:t>
      </w:r>
      <w:r w:rsidRPr="005B42F0">
        <w:rPr>
          <w:rFonts w:eastAsia="Times New Roman" w:cs="Times New Roman"/>
          <w:spacing w:val="-3"/>
          <w:szCs w:val="28"/>
          <w:lang w:val="vi"/>
        </w:rPr>
        <w:t xml:space="preserve"> </w:t>
      </w:r>
      <w:r w:rsidRPr="005B42F0">
        <w:rPr>
          <w:rFonts w:eastAsia="Times New Roman" w:cs="Times New Roman"/>
          <w:szCs w:val="28"/>
          <w:lang w:val="vi"/>
        </w:rPr>
        <w:t>liệu</w:t>
      </w:r>
      <w:r w:rsidRPr="005B42F0">
        <w:rPr>
          <w:rFonts w:eastAsia="Times New Roman" w:cs="Times New Roman"/>
          <w:spacing w:val="-5"/>
          <w:szCs w:val="28"/>
          <w:lang w:val="vi"/>
        </w:rPr>
        <w:t xml:space="preserve"> </w:t>
      </w:r>
      <w:r w:rsidRPr="005B42F0">
        <w:rPr>
          <w:rFonts w:eastAsia="Times New Roman" w:cs="Times New Roman"/>
          <w:szCs w:val="28"/>
          <w:lang w:val="vi"/>
        </w:rPr>
        <w:t>điện</w:t>
      </w:r>
      <w:r w:rsidRPr="005B42F0">
        <w:rPr>
          <w:rFonts w:eastAsia="Times New Roman" w:cs="Times New Roman"/>
          <w:spacing w:val="-4"/>
          <w:szCs w:val="28"/>
          <w:lang w:val="vi"/>
        </w:rPr>
        <w:t xml:space="preserve"> </w:t>
      </w:r>
      <w:r w:rsidRPr="005B42F0">
        <w:rPr>
          <w:rFonts w:eastAsia="Times New Roman" w:cs="Times New Roman"/>
          <w:szCs w:val="28"/>
          <w:lang w:val="vi"/>
        </w:rPr>
        <w:t>do</w:t>
      </w:r>
      <w:r w:rsidRPr="005B42F0">
        <w:rPr>
          <w:rFonts w:eastAsia="Times New Roman" w:cs="Times New Roman"/>
          <w:spacing w:val="-3"/>
          <w:szCs w:val="28"/>
          <w:lang w:val="vi"/>
        </w:rPr>
        <w:t xml:space="preserve"> </w:t>
      </w:r>
      <w:r w:rsidRPr="005B42F0">
        <w:rPr>
          <w:rFonts w:eastAsia="Times New Roman" w:cs="Times New Roman"/>
          <w:szCs w:val="28"/>
          <w:lang w:val="vi"/>
        </w:rPr>
        <w:t>nhà</w:t>
      </w:r>
      <w:r w:rsidRPr="005B42F0">
        <w:rPr>
          <w:rFonts w:eastAsia="Times New Roman" w:cs="Times New Roman"/>
          <w:spacing w:val="-5"/>
          <w:szCs w:val="28"/>
          <w:lang w:val="vi"/>
        </w:rPr>
        <w:t xml:space="preserve"> </w:t>
      </w:r>
      <w:r w:rsidRPr="005B42F0">
        <w:rPr>
          <w:rFonts w:eastAsia="Times New Roman" w:cs="Times New Roman"/>
          <w:szCs w:val="28"/>
          <w:lang w:val="vi"/>
        </w:rPr>
        <w:t>thầu</w:t>
      </w:r>
      <w:r w:rsidRPr="005B42F0">
        <w:rPr>
          <w:rFonts w:eastAsia="Times New Roman" w:cs="Times New Roman"/>
          <w:spacing w:val="-1"/>
          <w:szCs w:val="28"/>
          <w:lang w:val="vi"/>
        </w:rPr>
        <w:t xml:space="preserve"> </w:t>
      </w:r>
      <w:r w:rsidRPr="005B42F0">
        <w:rPr>
          <w:rFonts w:eastAsia="Times New Roman" w:cs="Times New Roman"/>
          <w:szCs w:val="28"/>
          <w:lang w:val="vi"/>
        </w:rPr>
        <w:t>đề xuất trong gói thầu. Bất kỳ sự không thống nhất giữa bảng thông số kỹ thuật với các</w:t>
      </w:r>
      <w:r w:rsidRPr="005B42F0">
        <w:rPr>
          <w:rFonts w:eastAsia="Times New Roman" w:cs="Times New Roman"/>
          <w:spacing w:val="-7"/>
          <w:szCs w:val="28"/>
          <w:lang w:val="vi"/>
        </w:rPr>
        <w:t xml:space="preserve"> </w:t>
      </w:r>
      <w:r w:rsidRPr="005B42F0">
        <w:rPr>
          <w:rFonts w:eastAsia="Times New Roman" w:cs="Times New Roman"/>
          <w:szCs w:val="28"/>
          <w:lang w:val="vi"/>
        </w:rPr>
        <w:t>mô</w:t>
      </w:r>
      <w:r w:rsidRPr="005B42F0">
        <w:rPr>
          <w:rFonts w:eastAsia="Times New Roman" w:cs="Times New Roman"/>
          <w:spacing w:val="-7"/>
          <w:szCs w:val="28"/>
          <w:lang w:val="vi"/>
        </w:rPr>
        <w:t xml:space="preserve"> </w:t>
      </w:r>
      <w:r w:rsidRPr="005B42F0">
        <w:rPr>
          <w:rFonts w:eastAsia="Times New Roman" w:cs="Times New Roman"/>
          <w:szCs w:val="28"/>
          <w:lang w:val="vi"/>
        </w:rPr>
        <w:t>tả</w:t>
      </w:r>
      <w:r w:rsidRPr="005B42F0">
        <w:rPr>
          <w:rFonts w:eastAsia="Times New Roman" w:cs="Times New Roman"/>
          <w:spacing w:val="-10"/>
          <w:szCs w:val="28"/>
          <w:lang w:val="vi"/>
        </w:rPr>
        <w:t xml:space="preserve"> </w:t>
      </w:r>
      <w:r w:rsidRPr="005B42F0">
        <w:rPr>
          <w:rFonts w:eastAsia="Times New Roman" w:cs="Times New Roman"/>
          <w:szCs w:val="28"/>
          <w:lang w:val="vi"/>
        </w:rPr>
        <w:t>trong</w:t>
      </w:r>
      <w:r w:rsidRPr="005B42F0">
        <w:rPr>
          <w:rFonts w:eastAsia="Times New Roman" w:cs="Times New Roman"/>
          <w:spacing w:val="-7"/>
          <w:szCs w:val="28"/>
          <w:lang w:val="vi"/>
        </w:rPr>
        <w:t xml:space="preserve"> </w:t>
      </w:r>
      <w:r w:rsidRPr="005B42F0">
        <w:rPr>
          <w:rFonts w:eastAsia="Times New Roman" w:cs="Times New Roman"/>
          <w:szCs w:val="28"/>
          <w:lang w:val="vi"/>
        </w:rPr>
        <w:t>các</w:t>
      </w:r>
      <w:r w:rsidRPr="005B42F0">
        <w:rPr>
          <w:rFonts w:eastAsia="Times New Roman" w:cs="Times New Roman"/>
          <w:spacing w:val="-8"/>
          <w:szCs w:val="28"/>
          <w:lang w:val="vi"/>
        </w:rPr>
        <w:t xml:space="preserve"> </w:t>
      </w:r>
      <w:r w:rsidRPr="005B42F0">
        <w:rPr>
          <w:rFonts w:eastAsia="Times New Roman" w:cs="Times New Roman"/>
          <w:szCs w:val="28"/>
          <w:lang w:val="vi"/>
        </w:rPr>
        <w:t>phần</w:t>
      </w:r>
      <w:r w:rsidRPr="005B42F0">
        <w:rPr>
          <w:rFonts w:eastAsia="Times New Roman" w:cs="Times New Roman"/>
          <w:spacing w:val="-7"/>
          <w:szCs w:val="28"/>
          <w:lang w:val="vi"/>
        </w:rPr>
        <w:t xml:space="preserve"> </w:t>
      </w:r>
      <w:r w:rsidRPr="005B42F0">
        <w:rPr>
          <w:rFonts w:eastAsia="Times New Roman" w:cs="Times New Roman"/>
          <w:szCs w:val="28"/>
          <w:lang w:val="vi"/>
        </w:rPr>
        <w:t>khác</w:t>
      </w:r>
      <w:r w:rsidRPr="005B42F0">
        <w:rPr>
          <w:rFonts w:eastAsia="Times New Roman" w:cs="Times New Roman"/>
          <w:spacing w:val="-10"/>
          <w:szCs w:val="28"/>
          <w:lang w:val="vi"/>
        </w:rPr>
        <w:t xml:space="preserve"> </w:t>
      </w:r>
      <w:r w:rsidRPr="005B42F0">
        <w:rPr>
          <w:rFonts w:eastAsia="Times New Roman" w:cs="Times New Roman"/>
          <w:szCs w:val="28"/>
          <w:lang w:val="vi"/>
        </w:rPr>
        <w:t>thì</w:t>
      </w:r>
      <w:r w:rsidRPr="005B42F0">
        <w:rPr>
          <w:rFonts w:eastAsia="Times New Roman" w:cs="Times New Roman"/>
          <w:spacing w:val="-7"/>
          <w:szCs w:val="28"/>
          <w:lang w:val="vi"/>
        </w:rPr>
        <w:t xml:space="preserve"> </w:t>
      </w:r>
      <w:r w:rsidRPr="005B42F0">
        <w:rPr>
          <w:rFonts w:eastAsia="Times New Roman" w:cs="Times New Roman"/>
          <w:szCs w:val="28"/>
          <w:lang w:val="vi"/>
        </w:rPr>
        <w:t>ưu</w:t>
      </w:r>
      <w:r w:rsidRPr="005B42F0">
        <w:rPr>
          <w:rFonts w:eastAsia="Times New Roman" w:cs="Times New Roman"/>
          <w:spacing w:val="-9"/>
          <w:szCs w:val="28"/>
          <w:lang w:val="vi"/>
        </w:rPr>
        <w:t xml:space="preserve"> </w:t>
      </w:r>
      <w:r w:rsidRPr="005B42F0">
        <w:rPr>
          <w:rFonts w:eastAsia="Times New Roman" w:cs="Times New Roman"/>
          <w:szCs w:val="28"/>
          <w:lang w:val="vi"/>
        </w:rPr>
        <w:t>tiên</w:t>
      </w:r>
      <w:r w:rsidRPr="005B42F0">
        <w:rPr>
          <w:rFonts w:eastAsia="Times New Roman" w:cs="Times New Roman"/>
          <w:spacing w:val="-9"/>
          <w:szCs w:val="28"/>
          <w:lang w:val="vi"/>
        </w:rPr>
        <w:t xml:space="preserve"> </w:t>
      </w:r>
      <w:r w:rsidRPr="005B42F0">
        <w:rPr>
          <w:rFonts w:eastAsia="Times New Roman" w:cs="Times New Roman"/>
          <w:szCs w:val="28"/>
          <w:lang w:val="vi"/>
        </w:rPr>
        <w:t>giá</w:t>
      </w:r>
      <w:r w:rsidRPr="005B42F0">
        <w:rPr>
          <w:rFonts w:eastAsia="Times New Roman" w:cs="Times New Roman"/>
          <w:spacing w:val="-8"/>
          <w:szCs w:val="28"/>
          <w:lang w:val="vi"/>
        </w:rPr>
        <w:t xml:space="preserve"> </w:t>
      </w:r>
      <w:r w:rsidRPr="005B42F0">
        <w:rPr>
          <w:rFonts w:eastAsia="Times New Roman" w:cs="Times New Roman"/>
          <w:szCs w:val="28"/>
          <w:lang w:val="vi"/>
        </w:rPr>
        <w:t>trị</w:t>
      </w:r>
      <w:r w:rsidRPr="005B42F0">
        <w:rPr>
          <w:rFonts w:eastAsia="Times New Roman" w:cs="Times New Roman"/>
          <w:spacing w:val="-9"/>
          <w:szCs w:val="28"/>
          <w:lang w:val="vi"/>
        </w:rPr>
        <w:t xml:space="preserve"> </w:t>
      </w:r>
      <w:r w:rsidRPr="005B42F0">
        <w:rPr>
          <w:rFonts w:eastAsia="Times New Roman" w:cs="Times New Roman"/>
          <w:szCs w:val="28"/>
          <w:lang w:val="vi"/>
        </w:rPr>
        <w:t>nêu</w:t>
      </w:r>
      <w:r w:rsidRPr="005B42F0">
        <w:rPr>
          <w:rFonts w:eastAsia="Times New Roman" w:cs="Times New Roman"/>
          <w:spacing w:val="-7"/>
          <w:szCs w:val="28"/>
          <w:lang w:val="vi"/>
        </w:rPr>
        <w:t xml:space="preserve"> </w:t>
      </w:r>
      <w:r w:rsidRPr="005B42F0">
        <w:rPr>
          <w:rFonts w:eastAsia="Times New Roman" w:cs="Times New Roman"/>
          <w:szCs w:val="28"/>
          <w:lang w:val="vi"/>
        </w:rPr>
        <w:t>trong</w:t>
      </w:r>
      <w:r w:rsidRPr="005B42F0">
        <w:rPr>
          <w:rFonts w:eastAsia="Times New Roman" w:cs="Times New Roman"/>
          <w:spacing w:val="-9"/>
          <w:szCs w:val="28"/>
          <w:lang w:val="vi"/>
        </w:rPr>
        <w:t xml:space="preserve"> </w:t>
      </w:r>
      <w:r w:rsidRPr="005B42F0">
        <w:rPr>
          <w:rFonts w:eastAsia="Times New Roman" w:cs="Times New Roman"/>
          <w:szCs w:val="28"/>
          <w:lang w:val="vi"/>
        </w:rPr>
        <w:t>bảng</w:t>
      </w:r>
      <w:r w:rsidRPr="005B42F0">
        <w:rPr>
          <w:rFonts w:eastAsia="Times New Roman" w:cs="Times New Roman"/>
          <w:spacing w:val="-9"/>
          <w:szCs w:val="28"/>
          <w:lang w:val="vi"/>
        </w:rPr>
        <w:t xml:space="preserve"> </w:t>
      </w:r>
      <w:r w:rsidRPr="005B42F0">
        <w:rPr>
          <w:rFonts w:eastAsia="Times New Roman" w:cs="Times New Roman"/>
          <w:szCs w:val="28"/>
          <w:lang w:val="vi"/>
        </w:rPr>
        <w:t>thông</w:t>
      </w:r>
      <w:r w:rsidRPr="005B42F0">
        <w:rPr>
          <w:rFonts w:eastAsia="Times New Roman" w:cs="Times New Roman"/>
          <w:spacing w:val="-7"/>
          <w:szCs w:val="28"/>
          <w:lang w:val="vi"/>
        </w:rPr>
        <w:t xml:space="preserve"> </w:t>
      </w:r>
      <w:r w:rsidRPr="005B42F0">
        <w:rPr>
          <w:rFonts w:eastAsia="Times New Roman" w:cs="Times New Roman"/>
          <w:szCs w:val="28"/>
          <w:lang w:val="vi"/>
        </w:rPr>
        <w:t>số</w:t>
      </w:r>
      <w:r w:rsidRPr="005B42F0">
        <w:rPr>
          <w:rFonts w:eastAsia="Times New Roman" w:cs="Times New Roman"/>
          <w:spacing w:val="-7"/>
          <w:szCs w:val="28"/>
          <w:lang w:val="vi"/>
        </w:rPr>
        <w:t xml:space="preserve"> </w:t>
      </w:r>
      <w:r w:rsidRPr="005B42F0">
        <w:rPr>
          <w:rFonts w:eastAsia="Times New Roman" w:cs="Times New Roman"/>
          <w:szCs w:val="28"/>
          <w:lang w:val="vi"/>
        </w:rPr>
        <w:t>kỹ</w:t>
      </w:r>
      <w:r w:rsidRPr="005B42F0">
        <w:rPr>
          <w:rFonts w:eastAsia="Times New Roman" w:cs="Times New Roman"/>
          <w:spacing w:val="-9"/>
          <w:szCs w:val="28"/>
          <w:lang w:val="vi"/>
        </w:rPr>
        <w:t xml:space="preserve"> </w:t>
      </w:r>
      <w:r w:rsidRPr="005B42F0">
        <w:rPr>
          <w:rFonts w:eastAsia="Times New Roman" w:cs="Times New Roman"/>
          <w:szCs w:val="28"/>
          <w:lang w:val="vi"/>
        </w:rPr>
        <w:t>thuật.</w:t>
      </w:r>
    </w:p>
    <w:p w:rsidR="005B42F0" w:rsidRPr="004D38ED" w:rsidRDefault="005B42F0" w:rsidP="005B42F0">
      <w:pPr>
        <w:widowControl w:val="0"/>
        <w:autoSpaceDE w:val="0"/>
        <w:autoSpaceDN w:val="0"/>
        <w:spacing w:before="119" w:after="0" w:line="240" w:lineRule="auto"/>
        <w:ind w:right="1" w:firstLine="567"/>
        <w:jc w:val="both"/>
        <w:rPr>
          <w:rFonts w:eastAsia="Times New Roman" w:cs="Times New Roman"/>
          <w:color w:val="000000" w:themeColor="text1"/>
          <w:szCs w:val="28"/>
        </w:rPr>
      </w:pPr>
      <w:r w:rsidRPr="005B42F0">
        <w:rPr>
          <w:rFonts w:eastAsia="Times New Roman" w:cs="Times New Roman"/>
          <w:color w:val="000000" w:themeColor="text1"/>
          <w:szCs w:val="28"/>
          <w:lang w:val="vi"/>
        </w:rPr>
        <w:t>Nhà thầu chào 01 nguồn gốc xuất xứ đối với vật tư</w:t>
      </w:r>
      <w:r w:rsidRPr="005B42F0">
        <w:rPr>
          <w:rFonts w:eastAsia="Times New Roman" w:cs="Times New Roman"/>
          <w:color w:val="000000" w:themeColor="text1"/>
          <w:spacing w:val="40"/>
          <w:szCs w:val="28"/>
          <w:lang w:val="vi"/>
        </w:rPr>
        <w:t xml:space="preserve"> </w:t>
      </w:r>
      <w:r w:rsidRPr="005B42F0">
        <w:rPr>
          <w:rFonts w:eastAsia="Times New Roman" w:cs="Times New Roman"/>
          <w:color w:val="000000" w:themeColor="text1"/>
          <w:szCs w:val="28"/>
          <w:lang w:val="vi"/>
        </w:rPr>
        <w:t>thiết bị chính. Trường hợp nhà</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thầu chào nhiều hơn 01 nguồn gốc</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xuất xứ</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đối với từng</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VTTB</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chính thì nhà thầu phải chỉ rõ 01 phương án chính. Bên mời thầu chỉ xem xét trên phương án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chính,</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phương</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án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khác</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chỉ</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được</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xem</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xét</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ở</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bước</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hoàn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thiện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hợp</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đồng (nếu nhà thầu được lựa chọn)</w:t>
      </w:r>
      <w:r w:rsidR="004D38ED" w:rsidRPr="004D38ED">
        <w:rPr>
          <w:rFonts w:eastAsia="Times New Roman" w:cs="Times New Roman"/>
          <w:color w:val="000000" w:themeColor="text1"/>
          <w:szCs w:val="28"/>
        </w:rPr>
        <w:t>.</w:t>
      </w:r>
    </w:p>
    <w:p w:rsidR="004D38ED" w:rsidRPr="004D38ED" w:rsidRDefault="004D38ED" w:rsidP="005B42F0">
      <w:pPr>
        <w:widowControl w:val="0"/>
        <w:autoSpaceDE w:val="0"/>
        <w:autoSpaceDN w:val="0"/>
        <w:spacing w:before="119" w:after="0" w:line="240" w:lineRule="auto"/>
        <w:ind w:right="1" w:firstLine="567"/>
        <w:jc w:val="both"/>
        <w:rPr>
          <w:rFonts w:eastAsia="Times New Roman" w:cs="Times New Roman"/>
          <w:color w:val="000000" w:themeColor="text1"/>
          <w:szCs w:val="28"/>
        </w:rPr>
      </w:pPr>
      <w:r w:rsidRPr="004D38ED">
        <w:rPr>
          <w:rFonts w:eastAsia="Times New Roman" w:cs="Times New Roman"/>
          <w:color w:val="000000" w:themeColor="text1"/>
          <w:szCs w:val="28"/>
        </w:rPr>
        <w:t xml:space="preserve">BẢNG 3.1 – THÔNG SỐ KỸ THUẬT VTTB </w:t>
      </w:r>
    </w:p>
    <w:p w:rsidR="004D38ED" w:rsidRDefault="004D38ED" w:rsidP="005B42F0">
      <w:pPr>
        <w:widowControl w:val="0"/>
        <w:autoSpaceDE w:val="0"/>
        <w:autoSpaceDN w:val="0"/>
        <w:spacing w:before="119" w:after="0" w:line="240" w:lineRule="auto"/>
        <w:ind w:right="1" w:firstLine="567"/>
        <w:jc w:val="both"/>
        <w:rPr>
          <w:rFonts w:eastAsia="Times New Roman" w:cs="Times New Roman"/>
          <w:i/>
          <w:color w:val="FF0000"/>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35"/>
        <w:gridCol w:w="2374"/>
        <w:gridCol w:w="35"/>
        <w:gridCol w:w="993"/>
        <w:gridCol w:w="3334"/>
        <w:gridCol w:w="9"/>
        <w:gridCol w:w="14"/>
        <w:gridCol w:w="7"/>
        <w:gridCol w:w="6"/>
        <w:gridCol w:w="6"/>
        <w:gridCol w:w="6"/>
        <w:gridCol w:w="20"/>
        <w:gridCol w:w="1763"/>
        <w:gridCol w:w="23"/>
        <w:gridCol w:w="13"/>
        <w:gridCol w:w="11"/>
        <w:gridCol w:w="7"/>
        <w:gridCol w:w="25"/>
      </w:tblGrid>
      <w:tr w:rsidR="004D38ED" w:rsidRPr="004D38ED" w:rsidTr="00187AF0">
        <w:trPr>
          <w:gridAfter w:val="1"/>
          <w:wAfter w:w="25" w:type="dxa"/>
          <w:trHeight w:val="2966"/>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b/>
                <w:szCs w:val="24"/>
              </w:rPr>
            </w:pPr>
            <w:r w:rsidRPr="004D38ED">
              <w:rPr>
                <w:rFonts w:eastAsia="Times New Roman" w:cs="Times New Roman"/>
                <w:b/>
                <w:szCs w:val="24"/>
              </w:rPr>
              <w:t>I</w:t>
            </w: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b/>
                <w:szCs w:val="24"/>
              </w:rPr>
            </w:pPr>
            <w:r w:rsidRPr="004D38ED">
              <w:rPr>
                <w:rFonts w:eastAsia="Times New Roman" w:cs="Times New Roman"/>
                <w:b/>
                <w:szCs w:val="24"/>
              </w:rPr>
              <w:t>Cáp ngầm 3 lõi, loại chống thấm nước, có màn chắn băng đồng- 22kV-AL/XLPE/PVC/DSTA-W-3x300mm2</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b/>
                <w:szCs w:val="24"/>
              </w:rPr>
            </w:pPr>
            <w:r w:rsidRPr="004D38ED">
              <w:rPr>
                <w:rFonts w:eastAsia="Times New Roman" w:cs="Times New Roman"/>
                <w:b/>
                <w:szCs w:val="24"/>
              </w:rPr>
              <w:t>Đơn vị</w:t>
            </w: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b/>
                <w:szCs w:val="24"/>
              </w:rPr>
            </w:pPr>
            <w:r w:rsidRPr="004D38ED">
              <w:rPr>
                <w:rFonts w:eastAsia="Times New Roman" w:cs="Times New Roman"/>
                <w:b/>
                <w:szCs w:val="24"/>
              </w:rPr>
              <w:t>Thông số kỹ thuật yêu cầu</w:t>
            </w: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b/>
                <w:szCs w:val="24"/>
              </w:rPr>
            </w:pPr>
            <w:r w:rsidRPr="004D38ED">
              <w:rPr>
                <w:rFonts w:eastAsia="Times New Roman" w:cs="Times New Roman"/>
                <w:b/>
                <w:szCs w:val="24"/>
              </w:rPr>
              <w:t>Thông số chào của nhà thầu</w:t>
            </w:r>
          </w:p>
        </w:tc>
      </w:tr>
      <w:tr w:rsidR="004D38ED" w:rsidRPr="004D38ED" w:rsidTr="00187AF0">
        <w:trPr>
          <w:gridAfter w:val="1"/>
          <w:wAfter w:w="25" w:type="dxa"/>
          <w:trHeight w:val="942"/>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lastRenderedPageBreak/>
              <w:t>1</w:t>
            </w: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sản xuất/ Nước sản xuất</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Nêu rõ</w:t>
            </w: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rPr>
          <w:gridAfter w:val="1"/>
          <w:wAfter w:w="25" w:type="dxa"/>
          <w:trHeight w:val="701"/>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2</w:t>
            </w:r>
          </w:p>
        </w:tc>
        <w:tc>
          <w:tcPr>
            <w:tcW w:w="2409" w:type="dxa"/>
            <w:gridSpan w:val="2"/>
            <w:shd w:val="clear" w:color="auto" w:fill="auto"/>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Năm sản xuất</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Nêu rõ</w:t>
            </w: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rPr>
          <w:gridAfter w:val="1"/>
          <w:wAfter w:w="25" w:type="dxa"/>
          <w:trHeight w:val="838"/>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3</w:t>
            </w: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Mã hiệu sản phẩm</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Nêu rõ</w:t>
            </w: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rPr>
          <w:gridAfter w:val="1"/>
          <w:wAfter w:w="25" w:type="dxa"/>
          <w:trHeight w:val="2396"/>
        </w:trPr>
        <w:tc>
          <w:tcPr>
            <w:tcW w:w="958" w:type="dxa"/>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4</w:t>
            </w:r>
          </w:p>
        </w:tc>
        <w:tc>
          <w:tcPr>
            <w:tcW w:w="2409" w:type="dxa"/>
            <w:gridSpan w:val="2"/>
            <w:shd w:val="clear" w:color="auto" w:fill="auto"/>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Tiêu chuẩn áp dụng</w:t>
            </w:r>
          </w:p>
        </w:tc>
        <w:tc>
          <w:tcPr>
            <w:tcW w:w="1028" w:type="dxa"/>
            <w:gridSpan w:val="2"/>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TCVN 5935-2:2021; IEC 60502-2; IEC 60228; TCCS17:2021/EVN</w:t>
            </w:r>
          </w:p>
        </w:tc>
        <w:tc>
          <w:tcPr>
            <w:tcW w:w="1837" w:type="dxa"/>
            <w:gridSpan w:val="6"/>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rPr>
          <w:gridAfter w:val="1"/>
          <w:wAfter w:w="25" w:type="dxa"/>
          <w:trHeight w:val="390"/>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5</w:t>
            </w: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Lõi dẫn điện</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Nhôm</w:t>
            </w: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rPr>
          <w:gridAfter w:val="1"/>
          <w:wAfter w:w="25" w:type="dxa"/>
          <w:trHeight w:val="525"/>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6</w:t>
            </w: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Số và tiết diện danh định của lõi cáp</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rPr>
          <w:gridAfter w:val="1"/>
          <w:wAfter w:w="25" w:type="dxa"/>
          <w:trHeight w:val="390"/>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6.1</w:t>
            </w: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3x300 mm2</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mm2</w:t>
            </w: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3x300</w:t>
            </w: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rPr>
          <w:gridAfter w:val="1"/>
          <w:wAfter w:w="25" w:type="dxa"/>
          <w:trHeight w:val="390"/>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7</w:t>
            </w: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Điện áp định mức U0/U(Umax)</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kV</w:t>
            </w: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12,7/22(24)</w:t>
            </w: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highlight w:val="red"/>
              </w:rPr>
            </w:pPr>
          </w:p>
        </w:tc>
      </w:tr>
      <w:tr w:rsidR="004D38ED" w:rsidRPr="004D38ED" w:rsidTr="00187AF0">
        <w:trPr>
          <w:gridAfter w:val="1"/>
          <w:wAfter w:w="25" w:type="dxa"/>
          <w:trHeight w:val="390"/>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8</w:t>
            </w: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Số sợi nhôm của lõi cáp</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rPr>
          <w:gridAfter w:val="1"/>
          <w:wAfter w:w="25" w:type="dxa"/>
          <w:trHeight w:val="390"/>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3x300 mm2</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Sợi</w:t>
            </w: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 30</w:t>
            </w: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rPr>
          <w:gridAfter w:val="1"/>
          <w:wAfter w:w="25" w:type="dxa"/>
          <w:trHeight w:val="390"/>
        </w:trPr>
        <w:tc>
          <w:tcPr>
            <w:tcW w:w="958" w:type="dxa"/>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 xml:space="preserve">9 </w:t>
            </w:r>
          </w:p>
        </w:tc>
        <w:tc>
          <w:tcPr>
            <w:tcW w:w="2409" w:type="dxa"/>
            <w:gridSpan w:val="2"/>
            <w:shd w:val="clear" w:color="auto" w:fill="auto"/>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Yêu cầu về thử nghiệm</w:t>
            </w:r>
          </w:p>
        </w:tc>
        <w:tc>
          <w:tcPr>
            <w:tcW w:w="1028" w:type="dxa"/>
            <w:gridSpan w:val="2"/>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tcPr>
          <w:p w:rsidR="004D38ED" w:rsidRPr="004D38ED" w:rsidRDefault="004D38ED" w:rsidP="00AC1729">
            <w:pPr>
              <w:spacing w:after="0" w:line="240" w:lineRule="auto"/>
              <w:jc w:val="center"/>
              <w:rPr>
                <w:rFonts w:eastAsia="Times New Roman" w:cs="Times New Roman"/>
                <w:sz w:val="26"/>
                <w:szCs w:val="26"/>
              </w:rPr>
            </w:pPr>
            <w:r w:rsidRPr="004D38ED">
              <w:rPr>
                <w:rFonts w:eastAsia="Times New Roman" w:cs="Times New Roman"/>
                <w:sz w:val="26"/>
                <w:szCs w:val="26"/>
              </w:rPr>
              <w:t>Đá</w:t>
            </w:r>
            <w:r w:rsidR="00AC1729">
              <w:rPr>
                <w:rFonts w:eastAsia="Times New Roman" w:cs="Times New Roman"/>
                <w:sz w:val="26"/>
                <w:szCs w:val="26"/>
              </w:rPr>
              <w:t>p</w:t>
            </w:r>
            <w:r w:rsidRPr="004D38ED">
              <w:rPr>
                <w:rFonts w:eastAsia="Times New Roman" w:cs="Times New Roman"/>
                <w:sz w:val="26"/>
                <w:szCs w:val="26"/>
              </w:rPr>
              <w:t xml:space="preserve"> ứng theo yêu cầu chung</w:t>
            </w:r>
          </w:p>
        </w:tc>
        <w:tc>
          <w:tcPr>
            <w:tcW w:w="1837" w:type="dxa"/>
            <w:gridSpan w:val="6"/>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rPr>
          <w:gridAfter w:val="1"/>
          <w:wAfter w:w="25" w:type="dxa"/>
          <w:trHeight w:val="390"/>
        </w:trPr>
        <w:tc>
          <w:tcPr>
            <w:tcW w:w="958" w:type="dxa"/>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9.1</w:t>
            </w:r>
          </w:p>
        </w:tc>
        <w:tc>
          <w:tcPr>
            <w:tcW w:w="2409" w:type="dxa"/>
            <w:gridSpan w:val="2"/>
            <w:shd w:val="clear" w:color="auto" w:fill="auto"/>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Thử nghiệm thường xuyên</w:t>
            </w:r>
          </w:p>
        </w:tc>
        <w:tc>
          <w:tcPr>
            <w:tcW w:w="1028" w:type="dxa"/>
            <w:gridSpan w:val="2"/>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tcPr>
          <w:p w:rsidR="004D38ED" w:rsidRPr="004D38ED" w:rsidRDefault="00AC1729" w:rsidP="004D38ED">
            <w:pPr>
              <w:spacing w:after="0" w:line="240" w:lineRule="auto"/>
              <w:jc w:val="center"/>
              <w:rPr>
                <w:rFonts w:eastAsia="Times New Roman" w:cs="Times New Roman"/>
                <w:sz w:val="26"/>
                <w:szCs w:val="26"/>
              </w:rPr>
            </w:pPr>
            <w:r w:rsidRPr="004D38ED">
              <w:rPr>
                <w:rFonts w:eastAsia="Times New Roman" w:cs="Times New Roman"/>
                <w:sz w:val="26"/>
                <w:szCs w:val="26"/>
              </w:rPr>
              <w:t>Đá</w:t>
            </w:r>
            <w:r>
              <w:rPr>
                <w:rFonts w:eastAsia="Times New Roman" w:cs="Times New Roman"/>
                <w:sz w:val="26"/>
                <w:szCs w:val="26"/>
              </w:rPr>
              <w:t>p</w:t>
            </w:r>
            <w:r w:rsidRPr="004D38ED">
              <w:rPr>
                <w:rFonts w:eastAsia="Times New Roman" w:cs="Times New Roman"/>
                <w:sz w:val="26"/>
                <w:szCs w:val="26"/>
              </w:rPr>
              <w:t xml:space="preserve"> ứng theo yêu cầu chung</w:t>
            </w:r>
          </w:p>
        </w:tc>
        <w:tc>
          <w:tcPr>
            <w:tcW w:w="1837" w:type="dxa"/>
            <w:gridSpan w:val="6"/>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rPr>
          <w:gridAfter w:val="1"/>
          <w:wAfter w:w="25" w:type="dxa"/>
          <w:trHeight w:val="390"/>
        </w:trPr>
        <w:tc>
          <w:tcPr>
            <w:tcW w:w="958" w:type="dxa"/>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9.2</w:t>
            </w:r>
          </w:p>
        </w:tc>
        <w:tc>
          <w:tcPr>
            <w:tcW w:w="2409" w:type="dxa"/>
            <w:gridSpan w:val="2"/>
            <w:shd w:val="clear" w:color="auto" w:fill="auto"/>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Thử nghiệm điển hình</w:t>
            </w:r>
          </w:p>
        </w:tc>
        <w:tc>
          <w:tcPr>
            <w:tcW w:w="1028" w:type="dxa"/>
            <w:gridSpan w:val="2"/>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tcPr>
          <w:p w:rsidR="004D38ED" w:rsidRPr="004D38ED" w:rsidRDefault="00AC1729" w:rsidP="004D38ED">
            <w:pPr>
              <w:spacing w:after="0" w:line="240" w:lineRule="auto"/>
              <w:jc w:val="center"/>
              <w:rPr>
                <w:rFonts w:eastAsia="Times New Roman" w:cs="Times New Roman"/>
                <w:sz w:val="26"/>
                <w:szCs w:val="26"/>
              </w:rPr>
            </w:pPr>
            <w:r w:rsidRPr="004D38ED">
              <w:rPr>
                <w:rFonts w:eastAsia="Times New Roman" w:cs="Times New Roman"/>
                <w:sz w:val="26"/>
                <w:szCs w:val="26"/>
              </w:rPr>
              <w:t>Đá</w:t>
            </w:r>
            <w:r>
              <w:rPr>
                <w:rFonts w:eastAsia="Times New Roman" w:cs="Times New Roman"/>
                <w:sz w:val="26"/>
                <w:szCs w:val="26"/>
              </w:rPr>
              <w:t>p</w:t>
            </w:r>
            <w:r w:rsidRPr="004D38ED">
              <w:rPr>
                <w:rFonts w:eastAsia="Times New Roman" w:cs="Times New Roman"/>
                <w:sz w:val="26"/>
                <w:szCs w:val="26"/>
              </w:rPr>
              <w:t xml:space="preserve"> ứng theo yêu cầu chung</w:t>
            </w:r>
          </w:p>
        </w:tc>
        <w:tc>
          <w:tcPr>
            <w:tcW w:w="1837" w:type="dxa"/>
            <w:gridSpan w:val="6"/>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rPr>
          <w:gridAfter w:val="1"/>
          <w:wAfter w:w="25" w:type="dxa"/>
          <w:trHeight w:val="390"/>
        </w:trPr>
        <w:tc>
          <w:tcPr>
            <w:tcW w:w="958" w:type="dxa"/>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9.3</w:t>
            </w:r>
          </w:p>
        </w:tc>
        <w:tc>
          <w:tcPr>
            <w:tcW w:w="2409" w:type="dxa"/>
            <w:gridSpan w:val="2"/>
            <w:shd w:val="clear" w:color="auto" w:fill="auto"/>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Thử nghiệm mẫu</w:t>
            </w:r>
          </w:p>
        </w:tc>
        <w:tc>
          <w:tcPr>
            <w:tcW w:w="1028" w:type="dxa"/>
            <w:gridSpan w:val="2"/>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tcPr>
          <w:p w:rsidR="004D38ED" w:rsidRPr="004D38ED" w:rsidRDefault="00AC1729" w:rsidP="004D38ED">
            <w:pPr>
              <w:spacing w:after="0" w:line="240" w:lineRule="auto"/>
              <w:jc w:val="center"/>
              <w:rPr>
                <w:rFonts w:eastAsia="Times New Roman" w:cs="Times New Roman"/>
                <w:sz w:val="26"/>
                <w:szCs w:val="26"/>
              </w:rPr>
            </w:pPr>
            <w:r w:rsidRPr="004D38ED">
              <w:rPr>
                <w:rFonts w:eastAsia="Times New Roman" w:cs="Times New Roman"/>
                <w:sz w:val="26"/>
                <w:szCs w:val="26"/>
              </w:rPr>
              <w:t>Đá</w:t>
            </w:r>
            <w:r>
              <w:rPr>
                <w:rFonts w:eastAsia="Times New Roman" w:cs="Times New Roman"/>
                <w:sz w:val="26"/>
                <w:szCs w:val="26"/>
              </w:rPr>
              <w:t>p</w:t>
            </w:r>
            <w:r w:rsidRPr="004D38ED">
              <w:rPr>
                <w:rFonts w:eastAsia="Times New Roman" w:cs="Times New Roman"/>
                <w:sz w:val="26"/>
                <w:szCs w:val="26"/>
              </w:rPr>
              <w:t xml:space="preserve"> ứng theo yêu cầu chung</w:t>
            </w:r>
          </w:p>
        </w:tc>
        <w:tc>
          <w:tcPr>
            <w:tcW w:w="1837" w:type="dxa"/>
            <w:gridSpan w:val="6"/>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rPr>
          <w:gridAfter w:val="1"/>
          <w:wAfter w:w="25" w:type="dxa"/>
          <w:trHeight w:val="390"/>
        </w:trPr>
        <w:tc>
          <w:tcPr>
            <w:tcW w:w="958" w:type="dxa"/>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9.4</w:t>
            </w:r>
          </w:p>
        </w:tc>
        <w:tc>
          <w:tcPr>
            <w:tcW w:w="2409" w:type="dxa"/>
            <w:gridSpan w:val="2"/>
            <w:shd w:val="clear" w:color="auto" w:fill="auto"/>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Thử nghiệm nghiệm thu</w:t>
            </w:r>
          </w:p>
        </w:tc>
        <w:tc>
          <w:tcPr>
            <w:tcW w:w="1028" w:type="dxa"/>
            <w:gridSpan w:val="2"/>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tcPr>
          <w:p w:rsidR="004D38ED" w:rsidRPr="004D38ED" w:rsidRDefault="00AC1729" w:rsidP="004D38ED">
            <w:pPr>
              <w:spacing w:after="0" w:line="240" w:lineRule="auto"/>
              <w:jc w:val="center"/>
              <w:rPr>
                <w:rFonts w:eastAsia="Times New Roman" w:cs="Times New Roman"/>
                <w:sz w:val="26"/>
                <w:szCs w:val="26"/>
              </w:rPr>
            </w:pPr>
            <w:r w:rsidRPr="004D38ED">
              <w:rPr>
                <w:rFonts w:eastAsia="Times New Roman" w:cs="Times New Roman"/>
                <w:sz w:val="26"/>
                <w:szCs w:val="26"/>
              </w:rPr>
              <w:t>Đá</w:t>
            </w:r>
            <w:r>
              <w:rPr>
                <w:rFonts w:eastAsia="Times New Roman" w:cs="Times New Roman"/>
                <w:sz w:val="26"/>
                <w:szCs w:val="26"/>
              </w:rPr>
              <w:t>p</w:t>
            </w:r>
            <w:r w:rsidRPr="004D38ED">
              <w:rPr>
                <w:rFonts w:eastAsia="Times New Roman" w:cs="Times New Roman"/>
                <w:sz w:val="26"/>
                <w:szCs w:val="26"/>
              </w:rPr>
              <w:t xml:space="preserve"> ứng theo yêu cầu chung</w:t>
            </w:r>
          </w:p>
        </w:tc>
        <w:tc>
          <w:tcPr>
            <w:tcW w:w="1837" w:type="dxa"/>
            <w:gridSpan w:val="6"/>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rPr>
          <w:gridAfter w:val="1"/>
          <w:wAfter w:w="25" w:type="dxa"/>
          <w:trHeight w:val="637"/>
        </w:trPr>
        <w:tc>
          <w:tcPr>
            <w:tcW w:w="958" w:type="dxa"/>
            <w:shd w:val="clear" w:color="auto" w:fill="FFFFFF"/>
            <w:vAlign w:val="center"/>
            <w:hideMark/>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II</w:t>
            </w:r>
          </w:p>
        </w:tc>
        <w:tc>
          <w:tcPr>
            <w:tcW w:w="2409" w:type="dxa"/>
            <w:gridSpan w:val="2"/>
            <w:shd w:val="clear" w:color="auto" w:fill="FFFFFF"/>
            <w:vAlign w:val="center"/>
            <w:hideMark/>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Đầu cáp 22kV ngoài trời AL - 3x300mm2</w:t>
            </w:r>
          </w:p>
        </w:tc>
        <w:tc>
          <w:tcPr>
            <w:tcW w:w="1028" w:type="dxa"/>
            <w:gridSpan w:val="2"/>
            <w:shd w:val="clear" w:color="auto" w:fill="FFFFFF"/>
            <w:vAlign w:val="center"/>
            <w:hideMark/>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Đơn vị</w:t>
            </w:r>
          </w:p>
        </w:tc>
        <w:tc>
          <w:tcPr>
            <w:tcW w:w="3382" w:type="dxa"/>
            <w:gridSpan w:val="7"/>
            <w:shd w:val="clear" w:color="auto" w:fill="FFFFFF"/>
            <w:vAlign w:val="center"/>
            <w:hideMark/>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Thông số kỹ thuật yêu cầu</w:t>
            </w:r>
          </w:p>
        </w:tc>
        <w:tc>
          <w:tcPr>
            <w:tcW w:w="1837" w:type="dxa"/>
            <w:gridSpan w:val="6"/>
            <w:shd w:val="clear" w:color="auto" w:fill="FFFFFF"/>
            <w:vAlign w:val="center"/>
            <w:hideMark/>
          </w:tcPr>
          <w:p w:rsidR="004D38ED" w:rsidRPr="004D38ED" w:rsidRDefault="004D38ED" w:rsidP="004D38ED">
            <w:pPr>
              <w:spacing w:after="0" w:line="240" w:lineRule="auto"/>
              <w:jc w:val="center"/>
              <w:rPr>
                <w:rFonts w:eastAsia="Times New Roman" w:cs="Times New Roman"/>
                <w:b/>
                <w:sz w:val="26"/>
                <w:szCs w:val="26"/>
              </w:rPr>
            </w:pPr>
          </w:p>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Thông số chào của nhà thầu</w:t>
            </w:r>
          </w:p>
        </w:tc>
      </w:tr>
      <w:tr w:rsidR="004D38ED" w:rsidRPr="004D38ED" w:rsidTr="00187AF0">
        <w:trPr>
          <w:gridAfter w:val="1"/>
          <w:wAfter w:w="25" w:type="dxa"/>
          <w:trHeight w:val="585"/>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Hãng sản xuất / Nước sản xuất </w:t>
            </w:r>
          </w:p>
        </w:tc>
        <w:tc>
          <w:tcPr>
            <w:tcW w:w="1028" w:type="dxa"/>
            <w:gridSpan w:val="2"/>
            <w:noWrap/>
            <w:vAlign w:val="bottom"/>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thầu chào rõ</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585"/>
        </w:trPr>
        <w:tc>
          <w:tcPr>
            <w:tcW w:w="958" w:type="dxa"/>
            <w:shd w:val="clear" w:color="000000" w:fill="FFFFFF"/>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Năm sản xuất</w:t>
            </w:r>
          </w:p>
        </w:tc>
        <w:tc>
          <w:tcPr>
            <w:tcW w:w="1028" w:type="dxa"/>
            <w:gridSpan w:val="2"/>
            <w:noWrap/>
            <w:vAlign w:val="bottom"/>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thầu chào rõ</w:t>
            </w:r>
          </w:p>
        </w:tc>
        <w:tc>
          <w:tcPr>
            <w:tcW w:w="1837" w:type="dxa"/>
            <w:gridSpan w:val="6"/>
            <w:shd w:val="clear" w:color="000000" w:fill="FFFFFF"/>
            <w:vAlign w:val="center"/>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val="585"/>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3</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Mã hiệu theo catalogue</w:t>
            </w:r>
          </w:p>
        </w:tc>
        <w:tc>
          <w:tcPr>
            <w:tcW w:w="1028" w:type="dxa"/>
            <w:gridSpan w:val="2"/>
            <w:noWrap/>
            <w:vAlign w:val="bottom"/>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Nhà thầu chào rõ và cung cấp catalogue trong HSDT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585"/>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4</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Hộp đầu cáp 3 pha 22kV- Al </w:t>
            </w:r>
            <w:r w:rsidRPr="004D38ED">
              <w:rPr>
                <w:rFonts w:eastAsia="Times New Roman" w:cs="Times New Roman"/>
                <w:sz w:val="26"/>
                <w:szCs w:val="26"/>
              </w:rPr>
              <w:lastRenderedPageBreak/>
              <w:t>3x300mm2 ngoài trời</w:t>
            </w:r>
          </w:p>
        </w:tc>
        <w:tc>
          <w:tcPr>
            <w:tcW w:w="1028"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lastRenderedPageBreak/>
              <w:t> </w:t>
            </w:r>
          </w:p>
        </w:tc>
        <w:tc>
          <w:tcPr>
            <w:tcW w:w="3382" w:type="dxa"/>
            <w:gridSpan w:val="7"/>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585"/>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lastRenderedPageBreak/>
              <w:t>5</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Tiêu chuẩn hệ thống quản lý chất lượng</w:t>
            </w:r>
          </w:p>
        </w:tc>
        <w:tc>
          <w:tcPr>
            <w:tcW w:w="1028"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AC1729" w:rsidP="004D38ED">
            <w:pPr>
              <w:spacing w:after="0" w:line="240" w:lineRule="auto"/>
              <w:rPr>
                <w:rFonts w:eastAsia="Times New Roman" w:cs="Times New Roman"/>
                <w:sz w:val="26"/>
                <w:szCs w:val="26"/>
              </w:rPr>
            </w:pPr>
            <w:r>
              <w:rPr>
                <w:rFonts w:eastAsia="Times New Roman" w:cs="Times New Roman"/>
                <w:sz w:val="26"/>
                <w:szCs w:val="26"/>
              </w:rPr>
              <w:t>ISO 900</w:t>
            </w:r>
            <w:r w:rsidR="004D38ED" w:rsidRPr="004D38ED">
              <w:rPr>
                <w:rFonts w:eastAsia="Times New Roman" w:cs="Times New Roman"/>
                <w:sz w:val="26"/>
                <w:szCs w:val="26"/>
              </w:rPr>
              <w:t xml:space="preserve"> hoặc tương đương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735"/>
        </w:trPr>
        <w:tc>
          <w:tcPr>
            <w:tcW w:w="958" w:type="dxa"/>
            <w:vMerge w:val="restart"/>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6</w:t>
            </w:r>
          </w:p>
        </w:tc>
        <w:tc>
          <w:tcPr>
            <w:tcW w:w="2409" w:type="dxa"/>
            <w:gridSpan w:val="2"/>
            <w:vMerge w:val="restart"/>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Tiêu chuẩn áp dụng</w:t>
            </w:r>
          </w:p>
        </w:tc>
        <w:tc>
          <w:tcPr>
            <w:tcW w:w="1028" w:type="dxa"/>
            <w:gridSpan w:val="2"/>
            <w:vMerge w:val="restart"/>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IEC 60502-4, IEC 61442,</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900"/>
        </w:trPr>
        <w:tc>
          <w:tcPr>
            <w:tcW w:w="958" w:type="dxa"/>
            <w:vMerge/>
            <w:vAlign w:val="center"/>
            <w:hideMark/>
          </w:tcPr>
          <w:p w:rsidR="004D38ED" w:rsidRPr="004D38ED" w:rsidRDefault="004D38ED" w:rsidP="004D38ED">
            <w:pPr>
              <w:spacing w:after="0" w:line="240" w:lineRule="auto"/>
              <w:rPr>
                <w:rFonts w:eastAsia="Times New Roman" w:cs="Times New Roman"/>
                <w:sz w:val="26"/>
                <w:szCs w:val="26"/>
              </w:rPr>
            </w:pPr>
          </w:p>
        </w:tc>
        <w:tc>
          <w:tcPr>
            <w:tcW w:w="2409"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1028"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BS 7888-4.1-1998, IEEE 48, TCCS 17:2021/EVN,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307"/>
        </w:trPr>
        <w:tc>
          <w:tcPr>
            <w:tcW w:w="958" w:type="dxa"/>
            <w:vMerge/>
            <w:vAlign w:val="center"/>
            <w:hideMark/>
          </w:tcPr>
          <w:p w:rsidR="004D38ED" w:rsidRPr="004D38ED" w:rsidRDefault="004D38ED" w:rsidP="004D38ED">
            <w:pPr>
              <w:spacing w:after="0" w:line="240" w:lineRule="auto"/>
              <w:rPr>
                <w:rFonts w:eastAsia="Times New Roman" w:cs="Times New Roman"/>
                <w:sz w:val="26"/>
                <w:szCs w:val="26"/>
              </w:rPr>
            </w:pPr>
          </w:p>
        </w:tc>
        <w:tc>
          <w:tcPr>
            <w:tcW w:w="2409"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1028"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hoặc tương đương</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1041"/>
        </w:trPr>
        <w:tc>
          <w:tcPr>
            <w:tcW w:w="958" w:type="dxa"/>
            <w:vMerge w:val="restart"/>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7</w:t>
            </w:r>
          </w:p>
        </w:tc>
        <w:tc>
          <w:tcPr>
            <w:tcW w:w="2409" w:type="dxa"/>
            <w:gridSpan w:val="2"/>
            <w:vMerge w:val="restart"/>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Loại</w:t>
            </w:r>
          </w:p>
        </w:tc>
        <w:tc>
          <w:tcPr>
            <w:tcW w:w="1028" w:type="dxa"/>
            <w:gridSpan w:val="2"/>
            <w:vMerge w:val="restart"/>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Làm bằng cao su silicone, co rút nguội, lắp đặt trong nhà và ngoài trời, dùng cho cáp ngầm 3 pha lõi nhôm cấp điện áp 35kV, 22kV, (theo phạm vi cung cấp của gói thầu), có màn chắn kim loại và băng giáp kim loại (đối với cáp 3 pha).</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870"/>
        </w:trPr>
        <w:tc>
          <w:tcPr>
            <w:tcW w:w="958" w:type="dxa"/>
            <w:vMerge/>
            <w:vAlign w:val="center"/>
            <w:hideMark/>
          </w:tcPr>
          <w:p w:rsidR="004D38ED" w:rsidRPr="004D38ED" w:rsidRDefault="004D38ED" w:rsidP="004D38ED">
            <w:pPr>
              <w:spacing w:after="0" w:line="240" w:lineRule="auto"/>
              <w:rPr>
                <w:rFonts w:eastAsia="Times New Roman" w:cs="Times New Roman"/>
                <w:sz w:val="26"/>
                <w:szCs w:val="26"/>
              </w:rPr>
            </w:pPr>
          </w:p>
        </w:tc>
        <w:tc>
          <w:tcPr>
            <w:tcW w:w="2409"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1028"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Cao su silicone có tính chịu tia tử ngoại, kháng nước, chống rạn nứt.</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1350"/>
        </w:trPr>
        <w:tc>
          <w:tcPr>
            <w:tcW w:w="958" w:type="dxa"/>
            <w:vMerge/>
            <w:vAlign w:val="center"/>
            <w:hideMark/>
          </w:tcPr>
          <w:p w:rsidR="004D38ED" w:rsidRPr="004D38ED" w:rsidRDefault="004D38ED" w:rsidP="004D38ED">
            <w:pPr>
              <w:spacing w:after="0" w:line="240" w:lineRule="auto"/>
              <w:rPr>
                <w:rFonts w:eastAsia="Times New Roman" w:cs="Times New Roman"/>
                <w:sz w:val="26"/>
                <w:szCs w:val="26"/>
              </w:rPr>
            </w:pPr>
          </w:p>
        </w:tc>
        <w:tc>
          <w:tcPr>
            <w:tcW w:w="2409"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1028"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 Các vật liệu cách điện co rút nguội thi công bằng việc rút dưỡng bằng nhựa, giảm thiểu tác động chủ quan trong thao tác thủ công.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980"/>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8</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Điều kiện làm việc của lưới</w:t>
            </w:r>
          </w:p>
        </w:tc>
        <w:tc>
          <w:tcPr>
            <w:tcW w:w="1028"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Lưới điện 22kV±10% trung tính nối đất trực tiếp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390"/>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9</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Khoảng cách rò tối thiểu</w:t>
            </w:r>
          </w:p>
        </w:tc>
        <w:tc>
          <w:tcPr>
            <w:tcW w:w="1028"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mm/kV</w:t>
            </w: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25 mm/kV</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390"/>
        </w:trPr>
        <w:tc>
          <w:tcPr>
            <w:tcW w:w="958" w:type="dxa"/>
            <w:shd w:val="clear" w:color="000000" w:fill="FFFFFF"/>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10</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Thử nghiệm điên hình </w:t>
            </w:r>
          </w:p>
        </w:tc>
        <w:tc>
          <w:tcPr>
            <w:tcW w:w="1028" w:type="dxa"/>
            <w:gridSpan w:val="2"/>
            <w:noWrap/>
            <w:vAlign w:val="bottom"/>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Theo yêu cầu chung</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1399"/>
        </w:trPr>
        <w:tc>
          <w:tcPr>
            <w:tcW w:w="958" w:type="dxa"/>
            <w:shd w:val="clear" w:color="auto" w:fill="FFFFFF"/>
            <w:vAlign w:val="center"/>
            <w:hideMark/>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III</w:t>
            </w:r>
          </w:p>
        </w:tc>
        <w:tc>
          <w:tcPr>
            <w:tcW w:w="2409" w:type="dxa"/>
            <w:gridSpan w:val="2"/>
            <w:shd w:val="clear" w:color="auto" w:fill="FFFFFF"/>
            <w:vAlign w:val="center"/>
            <w:hideMark/>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lang w:val="x-none" w:eastAsia="x-none"/>
              </w:rPr>
              <w:t>Hộp nối cáp ngầm trung thế 22kV - Al-3x300mm2</w:t>
            </w:r>
          </w:p>
        </w:tc>
        <w:tc>
          <w:tcPr>
            <w:tcW w:w="1028" w:type="dxa"/>
            <w:gridSpan w:val="2"/>
            <w:shd w:val="clear" w:color="auto" w:fill="FFFFFF"/>
            <w:vAlign w:val="center"/>
            <w:hideMark/>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Đơn vị</w:t>
            </w:r>
          </w:p>
        </w:tc>
        <w:tc>
          <w:tcPr>
            <w:tcW w:w="3382" w:type="dxa"/>
            <w:gridSpan w:val="7"/>
            <w:shd w:val="clear" w:color="auto" w:fill="FFFFFF"/>
            <w:vAlign w:val="center"/>
            <w:hideMark/>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Thông số kỹ thuật yêu cầu</w:t>
            </w:r>
          </w:p>
        </w:tc>
        <w:tc>
          <w:tcPr>
            <w:tcW w:w="1837" w:type="dxa"/>
            <w:gridSpan w:val="6"/>
            <w:shd w:val="clear" w:color="auto" w:fill="FFFFFF"/>
            <w:vAlign w:val="center"/>
            <w:hideMark/>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Thông số chào của nhà thầu</w:t>
            </w:r>
          </w:p>
        </w:tc>
      </w:tr>
      <w:tr w:rsidR="004D38ED" w:rsidRPr="004D38ED" w:rsidTr="00187AF0">
        <w:trPr>
          <w:gridAfter w:val="1"/>
          <w:wAfter w:w="25" w:type="dxa"/>
          <w:trHeight w:val="585"/>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Hãng sản xuất / Nước sản xuất </w:t>
            </w:r>
          </w:p>
        </w:tc>
        <w:tc>
          <w:tcPr>
            <w:tcW w:w="1028" w:type="dxa"/>
            <w:gridSpan w:val="2"/>
            <w:noWrap/>
            <w:vAlign w:val="bottom"/>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thầu chào rõ</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585"/>
        </w:trPr>
        <w:tc>
          <w:tcPr>
            <w:tcW w:w="958" w:type="dxa"/>
            <w:shd w:val="clear" w:color="000000" w:fill="FFFFFF"/>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Năm sản xuất</w:t>
            </w:r>
          </w:p>
        </w:tc>
        <w:tc>
          <w:tcPr>
            <w:tcW w:w="1028" w:type="dxa"/>
            <w:gridSpan w:val="2"/>
            <w:noWrap/>
            <w:vAlign w:val="bottom"/>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thầu chào rõ</w:t>
            </w:r>
          </w:p>
        </w:tc>
        <w:tc>
          <w:tcPr>
            <w:tcW w:w="1837" w:type="dxa"/>
            <w:gridSpan w:val="6"/>
            <w:shd w:val="clear" w:color="000000" w:fill="FFFFFF"/>
            <w:vAlign w:val="center"/>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val="585"/>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3</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Mã hiệu theo catalogue</w:t>
            </w:r>
          </w:p>
        </w:tc>
        <w:tc>
          <w:tcPr>
            <w:tcW w:w="1028" w:type="dxa"/>
            <w:gridSpan w:val="2"/>
            <w:noWrap/>
            <w:vAlign w:val="bottom"/>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Nhà thầu chào rõ và cung cấp catalogue trong HSDT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585"/>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lastRenderedPageBreak/>
              <w:t>4</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Hộp nối cáp 3 pha 22kV- Al 3x300mm2 </w:t>
            </w:r>
          </w:p>
        </w:tc>
        <w:tc>
          <w:tcPr>
            <w:tcW w:w="1028"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585"/>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5</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Tiêu chuẩn hệ thống quản lý chất lượng</w:t>
            </w:r>
          </w:p>
        </w:tc>
        <w:tc>
          <w:tcPr>
            <w:tcW w:w="1028"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D65B87" w:rsidP="00D65B87">
            <w:pPr>
              <w:spacing w:after="0" w:line="240" w:lineRule="auto"/>
              <w:rPr>
                <w:rFonts w:eastAsia="Times New Roman" w:cs="Times New Roman"/>
                <w:sz w:val="26"/>
                <w:szCs w:val="26"/>
              </w:rPr>
            </w:pPr>
            <w:r>
              <w:rPr>
                <w:rFonts w:eastAsia="Times New Roman" w:cs="Times New Roman"/>
                <w:sz w:val="26"/>
                <w:szCs w:val="26"/>
              </w:rPr>
              <w:t>ISO 9001</w:t>
            </w:r>
            <w:r w:rsidR="004D38ED" w:rsidRPr="004D38ED">
              <w:rPr>
                <w:rFonts w:eastAsia="Times New Roman" w:cs="Times New Roman"/>
                <w:sz w:val="26"/>
                <w:szCs w:val="26"/>
              </w:rPr>
              <w:t xml:space="preserve"> hoặc tương đương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993"/>
        </w:trPr>
        <w:tc>
          <w:tcPr>
            <w:tcW w:w="958" w:type="dxa"/>
            <w:vMerge w:val="restart"/>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6</w:t>
            </w:r>
          </w:p>
        </w:tc>
        <w:tc>
          <w:tcPr>
            <w:tcW w:w="2409" w:type="dxa"/>
            <w:gridSpan w:val="2"/>
            <w:vMerge w:val="restart"/>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Tiêu chuẩn áp dụng</w:t>
            </w:r>
          </w:p>
        </w:tc>
        <w:tc>
          <w:tcPr>
            <w:tcW w:w="1028" w:type="dxa"/>
            <w:gridSpan w:val="2"/>
            <w:vMerge w:val="restart"/>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4D38ED" w:rsidP="004D38ED">
            <w:pPr>
              <w:spacing w:after="0" w:line="360" w:lineRule="atLeast"/>
              <w:ind w:firstLine="170"/>
              <w:rPr>
                <w:rFonts w:eastAsia="Times New Roman" w:cs="Times New Roman"/>
                <w:sz w:val="26"/>
                <w:szCs w:val="26"/>
              </w:rPr>
            </w:pPr>
            <w:r w:rsidRPr="004D38ED">
              <w:rPr>
                <w:rFonts w:eastAsia="Times New Roman" w:cs="Times New Roman"/>
                <w:sz w:val="26"/>
                <w:szCs w:val="26"/>
              </w:rPr>
              <w:t>IEC 60502-4:2010 (TCVN 5935-4:2013):</w:t>
            </w:r>
          </w:p>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 TCCS 17:2021/EVN,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307"/>
        </w:trPr>
        <w:tc>
          <w:tcPr>
            <w:tcW w:w="958" w:type="dxa"/>
            <w:vMerge/>
            <w:vAlign w:val="center"/>
            <w:hideMark/>
          </w:tcPr>
          <w:p w:rsidR="004D38ED" w:rsidRPr="004D38ED" w:rsidRDefault="004D38ED" w:rsidP="004D38ED">
            <w:pPr>
              <w:spacing w:after="0" w:line="240" w:lineRule="auto"/>
              <w:rPr>
                <w:rFonts w:eastAsia="Times New Roman" w:cs="Times New Roman"/>
                <w:sz w:val="26"/>
                <w:szCs w:val="26"/>
              </w:rPr>
            </w:pPr>
          </w:p>
        </w:tc>
        <w:tc>
          <w:tcPr>
            <w:tcW w:w="2409"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1028"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hoặc tương đương</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187AF0">
        <w:trPr>
          <w:gridAfter w:val="1"/>
          <w:wAfter w:w="25" w:type="dxa"/>
          <w:trHeight w:val="791"/>
        </w:trPr>
        <w:tc>
          <w:tcPr>
            <w:tcW w:w="958" w:type="dxa"/>
            <w:shd w:val="clear" w:color="000000" w:fill="FFFFFF"/>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7</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Yêu cầu kỹ thuật</w:t>
            </w:r>
          </w:p>
        </w:tc>
        <w:tc>
          <w:tcPr>
            <w:tcW w:w="1028" w:type="dxa"/>
            <w:gridSpan w:val="2"/>
            <w:vAlign w:val="center"/>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Theo yêu cầu chung</w:t>
            </w:r>
          </w:p>
        </w:tc>
        <w:tc>
          <w:tcPr>
            <w:tcW w:w="1837" w:type="dxa"/>
            <w:gridSpan w:val="6"/>
            <w:shd w:val="clear" w:color="000000" w:fill="FFFFFF"/>
            <w:vAlign w:val="center"/>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val="698"/>
        </w:trPr>
        <w:tc>
          <w:tcPr>
            <w:tcW w:w="958" w:type="dxa"/>
            <w:shd w:val="clear" w:color="000000" w:fill="FFFFFF"/>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8</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Thử nghiệm điển hình</w:t>
            </w:r>
          </w:p>
        </w:tc>
        <w:tc>
          <w:tcPr>
            <w:tcW w:w="1028" w:type="dxa"/>
            <w:gridSpan w:val="2"/>
            <w:vAlign w:val="center"/>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Theo yêu cầu chung</w:t>
            </w:r>
          </w:p>
        </w:tc>
        <w:tc>
          <w:tcPr>
            <w:tcW w:w="1837" w:type="dxa"/>
            <w:gridSpan w:val="6"/>
            <w:shd w:val="clear" w:color="000000" w:fill="FFFFFF"/>
            <w:vAlign w:val="center"/>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vAlign w:val="center"/>
          </w:tcPr>
          <w:p w:rsidR="004D38ED" w:rsidRPr="004D38ED" w:rsidRDefault="004D38ED" w:rsidP="004D38ED">
            <w:pPr>
              <w:spacing w:after="0" w:line="312" w:lineRule="auto"/>
              <w:jc w:val="center"/>
              <w:rPr>
                <w:rFonts w:eastAsia="Times New Roman" w:cs="Times New Roman"/>
                <w:b/>
                <w:bCs/>
                <w:sz w:val="26"/>
                <w:szCs w:val="26"/>
              </w:rPr>
            </w:pPr>
          </w:p>
        </w:tc>
        <w:tc>
          <w:tcPr>
            <w:tcW w:w="2409" w:type="dxa"/>
            <w:gridSpan w:val="2"/>
            <w:tcMar>
              <w:top w:w="0" w:type="dxa"/>
              <w:left w:w="30" w:type="dxa"/>
              <w:bottom w:w="0" w:type="dxa"/>
              <w:right w:w="30" w:type="dxa"/>
            </w:tcMar>
            <w:vAlign w:val="center"/>
          </w:tcPr>
          <w:p w:rsidR="004D38ED" w:rsidRPr="004D38ED" w:rsidRDefault="004D38ED" w:rsidP="004D38ED">
            <w:pPr>
              <w:spacing w:after="0" w:line="240" w:lineRule="auto"/>
              <w:ind w:firstLine="220"/>
              <w:rPr>
                <w:rFonts w:eastAsia="Times New Roman" w:cs="Times New Roman"/>
                <w:b/>
                <w:bCs/>
                <w:sz w:val="26"/>
                <w:szCs w:val="26"/>
              </w:rPr>
            </w:pPr>
          </w:p>
        </w:tc>
        <w:tc>
          <w:tcPr>
            <w:tcW w:w="1028" w:type="dxa"/>
            <w:gridSpan w:val="2"/>
            <w:tcMar>
              <w:top w:w="0" w:type="dxa"/>
              <w:left w:w="30" w:type="dxa"/>
              <w:bottom w:w="0" w:type="dxa"/>
              <w:right w:w="30" w:type="dxa"/>
            </w:tcMar>
            <w:vAlign w:val="center"/>
          </w:tcPr>
          <w:p w:rsidR="004D38ED" w:rsidRPr="004D38ED" w:rsidRDefault="004D38ED" w:rsidP="004D38ED">
            <w:pPr>
              <w:spacing w:after="0" w:line="240" w:lineRule="auto"/>
              <w:ind w:firstLine="126"/>
              <w:jc w:val="center"/>
              <w:rPr>
                <w:rFonts w:eastAsia="Times New Roman" w:cs="Times New Roman"/>
                <w:b/>
                <w:bCs/>
                <w:sz w:val="26"/>
                <w:szCs w:val="26"/>
              </w:rPr>
            </w:pPr>
          </w:p>
        </w:tc>
        <w:tc>
          <w:tcPr>
            <w:tcW w:w="3376" w:type="dxa"/>
            <w:gridSpan w:val="6"/>
            <w:vAlign w:val="center"/>
          </w:tcPr>
          <w:p w:rsidR="004D38ED" w:rsidRPr="004D38ED" w:rsidRDefault="004D38ED" w:rsidP="004D38ED">
            <w:pPr>
              <w:spacing w:after="0" w:line="240" w:lineRule="auto"/>
              <w:ind w:firstLine="126"/>
              <w:jc w:val="center"/>
              <w:rPr>
                <w:rFonts w:eastAsia="Times New Roman" w:cs="Times New Roman"/>
                <w:b/>
                <w:sz w:val="26"/>
                <w:szCs w:val="26"/>
              </w:rPr>
            </w:pPr>
          </w:p>
        </w:tc>
        <w:tc>
          <w:tcPr>
            <w:tcW w:w="1836" w:type="dxa"/>
            <w:gridSpan w:val="6"/>
            <w:vAlign w:val="center"/>
          </w:tcPr>
          <w:p w:rsidR="004D38ED" w:rsidRPr="004D38ED" w:rsidRDefault="004D38ED" w:rsidP="004D38ED">
            <w:pPr>
              <w:spacing w:after="0" w:line="240" w:lineRule="auto"/>
              <w:jc w:val="center"/>
              <w:rPr>
                <w:rFonts w:eastAsia="Times New Roman" w:cs="Times New Roman"/>
                <w:b/>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vAlign w:val="center"/>
          </w:tcPr>
          <w:p w:rsidR="004D38ED" w:rsidRPr="004D38ED" w:rsidRDefault="004D38ED" w:rsidP="004D38ED">
            <w:pPr>
              <w:spacing w:after="0" w:line="240" w:lineRule="auto"/>
              <w:jc w:val="center"/>
              <w:rPr>
                <w:rFonts w:eastAsia="Times New Roman" w:cs="Times New Roman"/>
                <w:b/>
                <w:bCs/>
                <w:sz w:val="26"/>
                <w:szCs w:val="26"/>
              </w:rPr>
            </w:pPr>
            <w:r w:rsidRPr="004D38ED">
              <w:rPr>
                <w:rFonts w:eastAsia="Times New Roman" w:cs="Times New Roman"/>
                <w:b/>
                <w:bCs/>
                <w:sz w:val="26"/>
                <w:szCs w:val="26"/>
              </w:rPr>
              <w:t>IV</w:t>
            </w:r>
          </w:p>
        </w:tc>
        <w:tc>
          <w:tcPr>
            <w:tcW w:w="2409" w:type="dxa"/>
            <w:gridSpan w:val="2"/>
            <w:tcMar>
              <w:top w:w="0" w:type="dxa"/>
              <w:left w:w="30" w:type="dxa"/>
              <w:bottom w:w="0" w:type="dxa"/>
              <w:right w:w="30" w:type="dxa"/>
            </w:tcMar>
            <w:vAlign w:val="center"/>
          </w:tcPr>
          <w:p w:rsidR="004D38ED" w:rsidRPr="004D38ED" w:rsidRDefault="004D38ED" w:rsidP="004D38ED">
            <w:pPr>
              <w:spacing w:after="0" w:line="240" w:lineRule="auto"/>
              <w:ind w:firstLine="220"/>
              <w:rPr>
                <w:rFonts w:eastAsia="Times New Roman" w:cs="Times New Roman"/>
                <w:b/>
                <w:color w:val="000000"/>
                <w:sz w:val="26"/>
                <w:szCs w:val="26"/>
                <w:lang w:val="x-none" w:eastAsia="x-none"/>
              </w:rPr>
            </w:pPr>
            <w:r w:rsidRPr="004D38ED">
              <w:rPr>
                <w:rFonts w:eastAsia="Times New Roman" w:cs="Times New Roman"/>
                <w:b/>
                <w:color w:val="000000"/>
                <w:sz w:val="26"/>
                <w:szCs w:val="26"/>
                <w:lang w:val="x-none" w:eastAsia="x-none"/>
              </w:rPr>
              <w:t xml:space="preserve">Bộ cảnh báo sự cố </w:t>
            </w:r>
          </w:p>
          <w:p w:rsidR="004D38ED" w:rsidRPr="004D38ED" w:rsidRDefault="004D38ED" w:rsidP="004D38ED">
            <w:pPr>
              <w:spacing w:after="0" w:line="240" w:lineRule="auto"/>
              <w:ind w:firstLine="220"/>
              <w:rPr>
                <w:rFonts w:eastAsia="Times New Roman" w:cs="Times New Roman"/>
                <w:b/>
                <w:bCs/>
                <w:sz w:val="26"/>
                <w:szCs w:val="26"/>
              </w:rPr>
            </w:pPr>
            <w:r w:rsidRPr="004D38ED">
              <w:rPr>
                <w:rFonts w:eastAsia="Times New Roman" w:cs="Times New Roman"/>
                <w:b/>
                <w:color w:val="000000"/>
                <w:sz w:val="26"/>
                <w:szCs w:val="26"/>
                <w:lang w:val="x-none" w:eastAsia="x-none"/>
              </w:rPr>
              <w:t>đường cáp</w:t>
            </w:r>
          </w:p>
        </w:tc>
        <w:tc>
          <w:tcPr>
            <w:tcW w:w="1028" w:type="dxa"/>
            <w:gridSpan w:val="2"/>
            <w:tcMar>
              <w:top w:w="0" w:type="dxa"/>
              <w:left w:w="30" w:type="dxa"/>
              <w:bottom w:w="0" w:type="dxa"/>
              <w:right w:w="30" w:type="dxa"/>
            </w:tcMar>
          </w:tcPr>
          <w:p w:rsidR="004D38ED" w:rsidRPr="004D38ED" w:rsidRDefault="004D38ED" w:rsidP="004D38ED">
            <w:pPr>
              <w:spacing w:after="0" w:line="240" w:lineRule="auto"/>
              <w:ind w:firstLine="126"/>
              <w:jc w:val="center"/>
              <w:rPr>
                <w:rFonts w:eastAsia="Times New Roman" w:cs="Times New Roman"/>
                <w:b/>
                <w:sz w:val="26"/>
                <w:szCs w:val="26"/>
              </w:rPr>
            </w:pPr>
            <w:r w:rsidRPr="004D38ED">
              <w:rPr>
                <w:rFonts w:eastAsia="Times New Roman" w:cs="Times New Roman"/>
                <w:b/>
                <w:sz w:val="26"/>
                <w:szCs w:val="26"/>
              </w:rPr>
              <w:t>ĐVT</w:t>
            </w:r>
          </w:p>
        </w:tc>
        <w:tc>
          <w:tcPr>
            <w:tcW w:w="3376" w:type="dxa"/>
            <w:gridSpan w:val="6"/>
            <w:vAlign w:val="center"/>
          </w:tcPr>
          <w:p w:rsidR="004D38ED" w:rsidRPr="004D38ED" w:rsidRDefault="004D38ED" w:rsidP="004D38ED">
            <w:pPr>
              <w:spacing w:after="0" w:line="240" w:lineRule="auto"/>
              <w:ind w:firstLine="126"/>
              <w:jc w:val="center"/>
              <w:rPr>
                <w:rFonts w:eastAsia="Times New Roman" w:cs="Times New Roman"/>
                <w:b/>
                <w:sz w:val="26"/>
                <w:szCs w:val="26"/>
              </w:rPr>
            </w:pPr>
            <w:r w:rsidRPr="004D38ED">
              <w:rPr>
                <w:rFonts w:eastAsia="Times New Roman" w:cs="Times New Roman"/>
                <w:b/>
                <w:sz w:val="26"/>
                <w:szCs w:val="26"/>
              </w:rPr>
              <w:t xml:space="preserve">Thông số kỹ thuật </w:t>
            </w:r>
          </w:p>
          <w:p w:rsidR="004D38ED" w:rsidRPr="004D38ED" w:rsidRDefault="004D38ED" w:rsidP="004D38ED">
            <w:pPr>
              <w:spacing w:after="0" w:line="240" w:lineRule="auto"/>
              <w:ind w:firstLine="126"/>
              <w:jc w:val="center"/>
              <w:rPr>
                <w:rFonts w:eastAsia="Times New Roman" w:cs="Times New Roman"/>
                <w:b/>
                <w:bCs/>
                <w:sz w:val="26"/>
                <w:szCs w:val="26"/>
              </w:rPr>
            </w:pPr>
            <w:r w:rsidRPr="004D38ED">
              <w:rPr>
                <w:rFonts w:eastAsia="Times New Roman" w:cs="Times New Roman"/>
                <w:b/>
                <w:sz w:val="26"/>
                <w:szCs w:val="26"/>
              </w:rPr>
              <w:t>yêu cầu</w:t>
            </w:r>
          </w:p>
        </w:tc>
        <w:tc>
          <w:tcPr>
            <w:tcW w:w="1836" w:type="dxa"/>
            <w:gridSpan w:val="6"/>
            <w:vAlign w:val="center"/>
          </w:tcPr>
          <w:p w:rsidR="004D38ED" w:rsidRPr="004D38ED" w:rsidRDefault="004D38ED" w:rsidP="004D38ED">
            <w:pPr>
              <w:spacing w:after="0" w:line="240" w:lineRule="auto"/>
              <w:jc w:val="both"/>
              <w:rPr>
                <w:rFonts w:eastAsia="Times New Roman" w:cs="Times New Roman"/>
                <w:b/>
                <w:sz w:val="26"/>
                <w:szCs w:val="26"/>
              </w:rPr>
            </w:pPr>
            <w:r w:rsidRPr="004D38ED">
              <w:rPr>
                <w:rFonts w:eastAsia="Times New Roman" w:cs="Times New Roman"/>
                <w:b/>
                <w:sz w:val="26"/>
                <w:szCs w:val="26"/>
              </w:rPr>
              <w:t>Thông số chào</w:t>
            </w:r>
          </w:p>
          <w:p w:rsidR="004D38ED" w:rsidRPr="004D38ED" w:rsidRDefault="004D38ED" w:rsidP="004D38ED">
            <w:pPr>
              <w:spacing w:after="0" w:line="240" w:lineRule="auto"/>
              <w:ind w:firstLine="108"/>
              <w:jc w:val="both"/>
              <w:rPr>
                <w:rFonts w:eastAsia="Times New Roman" w:cs="Times New Roman"/>
                <w:b/>
                <w:sz w:val="26"/>
                <w:szCs w:val="26"/>
              </w:rPr>
            </w:pPr>
            <w:r w:rsidRPr="004D38ED">
              <w:rPr>
                <w:rFonts w:eastAsia="Times New Roman" w:cs="Times New Roman"/>
                <w:b/>
                <w:sz w:val="26"/>
                <w:szCs w:val="26"/>
              </w:rPr>
              <w:t xml:space="preserve"> của nhà thầu</w:t>
            </w: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w:t>
            </w:r>
          </w:p>
        </w:tc>
        <w:tc>
          <w:tcPr>
            <w:tcW w:w="2409" w:type="dxa"/>
            <w:gridSpan w:val="2"/>
            <w:tcMar>
              <w:top w:w="0" w:type="dxa"/>
              <w:left w:w="30" w:type="dxa"/>
              <w:bottom w:w="0" w:type="dxa"/>
              <w:right w:w="30" w:type="dxa"/>
            </w:tcMar>
            <w:vAlign w:val="center"/>
          </w:tcPr>
          <w:p w:rsidR="004D38ED" w:rsidRPr="004D38ED" w:rsidRDefault="004D38ED" w:rsidP="004D38ED">
            <w:pPr>
              <w:spacing w:after="0" w:line="312" w:lineRule="auto"/>
              <w:ind w:firstLine="109"/>
              <w:rPr>
                <w:rFonts w:eastAsia="Times New Roman" w:cs="Times New Roman"/>
                <w:sz w:val="26"/>
                <w:szCs w:val="26"/>
              </w:rPr>
            </w:pPr>
            <w:r w:rsidRPr="004D38ED">
              <w:rPr>
                <w:rFonts w:eastAsia="Times New Roman" w:cs="Times New Roman"/>
                <w:sz w:val="26"/>
                <w:szCs w:val="26"/>
              </w:rPr>
              <w:t>Nhà sản xuất/</w:t>
            </w:r>
          </w:p>
          <w:p w:rsidR="004D38ED" w:rsidRPr="004D38ED" w:rsidRDefault="004D38ED" w:rsidP="004D38ED">
            <w:pPr>
              <w:spacing w:after="0" w:line="312" w:lineRule="auto"/>
              <w:ind w:firstLine="109"/>
              <w:rPr>
                <w:rFonts w:eastAsia="Times New Roman" w:cs="Times New Roman"/>
                <w:sz w:val="26"/>
                <w:szCs w:val="26"/>
              </w:rPr>
            </w:pPr>
            <w:r w:rsidRPr="004D38ED">
              <w:rPr>
                <w:rFonts w:eastAsia="Times New Roman" w:cs="Times New Roman"/>
                <w:sz w:val="26"/>
                <w:szCs w:val="26"/>
              </w:rPr>
              <w:t xml:space="preserve">Nước sản xuất </w:t>
            </w:r>
          </w:p>
        </w:tc>
        <w:tc>
          <w:tcPr>
            <w:tcW w:w="1028" w:type="dxa"/>
            <w:gridSpan w:val="2"/>
            <w:tcMar>
              <w:top w:w="0" w:type="dxa"/>
              <w:left w:w="30" w:type="dxa"/>
              <w:bottom w:w="0" w:type="dxa"/>
              <w:right w:w="30" w:type="dxa"/>
            </w:tcMar>
            <w:vAlign w:val="center"/>
          </w:tcPr>
          <w:p w:rsidR="004D38ED" w:rsidRPr="004D38ED" w:rsidRDefault="004D38ED" w:rsidP="004D38ED">
            <w:pPr>
              <w:spacing w:after="0" w:line="312" w:lineRule="auto"/>
              <w:ind w:firstLine="720"/>
              <w:rPr>
                <w:rFonts w:eastAsia="Times New Roman" w:cs="Times New Roman"/>
                <w:sz w:val="26"/>
                <w:szCs w:val="26"/>
              </w:rPr>
            </w:pPr>
          </w:p>
        </w:tc>
        <w:tc>
          <w:tcPr>
            <w:tcW w:w="3376" w:type="dxa"/>
            <w:gridSpan w:val="6"/>
            <w:vAlign w:val="center"/>
          </w:tcPr>
          <w:p w:rsidR="004D38ED" w:rsidRPr="004D38ED" w:rsidRDefault="004D38ED" w:rsidP="004D38ED">
            <w:pPr>
              <w:spacing w:after="0" w:line="312" w:lineRule="auto"/>
              <w:ind w:firstLine="720"/>
              <w:rPr>
                <w:rFonts w:eastAsia="Times New Roman" w:cs="Times New Roman"/>
                <w:sz w:val="26"/>
                <w:szCs w:val="26"/>
              </w:rPr>
            </w:pPr>
            <w:r w:rsidRPr="004D38ED">
              <w:rPr>
                <w:rFonts w:eastAsia="Times New Roman" w:cs="Times New Roman"/>
                <w:sz w:val="26"/>
                <w:szCs w:val="26"/>
              </w:rPr>
              <w:t>Nêu cụ thể</w:t>
            </w:r>
          </w:p>
        </w:tc>
        <w:tc>
          <w:tcPr>
            <w:tcW w:w="1836" w:type="dxa"/>
            <w:gridSpan w:val="6"/>
            <w:vAlign w:val="center"/>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w:t>
            </w:r>
          </w:p>
        </w:tc>
        <w:tc>
          <w:tcPr>
            <w:tcW w:w="2409" w:type="dxa"/>
            <w:gridSpan w:val="2"/>
            <w:tcMar>
              <w:top w:w="0" w:type="dxa"/>
              <w:left w:w="30" w:type="dxa"/>
              <w:bottom w:w="0" w:type="dxa"/>
              <w:right w:w="30" w:type="dxa"/>
            </w:tcMar>
            <w:vAlign w:val="center"/>
          </w:tcPr>
          <w:p w:rsidR="004D38ED" w:rsidRPr="004D38ED" w:rsidRDefault="004D38ED" w:rsidP="004D38ED">
            <w:pPr>
              <w:spacing w:after="0" w:line="312" w:lineRule="auto"/>
              <w:ind w:firstLine="220"/>
              <w:rPr>
                <w:rFonts w:eastAsia="Times New Roman" w:cs="Times New Roman"/>
                <w:sz w:val="26"/>
                <w:szCs w:val="26"/>
              </w:rPr>
            </w:pPr>
            <w:r w:rsidRPr="004D38ED">
              <w:rPr>
                <w:rFonts w:eastAsia="Times New Roman" w:cs="Times New Roman"/>
                <w:sz w:val="26"/>
                <w:szCs w:val="26"/>
              </w:rPr>
              <w:t>Năm sản xuất</w:t>
            </w:r>
          </w:p>
        </w:tc>
        <w:tc>
          <w:tcPr>
            <w:tcW w:w="1028" w:type="dxa"/>
            <w:gridSpan w:val="2"/>
            <w:tcMar>
              <w:top w:w="0" w:type="dxa"/>
              <w:left w:w="30" w:type="dxa"/>
              <w:bottom w:w="0" w:type="dxa"/>
              <w:right w:w="30" w:type="dxa"/>
            </w:tcMar>
            <w:vAlign w:val="center"/>
          </w:tcPr>
          <w:p w:rsidR="004D38ED" w:rsidRPr="004D38ED" w:rsidRDefault="004D38ED" w:rsidP="004D38ED">
            <w:pPr>
              <w:spacing w:after="0" w:line="312" w:lineRule="auto"/>
              <w:ind w:firstLine="720"/>
              <w:rPr>
                <w:rFonts w:eastAsia="Times New Roman" w:cs="Times New Roman"/>
                <w:sz w:val="26"/>
                <w:szCs w:val="26"/>
              </w:rPr>
            </w:pPr>
          </w:p>
        </w:tc>
        <w:tc>
          <w:tcPr>
            <w:tcW w:w="3376" w:type="dxa"/>
            <w:gridSpan w:val="6"/>
            <w:vAlign w:val="center"/>
          </w:tcPr>
          <w:p w:rsidR="004D38ED" w:rsidRPr="004D38ED" w:rsidRDefault="004D38ED" w:rsidP="004D38ED">
            <w:pPr>
              <w:spacing w:after="0" w:line="312" w:lineRule="auto"/>
              <w:ind w:firstLine="720"/>
              <w:rPr>
                <w:rFonts w:eastAsia="Times New Roman" w:cs="Times New Roman"/>
                <w:sz w:val="26"/>
                <w:szCs w:val="26"/>
              </w:rPr>
            </w:pPr>
            <w:r w:rsidRPr="004D38ED">
              <w:rPr>
                <w:rFonts w:eastAsia="Times New Roman" w:cs="Times New Roman"/>
                <w:sz w:val="26"/>
                <w:szCs w:val="26"/>
              </w:rPr>
              <w:t>Nêu cụ thể</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w:t>
            </w:r>
          </w:p>
        </w:tc>
        <w:tc>
          <w:tcPr>
            <w:tcW w:w="2409" w:type="dxa"/>
            <w:gridSpan w:val="2"/>
            <w:tcMar>
              <w:top w:w="0" w:type="dxa"/>
              <w:left w:w="30" w:type="dxa"/>
              <w:bottom w:w="0" w:type="dxa"/>
              <w:right w:w="30" w:type="dxa"/>
            </w:tcMar>
            <w:vAlign w:val="center"/>
          </w:tcPr>
          <w:p w:rsidR="004D38ED" w:rsidRPr="004D38ED" w:rsidRDefault="004D38ED" w:rsidP="004D38ED">
            <w:pPr>
              <w:spacing w:after="0" w:line="312" w:lineRule="auto"/>
              <w:ind w:firstLine="220"/>
              <w:rPr>
                <w:rFonts w:eastAsia="Times New Roman" w:cs="Times New Roman"/>
                <w:sz w:val="26"/>
                <w:szCs w:val="26"/>
              </w:rPr>
            </w:pPr>
            <w:r w:rsidRPr="004D38ED">
              <w:rPr>
                <w:rFonts w:eastAsia="Times New Roman" w:cs="Times New Roman"/>
                <w:sz w:val="26"/>
                <w:szCs w:val="26"/>
              </w:rPr>
              <w:t>Mã hiệu</w:t>
            </w:r>
          </w:p>
        </w:tc>
        <w:tc>
          <w:tcPr>
            <w:tcW w:w="1028" w:type="dxa"/>
            <w:gridSpan w:val="2"/>
            <w:tcMar>
              <w:top w:w="0" w:type="dxa"/>
              <w:left w:w="30" w:type="dxa"/>
              <w:bottom w:w="0" w:type="dxa"/>
              <w:right w:w="30" w:type="dxa"/>
            </w:tcMar>
            <w:vAlign w:val="center"/>
          </w:tcPr>
          <w:p w:rsidR="004D38ED" w:rsidRPr="004D38ED" w:rsidRDefault="004D38ED" w:rsidP="004D38ED">
            <w:pPr>
              <w:spacing w:after="0" w:line="312" w:lineRule="auto"/>
              <w:ind w:firstLine="720"/>
              <w:rPr>
                <w:rFonts w:eastAsia="Times New Roman" w:cs="Times New Roman"/>
                <w:sz w:val="26"/>
                <w:szCs w:val="26"/>
              </w:rPr>
            </w:pPr>
          </w:p>
        </w:tc>
        <w:tc>
          <w:tcPr>
            <w:tcW w:w="3376" w:type="dxa"/>
            <w:gridSpan w:val="6"/>
            <w:vAlign w:val="center"/>
          </w:tcPr>
          <w:p w:rsidR="004D38ED" w:rsidRPr="004D38ED" w:rsidRDefault="004D38ED" w:rsidP="004D38ED">
            <w:pPr>
              <w:spacing w:after="0" w:line="312" w:lineRule="auto"/>
              <w:ind w:firstLine="720"/>
              <w:rPr>
                <w:rFonts w:eastAsia="Times New Roman" w:cs="Times New Roman"/>
                <w:sz w:val="26"/>
                <w:szCs w:val="26"/>
              </w:rPr>
            </w:pPr>
            <w:r w:rsidRPr="004D38ED">
              <w:rPr>
                <w:rFonts w:eastAsia="Times New Roman" w:cs="Times New Roman"/>
                <w:sz w:val="26"/>
                <w:szCs w:val="26"/>
              </w:rPr>
              <w:t>Nêu cụ thể</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w:t>
            </w:r>
          </w:p>
        </w:tc>
        <w:tc>
          <w:tcPr>
            <w:tcW w:w="2409" w:type="dxa"/>
            <w:gridSpan w:val="2"/>
            <w:tcMar>
              <w:top w:w="0" w:type="dxa"/>
              <w:left w:w="30" w:type="dxa"/>
              <w:bottom w:w="0" w:type="dxa"/>
              <w:right w:w="30" w:type="dxa"/>
            </w:tcMar>
            <w:vAlign w:val="center"/>
          </w:tcPr>
          <w:p w:rsidR="004D38ED" w:rsidRPr="004D38ED" w:rsidRDefault="004D38ED" w:rsidP="004D38ED">
            <w:pPr>
              <w:spacing w:after="0" w:line="312" w:lineRule="auto"/>
              <w:ind w:firstLine="220"/>
              <w:rPr>
                <w:rFonts w:eastAsia="Times New Roman" w:cs="Times New Roman"/>
                <w:sz w:val="26"/>
                <w:szCs w:val="26"/>
              </w:rPr>
            </w:pPr>
            <w:r w:rsidRPr="004D38ED">
              <w:rPr>
                <w:rFonts w:eastAsia="Times New Roman" w:cs="Times New Roman"/>
                <w:sz w:val="26"/>
                <w:szCs w:val="26"/>
              </w:rPr>
              <w:t>Số lượng</w:t>
            </w:r>
          </w:p>
        </w:tc>
        <w:tc>
          <w:tcPr>
            <w:tcW w:w="1028" w:type="dxa"/>
            <w:gridSpan w:val="2"/>
            <w:tcMar>
              <w:top w:w="0" w:type="dxa"/>
              <w:left w:w="30" w:type="dxa"/>
              <w:bottom w:w="0" w:type="dxa"/>
              <w:right w:w="30" w:type="dxa"/>
            </w:tcMar>
            <w:vAlign w:val="center"/>
          </w:tcPr>
          <w:p w:rsidR="004D38ED" w:rsidRPr="004D38ED" w:rsidRDefault="004D38ED" w:rsidP="004D38ED">
            <w:pPr>
              <w:spacing w:after="0" w:line="312" w:lineRule="auto"/>
              <w:ind w:firstLine="720"/>
              <w:rPr>
                <w:rFonts w:eastAsia="Times New Roman" w:cs="Times New Roman"/>
                <w:sz w:val="26"/>
                <w:szCs w:val="26"/>
              </w:rPr>
            </w:pPr>
          </w:p>
        </w:tc>
        <w:tc>
          <w:tcPr>
            <w:tcW w:w="3376" w:type="dxa"/>
            <w:gridSpan w:val="6"/>
            <w:vAlign w:val="center"/>
          </w:tcPr>
          <w:p w:rsidR="004D38ED" w:rsidRPr="004D38ED" w:rsidRDefault="004D38ED" w:rsidP="004D38ED">
            <w:pPr>
              <w:spacing w:after="0" w:line="312" w:lineRule="auto"/>
              <w:ind w:firstLine="720"/>
              <w:rPr>
                <w:rFonts w:eastAsia="Times New Roman" w:cs="Times New Roman"/>
                <w:sz w:val="26"/>
                <w:szCs w:val="26"/>
              </w:rPr>
            </w:pPr>
            <w:r w:rsidRPr="004D38ED">
              <w:rPr>
                <w:rFonts w:eastAsia="Times New Roman" w:cs="Times New Roman"/>
                <w:sz w:val="26"/>
                <w:szCs w:val="26"/>
              </w:rPr>
              <w:t>Nêu cụ thể</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5</w:t>
            </w:r>
          </w:p>
        </w:tc>
        <w:tc>
          <w:tcPr>
            <w:tcW w:w="2409" w:type="dxa"/>
            <w:gridSpan w:val="2"/>
            <w:tcMar>
              <w:top w:w="0" w:type="dxa"/>
              <w:left w:w="30" w:type="dxa"/>
              <w:bottom w:w="0" w:type="dxa"/>
              <w:right w:w="30" w:type="dxa"/>
            </w:tcMar>
          </w:tcPr>
          <w:p w:rsidR="004D38ED" w:rsidRPr="004D38ED" w:rsidRDefault="004D38ED" w:rsidP="004D38ED">
            <w:pPr>
              <w:spacing w:after="0" w:line="312" w:lineRule="auto"/>
              <w:ind w:firstLine="720"/>
              <w:rPr>
                <w:rFonts w:eastAsia="Times New Roman" w:cs="Times New Roman"/>
                <w:sz w:val="26"/>
                <w:szCs w:val="26"/>
              </w:rPr>
            </w:pPr>
            <w:r w:rsidRPr="004D38ED">
              <w:rPr>
                <w:rFonts w:eastAsia="Times New Roman" w:cs="Times New Roman"/>
                <w:sz w:val="26"/>
                <w:szCs w:val="26"/>
              </w:rPr>
              <w:t>Loại</w:t>
            </w:r>
          </w:p>
        </w:tc>
        <w:tc>
          <w:tcPr>
            <w:tcW w:w="1028" w:type="dxa"/>
            <w:gridSpan w:val="2"/>
            <w:tcMar>
              <w:top w:w="0" w:type="dxa"/>
              <w:left w:w="30" w:type="dxa"/>
              <w:bottom w:w="0" w:type="dxa"/>
              <w:right w:w="30" w:type="dxa"/>
            </w:tcMar>
          </w:tcPr>
          <w:p w:rsidR="004D38ED" w:rsidRPr="004D38ED" w:rsidRDefault="004D38ED" w:rsidP="004D38ED">
            <w:pPr>
              <w:spacing w:after="0" w:line="312" w:lineRule="auto"/>
              <w:jc w:val="both"/>
              <w:rPr>
                <w:rFonts w:eastAsia="Times New Roman" w:cs="Times New Roman"/>
                <w:sz w:val="26"/>
                <w:szCs w:val="26"/>
              </w:rPr>
            </w:pPr>
          </w:p>
        </w:tc>
        <w:tc>
          <w:tcPr>
            <w:tcW w:w="3376" w:type="dxa"/>
            <w:gridSpan w:val="6"/>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Loại 3 pha – 3 phần tử, lắp đặt trực tiếp trên đường dây, tại vị trí đầu đường cáp điện áp đến 35kV, dùng để phát hiện các dạng sự cố ngắn</w:t>
            </w:r>
          </w:p>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mạch xảy ra phía sau điểm lắp đặt thiết bị và</w:t>
            </w:r>
          </w:p>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phát tín hiệu cảnh báo bằng đèn hoặc cờ chỉ thị.</w:t>
            </w:r>
          </w:p>
        </w:tc>
        <w:tc>
          <w:tcPr>
            <w:tcW w:w="1836"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6</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Tiết diện dây dẫn</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720"/>
              <w:rPr>
                <w:rFonts w:eastAsia="Times New Roman" w:cs="Times New Roman"/>
                <w:sz w:val="26"/>
                <w:szCs w:val="26"/>
              </w:rPr>
            </w:pPr>
          </w:p>
        </w:tc>
        <w:tc>
          <w:tcPr>
            <w:tcW w:w="3376" w:type="dxa"/>
            <w:gridSpan w:val="6"/>
          </w:tcPr>
          <w:p w:rsidR="004D38ED" w:rsidRPr="004D38ED" w:rsidRDefault="004D38ED" w:rsidP="004D38ED">
            <w:pPr>
              <w:spacing w:after="0" w:line="312" w:lineRule="auto"/>
              <w:ind w:firstLine="720"/>
              <w:rPr>
                <w:rFonts w:eastAsia="Times New Roman" w:cs="Times New Roman"/>
                <w:sz w:val="26"/>
                <w:szCs w:val="26"/>
              </w:rPr>
            </w:pPr>
          </w:p>
          <w:p w:rsidR="004D38ED" w:rsidRPr="004D38ED" w:rsidRDefault="004D38ED" w:rsidP="004D38ED">
            <w:pPr>
              <w:spacing w:after="0" w:line="312" w:lineRule="auto"/>
              <w:ind w:firstLine="720"/>
              <w:rPr>
                <w:rFonts w:eastAsia="Times New Roman" w:cs="Times New Roman"/>
                <w:sz w:val="26"/>
                <w:szCs w:val="26"/>
              </w:rPr>
            </w:pPr>
            <w:r w:rsidRPr="004D38ED">
              <w:rPr>
                <w:rFonts w:eastAsia="Times New Roman" w:cs="Times New Roman"/>
                <w:sz w:val="26"/>
                <w:szCs w:val="26"/>
              </w:rPr>
              <w:t>70mm2 đến 240mm2</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lastRenderedPageBreak/>
              <w:t>7</w:t>
            </w:r>
          </w:p>
        </w:tc>
        <w:tc>
          <w:tcPr>
            <w:tcW w:w="2409" w:type="dxa"/>
            <w:gridSpan w:val="2"/>
            <w:tcMar>
              <w:top w:w="0" w:type="dxa"/>
              <w:left w:w="30" w:type="dxa"/>
              <w:bottom w:w="0" w:type="dxa"/>
              <w:right w:w="30" w:type="dxa"/>
            </w:tcMar>
            <w:vAlign w:val="cente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Điện áp vận hành lưới điện</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250"/>
              <w:rPr>
                <w:rFonts w:eastAsia="Times New Roman" w:cs="Times New Roman"/>
                <w:sz w:val="26"/>
                <w:szCs w:val="26"/>
              </w:rPr>
            </w:pPr>
          </w:p>
        </w:tc>
        <w:tc>
          <w:tcPr>
            <w:tcW w:w="3376" w:type="dxa"/>
            <w:gridSpan w:val="6"/>
            <w:vAlign w:val="center"/>
          </w:tcPr>
          <w:p w:rsidR="004D38ED" w:rsidRPr="004D38ED" w:rsidRDefault="004D38ED" w:rsidP="004D38ED">
            <w:pPr>
              <w:spacing w:after="0" w:line="312" w:lineRule="auto"/>
              <w:ind w:firstLine="250"/>
              <w:rPr>
                <w:rFonts w:eastAsia="Times New Roman" w:cs="Times New Roman"/>
                <w:sz w:val="26"/>
                <w:szCs w:val="26"/>
              </w:rPr>
            </w:pPr>
            <w:r w:rsidRPr="004D38ED">
              <w:rPr>
                <w:rFonts w:eastAsia="Times New Roman" w:cs="Times New Roman"/>
                <w:sz w:val="26"/>
                <w:szCs w:val="26"/>
              </w:rPr>
              <w:t>- Với cấp 35kV : ≥ 38,5kV</w:t>
            </w:r>
          </w:p>
          <w:p w:rsidR="004D38ED" w:rsidRPr="004D38ED" w:rsidRDefault="004D38ED" w:rsidP="004D38ED">
            <w:pPr>
              <w:spacing w:after="0" w:line="312" w:lineRule="auto"/>
              <w:ind w:firstLine="250"/>
              <w:rPr>
                <w:rFonts w:eastAsia="Times New Roman" w:cs="Times New Roman"/>
                <w:sz w:val="26"/>
                <w:szCs w:val="26"/>
              </w:rPr>
            </w:pPr>
            <w:r w:rsidRPr="004D38ED">
              <w:rPr>
                <w:rFonts w:eastAsia="Times New Roman" w:cs="Times New Roman"/>
                <w:sz w:val="26"/>
                <w:szCs w:val="26"/>
              </w:rPr>
              <w:t>- Với cấp 22kV : ≥ 24kV</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8</w:t>
            </w:r>
          </w:p>
        </w:tc>
        <w:tc>
          <w:tcPr>
            <w:tcW w:w="2409" w:type="dxa"/>
            <w:gridSpan w:val="2"/>
            <w:tcMar>
              <w:top w:w="0" w:type="dxa"/>
              <w:left w:w="30" w:type="dxa"/>
              <w:bottom w:w="0" w:type="dxa"/>
              <w:right w:w="30" w:type="dxa"/>
            </w:tcMar>
            <w:vAlign w:val="cente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Dòng điện vận hành</w:t>
            </w:r>
          </w:p>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cực đại</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720"/>
              <w:jc w:val="center"/>
              <w:rPr>
                <w:rFonts w:eastAsia="Times New Roman" w:cs="Times New Roman"/>
                <w:sz w:val="26"/>
                <w:szCs w:val="26"/>
              </w:rPr>
            </w:pPr>
          </w:p>
        </w:tc>
        <w:tc>
          <w:tcPr>
            <w:tcW w:w="3376" w:type="dxa"/>
            <w:gridSpan w:val="6"/>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630A</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9</w:t>
            </w:r>
          </w:p>
        </w:tc>
        <w:tc>
          <w:tcPr>
            <w:tcW w:w="2409" w:type="dxa"/>
            <w:gridSpan w:val="2"/>
            <w:tcMar>
              <w:top w:w="0" w:type="dxa"/>
              <w:left w:w="30" w:type="dxa"/>
              <w:bottom w:w="0" w:type="dxa"/>
              <w:right w:w="30" w:type="dxa"/>
            </w:tcMar>
            <w:vAlign w:val="cente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Tín hiệu chỉ thị sự cố</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250"/>
              <w:jc w:val="center"/>
              <w:rPr>
                <w:rFonts w:eastAsia="Times New Roman" w:cs="Times New Roman"/>
                <w:sz w:val="26"/>
                <w:szCs w:val="26"/>
              </w:rPr>
            </w:pPr>
          </w:p>
        </w:tc>
        <w:tc>
          <w:tcPr>
            <w:tcW w:w="3376" w:type="dxa"/>
            <w:gridSpan w:val="6"/>
            <w:vAlign w:val="center"/>
          </w:tcPr>
          <w:p w:rsidR="004D38ED" w:rsidRPr="004D38ED" w:rsidRDefault="004D38ED" w:rsidP="004D38ED">
            <w:pPr>
              <w:spacing w:after="0" w:line="312" w:lineRule="auto"/>
              <w:ind w:firstLine="250"/>
              <w:jc w:val="center"/>
              <w:rPr>
                <w:rFonts w:eastAsia="Times New Roman" w:cs="Times New Roman"/>
                <w:sz w:val="26"/>
                <w:szCs w:val="26"/>
              </w:rPr>
            </w:pPr>
            <w:r w:rsidRPr="004D38ED">
              <w:rPr>
                <w:rFonts w:eastAsia="Times New Roman" w:cs="Times New Roman"/>
                <w:sz w:val="26"/>
                <w:szCs w:val="26"/>
              </w:rPr>
              <w:t>Bằng đèn LED nhấp nháy vào ban đêm, tần số nháy 60 lần/phút và bằng cờ chỉ thị vào</w:t>
            </w:r>
          </w:p>
          <w:p w:rsidR="004D38ED" w:rsidRPr="004D38ED" w:rsidRDefault="004D38ED" w:rsidP="004D38ED">
            <w:pPr>
              <w:spacing w:after="0" w:line="312" w:lineRule="auto"/>
              <w:ind w:firstLine="250"/>
              <w:jc w:val="center"/>
              <w:rPr>
                <w:rFonts w:eastAsia="Times New Roman" w:cs="Times New Roman"/>
                <w:sz w:val="26"/>
                <w:szCs w:val="26"/>
              </w:rPr>
            </w:pPr>
            <w:r w:rsidRPr="004D38ED">
              <w:rPr>
                <w:rFonts w:eastAsia="Times New Roman" w:cs="Times New Roman"/>
                <w:sz w:val="26"/>
                <w:szCs w:val="26"/>
              </w:rPr>
              <w:t xml:space="preserve">ban ngày, góc quan sát 360 </w:t>
            </w:r>
            <w:r w:rsidRPr="004D38ED">
              <w:rPr>
                <w:rFonts w:eastAsia="Times New Roman" w:cs="Times New Roman"/>
                <w:sz w:val="26"/>
                <w:szCs w:val="26"/>
                <w:vertAlign w:val="superscript"/>
              </w:rPr>
              <w:t>0</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10</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Màu sắc tín hiệu</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108"/>
              <w:jc w:val="center"/>
              <w:rPr>
                <w:rFonts w:eastAsia="Times New Roman" w:cs="Times New Roman"/>
                <w:sz w:val="26"/>
                <w:szCs w:val="26"/>
              </w:rPr>
            </w:pPr>
          </w:p>
        </w:tc>
        <w:tc>
          <w:tcPr>
            <w:tcW w:w="3376" w:type="dxa"/>
            <w:gridSpan w:val="6"/>
          </w:tcPr>
          <w:p w:rsidR="004D38ED" w:rsidRPr="004D38ED" w:rsidRDefault="004D38ED" w:rsidP="004D38ED">
            <w:pPr>
              <w:spacing w:after="0" w:line="312" w:lineRule="auto"/>
              <w:ind w:firstLine="108"/>
              <w:jc w:val="center"/>
              <w:rPr>
                <w:rFonts w:eastAsia="Times New Roman" w:cs="Times New Roman"/>
                <w:sz w:val="26"/>
                <w:szCs w:val="26"/>
              </w:rPr>
            </w:pPr>
            <w:r w:rsidRPr="004D38ED">
              <w:rPr>
                <w:rFonts w:eastAsia="Times New Roman" w:cs="Times New Roman"/>
                <w:sz w:val="26"/>
                <w:szCs w:val="26"/>
              </w:rPr>
              <w:t>LED đỏ, cờ chỉ thị màu đỏ hoặc cam</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11</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Khoảng cách quan sát tín hiệu sự cố</w:t>
            </w:r>
          </w:p>
        </w:tc>
        <w:tc>
          <w:tcPr>
            <w:tcW w:w="1028" w:type="dxa"/>
            <w:gridSpan w:val="2"/>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p>
        </w:tc>
        <w:tc>
          <w:tcPr>
            <w:tcW w:w="3376" w:type="dxa"/>
            <w:gridSpan w:val="6"/>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Tối thiểu 100m vào ban ngày và 300m vào ban đêm</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12</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Cấp bảo vệ vỏ</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720"/>
              <w:jc w:val="center"/>
              <w:rPr>
                <w:rFonts w:eastAsia="Times New Roman" w:cs="Times New Roman"/>
                <w:sz w:val="26"/>
                <w:szCs w:val="26"/>
              </w:rPr>
            </w:pPr>
          </w:p>
        </w:tc>
        <w:tc>
          <w:tcPr>
            <w:tcW w:w="3376" w:type="dxa"/>
            <w:gridSpan w:val="6"/>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IP67</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13</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Nhiệt độ môi trường tối đa</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720"/>
              <w:jc w:val="center"/>
              <w:rPr>
                <w:rFonts w:eastAsia="Times New Roman" w:cs="Times New Roman"/>
                <w:sz w:val="26"/>
                <w:szCs w:val="26"/>
              </w:rPr>
            </w:pPr>
          </w:p>
        </w:tc>
        <w:tc>
          <w:tcPr>
            <w:tcW w:w="3376" w:type="dxa"/>
            <w:gridSpan w:val="6"/>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70</w:t>
            </w:r>
            <w:r w:rsidRPr="004D38ED">
              <w:rPr>
                <w:rFonts w:eastAsia="Times New Roman" w:cs="Times New Roman"/>
                <w:sz w:val="26"/>
                <w:szCs w:val="26"/>
                <w:vertAlign w:val="superscript"/>
                <w:lang w:val="vi-VN"/>
              </w:rPr>
              <w:t>0</w:t>
            </w:r>
            <w:r w:rsidRPr="004D38ED">
              <w:rPr>
                <w:rFonts w:eastAsia="Times New Roman" w:cs="Times New Roman"/>
                <w:sz w:val="26"/>
                <w:szCs w:val="26"/>
              </w:rPr>
              <w:t>C</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14</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Cấp chính xác</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720"/>
              <w:jc w:val="center"/>
              <w:rPr>
                <w:rFonts w:eastAsia="Times New Roman" w:cs="Times New Roman"/>
                <w:sz w:val="26"/>
                <w:szCs w:val="26"/>
              </w:rPr>
            </w:pPr>
          </w:p>
        </w:tc>
        <w:tc>
          <w:tcPr>
            <w:tcW w:w="3376" w:type="dxa"/>
            <w:gridSpan w:val="6"/>
          </w:tcPr>
          <w:p w:rsidR="004D38ED" w:rsidRPr="004D38ED" w:rsidRDefault="002229CD" w:rsidP="004D38ED">
            <w:pPr>
              <w:spacing w:after="0" w:line="312" w:lineRule="auto"/>
              <w:ind w:firstLine="720"/>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10%</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15</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Khả năng chịu dòng ngắn mạch</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720"/>
              <w:jc w:val="center"/>
              <w:rPr>
                <w:rFonts w:eastAsia="Times New Roman" w:cs="Times New Roman"/>
                <w:sz w:val="26"/>
                <w:szCs w:val="26"/>
              </w:rPr>
            </w:pPr>
          </w:p>
        </w:tc>
        <w:tc>
          <w:tcPr>
            <w:tcW w:w="3376" w:type="dxa"/>
            <w:gridSpan w:val="6"/>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25kA/s</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16</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Trọng lượng</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720"/>
              <w:jc w:val="center"/>
              <w:rPr>
                <w:rFonts w:eastAsia="Times New Roman" w:cs="Times New Roman"/>
                <w:sz w:val="26"/>
                <w:szCs w:val="26"/>
              </w:rPr>
            </w:pPr>
          </w:p>
        </w:tc>
        <w:tc>
          <w:tcPr>
            <w:tcW w:w="337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17</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Kích thước</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250"/>
              <w:jc w:val="center"/>
              <w:rPr>
                <w:rFonts w:eastAsia="Times New Roman" w:cs="Times New Roman"/>
                <w:sz w:val="26"/>
                <w:szCs w:val="26"/>
              </w:rPr>
            </w:pPr>
          </w:p>
        </w:tc>
        <w:tc>
          <w:tcPr>
            <w:tcW w:w="3376" w:type="dxa"/>
            <w:gridSpan w:val="6"/>
          </w:tcPr>
          <w:p w:rsidR="004D38ED" w:rsidRPr="004D38ED" w:rsidRDefault="004D38ED" w:rsidP="004D38ED">
            <w:pPr>
              <w:spacing w:after="0" w:line="312" w:lineRule="auto"/>
              <w:ind w:firstLine="250"/>
              <w:jc w:val="center"/>
              <w:rPr>
                <w:rFonts w:eastAsia="Times New Roman" w:cs="Times New Roman"/>
                <w:sz w:val="26"/>
                <w:szCs w:val="26"/>
              </w:rPr>
            </w:pPr>
            <w:r w:rsidRPr="004D38ED">
              <w:rPr>
                <w:rFonts w:eastAsia="Times New Roman" w:cs="Times New Roman"/>
                <w:sz w:val="26"/>
                <w:szCs w:val="26"/>
              </w:rPr>
              <w:t>Có bản vẽ mô tả kèm theo</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18</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Tài liệu</w:t>
            </w:r>
          </w:p>
        </w:tc>
        <w:tc>
          <w:tcPr>
            <w:tcW w:w="1028" w:type="dxa"/>
            <w:gridSpan w:val="2"/>
            <w:tcMar>
              <w:top w:w="0" w:type="dxa"/>
              <w:left w:w="30" w:type="dxa"/>
              <w:bottom w:w="0" w:type="dxa"/>
              <w:right w:w="30" w:type="dxa"/>
            </w:tcMar>
          </w:tcPr>
          <w:p w:rsidR="004D38ED" w:rsidRPr="004D38ED" w:rsidRDefault="004D38ED" w:rsidP="004D38ED">
            <w:pPr>
              <w:spacing w:after="0" w:line="312" w:lineRule="auto"/>
              <w:jc w:val="both"/>
              <w:rPr>
                <w:rFonts w:eastAsia="Times New Roman" w:cs="Times New Roman"/>
                <w:sz w:val="26"/>
                <w:szCs w:val="26"/>
              </w:rPr>
            </w:pPr>
          </w:p>
        </w:tc>
        <w:tc>
          <w:tcPr>
            <w:tcW w:w="3376" w:type="dxa"/>
            <w:gridSpan w:val="6"/>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 Tài liệu kỹ thuật (catalog), hướng dẫn sử dụng… kèm theo HSDT.</w:t>
            </w:r>
          </w:p>
          <w:p w:rsidR="004D38ED" w:rsidRPr="004D38ED" w:rsidRDefault="004D38ED" w:rsidP="004D38ED">
            <w:pPr>
              <w:spacing w:after="0" w:line="312" w:lineRule="auto"/>
              <w:ind w:firstLine="108"/>
              <w:jc w:val="center"/>
              <w:rPr>
                <w:rFonts w:eastAsia="Times New Roman" w:cs="Times New Roman"/>
                <w:sz w:val="26"/>
                <w:szCs w:val="26"/>
              </w:rPr>
            </w:pPr>
            <w:r w:rsidRPr="004D38ED">
              <w:rPr>
                <w:rFonts w:eastAsia="Times New Roman" w:cs="Times New Roman"/>
                <w:sz w:val="26"/>
                <w:szCs w:val="26"/>
              </w:rPr>
              <w:t>- Chứng chỉ xuất xưởng; Tài liệu kỹ thuật (catalog); Hướng dẫn lắp đặt, sử dụng kèm theo thiết bị khi giao hàng</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b/>
                <w:bCs/>
                <w:sz w:val="26"/>
                <w:szCs w:val="26"/>
              </w:rPr>
              <w:t>V</w:t>
            </w:r>
          </w:p>
        </w:tc>
        <w:tc>
          <w:tcPr>
            <w:tcW w:w="2409" w:type="dxa"/>
            <w:gridSpan w:val="2"/>
            <w:tcMar>
              <w:top w:w="0" w:type="dxa"/>
              <w:left w:w="30" w:type="dxa"/>
              <w:bottom w:w="0" w:type="dxa"/>
              <w:right w:w="30" w:type="dxa"/>
            </w:tcMar>
            <w:vAlign w:val="center"/>
          </w:tcPr>
          <w:p w:rsidR="004D38ED" w:rsidRPr="004D38ED" w:rsidRDefault="004D38ED" w:rsidP="004D38ED">
            <w:pPr>
              <w:spacing w:after="0" w:line="240" w:lineRule="auto"/>
              <w:ind w:firstLine="220"/>
              <w:rPr>
                <w:rFonts w:eastAsia="Times New Roman" w:cs="Times New Roman"/>
                <w:b/>
                <w:bCs/>
                <w:sz w:val="26"/>
                <w:szCs w:val="26"/>
              </w:rPr>
            </w:pPr>
            <w:r w:rsidRPr="004D38ED">
              <w:rPr>
                <w:rFonts w:eastAsia="Times New Roman" w:cs="Times New Roman"/>
                <w:b/>
                <w:bCs/>
                <w:sz w:val="26"/>
                <w:szCs w:val="26"/>
              </w:rPr>
              <w:t>Thiết bị LBS</w:t>
            </w:r>
          </w:p>
        </w:tc>
        <w:tc>
          <w:tcPr>
            <w:tcW w:w="1028" w:type="dxa"/>
            <w:gridSpan w:val="2"/>
            <w:tcMar>
              <w:top w:w="0" w:type="dxa"/>
              <w:left w:w="30" w:type="dxa"/>
              <w:bottom w:w="0" w:type="dxa"/>
              <w:right w:w="30" w:type="dxa"/>
            </w:tcMar>
            <w:vAlign w:val="center"/>
          </w:tcPr>
          <w:p w:rsidR="004D38ED" w:rsidRPr="004D38ED" w:rsidRDefault="004D38ED" w:rsidP="004D38ED">
            <w:pPr>
              <w:spacing w:after="0" w:line="240" w:lineRule="auto"/>
              <w:ind w:firstLine="126"/>
              <w:jc w:val="center"/>
              <w:rPr>
                <w:rFonts w:eastAsia="Times New Roman" w:cs="Times New Roman"/>
                <w:b/>
                <w:bCs/>
                <w:sz w:val="26"/>
                <w:szCs w:val="26"/>
              </w:rPr>
            </w:pPr>
            <w:r w:rsidRPr="004D38ED">
              <w:rPr>
                <w:rFonts w:eastAsia="Times New Roman" w:cs="Times New Roman"/>
                <w:b/>
                <w:bCs/>
                <w:sz w:val="26"/>
                <w:szCs w:val="26"/>
              </w:rPr>
              <w:t xml:space="preserve">Đơn vị </w:t>
            </w:r>
          </w:p>
        </w:tc>
        <w:tc>
          <w:tcPr>
            <w:tcW w:w="3376" w:type="dxa"/>
            <w:gridSpan w:val="6"/>
            <w:vAlign w:val="center"/>
          </w:tcPr>
          <w:p w:rsidR="004D38ED" w:rsidRPr="004D38ED" w:rsidRDefault="004D38ED" w:rsidP="004D38ED">
            <w:pPr>
              <w:spacing w:after="0" w:line="240" w:lineRule="auto"/>
              <w:ind w:firstLine="126"/>
              <w:jc w:val="center"/>
              <w:rPr>
                <w:rFonts w:eastAsia="Times New Roman" w:cs="Times New Roman"/>
                <w:b/>
                <w:sz w:val="26"/>
                <w:szCs w:val="26"/>
              </w:rPr>
            </w:pPr>
            <w:r w:rsidRPr="004D38ED">
              <w:rPr>
                <w:rFonts w:eastAsia="Times New Roman" w:cs="Times New Roman"/>
                <w:b/>
                <w:sz w:val="26"/>
                <w:szCs w:val="26"/>
              </w:rPr>
              <w:t xml:space="preserve">Thông số kỹ thuật </w:t>
            </w:r>
          </w:p>
          <w:p w:rsidR="004D38ED" w:rsidRPr="004D38ED" w:rsidRDefault="004D38ED" w:rsidP="004D38ED">
            <w:pPr>
              <w:spacing w:after="0" w:line="240" w:lineRule="auto"/>
              <w:ind w:firstLine="126"/>
              <w:jc w:val="center"/>
              <w:rPr>
                <w:rFonts w:eastAsia="Times New Roman" w:cs="Times New Roman"/>
                <w:b/>
                <w:bCs/>
                <w:sz w:val="26"/>
                <w:szCs w:val="26"/>
              </w:rPr>
            </w:pPr>
            <w:r w:rsidRPr="004D38ED">
              <w:rPr>
                <w:rFonts w:eastAsia="Times New Roman" w:cs="Times New Roman"/>
                <w:b/>
                <w:sz w:val="26"/>
                <w:szCs w:val="26"/>
              </w:rPr>
              <w:t>yêu cầu</w:t>
            </w:r>
          </w:p>
        </w:tc>
        <w:tc>
          <w:tcPr>
            <w:tcW w:w="1836" w:type="dxa"/>
            <w:gridSpan w:val="6"/>
            <w:vAlign w:val="center"/>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Thông số chào</w:t>
            </w:r>
          </w:p>
          <w:p w:rsidR="004D38ED" w:rsidRPr="004D38ED" w:rsidRDefault="004D38ED" w:rsidP="004D38ED">
            <w:pPr>
              <w:spacing w:after="0" w:line="240" w:lineRule="auto"/>
              <w:ind w:firstLine="108"/>
              <w:jc w:val="center"/>
              <w:rPr>
                <w:rFonts w:eastAsia="Times New Roman" w:cs="Times New Roman"/>
                <w:b/>
                <w:sz w:val="26"/>
                <w:szCs w:val="26"/>
              </w:rPr>
            </w:pPr>
            <w:r w:rsidRPr="004D38ED">
              <w:rPr>
                <w:rFonts w:eastAsia="Times New Roman" w:cs="Times New Roman"/>
                <w:b/>
                <w:sz w:val="26"/>
                <w:szCs w:val="26"/>
              </w:rPr>
              <w:t>của nhà thầu</w:t>
            </w: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lastRenderedPageBreak/>
              <w:t>1</w:t>
            </w:r>
          </w:p>
        </w:tc>
        <w:tc>
          <w:tcPr>
            <w:tcW w:w="2409" w:type="dxa"/>
            <w:gridSpan w:val="2"/>
            <w:tcMar>
              <w:top w:w="0" w:type="dxa"/>
              <w:left w:w="108" w:type="dxa"/>
              <w:bottom w:w="0" w:type="dxa"/>
              <w:right w:w="108" w:type="dxa"/>
            </w:tcMar>
            <w:vAlign w:val="bottom"/>
            <w:hideMark/>
          </w:tcPr>
          <w:p w:rsidR="004D38ED" w:rsidRPr="004D38ED" w:rsidRDefault="004D38ED" w:rsidP="004D38ED">
            <w:pPr>
              <w:spacing w:after="0" w:line="312" w:lineRule="auto"/>
              <w:ind w:firstLine="4"/>
              <w:jc w:val="both"/>
              <w:rPr>
                <w:rFonts w:eastAsia="Times New Roman" w:cs="Times New Roman"/>
                <w:sz w:val="26"/>
                <w:szCs w:val="26"/>
              </w:rPr>
            </w:pPr>
            <w:r w:rsidRPr="004D38ED">
              <w:rPr>
                <w:rFonts w:eastAsia="Times New Roman" w:cs="Times New Roman"/>
                <w:sz w:val="26"/>
                <w:szCs w:val="26"/>
                <w:lang w:val="vi-VN"/>
              </w:rPr>
              <w:t xml:space="preserve">Nhà </w:t>
            </w:r>
            <w:r w:rsidRPr="004D38ED">
              <w:rPr>
                <w:rFonts w:eastAsia="Times New Roman" w:cs="Times New Roman"/>
                <w:sz w:val="26"/>
                <w:szCs w:val="26"/>
              </w:rPr>
              <w:t xml:space="preserve">sản xuất/ </w:t>
            </w:r>
          </w:p>
          <w:p w:rsidR="004D38ED" w:rsidRPr="004D38ED" w:rsidRDefault="004D38ED" w:rsidP="004D38ED">
            <w:pPr>
              <w:spacing w:after="0" w:line="312" w:lineRule="auto"/>
              <w:ind w:firstLine="4"/>
              <w:jc w:val="both"/>
              <w:rPr>
                <w:rFonts w:eastAsia="Times New Roman" w:cs="Times New Roman"/>
                <w:sz w:val="26"/>
                <w:szCs w:val="26"/>
              </w:rPr>
            </w:pPr>
            <w:r w:rsidRPr="004D38ED">
              <w:rPr>
                <w:rFonts w:eastAsia="Times New Roman" w:cs="Times New Roman"/>
                <w:sz w:val="26"/>
                <w:szCs w:val="26"/>
              </w:rPr>
              <w:t>Năm sản xuất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2</w:t>
            </w:r>
          </w:p>
        </w:tc>
        <w:tc>
          <w:tcPr>
            <w:tcW w:w="2409" w:type="dxa"/>
            <w:gridSpan w:val="2"/>
            <w:tcMar>
              <w:top w:w="0" w:type="dxa"/>
              <w:left w:w="108" w:type="dxa"/>
              <w:bottom w:w="0" w:type="dxa"/>
              <w:right w:w="108" w:type="dxa"/>
            </w:tcMar>
            <w:vAlign w:val="bottom"/>
            <w:hideMark/>
          </w:tcPr>
          <w:p w:rsidR="004D38ED" w:rsidRPr="004D38ED" w:rsidRDefault="004D38ED" w:rsidP="004D38ED">
            <w:pPr>
              <w:spacing w:after="0" w:line="312" w:lineRule="auto"/>
              <w:ind w:firstLine="4"/>
              <w:jc w:val="both"/>
              <w:rPr>
                <w:rFonts w:eastAsia="Times New Roman" w:cs="Times New Roman"/>
                <w:sz w:val="26"/>
                <w:szCs w:val="26"/>
                <w:lang w:val="vi-VN"/>
              </w:rPr>
            </w:pPr>
            <w:r w:rsidRPr="004D38ED">
              <w:rPr>
                <w:rFonts w:eastAsia="Times New Roman" w:cs="Times New Roman"/>
                <w:sz w:val="26"/>
                <w:szCs w:val="26"/>
                <w:lang w:val="vi-VN"/>
              </w:rPr>
              <w:t>Nước sản xuất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3</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
              <w:jc w:val="both"/>
              <w:rPr>
                <w:rFonts w:eastAsia="Times New Roman" w:cs="Times New Roman"/>
                <w:sz w:val="26"/>
                <w:szCs w:val="26"/>
                <w:lang w:val="vi-VN"/>
              </w:rPr>
            </w:pPr>
            <w:r w:rsidRPr="004D38ED">
              <w:rPr>
                <w:rFonts w:eastAsia="Times New Roman" w:cs="Times New Roman"/>
                <w:sz w:val="26"/>
                <w:szCs w:val="26"/>
                <w:lang w:val="vi-VN"/>
              </w:rPr>
              <w:t>Mã hiệu</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4</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
              <w:jc w:val="both"/>
              <w:rPr>
                <w:rFonts w:eastAsia="Times New Roman" w:cs="Times New Roman"/>
                <w:sz w:val="26"/>
                <w:szCs w:val="26"/>
                <w:lang w:val="vi-VN"/>
              </w:rPr>
            </w:pPr>
            <w:r w:rsidRPr="004D38ED">
              <w:rPr>
                <w:rFonts w:eastAsia="Times New Roman" w:cs="Times New Roman"/>
                <w:sz w:val="26"/>
                <w:szCs w:val="26"/>
                <w:lang w:val="vi-VN"/>
              </w:rPr>
              <w:t xml:space="preserve">Tiêu chuẩn áp dụng                  </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IEC 62271-103:2011 hoặc các phiên bản cập nhật mới hơn hoặc tiêu chuẩn tương đương</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Height w:val="7644"/>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5</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Loại thiết bị</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LBS là loại 3 pha, lắp đặt trên cột điện ngoài trời, có động cơ, dập hồ quang bằng chân không hoặc khí SF</w:t>
            </w:r>
            <w:r w:rsidRPr="004D38ED">
              <w:rPr>
                <w:rFonts w:eastAsia="Times New Roman" w:cs="Times New Roman"/>
                <w:sz w:val="26"/>
                <w:szCs w:val="26"/>
                <w:vertAlign w:val="subscript"/>
                <w:lang w:val="vi-VN"/>
              </w:rPr>
              <w:t>6</w:t>
            </w:r>
            <w:r w:rsidRPr="004D38ED">
              <w:rPr>
                <w:rFonts w:eastAsia="Times New Roman" w:cs="Times New Roman"/>
                <w:sz w:val="26"/>
                <w:szCs w:val="26"/>
                <w:lang w:val="vi-VN"/>
              </w:rPr>
              <w:t xml:space="preserve">, tích hợp biến dòng điện (hoặc cảm biến dòng điện) trên cả 3 pha và biến điện áp (hoặc cảm biến điện áp) trên cả 03 pha về cả hai phía hoặc một phía (tùy thuộc vào thiết kế tại vị trí lắp đặt), lắp đặt sẵn động cơ vận hành 24 VDC và truyền nhận tín hiệu để điều khiển xa từ hệ thống SCADA hoặc điều khiển tại chỗ. </w:t>
            </w:r>
          </w:p>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Thiết bị phù hợp vận hành trong các điều kiện ô nhiễm như khu vực ven biển, ô nhiễm công nghiệp, bức xạ tia cực tím v.v. cũng như khí hậu nhiệt đới ẩm.</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2"/>
          <w:wAfter w:w="32"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29"/>
              <w:jc w:val="center"/>
              <w:rPr>
                <w:rFonts w:eastAsia="Times New Roman" w:cs="Times New Roman"/>
                <w:sz w:val="26"/>
                <w:szCs w:val="26"/>
              </w:rPr>
            </w:pPr>
            <w:r w:rsidRPr="004D38ED">
              <w:rPr>
                <w:rFonts w:eastAsia="Times New Roman" w:cs="Times New Roman"/>
                <w:sz w:val="26"/>
                <w:szCs w:val="26"/>
              </w:rPr>
              <w:t>6</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75"/>
              <w:rPr>
                <w:rFonts w:eastAsia="Times New Roman" w:cs="Times New Roman"/>
                <w:sz w:val="26"/>
                <w:szCs w:val="26"/>
              </w:rPr>
            </w:pPr>
            <w:r w:rsidRPr="004D38ED">
              <w:rPr>
                <w:rFonts w:eastAsia="Times New Roman" w:cs="Times New Roman"/>
                <w:sz w:val="26"/>
                <w:szCs w:val="26"/>
              </w:rPr>
              <w:t>Điện áp định mức</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
              <w:rPr>
                <w:rFonts w:eastAsia="Times New Roman" w:cs="Times New Roman"/>
                <w:sz w:val="26"/>
                <w:szCs w:val="26"/>
                <w:lang w:val="vi-VN"/>
              </w:rPr>
            </w:pPr>
            <w:r w:rsidRPr="004D38ED">
              <w:rPr>
                <w:rFonts w:eastAsia="Times New Roman" w:cs="Times New Roman"/>
                <w:sz w:val="26"/>
                <w:szCs w:val="26"/>
                <w:lang w:val="vi-VN"/>
              </w:rPr>
              <w:t>kV</w:t>
            </w:r>
          </w:p>
        </w:tc>
        <w:tc>
          <w:tcPr>
            <w:tcW w:w="3357" w:type="dxa"/>
            <w:gridSpan w:val="3"/>
            <w:tcMar>
              <w:top w:w="0" w:type="dxa"/>
              <w:left w:w="108" w:type="dxa"/>
              <w:bottom w:w="0" w:type="dxa"/>
              <w:right w:w="108" w:type="dxa"/>
            </w:tcMar>
            <w:vAlign w:val="center"/>
            <w:hideMark/>
          </w:tcPr>
          <w:p w:rsidR="004D38ED" w:rsidRPr="004D38ED" w:rsidRDefault="00442502" w:rsidP="004D38ED">
            <w:pPr>
              <w:spacing w:after="0" w:line="312" w:lineRule="auto"/>
              <w:ind w:firstLine="426"/>
              <w:jc w:val="center"/>
              <w:rPr>
                <w:rFonts w:eastAsia="Times New Roman" w:cs="Times New Roman"/>
                <w:sz w:val="26"/>
                <w:szCs w:val="26"/>
                <w:lang w:val="vi-VN"/>
              </w:rPr>
            </w:pPr>
            <w:r>
              <w:rPr>
                <w:rFonts w:eastAsia="Times New Roman" w:cs="Times New Roman"/>
                <w:sz w:val="26"/>
                <w:szCs w:val="26"/>
              </w:rPr>
              <w:t>≥</w:t>
            </w:r>
            <w:r w:rsidR="004D38ED" w:rsidRPr="004D38ED">
              <w:rPr>
                <w:rFonts w:eastAsia="Times New Roman" w:cs="Times New Roman"/>
                <w:sz w:val="26"/>
                <w:szCs w:val="26"/>
              </w:rPr>
              <w:t xml:space="preserve"> 24</w:t>
            </w:r>
          </w:p>
        </w:tc>
        <w:tc>
          <w:tcPr>
            <w:tcW w:w="1855" w:type="dxa"/>
            <w:gridSpan w:val="9"/>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29"/>
              <w:jc w:val="center"/>
              <w:rPr>
                <w:rFonts w:eastAsia="Times New Roman" w:cs="Times New Roman"/>
                <w:sz w:val="26"/>
                <w:szCs w:val="26"/>
              </w:rPr>
            </w:pPr>
            <w:r w:rsidRPr="004D38ED">
              <w:rPr>
                <w:rFonts w:eastAsia="Times New Roman" w:cs="Times New Roman"/>
                <w:sz w:val="26"/>
                <w:szCs w:val="26"/>
              </w:rPr>
              <w:t>7</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rPr>
                <w:rFonts w:eastAsia="Times New Roman" w:cs="Times New Roman"/>
                <w:sz w:val="26"/>
                <w:szCs w:val="26"/>
              </w:rPr>
            </w:pPr>
            <w:r w:rsidRPr="004D38ED">
              <w:rPr>
                <w:rFonts w:eastAsia="Times New Roman" w:cs="Times New Roman"/>
                <w:sz w:val="26"/>
                <w:szCs w:val="26"/>
                <w:lang w:val="vi-VN"/>
              </w:rPr>
              <w:t>Dòng điện định mức</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lang w:val="vi-VN"/>
              </w:rPr>
              <w:t>A</w:t>
            </w:r>
          </w:p>
        </w:tc>
        <w:tc>
          <w:tcPr>
            <w:tcW w:w="3357" w:type="dxa"/>
            <w:gridSpan w:val="3"/>
            <w:tcMar>
              <w:top w:w="0" w:type="dxa"/>
              <w:left w:w="108" w:type="dxa"/>
              <w:bottom w:w="0" w:type="dxa"/>
              <w:right w:w="108" w:type="dxa"/>
            </w:tcMar>
            <w:vAlign w:val="center"/>
            <w:hideMark/>
          </w:tcPr>
          <w:p w:rsidR="004D38ED" w:rsidRPr="004D38ED" w:rsidRDefault="00442502" w:rsidP="004D38ED">
            <w:pPr>
              <w:spacing w:after="0" w:line="312" w:lineRule="auto"/>
              <w:ind w:firstLine="426"/>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630</w:t>
            </w:r>
          </w:p>
        </w:tc>
        <w:tc>
          <w:tcPr>
            <w:tcW w:w="1855" w:type="dxa"/>
            <w:gridSpan w:val="9"/>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187AF0">
        <w:tblPrEx>
          <w:tblCellMar>
            <w:left w:w="0" w:type="dxa"/>
            <w:right w:w="0" w:type="dxa"/>
          </w:tblCellMar>
        </w:tblPrEx>
        <w:trPr>
          <w:gridAfter w:val="2"/>
          <w:wAfter w:w="32"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29"/>
              <w:jc w:val="center"/>
              <w:rPr>
                <w:rFonts w:eastAsia="Times New Roman" w:cs="Times New Roman"/>
                <w:sz w:val="26"/>
                <w:szCs w:val="26"/>
              </w:rPr>
            </w:pPr>
            <w:r w:rsidRPr="004D38ED">
              <w:rPr>
                <w:rFonts w:eastAsia="Times New Roman" w:cs="Times New Roman"/>
                <w:sz w:val="26"/>
                <w:szCs w:val="26"/>
              </w:rPr>
              <w:t>8</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rPr>
                <w:rFonts w:eastAsia="Times New Roman" w:cs="Times New Roman"/>
                <w:sz w:val="26"/>
                <w:szCs w:val="26"/>
                <w:lang w:val="vi-VN"/>
              </w:rPr>
            </w:pPr>
            <w:r w:rsidRPr="004D38ED">
              <w:rPr>
                <w:rFonts w:eastAsia="Times New Roman" w:cs="Times New Roman"/>
                <w:sz w:val="26"/>
                <w:szCs w:val="26"/>
                <w:lang w:val="vi-VN"/>
              </w:rPr>
              <w:t>Tần số định mức</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
              <w:rPr>
                <w:rFonts w:eastAsia="Times New Roman" w:cs="Times New Roman"/>
                <w:sz w:val="26"/>
                <w:szCs w:val="26"/>
                <w:lang w:val="vi-VN"/>
              </w:rPr>
            </w:pPr>
            <w:r w:rsidRPr="004D38ED">
              <w:rPr>
                <w:rFonts w:eastAsia="Times New Roman" w:cs="Times New Roman"/>
                <w:sz w:val="26"/>
                <w:szCs w:val="26"/>
                <w:lang w:val="vi-VN"/>
              </w:rPr>
              <w:t>Hz</w:t>
            </w:r>
          </w:p>
        </w:tc>
        <w:tc>
          <w:tcPr>
            <w:tcW w:w="3357" w:type="dxa"/>
            <w:gridSpan w:val="3"/>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lang w:val="vi-VN"/>
              </w:rPr>
              <w:t>50</w:t>
            </w:r>
          </w:p>
        </w:tc>
        <w:tc>
          <w:tcPr>
            <w:tcW w:w="1855" w:type="dxa"/>
            <w:gridSpan w:val="9"/>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2"/>
          <w:wAfter w:w="32"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29"/>
              <w:jc w:val="center"/>
              <w:rPr>
                <w:rFonts w:eastAsia="Times New Roman" w:cs="Times New Roman"/>
                <w:sz w:val="26"/>
                <w:szCs w:val="26"/>
              </w:rPr>
            </w:pPr>
            <w:r w:rsidRPr="004D38ED">
              <w:rPr>
                <w:rFonts w:eastAsia="Times New Roman" w:cs="Times New Roman"/>
                <w:sz w:val="26"/>
                <w:szCs w:val="26"/>
              </w:rPr>
              <w:t>9</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
              <w:rPr>
                <w:rFonts w:eastAsia="Times New Roman" w:cs="Times New Roman"/>
                <w:sz w:val="26"/>
                <w:szCs w:val="26"/>
                <w:lang w:val="vi-VN"/>
              </w:rPr>
            </w:pPr>
            <w:r w:rsidRPr="004D38ED">
              <w:rPr>
                <w:rFonts w:eastAsia="Times New Roman" w:cs="Times New Roman"/>
                <w:sz w:val="26"/>
                <w:szCs w:val="26"/>
                <w:lang w:val="vi-VN"/>
              </w:rPr>
              <w:t>Khả năng chịu dòng điện ngắn mạch định mức</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rPr>
                <w:rFonts w:eastAsia="Times New Roman" w:cs="Times New Roman"/>
                <w:sz w:val="26"/>
                <w:szCs w:val="26"/>
                <w:lang w:val="vi-VN"/>
              </w:rPr>
            </w:pPr>
            <w:r w:rsidRPr="004D38ED">
              <w:rPr>
                <w:rFonts w:eastAsia="Times New Roman" w:cs="Times New Roman"/>
                <w:sz w:val="26"/>
                <w:szCs w:val="26"/>
                <w:lang w:val="vi-VN"/>
              </w:rPr>
              <w:t>kArms</w:t>
            </w:r>
          </w:p>
        </w:tc>
        <w:tc>
          <w:tcPr>
            <w:tcW w:w="3357" w:type="dxa"/>
            <w:gridSpan w:val="3"/>
            <w:tcMar>
              <w:top w:w="0" w:type="dxa"/>
              <w:left w:w="108" w:type="dxa"/>
              <w:bottom w:w="0" w:type="dxa"/>
              <w:right w:w="108" w:type="dxa"/>
            </w:tcMar>
            <w:vAlign w:val="center"/>
            <w:hideMark/>
          </w:tcPr>
          <w:p w:rsidR="004D38ED" w:rsidRPr="004D38ED" w:rsidRDefault="00442502" w:rsidP="004D38ED">
            <w:pPr>
              <w:spacing w:after="0" w:line="312" w:lineRule="auto"/>
              <w:ind w:firstLine="426"/>
              <w:jc w:val="center"/>
              <w:rPr>
                <w:rFonts w:eastAsia="Times New Roman" w:cs="Times New Roman"/>
                <w:sz w:val="26"/>
                <w:szCs w:val="26"/>
                <w:lang w:val="en-GB"/>
              </w:rPr>
            </w:pPr>
            <w:r>
              <w:rPr>
                <w:rFonts w:eastAsia="Times New Roman" w:cs="Times New Roman"/>
                <w:sz w:val="26"/>
                <w:szCs w:val="26"/>
                <w:lang w:val="en-GB"/>
              </w:rPr>
              <w:t>≥</w:t>
            </w:r>
            <w:r w:rsidR="004D38ED" w:rsidRPr="004D38ED">
              <w:rPr>
                <w:rFonts w:eastAsia="Times New Roman" w:cs="Times New Roman"/>
                <w:sz w:val="26"/>
                <w:szCs w:val="26"/>
                <w:lang w:val="en-GB"/>
              </w:rPr>
              <w:t xml:space="preserve"> </w:t>
            </w:r>
            <w:r w:rsidR="004D38ED" w:rsidRPr="004D38ED">
              <w:rPr>
                <w:rFonts w:eastAsia="Times New Roman" w:cs="Times New Roman"/>
                <w:color w:val="EE0000"/>
                <w:sz w:val="26"/>
                <w:szCs w:val="26"/>
                <w:lang w:val="en-GB"/>
              </w:rPr>
              <w:t>16</w:t>
            </w:r>
          </w:p>
          <w:p w:rsidR="004D38ED" w:rsidRPr="004D38ED" w:rsidRDefault="004D38ED" w:rsidP="004D38ED">
            <w:pPr>
              <w:spacing w:after="0" w:line="312" w:lineRule="auto"/>
              <w:ind w:firstLine="426"/>
              <w:jc w:val="center"/>
              <w:rPr>
                <w:rFonts w:eastAsia="Times New Roman" w:cs="Times New Roman"/>
                <w:sz w:val="26"/>
                <w:szCs w:val="26"/>
              </w:rPr>
            </w:pPr>
          </w:p>
        </w:tc>
        <w:tc>
          <w:tcPr>
            <w:tcW w:w="1855" w:type="dxa"/>
            <w:gridSpan w:val="9"/>
          </w:tcPr>
          <w:p w:rsidR="004D38ED" w:rsidRPr="004D38ED" w:rsidRDefault="004D38ED" w:rsidP="004D38ED">
            <w:pPr>
              <w:spacing w:after="0" w:line="312" w:lineRule="auto"/>
              <w:ind w:firstLine="426"/>
              <w:jc w:val="both"/>
              <w:rPr>
                <w:rFonts w:eastAsia="Times New Roman" w:cs="Times New Roman"/>
                <w:sz w:val="26"/>
                <w:szCs w:val="26"/>
                <w:lang w:val="en-GB"/>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lastRenderedPageBreak/>
              <w:t xml:space="preserve"> 10</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lang w:val="vi-VN"/>
              </w:rPr>
            </w:pPr>
            <w:r w:rsidRPr="004D38ED">
              <w:rPr>
                <w:rFonts w:eastAsia="Times New Roman" w:cs="Times New Roman"/>
                <w:sz w:val="26"/>
                <w:szCs w:val="26"/>
                <w:lang w:val="vi-VN"/>
              </w:rPr>
              <w:t>Thời gian chịu đựng ngắn mạch</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87"/>
              <w:rPr>
                <w:rFonts w:eastAsia="Times New Roman" w:cs="Times New Roman"/>
                <w:sz w:val="26"/>
                <w:szCs w:val="26"/>
                <w:lang w:val="vi-VN"/>
              </w:rPr>
            </w:pPr>
            <w:r w:rsidRPr="004D38ED">
              <w:rPr>
                <w:rFonts w:eastAsia="Times New Roman" w:cs="Times New Roman"/>
                <w:sz w:val="26"/>
                <w:szCs w:val="26"/>
                <w:lang w:val="vi-VN"/>
              </w:rPr>
              <w:t>giây</w:t>
            </w:r>
          </w:p>
        </w:tc>
        <w:tc>
          <w:tcPr>
            <w:tcW w:w="3382" w:type="dxa"/>
            <w:gridSpan w:val="7"/>
            <w:tcMar>
              <w:top w:w="0" w:type="dxa"/>
              <w:left w:w="108" w:type="dxa"/>
              <w:bottom w:w="0" w:type="dxa"/>
              <w:right w:w="108" w:type="dxa"/>
            </w:tcMar>
            <w:vAlign w:val="center"/>
            <w:hideMark/>
          </w:tcPr>
          <w:p w:rsidR="004D38ED" w:rsidRPr="004D38ED" w:rsidRDefault="00442502" w:rsidP="004D38ED">
            <w:pPr>
              <w:spacing w:after="0" w:line="312" w:lineRule="auto"/>
              <w:ind w:firstLine="426"/>
              <w:jc w:val="center"/>
              <w:rPr>
                <w:rFonts w:eastAsia="Times New Roman" w:cs="Times New Roman"/>
                <w:sz w:val="26"/>
                <w:szCs w:val="26"/>
              </w:rPr>
            </w:pPr>
            <w:r>
              <w:rPr>
                <w:rFonts w:eastAsia="Times New Roman" w:cs="Times New Roman"/>
                <w:sz w:val="26"/>
                <w:szCs w:val="26"/>
                <w:lang w:val="en-GB"/>
              </w:rPr>
              <w:t>≥</w:t>
            </w:r>
            <w:r w:rsidR="004D38ED" w:rsidRPr="004D38ED">
              <w:rPr>
                <w:rFonts w:eastAsia="Times New Roman" w:cs="Times New Roman"/>
                <w:sz w:val="26"/>
                <w:szCs w:val="26"/>
                <w:lang w:val="en-GB"/>
              </w:rPr>
              <w:t xml:space="preserve"> 01</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en-GB"/>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11</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rPr>
            </w:pPr>
            <w:r w:rsidRPr="004D38ED">
              <w:rPr>
                <w:rFonts w:eastAsia="Times New Roman" w:cs="Times New Roman"/>
                <w:sz w:val="26"/>
                <w:szCs w:val="26"/>
              </w:rPr>
              <w:t xml:space="preserve">Điện áp chịu đựng xung sét </w:t>
            </w:r>
            <w:r w:rsidRPr="004D38ED">
              <w:rPr>
                <w:rFonts w:eastAsia="Times New Roman" w:cs="Times New Roman"/>
                <w:sz w:val="26"/>
                <w:szCs w:val="26"/>
                <w:lang w:val="vi-VN"/>
              </w:rPr>
              <w:t>(1,2/50</w:t>
            </w:r>
            <w:r w:rsidRPr="004D38ED">
              <w:rPr>
                <w:rFonts w:eastAsia="Times New Roman" w:cs="Times New Roman"/>
                <w:sz w:val="26"/>
                <w:szCs w:val="26"/>
              </w:rPr>
              <w:t xml:space="preserve"> </w:t>
            </w:r>
            <w:r w:rsidRPr="004D38ED">
              <w:rPr>
                <w:rFonts w:eastAsia="Times New Roman" w:cs="Times New Roman"/>
                <w:sz w:val="26"/>
                <w:szCs w:val="26"/>
                <w:lang w:val="vi-VN"/>
              </w:rPr>
              <w:t>µs)</w:t>
            </w:r>
            <w:r w:rsidRPr="004D38ED">
              <w:rPr>
                <w:rFonts w:eastAsia="Times New Roman" w:cs="Times New Roman"/>
                <w:sz w:val="26"/>
                <w:szCs w:val="26"/>
              </w:rPr>
              <w:t xml:space="preserve"> (BIL)</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rPr>
                <w:rFonts w:eastAsia="Times New Roman" w:cs="Times New Roman"/>
                <w:sz w:val="26"/>
                <w:szCs w:val="26"/>
                <w:lang w:val="vi-VN"/>
              </w:rPr>
            </w:pPr>
            <w:r w:rsidRPr="004D38ED">
              <w:rPr>
                <w:rFonts w:eastAsia="Times New Roman" w:cs="Times New Roman"/>
                <w:sz w:val="26"/>
                <w:szCs w:val="26"/>
                <w:lang w:val="vi-VN"/>
              </w:rPr>
              <w:t>kVp</w:t>
            </w:r>
          </w:p>
        </w:tc>
        <w:tc>
          <w:tcPr>
            <w:tcW w:w="3382" w:type="dxa"/>
            <w:gridSpan w:val="7"/>
            <w:tcMar>
              <w:top w:w="0" w:type="dxa"/>
              <w:left w:w="108" w:type="dxa"/>
              <w:bottom w:w="0" w:type="dxa"/>
              <w:right w:w="108" w:type="dxa"/>
            </w:tcMar>
            <w:vAlign w:val="center"/>
            <w:hideMark/>
          </w:tcPr>
          <w:p w:rsidR="004D38ED" w:rsidRPr="004D38ED" w:rsidRDefault="00442502" w:rsidP="004D38ED">
            <w:pPr>
              <w:spacing w:after="0" w:line="312" w:lineRule="auto"/>
              <w:ind w:firstLine="426"/>
              <w:jc w:val="center"/>
              <w:rPr>
                <w:rFonts w:eastAsia="Times New Roman" w:cs="Times New Roman"/>
                <w:sz w:val="26"/>
                <w:szCs w:val="26"/>
                <w:lang w:val="en-GB"/>
              </w:rPr>
            </w:pPr>
            <w:r>
              <w:rPr>
                <w:rFonts w:eastAsia="Times New Roman" w:cs="Times New Roman"/>
                <w:sz w:val="26"/>
                <w:szCs w:val="26"/>
                <w:lang w:val="en-GB"/>
              </w:rPr>
              <w:t>≥</w:t>
            </w:r>
            <w:r w:rsidR="004D38ED" w:rsidRPr="004D38ED">
              <w:rPr>
                <w:rFonts w:eastAsia="Times New Roman" w:cs="Times New Roman"/>
                <w:sz w:val="26"/>
                <w:szCs w:val="26"/>
                <w:lang w:val="en-GB"/>
              </w:rPr>
              <w:t xml:space="preserve"> 125</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en-GB"/>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12</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lang w:val="vi-VN"/>
              </w:rPr>
            </w:pPr>
            <w:r w:rsidRPr="004D38ED">
              <w:rPr>
                <w:rFonts w:eastAsia="Times New Roman" w:cs="Times New Roman"/>
                <w:sz w:val="26"/>
                <w:szCs w:val="26"/>
                <w:lang w:val="vi-VN"/>
              </w:rPr>
              <w:t>Điện áp tần số công nghiệp, 1 phút, 50</w:t>
            </w:r>
            <w:r w:rsidRPr="004D38ED">
              <w:rPr>
                <w:rFonts w:eastAsia="Times New Roman" w:cs="Times New Roman"/>
                <w:sz w:val="26"/>
                <w:szCs w:val="26"/>
              </w:rPr>
              <w:t xml:space="preserve"> </w:t>
            </w:r>
            <w:r w:rsidRPr="004D38ED">
              <w:rPr>
                <w:rFonts w:eastAsia="Times New Roman" w:cs="Times New Roman"/>
                <w:sz w:val="26"/>
                <w:szCs w:val="26"/>
                <w:lang w:val="vi-VN"/>
              </w:rPr>
              <w:t>Hz</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rPr>
                <w:rFonts w:eastAsia="Times New Roman" w:cs="Times New Roman"/>
                <w:sz w:val="26"/>
                <w:szCs w:val="26"/>
                <w:lang w:val="vi-VN"/>
              </w:rPr>
            </w:pPr>
            <w:r w:rsidRPr="004D38ED">
              <w:rPr>
                <w:rFonts w:eastAsia="Times New Roman" w:cs="Times New Roman"/>
                <w:sz w:val="26"/>
                <w:szCs w:val="26"/>
                <w:lang w:val="vi-VN"/>
              </w:rPr>
              <w:t>kVrms</w:t>
            </w:r>
          </w:p>
        </w:tc>
        <w:tc>
          <w:tcPr>
            <w:tcW w:w="3382" w:type="dxa"/>
            <w:gridSpan w:val="7"/>
            <w:tcMar>
              <w:top w:w="0" w:type="dxa"/>
              <w:left w:w="108" w:type="dxa"/>
              <w:bottom w:w="0" w:type="dxa"/>
              <w:right w:w="108" w:type="dxa"/>
            </w:tcMar>
            <w:vAlign w:val="center"/>
            <w:hideMark/>
          </w:tcPr>
          <w:p w:rsidR="004D38ED" w:rsidRPr="004D38ED" w:rsidRDefault="00442502" w:rsidP="004D38ED">
            <w:pPr>
              <w:spacing w:after="0" w:line="312" w:lineRule="auto"/>
              <w:ind w:firstLine="426"/>
              <w:jc w:val="center"/>
              <w:rPr>
                <w:rFonts w:eastAsia="Times New Roman" w:cs="Times New Roman"/>
                <w:sz w:val="26"/>
                <w:szCs w:val="26"/>
                <w:lang w:val="en-GB"/>
              </w:rPr>
            </w:pPr>
            <w:r>
              <w:rPr>
                <w:rFonts w:eastAsia="Times New Roman" w:cs="Times New Roman"/>
                <w:sz w:val="26"/>
                <w:szCs w:val="26"/>
                <w:lang w:val="en-GB"/>
              </w:rPr>
              <w:t>≥</w:t>
            </w:r>
            <w:r w:rsidR="004D38ED" w:rsidRPr="004D38ED">
              <w:rPr>
                <w:rFonts w:eastAsia="Times New Roman" w:cs="Times New Roman"/>
                <w:sz w:val="26"/>
                <w:szCs w:val="26"/>
                <w:lang w:val="en-GB"/>
              </w:rPr>
              <w:t xml:space="preserve"> 50</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en-GB"/>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13</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lang w:val="vi-VN"/>
              </w:rPr>
              <w:t>Khả năng cắt dòng dung cáp ngầm</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lang w:val="vi-VN"/>
              </w:rPr>
            </w:pPr>
            <w:r w:rsidRPr="004D38ED">
              <w:rPr>
                <w:rFonts w:eastAsia="Times New Roman" w:cs="Times New Roman"/>
                <w:sz w:val="26"/>
                <w:szCs w:val="26"/>
                <w:lang w:val="vi-VN"/>
              </w:rPr>
              <w:t>A</w:t>
            </w:r>
          </w:p>
        </w:tc>
        <w:tc>
          <w:tcPr>
            <w:tcW w:w="3382" w:type="dxa"/>
            <w:gridSpan w:val="7"/>
            <w:tcMar>
              <w:top w:w="0" w:type="dxa"/>
              <w:left w:w="108" w:type="dxa"/>
              <w:bottom w:w="0" w:type="dxa"/>
              <w:right w:w="108" w:type="dxa"/>
            </w:tcMar>
            <w:vAlign w:val="center"/>
            <w:hideMark/>
          </w:tcPr>
          <w:p w:rsidR="004D38ED" w:rsidRPr="004D38ED" w:rsidRDefault="00442502" w:rsidP="004D38ED">
            <w:pPr>
              <w:spacing w:after="0" w:line="312" w:lineRule="auto"/>
              <w:ind w:firstLine="426"/>
              <w:jc w:val="center"/>
              <w:rPr>
                <w:rFonts w:eastAsia="Times New Roman" w:cs="Times New Roman"/>
                <w:sz w:val="26"/>
                <w:szCs w:val="26"/>
                <w:lang w:val="en-GB"/>
              </w:rPr>
            </w:pPr>
            <w:r>
              <w:rPr>
                <w:rFonts w:eastAsia="Times New Roman" w:cs="Times New Roman"/>
                <w:sz w:val="26"/>
                <w:szCs w:val="26"/>
                <w:lang w:val="en-GB"/>
              </w:rPr>
              <w:t>≥</w:t>
            </w:r>
            <w:r w:rsidR="004D38ED" w:rsidRPr="004D38ED">
              <w:rPr>
                <w:rFonts w:eastAsia="Times New Roman" w:cs="Times New Roman"/>
                <w:sz w:val="26"/>
                <w:szCs w:val="26"/>
                <w:lang w:val="en-GB"/>
              </w:rPr>
              <w:t xml:space="preserve"> 16</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en-GB"/>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14</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xml:space="preserve">Khả năng cắt dòng dung đường dây </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lang w:val="vi-VN"/>
              </w:rPr>
            </w:pPr>
            <w:r w:rsidRPr="004D38ED">
              <w:rPr>
                <w:rFonts w:eastAsia="Times New Roman" w:cs="Times New Roman"/>
                <w:sz w:val="26"/>
                <w:szCs w:val="26"/>
                <w:lang w:val="vi-VN"/>
              </w:rPr>
              <w:t>A</w:t>
            </w:r>
          </w:p>
        </w:tc>
        <w:tc>
          <w:tcPr>
            <w:tcW w:w="3382" w:type="dxa"/>
            <w:gridSpan w:val="7"/>
            <w:tcMar>
              <w:top w:w="0" w:type="dxa"/>
              <w:left w:w="108" w:type="dxa"/>
              <w:bottom w:w="0" w:type="dxa"/>
              <w:right w:w="108" w:type="dxa"/>
            </w:tcMar>
            <w:vAlign w:val="center"/>
            <w:hideMark/>
          </w:tcPr>
          <w:p w:rsidR="004D38ED" w:rsidRPr="004D38ED" w:rsidRDefault="00442502" w:rsidP="004D38ED">
            <w:pPr>
              <w:spacing w:after="0" w:line="312" w:lineRule="auto"/>
              <w:ind w:firstLine="426"/>
              <w:jc w:val="center"/>
              <w:rPr>
                <w:rFonts w:eastAsia="Times New Roman" w:cs="Times New Roman"/>
                <w:sz w:val="26"/>
                <w:szCs w:val="26"/>
                <w:lang w:val="en-GB"/>
              </w:rPr>
            </w:pPr>
            <w:r>
              <w:rPr>
                <w:rFonts w:eastAsia="Times New Roman" w:cs="Times New Roman"/>
                <w:sz w:val="26"/>
                <w:szCs w:val="26"/>
                <w:lang w:val="en-GB"/>
              </w:rPr>
              <w:t>≥</w:t>
            </w:r>
            <w:r w:rsidR="004D38ED" w:rsidRPr="004D38ED">
              <w:rPr>
                <w:rFonts w:eastAsia="Times New Roman" w:cs="Times New Roman"/>
                <w:sz w:val="26"/>
                <w:szCs w:val="26"/>
                <w:lang w:val="en-GB"/>
              </w:rPr>
              <w:t xml:space="preserve"> 1,5</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en-GB"/>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15</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Biến dòng</w:t>
            </w:r>
            <w:r w:rsidRPr="004D38ED">
              <w:rPr>
                <w:rFonts w:eastAsia="Times New Roman" w:cs="Times New Roman"/>
                <w:sz w:val="26"/>
                <w:szCs w:val="26"/>
              </w:rPr>
              <w:t xml:space="preserve"> điện</w:t>
            </w:r>
            <w:r w:rsidRPr="004D38ED">
              <w:rPr>
                <w:rFonts w:eastAsia="Times New Roman" w:cs="Times New Roman"/>
                <w:sz w:val="26"/>
                <w:szCs w:val="26"/>
                <w:lang w:val="vi-VN"/>
              </w:rPr>
              <w:t xml:space="preserve"> đo lường</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137"/>
              <w:jc w:val="center"/>
              <w:rPr>
                <w:rFonts w:eastAsia="Times New Roman" w:cs="Times New Roman"/>
                <w:sz w:val="26"/>
                <w:szCs w:val="26"/>
                <w:lang w:val="vi-VN"/>
              </w:rPr>
            </w:pPr>
            <w:r w:rsidRPr="004D38ED">
              <w:rPr>
                <w:rFonts w:eastAsia="Times New Roman" w:cs="Times New Roman"/>
                <w:sz w:val="26"/>
                <w:szCs w:val="26"/>
                <w:lang w:val="vi-VN"/>
              </w:rPr>
              <w:t>Biến dòng điện (hoặc cảm biến dòng điện) tích hợp bên trong cho cả 3 pha</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16</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
              <w:jc w:val="both"/>
              <w:rPr>
                <w:rFonts w:eastAsia="Times New Roman" w:cs="Times New Roman"/>
                <w:sz w:val="26"/>
                <w:szCs w:val="26"/>
                <w:lang w:val="vi-VN"/>
              </w:rPr>
            </w:pPr>
            <w:r w:rsidRPr="004D38ED">
              <w:rPr>
                <w:rFonts w:eastAsia="Times New Roman" w:cs="Times New Roman"/>
                <w:sz w:val="26"/>
                <w:szCs w:val="26"/>
                <w:lang w:val="vi-VN"/>
              </w:rPr>
              <w:t>Biến điện áp đo lường</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137"/>
              <w:jc w:val="center"/>
              <w:rPr>
                <w:rFonts w:eastAsia="Times New Roman" w:cs="Times New Roman"/>
                <w:sz w:val="26"/>
                <w:szCs w:val="26"/>
                <w:lang w:val="en-GB"/>
              </w:rPr>
            </w:pPr>
            <w:r w:rsidRPr="004D38ED">
              <w:rPr>
                <w:rFonts w:eastAsia="Times New Roman" w:cs="Times New Roman"/>
                <w:sz w:val="26"/>
                <w:szCs w:val="26"/>
                <w:lang w:val="en-GB"/>
              </w:rPr>
              <w:t>Biến điện áp (hoặc cảm biến điện áp) tích hợp cho cả 3 pha về cả hai phía hoặc một phía (tùy thuộc vào thiết kế tại vị trí lắp đặt)</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en-GB"/>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17</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lang w:val="vi-VN"/>
              </w:rPr>
            </w:pPr>
            <w:r w:rsidRPr="004D38ED">
              <w:rPr>
                <w:rFonts w:eastAsia="Times New Roman" w:cs="Times New Roman"/>
                <w:sz w:val="26"/>
                <w:szCs w:val="26"/>
                <w:lang w:val="vi-VN"/>
              </w:rPr>
              <w:t>Cơ cấu đóng/cắt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hanging="5"/>
              <w:jc w:val="center"/>
              <w:rPr>
                <w:rFonts w:eastAsia="Times New Roman" w:cs="Times New Roman"/>
                <w:sz w:val="26"/>
                <w:szCs w:val="26"/>
                <w:lang w:val="vi-VN"/>
              </w:rPr>
            </w:pPr>
            <w:r w:rsidRPr="004D38ED">
              <w:rPr>
                <w:rFonts w:eastAsia="Times New Roman" w:cs="Times New Roman"/>
                <w:sz w:val="26"/>
                <w:szCs w:val="26"/>
                <w:lang w:val="vi-VN"/>
              </w:rPr>
              <w:t>- Móc đóng cắt bằng tay trên thân LBS thông qua sào thao tác.</w:t>
            </w:r>
          </w:p>
          <w:p w:rsidR="004D38ED" w:rsidRPr="004D38ED" w:rsidRDefault="004D38ED" w:rsidP="004D38ED">
            <w:pPr>
              <w:spacing w:after="0" w:line="312" w:lineRule="auto"/>
              <w:ind w:hanging="5"/>
              <w:jc w:val="center"/>
              <w:rPr>
                <w:rFonts w:eastAsia="Times New Roman" w:cs="Times New Roman"/>
                <w:sz w:val="26"/>
                <w:szCs w:val="26"/>
                <w:lang w:val="vi-VN"/>
              </w:rPr>
            </w:pPr>
            <w:r w:rsidRPr="004D38ED">
              <w:rPr>
                <w:rFonts w:eastAsia="Times New Roman" w:cs="Times New Roman"/>
                <w:sz w:val="26"/>
                <w:szCs w:val="26"/>
                <w:lang w:val="vi-VN"/>
              </w:rPr>
              <w:t>- Đóng cắt bằng tay tại tủ điều khiển.</w:t>
            </w:r>
          </w:p>
          <w:p w:rsidR="004D38ED" w:rsidRPr="004D38ED" w:rsidRDefault="004D38ED" w:rsidP="004D38ED">
            <w:pPr>
              <w:spacing w:after="0" w:line="312" w:lineRule="auto"/>
              <w:ind w:hanging="5"/>
              <w:jc w:val="center"/>
              <w:rPr>
                <w:rFonts w:eastAsia="Times New Roman" w:cs="Times New Roman"/>
                <w:sz w:val="26"/>
                <w:szCs w:val="26"/>
                <w:lang w:val="vi-VN"/>
              </w:rPr>
            </w:pPr>
            <w:r w:rsidRPr="004D38ED">
              <w:rPr>
                <w:rFonts w:eastAsia="Times New Roman" w:cs="Times New Roman"/>
                <w:sz w:val="26"/>
                <w:szCs w:val="26"/>
                <w:lang w:val="vi-VN"/>
              </w:rPr>
              <w:t>- Và thao tác từ xa thông qua hệ thống SCADA.</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vMerge w:val="restart"/>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18</w:t>
            </w:r>
          </w:p>
        </w:tc>
        <w:tc>
          <w:tcPr>
            <w:tcW w:w="2409" w:type="dxa"/>
            <w:gridSpan w:val="2"/>
            <w:vMerge w:val="restart"/>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lang w:val="vi-VN"/>
              </w:rPr>
            </w:pPr>
            <w:r w:rsidRPr="004D38ED">
              <w:rPr>
                <w:rFonts w:eastAsia="Times New Roman" w:cs="Times New Roman"/>
                <w:sz w:val="26"/>
                <w:szCs w:val="26"/>
                <w:lang w:val="vi-VN"/>
              </w:rPr>
              <w:t>Độ bền tiếp điểm chính</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rPr>
              <w:t>Lần</w:t>
            </w:r>
          </w:p>
        </w:tc>
        <w:tc>
          <w:tcPr>
            <w:tcW w:w="3382" w:type="dxa"/>
            <w:gridSpan w:val="7"/>
            <w:tcMar>
              <w:top w:w="0" w:type="dxa"/>
              <w:left w:w="108" w:type="dxa"/>
              <w:bottom w:w="0" w:type="dxa"/>
              <w:right w:w="108" w:type="dxa"/>
            </w:tcMar>
            <w:vAlign w:val="center"/>
            <w:hideMark/>
          </w:tcPr>
          <w:p w:rsidR="004D38ED" w:rsidRPr="004D38ED" w:rsidRDefault="00187AF0" w:rsidP="004D38ED">
            <w:pPr>
              <w:spacing w:after="0" w:line="312" w:lineRule="auto"/>
              <w:ind w:firstLine="137"/>
              <w:jc w:val="both"/>
              <w:rPr>
                <w:rFonts w:eastAsia="Times New Roman" w:cs="Times New Roman"/>
                <w:sz w:val="26"/>
                <w:szCs w:val="26"/>
                <w:lang w:val="vi-VN"/>
              </w:rPr>
            </w:pPr>
            <w:r>
              <w:rPr>
                <w:rFonts w:eastAsia="Times New Roman" w:cs="Times New Roman"/>
                <w:sz w:val="26"/>
                <w:szCs w:val="26"/>
                <w:lang w:val="vi-VN"/>
              </w:rPr>
              <w:t>≥</w:t>
            </w:r>
            <w:r w:rsidR="004D38ED" w:rsidRPr="004D38ED">
              <w:rPr>
                <w:rFonts w:eastAsia="Times New Roman" w:cs="Times New Roman"/>
                <w:sz w:val="26"/>
                <w:szCs w:val="26"/>
                <w:lang w:val="vi-VN"/>
              </w:rPr>
              <w:t xml:space="preserve"> 100 lần đóng cắt ở tải định mức mà không cần bảo trì</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2"/>
          <w:wAfter w:w="32" w:type="dxa"/>
          <w:cantSplit/>
        </w:trPr>
        <w:tc>
          <w:tcPr>
            <w:tcW w:w="958" w:type="dxa"/>
            <w:vMerge/>
            <w:vAlign w:val="center"/>
            <w:hideMark/>
          </w:tcPr>
          <w:p w:rsidR="004D38ED" w:rsidRPr="004D38ED" w:rsidRDefault="004D38ED" w:rsidP="004D38ED">
            <w:pPr>
              <w:spacing w:after="0" w:line="312" w:lineRule="auto"/>
              <w:ind w:firstLine="426"/>
              <w:jc w:val="center"/>
              <w:rPr>
                <w:rFonts w:eastAsia="Times New Roman" w:cs="Times New Roman"/>
                <w:sz w:val="26"/>
                <w:szCs w:val="26"/>
                <w:lang w:val="vi-VN"/>
              </w:rPr>
            </w:pPr>
          </w:p>
        </w:tc>
        <w:tc>
          <w:tcPr>
            <w:tcW w:w="2409" w:type="dxa"/>
            <w:gridSpan w:val="2"/>
            <w:vMerge/>
            <w:vAlign w:val="center"/>
            <w:hideMark/>
          </w:tcPr>
          <w:p w:rsidR="004D38ED" w:rsidRPr="004D38ED" w:rsidRDefault="004D38ED" w:rsidP="004D38ED">
            <w:pPr>
              <w:spacing w:after="0" w:line="312" w:lineRule="auto"/>
              <w:ind w:firstLine="145"/>
              <w:jc w:val="both"/>
              <w:rPr>
                <w:rFonts w:eastAsia="Times New Roman" w:cs="Times New Roman"/>
                <w:sz w:val="26"/>
                <w:szCs w:val="26"/>
                <w:lang w:val="vi-VN"/>
              </w:rPr>
            </w:pPr>
          </w:p>
        </w:tc>
        <w:tc>
          <w:tcPr>
            <w:tcW w:w="1028" w:type="dxa"/>
            <w:gridSpan w:val="2"/>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76" w:type="dxa"/>
            <w:gridSpan w:val="6"/>
            <w:tcMar>
              <w:top w:w="0" w:type="dxa"/>
              <w:left w:w="108" w:type="dxa"/>
              <w:bottom w:w="0" w:type="dxa"/>
              <w:right w:w="108" w:type="dxa"/>
            </w:tcMar>
            <w:vAlign w:val="center"/>
            <w:hideMark/>
          </w:tcPr>
          <w:p w:rsidR="004D38ED" w:rsidRPr="004D38ED" w:rsidRDefault="00187AF0" w:rsidP="004D38ED">
            <w:pPr>
              <w:spacing w:after="0" w:line="312" w:lineRule="auto"/>
              <w:ind w:firstLine="137"/>
              <w:jc w:val="both"/>
              <w:rPr>
                <w:rFonts w:eastAsia="Times New Roman" w:cs="Times New Roman"/>
                <w:sz w:val="26"/>
                <w:szCs w:val="26"/>
                <w:lang w:val="en-GB"/>
              </w:rPr>
            </w:pPr>
            <w:r>
              <w:rPr>
                <w:rFonts w:eastAsia="Times New Roman" w:cs="Times New Roman"/>
                <w:sz w:val="26"/>
                <w:szCs w:val="26"/>
                <w:lang w:val="vi-VN"/>
              </w:rPr>
              <w:t>≥</w:t>
            </w:r>
            <w:r w:rsidR="004D38ED" w:rsidRPr="004D38ED">
              <w:rPr>
                <w:rFonts w:eastAsia="Times New Roman" w:cs="Times New Roman"/>
                <w:sz w:val="26"/>
                <w:szCs w:val="26"/>
                <w:lang w:val="vi-VN"/>
              </w:rPr>
              <w:t xml:space="preserve"> 1</w:t>
            </w:r>
            <w:r w:rsidR="004D38ED" w:rsidRPr="004D38ED">
              <w:rPr>
                <w:rFonts w:eastAsia="Times New Roman" w:cs="Times New Roman"/>
                <w:sz w:val="26"/>
                <w:szCs w:val="26"/>
              </w:rPr>
              <w:t>.</w:t>
            </w:r>
            <w:r w:rsidR="004D38ED" w:rsidRPr="004D38ED">
              <w:rPr>
                <w:rFonts w:eastAsia="Times New Roman" w:cs="Times New Roman"/>
                <w:sz w:val="26"/>
                <w:szCs w:val="26"/>
                <w:lang w:val="vi-VN"/>
              </w:rPr>
              <w:t>000 lần thao tác cơ khí (class M1)</w:t>
            </w:r>
          </w:p>
        </w:tc>
        <w:tc>
          <w:tcPr>
            <w:tcW w:w="1836"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19</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lang w:val="vi-VN"/>
              </w:rPr>
            </w:pPr>
            <w:r w:rsidRPr="004D38ED">
              <w:rPr>
                <w:rFonts w:eastAsia="Times New Roman" w:cs="Times New Roman"/>
                <w:sz w:val="26"/>
                <w:szCs w:val="26"/>
                <w:lang w:val="vi-VN"/>
              </w:rPr>
              <w:t>Các đầu cực (bushings)</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137"/>
              <w:jc w:val="both"/>
              <w:rPr>
                <w:rFonts w:eastAsia="Times New Roman" w:cs="Times New Roman"/>
                <w:sz w:val="26"/>
                <w:szCs w:val="26"/>
                <w:lang w:val="vi-VN"/>
              </w:rPr>
            </w:pPr>
            <w:r w:rsidRPr="004D38ED">
              <w:rPr>
                <w:rFonts w:eastAsia="Times New Roman" w:cs="Times New Roman"/>
                <w:sz w:val="26"/>
                <w:szCs w:val="26"/>
                <w:lang w:val="vi-VN"/>
              </w:rPr>
              <w:t>Bằng vật liệu tổng hợp (cao su Silicon hoặc hỗn hợp silicon hoặc nhựa đúc cycloaliphatic epoxy) chịu được tia cực tím</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lastRenderedPageBreak/>
              <w:t>20</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rPr>
            </w:pPr>
            <w:r w:rsidRPr="004D38ED">
              <w:rPr>
                <w:rFonts w:eastAsia="Times New Roman" w:cs="Times New Roman"/>
                <w:sz w:val="26"/>
                <w:szCs w:val="26"/>
                <w:lang w:val="vi-VN"/>
              </w:rPr>
              <w:t xml:space="preserve">Vật liệu chế tạo vỏ </w:t>
            </w:r>
            <w:r w:rsidRPr="004D38ED">
              <w:rPr>
                <w:rFonts w:eastAsia="Times New Roman" w:cs="Times New Roman"/>
                <w:sz w:val="26"/>
                <w:szCs w:val="26"/>
              </w:rPr>
              <w:t>LBS</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137"/>
              <w:jc w:val="both"/>
              <w:rPr>
                <w:rFonts w:eastAsia="Times New Roman" w:cs="Times New Roman"/>
                <w:sz w:val="26"/>
                <w:szCs w:val="26"/>
                <w:lang w:val="vi-VN"/>
              </w:rPr>
            </w:pPr>
            <w:r w:rsidRPr="004D38ED">
              <w:rPr>
                <w:rFonts w:eastAsia="Times New Roman" w:cs="Times New Roman"/>
                <w:sz w:val="26"/>
                <w:szCs w:val="26"/>
                <w:lang w:val="vi-VN"/>
              </w:rPr>
              <w:t>Hợp kim không gỉ, được xử lý bề mặt chống ăn mòn</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21</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
              <w:jc w:val="both"/>
              <w:rPr>
                <w:rFonts w:eastAsia="Times New Roman" w:cs="Times New Roman"/>
                <w:sz w:val="26"/>
                <w:szCs w:val="26"/>
                <w:lang w:val="vi-VN"/>
              </w:rPr>
            </w:pPr>
            <w:r w:rsidRPr="004D38ED">
              <w:rPr>
                <w:rFonts w:eastAsia="Times New Roman" w:cs="Times New Roman"/>
                <w:sz w:val="26"/>
                <w:szCs w:val="26"/>
                <w:lang w:val="vi-VN"/>
              </w:rPr>
              <w:t>Chiều dài đường rò định mức cách điện</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mm/</w:t>
            </w:r>
          </w:p>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kV</w:t>
            </w: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en-GB"/>
              </w:rPr>
            </w:pPr>
            <w:r w:rsidRPr="004D38ED">
              <w:rPr>
                <w:rFonts w:eastAsia="Times New Roman" w:cs="Times New Roman"/>
                <w:sz w:val="26"/>
                <w:szCs w:val="26"/>
                <w:lang w:val="vi-VN"/>
              </w:rPr>
              <w:t xml:space="preserve">≥ </w:t>
            </w:r>
            <w:r w:rsidRPr="004D38ED">
              <w:rPr>
                <w:rFonts w:eastAsia="Times New Roman" w:cs="Times New Roman"/>
                <w:color w:val="EE0000"/>
                <w:sz w:val="26"/>
                <w:szCs w:val="26"/>
                <w:lang w:val="vi-VN"/>
              </w:rPr>
              <w:t xml:space="preserve">25 </w:t>
            </w:r>
          </w:p>
          <w:p w:rsidR="004D38ED" w:rsidRPr="004D38ED" w:rsidRDefault="004D38ED" w:rsidP="004D38ED">
            <w:pPr>
              <w:spacing w:after="0" w:line="312" w:lineRule="auto"/>
              <w:ind w:firstLine="426"/>
              <w:jc w:val="both"/>
              <w:rPr>
                <w:rFonts w:eastAsia="Times New Roman" w:cs="Times New Roman"/>
                <w:sz w:val="26"/>
                <w:szCs w:val="26"/>
                <w:lang w:val="en-GB"/>
              </w:rPr>
            </w:pP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22</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
              <w:jc w:val="both"/>
              <w:rPr>
                <w:rFonts w:eastAsia="Times New Roman" w:cs="Times New Roman"/>
                <w:sz w:val="26"/>
                <w:szCs w:val="26"/>
              </w:rPr>
            </w:pPr>
            <w:r w:rsidRPr="004D38ED">
              <w:rPr>
                <w:rFonts w:eastAsia="Times New Roman" w:cs="Times New Roman"/>
                <w:sz w:val="26"/>
                <w:szCs w:val="26"/>
              </w:rPr>
              <w:t>Phụ kiện theo kèm thiết bị</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lang w:val="vi-VN"/>
              </w:rPr>
              <w:t xml:space="preserve">Theo yêu cầu </w:t>
            </w:r>
            <w:r w:rsidRPr="004D38ED">
              <w:rPr>
                <w:rFonts w:eastAsia="Times New Roman" w:cs="Times New Roman"/>
                <w:sz w:val="26"/>
                <w:szCs w:val="26"/>
              </w:rPr>
              <w:t>chung</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23</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
              <w:jc w:val="both"/>
              <w:rPr>
                <w:rFonts w:eastAsia="Times New Roman" w:cs="Times New Roman"/>
                <w:sz w:val="26"/>
                <w:szCs w:val="26"/>
              </w:rPr>
            </w:pPr>
            <w:r w:rsidRPr="004D38ED">
              <w:rPr>
                <w:rFonts w:eastAsia="Times New Roman" w:cs="Times New Roman"/>
                <w:sz w:val="26"/>
                <w:szCs w:val="26"/>
              </w:rPr>
              <w:t>Kiểm tra, thử nghiệm</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lang w:val="vi-VN"/>
              </w:rPr>
              <w:t xml:space="preserve">Theo yêu cầu </w:t>
            </w:r>
            <w:r w:rsidRPr="004D38ED">
              <w:rPr>
                <w:rFonts w:eastAsia="Times New Roman" w:cs="Times New Roman"/>
                <w:sz w:val="26"/>
                <w:szCs w:val="26"/>
              </w:rPr>
              <w:t>chung</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23.1</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rPr>
            </w:pPr>
            <w:r w:rsidRPr="004D38ED">
              <w:rPr>
                <w:rFonts w:eastAsia="Times New Roman" w:cs="Times New Roman"/>
                <w:sz w:val="26"/>
                <w:szCs w:val="26"/>
                <w:lang w:val="vi-VN"/>
              </w:rPr>
              <w:t>Thử nghiệm xuất xưởng</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xml:space="preserve">Theo yêu cầu </w:t>
            </w:r>
            <w:r w:rsidRPr="004D38ED">
              <w:rPr>
                <w:rFonts w:eastAsia="Times New Roman" w:cs="Times New Roman"/>
                <w:sz w:val="26"/>
                <w:szCs w:val="26"/>
              </w:rPr>
              <w:t>chung</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23.2</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rPr>
            </w:pPr>
            <w:r w:rsidRPr="004D38ED">
              <w:rPr>
                <w:rFonts w:eastAsia="Times New Roman" w:cs="Times New Roman"/>
                <w:sz w:val="26"/>
                <w:szCs w:val="26"/>
                <w:lang w:val="vi-VN"/>
              </w:rPr>
              <w:t>Thử nghiệm điển hình</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xml:space="preserve">Theo yêu cầu </w:t>
            </w:r>
            <w:r w:rsidRPr="004D38ED">
              <w:rPr>
                <w:rFonts w:eastAsia="Times New Roman" w:cs="Times New Roman"/>
                <w:sz w:val="26"/>
                <w:szCs w:val="26"/>
              </w:rPr>
              <w:t>chung</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24</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Bản vẽ và tài liệu kỹ thuật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xml:space="preserve">Theo yêu cầu </w:t>
            </w:r>
            <w:r w:rsidRPr="004D38ED">
              <w:rPr>
                <w:rFonts w:eastAsia="Times New Roman" w:cs="Times New Roman"/>
                <w:sz w:val="26"/>
                <w:szCs w:val="26"/>
              </w:rPr>
              <w:t>chung</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2"/>
          <w:wAfter w:w="32" w:type="dxa"/>
          <w:cantSplit/>
          <w:trHeight w:val="352"/>
          <w:tblHeader/>
        </w:trPr>
        <w:tc>
          <w:tcPr>
            <w:tcW w:w="958" w:type="dxa"/>
            <w:tcMar>
              <w:top w:w="0" w:type="dxa"/>
              <w:left w:w="30" w:type="dxa"/>
              <w:bottom w:w="0" w:type="dxa"/>
              <w:right w:w="30"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b/>
                <w:bCs/>
                <w:sz w:val="26"/>
                <w:szCs w:val="26"/>
              </w:rPr>
              <w:t>VI</w:t>
            </w:r>
          </w:p>
        </w:tc>
        <w:tc>
          <w:tcPr>
            <w:tcW w:w="2409" w:type="dxa"/>
            <w:gridSpan w:val="2"/>
            <w:tcMar>
              <w:top w:w="0" w:type="dxa"/>
              <w:left w:w="30" w:type="dxa"/>
              <w:bottom w:w="0" w:type="dxa"/>
              <w:right w:w="30" w:type="dxa"/>
            </w:tcMar>
            <w:vAlign w:val="center"/>
            <w:hideMark/>
          </w:tcPr>
          <w:p w:rsidR="004D38ED" w:rsidRPr="004D38ED" w:rsidRDefault="004D38ED" w:rsidP="004958B5">
            <w:pPr>
              <w:spacing w:after="0" w:line="312" w:lineRule="auto"/>
              <w:ind w:firstLine="142"/>
              <w:jc w:val="both"/>
              <w:rPr>
                <w:rFonts w:eastAsia="Times New Roman" w:cs="Times New Roman"/>
                <w:b/>
                <w:bCs/>
                <w:sz w:val="26"/>
                <w:szCs w:val="26"/>
                <w:lang w:val="vi-VN"/>
              </w:rPr>
            </w:pPr>
            <w:r w:rsidRPr="004D38ED">
              <w:rPr>
                <w:rFonts w:eastAsia="Times New Roman" w:cs="Times New Roman"/>
                <w:b/>
                <w:bCs/>
                <w:sz w:val="26"/>
                <w:szCs w:val="26"/>
              </w:rPr>
              <w:t>Tủ điều khiển LBS</w:t>
            </w:r>
          </w:p>
        </w:tc>
        <w:tc>
          <w:tcPr>
            <w:tcW w:w="1028" w:type="dxa"/>
            <w:gridSpan w:val="2"/>
            <w:tcMar>
              <w:top w:w="0" w:type="dxa"/>
              <w:left w:w="30" w:type="dxa"/>
              <w:bottom w:w="0" w:type="dxa"/>
              <w:right w:w="30" w:type="dxa"/>
            </w:tcMar>
            <w:vAlign w:val="center"/>
            <w:hideMark/>
          </w:tcPr>
          <w:p w:rsidR="004D38ED" w:rsidRPr="004D38ED" w:rsidRDefault="004D38ED" w:rsidP="004D38ED">
            <w:pPr>
              <w:spacing w:after="0" w:line="312" w:lineRule="auto"/>
              <w:ind w:firstLine="118"/>
              <w:jc w:val="both"/>
              <w:rPr>
                <w:rFonts w:eastAsia="Times New Roman" w:cs="Times New Roman"/>
                <w:b/>
                <w:bCs/>
                <w:sz w:val="26"/>
                <w:szCs w:val="26"/>
              </w:rPr>
            </w:pPr>
            <w:r w:rsidRPr="004D38ED">
              <w:rPr>
                <w:rFonts w:eastAsia="Times New Roman" w:cs="Times New Roman"/>
                <w:b/>
                <w:bCs/>
                <w:sz w:val="26"/>
                <w:szCs w:val="26"/>
                <w:lang w:val="vi-VN"/>
              </w:rPr>
              <w:t>Đơn vị</w:t>
            </w:r>
          </w:p>
        </w:tc>
        <w:tc>
          <w:tcPr>
            <w:tcW w:w="3376" w:type="dxa"/>
            <w:gridSpan w:val="6"/>
            <w:vAlign w:val="center"/>
            <w:hideMark/>
          </w:tcPr>
          <w:p w:rsidR="004D38ED" w:rsidRPr="004D38ED" w:rsidRDefault="004D38ED" w:rsidP="004D38ED">
            <w:pPr>
              <w:spacing w:after="0" w:line="240" w:lineRule="auto"/>
              <w:ind w:hanging="145"/>
              <w:jc w:val="center"/>
              <w:rPr>
                <w:rFonts w:eastAsia="Times New Roman" w:cs="Times New Roman"/>
                <w:b/>
                <w:bCs/>
                <w:sz w:val="26"/>
                <w:szCs w:val="26"/>
              </w:rPr>
            </w:pPr>
            <w:r w:rsidRPr="004D38ED">
              <w:rPr>
                <w:rFonts w:eastAsia="Times New Roman" w:cs="Times New Roman"/>
                <w:b/>
                <w:bCs/>
                <w:sz w:val="26"/>
                <w:szCs w:val="26"/>
              </w:rPr>
              <w:t>Thông số kỹ thuật</w:t>
            </w:r>
          </w:p>
          <w:p w:rsidR="004D38ED" w:rsidRPr="004D38ED" w:rsidRDefault="004D38ED" w:rsidP="004D38ED">
            <w:pPr>
              <w:spacing w:after="0" w:line="240" w:lineRule="auto"/>
              <w:ind w:firstLine="425"/>
              <w:jc w:val="center"/>
              <w:rPr>
                <w:rFonts w:eastAsia="Times New Roman" w:cs="Times New Roman"/>
                <w:b/>
                <w:bCs/>
                <w:sz w:val="26"/>
                <w:szCs w:val="26"/>
                <w:lang w:val="vi-VN"/>
              </w:rPr>
            </w:pPr>
            <w:r w:rsidRPr="004D38ED">
              <w:rPr>
                <w:rFonts w:eastAsia="Times New Roman" w:cs="Times New Roman"/>
                <w:b/>
                <w:bCs/>
                <w:sz w:val="26"/>
                <w:szCs w:val="26"/>
              </w:rPr>
              <w:t>y</w:t>
            </w:r>
            <w:r w:rsidRPr="004D38ED">
              <w:rPr>
                <w:rFonts w:eastAsia="Times New Roman" w:cs="Times New Roman"/>
                <w:b/>
                <w:bCs/>
                <w:sz w:val="26"/>
                <w:szCs w:val="26"/>
                <w:lang w:val="vi-VN"/>
              </w:rPr>
              <w:t>êu cầu</w:t>
            </w:r>
          </w:p>
        </w:tc>
        <w:tc>
          <w:tcPr>
            <w:tcW w:w="1836" w:type="dxa"/>
            <w:gridSpan w:val="6"/>
          </w:tcPr>
          <w:p w:rsidR="004D38ED" w:rsidRPr="004D38ED" w:rsidRDefault="004D38ED" w:rsidP="004D38ED">
            <w:pPr>
              <w:spacing w:after="0" w:line="312" w:lineRule="auto"/>
              <w:ind w:firstLine="141"/>
              <w:jc w:val="center"/>
              <w:rPr>
                <w:rFonts w:eastAsia="Times New Roman" w:cs="Times New Roman"/>
                <w:b/>
                <w:bCs/>
                <w:sz w:val="26"/>
                <w:szCs w:val="26"/>
              </w:rPr>
            </w:pPr>
            <w:r w:rsidRPr="004D38ED">
              <w:rPr>
                <w:rFonts w:eastAsia="Times New Roman" w:cs="Times New Roman"/>
                <w:b/>
                <w:bCs/>
                <w:sz w:val="26"/>
                <w:szCs w:val="26"/>
              </w:rPr>
              <w:t>Thông số chào thầu của nhà thầu</w:t>
            </w: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w:t>
            </w:r>
          </w:p>
        </w:tc>
        <w:tc>
          <w:tcPr>
            <w:tcW w:w="2409" w:type="dxa"/>
            <w:gridSpan w:val="2"/>
            <w:tcMar>
              <w:top w:w="0" w:type="dxa"/>
              <w:left w:w="108" w:type="dxa"/>
              <w:bottom w:w="0" w:type="dxa"/>
              <w:right w:w="108" w:type="dxa"/>
            </w:tcMar>
            <w:vAlign w:val="bottom"/>
            <w:hideMark/>
          </w:tcPr>
          <w:p w:rsidR="004D38ED" w:rsidRPr="004D38ED" w:rsidRDefault="004D38ED" w:rsidP="004D38ED">
            <w:pPr>
              <w:spacing w:after="0" w:line="312" w:lineRule="auto"/>
              <w:ind w:firstLine="175"/>
              <w:jc w:val="both"/>
              <w:rPr>
                <w:rFonts w:eastAsia="Times New Roman" w:cs="Times New Roman"/>
                <w:sz w:val="26"/>
                <w:szCs w:val="26"/>
              </w:rPr>
            </w:pPr>
            <w:r w:rsidRPr="004D38ED">
              <w:rPr>
                <w:rFonts w:eastAsia="Times New Roman" w:cs="Times New Roman"/>
                <w:sz w:val="26"/>
                <w:szCs w:val="26"/>
                <w:lang w:val="vi-VN"/>
              </w:rPr>
              <w:t xml:space="preserve">Nhà </w:t>
            </w:r>
            <w:r w:rsidRPr="004D38ED">
              <w:rPr>
                <w:rFonts w:eastAsia="Times New Roman" w:cs="Times New Roman"/>
                <w:sz w:val="26"/>
                <w:szCs w:val="26"/>
              </w:rPr>
              <w:t>sản xuất/</w:t>
            </w:r>
          </w:p>
          <w:p w:rsidR="004D38ED" w:rsidRPr="004D38ED" w:rsidRDefault="004D38ED" w:rsidP="004D38ED">
            <w:pPr>
              <w:spacing w:after="0" w:line="312" w:lineRule="auto"/>
              <w:ind w:firstLine="175"/>
              <w:jc w:val="both"/>
              <w:rPr>
                <w:rFonts w:eastAsia="Times New Roman" w:cs="Times New Roman"/>
                <w:sz w:val="26"/>
                <w:szCs w:val="26"/>
              </w:rPr>
            </w:pPr>
            <w:r w:rsidRPr="004D38ED">
              <w:rPr>
                <w:rFonts w:eastAsia="Times New Roman" w:cs="Times New Roman"/>
                <w:sz w:val="26"/>
                <w:szCs w:val="26"/>
              </w:rPr>
              <w:t>năm sản xuất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2</w:t>
            </w:r>
          </w:p>
        </w:tc>
        <w:tc>
          <w:tcPr>
            <w:tcW w:w="2409" w:type="dxa"/>
            <w:gridSpan w:val="2"/>
            <w:tcMar>
              <w:top w:w="0" w:type="dxa"/>
              <w:left w:w="108" w:type="dxa"/>
              <w:bottom w:w="0" w:type="dxa"/>
              <w:right w:w="108" w:type="dxa"/>
            </w:tcMar>
            <w:vAlign w:val="bottom"/>
            <w:hideMark/>
          </w:tcPr>
          <w:p w:rsidR="004D38ED" w:rsidRPr="004D38ED" w:rsidRDefault="004D38ED" w:rsidP="004D38ED">
            <w:pPr>
              <w:spacing w:after="0" w:line="312" w:lineRule="auto"/>
              <w:ind w:firstLine="175"/>
              <w:jc w:val="both"/>
              <w:rPr>
                <w:rFonts w:eastAsia="Times New Roman" w:cs="Times New Roman"/>
                <w:sz w:val="26"/>
                <w:szCs w:val="26"/>
                <w:lang w:val="vi-VN"/>
              </w:rPr>
            </w:pPr>
            <w:r w:rsidRPr="004D38ED">
              <w:rPr>
                <w:rFonts w:eastAsia="Times New Roman" w:cs="Times New Roman"/>
                <w:sz w:val="26"/>
                <w:szCs w:val="26"/>
                <w:lang w:val="vi-VN"/>
              </w:rPr>
              <w:t>Nước sản xuất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3</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75"/>
              <w:jc w:val="both"/>
              <w:rPr>
                <w:rFonts w:eastAsia="Times New Roman" w:cs="Times New Roman"/>
                <w:sz w:val="26"/>
                <w:szCs w:val="26"/>
              </w:rPr>
            </w:pPr>
            <w:r w:rsidRPr="004D38ED">
              <w:rPr>
                <w:rFonts w:eastAsia="Times New Roman" w:cs="Times New Roman"/>
                <w:sz w:val="26"/>
                <w:szCs w:val="26"/>
                <w:lang w:val="vi-VN"/>
              </w:rPr>
              <w:t>Mã hiệu</w:t>
            </w:r>
            <w:r w:rsidRPr="004D38ED">
              <w:rPr>
                <w:rFonts w:eastAsia="Times New Roman" w:cs="Times New Roman"/>
                <w:sz w:val="26"/>
                <w:szCs w:val="26"/>
              </w:rPr>
              <w:t xml:space="preserve"> tủ</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4</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75"/>
              <w:jc w:val="both"/>
              <w:rPr>
                <w:rFonts w:eastAsia="Times New Roman" w:cs="Times New Roman"/>
                <w:sz w:val="26"/>
                <w:szCs w:val="26"/>
              </w:rPr>
            </w:pPr>
            <w:r w:rsidRPr="004D38ED">
              <w:rPr>
                <w:rFonts w:eastAsia="Times New Roman" w:cs="Times New Roman"/>
                <w:sz w:val="26"/>
                <w:szCs w:val="26"/>
              </w:rPr>
              <w:t>Thiết kế tủ điều khiển</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Tủ điều khiển được làm bằng vật liệu chống ăn mòn và chịu thời tiết, tích hợp đầy đủ bộ điều khiển vi xử lý, cung cấp chức năng giám sát đo lường, ghi nhận dữ liệu và khả năng kết nối với hệ thống SCADA.</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5</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2"/>
              <w:jc w:val="both"/>
              <w:rPr>
                <w:rFonts w:eastAsia="Times New Roman" w:cs="Times New Roman"/>
                <w:sz w:val="26"/>
                <w:szCs w:val="26"/>
              </w:rPr>
            </w:pPr>
            <w:r w:rsidRPr="004D38ED">
              <w:rPr>
                <w:rFonts w:eastAsia="Times New Roman" w:cs="Times New Roman"/>
                <w:sz w:val="26"/>
                <w:szCs w:val="26"/>
              </w:rPr>
              <w:t>Cài đặt chương trình</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Bằng phím bấm trên mặt trước tủ điều khiển hoặc máy tính cá nhân thông qua cổng RS232 hoặc RS485 hoặc USB v.v.</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lastRenderedPageBreak/>
              <w:t>6</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2"/>
              <w:jc w:val="both"/>
              <w:rPr>
                <w:rFonts w:eastAsia="Times New Roman" w:cs="Times New Roman"/>
                <w:sz w:val="26"/>
                <w:szCs w:val="26"/>
              </w:rPr>
            </w:pPr>
            <w:r w:rsidRPr="004D38ED">
              <w:rPr>
                <w:rFonts w:eastAsia="Times New Roman" w:cs="Times New Roman"/>
                <w:sz w:val="26"/>
                <w:szCs w:val="26"/>
              </w:rPr>
              <w:t>Cổng giao tiếp máy tính (sử dụng cho việc cấu hình tại chỗ)</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Cổng RS232 hoặc RS485 hoặc USB v.v. được sử dụng kết nối với máy tính cá nhân để cài đặt, cập nhật và tải dữ liệu sự kiện.</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7</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2"/>
              <w:jc w:val="both"/>
              <w:rPr>
                <w:rFonts w:eastAsia="Times New Roman" w:cs="Times New Roman"/>
                <w:sz w:val="26"/>
                <w:szCs w:val="26"/>
              </w:rPr>
            </w:pPr>
            <w:r w:rsidRPr="004D38ED">
              <w:rPr>
                <w:rFonts w:eastAsia="Times New Roman" w:cs="Times New Roman"/>
                <w:sz w:val="26"/>
                <w:szCs w:val="26"/>
              </w:rPr>
              <w:t xml:space="preserve">Kết nối </w:t>
            </w:r>
            <w:r w:rsidRPr="004D38ED">
              <w:rPr>
                <w:rFonts w:eastAsia="Times New Roman" w:cs="Times New Roman"/>
                <w:sz w:val="26"/>
                <w:szCs w:val="26"/>
                <w:lang w:val="vi-VN"/>
              </w:rPr>
              <w:t>với hệ thống SCADA phục vụ điều khiển và giám sát từ xa</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rPr>
              <w:t xml:space="preserve">- </w:t>
            </w:r>
            <w:r w:rsidRPr="004D38ED">
              <w:rPr>
                <w:rFonts w:eastAsia="Times New Roman" w:cs="Times New Roman"/>
                <w:sz w:val="26"/>
                <w:szCs w:val="26"/>
                <w:lang w:val="vi-VN"/>
              </w:rPr>
              <w:t>Có</w:t>
            </w:r>
          </w:p>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xml:space="preserve">- Đáp ứng yêu cầu tại Điều 4 – Yêu cầu chung. </w:t>
            </w:r>
          </w:p>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Danh sách dữ liệu (Datalist): Đáp ứng theo yêu cầu vận hành do Đơn vị mua sắm quy định.</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center"/>
              <w:rPr>
                <w:rFonts w:eastAsia="Times New Roman" w:cs="Times New Roman"/>
                <w:sz w:val="26"/>
                <w:szCs w:val="26"/>
              </w:rPr>
            </w:pPr>
            <w:r w:rsidRPr="004D38ED">
              <w:rPr>
                <w:rFonts w:eastAsia="Times New Roman" w:cs="Times New Roman"/>
                <w:sz w:val="26"/>
                <w:szCs w:val="26"/>
              </w:rPr>
              <w:t>8</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Giao thức kết nối SCADA</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170"/>
              <w:jc w:val="both"/>
              <w:rPr>
                <w:rFonts w:eastAsia="Times New Roman" w:cs="Times New Roman"/>
                <w:sz w:val="26"/>
                <w:szCs w:val="26"/>
                <w:lang w:val="en-GB"/>
              </w:rPr>
            </w:pPr>
            <w:r w:rsidRPr="004D38ED">
              <w:rPr>
                <w:rFonts w:eastAsia="Times New Roman" w:cs="Times New Roman"/>
                <w:sz w:val="26"/>
                <w:szCs w:val="26"/>
                <w:lang w:val="en-GB"/>
              </w:rPr>
              <w:t>IEC 60870-5-104</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en-GB"/>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center"/>
              <w:rPr>
                <w:rFonts w:eastAsia="Times New Roman" w:cs="Times New Roman"/>
                <w:sz w:val="26"/>
                <w:szCs w:val="26"/>
              </w:rPr>
            </w:pPr>
            <w:r w:rsidRPr="004D38ED">
              <w:rPr>
                <w:rFonts w:eastAsia="Times New Roman" w:cs="Times New Roman"/>
                <w:sz w:val="26"/>
                <w:szCs w:val="26"/>
              </w:rPr>
              <w:t>9</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Phần mềm cài đặt, cấu hình vận hành LBS</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xml:space="preserve">Theo yêu cầu chung </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10</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Phần mềm thử nghiệm chức năng SCADA</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Theo yêu cầu chung</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11</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Vật liệu chế tạo vỏ tủ điều khiển</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Hợp kim không gỉ, được xử lý bề mặt chống ăn mòn.</w:t>
            </w:r>
          </w:p>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Vỏ tủ được thiết kế với cửa 02 lớp.</w:t>
            </w:r>
          </w:p>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Cấp bảo vệ: Tối thiểu IP 54</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12</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2"/>
              <w:jc w:val="both"/>
              <w:rPr>
                <w:rFonts w:eastAsia="Times New Roman" w:cs="Times New Roman"/>
                <w:sz w:val="26"/>
                <w:szCs w:val="26"/>
              </w:rPr>
            </w:pPr>
            <w:r w:rsidRPr="004D38ED">
              <w:rPr>
                <w:rFonts w:eastAsia="Times New Roman" w:cs="Times New Roman"/>
                <w:sz w:val="26"/>
                <w:szCs w:val="26"/>
              </w:rPr>
              <w:t>Khóa bảo vệ tủ</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Có</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13</w:t>
            </w:r>
          </w:p>
        </w:tc>
        <w:tc>
          <w:tcPr>
            <w:tcW w:w="2409" w:type="dxa"/>
            <w:gridSpan w:val="2"/>
            <w:tcMar>
              <w:top w:w="0" w:type="dxa"/>
              <w:left w:w="108" w:type="dxa"/>
              <w:bottom w:w="0" w:type="dxa"/>
              <w:right w:w="108" w:type="dxa"/>
            </w:tcMa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Điện áp làm việc của tủ điều khiển được cấp từ biến điện áp cấp nguồn (PT) hoặc nguồn hạ áp tại chỗ</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30"/>
              <w:jc w:val="center"/>
              <w:rPr>
                <w:rFonts w:eastAsia="Times New Roman" w:cs="Times New Roman"/>
                <w:sz w:val="26"/>
                <w:szCs w:val="26"/>
                <w:lang w:val="vi-VN"/>
              </w:rPr>
            </w:pPr>
            <w:r w:rsidRPr="004D38ED">
              <w:rPr>
                <w:rFonts w:eastAsia="Times New Roman" w:cs="Times New Roman"/>
                <w:sz w:val="26"/>
                <w:szCs w:val="26"/>
                <w:lang w:val="vi-VN"/>
              </w:rPr>
              <w:t>VAC</w:t>
            </w: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rPr>
            </w:pPr>
            <w:r w:rsidRPr="004D38ED">
              <w:rPr>
                <w:rFonts w:eastAsia="Times New Roman" w:cs="Times New Roman"/>
                <w:sz w:val="26"/>
                <w:szCs w:val="26"/>
                <w:lang w:val="vi-VN"/>
              </w:rPr>
              <w:t>220 + 10%</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lastRenderedPageBreak/>
              <w:t>14</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Nguồn DC cung cấp cho bo mạch điều khiển: Tủ điều khiển phải trang bị ắc quy và bộ nạp lắp sẵn bên trong</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before="60" w:after="60" w:line="300" w:lineRule="auto"/>
              <w:ind w:left="-567" w:firstLine="567"/>
              <w:rPr>
                <w:rFonts w:eastAsia="Calibri" w:cs="Times New Roman"/>
                <w:sz w:val="26"/>
                <w:szCs w:val="26"/>
                <w:lang w:val="nl-NL"/>
              </w:rPr>
            </w:pPr>
            <w:r w:rsidRPr="004D38ED">
              <w:rPr>
                <w:rFonts w:eastAsia="Calibri" w:cs="Times New Roman"/>
                <w:sz w:val="26"/>
                <w:szCs w:val="26"/>
                <w:lang w:val="nl-NL"/>
              </w:rPr>
              <w:t>Nêu cụ thể</w:t>
            </w:r>
          </w:p>
          <w:p w:rsidR="004D38ED" w:rsidRPr="004D38ED" w:rsidRDefault="004D38ED" w:rsidP="004D38ED">
            <w:pPr>
              <w:spacing w:before="60" w:after="60" w:line="300" w:lineRule="auto"/>
              <w:ind w:left="-567" w:firstLine="567"/>
              <w:jc w:val="both"/>
              <w:rPr>
                <w:rFonts w:eastAsia="Times New Roman" w:cs="Times New Roman"/>
                <w:sz w:val="26"/>
                <w:szCs w:val="26"/>
                <w:lang w:val="vi-VN"/>
              </w:rPr>
            </w:pPr>
            <w:r w:rsidRPr="004D38ED">
              <w:rPr>
                <w:rFonts w:eastAsia="Times New Roman" w:cs="Times New Roman"/>
                <w:sz w:val="26"/>
                <w:szCs w:val="26"/>
                <w:lang w:val="vi-VN"/>
              </w:rPr>
              <w:t>(Nguồn ắc quy có điện áp phù hợp: 6/12/24 VDC v.v. Nguồn ắc quy phải đảm bảo duy trì vận hành (bao gồm cung cấp nguồn cho</w:t>
            </w:r>
          </w:p>
          <w:p w:rsidR="004D38ED" w:rsidRPr="004D38ED" w:rsidRDefault="004D38ED" w:rsidP="004D38ED">
            <w:pPr>
              <w:spacing w:before="60" w:after="60" w:line="300" w:lineRule="auto"/>
              <w:ind w:left="-567" w:firstLine="567"/>
              <w:jc w:val="both"/>
              <w:rPr>
                <w:rFonts w:eastAsia="Times New Roman" w:cs="Times New Roman"/>
                <w:sz w:val="26"/>
                <w:szCs w:val="26"/>
                <w:lang w:val="vi-VN"/>
              </w:rPr>
            </w:pPr>
            <w:r w:rsidRPr="004D38ED">
              <w:rPr>
                <w:rFonts w:eastAsia="Times New Roman" w:cs="Times New Roman"/>
                <w:sz w:val="26"/>
                <w:szCs w:val="26"/>
                <w:lang w:val="vi-VN"/>
              </w:rPr>
              <w:t xml:space="preserve"> mạch</w:t>
            </w:r>
            <w:r w:rsidRPr="004D38ED">
              <w:rPr>
                <w:rFonts w:eastAsia="Times New Roman" w:cs="Times New Roman"/>
                <w:sz w:val="26"/>
                <w:szCs w:val="26"/>
              </w:rPr>
              <w:t xml:space="preserve"> đ</w:t>
            </w:r>
            <w:r w:rsidRPr="004D38ED">
              <w:rPr>
                <w:rFonts w:eastAsia="Times New Roman" w:cs="Times New Roman"/>
                <w:sz w:val="26"/>
                <w:szCs w:val="26"/>
                <w:lang w:val="vi-VN"/>
              </w:rPr>
              <w:t>iều</w:t>
            </w:r>
            <w:r w:rsidRPr="004D38ED">
              <w:rPr>
                <w:rFonts w:eastAsia="Times New Roman" w:cs="Times New Roman"/>
                <w:sz w:val="26"/>
                <w:szCs w:val="26"/>
              </w:rPr>
              <w:t xml:space="preserve"> </w:t>
            </w:r>
            <w:r w:rsidRPr="004D38ED">
              <w:rPr>
                <w:rFonts w:eastAsia="Times New Roman" w:cs="Times New Roman"/>
                <w:sz w:val="26"/>
                <w:szCs w:val="26"/>
                <w:lang w:val="vi-VN"/>
              </w:rPr>
              <w:t>khiển và đóng, cắt</w:t>
            </w:r>
          </w:p>
          <w:p w:rsidR="004D38ED" w:rsidRPr="004D38ED" w:rsidRDefault="004D38ED" w:rsidP="004D38ED">
            <w:pPr>
              <w:spacing w:before="60" w:after="60" w:line="300" w:lineRule="auto"/>
              <w:ind w:left="-567" w:firstLine="567"/>
              <w:jc w:val="both"/>
              <w:rPr>
                <w:rFonts w:eastAsia="Times New Roman" w:cs="Times New Roman"/>
                <w:sz w:val="26"/>
                <w:szCs w:val="26"/>
                <w:lang w:val="vi-VN"/>
              </w:rPr>
            </w:pPr>
            <w:r w:rsidRPr="004D38ED">
              <w:rPr>
                <w:rFonts w:eastAsia="Times New Roman" w:cs="Times New Roman"/>
                <w:sz w:val="26"/>
                <w:szCs w:val="26"/>
                <w:lang w:val="vi-VN"/>
              </w:rPr>
              <w:t xml:space="preserve"> ít nhất</w:t>
            </w:r>
            <w:r w:rsidRPr="004D38ED">
              <w:rPr>
                <w:rFonts w:eastAsia="Times New Roman" w:cs="Times New Roman"/>
                <w:sz w:val="26"/>
                <w:szCs w:val="26"/>
              </w:rPr>
              <w:t xml:space="preserve"> </w:t>
            </w:r>
            <w:r w:rsidRPr="004D38ED">
              <w:rPr>
                <w:rFonts w:eastAsia="Times New Roman" w:cs="Times New Roman"/>
                <w:sz w:val="26"/>
                <w:szCs w:val="26"/>
                <w:lang w:val="vi-VN"/>
              </w:rPr>
              <w:t xml:space="preserve"> 10 lần) trong trường hợp mất nguồn cấp</w:t>
            </w:r>
            <w:r w:rsidRPr="004D38ED">
              <w:rPr>
                <w:rFonts w:eastAsia="Times New Roman" w:cs="Times New Roman"/>
                <w:sz w:val="26"/>
                <w:szCs w:val="26"/>
              </w:rPr>
              <w:t xml:space="preserve"> </w:t>
            </w:r>
            <w:r w:rsidRPr="004D38ED">
              <w:rPr>
                <w:rFonts w:eastAsia="Times New Roman" w:cs="Times New Roman"/>
                <w:sz w:val="26"/>
                <w:szCs w:val="26"/>
                <w:lang w:val="vi-VN"/>
              </w:rPr>
              <w:t xml:space="preserve"> tối thiểu </w:t>
            </w:r>
          </w:p>
          <w:p w:rsidR="004D38ED" w:rsidRPr="004D38ED" w:rsidRDefault="004D38ED" w:rsidP="004D38ED">
            <w:pPr>
              <w:spacing w:before="60" w:after="60" w:line="300" w:lineRule="auto"/>
              <w:ind w:left="-567" w:firstLine="567"/>
              <w:jc w:val="both"/>
              <w:rPr>
                <w:rFonts w:eastAsia="Calibri" w:cs="Times New Roman"/>
                <w:sz w:val="26"/>
                <w:szCs w:val="26"/>
                <w:lang w:val="nl-NL"/>
              </w:rPr>
            </w:pPr>
            <w:r w:rsidRPr="004D38ED">
              <w:rPr>
                <w:rFonts w:eastAsia="Times New Roman" w:cs="Times New Roman"/>
                <w:sz w:val="26"/>
                <w:szCs w:val="26"/>
                <w:lang w:val="vi-VN"/>
              </w:rPr>
              <w:t>24 giờ)</w:t>
            </w:r>
          </w:p>
        </w:tc>
        <w:tc>
          <w:tcPr>
            <w:tcW w:w="1837" w:type="dxa"/>
            <w:gridSpan w:val="6"/>
          </w:tcPr>
          <w:p w:rsidR="004D38ED" w:rsidRPr="004D38ED" w:rsidRDefault="004D38ED" w:rsidP="004D38ED">
            <w:pPr>
              <w:spacing w:before="60" w:after="60" w:line="300" w:lineRule="auto"/>
              <w:ind w:left="-567" w:firstLine="567"/>
              <w:jc w:val="both"/>
              <w:rPr>
                <w:rFonts w:eastAsia="Calibri" w:cs="Times New Roman"/>
                <w:sz w:val="26"/>
                <w:szCs w:val="26"/>
                <w:lang w:val="nl-NL"/>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15</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Phụ kiện kèm theo tủ điều khiển</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Theo yêu cầu chung</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16</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Thử nghiệm đáp ứng giao thức kết nối SCADA</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Theo yêu cầu chung</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17</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Bản vẽ và tài liệu kỹ thuật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29"/>
              <w:jc w:val="both"/>
              <w:rPr>
                <w:rFonts w:eastAsia="Times New Roman" w:cs="Times New Roman"/>
                <w:sz w:val="26"/>
                <w:szCs w:val="26"/>
                <w:lang w:val="vi-VN"/>
              </w:rPr>
            </w:pPr>
            <w:r w:rsidRPr="004D38ED">
              <w:rPr>
                <w:rFonts w:eastAsia="Times New Roman" w:cs="Times New Roman"/>
                <w:sz w:val="26"/>
                <w:szCs w:val="26"/>
                <w:lang w:val="vi-VN"/>
              </w:rPr>
              <w:t>Theo yêu cầu chung</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2"/>
          <w:wAfter w:w="32" w:type="dxa"/>
          <w:cantSplit/>
          <w:trHeight w:val="352"/>
          <w:tblHeader/>
        </w:trPr>
        <w:tc>
          <w:tcPr>
            <w:tcW w:w="958" w:type="dxa"/>
            <w:tcMar>
              <w:top w:w="0" w:type="dxa"/>
              <w:left w:w="30" w:type="dxa"/>
              <w:bottom w:w="0" w:type="dxa"/>
              <w:right w:w="30"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b/>
                <w:bCs/>
                <w:sz w:val="26"/>
                <w:szCs w:val="26"/>
              </w:rPr>
              <w:t>VII</w:t>
            </w:r>
          </w:p>
        </w:tc>
        <w:tc>
          <w:tcPr>
            <w:tcW w:w="2409" w:type="dxa"/>
            <w:gridSpan w:val="2"/>
            <w:tcMar>
              <w:top w:w="0" w:type="dxa"/>
              <w:left w:w="30" w:type="dxa"/>
              <w:bottom w:w="0" w:type="dxa"/>
              <w:right w:w="30" w:type="dxa"/>
            </w:tcMar>
            <w:vAlign w:val="center"/>
            <w:hideMark/>
          </w:tcPr>
          <w:p w:rsidR="004D38ED" w:rsidRPr="004D38ED" w:rsidRDefault="004D38ED" w:rsidP="004D38ED">
            <w:pPr>
              <w:spacing w:after="0" w:line="312" w:lineRule="auto"/>
              <w:ind w:firstLine="217"/>
              <w:jc w:val="both"/>
              <w:rPr>
                <w:rFonts w:eastAsia="Times New Roman" w:cs="Times New Roman"/>
                <w:b/>
                <w:bCs/>
                <w:sz w:val="26"/>
                <w:szCs w:val="26"/>
                <w:lang w:val="vi-VN"/>
              </w:rPr>
            </w:pPr>
            <w:r w:rsidRPr="004D38ED">
              <w:rPr>
                <w:rFonts w:eastAsia="Times New Roman" w:cs="Times New Roman"/>
                <w:b/>
                <w:sz w:val="26"/>
                <w:szCs w:val="26"/>
                <w:lang w:val="vi-VN"/>
              </w:rPr>
              <w:t>Biến điện áp cấp nguồn (PT) cho Tủ điều khiển LBS</w:t>
            </w:r>
          </w:p>
        </w:tc>
        <w:tc>
          <w:tcPr>
            <w:tcW w:w="1028" w:type="dxa"/>
            <w:gridSpan w:val="2"/>
            <w:tcMar>
              <w:top w:w="0" w:type="dxa"/>
              <w:left w:w="30" w:type="dxa"/>
              <w:bottom w:w="0" w:type="dxa"/>
              <w:right w:w="30" w:type="dxa"/>
            </w:tcMar>
            <w:vAlign w:val="center"/>
            <w:hideMark/>
          </w:tcPr>
          <w:p w:rsidR="004D38ED" w:rsidRPr="004D38ED" w:rsidRDefault="004D38ED" w:rsidP="004D38ED">
            <w:pPr>
              <w:spacing w:after="0" w:line="312" w:lineRule="auto"/>
              <w:jc w:val="both"/>
              <w:rPr>
                <w:rFonts w:eastAsia="Times New Roman" w:cs="Times New Roman"/>
                <w:b/>
                <w:bCs/>
                <w:sz w:val="26"/>
                <w:szCs w:val="26"/>
              </w:rPr>
            </w:pPr>
            <w:r w:rsidRPr="004D38ED">
              <w:rPr>
                <w:rFonts w:eastAsia="Times New Roman" w:cs="Times New Roman"/>
                <w:b/>
                <w:bCs/>
                <w:sz w:val="26"/>
                <w:szCs w:val="26"/>
                <w:lang w:val="vi-VN"/>
              </w:rPr>
              <w:t>Đơn vị</w:t>
            </w:r>
          </w:p>
        </w:tc>
        <w:tc>
          <w:tcPr>
            <w:tcW w:w="3376" w:type="dxa"/>
            <w:gridSpan w:val="6"/>
            <w:vAlign w:val="center"/>
            <w:hideMark/>
          </w:tcPr>
          <w:p w:rsidR="004D38ED" w:rsidRPr="004D38ED" w:rsidRDefault="004D38ED" w:rsidP="004D38ED">
            <w:pPr>
              <w:spacing w:after="0" w:line="312" w:lineRule="auto"/>
              <w:ind w:firstLine="145"/>
              <w:jc w:val="both"/>
              <w:rPr>
                <w:rFonts w:eastAsia="Times New Roman" w:cs="Times New Roman"/>
                <w:b/>
                <w:bCs/>
                <w:sz w:val="26"/>
                <w:szCs w:val="26"/>
                <w:lang w:val="vi-VN"/>
              </w:rPr>
            </w:pPr>
            <w:r w:rsidRPr="004D38ED">
              <w:rPr>
                <w:rFonts w:eastAsia="Times New Roman" w:cs="Times New Roman"/>
                <w:b/>
                <w:bCs/>
                <w:sz w:val="26"/>
                <w:szCs w:val="26"/>
              </w:rPr>
              <w:t xml:space="preserve">Thông số kỹ thuật yêu cầu </w:t>
            </w:r>
          </w:p>
        </w:tc>
        <w:tc>
          <w:tcPr>
            <w:tcW w:w="1836" w:type="dxa"/>
            <w:gridSpan w:val="6"/>
          </w:tcPr>
          <w:p w:rsidR="004D38ED" w:rsidRPr="004D38ED" w:rsidRDefault="004D38ED" w:rsidP="004D38ED">
            <w:pPr>
              <w:spacing w:after="0" w:line="312" w:lineRule="auto"/>
              <w:ind w:firstLine="3"/>
              <w:jc w:val="center"/>
              <w:rPr>
                <w:rFonts w:eastAsia="Times New Roman" w:cs="Times New Roman"/>
                <w:b/>
                <w:bCs/>
                <w:sz w:val="26"/>
                <w:szCs w:val="26"/>
              </w:rPr>
            </w:pPr>
            <w:r w:rsidRPr="004D38ED">
              <w:rPr>
                <w:rFonts w:eastAsia="Times New Roman" w:cs="Times New Roman"/>
                <w:b/>
                <w:bCs/>
                <w:sz w:val="26"/>
                <w:szCs w:val="26"/>
              </w:rPr>
              <w:t>Thông số chào thầu của nhà thầu</w:t>
            </w: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w:t>
            </w:r>
          </w:p>
        </w:tc>
        <w:tc>
          <w:tcPr>
            <w:tcW w:w="2409" w:type="dxa"/>
            <w:gridSpan w:val="2"/>
            <w:tcMar>
              <w:top w:w="0" w:type="dxa"/>
              <w:left w:w="108" w:type="dxa"/>
              <w:bottom w:w="0" w:type="dxa"/>
              <w:right w:w="108" w:type="dxa"/>
            </w:tcMar>
            <w:vAlign w:val="bottom"/>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lang w:val="vi-VN"/>
              </w:rPr>
              <w:t xml:space="preserve">Nhà </w:t>
            </w:r>
            <w:r w:rsidRPr="004D38ED">
              <w:rPr>
                <w:rFonts w:eastAsia="Times New Roman" w:cs="Times New Roman"/>
                <w:sz w:val="26"/>
                <w:szCs w:val="26"/>
              </w:rPr>
              <w:t>sản xuất/</w:t>
            </w:r>
          </w:p>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năm sản xuất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2</w:t>
            </w:r>
          </w:p>
        </w:tc>
        <w:tc>
          <w:tcPr>
            <w:tcW w:w="2409" w:type="dxa"/>
            <w:gridSpan w:val="2"/>
            <w:tcMar>
              <w:top w:w="0" w:type="dxa"/>
              <w:left w:w="108" w:type="dxa"/>
              <w:bottom w:w="0" w:type="dxa"/>
              <w:right w:w="108" w:type="dxa"/>
            </w:tcMar>
            <w:vAlign w:val="bottom"/>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Nước sản xuất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3</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Mã hiệu</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4</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Điều kiện vận hành, lắp đặt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37"/>
              <w:jc w:val="both"/>
              <w:rPr>
                <w:rFonts w:eastAsia="Times New Roman" w:cs="Times New Roman"/>
                <w:sz w:val="26"/>
                <w:szCs w:val="26"/>
                <w:lang w:val="vi-VN"/>
              </w:rPr>
            </w:pPr>
            <w:r w:rsidRPr="004D38ED">
              <w:rPr>
                <w:rFonts w:eastAsia="Times New Roman" w:cs="Times New Roman"/>
                <w:sz w:val="26"/>
                <w:szCs w:val="26"/>
                <w:lang w:val="vi-VN"/>
              </w:rPr>
              <w:t>Ngoài trời, treo trên cột điện</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lastRenderedPageBreak/>
              <w:t>5</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Chủng loại</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37"/>
              <w:jc w:val="both"/>
              <w:rPr>
                <w:rFonts w:eastAsia="Times New Roman" w:cs="Times New Roman"/>
                <w:sz w:val="26"/>
                <w:szCs w:val="26"/>
                <w:lang w:val="vi-VN"/>
              </w:rPr>
            </w:pPr>
            <w:r w:rsidRPr="004D38ED">
              <w:rPr>
                <w:rFonts w:eastAsia="Times New Roman" w:cs="Times New Roman"/>
                <w:sz w:val="26"/>
                <w:szCs w:val="26"/>
                <w:lang w:val="vi-VN"/>
              </w:rPr>
              <w:t xml:space="preserve">- Biến điện áp cấp nguồn loại 1 pha </w:t>
            </w:r>
            <w:r w:rsidRPr="004D38ED">
              <w:rPr>
                <w:rFonts w:eastAsia="Times New Roman" w:cs="Times New Roman"/>
                <w:color w:val="EE0000"/>
                <w:sz w:val="26"/>
                <w:szCs w:val="26"/>
              </w:rPr>
              <w:t xml:space="preserve">1 sứ </w:t>
            </w:r>
            <w:r w:rsidRPr="004D38ED">
              <w:rPr>
                <w:rFonts w:eastAsia="Times New Roman" w:cs="Times New Roman"/>
                <w:color w:val="EE0000"/>
                <w:sz w:val="26"/>
                <w:szCs w:val="26"/>
                <w:lang w:val="vi-VN"/>
              </w:rPr>
              <w:t>hoặc 2 pha 2 sứ</w:t>
            </w:r>
            <w:r w:rsidRPr="004D38ED">
              <w:rPr>
                <w:rFonts w:eastAsia="Times New Roman" w:cs="Times New Roman"/>
                <w:sz w:val="26"/>
                <w:szCs w:val="26"/>
              </w:rPr>
              <w:t>,</w:t>
            </w:r>
            <w:r w:rsidRPr="004D38ED">
              <w:rPr>
                <w:rFonts w:eastAsia="Times New Roman" w:cs="Times New Roman"/>
                <w:sz w:val="26"/>
                <w:szCs w:val="26"/>
                <w:lang w:val="vi-VN"/>
              </w:rPr>
              <w:t xml:space="preserve">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rsidR="004D38ED" w:rsidRPr="004D38ED" w:rsidRDefault="004D38ED" w:rsidP="004D38ED">
            <w:pPr>
              <w:spacing w:after="0" w:line="312" w:lineRule="auto"/>
              <w:ind w:firstLine="37"/>
              <w:jc w:val="both"/>
              <w:rPr>
                <w:rFonts w:eastAsia="Times New Roman" w:cs="Times New Roman"/>
                <w:sz w:val="26"/>
                <w:szCs w:val="26"/>
                <w:lang w:val="vi-VN"/>
              </w:rPr>
            </w:pPr>
            <w:r w:rsidRPr="004D38ED">
              <w:rPr>
                <w:rFonts w:eastAsia="Times New Roman" w:cs="Times New Roman"/>
                <w:sz w:val="26"/>
                <w:szCs w:val="26"/>
                <w:lang w:val="vi-VN"/>
              </w:rPr>
              <w:t>- Thiết bị dùng để cấp nguồn vận hành tủ điều khiển LBS.</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6</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Điện áp danh định hệ thống</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kV</w:t>
            </w: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22</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7</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lang w:val="vi-VN"/>
              </w:rPr>
              <w:t xml:space="preserve">Điện áp </w:t>
            </w:r>
            <w:r w:rsidRPr="004D38ED">
              <w:rPr>
                <w:rFonts w:eastAsia="Times New Roman" w:cs="Times New Roman"/>
                <w:sz w:val="26"/>
                <w:szCs w:val="26"/>
              </w:rPr>
              <w:t>định mức phía sơ cấp (pha – đất)/(pha – pha)</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kV</w:t>
            </w: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12,7/22</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8</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rPr>
              <w:t>Điện áp làm việc lớn nhất của thiết bị (pha – pha)</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kV</w:t>
            </w: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24</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9</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Điện áp định mức phía thứ cấp</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kV</w:t>
            </w: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0,22</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10</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Dung sai điện áp phía thứ cấp</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rPr>
                <w:rFonts w:eastAsia="Times New Roman" w:cs="Times New Roman"/>
                <w:sz w:val="26"/>
                <w:szCs w:val="26"/>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sym w:font="Symbol" w:char="F0B1"/>
            </w:r>
            <w:r w:rsidRPr="004D38ED">
              <w:rPr>
                <w:rFonts w:eastAsia="Times New Roman" w:cs="Times New Roman"/>
                <w:sz w:val="26"/>
                <w:szCs w:val="26"/>
              </w:rPr>
              <w:t xml:space="preserve"> 10% điện áp thứ cấp định mức</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11</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Tần số làm việc</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Hz</w:t>
            </w: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50</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12</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Công suất định mức</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 xml:space="preserve">    kVA</w:t>
            </w:r>
          </w:p>
        </w:tc>
        <w:tc>
          <w:tcPr>
            <w:tcW w:w="3382" w:type="dxa"/>
            <w:gridSpan w:val="7"/>
            <w:tcMar>
              <w:top w:w="0" w:type="dxa"/>
              <w:left w:w="108" w:type="dxa"/>
              <w:bottom w:w="0" w:type="dxa"/>
              <w:right w:w="108" w:type="dxa"/>
            </w:tcMar>
            <w:vAlign w:val="center"/>
            <w:hideMark/>
          </w:tcPr>
          <w:p w:rsidR="004D38ED" w:rsidRPr="004D38ED" w:rsidRDefault="00187AF0" w:rsidP="004D38ED">
            <w:pPr>
              <w:spacing w:after="0" w:line="312" w:lineRule="auto"/>
              <w:ind w:firstLine="426"/>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w:t>
            </w:r>
            <w:r w:rsidR="004D38ED" w:rsidRPr="004D38ED">
              <w:rPr>
                <w:rFonts w:eastAsia="Times New Roman" w:cs="Times New Roman"/>
                <w:color w:val="EE0000"/>
                <w:sz w:val="26"/>
                <w:szCs w:val="26"/>
              </w:rPr>
              <w:t>1,0</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13</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Hệ số quá áp định mức:</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rPr>
                <w:rFonts w:eastAsia="Times New Roman" w:cs="Times New Roman"/>
                <w:sz w:val="26"/>
                <w:szCs w:val="26"/>
              </w:rPr>
            </w:pPr>
          </w:p>
        </w:tc>
        <w:tc>
          <w:tcPr>
            <w:tcW w:w="3382" w:type="dxa"/>
            <w:gridSpan w:val="7"/>
            <w:tcMar>
              <w:top w:w="0" w:type="dxa"/>
              <w:left w:w="108" w:type="dxa"/>
              <w:bottom w:w="0" w:type="dxa"/>
              <w:right w:w="108" w:type="dxa"/>
            </w:tcMar>
            <w:vAlign w:val="center"/>
          </w:tcPr>
          <w:p w:rsidR="004D38ED" w:rsidRPr="004D38ED" w:rsidRDefault="004D38ED" w:rsidP="004D38ED">
            <w:pPr>
              <w:spacing w:after="0" w:line="312" w:lineRule="auto"/>
              <w:ind w:firstLine="426"/>
              <w:jc w:val="center"/>
              <w:rPr>
                <w:rFonts w:eastAsia="Times New Roman" w:cs="Times New Roman"/>
                <w:sz w:val="26"/>
                <w:szCs w:val="26"/>
              </w:rPr>
            </w:pP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29"/>
              <w:jc w:val="both"/>
              <w:rPr>
                <w:rFonts w:eastAsia="Times New Roman" w:cs="Times New Roman"/>
                <w:sz w:val="26"/>
                <w:szCs w:val="26"/>
              </w:rPr>
            </w:pPr>
            <w:r w:rsidRPr="004D38ED">
              <w:rPr>
                <w:rFonts w:eastAsia="Times New Roman" w:cs="Times New Roman"/>
                <w:sz w:val="26"/>
                <w:szCs w:val="26"/>
              </w:rPr>
              <w:t>13.1</w:t>
            </w:r>
          </w:p>
        </w:tc>
        <w:tc>
          <w:tcPr>
            <w:tcW w:w="2409" w:type="dxa"/>
            <w:gridSpan w:val="2"/>
            <w:tcMar>
              <w:top w:w="0" w:type="dxa"/>
              <w:left w:w="108" w:type="dxa"/>
              <w:bottom w:w="0" w:type="dxa"/>
              <w:right w:w="108" w:type="dxa"/>
            </w:tcMa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 xml:space="preserve">+ </w:t>
            </w:r>
            <w:r w:rsidRPr="004D38ED">
              <w:rPr>
                <w:rFonts w:eastAsia="Times New Roman" w:cs="Times New Roman"/>
                <w:sz w:val="26"/>
                <w:szCs w:val="26"/>
                <w:lang w:val="vi-VN"/>
              </w:rPr>
              <w:t>Liên tục</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rPr>
                <w:rFonts w:eastAsia="Times New Roman" w:cs="Times New Roman"/>
                <w:sz w:val="26"/>
                <w:szCs w:val="26"/>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1,2</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29"/>
              <w:jc w:val="both"/>
              <w:rPr>
                <w:rFonts w:eastAsia="Times New Roman" w:cs="Times New Roman"/>
                <w:sz w:val="26"/>
                <w:szCs w:val="26"/>
              </w:rPr>
            </w:pPr>
            <w:r w:rsidRPr="004D38ED">
              <w:rPr>
                <w:rFonts w:eastAsia="Times New Roman" w:cs="Times New Roman"/>
                <w:sz w:val="26"/>
                <w:szCs w:val="26"/>
              </w:rPr>
              <w:t>13.2</w:t>
            </w:r>
          </w:p>
        </w:tc>
        <w:tc>
          <w:tcPr>
            <w:tcW w:w="2409" w:type="dxa"/>
            <w:gridSpan w:val="2"/>
            <w:tcMar>
              <w:top w:w="0" w:type="dxa"/>
              <w:left w:w="108" w:type="dxa"/>
              <w:bottom w:w="0" w:type="dxa"/>
              <w:right w:w="108" w:type="dxa"/>
            </w:tcMa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 xml:space="preserve">+ </w:t>
            </w:r>
            <w:r w:rsidRPr="004D38ED">
              <w:rPr>
                <w:rFonts w:eastAsia="Times New Roman" w:cs="Times New Roman"/>
                <w:sz w:val="26"/>
                <w:szCs w:val="26"/>
                <w:lang w:val="vi-VN"/>
              </w:rPr>
              <w:t>Trong 30</w:t>
            </w:r>
            <w:r w:rsidRPr="004D38ED">
              <w:rPr>
                <w:rFonts w:eastAsia="Times New Roman" w:cs="Times New Roman"/>
                <w:sz w:val="26"/>
                <w:szCs w:val="26"/>
              </w:rPr>
              <w:t xml:space="preserve"> </w:t>
            </w:r>
            <w:r w:rsidRPr="004D38ED">
              <w:rPr>
                <w:rFonts w:eastAsia="Times New Roman" w:cs="Times New Roman"/>
                <w:sz w:val="26"/>
                <w:szCs w:val="26"/>
                <w:lang w:val="vi-VN"/>
              </w:rPr>
              <w:t>s</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rPr>
                <w:rFonts w:eastAsia="Times New Roman" w:cs="Times New Roman"/>
                <w:sz w:val="26"/>
                <w:szCs w:val="26"/>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1,5</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lastRenderedPageBreak/>
              <w:t>14</w:t>
            </w:r>
          </w:p>
        </w:tc>
        <w:tc>
          <w:tcPr>
            <w:tcW w:w="2409" w:type="dxa"/>
            <w:gridSpan w:val="2"/>
            <w:tcMar>
              <w:top w:w="0" w:type="dxa"/>
              <w:left w:w="108" w:type="dxa"/>
              <w:bottom w:w="0" w:type="dxa"/>
              <w:right w:w="108" w:type="dxa"/>
            </w:tcMa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xml:space="preserve">Điện áp chịu đựng xung sét (1,2/50 </w:t>
            </w:r>
            <w:r w:rsidRPr="004D38ED">
              <w:rPr>
                <w:rFonts w:eastAsia="Times New Roman" w:cs="Times New Roman"/>
                <w:sz w:val="26"/>
                <w:szCs w:val="26"/>
              </w:rPr>
              <w:sym w:font="Symbol" w:char="F06D"/>
            </w:r>
            <w:r w:rsidRPr="004D38ED">
              <w:rPr>
                <w:rFonts w:eastAsia="Times New Roman" w:cs="Times New Roman"/>
                <w:sz w:val="26"/>
                <w:szCs w:val="26"/>
              </w:rPr>
              <w:t>s) phía sơ cấp</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kVp</w:t>
            </w:r>
          </w:p>
        </w:tc>
        <w:tc>
          <w:tcPr>
            <w:tcW w:w="3382" w:type="dxa"/>
            <w:gridSpan w:val="7"/>
            <w:tcMar>
              <w:top w:w="0" w:type="dxa"/>
              <w:left w:w="108" w:type="dxa"/>
              <w:bottom w:w="0" w:type="dxa"/>
              <w:right w:w="108" w:type="dxa"/>
            </w:tcMar>
            <w:vAlign w:val="center"/>
            <w:hideMark/>
          </w:tcPr>
          <w:p w:rsidR="004D38ED" w:rsidRPr="004D38ED" w:rsidRDefault="00187AF0" w:rsidP="004D38ED">
            <w:pPr>
              <w:spacing w:after="0" w:line="312" w:lineRule="auto"/>
              <w:ind w:firstLine="426"/>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125</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15</w:t>
            </w:r>
          </w:p>
        </w:tc>
        <w:tc>
          <w:tcPr>
            <w:tcW w:w="2409" w:type="dxa"/>
            <w:gridSpan w:val="2"/>
            <w:tcMar>
              <w:top w:w="0" w:type="dxa"/>
              <w:left w:w="108" w:type="dxa"/>
              <w:bottom w:w="0" w:type="dxa"/>
              <w:right w:w="108" w:type="dxa"/>
            </w:tcMa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Điện áp thử tần số công nghiệp 50 Hz trên cuộn sơ cấp trong 1 phút</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kVrms</w:t>
            </w:r>
          </w:p>
        </w:tc>
        <w:tc>
          <w:tcPr>
            <w:tcW w:w="3382" w:type="dxa"/>
            <w:gridSpan w:val="7"/>
            <w:tcMar>
              <w:top w:w="0" w:type="dxa"/>
              <w:left w:w="108" w:type="dxa"/>
              <w:bottom w:w="0" w:type="dxa"/>
              <w:right w:w="108" w:type="dxa"/>
            </w:tcMar>
            <w:vAlign w:val="center"/>
            <w:hideMark/>
          </w:tcPr>
          <w:p w:rsidR="004D38ED" w:rsidRPr="004D38ED" w:rsidRDefault="00187AF0" w:rsidP="004D38ED">
            <w:pPr>
              <w:spacing w:after="0" w:line="312" w:lineRule="auto"/>
              <w:ind w:firstLine="426"/>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50</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16</w:t>
            </w:r>
          </w:p>
        </w:tc>
        <w:tc>
          <w:tcPr>
            <w:tcW w:w="2409" w:type="dxa"/>
            <w:gridSpan w:val="2"/>
            <w:tcMar>
              <w:top w:w="0" w:type="dxa"/>
              <w:left w:w="108" w:type="dxa"/>
              <w:bottom w:w="0" w:type="dxa"/>
              <w:right w:w="108" w:type="dxa"/>
            </w:tcMa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Điện áp thử tần số công nghiệp 50 Hz trên cuộn thứ cấp trong 1 phút</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kVrms</w:t>
            </w:r>
          </w:p>
        </w:tc>
        <w:tc>
          <w:tcPr>
            <w:tcW w:w="3382" w:type="dxa"/>
            <w:gridSpan w:val="7"/>
            <w:tcMar>
              <w:top w:w="0" w:type="dxa"/>
              <w:left w:w="108" w:type="dxa"/>
              <w:bottom w:w="0" w:type="dxa"/>
              <w:right w:w="108" w:type="dxa"/>
            </w:tcMar>
            <w:vAlign w:val="center"/>
            <w:hideMark/>
          </w:tcPr>
          <w:p w:rsidR="004D38ED" w:rsidRPr="004D38ED" w:rsidRDefault="00187AF0" w:rsidP="004D38ED">
            <w:pPr>
              <w:spacing w:after="0" w:line="312" w:lineRule="auto"/>
              <w:ind w:firstLine="426"/>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3</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17</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lang w:val="vi-VN"/>
              </w:rPr>
              <w:t>Chiều dài đường rò cách điện</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lang w:val="vi-VN"/>
              </w:rPr>
            </w:pPr>
            <w:r w:rsidRPr="004D38ED">
              <w:rPr>
                <w:rFonts w:eastAsia="Times New Roman" w:cs="Times New Roman"/>
                <w:sz w:val="26"/>
                <w:szCs w:val="26"/>
                <w:lang w:val="vi-VN"/>
              </w:rPr>
              <w:t>mm/kV</w:t>
            </w: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lang w:val="vi-VN"/>
              </w:rPr>
            </w:pPr>
          </w:p>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lang w:val="vi-VN"/>
              </w:rPr>
              <w:t>≥ 25</w:t>
            </w:r>
          </w:p>
          <w:p w:rsidR="004D38ED" w:rsidRPr="004D38ED" w:rsidRDefault="004D38ED" w:rsidP="004D38ED">
            <w:pPr>
              <w:spacing w:after="0" w:line="312" w:lineRule="auto"/>
              <w:ind w:firstLine="426"/>
              <w:jc w:val="center"/>
              <w:rPr>
                <w:rFonts w:eastAsia="Times New Roman" w:cs="Times New Roman"/>
                <w:sz w:val="26"/>
                <w:szCs w:val="26"/>
              </w:rPr>
            </w:pP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18</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Phụ kiện đi kèm thiết bị</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179"/>
              <w:jc w:val="both"/>
              <w:rPr>
                <w:rFonts w:eastAsia="Times New Roman" w:cs="Times New Roman"/>
                <w:sz w:val="26"/>
                <w:szCs w:val="26"/>
                <w:lang w:val="vi-VN"/>
              </w:rPr>
            </w:pPr>
            <w:r w:rsidRPr="004D38ED">
              <w:rPr>
                <w:rFonts w:eastAsia="Times New Roman" w:cs="Times New Roman"/>
                <w:sz w:val="26"/>
                <w:szCs w:val="26"/>
                <w:lang w:val="vi-VN"/>
              </w:rPr>
              <w:t>- Đầu cực và kẹp cực đấu nối phía trung thế phải làm bằng đồng mạ thiếc để đấu nối dây đồng hoặc dây nhôm với tiết diện phù hợp.</w:t>
            </w:r>
          </w:p>
          <w:p w:rsidR="004D38ED" w:rsidRPr="004D38ED" w:rsidRDefault="004D38ED" w:rsidP="004D38ED">
            <w:pPr>
              <w:spacing w:after="0" w:line="312" w:lineRule="auto"/>
              <w:ind w:firstLine="179"/>
              <w:jc w:val="both"/>
              <w:rPr>
                <w:rFonts w:eastAsia="Times New Roman" w:cs="Times New Roman"/>
                <w:sz w:val="26"/>
                <w:szCs w:val="26"/>
                <w:lang w:val="vi-VN"/>
              </w:rPr>
            </w:pPr>
            <w:r w:rsidRPr="004D38ED">
              <w:rPr>
                <w:rFonts w:eastAsia="Times New Roman" w:cs="Times New Roman"/>
                <w:sz w:val="26"/>
                <w:szCs w:val="26"/>
                <w:lang w:val="vi-VN"/>
              </w:rPr>
              <w:t>- Hộp đấu dây thứ cấp làm bằng nhôm hoặc thép không gỉ hoặc thép mạ kẽm nhúng nóng.</w:t>
            </w:r>
          </w:p>
          <w:p w:rsidR="004D38ED" w:rsidRPr="004D38ED" w:rsidRDefault="004D38ED" w:rsidP="004D38ED">
            <w:pPr>
              <w:spacing w:after="0" w:line="312" w:lineRule="auto"/>
              <w:ind w:firstLine="179"/>
              <w:jc w:val="both"/>
              <w:rPr>
                <w:rFonts w:eastAsia="Times New Roman" w:cs="Times New Roman"/>
                <w:sz w:val="26"/>
                <w:szCs w:val="26"/>
                <w:lang w:val="vi-VN"/>
              </w:rPr>
            </w:pPr>
            <w:r w:rsidRPr="004D38ED">
              <w:rPr>
                <w:rFonts w:eastAsia="Times New Roman" w:cs="Times New Roman"/>
                <w:sz w:val="26"/>
                <w:szCs w:val="26"/>
                <w:lang w:val="vi-VN"/>
              </w:rPr>
              <w:t>- Các chi tiết đế làm bằng thép mạ kẽm nhúng nóng, thép không gỉ hoặc nhôm.</w:t>
            </w:r>
          </w:p>
          <w:p w:rsidR="004D38ED" w:rsidRPr="004D38ED" w:rsidRDefault="004D38ED" w:rsidP="004D38ED">
            <w:pPr>
              <w:spacing w:after="0" w:line="312" w:lineRule="auto"/>
              <w:ind w:firstLine="179"/>
              <w:jc w:val="both"/>
              <w:rPr>
                <w:rFonts w:eastAsia="Times New Roman" w:cs="Times New Roman"/>
                <w:sz w:val="26"/>
                <w:szCs w:val="26"/>
                <w:lang w:val="vi-VN"/>
              </w:rPr>
            </w:pPr>
            <w:r w:rsidRPr="004D38ED">
              <w:rPr>
                <w:rFonts w:eastAsia="Times New Roman" w:cs="Times New Roman"/>
                <w:sz w:val="26"/>
                <w:szCs w:val="26"/>
                <w:lang w:val="vi-VN"/>
              </w:rPr>
              <w:t>- Bulông phải làm bằng thép mạ kẽm nhúng nóng hoặc thép không gỉ.</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19</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Bản vẽ và tài liệu kỹ thuật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179"/>
              <w:jc w:val="both"/>
              <w:rPr>
                <w:rFonts w:eastAsia="Times New Roman" w:cs="Times New Roman"/>
                <w:sz w:val="26"/>
                <w:szCs w:val="26"/>
                <w:lang w:val="vi-VN"/>
              </w:rPr>
            </w:pPr>
            <w:r w:rsidRPr="004D38ED">
              <w:rPr>
                <w:rFonts w:eastAsia="Times New Roman" w:cs="Times New Roman"/>
                <w:sz w:val="26"/>
                <w:szCs w:val="26"/>
                <w:lang w:val="vi-VN"/>
              </w:rPr>
              <w:t>- Bản vẽ sơ đồ nguyên lý và lắp đặt, đấu nối thiết bị;</w:t>
            </w:r>
          </w:p>
          <w:p w:rsidR="004D38ED" w:rsidRPr="004D38ED" w:rsidRDefault="004D38ED" w:rsidP="004D38ED">
            <w:pPr>
              <w:spacing w:after="0" w:line="312" w:lineRule="auto"/>
              <w:ind w:firstLine="179"/>
              <w:jc w:val="both"/>
              <w:rPr>
                <w:rFonts w:eastAsia="Times New Roman" w:cs="Times New Roman"/>
                <w:sz w:val="26"/>
                <w:szCs w:val="26"/>
                <w:lang w:val="vi-VN"/>
              </w:rPr>
            </w:pPr>
            <w:r w:rsidRPr="004D38ED">
              <w:rPr>
                <w:rFonts w:eastAsia="Times New Roman" w:cs="Times New Roman"/>
                <w:sz w:val="26"/>
                <w:szCs w:val="26"/>
                <w:lang w:val="vi-VN"/>
              </w:rPr>
              <w:t>- Hướng dẫn lắp đặt, vận hành và bảo dưỡng thiết bị</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187AF0">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20</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lang w:val="en-GB"/>
              </w:rPr>
              <w:t>Tiêu chuẩn quản lý chất lượng sản phẩm</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179"/>
              <w:jc w:val="both"/>
              <w:rPr>
                <w:rFonts w:eastAsia="Times New Roman" w:cs="Times New Roman"/>
                <w:bCs/>
                <w:sz w:val="26"/>
                <w:szCs w:val="26"/>
                <w:lang w:val="vi-VN"/>
              </w:rPr>
            </w:pPr>
            <w:r w:rsidRPr="004D38ED">
              <w:rPr>
                <w:rFonts w:eastAsia="Times New Roman" w:cs="Times New Roman"/>
                <w:bCs/>
                <w:sz w:val="26"/>
                <w:szCs w:val="26"/>
                <w:lang w:val="vi-VN"/>
              </w:rPr>
              <w:t xml:space="preserve">ISO 9001 hoặc tương đương </w:t>
            </w:r>
          </w:p>
        </w:tc>
        <w:tc>
          <w:tcPr>
            <w:tcW w:w="1837" w:type="dxa"/>
            <w:gridSpan w:val="6"/>
          </w:tcPr>
          <w:p w:rsidR="004D38ED" w:rsidRPr="004D38ED" w:rsidRDefault="004D38ED" w:rsidP="004D38ED">
            <w:pPr>
              <w:spacing w:after="0" w:line="312" w:lineRule="auto"/>
              <w:ind w:firstLine="426"/>
              <w:jc w:val="both"/>
              <w:rPr>
                <w:rFonts w:eastAsia="Times New Roman" w:cs="Times New Roman"/>
                <w:bCs/>
                <w:sz w:val="26"/>
                <w:szCs w:val="26"/>
                <w:lang w:val="vi-VN"/>
              </w:rPr>
            </w:pPr>
          </w:p>
        </w:tc>
      </w:tr>
      <w:tr w:rsidR="004D38ED" w:rsidRPr="004D38ED" w:rsidTr="00187AF0">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vAlign w:val="center"/>
            <w:hideMark/>
          </w:tcPr>
          <w:p w:rsidR="004D38ED" w:rsidRPr="004D38ED" w:rsidRDefault="004D38ED" w:rsidP="004D38ED">
            <w:pPr>
              <w:spacing w:after="0" w:line="312" w:lineRule="auto"/>
              <w:ind w:firstLine="157"/>
              <w:rPr>
                <w:rFonts w:eastAsia="Times New Roman" w:cs="Times New Roman"/>
                <w:sz w:val="26"/>
                <w:szCs w:val="26"/>
              </w:rPr>
            </w:pPr>
            <w:r w:rsidRPr="004D38ED">
              <w:rPr>
                <w:rFonts w:eastAsia="Times New Roman" w:cs="Times New Roman"/>
                <w:b/>
                <w:bCs/>
                <w:sz w:val="26"/>
                <w:szCs w:val="26"/>
              </w:rPr>
              <w:lastRenderedPageBreak/>
              <w:t>VIII</w:t>
            </w:r>
          </w:p>
        </w:tc>
        <w:tc>
          <w:tcPr>
            <w:tcW w:w="2409" w:type="dxa"/>
            <w:gridSpan w:val="2"/>
            <w:tcMar>
              <w:top w:w="0" w:type="dxa"/>
              <w:left w:w="30" w:type="dxa"/>
              <w:bottom w:w="0" w:type="dxa"/>
              <w:right w:w="30" w:type="dxa"/>
            </w:tcMar>
            <w:vAlign w:val="center"/>
          </w:tcPr>
          <w:p w:rsidR="004D38ED" w:rsidRPr="004D38ED" w:rsidRDefault="004D38ED" w:rsidP="004D38ED">
            <w:pPr>
              <w:spacing w:after="0" w:line="240" w:lineRule="auto"/>
              <w:ind w:firstLine="220"/>
              <w:rPr>
                <w:rFonts w:eastAsia="Times New Roman" w:cs="Times New Roman"/>
                <w:b/>
                <w:bCs/>
                <w:sz w:val="26"/>
                <w:szCs w:val="26"/>
              </w:rPr>
            </w:pPr>
            <w:r w:rsidRPr="004D38ED">
              <w:rPr>
                <w:rFonts w:eastAsia="Times New Roman" w:cs="Times New Roman"/>
                <w:b/>
                <w:bCs/>
                <w:sz w:val="26"/>
                <w:szCs w:val="26"/>
              </w:rPr>
              <w:t>Thiết bị CDCL22kV</w:t>
            </w:r>
          </w:p>
        </w:tc>
        <w:tc>
          <w:tcPr>
            <w:tcW w:w="1028" w:type="dxa"/>
            <w:gridSpan w:val="2"/>
            <w:tcMar>
              <w:top w:w="0" w:type="dxa"/>
              <w:left w:w="30" w:type="dxa"/>
              <w:bottom w:w="0" w:type="dxa"/>
              <w:right w:w="30" w:type="dxa"/>
            </w:tcMar>
            <w:vAlign w:val="center"/>
          </w:tcPr>
          <w:p w:rsidR="004D38ED" w:rsidRPr="004D38ED" w:rsidRDefault="004D38ED" w:rsidP="004D38ED">
            <w:pPr>
              <w:spacing w:after="0" w:line="240" w:lineRule="auto"/>
              <w:ind w:firstLine="126"/>
              <w:jc w:val="center"/>
              <w:rPr>
                <w:rFonts w:eastAsia="Times New Roman" w:cs="Times New Roman"/>
                <w:b/>
                <w:bCs/>
                <w:sz w:val="26"/>
                <w:szCs w:val="26"/>
              </w:rPr>
            </w:pPr>
            <w:r w:rsidRPr="004D38ED">
              <w:rPr>
                <w:rFonts w:eastAsia="Times New Roman" w:cs="Times New Roman"/>
                <w:b/>
                <w:bCs/>
                <w:sz w:val="26"/>
                <w:szCs w:val="26"/>
              </w:rPr>
              <w:t xml:space="preserve">Đơn vị </w:t>
            </w:r>
          </w:p>
        </w:tc>
        <w:tc>
          <w:tcPr>
            <w:tcW w:w="3376" w:type="dxa"/>
            <w:gridSpan w:val="6"/>
            <w:vAlign w:val="center"/>
          </w:tcPr>
          <w:p w:rsidR="004D38ED" w:rsidRPr="004D38ED" w:rsidRDefault="004D38ED" w:rsidP="004D38ED">
            <w:pPr>
              <w:spacing w:after="0" w:line="240" w:lineRule="auto"/>
              <w:ind w:firstLine="126"/>
              <w:jc w:val="center"/>
              <w:rPr>
                <w:rFonts w:eastAsia="Times New Roman" w:cs="Times New Roman"/>
                <w:b/>
                <w:sz w:val="26"/>
                <w:szCs w:val="26"/>
              </w:rPr>
            </w:pPr>
            <w:r w:rsidRPr="004D38ED">
              <w:rPr>
                <w:rFonts w:eastAsia="Times New Roman" w:cs="Times New Roman"/>
                <w:b/>
                <w:sz w:val="26"/>
                <w:szCs w:val="26"/>
              </w:rPr>
              <w:t xml:space="preserve">Thông số kỹ  thuật </w:t>
            </w:r>
          </w:p>
          <w:p w:rsidR="004D38ED" w:rsidRPr="004D38ED" w:rsidRDefault="004D38ED" w:rsidP="004D38ED">
            <w:pPr>
              <w:spacing w:after="0" w:line="240" w:lineRule="auto"/>
              <w:ind w:firstLine="108"/>
              <w:jc w:val="center"/>
              <w:rPr>
                <w:rFonts w:eastAsia="Times New Roman" w:cs="Times New Roman"/>
                <w:b/>
                <w:sz w:val="26"/>
                <w:szCs w:val="26"/>
              </w:rPr>
            </w:pPr>
            <w:r w:rsidRPr="004D38ED">
              <w:rPr>
                <w:rFonts w:eastAsia="Times New Roman" w:cs="Times New Roman"/>
                <w:b/>
                <w:sz w:val="26"/>
                <w:szCs w:val="26"/>
              </w:rPr>
              <w:t>yêu cầu</w:t>
            </w:r>
          </w:p>
        </w:tc>
        <w:tc>
          <w:tcPr>
            <w:tcW w:w="1836" w:type="dxa"/>
            <w:gridSpan w:val="6"/>
          </w:tcPr>
          <w:p w:rsidR="004D38ED" w:rsidRPr="004D38ED" w:rsidRDefault="004D38ED" w:rsidP="004D38ED">
            <w:pPr>
              <w:spacing w:after="0" w:line="240" w:lineRule="auto"/>
              <w:ind w:firstLine="126"/>
              <w:jc w:val="center"/>
              <w:rPr>
                <w:rFonts w:eastAsia="Times New Roman" w:cs="Times New Roman"/>
                <w:b/>
                <w:sz w:val="26"/>
                <w:szCs w:val="26"/>
              </w:rPr>
            </w:pPr>
            <w:r w:rsidRPr="004D38ED">
              <w:rPr>
                <w:rFonts w:eastAsia="Times New Roman" w:cs="Times New Roman"/>
                <w:b/>
                <w:sz w:val="26"/>
                <w:szCs w:val="26"/>
              </w:rPr>
              <w:t>Thông số chào thầu của nhà thầu</w:t>
            </w:r>
          </w:p>
        </w:tc>
      </w:tr>
      <w:tr w:rsidR="004D38ED" w:rsidRPr="004D38ED" w:rsidTr="00187AF0">
        <w:tblPrEx>
          <w:tblLook w:val="0000" w:firstRow="0" w:lastRow="0" w:firstColumn="0" w:lastColumn="0" w:noHBand="0" w:noVBand="0"/>
        </w:tblPrEx>
        <w:trPr>
          <w:gridAfter w:val="1"/>
          <w:wAfter w:w="25" w:type="dxa"/>
          <w:cantSplit/>
          <w:trHeight w:val="563"/>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Nước sản xuất/</w:t>
            </w:r>
          </w:p>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Năm sản xuất</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vAlign w:val="bottom"/>
          </w:tcPr>
          <w:p w:rsidR="004D38ED" w:rsidRPr="004D38ED" w:rsidRDefault="004D38ED" w:rsidP="00695D90">
            <w:pPr>
              <w:spacing w:after="0" w:line="240" w:lineRule="auto"/>
              <w:jc w:val="center"/>
              <w:rPr>
                <w:rFonts w:eastAsia="Times New Roman" w:cs="Times New Roman"/>
                <w:szCs w:val="24"/>
              </w:rPr>
            </w:pPr>
            <w:r w:rsidRPr="004D38ED">
              <w:rPr>
                <w:rFonts w:eastAsia="Times New Roman" w:cs="Times New Roman"/>
                <w:szCs w:val="24"/>
              </w:rPr>
              <w:t>Nêu rõ</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Nhà sản xuất</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tcPr>
          <w:p w:rsidR="004D38ED" w:rsidRPr="004D38ED" w:rsidRDefault="004D38ED" w:rsidP="00695D90">
            <w:pPr>
              <w:spacing w:after="0" w:line="240" w:lineRule="auto"/>
              <w:jc w:val="center"/>
              <w:rPr>
                <w:rFonts w:eastAsia="Times New Roman" w:cs="Times New Roman"/>
                <w:szCs w:val="24"/>
              </w:rPr>
            </w:pPr>
            <w:r w:rsidRPr="004D38ED">
              <w:rPr>
                <w:rFonts w:eastAsia="Times New Roman" w:cs="Times New Roman"/>
                <w:szCs w:val="24"/>
              </w:rPr>
              <w:t>Nêu rõ</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Mã hiệu</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tcPr>
          <w:p w:rsidR="004D38ED" w:rsidRPr="004D38ED" w:rsidRDefault="004D38ED" w:rsidP="00695D90">
            <w:pPr>
              <w:spacing w:after="0" w:line="240" w:lineRule="auto"/>
              <w:jc w:val="center"/>
              <w:rPr>
                <w:rFonts w:eastAsia="Times New Roman" w:cs="Times New Roman"/>
                <w:szCs w:val="24"/>
              </w:rPr>
            </w:pPr>
            <w:r w:rsidRPr="004D38ED">
              <w:rPr>
                <w:rFonts w:eastAsia="Times New Roman" w:cs="Times New Roman"/>
                <w:szCs w:val="24"/>
              </w:rPr>
              <w:t>Nêu rõ</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Chứng nhận ISO về quản lý chất lượng còn hiệu lực</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ISO 9001 hoặc tương đương</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5</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Tiêu chuẩn áp dụng</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IEC 60129, IEC 62271-102, TCVN 8096-107, TCVN 5768 hoặc tương đương</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6</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Biên bản thí nghiệm (Type test) do đơn vị thử nghiệm độc lập cấp</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Đáp ứng</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7</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Kiểu loại ngoài trời, xoay ngang mở giữa</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Đáp ứng</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8</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Cơ cấu truyền động</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Bằng tay, có cánh tay đòn (tay thao tác)</w:t>
            </w:r>
          </w:p>
        </w:tc>
        <w:tc>
          <w:tcPr>
            <w:tcW w:w="1837" w:type="dxa"/>
            <w:gridSpan w:val="6"/>
          </w:tcPr>
          <w:p w:rsidR="004D38ED" w:rsidRPr="004D38ED" w:rsidRDefault="004D38ED" w:rsidP="004D38ED">
            <w:pPr>
              <w:spacing w:after="0" w:line="312" w:lineRule="auto"/>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Height w:val="849"/>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9</w:t>
            </w:r>
          </w:p>
        </w:tc>
        <w:tc>
          <w:tcPr>
            <w:tcW w:w="2409"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Điện áp làm việc định mức/lớn nhất</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kV</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22/24</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10</w:t>
            </w:r>
          </w:p>
        </w:tc>
        <w:tc>
          <w:tcPr>
            <w:tcW w:w="2409"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Tần số định mức</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Hz</w:t>
            </w: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50</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11</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Điện áp chịu đựng tần số nguồn, 1 phút (khô/ướt)</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kVrms</w:t>
            </w: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DCL ngoài trời: 70/55</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DCL trong nhà: 50 (Chỉ thử khô)</w:t>
            </w:r>
          </w:p>
        </w:tc>
        <w:tc>
          <w:tcPr>
            <w:tcW w:w="1837" w:type="dxa"/>
            <w:gridSpan w:val="6"/>
          </w:tcPr>
          <w:p w:rsidR="004D38ED" w:rsidRPr="004D38ED" w:rsidRDefault="004D38ED" w:rsidP="004D38ED">
            <w:pPr>
              <w:spacing w:after="0" w:line="312" w:lineRule="auto"/>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Height w:val="1407"/>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Điện áp chịu đựng xung sét 1,2/50</w:t>
            </w:r>
            <w:r w:rsidRPr="004D38ED">
              <w:rPr>
                <w:rFonts w:eastAsia="Times New Roman" w:cs="Times New Roman"/>
                <w:szCs w:val="24"/>
              </w:rPr>
              <w:sym w:font="Symbol" w:char="F06D"/>
            </w:r>
            <w:r w:rsidRPr="004D38ED">
              <w:rPr>
                <w:rFonts w:eastAsia="Times New Roman" w:cs="Times New Roman"/>
                <w:szCs w:val="24"/>
              </w:rPr>
              <w:t>s (BIL)</w:t>
            </w:r>
          </w:p>
        </w:tc>
        <w:tc>
          <w:tcPr>
            <w:tcW w:w="1028"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kVpeak</w:t>
            </w:r>
          </w:p>
        </w:tc>
        <w:tc>
          <w:tcPr>
            <w:tcW w:w="3382" w:type="dxa"/>
            <w:gridSpan w:val="7"/>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Pha-đất, Pha-pha: 125</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Giữa 2 tiếp điểm khi mở: 140</w:t>
            </w:r>
          </w:p>
        </w:tc>
        <w:tc>
          <w:tcPr>
            <w:tcW w:w="1837" w:type="dxa"/>
            <w:gridSpan w:val="6"/>
          </w:tcPr>
          <w:p w:rsidR="004D38ED" w:rsidRPr="004D38ED" w:rsidRDefault="004D38ED" w:rsidP="004D38ED">
            <w:pPr>
              <w:spacing w:after="0" w:line="312" w:lineRule="auto"/>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Height w:val="547"/>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12</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Dòng điện định mức</w:t>
            </w:r>
          </w:p>
        </w:tc>
        <w:tc>
          <w:tcPr>
            <w:tcW w:w="1028"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A</w:t>
            </w:r>
          </w:p>
        </w:tc>
        <w:tc>
          <w:tcPr>
            <w:tcW w:w="3382" w:type="dxa"/>
            <w:gridSpan w:val="7"/>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630</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Height w:val="1446"/>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13</w:t>
            </w:r>
          </w:p>
        </w:tc>
        <w:tc>
          <w:tcPr>
            <w:tcW w:w="2409"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Khả năng chịu dòng điện ngắn mạch định mức trong 1 giây</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kArms</w:t>
            </w:r>
          </w:p>
        </w:tc>
        <w:tc>
          <w:tcPr>
            <w:tcW w:w="3382" w:type="dxa"/>
            <w:gridSpan w:val="7"/>
            <w:vAlign w:val="bottom"/>
          </w:tcPr>
          <w:p w:rsidR="004D38ED" w:rsidRPr="004D38ED" w:rsidRDefault="00187AF0" w:rsidP="004D38ED">
            <w:pPr>
              <w:spacing w:after="0" w:line="240" w:lineRule="auto"/>
              <w:jc w:val="center"/>
              <w:rPr>
                <w:rFonts w:eastAsia="Times New Roman" w:cs="Times New Roman"/>
                <w:szCs w:val="24"/>
              </w:rPr>
            </w:pPr>
            <w:r>
              <w:rPr>
                <w:rFonts w:eastAsia="Times New Roman" w:cs="Times New Roman"/>
                <w:szCs w:val="24"/>
              </w:rPr>
              <w:t>≥</w:t>
            </w:r>
            <w:r w:rsidR="004D38ED" w:rsidRPr="004D38ED">
              <w:rPr>
                <w:rFonts w:eastAsia="Times New Roman" w:cs="Times New Roman"/>
                <w:szCs w:val="24"/>
              </w:rPr>
              <w:t xml:space="preserve"> </w:t>
            </w:r>
            <w:r w:rsidR="004D38ED" w:rsidRPr="004D38ED">
              <w:rPr>
                <w:rFonts w:eastAsia="Times New Roman" w:cs="Times New Roman"/>
                <w:color w:val="EE0000"/>
                <w:szCs w:val="24"/>
              </w:rPr>
              <w:t>16</w:t>
            </w:r>
          </w:p>
          <w:p w:rsidR="004D38ED" w:rsidRPr="004D38ED" w:rsidRDefault="004D38ED" w:rsidP="004D38ED">
            <w:pPr>
              <w:spacing w:after="0" w:line="240" w:lineRule="auto"/>
              <w:jc w:val="center"/>
              <w:rPr>
                <w:rFonts w:eastAsia="Times New Roman" w:cs="Times New Roman"/>
                <w:szCs w:val="24"/>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Height w:val="945"/>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14</w:t>
            </w:r>
          </w:p>
        </w:tc>
        <w:tc>
          <w:tcPr>
            <w:tcW w:w="2409" w:type="dxa"/>
            <w:gridSpan w:val="2"/>
            <w:vAlign w:val="bottom"/>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Dòng đóng, cắt MBA không tải</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A</w:t>
            </w: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lastRenderedPageBreak/>
              <w:t>15</w:t>
            </w:r>
          </w:p>
        </w:tc>
        <w:tc>
          <w:tcPr>
            <w:tcW w:w="2409" w:type="dxa"/>
            <w:gridSpan w:val="2"/>
            <w:vAlign w:val="bottom"/>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Dòng đóng, cắt đ</w:t>
            </w:r>
            <w:r w:rsidRPr="004D38ED">
              <w:rPr>
                <w:rFonts w:eastAsia="Times New Roman" w:cs="Times New Roman"/>
                <w:szCs w:val="24"/>
              </w:rPr>
              <w:softHyphen/>
              <w:t>ường dây không tải</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A</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10</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p>
        </w:tc>
        <w:tc>
          <w:tcPr>
            <w:tcW w:w="2409"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Vật liệu cách điện (tùy chọn)</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Gốm hoặc Polymer</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Height w:val="1170"/>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16</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Mức chiều dài đ</w:t>
            </w:r>
            <w:r w:rsidRPr="004D38ED">
              <w:rPr>
                <w:rFonts w:eastAsia="Times New Roman" w:cs="Times New Roman"/>
                <w:szCs w:val="24"/>
              </w:rPr>
              <w:softHyphen/>
              <w:t>ường rò bề mặt cách điện</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mm/kV</w:t>
            </w: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Cách điện gốm ngoài trời : 20</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Cách điện polymer ngoài trời : 25</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Trong nhà : 16</w:t>
            </w:r>
          </w:p>
        </w:tc>
        <w:tc>
          <w:tcPr>
            <w:tcW w:w="1837" w:type="dxa"/>
            <w:gridSpan w:val="6"/>
          </w:tcPr>
          <w:p w:rsidR="004D38ED" w:rsidRPr="004D38ED" w:rsidRDefault="004D38ED" w:rsidP="004D38ED">
            <w:pPr>
              <w:spacing w:after="0" w:line="312" w:lineRule="auto"/>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17</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Số lần đóng cắt cơ khí không cần bảo dưỡng (Mức độ bền cơ học)</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Lần</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1000 (Class M0 theo IEC 62271-102)</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18</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Khoảng cách cách ly giữa 2 cực của 1 pha tại vị trí mở</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330</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19</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Chiều dài cánh tay đòn</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w:t>
            </w: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350</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20</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Lực tĩnh tác động lên cánh tay đòn</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khi thao tác</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245</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Height w:val="922"/>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21</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Chốt và khóa</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Có chốt và móc dùng để khóa tại 2 vị trí đóng và mở</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22</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Phụ kiện đi kèm</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23</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Giá đỡ dao cách ly (Gắn cái cách điện và các ổ truyền động)</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Bằng thép hình mạ kẽm nhúng nóng, đảm bảo khả năng chịu lực trong các chế độ vận hành, đảm bảo không bị rung.</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24</w:t>
            </w:r>
          </w:p>
        </w:tc>
        <w:tc>
          <w:tcPr>
            <w:tcW w:w="2409" w:type="dxa"/>
            <w:gridSpan w:val="2"/>
          </w:tcPr>
          <w:p w:rsidR="004D38ED" w:rsidRPr="004D38ED" w:rsidRDefault="004D38ED" w:rsidP="004D38ED">
            <w:pPr>
              <w:spacing w:before="60" w:after="60" w:line="300" w:lineRule="auto"/>
              <w:ind w:left="-567" w:firstLine="567"/>
              <w:jc w:val="both"/>
              <w:rPr>
                <w:rFonts w:eastAsia="Calibri" w:cs="Times New Roman"/>
                <w:sz w:val="26"/>
                <w:szCs w:val="26"/>
                <w:lang w:val="nl-NL"/>
              </w:rPr>
            </w:pPr>
            <w:r w:rsidRPr="004D38ED">
              <w:rPr>
                <w:rFonts w:eastAsia="Calibri" w:cs="Times New Roman"/>
                <w:sz w:val="26"/>
                <w:szCs w:val="26"/>
                <w:lang w:val="nl-NL"/>
              </w:rPr>
              <w:t>Tủ điều khiển, cần thao tác bằng tay</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Cần thao tác bằng tay</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25</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Bulông, kẹp cực nối đất bằng đồng dùng dây M-120</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Có</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26</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Kẹp cực dùng để nối cực của thiết bị với dây dẫn</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6</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27</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Vật liệu</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Hợp kim nhôm đối với kẹp cực và thép không rỉ đối với bulông – đai ốc</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28</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Kích thước</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Phù hợp với dây dẫn</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lastRenderedPageBreak/>
              <w:t>29</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Tài liệu kỹ thuật, bản vẽ kích thước, hướng dẫn lắp đặt, vận hành và bảo dưỡng</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Có</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30</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Giá đỡ treo cột hoặc gắn tường</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Giá đỡ treo trên cột</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Height w:val="738"/>
        </w:trPr>
        <w:tc>
          <w:tcPr>
            <w:tcW w:w="958" w:type="dxa"/>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ascii="TimesNewRomanPS-BoldMT" w:eastAsia="Times New Roman" w:hAnsi="TimesNewRomanPS-BoldMT" w:cs="Times New Roman"/>
                <w:b/>
                <w:bCs/>
                <w:color w:val="000000"/>
                <w:sz w:val="26"/>
                <w:szCs w:val="26"/>
              </w:rPr>
              <w:t>IX</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6"/>
                <w:szCs w:val="26"/>
              </w:rPr>
            </w:pPr>
            <w:r w:rsidRPr="004D38ED">
              <w:rPr>
                <w:rFonts w:ascii="TimesNewRomanPS-BoldMT" w:eastAsia="Times New Roman" w:hAnsi="TimesNewRomanPS-BoldMT" w:cs="Times New Roman"/>
                <w:b/>
                <w:bCs/>
                <w:color w:val="000000"/>
                <w:sz w:val="26"/>
                <w:szCs w:val="26"/>
              </w:rPr>
              <w:t>chống sét van 22kV</w:t>
            </w:r>
          </w:p>
        </w:tc>
        <w:tc>
          <w:tcPr>
            <w:tcW w:w="1028"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6"/>
                <w:szCs w:val="26"/>
              </w:rPr>
            </w:pPr>
            <w:r w:rsidRPr="004D38ED">
              <w:rPr>
                <w:rFonts w:ascii="TimesNewRomanPS-BoldMT" w:eastAsia="Times New Roman" w:hAnsi="TimesNewRomanPS-BoldMT" w:cs="Times New Roman"/>
                <w:b/>
                <w:bCs/>
                <w:color w:val="000000"/>
                <w:sz w:val="26"/>
                <w:szCs w:val="26"/>
              </w:rPr>
              <w:t xml:space="preserve">Đơn vị </w:t>
            </w:r>
          </w:p>
        </w:tc>
        <w:tc>
          <w:tcPr>
            <w:tcW w:w="3382" w:type="dxa"/>
            <w:gridSpan w:val="7"/>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ascii="TimesNewRomanPS-BoldMT" w:eastAsia="Times New Roman" w:hAnsi="TimesNewRomanPS-BoldMT" w:cs="Times New Roman"/>
                <w:b/>
                <w:bCs/>
                <w:color w:val="000000"/>
                <w:sz w:val="26"/>
                <w:szCs w:val="26"/>
              </w:rPr>
              <w:t>Thông số kỹ thuật yêu cấu</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jc w:val="center"/>
              <w:rPr>
                <w:rFonts w:ascii="TimesNewRomanPS-BoldMT" w:eastAsia="Times New Roman" w:hAnsi="TimesNewRomanPS-BoldMT" w:cs="Times New Roman"/>
                <w:b/>
                <w:bCs/>
                <w:color w:val="000000"/>
                <w:sz w:val="26"/>
                <w:szCs w:val="26"/>
              </w:rPr>
            </w:pPr>
            <w:r w:rsidRPr="004D38ED">
              <w:rPr>
                <w:rFonts w:ascii="TimesNewRomanPS-BoldMT" w:eastAsia="Times New Roman" w:hAnsi="TimesNewRomanPS-BoldMT" w:cs="Times New Roman"/>
                <w:b/>
                <w:bCs/>
                <w:color w:val="000000"/>
                <w:sz w:val="26"/>
                <w:szCs w:val="26"/>
              </w:rPr>
              <w:t>Thông số chào thầu</w:t>
            </w:r>
          </w:p>
          <w:p w:rsidR="004D38ED" w:rsidRPr="004D38ED" w:rsidRDefault="004D38ED" w:rsidP="004D38ED">
            <w:pPr>
              <w:spacing w:after="0" w:line="240" w:lineRule="auto"/>
              <w:jc w:val="center"/>
              <w:rPr>
                <w:rFonts w:ascii="TimesNewRomanPS-BoldMT" w:eastAsia="Times New Roman" w:hAnsi="TimesNewRomanPS-BoldMT" w:cs="Times New Roman"/>
                <w:b/>
                <w:bCs/>
                <w:color w:val="000000"/>
                <w:sz w:val="26"/>
                <w:szCs w:val="26"/>
              </w:rPr>
            </w:pPr>
            <w:r w:rsidRPr="004D38ED">
              <w:rPr>
                <w:rFonts w:ascii="TimesNewRomanPS-BoldMT" w:eastAsia="Times New Roman" w:hAnsi="TimesNewRomanPS-BoldMT" w:cs="Times New Roman"/>
                <w:b/>
                <w:bCs/>
                <w:color w:val="000000"/>
                <w:sz w:val="26"/>
                <w:szCs w:val="26"/>
              </w:rPr>
              <w:t>của nhà thầu</w:t>
            </w: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tabs>
                <w:tab w:val="left" w:pos="753"/>
              </w:tabs>
              <w:spacing w:after="0" w:line="380" w:lineRule="atLeast"/>
              <w:ind w:left="-57" w:right="100" w:firstLine="30"/>
              <w:jc w:val="center"/>
              <w:rPr>
                <w:rFonts w:eastAsia="Times New Roman" w:cs="Times New Roman"/>
                <w:w w:val="99"/>
                <w:sz w:val="26"/>
                <w:szCs w:val="26"/>
              </w:rPr>
            </w:pPr>
            <w:r w:rsidRPr="004D38ED">
              <w:rPr>
                <w:rFonts w:eastAsia="Times New Roman" w:cs="Times New Roman"/>
                <w:w w:val="99"/>
                <w:sz w:val="26"/>
                <w:szCs w:val="26"/>
              </w:rPr>
              <w:t>1</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40" w:firstLine="30"/>
              <w:rPr>
                <w:rFonts w:eastAsia="Times New Roman" w:cs="Times New Roman"/>
                <w:sz w:val="26"/>
                <w:szCs w:val="26"/>
              </w:rPr>
            </w:pPr>
            <w:r w:rsidRPr="004D38ED">
              <w:rPr>
                <w:rFonts w:eastAsia="Times New Roman" w:cs="Times New Roman"/>
                <w:sz w:val="26"/>
                <w:szCs w:val="26"/>
              </w:rPr>
              <w:t>Nhà sản xuất</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rPr>
                <w:rFonts w:eastAsia="Times New Roman" w:cs="Times New Roman"/>
                <w:sz w:val="26"/>
                <w:szCs w:val="26"/>
              </w:rPr>
            </w:pPr>
          </w:p>
        </w:tc>
        <w:tc>
          <w:tcPr>
            <w:tcW w:w="3382" w:type="dxa"/>
            <w:gridSpan w:val="7"/>
            <w:vAlign w:val="bottom"/>
          </w:tcPr>
          <w:p w:rsidR="004D38ED" w:rsidRPr="004D38ED" w:rsidRDefault="004D38ED" w:rsidP="004D38ED">
            <w:pPr>
              <w:spacing w:after="0" w:line="380" w:lineRule="atLeast"/>
              <w:ind w:firstLine="30"/>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tabs>
                <w:tab w:val="left" w:pos="753"/>
              </w:tabs>
              <w:spacing w:after="0" w:line="380" w:lineRule="atLeast"/>
              <w:ind w:left="-57" w:right="100" w:firstLine="30"/>
              <w:jc w:val="center"/>
              <w:rPr>
                <w:rFonts w:eastAsia="Times New Roman" w:cs="Times New Roman"/>
                <w:w w:val="99"/>
                <w:sz w:val="26"/>
                <w:szCs w:val="26"/>
              </w:rPr>
            </w:pPr>
            <w:r w:rsidRPr="004D38ED">
              <w:rPr>
                <w:rFonts w:eastAsia="Times New Roman" w:cs="Times New Roman"/>
                <w:w w:val="99"/>
                <w:sz w:val="26"/>
                <w:szCs w:val="26"/>
              </w:rPr>
              <w:t>2</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40" w:firstLine="30"/>
              <w:rPr>
                <w:rFonts w:eastAsia="Times New Roman" w:cs="Times New Roman"/>
                <w:sz w:val="26"/>
                <w:szCs w:val="26"/>
              </w:rPr>
            </w:pPr>
            <w:r w:rsidRPr="004D38ED">
              <w:rPr>
                <w:rFonts w:eastAsia="Times New Roman" w:cs="Times New Roman"/>
                <w:sz w:val="26"/>
                <w:szCs w:val="26"/>
              </w:rPr>
              <w:t>Nước sản xuất</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rPr>
                <w:rFonts w:eastAsia="Times New Roman" w:cs="Times New Roman"/>
                <w:sz w:val="26"/>
                <w:szCs w:val="26"/>
              </w:rPr>
            </w:pPr>
          </w:p>
        </w:tc>
        <w:tc>
          <w:tcPr>
            <w:tcW w:w="3382" w:type="dxa"/>
            <w:gridSpan w:val="7"/>
            <w:vAlign w:val="bottom"/>
          </w:tcPr>
          <w:p w:rsidR="004D38ED" w:rsidRPr="004D38ED" w:rsidRDefault="004D38ED" w:rsidP="004D38ED">
            <w:pPr>
              <w:spacing w:after="0" w:line="380" w:lineRule="atLeast"/>
              <w:ind w:firstLine="30"/>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tabs>
                <w:tab w:val="left" w:pos="753"/>
              </w:tabs>
              <w:spacing w:after="0" w:line="380" w:lineRule="atLeast"/>
              <w:ind w:left="-57" w:right="100" w:firstLine="30"/>
              <w:jc w:val="center"/>
              <w:rPr>
                <w:rFonts w:eastAsia="Times New Roman" w:cs="Times New Roman"/>
                <w:w w:val="99"/>
                <w:sz w:val="26"/>
                <w:szCs w:val="26"/>
              </w:rPr>
            </w:pPr>
            <w:r w:rsidRPr="004D38ED">
              <w:rPr>
                <w:rFonts w:eastAsia="Times New Roman" w:cs="Times New Roman"/>
                <w:w w:val="99"/>
                <w:sz w:val="26"/>
                <w:szCs w:val="26"/>
              </w:rPr>
              <w:t>3</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40" w:firstLine="30"/>
              <w:rPr>
                <w:rFonts w:eastAsia="Times New Roman" w:cs="Times New Roman"/>
                <w:sz w:val="26"/>
                <w:szCs w:val="26"/>
              </w:rPr>
            </w:pPr>
            <w:r w:rsidRPr="004D38ED">
              <w:rPr>
                <w:rFonts w:eastAsia="Times New Roman" w:cs="Times New Roman"/>
                <w:sz w:val="26"/>
                <w:szCs w:val="26"/>
              </w:rPr>
              <w:t>Mã hiệu</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rPr>
                <w:rFonts w:eastAsia="Times New Roman" w:cs="Times New Roman"/>
                <w:sz w:val="26"/>
                <w:szCs w:val="26"/>
              </w:rPr>
            </w:pPr>
          </w:p>
        </w:tc>
        <w:tc>
          <w:tcPr>
            <w:tcW w:w="3382" w:type="dxa"/>
            <w:gridSpan w:val="7"/>
            <w:vAlign w:val="bottom"/>
          </w:tcPr>
          <w:p w:rsidR="004D38ED" w:rsidRPr="004D38ED" w:rsidRDefault="004D38ED" w:rsidP="004D38ED">
            <w:pPr>
              <w:spacing w:after="0" w:line="380" w:lineRule="atLeast"/>
              <w:ind w:firstLine="30"/>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tabs>
                <w:tab w:val="left" w:pos="753"/>
              </w:tabs>
              <w:spacing w:after="0" w:line="380" w:lineRule="atLeast"/>
              <w:ind w:left="-57" w:right="100" w:firstLine="30"/>
              <w:jc w:val="center"/>
              <w:rPr>
                <w:rFonts w:eastAsia="Times New Roman" w:cs="Times New Roman"/>
                <w:w w:val="99"/>
                <w:sz w:val="26"/>
                <w:szCs w:val="26"/>
              </w:rPr>
            </w:pPr>
            <w:r w:rsidRPr="004D38ED">
              <w:rPr>
                <w:rFonts w:eastAsia="Times New Roman" w:cs="Times New Roman"/>
                <w:w w:val="99"/>
                <w:sz w:val="26"/>
                <w:szCs w:val="26"/>
              </w:rPr>
              <w:t>4</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40" w:firstLine="30"/>
              <w:rPr>
                <w:rFonts w:eastAsia="Times New Roman" w:cs="Times New Roman"/>
                <w:sz w:val="26"/>
                <w:szCs w:val="26"/>
              </w:rPr>
            </w:pPr>
            <w:r w:rsidRPr="004D38ED">
              <w:rPr>
                <w:rFonts w:eastAsia="Times New Roman" w:cs="Times New Roman"/>
                <w:sz w:val="26"/>
                <w:szCs w:val="26"/>
              </w:rPr>
              <w:t>Tiêu chuẩn áp dụng</w:t>
            </w:r>
          </w:p>
        </w:tc>
        <w:tc>
          <w:tcPr>
            <w:tcW w:w="1028" w:type="dxa"/>
            <w:gridSpan w:val="2"/>
          </w:tcPr>
          <w:p w:rsidR="004D38ED" w:rsidRPr="004D38ED" w:rsidRDefault="004D38ED" w:rsidP="004D38ED">
            <w:pPr>
              <w:spacing w:after="0" w:line="380" w:lineRule="atLeast"/>
              <w:ind w:firstLine="30"/>
              <w:rPr>
                <w:rFonts w:eastAsia="Times New Roman" w:cs="Times New Roman"/>
                <w:b/>
                <w:sz w:val="26"/>
                <w:szCs w:val="26"/>
              </w:rPr>
            </w:pPr>
          </w:p>
        </w:tc>
        <w:tc>
          <w:tcPr>
            <w:tcW w:w="3382" w:type="dxa"/>
            <w:gridSpan w:val="7"/>
          </w:tcPr>
          <w:p w:rsidR="004D38ED" w:rsidRPr="004D38ED" w:rsidRDefault="004D38ED" w:rsidP="004D38ED">
            <w:pPr>
              <w:spacing w:after="0" w:line="380" w:lineRule="atLeast"/>
              <w:ind w:firstLine="30"/>
              <w:rPr>
                <w:rFonts w:eastAsia="Times New Roman" w:cs="Times New Roman"/>
                <w:b/>
                <w:sz w:val="26"/>
                <w:szCs w:val="26"/>
              </w:rPr>
            </w:pPr>
            <w:r w:rsidRPr="004D38ED">
              <w:rPr>
                <w:rFonts w:eastAsia="Times New Roman" w:cs="Times New Roman"/>
                <w:sz w:val="26"/>
                <w:szCs w:val="26"/>
              </w:rPr>
              <w:t>IEC 60099-4</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6</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Điện áp làm việc lớn nhất</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right="80" w:firstLine="30"/>
              <w:jc w:val="center"/>
              <w:rPr>
                <w:rFonts w:eastAsia="Times New Roman" w:cs="Times New Roman"/>
                <w:w w:val="99"/>
                <w:sz w:val="26"/>
                <w:szCs w:val="26"/>
              </w:rPr>
            </w:pPr>
            <w:r w:rsidRPr="004D38ED">
              <w:rPr>
                <w:rFonts w:eastAsia="Times New Roman" w:cs="Times New Roman"/>
                <w:w w:val="99"/>
                <w:sz w:val="26"/>
                <w:szCs w:val="26"/>
              </w:rPr>
              <w:t>kV</w:t>
            </w:r>
          </w:p>
        </w:tc>
        <w:tc>
          <w:tcPr>
            <w:tcW w:w="3382" w:type="dxa"/>
            <w:gridSpan w:val="7"/>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24</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7</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Tần số định mức</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right="60" w:firstLine="30"/>
              <w:jc w:val="center"/>
              <w:rPr>
                <w:rFonts w:eastAsia="Times New Roman" w:cs="Times New Roman"/>
                <w:w w:val="97"/>
                <w:sz w:val="26"/>
                <w:szCs w:val="26"/>
              </w:rPr>
            </w:pPr>
            <w:r w:rsidRPr="004D38ED">
              <w:rPr>
                <w:rFonts w:eastAsia="Times New Roman" w:cs="Times New Roman"/>
                <w:w w:val="97"/>
                <w:sz w:val="26"/>
                <w:szCs w:val="26"/>
              </w:rPr>
              <w:t>Hz</w:t>
            </w:r>
          </w:p>
        </w:tc>
        <w:tc>
          <w:tcPr>
            <w:tcW w:w="3382" w:type="dxa"/>
            <w:gridSpan w:val="7"/>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50</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8</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Chế độ làm việc của lưới điện</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sz w:val="26"/>
                <w:szCs w:val="26"/>
              </w:rPr>
            </w:pPr>
          </w:p>
        </w:tc>
        <w:tc>
          <w:tcPr>
            <w:tcW w:w="3382" w:type="dxa"/>
            <w:gridSpan w:val="7"/>
            <w:vAlign w:val="bottom"/>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Trung tính trực tiếp nối đất</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tcPr>
          <w:p w:rsidR="004D38ED" w:rsidRPr="004D38ED" w:rsidRDefault="004D38ED" w:rsidP="004D38ED">
            <w:pPr>
              <w:tabs>
                <w:tab w:val="left" w:pos="753"/>
              </w:tabs>
              <w:spacing w:after="0" w:line="380" w:lineRule="atLeast"/>
              <w:ind w:left="-57" w:firstLine="30"/>
              <w:jc w:val="center"/>
              <w:rPr>
                <w:rFonts w:eastAsia="Times New Roman" w:cs="Times New Roman"/>
                <w:sz w:val="26"/>
                <w:szCs w:val="26"/>
              </w:rPr>
            </w:pPr>
            <w:r w:rsidRPr="004D38ED">
              <w:rPr>
                <w:rFonts w:eastAsia="Times New Roman" w:cs="Times New Roman"/>
                <w:sz w:val="26"/>
                <w:szCs w:val="26"/>
              </w:rPr>
              <w:t>9</w:t>
            </w:r>
          </w:p>
        </w:tc>
        <w:tc>
          <w:tcPr>
            <w:tcW w:w="2409"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both"/>
              <w:rPr>
                <w:rFonts w:eastAsia="Times New Roman" w:cs="Times New Roman"/>
                <w:sz w:val="26"/>
                <w:szCs w:val="26"/>
              </w:rPr>
            </w:pPr>
            <w:r w:rsidRPr="004D38ED">
              <w:rPr>
                <w:rFonts w:eastAsia="Times New Roman" w:cs="Times New Roman"/>
                <w:sz w:val="26"/>
                <w:szCs w:val="26"/>
              </w:rPr>
              <w:t xml:space="preserve">  Hệ số quá điện áp cho phép</w:t>
            </w:r>
          </w:p>
          <w:p w:rsidR="004D38ED" w:rsidRPr="004D38ED" w:rsidRDefault="004D38ED" w:rsidP="004D38ED">
            <w:pPr>
              <w:spacing w:after="0" w:line="380" w:lineRule="atLeast"/>
              <w:ind w:firstLine="30"/>
              <w:jc w:val="both"/>
              <w:rPr>
                <w:rFonts w:eastAsia="Times New Roman" w:cs="Times New Roman"/>
                <w:sz w:val="26"/>
                <w:szCs w:val="26"/>
              </w:rPr>
            </w:pPr>
            <w:r w:rsidRPr="004D38ED">
              <w:rPr>
                <w:rFonts w:eastAsia="Times New Roman" w:cs="Times New Roman"/>
                <w:sz w:val="26"/>
                <w:szCs w:val="26"/>
              </w:rPr>
              <w:t xml:space="preserve"> khi chạm đất một pha</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p>
        </w:tc>
        <w:tc>
          <w:tcPr>
            <w:tcW w:w="3382" w:type="dxa"/>
            <w:gridSpan w:val="7"/>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w w:val="97"/>
                <w:sz w:val="26"/>
                <w:szCs w:val="26"/>
              </w:rPr>
              <w:t>1,4</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10</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Chế độ đấu nối chống sét van</w:t>
            </w:r>
          </w:p>
        </w:tc>
        <w:tc>
          <w:tcPr>
            <w:tcW w:w="1028" w:type="dxa"/>
            <w:gridSpan w:val="2"/>
          </w:tcPr>
          <w:p w:rsidR="004D38ED" w:rsidRPr="004D38ED" w:rsidRDefault="004D38ED" w:rsidP="004D38ED">
            <w:pPr>
              <w:spacing w:after="0" w:line="380" w:lineRule="atLeast"/>
              <w:ind w:firstLine="30"/>
              <w:jc w:val="center"/>
              <w:rPr>
                <w:rFonts w:eastAsia="Times New Roman" w:cs="Times New Roman"/>
                <w:sz w:val="26"/>
                <w:szCs w:val="26"/>
              </w:rPr>
            </w:pPr>
          </w:p>
        </w:tc>
        <w:tc>
          <w:tcPr>
            <w:tcW w:w="3382" w:type="dxa"/>
            <w:gridSpan w:val="7"/>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Pha – đất</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11</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Chủng loại</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p>
        </w:tc>
        <w:tc>
          <w:tcPr>
            <w:tcW w:w="3382" w:type="dxa"/>
            <w:gridSpan w:val="7"/>
          </w:tcPr>
          <w:p w:rsidR="004D38ED" w:rsidRPr="004D38ED" w:rsidRDefault="004D38ED" w:rsidP="004D38ED">
            <w:pPr>
              <w:spacing w:after="0" w:line="380" w:lineRule="atLeast"/>
              <w:ind w:firstLine="30"/>
              <w:jc w:val="both"/>
              <w:rPr>
                <w:rFonts w:eastAsia="Times New Roman" w:cs="Times New Roman"/>
                <w:w w:val="99"/>
                <w:sz w:val="26"/>
                <w:szCs w:val="26"/>
              </w:rPr>
            </w:pPr>
            <w:r w:rsidRPr="004D38ED">
              <w:rPr>
                <w:rFonts w:eastAsia="Times New Roman" w:cs="Times New Roman"/>
                <w:w w:val="99"/>
                <w:sz w:val="26"/>
                <w:szCs w:val="26"/>
              </w:rPr>
              <w:t xml:space="preserve">  ZnO, không khe hở, lắp</w:t>
            </w:r>
          </w:p>
          <w:p w:rsidR="004D38ED" w:rsidRPr="004D38ED" w:rsidRDefault="004D38ED" w:rsidP="004D38ED">
            <w:pPr>
              <w:spacing w:after="0" w:line="380" w:lineRule="atLeast"/>
              <w:ind w:firstLine="30"/>
              <w:jc w:val="both"/>
              <w:rPr>
                <w:rFonts w:eastAsia="Times New Roman" w:cs="Times New Roman"/>
                <w:w w:val="99"/>
                <w:sz w:val="26"/>
                <w:szCs w:val="26"/>
              </w:rPr>
            </w:pPr>
            <w:r w:rsidRPr="004D38ED">
              <w:rPr>
                <w:rFonts w:eastAsia="Times New Roman" w:cs="Times New Roman"/>
                <w:w w:val="99"/>
                <w:sz w:val="26"/>
                <w:szCs w:val="26"/>
              </w:rPr>
              <w:t xml:space="preserve"> ngoài trời, đáp ứng tiêu </w:t>
            </w:r>
          </w:p>
          <w:p w:rsidR="004D38ED" w:rsidRPr="004D38ED" w:rsidRDefault="004D38ED" w:rsidP="004D38ED">
            <w:pPr>
              <w:spacing w:after="0" w:line="380" w:lineRule="atLeast"/>
              <w:ind w:firstLine="30"/>
              <w:jc w:val="both"/>
              <w:rPr>
                <w:rFonts w:eastAsia="Times New Roman" w:cs="Times New Roman"/>
                <w:w w:val="99"/>
                <w:sz w:val="26"/>
                <w:szCs w:val="26"/>
              </w:rPr>
            </w:pPr>
            <w:r w:rsidRPr="004D38ED">
              <w:rPr>
                <w:rFonts w:eastAsia="Times New Roman" w:cs="Times New Roman"/>
                <w:w w:val="99"/>
                <w:sz w:val="26"/>
                <w:szCs w:val="26"/>
              </w:rPr>
              <w:t xml:space="preserve"> chuẩn sử dụng CSV trong</w:t>
            </w:r>
          </w:p>
          <w:p w:rsidR="004D38ED" w:rsidRPr="004D38ED" w:rsidRDefault="004D38ED" w:rsidP="004D38ED">
            <w:pPr>
              <w:spacing w:after="0" w:line="380" w:lineRule="atLeast"/>
              <w:ind w:firstLine="30"/>
              <w:jc w:val="both"/>
              <w:rPr>
                <w:rFonts w:eastAsia="Times New Roman" w:cs="Times New Roman"/>
                <w:w w:val="99"/>
                <w:sz w:val="26"/>
                <w:szCs w:val="26"/>
              </w:rPr>
            </w:pPr>
            <w:r w:rsidRPr="004D38ED">
              <w:rPr>
                <w:rFonts w:eastAsia="Times New Roman" w:cs="Times New Roman"/>
                <w:w w:val="99"/>
                <w:sz w:val="26"/>
                <w:szCs w:val="26"/>
              </w:rPr>
              <w:t xml:space="preserve"> trạm biến áp theo tiêu</w:t>
            </w:r>
          </w:p>
          <w:p w:rsidR="004D38ED" w:rsidRPr="004D38ED" w:rsidRDefault="004D38ED" w:rsidP="004D38ED">
            <w:pPr>
              <w:spacing w:after="0" w:line="380" w:lineRule="atLeast"/>
              <w:ind w:firstLine="30"/>
              <w:jc w:val="both"/>
              <w:rPr>
                <w:rFonts w:eastAsia="Times New Roman" w:cs="Times New Roman"/>
                <w:sz w:val="26"/>
                <w:szCs w:val="26"/>
              </w:rPr>
            </w:pPr>
            <w:r w:rsidRPr="004D38ED">
              <w:rPr>
                <w:rFonts w:eastAsia="Times New Roman" w:cs="Times New Roman"/>
                <w:w w:val="99"/>
                <w:sz w:val="26"/>
                <w:szCs w:val="26"/>
              </w:rPr>
              <w:t xml:space="preserve"> chuẩn IEC</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12</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Cấp chống sét van</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p>
        </w:tc>
        <w:tc>
          <w:tcPr>
            <w:tcW w:w="3382" w:type="dxa"/>
            <w:gridSpan w:val="7"/>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w w:val="99"/>
                <w:sz w:val="26"/>
                <w:szCs w:val="26"/>
              </w:rPr>
              <w:t>DH</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13</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Điện áp định mức Ur</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right="80" w:firstLine="30"/>
              <w:jc w:val="center"/>
              <w:rPr>
                <w:rFonts w:eastAsia="Times New Roman" w:cs="Times New Roman"/>
                <w:w w:val="99"/>
                <w:sz w:val="26"/>
                <w:szCs w:val="26"/>
              </w:rPr>
            </w:pPr>
            <w:r w:rsidRPr="004D38ED">
              <w:rPr>
                <w:rFonts w:eastAsia="Times New Roman" w:cs="Times New Roman"/>
                <w:w w:val="99"/>
                <w:sz w:val="26"/>
                <w:szCs w:val="26"/>
              </w:rPr>
              <w:t>kV</w:t>
            </w:r>
          </w:p>
        </w:tc>
        <w:tc>
          <w:tcPr>
            <w:tcW w:w="3382" w:type="dxa"/>
            <w:gridSpan w:val="7"/>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 18</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14</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Điện áp làm việc liên tục COV</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w w:val="99"/>
                <w:sz w:val="26"/>
                <w:szCs w:val="26"/>
              </w:rPr>
              <w:t>kVrms</w:t>
            </w:r>
          </w:p>
        </w:tc>
        <w:tc>
          <w:tcPr>
            <w:tcW w:w="3382" w:type="dxa"/>
            <w:gridSpan w:val="7"/>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 xml:space="preserve">≥ 13,97 </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15</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both"/>
              <w:rPr>
                <w:rFonts w:eastAsia="Times New Roman" w:cs="Times New Roman"/>
                <w:sz w:val="26"/>
                <w:szCs w:val="26"/>
              </w:rPr>
            </w:pPr>
            <w:r w:rsidRPr="004D38ED">
              <w:rPr>
                <w:rFonts w:eastAsia="Times New Roman" w:cs="Times New Roman"/>
                <w:sz w:val="26"/>
                <w:szCs w:val="26"/>
              </w:rPr>
              <w:t xml:space="preserve"> Điện áp quá áp tạm thời kèm theo đường cong đặc tính TOV</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w w:val="99"/>
                <w:sz w:val="26"/>
                <w:szCs w:val="26"/>
              </w:rPr>
              <w:t>kVrms</w:t>
            </w:r>
          </w:p>
        </w:tc>
        <w:tc>
          <w:tcPr>
            <w:tcW w:w="3382" w:type="dxa"/>
            <w:gridSpan w:val="7"/>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both"/>
              <w:rPr>
                <w:rFonts w:eastAsia="Times New Roman" w:cs="Times New Roman"/>
                <w:sz w:val="26"/>
                <w:szCs w:val="26"/>
              </w:rPr>
            </w:pPr>
            <w:r w:rsidRPr="004D38ED">
              <w:rPr>
                <w:rFonts w:eastAsia="Times New Roman" w:cs="Times New Roman"/>
                <w:sz w:val="26"/>
                <w:szCs w:val="26"/>
              </w:rPr>
              <w:t xml:space="preserve">  Nhà sản xuất chào đáp</w:t>
            </w:r>
          </w:p>
          <w:p w:rsidR="004D38ED" w:rsidRPr="004D38ED" w:rsidRDefault="004D38ED" w:rsidP="004D38ED">
            <w:pPr>
              <w:spacing w:after="0" w:line="380" w:lineRule="atLeast"/>
              <w:ind w:firstLine="30"/>
              <w:jc w:val="both"/>
              <w:rPr>
                <w:rFonts w:eastAsia="Times New Roman" w:cs="Times New Roman"/>
                <w:sz w:val="26"/>
                <w:szCs w:val="26"/>
              </w:rPr>
            </w:pPr>
            <w:r w:rsidRPr="004D38ED">
              <w:rPr>
                <w:rFonts w:eastAsia="Times New Roman" w:cs="Times New Roman"/>
                <w:sz w:val="26"/>
                <w:szCs w:val="26"/>
              </w:rPr>
              <w:t xml:space="preserve"> ứng</w:t>
            </w:r>
            <w:r w:rsidRPr="004D38ED">
              <w:rPr>
                <w:rFonts w:eastAsia="Times New Roman" w:cs="Times New Roman"/>
                <w:w w:val="99"/>
                <w:sz w:val="26"/>
                <w:szCs w:val="26"/>
              </w:rPr>
              <w:t xml:space="preserve"> cấu hình lưới điện</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lastRenderedPageBreak/>
              <w:t>16</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Dòng điện phóng định mức</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kA</w:t>
            </w:r>
          </w:p>
        </w:tc>
        <w:tc>
          <w:tcPr>
            <w:tcW w:w="3382" w:type="dxa"/>
            <w:gridSpan w:val="7"/>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 10</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17</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Dòng điện phóng đỉnh</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kApeak</w:t>
            </w:r>
          </w:p>
        </w:tc>
        <w:tc>
          <w:tcPr>
            <w:tcW w:w="3382" w:type="dxa"/>
            <w:gridSpan w:val="7"/>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 100</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18</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Năng lượng nhiệt định mức Qth</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w w:val="98"/>
                <w:sz w:val="26"/>
                <w:szCs w:val="26"/>
              </w:rPr>
              <w:t>C</w:t>
            </w:r>
          </w:p>
        </w:tc>
        <w:tc>
          <w:tcPr>
            <w:tcW w:w="3382" w:type="dxa"/>
            <w:gridSpan w:val="7"/>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w w:val="98"/>
                <w:sz w:val="26"/>
                <w:szCs w:val="26"/>
              </w:rPr>
              <w:t>≥ 1,1</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19</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Khả năng phóng lặp lại - Qrs</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C</w:t>
            </w:r>
          </w:p>
        </w:tc>
        <w:tc>
          <w:tcPr>
            <w:tcW w:w="3382" w:type="dxa"/>
            <w:gridSpan w:val="7"/>
            <w:vAlign w:val="bottom"/>
          </w:tcPr>
          <w:p w:rsidR="004D38ED" w:rsidRPr="004D38ED" w:rsidRDefault="004D38ED" w:rsidP="004D38ED">
            <w:pPr>
              <w:spacing w:after="0" w:line="380" w:lineRule="atLeast"/>
              <w:ind w:firstLine="30"/>
              <w:jc w:val="center"/>
              <w:rPr>
                <w:rFonts w:eastAsia="Times New Roman" w:cs="Times New Roman"/>
                <w:w w:val="98"/>
                <w:sz w:val="26"/>
                <w:szCs w:val="26"/>
              </w:rPr>
            </w:pPr>
            <w:r w:rsidRPr="004D38ED">
              <w:rPr>
                <w:rFonts w:eastAsia="Times New Roman" w:cs="Times New Roman"/>
                <w:w w:val="98"/>
                <w:sz w:val="26"/>
                <w:szCs w:val="26"/>
              </w:rPr>
              <w:t>≥ 0,4</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20</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Hệ số phối hợp cách điện</w:t>
            </w:r>
          </w:p>
        </w:tc>
        <w:tc>
          <w:tcPr>
            <w:tcW w:w="1028" w:type="dxa"/>
            <w:gridSpan w:val="2"/>
          </w:tcPr>
          <w:p w:rsidR="004D38ED" w:rsidRPr="004D38ED" w:rsidRDefault="004D38ED" w:rsidP="004D38ED">
            <w:pPr>
              <w:spacing w:after="0" w:line="380" w:lineRule="atLeast"/>
              <w:ind w:firstLine="30"/>
              <w:jc w:val="center"/>
              <w:rPr>
                <w:rFonts w:eastAsia="Times New Roman" w:cs="Times New Roman"/>
                <w:sz w:val="26"/>
                <w:szCs w:val="26"/>
              </w:rPr>
            </w:pPr>
          </w:p>
        </w:tc>
        <w:tc>
          <w:tcPr>
            <w:tcW w:w="3382" w:type="dxa"/>
            <w:gridSpan w:val="7"/>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 1,4</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21</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Vật liệu vỏ</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p>
        </w:tc>
        <w:tc>
          <w:tcPr>
            <w:tcW w:w="3382" w:type="dxa"/>
            <w:gridSpan w:val="7"/>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both"/>
              <w:rPr>
                <w:rFonts w:eastAsia="Times New Roman" w:cs="Times New Roman"/>
                <w:sz w:val="26"/>
                <w:szCs w:val="26"/>
              </w:rPr>
            </w:pPr>
            <w:r w:rsidRPr="004D38ED">
              <w:rPr>
                <w:rFonts w:eastAsia="Times New Roman" w:cs="Times New Roman"/>
                <w:sz w:val="26"/>
                <w:szCs w:val="26"/>
              </w:rPr>
              <w:t xml:space="preserve">  Vật liệu tổng hợp loại</w:t>
            </w:r>
          </w:p>
          <w:p w:rsidR="004D38ED" w:rsidRPr="004D38ED" w:rsidRDefault="004D38ED" w:rsidP="004D38ED">
            <w:pPr>
              <w:spacing w:after="0" w:line="380" w:lineRule="atLeast"/>
              <w:ind w:firstLine="30"/>
              <w:jc w:val="both"/>
              <w:rPr>
                <w:rFonts w:eastAsia="Times New Roman" w:cs="Times New Roman"/>
                <w:sz w:val="26"/>
                <w:szCs w:val="26"/>
              </w:rPr>
            </w:pPr>
            <w:r w:rsidRPr="004D38ED">
              <w:rPr>
                <w:rFonts w:eastAsia="Times New Roman" w:cs="Times New Roman"/>
                <w:w w:val="99"/>
                <w:sz w:val="26"/>
                <w:szCs w:val="26"/>
              </w:rPr>
              <w:t xml:space="preserve"> Silicon rubber (SR) hoặc</w:t>
            </w:r>
            <w:r w:rsidRPr="004D38ED">
              <w:rPr>
                <w:rFonts w:eastAsia="Times New Roman" w:cs="Times New Roman"/>
                <w:sz w:val="26"/>
                <w:szCs w:val="26"/>
              </w:rPr>
              <w:t xml:space="preserve"> sứ đúc nguyên khối</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22</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Điện áp chịu đựng xung sét của cách điện (1,2/50μs) - Bil</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kV</w:t>
            </w:r>
          </w:p>
        </w:tc>
        <w:tc>
          <w:tcPr>
            <w:tcW w:w="3382" w:type="dxa"/>
            <w:gridSpan w:val="7"/>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 125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23</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Điện áp chịu đựng tần số nguồn của cách điện (50Hz/1 phút)</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kVrms</w:t>
            </w:r>
          </w:p>
        </w:tc>
        <w:tc>
          <w:tcPr>
            <w:tcW w:w="3382" w:type="dxa"/>
            <w:gridSpan w:val="7"/>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 50</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24</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Chiều dài đường rò của cách điện</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mm/kV</w:t>
            </w:r>
          </w:p>
        </w:tc>
        <w:tc>
          <w:tcPr>
            <w:tcW w:w="3382" w:type="dxa"/>
            <w:gridSpan w:val="7"/>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w w:val="99"/>
                <w:sz w:val="26"/>
                <w:szCs w:val="26"/>
              </w:rPr>
              <w:t>≥ 25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25</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Giá đỡ (nếu có)</w:t>
            </w:r>
          </w:p>
        </w:tc>
        <w:tc>
          <w:tcPr>
            <w:tcW w:w="1028" w:type="dxa"/>
            <w:gridSpan w:val="2"/>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26</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Nhà sản xuất</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27</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Nước sản xuất</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28</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Vật liệu</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Thép mạ kẽm nhúng nóng với bề dầy lớp mạ tối thiểu 80μm</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29</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Kẹp cực</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01 kẹp cực/01 chống sét</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30</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Nhà sản xuất</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31</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Nước sản xuất</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31</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Vật liệu</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Phù hợp với dây dẫn</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32</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Kích thước</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Phù hợp với dây dẫn</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33</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Bulông kẹp cực</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Bằng thép không rỉ hoặc mạ kẽm nhũng nóng</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34</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 xml:space="preserve">Tài liệu kỹ thuật thể hiện rõ các thông số </w:t>
            </w:r>
            <w:r w:rsidRPr="004D38ED">
              <w:rPr>
                <w:rFonts w:eastAsia="Times New Roman" w:cs="Times New Roman"/>
                <w:w w:val="99"/>
                <w:sz w:val="26"/>
                <w:szCs w:val="26"/>
              </w:rPr>
              <w:lastRenderedPageBreak/>
              <w:t>chào thầu, bản vẽ kích thước, hướng dẫn lắp đặt, vận hành và bảo dưỡng</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Có</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ascii="TimesNewRomanPS-BoldMT" w:eastAsia="Times New Roman" w:hAnsi="TimesNewRomanPS-BoldMT" w:cs="Times New Roman"/>
                <w:b/>
                <w:bCs/>
                <w:color w:val="000000"/>
                <w:sz w:val="26"/>
                <w:szCs w:val="26"/>
              </w:rPr>
              <w:lastRenderedPageBreak/>
              <w:t>X</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6"/>
                <w:szCs w:val="26"/>
              </w:rPr>
            </w:pPr>
            <w:r w:rsidRPr="004D38ED">
              <w:rPr>
                <w:rFonts w:ascii="TimesNewRomanPS-BoldMT" w:eastAsia="Times New Roman" w:hAnsi="TimesNewRomanPS-BoldMT" w:cs="Times New Roman"/>
                <w:b/>
                <w:bCs/>
                <w:color w:val="000000"/>
                <w:sz w:val="26"/>
                <w:szCs w:val="26"/>
              </w:rPr>
              <w:t>cách điện đứng bằng gốm 22kV</w:t>
            </w:r>
          </w:p>
        </w:tc>
        <w:tc>
          <w:tcPr>
            <w:tcW w:w="1028"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6"/>
                <w:szCs w:val="26"/>
              </w:rPr>
            </w:pPr>
            <w:r w:rsidRPr="004D38ED">
              <w:rPr>
                <w:rFonts w:ascii="TimesNewRomanPS-BoldMT" w:eastAsia="Times New Roman" w:hAnsi="TimesNewRomanPS-BoldMT" w:cs="Times New Roman"/>
                <w:b/>
                <w:bCs/>
                <w:color w:val="000000"/>
                <w:sz w:val="26"/>
                <w:szCs w:val="26"/>
              </w:rPr>
              <w:t xml:space="preserve">Đơn vị </w:t>
            </w:r>
          </w:p>
        </w:tc>
        <w:tc>
          <w:tcPr>
            <w:tcW w:w="3382" w:type="dxa"/>
            <w:gridSpan w:val="7"/>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6"/>
                <w:szCs w:val="26"/>
              </w:rPr>
            </w:pPr>
            <w:r w:rsidRPr="004D38ED">
              <w:rPr>
                <w:rFonts w:ascii="TimesNewRomanPS-BoldMT" w:eastAsia="Times New Roman" w:hAnsi="TimesNewRomanPS-BoldMT" w:cs="Times New Roman"/>
                <w:b/>
                <w:bCs/>
                <w:color w:val="000000"/>
                <w:sz w:val="26"/>
                <w:szCs w:val="26"/>
              </w:rPr>
              <w:t>Thông số yêu cầu kỹ thuật</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BoldMT" w:eastAsia="Times New Roman" w:hAnsi="TimesNewRomanPS-BoldMT" w:cs="Times New Roman"/>
                <w:b/>
                <w:bCs/>
                <w:color w:val="000000"/>
                <w:sz w:val="26"/>
                <w:szCs w:val="26"/>
              </w:rPr>
            </w:pPr>
            <w:r w:rsidRPr="004D38ED">
              <w:rPr>
                <w:rFonts w:ascii="TimesNewRomanPS-BoldMT" w:eastAsia="Times New Roman" w:hAnsi="TimesNewRomanPS-BoldMT" w:cs="Times New Roman"/>
                <w:b/>
                <w:bCs/>
                <w:color w:val="000000"/>
                <w:sz w:val="26"/>
                <w:szCs w:val="26"/>
              </w:rPr>
              <w:t>Thông số chào thầu của nhà thầu</w:t>
            </w: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Nhà sản xuất</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Nước sản xuất</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3</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Mã hiệu</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4</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Tiêu chuẩn áp dụng</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TCVN 7998-1, IEC 60383-1</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hoặc tương đương</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5</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Loại</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Sứ tráng men, cấu trúc theo</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kiểu line Post/Pin Post</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6</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Điện áp làm việc cực đại</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kVrms</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 w:val="26"/>
                <w:szCs w:val="26"/>
              </w:rPr>
              <w:t xml:space="preserve">≥ </w:t>
            </w:r>
            <w:r w:rsidRPr="004D38ED">
              <w:rPr>
                <w:rFonts w:eastAsia="Times New Roman" w:cs="Times New Roman"/>
                <w:szCs w:val="24"/>
              </w:rPr>
              <w:t xml:space="preserve"> 24</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7</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Chiều dài đường rò trên</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bề mặt tối thiểu</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mm/kV</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 w:val="26"/>
                <w:szCs w:val="26"/>
              </w:rPr>
              <w:t xml:space="preserve">≥ </w:t>
            </w:r>
            <w:r w:rsidRPr="004D38ED">
              <w:rPr>
                <w:rFonts w:eastAsia="Times New Roman" w:cs="Times New Roman"/>
                <w:szCs w:val="24"/>
              </w:rPr>
              <w:t xml:space="preserve"> 25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8</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Lực phá hủy cơ học của cách điện khi chịu uốn</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kN</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 w:val="26"/>
                <w:szCs w:val="26"/>
              </w:rPr>
              <w:t xml:space="preserve">≥ </w:t>
            </w:r>
            <w:r w:rsidRPr="004D38ED">
              <w:rPr>
                <w:rFonts w:eastAsia="Times New Roman" w:cs="Times New Roman"/>
                <w:szCs w:val="24"/>
              </w:rPr>
              <w:t xml:space="preserve"> 12,5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9</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Điện áp chịu đựng tần số 50Hz/1 phút ở trạng thái khô</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kVrms</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 w:val="26"/>
                <w:szCs w:val="26"/>
              </w:rPr>
              <w:t xml:space="preserve">≥ </w:t>
            </w:r>
            <w:r w:rsidRPr="004D38ED">
              <w:rPr>
                <w:rFonts w:eastAsia="Times New Roman" w:cs="Times New Roman"/>
                <w:szCs w:val="24"/>
              </w:rPr>
              <w:t xml:space="preserve"> 85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10</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Điện áp chịu đựng tần số 50Hz/10 giây ở trạng thái ướt</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kVrms</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 w:val="26"/>
                <w:szCs w:val="26"/>
              </w:rPr>
              <w:t xml:space="preserve">≥ </w:t>
            </w:r>
            <w:r w:rsidRPr="004D38ED">
              <w:rPr>
                <w:rFonts w:eastAsia="Times New Roman" w:cs="Times New Roman"/>
                <w:szCs w:val="24"/>
              </w:rPr>
              <w:t xml:space="preserve"> 65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11</w:t>
            </w:r>
          </w:p>
        </w:tc>
        <w:tc>
          <w:tcPr>
            <w:tcW w:w="2409"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Điện áp chịu đựng xung sét (1,2/50gs)</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kVpeak</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 w:val="26"/>
                <w:szCs w:val="26"/>
              </w:rPr>
              <w:t xml:space="preserve">≥ </w:t>
            </w:r>
            <w:r w:rsidRPr="004D38ED">
              <w:rPr>
                <w:rFonts w:eastAsia="Times New Roman" w:cs="Times New Roman"/>
                <w:szCs w:val="24"/>
              </w:rPr>
              <w:t xml:space="preserve"> 150</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12</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Chiều dài ty đoạn gắn vào xà</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140-150</w:t>
            </w:r>
          </w:p>
          <w:p w:rsidR="004D38ED" w:rsidRPr="004D38ED" w:rsidRDefault="004D38ED" w:rsidP="004D38ED">
            <w:pPr>
              <w:spacing w:after="0" w:line="240" w:lineRule="auto"/>
              <w:jc w:val="center"/>
              <w:rPr>
                <w:rFonts w:eastAsia="Times New Roman" w:cs="Times New Roman"/>
                <w:szCs w:val="24"/>
              </w:rPr>
            </w:pP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13</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Chiều dài phần ren ty sứ</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 w:val="26"/>
                <w:szCs w:val="26"/>
              </w:rPr>
              <w:t xml:space="preserve">≥ </w:t>
            </w:r>
            <w:r w:rsidRPr="004D38ED">
              <w:rPr>
                <w:rFonts w:eastAsia="Times New Roman" w:cs="Times New Roman"/>
                <w:szCs w:val="24"/>
              </w:rPr>
              <w:t xml:space="preserve"> 100</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14</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Đường kính ty sứ</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20</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15</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Bán kính cong của cổ</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cách điện đỡ</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Nêu rõ</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16</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Bán kính cong rãnh đặt dây trên đỉnh sứ</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Nêu rõ</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lastRenderedPageBreak/>
              <w:t>17</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Các phụ kiện đi kèm ty</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tcPr>
          <w:p w:rsidR="004D38ED" w:rsidRPr="004D38ED" w:rsidRDefault="00695D90" w:rsidP="004D38ED">
            <w:pPr>
              <w:spacing w:after="0" w:line="240" w:lineRule="auto"/>
              <w:jc w:val="center"/>
              <w:rPr>
                <w:rFonts w:eastAsia="Times New Roman" w:cs="Times New Roman"/>
                <w:szCs w:val="24"/>
              </w:rPr>
            </w:pPr>
            <w:r>
              <w:rPr>
                <w:rFonts w:eastAsia="Times New Roman" w:cs="Times New Roman"/>
                <w:szCs w:val="24"/>
              </w:rPr>
              <w:t xml:space="preserve">2 đai ốc, 1 đệm phẳng và 1 đệm vênh bằng thép không rỉ hoặc </w:t>
            </w:r>
            <w:r w:rsidR="004D38ED" w:rsidRPr="004D38ED">
              <w:rPr>
                <w:rFonts w:eastAsia="Times New Roman" w:cs="Times New Roman"/>
                <w:szCs w:val="24"/>
              </w:rPr>
              <w:t>thép mạ kẽm nhúng nóng.</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18</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Điều kiện lắp đặt,</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môi trường làm việc</w:t>
            </w:r>
          </w:p>
          <w:p w:rsidR="004D38ED" w:rsidRPr="004D38ED" w:rsidRDefault="004D38ED" w:rsidP="004D38ED">
            <w:pPr>
              <w:spacing w:after="0" w:line="240" w:lineRule="auto"/>
              <w:jc w:val="center"/>
              <w:rPr>
                <w:rFonts w:eastAsia="Times New Roman" w:cs="Times New Roman"/>
                <w:szCs w:val="24"/>
              </w:rPr>
            </w:pPr>
          </w:p>
          <w:p w:rsidR="004D38ED" w:rsidRPr="004D38ED" w:rsidRDefault="004D38ED" w:rsidP="004D38ED">
            <w:pPr>
              <w:spacing w:after="0" w:line="240" w:lineRule="auto"/>
              <w:jc w:val="center"/>
              <w:rPr>
                <w:rFonts w:eastAsia="Times New Roman" w:cs="Times New Roman"/>
                <w:szCs w:val="24"/>
              </w:rPr>
            </w:pPr>
          </w:p>
          <w:p w:rsidR="004D38ED" w:rsidRPr="004D38ED" w:rsidRDefault="004D38ED" w:rsidP="004D38ED">
            <w:pPr>
              <w:spacing w:after="0" w:line="240" w:lineRule="auto"/>
              <w:jc w:val="center"/>
              <w:rPr>
                <w:rFonts w:eastAsia="Times New Roman" w:cs="Times New Roman"/>
                <w:szCs w:val="24"/>
              </w:rPr>
            </w:pPr>
          </w:p>
          <w:p w:rsidR="004D38ED" w:rsidRPr="004D38ED" w:rsidRDefault="004D38ED" w:rsidP="004D38ED">
            <w:pPr>
              <w:spacing w:after="0" w:line="240" w:lineRule="auto"/>
              <w:jc w:val="center"/>
              <w:rPr>
                <w:rFonts w:eastAsia="Times New Roman" w:cs="Times New Roman"/>
                <w:szCs w:val="24"/>
              </w:rPr>
            </w:pP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Ngoài trời, nhiệt đới hóa.</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19</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Bản vẽ và tài liệu kỹ thuật</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C868CE" w:rsidP="004D38ED">
            <w:pPr>
              <w:spacing w:after="0" w:line="240" w:lineRule="auto"/>
              <w:jc w:val="center"/>
              <w:rPr>
                <w:rFonts w:eastAsia="Times New Roman" w:cs="Times New Roman"/>
                <w:szCs w:val="24"/>
              </w:rPr>
            </w:pPr>
            <w:r>
              <w:rPr>
                <w:rFonts w:eastAsia="Times New Roman" w:cs="Times New Roman"/>
                <w:szCs w:val="24"/>
              </w:rPr>
              <w:t xml:space="preserve">Nêu rõ </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353"/>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160"/>
              <w:rPr>
                <w:rFonts w:eastAsia="Times New Roman" w:cs="Times New Roman"/>
                <w:b/>
                <w:sz w:val="26"/>
                <w:szCs w:val="26"/>
              </w:rPr>
            </w:pPr>
            <w:r w:rsidRPr="004D38ED">
              <w:rPr>
                <w:rFonts w:eastAsia="Times New Roman" w:cs="Times New Roman"/>
                <w:b/>
                <w:sz w:val="26"/>
                <w:szCs w:val="26"/>
              </w:rPr>
              <w:t>XI</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b/>
                <w:color w:val="000000"/>
                <w:sz w:val="26"/>
                <w:szCs w:val="26"/>
                <w:lang w:val="x-none" w:eastAsia="x-none"/>
              </w:rPr>
            </w:pPr>
            <w:r w:rsidRPr="004D38ED">
              <w:rPr>
                <w:rFonts w:eastAsia="Times New Roman" w:cs="Times New Roman"/>
                <w:b/>
                <w:sz w:val="26"/>
                <w:szCs w:val="26"/>
              </w:rPr>
              <w:t xml:space="preserve"> </w:t>
            </w:r>
            <w:r w:rsidRPr="004D38ED">
              <w:rPr>
                <w:rFonts w:eastAsia="Times New Roman" w:cs="Times New Roman"/>
                <w:b/>
                <w:color w:val="000000"/>
                <w:sz w:val="26"/>
                <w:szCs w:val="26"/>
                <w:lang w:val="x-none" w:eastAsia="x-none"/>
              </w:rPr>
              <w:t xml:space="preserve">Chuỗi cách điện </w:t>
            </w:r>
          </w:p>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color w:val="000000"/>
                <w:sz w:val="26"/>
                <w:szCs w:val="26"/>
                <w:lang w:val="x-none" w:eastAsia="x-none"/>
              </w:rPr>
              <w:t>treo thuỷ tinh 22kV</w:t>
            </w:r>
          </w:p>
        </w:tc>
        <w:tc>
          <w:tcPr>
            <w:tcW w:w="993" w:type="dxa"/>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Đơn vị</w:t>
            </w: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Thông số yêu cầu kỹ thuật</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b/>
                <w:sz w:val="26"/>
                <w:szCs w:val="26"/>
              </w:rPr>
            </w:pPr>
          </w:p>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 xml:space="preserve">Thông số chào thầu của nhà thầu </w:t>
            </w: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846"/>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280"/>
              <w:rPr>
                <w:rFonts w:eastAsia="Times New Roman" w:cs="Times New Roman"/>
                <w:sz w:val="26"/>
                <w:szCs w:val="26"/>
              </w:rPr>
            </w:pPr>
            <w:r w:rsidRPr="004D38ED">
              <w:rPr>
                <w:rFonts w:eastAsia="Times New Roman" w:cs="Times New Roman"/>
                <w:sz w:val="26"/>
                <w:szCs w:val="26"/>
              </w:rPr>
              <w:t>1</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sản xuất/Nước sản xuất</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ind w:firstLine="673"/>
              <w:jc w:val="both"/>
              <w:rPr>
                <w:rFonts w:eastAsia="Times New Roman" w:cs="Times New Roman"/>
                <w:sz w:val="26"/>
                <w:szCs w:val="26"/>
              </w:rPr>
            </w:pPr>
            <w:r w:rsidRPr="004D38ED">
              <w:rPr>
                <w:rFonts w:eastAsia="Times New Roman" w:cs="Times New Roman"/>
                <w:sz w:val="26"/>
                <w:szCs w:val="26"/>
              </w:rPr>
              <w:t>Nêu cụ thể</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280"/>
              <w:rPr>
                <w:rFonts w:eastAsia="Times New Roman" w:cs="Times New Roman"/>
                <w:sz w:val="26"/>
                <w:szCs w:val="26"/>
              </w:rPr>
            </w:pPr>
            <w:r w:rsidRPr="004D38ED">
              <w:rPr>
                <w:rFonts w:eastAsia="Times New Roman" w:cs="Times New Roman"/>
                <w:sz w:val="26"/>
                <w:szCs w:val="26"/>
              </w:rPr>
              <w:t>2</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Năm sản xuất</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r w:rsidRPr="004D38ED">
              <w:rPr>
                <w:rFonts w:eastAsia="Times New Roman" w:cs="Times New Roman"/>
                <w:sz w:val="26"/>
                <w:szCs w:val="26"/>
              </w:rPr>
              <w:t>Nêu cụ thể</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280"/>
              <w:rPr>
                <w:rFonts w:eastAsia="Times New Roman" w:cs="Times New Roman"/>
                <w:sz w:val="26"/>
                <w:szCs w:val="26"/>
              </w:rPr>
            </w:pPr>
            <w:r w:rsidRPr="004D38ED">
              <w:rPr>
                <w:rFonts w:eastAsia="Times New Roman" w:cs="Times New Roman"/>
                <w:sz w:val="26"/>
                <w:szCs w:val="26"/>
              </w:rPr>
              <w:t>3</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Mã hiệu</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r w:rsidRPr="004D38ED">
              <w:rPr>
                <w:rFonts w:eastAsia="Times New Roman" w:cs="Times New Roman"/>
                <w:sz w:val="26"/>
                <w:szCs w:val="26"/>
              </w:rPr>
              <w:t>Nêu cụ thể</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Cách điện néo</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ind w:firstLine="673"/>
              <w:jc w:val="both"/>
              <w:rPr>
                <w:rFonts w:eastAsia="Times New Roman" w:cs="Times New Roman"/>
                <w:sz w:val="26"/>
                <w:szCs w:val="26"/>
              </w:rPr>
            </w:pPr>
            <w:r w:rsidRPr="004D38ED">
              <w:rPr>
                <w:rFonts w:eastAsia="Times New Roman" w:cs="Times New Roman"/>
                <w:sz w:val="26"/>
                <w:szCs w:val="26"/>
              </w:rPr>
              <w:t>Nêu cụ thể</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437"/>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280"/>
              <w:rPr>
                <w:rFonts w:eastAsia="Times New Roman" w:cs="Times New Roman"/>
                <w:sz w:val="26"/>
                <w:szCs w:val="26"/>
              </w:rPr>
            </w:pPr>
            <w:r w:rsidRPr="004D38ED">
              <w:rPr>
                <w:rFonts w:eastAsia="Times New Roman" w:cs="Times New Roman"/>
                <w:sz w:val="26"/>
                <w:szCs w:val="26"/>
              </w:rPr>
              <w:t>3</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Tiêu chuẩn áp dụng</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vAlign w:val="bottom"/>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TCVN 7998-2, IEC 60305, IEC 60471, IEC 60120, IEC 60383-2, IEC 60383-1 hoặc cac tiêu chuân tương đương</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905"/>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280"/>
              <w:rPr>
                <w:rFonts w:eastAsia="Times New Roman" w:cs="Times New Roman"/>
                <w:sz w:val="26"/>
                <w:szCs w:val="26"/>
              </w:rPr>
            </w:pPr>
            <w:r w:rsidRPr="004D38ED">
              <w:rPr>
                <w:rFonts w:eastAsia="Times New Roman" w:cs="Times New Roman"/>
                <w:sz w:val="26"/>
                <w:szCs w:val="26"/>
              </w:rPr>
              <w:t>4</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Đặc tính của 01 bát cách điện</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659"/>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160"/>
              <w:rPr>
                <w:rFonts w:eastAsia="Times New Roman" w:cs="Times New Roman"/>
                <w:sz w:val="26"/>
                <w:szCs w:val="26"/>
              </w:rPr>
            </w:pPr>
            <w:r w:rsidRPr="004D38ED">
              <w:rPr>
                <w:rFonts w:eastAsia="Times New Roman" w:cs="Times New Roman"/>
                <w:sz w:val="26"/>
                <w:szCs w:val="26"/>
              </w:rPr>
              <w:t>4.1</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Kiểu khớp nối</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 xml:space="preserve">Kiểu Khớp nối kiểu móc treo đầu tròn (Ball and Socket, IEC 60120) </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73"/>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160"/>
              <w:jc w:val="center"/>
              <w:rPr>
                <w:rFonts w:eastAsia="Times New Roman" w:cs="Times New Roman"/>
                <w:sz w:val="26"/>
                <w:szCs w:val="26"/>
              </w:rPr>
            </w:pPr>
            <w:r w:rsidRPr="004D38ED">
              <w:rPr>
                <w:rFonts w:eastAsia="Times New Roman" w:cs="Times New Roman"/>
                <w:sz w:val="26"/>
                <w:szCs w:val="26"/>
              </w:rPr>
              <w:t>4.2</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Vật liệu cách điện</w:t>
            </w:r>
          </w:p>
        </w:tc>
        <w:tc>
          <w:tcPr>
            <w:tcW w:w="993" w:type="dxa"/>
            <w:tcBorders>
              <w:top w:val="single" w:sz="4" w:space="0" w:color="auto"/>
              <w:left w:val="single" w:sz="4" w:space="0" w:color="auto"/>
            </w:tcBorders>
            <w:vAlign w:val="center"/>
          </w:tcPr>
          <w:p w:rsidR="004D38ED" w:rsidRPr="004D38ED" w:rsidRDefault="004D38ED" w:rsidP="004D38ED">
            <w:pPr>
              <w:spacing w:after="0" w:line="312" w:lineRule="auto"/>
              <w:ind w:firstLine="720"/>
              <w:jc w:val="center"/>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Thủy tinh cường lực</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86"/>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4.3</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Kích thước:</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821"/>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312" w:lineRule="auto"/>
              <w:ind w:firstLine="105"/>
              <w:jc w:val="both"/>
              <w:rPr>
                <w:rFonts w:eastAsia="Times New Roman" w:cs="Times New Roman"/>
                <w:sz w:val="26"/>
                <w:szCs w:val="26"/>
              </w:rPr>
            </w:pPr>
            <w:r w:rsidRPr="004D38ED">
              <w:rPr>
                <w:rFonts w:eastAsia="Times New Roman" w:cs="Times New Roman"/>
                <w:sz w:val="26"/>
                <w:szCs w:val="26"/>
              </w:rPr>
              <w:t>4.3.1</w:t>
            </w:r>
          </w:p>
        </w:tc>
        <w:tc>
          <w:tcPr>
            <w:tcW w:w="2409" w:type="dxa"/>
            <w:gridSpan w:val="2"/>
            <w:tcBorders>
              <w:top w:val="single" w:sz="4" w:space="0" w:color="auto"/>
              <w:left w:val="single" w:sz="4" w:space="0" w:color="auto"/>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Chiều cao bát cách điện</w:t>
            </w:r>
          </w:p>
        </w:tc>
        <w:tc>
          <w:tcPr>
            <w:tcW w:w="993" w:type="dxa"/>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mm</w:t>
            </w:r>
          </w:p>
        </w:tc>
        <w:tc>
          <w:tcPr>
            <w:tcW w:w="3402" w:type="dxa"/>
            <w:gridSpan w:val="8"/>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146</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105"/>
              <w:jc w:val="both"/>
              <w:rPr>
                <w:rFonts w:eastAsia="Times New Roman" w:cs="Times New Roman"/>
                <w:sz w:val="26"/>
                <w:szCs w:val="26"/>
              </w:rPr>
            </w:pPr>
            <w:r w:rsidRPr="004D38ED">
              <w:rPr>
                <w:rFonts w:eastAsia="Times New Roman" w:cs="Times New Roman"/>
                <w:sz w:val="26"/>
                <w:szCs w:val="26"/>
              </w:rPr>
              <w:lastRenderedPageBreak/>
              <w:t>4.3.2</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Đường kính</w:t>
            </w:r>
          </w:p>
        </w:tc>
        <w:tc>
          <w:tcPr>
            <w:tcW w:w="993" w:type="dxa"/>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mm</w:t>
            </w: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255</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105"/>
              <w:jc w:val="both"/>
              <w:rPr>
                <w:rFonts w:eastAsia="Times New Roman" w:cs="Times New Roman"/>
                <w:sz w:val="26"/>
                <w:szCs w:val="26"/>
              </w:rPr>
            </w:pPr>
            <w:r w:rsidRPr="004D38ED">
              <w:rPr>
                <w:rFonts w:eastAsia="Times New Roman" w:cs="Times New Roman"/>
                <w:sz w:val="26"/>
                <w:szCs w:val="26"/>
              </w:rPr>
              <w:t>4.3.3</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Chiều dài dòng rò</w:t>
            </w:r>
          </w:p>
        </w:tc>
        <w:tc>
          <w:tcPr>
            <w:tcW w:w="993" w:type="dxa"/>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mm</w:t>
            </w: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295</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160"/>
              <w:jc w:val="both"/>
              <w:rPr>
                <w:rFonts w:eastAsia="Times New Roman" w:cs="Times New Roman"/>
                <w:sz w:val="26"/>
                <w:szCs w:val="26"/>
              </w:rPr>
            </w:pPr>
            <w:r w:rsidRPr="004D38ED">
              <w:rPr>
                <w:rFonts w:eastAsia="Times New Roman" w:cs="Times New Roman"/>
                <w:sz w:val="26"/>
                <w:szCs w:val="26"/>
              </w:rPr>
              <w:t>4.4</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Độ bền điện:</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099"/>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105"/>
              <w:jc w:val="both"/>
              <w:rPr>
                <w:rFonts w:eastAsia="Times New Roman" w:cs="Times New Roman"/>
                <w:sz w:val="26"/>
                <w:szCs w:val="26"/>
              </w:rPr>
            </w:pPr>
            <w:r w:rsidRPr="004D38ED">
              <w:rPr>
                <w:rFonts w:eastAsia="Times New Roman" w:cs="Times New Roman"/>
                <w:sz w:val="26"/>
                <w:szCs w:val="26"/>
              </w:rPr>
              <w:t xml:space="preserve"> </w:t>
            </w:r>
          </w:p>
          <w:p w:rsidR="004D38ED" w:rsidRPr="004D38ED" w:rsidRDefault="004D38ED" w:rsidP="004D38ED">
            <w:pPr>
              <w:spacing w:after="0" w:line="312" w:lineRule="auto"/>
              <w:ind w:firstLine="105"/>
              <w:jc w:val="both"/>
              <w:rPr>
                <w:rFonts w:eastAsia="Times New Roman" w:cs="Times New Roman"/>
                <w:sz w:val="26"/>
                <w:szCs w:val="26"/>
              </w:rPr>
            </w:pPr>
            <w:r w:rsidRPr="004D38ED">
              <w:rPr>
                <w:rFonts w:eastAsia="Times New Roman" w:cs="Times New Roman"/>
                <w:sz w:val="26"/>
                <w:szCs w:val="26"/>
              </w:rPr>
              <w:t>4.4.1</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Điện áp chịu đựng tần số nguồn 50Hz, 1 phút (trạng thái khô)</w:t>
            </w:r>
          </w:p>
        </w:tc>
        <w:tc>
          <w:tcPr>
            <w:tcW w:w="993" w:type="dxa"/>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kVrms</w:t>
            </w: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 70</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094"/>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105"/>
              <w:jc w:val="both"/>
              <w:rPr>
                <w:rFonts w:eastAsia="Times New Roman" w:cs="Times New Roman"/>
                <w:sz w:val="26"/>
                <w:szCs w:val="26"/>
              </w:rPr>
            </w:pPr>
          </w:p>
          <w:p w:rsidR="004D38ED" w:rsidRPr="004D38ED" w:rsidRDefault="004D38ED" w:rsidP="004D38ED">
            <w:pPr>
              <w:spacing w:after="0" w:line="312" w:lineRule="auto"/>
              <w:ind w:firstLine="105"/>
              <w:jc w:val="both"/>
              <w:rPr>
                <w:rFonts w:eastAsia="Times New Roman" w:cs="Times New Roman"/>
                <w:sz w:val="26"/>
                <w:szCs w:val="26"/>
              </w:rPr>
            </w:pPr>
            <w:r w:rsidRPr="004D38ED">
              <w:rPr>
                <w:rFonts w:eastAsia="Times New Roman" w:cs="Times New Roman"/>
                <w:sz w:val="26"/>
                <w:szCs w:val="26"/>
              </w:rPr>
              <w:t>4.4.2</w:t>
            </w:r>
          </w:p>
        </w:tc>
        <w:tc>
          <w:tcPr>
            <w:tcW w:w="2409" w:type="dxa"/>
            <w:gridSpan w:val="2"/>
            <w:tcBorders>
              <w:top w:val="single" w:sz="4" w:space="0" w:color="auto"/>
              <w:left w:val="single" w:sz="4" w:space="0" w:color="auto"/>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Điện áp chịu đựng tần số nguồn 50Hz, 1 phút (trạng thái ướt)</w:t>
            </w:r>
          </w:p>
        </w:tc>
        <w:tc>
          <w:tcPr>
            <w:tcW w:w="993" w:type="dxa"/>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kVrms</w:t>
            </w: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 40</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887"/>
          <w:jc w:val="center"/>
        </w:trPr>
        <w:tc>
          <w:tcPr>
            <w:tcW w:w="993" w:type="dxa"/>
            <w:gridSpan w:val="2"/>
            <w:tcBorders>
              <w:top w:val="single" w:sz="4" w:space="0" w:color="auto"/>
              <w:left w:val="single" w:sz="4" w:space="0" w:color="auto"/>
              <w:bottom w:val="single" w:sz="4" w:space="0" w:color="auto"/>
            </w:tcBorders>
          </w:tcPr>
          <w:p w:rsidR="004D38ED" w:rsidRPr="004D38ED" w:rsidRDefault="004D38ED" w:rsidP="004D38ED">
            <w:pPr>
              <w:spacing w:after="0" w:line="312" w:lineRule="auto"/>
              <w:ind w:firstLine="105"/>
              <w:jc w:val="both"/>
              <w:rPr>
                <w:rFonts w:eastAsia="Times New Roman" w:cs="Times New Roman"/>
                <w:sz w:val="26"/>
                <w:szCs w:val="26"/>
              </w:rPr>
            </w:pPr>
          </w:p>
          <w:p w:rsidR="004D38ED" w:rsidRPr="004D38ED" w:rsidRDefault="004D38ED" w:rsidP="004D38ED">
            <w:pPr>
              <w:spacing w:after="0" w:line="312" w:lineRule="auto"/>
              <w:ind w:firstLine="105"/>
              <w:jc w:val="both"/>
              <w:rPr>
                <w:rFonts w:eastAsia="Times New Roman" w:cs="Times New Roman"/>
                <w:sz w:val="26"/>
                <w:szCs w:val="26"/>
              </w:rPr>
            </w:pPr>
            <w:r w:rsidRPr="004D38ED">
              <w:rPr>
                <w:rFonts w:eastAsia="Times New Roman" w:cs="Times New Roman"/>
                <w:sz w:val="26"/>
                <w:szCs w:val="26"/>
              </w:rPr>
              <w:t>4.4.3</w:t>
            </w:r>
          </w:p>
        </w:tc>
        <w:tc>
          <w:tcPr>
            <w:tcW w:w="2409" w:type="dxa"/>
            <w:gridSpan w:val="2"/>
            <w:tcBorders>
              <w:top w:val="single" w:sz="4" w:space="0" w:color="auto"/>
              <w:left w:val="single" w:sz="4" w:space="0" w:color="auto"/>
              <w:bottom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Điện áp chịu đựng xung sét</w:t>
            </w:r>
          </w:p>
        </w:tc>
        <w:tc>
          <w:tcPr>
            <w:tcW w:w="993" w:type="dxa"/>
            <w:tcBorders>
              <w:top w:val="single" w:sz="4" w:space="0" w:color="auto"/>
              <w:left w:val="single" w:sz="4" w:space="0" w:color="auto"/>
              <w:bottom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kVpeak</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 100</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843"/>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105"/>
              <w:jc w:val="both"/>
              <w:rPr>
                <w:rFonts w:eastAsia="Times New Roman" w:cs="Times New Roman"/>
                <w:sz w:val="26"/>
                <w:szCs w:val="26"/>
              </w:rPr>
            </w:pPr>
            <w:r w:rsidRPr="004D38ED">
              <w:rPr>
                <w:rFonts w:eastAsia="Times New Roman" w:cs="Times New Roman"/>
                <w:sz w:val="26"/>
                <w:szCs w:val="26"/>
              </w:rPr>
              <w:t>4.4.4</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Điện áp đánh thủng nhỏ nhất</w:t>
            </w:r>
          </w:p>
          <w:p w:rsidR="004D38ED" w:rsidRPr="004D38ED" w:rsidRDefault="004D38ED" w:rsidP="004D38ED">
            <w:pPr>
              <w:spacing w:after="0" w:line="240" w:lineRule="auto"/>
              <w:rPr>
                <w:rFonts w:eastAsia="Times New Roman" w:cs="Times New Roman"/>
                <w:sz w:val="26"/>
                <w:szCs w:val="26"/>
              </w:rPr>
            </w:pPr>
          </w:p>
          <w:p w:rsidR="004D38ED" w:rsidRPr="004D38ED" w:rsidRDefault="004D38ED" w:rsidP="004D38ED">
            <w:pPr>
              <w:spacing w:after="0" w:line="240" w:lineRule="auto"/>
              <w:rPr>
                <w:rFonts w:eastAsia="Times New Roman" w:cs="Times New Roman"/>
                <w:sz w:val="26"/>
                <w:szCs w:val="26"/>
              </w:rPr>
            </w:pPr>
          </w:p>
        </w:tc>
        <w:tc>
          <w:tcPr>
            <w:tcW w:w="993" w:type="dxa"/>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kVrms</w:t>
            </w: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 120</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855"/>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160"/>
              <w:rPr>
                <w:rFonts w:eastAsia="Times New Roman" w:cs="Times New Roman"/>
                <w:sz w:val="26"/>
                <w:szCs w:val="26"/>
              </w:rPr>
            </w:pPr>
            <w:r w:rsidRPr="004D38ED">
              <w:rPr>
                <w:rFonts w:eastAsia="Times New Roman" w:cs="Times New Roman"/>
                <w:sz w:val="26"/>
                <w:szCs w:val="26"/>
              </w:rPr>
              <w:t>4.5</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Độ bền cơ (tải trọng phá hủy)</w:t>
            </w:r>
          </w:p>
          <w:p w:rsidR="004D38ED" w:rsidRPr="004D38ED" w:rsidRDefault="004D38ED" w:rsidP="004D38ED">
            <w:pPr>
              <w:spacing w:after="0" w:line="240" w:lineRule="auto"/>
              <w:rPr>
                <w:rFonts w:eastAsia="Times New Roman" w:cs="Times New Roman"/>
                <w:sz w:val="26"/>
                <w:szCs w:val="26"/>
              </w:rPr>
            </w:pP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74"/>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160"/>
              <w:rPr>
                <w:rFonts w:eastAsia="Times New Roman" w:cs="Times New Roman"/>
                <w:sz w:val="26"/>
                <w:szCs w:val="26"/>
              </w:rPr>
            </w:pPr>
            <w:r w:rsidRPr="004D38ED">
              <w:rPr>
                <w:rFonts w:eastAsia="Times New Roman" w:cs="Times New Roman"/>
                <w:sz w:val="26"/>
                <w:szCs w:val="26"/>
              </w:rPr>
              <w:t>4.6</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Chuỗi cách điện néo/đỡ</w:t>
            </w:r>
          </w:p>
        </w:tc>
        <w:tc>
          <w:tcPr>
            <w:tcW w:w="993" w:type="dxa"/>
            <w:tcBorders>
              <w:top w:val="single" w:sz="4" w:space="0" w:color="auto"/>
              <w:left w:val="single" w:sz="4" w:space="0" w:color="auto"/>
            </w:tcBorders>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xml:space="preserve">     kN</w:t>
            </w: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p>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Theo bản vẽ thiết kế dự án phù hợp với bảng 1.1</w:t>
            </w:r>
          </w:p>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xml:space="preserve"> </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73"/>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5</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Các thành phần chính của 01 chuỗi cách điện</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48"/>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160"/>
              <w:rPr>
                <w:rFonts w:eastAsia="Times New Roman" w:cs="Times New Roman"/>
                <w:sz w:val="26"/>
                <w:szCs w:val="26"/>
              </w:rPr>
            </w:pPr>
            <w:r w:rsidRPr="004D38ED">
              <w:rPr>
                <w:rFonts w:eastAsia="Times New Roman" w:cs="Times New Roman"/>
                <w:sz w:val="26"/>
                <w:szCs w:val="26"/>
              </w:rPr>
              <w:t>5.1</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Chuỗi cách điện đỡ:</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Theo bản vẽ thiết kế dự án</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5.2</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Gu-dông treo chuỗi</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val="restart"/>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 xml:space="preserve">Vật liệu chế tạo là thép mạ kẽm nhúng nóng. Tải trọng phá hủy theo bản vẽ thiết kế dự án </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5.3</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Móc treo chữ U</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5.4</w:t>
            </w:r>
          </w:p>
        </w:tc>
        <w:tc>
          <w:tcPr>
            <w:tcW w:w="2409" w:type="dxa"/>
            <w:gridSpan w:val="2"/>
            <w:tcBorders>
              <w:top w:val="single" w:sz="4" w:space="0" w:color="auto"/>
              <w:left w:val="single" w:sz="4" w:space="0" w:color="auto"/>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Vòng treo đầu tròn</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5.5</w:t>
            </w:r>
          </w:p>
        </w:tc>
        <w:tc>
          <w:tcPr>
            <w:tcW w:w="2409" w:type="dxa"/>
            <w:gridSpan w:val="2"/>
            <w:tcBorders>
              <w:top w:val="single" w:sz="4" w:space="0" w:color="auto"/>
              <w:left w:val="single" w:sz="4" w:space="0" w:color="auto"/>
            </w:tcBorders>
            <w:vAlign w:val="bottom"/>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Mắt nối trung gian</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5.6</w:t>
            </w:r>
          </w:p>
        </w:tc>
        <w:tc>
          <w:tcPr>
            <w:tcW w:w="2409" w:type="dxa"/>
            <w:gridSpan w:val="2"/>
            <w:tcBorders>
              <w:top w:val="single" w:sz="4" w:space="0" w:color="auto"/>
              <w:left w:val="single" w:sz="4" w:space="0" w:color="auto"/>
            </w:tcBorders>
            <w:vAlign w:val="bottom"/>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Khóa đỡ dây dẫn</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6"/>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5.7</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Phụ kiện mạ kẽm</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Đáp ứng</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5.8</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Số bát cách điện</w:t>
            </w:r>
          </w:p>
        </w:tc>
        <w:tc>
          <w:tcPr>
            <w:tcW w:w="993" w:type="dxa"/>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bát</w:t>
            </w: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160"/>
              <w:rPr>
                <w:rFonts w:eastAsia="Times New Roman" w:cs="Times New Roman"/>
                <w:sz w:val="26"/>
                <w:szCs w:val="26"/>
              </w:rPr>
            </w:pPr>
            <w:r w:rsidRPr="004D38ED">
              <w:rPr>
                <w:rFonts w:eastAsia="Times New Roman" w:cs="Times New Roman"/>
                <w:sz w:val="26"/>
                <w:szCs w:val="26"/>
              </w:rPr>
              <w:t>6</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Chuỗi cách điện néo:</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Theo bản vẽ thiết kế dự án</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6.1</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Móc treo chữ U</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val="restart"/>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 xml:space="preserve">Vật liệu chế tạo là thép mạ kẽm nhúng nóng. Tải trọng phá hủy theo bản vẽ thiết kế dự án </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6.2</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Mắt nối điều chỉnh</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6.3</w:t>
            </w:r>
          </w:p>
        </w:tc>
        <w:tc>
          <w:tcPr>
            <w:tcW w:w="2409" w:type="dxa"/>
            <w:gridSpan w:val="2"/>
            <w:tcBorders>
              <w:top w:val="single" w:sz="4" w:space="0" w:color="auto"/>
              <w:left w:val="single" w:sz="4" w:space="0" w:color="auto"/>
            </w:tcBorders>
            <w:vAlign w:val="bottom"/>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Vòng treo đầu tròn</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6"/>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lastRenderedPageBreak/>
              <w:t>6.4</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Mắt nối đơn</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lastRenderedPageBreak/>
              <w:t>6.5</w:t>
            </w:r>
          </w:p>
        </w:tc>
        <w:tc>
          <w:tcPr>
            <w:tcW w:w="2409" w:type="dxa"/>
            <w:gridSpan w:val="2"/>
            <w:tcBorders>
              <w:top w:val="single" w:sz="4" w:space="0" w:color="auto"/>
              <w:left w:val="single" w:sz="4" w:space="0" w:color="auto"/>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Mắt nối kép</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6.6</w:t>
            </w:r>
          </w:p>
        </w:tc>
        <w:tc>
          <w:tcPr>
            <w:tcW w:w="2409" w:type="dxa"/>
            <w:gridSpan w:val="2"/>
            <w:tcBorders>
              <w:top w:val="single" w:sz="4" w:space="0" w:color="auto"/>
              <w:left w:val="single" w:sz="4" w:space="0" w:color="auto"/>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Mắt nối lắp ráp</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6.7</w:t>
            </w:r>
          </w:p>
        </w:tc>
        <w:tc>
          <w:tcPr>
            <w:tcW w:w="2409" w:type="dxa"/>
            <w:gridSpan w:val="2"/>
            <w:tcBorders>
              <w:top w:val="single" w:sz="4" w:space="0" w:color="auto"/>
              <w:left w:val="single" w:sz="4" w:space="0" w:color="auto"/>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Mắt nối trung gian</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6.8</w:t>
            </w:r>
          </w:p>
        </w:tc>
        <w:tc>
          <w:tcPr>
            <w:tcW w:w="2409" w:type="dxa"/>
            <w:gridSpan w:val="2"/>
            <w:tcBorders>
              <w:top w:val="single" w:sz="4" w:space="0" w:color="auto"/>
              <w:left w:val="single" w:sz="4" w:space="0" w:color="auto"/>
            </w:tcBorders>
            <w:vAlign w:val="bottom"/>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Khóa néo dây dẫn</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6.9</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Phụ kiện mạ kẽm</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Đáp ứng</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43"/>
          <w:jc w:val="center"/>
        </w:trPr>
        <w:tc>
          <w:tcPr>
            <w:tcW w:w="993" w:type="dxa"/>
            <w:gridSpan w:val="2"/>
            <w:tcBorders>
              <w:top w:val="single" w:sz="4" w:space="0" w:color="auto"/>
              <w:left w:val="single" w:sz="4" w:space="0" w:color="auto"/>
              <w:bottom w:val="single" w:sz="4" w:space="0" w:color="auto"/>
            </w:tcBorders>
          </w:tcPr>
          <w:p w:rsidR="004D38ED" w:rsidRPr="004D38ED" w:rsidRDefault="004D38ED" w:rsidP="004D38ED">
            <w:pPr>
              <w:spacing w:after="0" w:line="312" w:lineRule="auto"/>
              <w:ind w:firstLine="247"/>
              <w:jc w:val="both"/>
              <w:rPr>
                <w:rFonts w:eastAsia="Times New Roman" w:cs="Times New Roman"/>
                <w:color w:val="000000"/>
                <w:sz w:val="26"/>
                <w:szCs w:val="26"/>
              </w:rPr>
            </w:pPr>
            <w:r w:rsidRPr="004D38ED">
              <w:rPr>
                <w:rFonts w:eastAsia="Times New Roman" w:cs="Times New Roman"/>
                <w:color w:val="000000"/>
                <w:sz w:val="26"/>
                <w:szCs w:val="26"/>
              </w:rPr>
              <w:t>6.10</w:t>
            </w:r>
          </w:p>
        </w:tc>
        <w:tc>
          <w:tcPr>
            <w:tcW w:w="2409" w:type="dxa"/>
            <w:gridSpan w:val="2"/>
            <w:tcBorders>
              <w:top w:val="single" w:sz="4" w:space="0" w:color="auto"/>
              <w:left w:val="single" w:sz="4" w:space="0" w:color="auto"/>
              <w:bottom w:val="single" w:sz="4" w:space="0" w:color="auto"/>
            </w:tcBorders>
            <w:vAlign w:val="center"/>
          </w:tcPr>
          <w:p w:rsidR="004D38ED" w:rsidRPr="004D38ED" w:rsidRDefault="004D38ED" w:rsidP="004D38ED">
            <w:pPr>
              <w:spacing w:after="0" w:line="240" w:lineRule="auto"/>
              <w:rPr>
                <w:rFonts w:eastAsia="Times New Roman" w:cs="Times New Roman"/>
                <w:color w:val="000000"/>
                <w:sz w:val="26"/>
                <w:szCs w:val="26"/>
              </w:rPr>
            </w:pPr>
            <w:r w:rsidRPr="004D38ED">
              <w:rPr>
                <w:rFonts w:eastAsia="Times New Roman" w:cs="Times New Roman"/>
                <w:color w:val="000000"/>
                <w:sz w:val="26"/>
                <w:szCs w:val="26"/>
              </w:rPr>
              <w:t>Số bát cách điện</w:t>
            </w:r>
          </w:p>
        </w:tc>
        <w:tc>
          <w:tcPr>
            <w:tcW w:w="993" w:type="dxa"/>
            <w:tcBorders>
              <w:top w:val="single" w:sz="4" w:space="0" w:color="auto"/>
              <w:left w:val="single" w:sz="4" w:space="0" w:color="auto"/>
              <w:bottom w:val="single" w:sz="4" w:space="0" w:color="auto"/>
            </w:tcBorders>
            <w:vAlign w:val="center"/>
          </w:tcPr>
          <w:p w:rsidR="004D38ED" w:rsidRPr="004D38ED" w:rsidRDefault="004D38ED" w:rsidP="004D38ED">
            <w:pPr>
              <w:spacing w:after="0" w:line="240" w:lineRule="auto"/>
              <w:jc w:val="center"/>
              <w:rPr>
                <w:rFonts w:eastAsia="Times New Roman" w:cs="Times New Roman"/>
                <w:color w:val="000000"/>
                <w:sz w:val="26"/>
                <w:szCs w:val="26"/>
              </w:rPr>
            </w:pPr>
            <w:r w:rsidRPr="004D38ED">
              <w:rPr>
                <w:rFonts w:eastAsia="Times New Roman" w:cs="Times New Roman"/>
                <w:color w:val="000000"/>
                <w:sz w:val="26"/>
                <w:szCs w:val="26"/>
              </w:rPr>
              <w:t>bát</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color w:val="000000"/>
                <w:sz w:val="26"/>
                <w:szCs w:val="26"/>
              </w:rPr>
            </w:pPr>
            <w:r w:rsidRPr="004D38ED">
              <w:rPr>
                <w:rFonts w:eastAsia="Times New Roman" w:cs="Times New Roman"/>
                <w:color w:val="000000"/>
                <w:sz w:val="26"/>
                <w:szCs w:val="26"/>
              </w:rPr>
              <w:t>03 cho cấp 22kV</w:t>
            </w:r>
          </w:p>
          <w:p w:rsidR="004D38ED" w:rsidRPr="004D38ED" w:rsidRDefault="004D38ED" w:rsidP="004D38ED">
            <w:pPr>
              <w:spacing w:after="0" w:line="240" w:lineRule="auto"/>
              <w:jc w:val="center"/>
              <w:rPr>
                <w:rFonts w:eastAsia="Times New Roman" w:cs="Times New Roman"/>
                <w:color w:val="000000"/>
                <w:sz w:val="26"/>
                <w:szCs w:val="26"/>
              </w:rPr>
            </w:pPr>
          </w:p>
          <w:p w:rsidR="004D38ED" w:rsidRPr="004D38ED" w:rsidRDefault="004D38ED" w:rsidP="004D38ED">
            <w:pPr>
              <w:spacing w:after="0" w:line="240" w:lineRule="auto"/>
              <w:jc w:val="center"/>
              <w:rPr>
                <w:rFonts w:eastAsia="Times New Roman" w:cs="Times New Roman"/>
                <w:color w:val="000000"/>
                <w:sz w:val="26"/>
                <w:szCs w:val="26"/>
              </w:rPr>
            </w:pPr>
            <w:r w:rsidRPr="004D38ED">
              <w:rPr>
                <w:rFonts w:eastAsia="Times New Roman" w:cs="Times New Roman"/>
                <w:color w:val="000000"/>
                <w:sz w:val="26"/>
                <w:szCs w:val="26"/>
              </w:rPr>
              <w:t>--</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4"/>
                <w:szCs w:val="24"/>
              </w:rPr>
            </w:pPr>
            <w:r w:rsidRPr="004D38ED">
              <w:rPr>
                <w:rFonts w:ascii="TimesNewRomanPS-BoldMT" w:eastAsia="Times New Roman" w:hAnsi="TimesNewRomanPS-BoldMT" w:cs="Times New Roman"/>
                <w:b/>
                <w:bCs/>
                <w:color w:val="000000"/>
                <w:sz w:val="26"/>
                <w:szCs w:val="26"/>
              </w:rPr>
              <w:t>XII</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4"/>
                <w:szCs w:val="24"/>
              </w:rPr>
            </w:pPr>
            <w:r w:rsidRPr="004D38ED">
              <w:rPr>
                <w:rFonts w:ascii="TimesNewRomanPS-BoldMT" w:eastAsia="Times New Roman" w:hAnsi="TimesNewRomanPS-BoldMT" w:cs="Times New Roman"/>
                <w:b/>
                <w:bCs/>
                <w:color w:val="000000"/>
                <w:sz w:val="26"/>
                <w:szCs w:val="26"/>
              </w:rPr>
              <w:t>Dây ACSR 120/19mm2</w:t>
            </w:r>
          </w:p>
        </w:tc>
        <w:tc>
          <w:tcPr>
            <w:tcW w:w="1028"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4"/>
                <w:szCs w:val="24"/>
              </w:rPr>
            </w:pPr>
            <w:r w:rsidRPr="004D38ED">
              <w:rPr>
                <w:rFonts w:ascii="TimesNewRomanPS-BoldMT" w:eastAsia="Times New Roman" w:hAnsi="TimesNewRomanPS-BoldMT" w:cs="Times New Roman"/>
                <w:b/>
                <w:bCs/>
                <w:color w:val="000000"/>
                <w:sz w:val="26"/>
                <w:szCs w:val="26"/>
              </w:rPr>
              <w:t xml:space="preserve">Đơn vị </w:t>
            </w:r>
          </w:p>
        </w:tc>
        <w:tc>
          <w:tcPr>
            <w:tcW w:w="3382" w:type="dxa"/>
            <w:gridSpan w:val="7"/>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4"/>
                <w:szCs w:val="24"/>
              </w:rPr>
            </w:pPr>
            <w:r w:rsidRPr="004D38ED">
              <w:rPr>
                <w:rFonts w:ascii="TimesNewRomanPS-BoldMT" w:eastAsia="Times New Roman" w:hAnsi="TimesNewRomanPS-BoldMT" w:cs="Times New Roman"/>
                <w:b/>
                <w:bCs/>
                <w:color w:val="000000"/>
                <w:sz w:val="26"/>
                <w:szCs w:val="26"/>
              </w:rPr>
              <w:t>Thông số kỹ thuật yêu cầu</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BoldMT" w:eastAsia="Times New Roman" w:hAnsi="TimesNewRomanPS-BoldMT" w:cs="Times New Roman"/>
                <w:b/>
                <w:bCs/>
                <w:color w:val="000000"/>
                <w:sz w:val="26"/>
                <w:szCs w:val="26"/>
              </w:rPr>
            </w:pPr>
            <w:r w:rsidRPr="004D38ED">
              <w:rPr>
                <w:rFonts w:ascii="TimesNewRomanPS-BoldMT" w:eastAsia="Times New Roman" w:hAnsi="TimesNewRomanPS-BoldMT" w:cs="Times New Roman"/>
                <w:b/>
                <w:bCs/>
                <w:color w:val="000000"/>
                <w:sz w:val="26"/>
                <w:szCs w:val="26"/>
              </w:rPr>
              <w:t xml:space="preserve">Thông số chào thầu của nhà thầu </w:t>
            </w: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xml:space="preserve">Nhà sản xuất/năm sản xuất </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Nước sản xuất</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3</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Mã hiệu sản phẩm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4</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Giấy chứng nhận hệ thống quản lý chất lượng ISO 9001 hoặc tương đương của nhà sản xuất</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5</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Tiêu chuẩn sản xuất</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TCVN 5064/SĐ1 1995, TCVN 8090:2009, TCVN 6483:1999, IEC 61089</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6</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Vật liệu dẫn điện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Nhôm kéo cứng</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7</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Mặt cắt danh định (tiết diện phần nhôm/ tiết diện phần thép)</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120/19</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8</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Điện trở suất của sợi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nΩ.m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28,264</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9</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Bội số bước xoắn các lớp xoắn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mm2</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Nêu rõ từng lớp xoắn</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10</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Các sợi thép của dây nhôm lõi thép phải được mạ kẽm chống gỉ</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Đáp ứng</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11</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Đường kính ngoài của ruột dẫn điện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lang w:val="x-none" w:eastAsia="x-none"/>
              </w:rPr>
              <w:t>Nêu rõ</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12</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Số sợi/đường kính sợi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26 / 2,4</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lastRenderedPageBreak/>
              <w:t>13</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Sai lệch cho phép lớn nhất của đường kính sợi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lang w:val="x-none" w:eastAsia="x-none"/>
              </w:rPr>
              <w:t>± 0,03</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14</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Số sợi/đường kính sợi thép</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7 / 1,85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15</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Sai lệch cho phép lớn nhất của đường kính sợi thép</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0,06</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16</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Tiết diện tính toán phần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mm2</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117,6</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17</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Tiết diện tính toán phần thép</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mm2</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18,8</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18</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Suất kéo đứt của sợi nhôm, không nhỏ hơn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N/mm2</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175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19</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Độ giãn dài tương đối nhỏ nhất của sợi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20</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Suất kéo đứt của sợi thép, không nhỏ hơn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N/mm2</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1.313</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21</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Ứng suất nhỏ nhất khi giãn 1%</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N/mm²</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1.166</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22</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Độ giãn dài tương đối nhỏ nhất của sợi thép</w:t>
            </w:r>
          </w:p>
        </w:tc>
        <w:tc>
          <w:tcPr>
            <w:tcW w:w="1028" w:type="dxa"/>
            <w:gridSpan w:val="2"/>
            <w:vAlign w:val="center"/>
          </w:tcPr>
          <w:p w:rsidR="004D38ED" w:rsidRPr="004D38ED" w:rsidRDefault="00A600E3" w:rsidP="004D38ED">
            <w:pPr>
              <w:spacing w:after="0" w:line="240" w:lineRule="auto"/>
              <w:rPr>
                <w:rFonts w:eastAsia="Times New Roman" w:cs="Times New Roman"/>
                <w:szCs w:val="24"/>
              </w:rPr>
            </w:pPr>
            <w:r>
              <w:rPr>
                <w:rFonts w:eastAsia="Times New Roman" w:cs="Times New Roman"/>
                <w:szCs w:val="24"/>
              </w:rPr>
              <w:t>%</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4</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23</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Khối lượng lớp mạ kẽm không nhỏ hơn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g/m²</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190</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24</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Điện trở 1 chiều dây dẫn ở 20°C</w:t>
            </w:r>
          </w:p>
        </w:tc>
        <w:tc>
          <w:tcPr>
            <w:tcW w:w="1028" w:type="dxa"/>
            <w:gridSpan w:val="2"/>
            <w:vAlign w:val="center"/>
          </w:tcPr>
          <w:p w:rsidR="004D38ED" w:rsidRPr="004D38ED" w:rsidRDefault="00A600E3" w:rsidP="004D38ED">
            <w:pPr>
              <w:spacing w:after="0" w:line="240" w:lineRule="auto"/>
              <w:rPr>
                <w:rFonts w:eastAsia="Times New Roman" w:cs="Times New Roman"/>
                <w:szCs w:val="24"/>
              </w:rPr>
            </w:pPr>
            <w:r>
              <w:rPr>
                <w:rFonts w:eastAsia="Times New Roman" w:cs="Times New Roman"/>
                <w:szCs w:val="24"/>
              </w:rPr>
              <w:t>Ω</w:t>
            </w:r>
            <w:r w:rsidR="004D38ED" w:rsidRPr="004D38ED">
              <w:rPr>
                <w:rFonts w:eastAsia="Times New Roman" w:cs="Times New Roman"/>
                <w:szCs w:val="24"/>
              </w:rPr>
              <w:t>/km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0,244</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25</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Khối lượng mỡ trên 1 km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kg</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12,2</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26</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Nhiệt độ chảy giọt của mỡ</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sym w:font="Symbol" w:char="F0B0"/>
            </w:r>
            <w:r w:rsidRPr="004D38ED">
              <w:rPr>
                <w:rFonts w:eastAsia="Times New Roman" w:cs="Times New Roman"/>
                <w:szCs w:val="24"/>
              </w:rPr>
              <w:t>C</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105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27</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Lực kéo đứt tối thiểu</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41.521</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28</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Dòng điện định mức dân dẫn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A</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Nêu cụ thể</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29</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Các thử nghiệm xuất xưởng</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Cung cấp biên bản xuất xưởng lô hàng tương tự có cùng hạng mục thử nghiệm</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lastRenderedPageBreak/>
              <w:t>30</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Các thử nghiệm điển hình</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Cung cấp biên bản điển hình của đơn vị độc lập trên mẫu dây cùng thiết kế</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31</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Trọng lượng dây</w:t>
            </w:r>
          </w:p>
        </w:tc>
        <w:tc>
          <w:tcPr>
            <w:tcW w:w="1028"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kg/km</w:t>
            </w:r>
          </w:p>
        </w:tc>
        <w:tc>
          <w:tcPr>
            <w:tcW w:w="3382" w:type="dxa"/>
            <w:gridSpan w:val="7"/>
          </w:tcPr>
          <w:p w:rsidR="004D38ED" w:rsidRPr="004D38ED" w:rsidRDefault="004D38ED" w:rsidP="004D38ED">
            <w:pPr>
              <w:spacing w:after="0" w:line="240" w:lineRule="auto"/>
              <w:jc w:val="center"/>
              <w:rPr>
                <w:rFonts w:eastAsia="Times New Roman" w:cs="Times New Roman"/>
                <w:szCs w:val="24"/>
                <w:lang w:eastAsia="x-none"/>
              </w:rPr>
            </w:pPr>
            <w:r w:rsidRPr="004D38ED">
              <w:rPr>
                <w:rFonts w:eastAsia="Times New Roman" w:cs="Times New Roman"/>
                <w:szCs w:val="24"/>
                <w:lang w:val="x-none" w:eastAsia="x-none"/>
              </w:rPr>
              <w:t>Nêu cụ thể</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32</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Đường kính lô quấn dây</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2,5 m (Nêu cụ thể)</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33</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Bề rộng của lô quấn dây</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1,4 m (Nêu cụ thể)</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187A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34</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Chất liệu lô quấn dây</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187AF0">
        <w:trPr>
          <w:gridAfter w:val="1"/>
          <w:wAfter w:w="25" w:type="dxa"/>
          <w:tblHeader/>
        </w:trPr>
        <w:tc>
          <w:tcPr>
            <w:tcW w:w="958" w:type="dxa"/>
            <w:vAlign w:val="center"/>
          </w:tcPr>
          <w:p w:rsidR="004D38ED" w:rsidRPr="004D38ED" w:rsidRDefault="004D38ED" w:rsidP="004D38ED">
            <w:pPr>
              <w:spacing w:before="120" w:after="120" w:line="240" w:lineRule="auto"/>
              <w:ind w:firstLine="33"/>
              <w:jc w:val="center"/>
              <w:rPr>
                <w:rFonts w:eastAsia="Times New Roman" w:cs="Times New Roman"/>
                <w:b/>
                <w:color w:val="000000"/>
                <w:sz w:val="26"/>
                <w:szCs w:val="26"/>
              </w:rPr>
            </w:pPr>
            <w:r w:rsidRPr="004D38ED">
              <w:rPr>
                <w:rFonts w:eastAsia="Times New Roman" w:cs="Times New Roman"/>
                <w:b/>
                <w:color w:val="000000"/>
                <w:sz w:val="26"/>
                <w:szCs w:val="26"/>
              </w:rPr>
              <w:t>XIII</w:t>
            </w:r>
          </w:p>
        </w:tc>
        <w:tc>
          <w:tcPr>
            <w:tcW w:w="2409" w:type="dxa"/>
            <w:gridSpan w:val="2"/>
            <w:vAlign w:val="center"/>
          </w:tcPr>
          <w:p w:rsidR="004D38ED" w:rsidRPr="004D38ED" w:rsidRDefault="004D38ED" w:rsidP="004D38ED">
            <w:pPr>
              <w:spacing w:before="120" w:after="120" w:line="240" w:lineRule="auto"/>
              <w:ind w:firstLine="160"/>
              <w:rPr>
                <w:rFonts w:eastAsia="Times New Roman" w:cs="Times New Roman"/>
                <w:b/>
                <w:color w:val="000000"/>
                <w:sz w:val="26"/>
                <w:szCs w:val="26"/>
              </w:rPr>
            </w:pPr>
            <w:r w:rsidRPr="004D38ED">
              <w:rPr>
                <w:rFonts w:eastAsia="Times New Roman" w:cs="Times New Roman"/>
                <w:b/>
                <w:bCs/>
                <w:sz w:val="26"/>
                <w:szCs w:val="26"/>
              </w:rPr>
              <w:t>Dây ACSR 185/29mm2 có điền mỡ</w:t>
            </w:r>
          </w:p>
        </w:tc>
        <w:tc>
          <w:tcPr>
            <w:tcW w:w="1028" w:type="dxa"/>
            <w:gridSpan w:val="2"/>
            <w:vAlign w:val="center"/>
          </w:tcPr>
          <w:p w:rsidR="004D38ED" w:rsidRPr="004D38ED" w:rsidRDefault="004D38ED" w:rsidP="004D38ED">
            <w:pPr>
              <w:spacing w:before="120" w:after="120" w:line="240" w:lineRule="auto"/>
              <w:jc w:val="both"/>
              <w:rPr>
                <w:rFonts w:eastAsia="Times New Roman" w:cs="Times New Roman"/>
                <w:b/>
                <w:color w:val="000000"/>
                <w:sz w:val="26"/>
                <w:szCs w:val="26"/>
              </w:rPr>
            </w:pPr>
            <w:r w:rsidRPr="004D38ED">
              <w:rPr>
                <w:rFonts w:eastAsia="Times New Roman" w:cs="Times New Roman"/>
                <w:b/>
                <w:color w:val="000000"/>
                <w:sz w:val="26"/>
                <w:szCs w:val="26"/>
              </w:rPr>
              <w:t xml:space="preserve">   Đơn vị</w:t>
            </w:r>
          </w:p>
        </w:tc>
        <w:tc>
          <w:tcPr>
            <w:tcW w:w="3382" w:type="dxa"/>
            <w:gridSpan w:val="7"/>
            <w:vAlign w:val="center"/>
          </w:tcPr>
          <w:p w:rsidR="004D38ED" w:rsidRPr="004D38ED" w:rsidRDefault="004D38ED" w:rsidP="004D38ED">
            <w:pPr>
              <w:spacing w:before="120" w:after="120" w:line="240" w:lineRule="auto"/>
              <w:jc w:val="both"/>
              <w:rPr>
                <w:rFonts w:eastAsia="Times New Roman" w:cs="Times New Roman"/>
                <w:b/>
                <w:color w:val="000000"/>
                <w:sz w:val="26"/>
                <w:szCs w:val="26"/>
              </w:rPr>
            </w:pPr>
            <w:r w:rsidRPr="004D38ED">
              <w:rPr>
                <w:rFonts w:eastAsia="Times New Roman" w:cs="Times New Roman"/>
                <w:b/>
                <w:color w:val="000000"/>
                <w:sz w:val="26"/>
                <w:szCs w:val="26"/>
              </w:rPr>
              <w:t>Thông số yêu cầu kỹ thuật</w:t>
            </w:r>
          </w:p>
        </w:tc>
        <w:tc>
          <w:tcPr>
            <w:tcW w:w="1837" w:type="dxa"/>
            <w:gridSpan w:val="6"/>
          </w:tcPr>
          <w:p w:rsidR="004D38ED" w:rsidRPr="004D38ED" w:rsidRDefault="004D38ED" w:rsidP="004D38ED">
            <w:pPr>
              <w:spacing w:before="120" w:after="120" w:line="240" w:lineRule="auto"/>
              <w:ind w:firstLine="140"/>
              <w:jc w:val="both"/>
              <w:rPr>
                <w:rFonts w:eastAsia="Times New Roman" w:cs="Times New Roman"/>
                <w:b/>
                <w:color w:val="000000"/>
                <w:sz w:val="26"/>
                <w:szCs w:val="26"/>
              </w:rPr>
            </w:pPr>
            <w:r w:rsidRPr="004D38ED">
              <w:rPr>
                <w:rFonts w:eastAsia="Times New Roman" w:cs="Times New Roman"/>
                <w:b/>
                <w:color w:val="000000"/>
                <w:sz w:val="26"/>
                <w:szCs w:val="26"/>
              </w:rPr>
              <w:t xml:space="preserve">Thông số chào thầu của nhà thầu </w:t>
            </w: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Nhà sản xuất</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before="40" w:after="40" w:line="240" w:lineRule="auto"/>
              <w:ind w:firstLine="720"/>
              <w:rPr>
                <w:rFonts w:eastAsia="Times New Roman" w:cs="Times New Roman"/>
                <w:color w:val="000000"/>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Nước sản xuất</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before="40" w:after="40" w:line="240" w:lineRule="auto"/>
              <w:ind w:firstLine="720"/>
              <w:rPr>
                <w:rFonts w:eastAsia="Times New Roman" w:cs="Times New Roman"/>
                <w:color w:val="000000"/>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3</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Mã hiệu sản phẩm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before="40" w:after="40" w:line="240" w:lineRule="auto"/>
              <w:ind w:firstLine="720"/>
              <w:rPr>
                <w:rFonts w:eastAsia="Times New Roman" w:cs="Times New Roman"/>
                <w:color w:val="000000"/>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4</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Giấy chứng nhận hệ thống quản lý chất lượng ISO 9001 hoặc tương đương của nhà sản xuất</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before="40" w:after="40" w:line="240" w:lineRule="auto"/>
              <w:ind w:firstLine="720"/>
              <w:rPr>
                <w:rFonts w:eastAsia="Times New Roman" w:cs="Times New Roman"/>
                <w:color w:val="000000"/>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5</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Tiêu chuẩn sản xuất</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TCVN 5064/SĐ1 1995, TCVN 8090:2009, TCVN 6483:1999, IEC 61089</w:t>
            </w:r>
          </w:p>
        </w:tc>
        <w:tc>
          <w:tcPr>
            <w:tcW w:w="1837" w:type="dxa"/>
            <w:gridSpan w:val="6"/>
          </w:tcPr>
          <w:p w:rsidR="004D38ED" w:rsidRPr="004D38ED" w:rsidRDefault="004D38ED" w:rsidP="004D38ED">
            <w:pPr>
              <w:spacing w:before="40" w:after="40" w:line="240" w:lineRule="auto"/>
              <w:rPr>
                <w:rFonts w:eastAsia="Times New Roman" w:cs="Times New Roman"/>
                <w:color w:val="000000"/>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6</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Vật liệu dẫn điện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Nhôm kéo cứng</w:t>
            </w:r>
          </w:p>
        </w:tc>
        <w:tc>
          <w:tcPr>
            <w:tcW w:w="1837" w:type="dxa"/>
            <w:gridSpan w:val="6"/>
          </w:tcPr>
          <w:p w:rsidR="004D38ED" w:rsidRPr="004D38ED" w:rsidRDefault="004D38ED" w:rsidP="004D38ED">
            <w:pPr>
              <w:spacing w:before="40" w:after="40" w:line="240" w:lineRule="auto"/>
              <w:ind w:firstLine="720"/>
              <w:rPr>
                <w:rFonts w:eastAsia="Times New Roman" w:cs="Times New Roman"/>
                <w:iCs/>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7</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Mặt cắt danh định (tiết diện phần nhôm/ tiết diện phần thép)</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185/29</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8</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Điện trở suất của sợi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nΩ.m</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28,264</w:t>
            </w:r>
          </w:p>
        </w:tc>
        <w:tc>
          <w:tcPr>
            <w:tcW w:w="1837" w:type="dxa"/>
            <w:gridSpan w:val="6"/>
          </w:tcPr>
          <w:p w:rsidR="004D38ED" w:rsidRPr="004D38ED" w:rsidRDefault="004D38ED" w:rsidP="004D38ED">
            <w:pPr>
              <w:spacing w:before="40" w:after="40" w:line="240" w:lineRule="auto"/>
              <w:ind w:firstLine="720"/>
              <w:rPr>
                <w:rFonts w:eastAsia="Times New Roman" w:cs="Times New Roman"/>
                <w:iCs/>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9</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Bội số bước xoắn các lớp xoắn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mm2</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rõ từng lớp xoắn</w:t>
            </w:r>
          </w:p>
        </w:tc>
        <w:tc>
          <w:tcPr>
            <w:tcW w:w="1837" w:type="dxa"/>
            <w:gridSpan w:val="6"/>
          </w:tcPr>
          <w:p w:rsidR="004D38ED" w:rsidRPr="004D38ED" w:rsidRDefault="004D38ED" w:rsidP="004D38ED">
            <w:pPr>
              <w:spacing w:before="40" w:after="40" w:line="240" w:lineRule="auto"/>
              <w:rPr>
                <w:rFonts w:eastAsia="Times New Roman" w:cs="Times New Roman"/>
                <w:sz w:val="26"/>
                <w:szCs w:val="26"/>
              </w:rPr>
            </w:pPr>
          </w:p>
        </w:tc>
      </w:tr>
      <w:tr w:rsidR="004D38ED" w:rsidRPr="004D38ED" w:rsidTr="00187AF0">
        <w:trPr>
          <w:gridAfter w:val="1"/>
          <w:wAfter w:w="25" w:type="dxa"/>
          <w:trHeight w:val="41"/>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10</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Các sợi thép của dây nhôm lõi thép phải được mạ kẽm chống gỉ</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Đáp ứng</w:t>
            </w:r>
          </w:p>
        </w:tc>
        <w:tc>
          <w:tcPr>
            <w:tcW w:w="1837" w:type="dxa"/>
            <w:gridSpan w:val="6"/>
          </w:tcPr>
          <w:p w:rsidR="004D38ED" w:rsidRPr="004D38ED" w:rsidRDefault="004D38ED" w:rsidP="004D38ED">
            <w:pPr>
              <w:spacing w:before="40" w:after="40" w:line="240" w:lineRule="auto"/>
              <w:ind w:firstLine="720"/>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11</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Đường kính ngoài của ruột dẫn điện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lang w:val="x-none" w:eastAsia="x-none"/>
              </w:rPr>
              <w:t xml:space="preserve">Nêu rõ </w:t>
            </w:r>
          </w:p>
        </w:tc>
        <w:tc>
          <w:tcPr>
            <w:tcW w:w="1837" w:type="dxa"/>
            <w:gridSpan w:val="6"/>
          </w:tcPr>
          <w:p w:rsidR="004D38ED" w:rsidRPr="004D38ED" w:rsidRDefault="004D38ED" w:rsidP="004D38ED">
            <w:pPr>
              <w:tabs>
                <w:tab w:val="center" w:pos="4680"/>
                <w:tab w:val="right" w:pos="9360"/>
              </w:tabs>
              <w:spacing w:before="40" w:after="40" w:line="312" w:lineRule="auto"/>
              <w:ind w:firstLine="720"/>
              <w:rPr>
                <w:rFonts w:eastAsia="Times New Roman" w:cs="Times New Roman"/>
                <w:sz w:val="26"/>
                <w:szCs w:val="26"/>
                <w:lang w:val="x-none" w:eastAsia="x-none"/>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12</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Số sợi/đường kính sợi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26 / 2,98</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lastRenderedPageBreak/>
              <w:t>13</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Sai lệch cho phép lớn nhất của đường kính sợi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lang w:val="x-none" w:eastAsia="x-none"/>
              </w:rPr>
              <w:t>± 0,04</w:t>
            </w:r>
          </w:p>
        </w:tc>
        <w:tc>
          <w:tcPr>
            <w:tcW w:w="1837" w:type="dxa"/>
            <w:gridSpan w:val="6"/>
          </w:tcPr>
          <w:p w:rsidR="004D38ED" w:rsidRPr="004D38ED" w:rsidRDefault="004D38ED" w:rsidP="004D38ED">
            <w:pPr>
              <w:tabs>
                <w:tab w:val="center" w:pos="4680"/>
                <w:tab w:val="right" w:pos="9360"/>
              </w:tabs>
              <w:spacing w:before="40" w:after="40" w:line="312" w:lineRule="auto"/>
              <w:ind w:firstLine="720"/>
              <w:rPr>
                <w:rFonts w:ascii="VNI-Times" w:eastAsia="Times New Roman" w:hAnsi="VNI-Times" w:cs="Times New Roman"/>
                <w:i/>
                <w:color w:val="EE0000"/>
                <w:sz w:val="26"/>
                <w:szCs w:val="26"/>
                <w:lang w:val="x-none" w:eastAsia="x-none"/>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14</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Số sợi/đường kính sợi thép</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7 / 2,3</w:t>
            </w:r>
          </w:p>
        </w:tc>
        <w:tc>
          <w:tcPr>
            <w:tcW w:w="1837" w:type="dxa"/>
            <w:gridSpan w:val="6"/>
          </w:tcPr>
          <w:p w:rsidR="004D38ED" w:rsidRPr="004D38ED" w:rsidRDefault="004D38ED" w:rsidP="004D38ED">
            <w:pPr>
              <w:spacing w:before="40" w:after="40" w:line="240" w:lineRule="auto"/>
              <w:ind w:firstLine="720"/>
              <w:rPr>
                <w:rFonts w:eastAsia="Times New Roman" w:cs="Times New Roman"/>
                <w:i/>
                <w:color w:val="EE0000"/>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15</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Sai lệch cho phép lớn nhất của đường kính sợi thép</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0,06</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16</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Tiết diện tính toán phần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mm2</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181</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17</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Tiết diện tính toán phần thép</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mm2</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29</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18</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Suất kéo đứt của sợi nhôm, không nhỏ hơn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N/mm2</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170</w:t>
            </w:r>
          </w:p>
        </w:tc>
        <w:tc>
          <w:tcPr>
            <w:tcW w:w="1837" w:type="dxa"/>
            <w:gridSpan w:val="6"/>
          </w:tcPr>
          <w:p w:rsidR="004D38ED" w:rsidRPr="004D38ED" w:rsidRDefault="004D38ED" w:rsidP="004D38ED">
            <w:pPr>
              <w:spacing w:before="40" w:after="40" w:line="240" w:lineRule="auto"/>
              <w:ind w:firstLine="720"/>
              <w:rPr>
                <w:rFonts w:eastAsia="Times New Roman" w:cs="Times New Roman"/>
                <w:i/>
                <w:color w:val="EE0000"/>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19</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Độ giãn dài tương đối nhỏ nhất của sợi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1,6</w:t>
            </w:r>
          </w:p>
        </w:tc>
        <w:tc>
          <w:tcPr>
            <w:tcW w:w="1837" w:type="dxa"/>
            <w:gridSpan w:val="6"/>
          </w:tcPr>
          <w:p w:rsidR="004D38ED" w:rsidRPr="004D38ED" w:rsidRDefault="004D38ED" w:rsidP="004D38ED">
            <w:pPr>
              <w:spacing w:before="40" w:after="40" w:line="240" w:lineRule="auto"/>
              <w:ind w:firstLine="720"/>
              <w:rPr>
                <w:rFonts w:eastAsia="Times New Roman" w:cs="Times New Roman"/>
                <w:i/>
                <w:color w:val="EE0000"/>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20</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Suất kéo đứt của sợi thép, không nhỏ hơn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N/mm2</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1.313</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21</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Ứng suất nhỏ nhất khi giãn 1%</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N/mm²</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1.166</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8679BC">
        <w:trPr>
          <w:gridAfter w:val="1"/>
          <w:wAfter w:w="25" w:type="dxa"/>
          <w:trHeight w:val="1048"/>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22</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Độ giãn dài tương đối nhỏ nhất của sợi thép</w:t>
            </w:r>
          </w:p>
        </w:tc>
        <w:tc>
          <w:tcPr>
            <w:tcW w:w="1028" w:type="dxa"/>
            <w:gridSpan w:val="2"/>
            <w:vAlign w:val="center"/>
          </w:tcPr>
          <w:p w:rsidR="004D38ED" w:rsidRPr="004D38ED" w:rsidRDefault="008679BC" w:rsidP="004D38ED">
            <w:pPr>
              <w:spacing w:after="0" w:line="240" w:lineRule="auto"/>
              <w:rPr>
                <w:rFonts w:eastAsia="Times New Roman" w:cs="Times New Roman"/>
                <w:szCs w:val="24"/>
              </w:rPr>
            </w:pPr>
            <w:r>
              <w:rPr>
                <w:rFonts w:eastAsia="Times New Roman" w:cs="Times New Roman"/>
                <w:szCs w:val="24"/>
              </w:rPr>
              <w:t>%</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4</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23</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Khối lượng lớp mạ kẽm không nhỏ hơn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g/m²</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190</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24</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Điện trở 1 chiều dây dẫn ở 20°C</w:t>
            </w:r>
          </w:p>
        </w:tc>
        <w:tc>
          <w:tcPr>
            <w:tcW w:w="1028" w:type="dxa"/>
            <w:gridSpan w:val="2"/>
            <w:vAlign w:val="center"/>
          </w:tcPr>
          <w:p w:rsidR="004D38ED" w:rsidRPr="004D38ED" w:rsidRDefault="008679BC" w:rsidP="004D38ED">
            <w:pPr>
              <w:spacing w:after="0" w:line="240" w:lineRule="auto"/>
              <w:rPr>
                <w:rFonts w:eastAsia="Times New Roman" w:cs="Times New Roman"/>
                <w:szCs w:val="24"/>
              </w:rPr>
            </w:pPr>
            <w:r>
              <w:rPr>
                <w:rFonts w:eastAsia="Times New Roman" w:cs="Times New Roman"/>
                <w:szCs w:val="24"/>
              </w:rPr>
              <w:t>Ω</w:t>
            </w:r>
            <w:r w:rsidR="004D38ED" w:rsidRPr="004D38ED">
              <w:rPr>
                <w:rFonts w:eastAsia="Times New Roman" w:cs="Times New Roman"/>
                <w:szCs w:val="24"/>
              </w:rPr>
              <w:t>/km</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0,1591</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25</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Khối lượng mỡ trên 1 km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kg</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19,3</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26</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Nhiệt độ chảy giọt của mỡ</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sym w:font="Symbol" w:char="F0B0"/>
            </w:r>
            <w:r w:rsidRPr="004D38ED">
              <w:rPr>
                <w:rFonts w:eastAsia="Times New Roman" w:cs="Times New Roman"/>
                <w:szCs w:val="24"/>
              </w:rPr>
              <w:t>C</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105</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27</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Lực kéo đứt tối thiểu</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62.055</w:t>
            </w:r>
          </w:p>
        </w:tc>
        <w:tc>
          <w:tcPr>
            <w:tcW w:w="1837" w:type="dxa"/>
            <w:gridSpan w:val="6"/>
          </w:tcPr>
          <w:p w:rsidR="004D38ED" w:rsidRPr="004D38ED" w:rsidRDefault="004D38ED" w:rsidP="004D38ED">
            <w:pPr>
              <w:spacing w:before="40" w:after="40" w:line="240" w:lineRule="auto"/>
              <w:ind w:firstLine="720"/>
              <w:rPr>
                <w:rFonts w:eastAsia="Times New Roman" w:cs="Times New Roman"/>
                <w:iCs/>
                <w:color w:val="EE0000"/>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28</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Dòng điện định mức dân dẫn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A</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before="40" w:after="40" w:line="240" w:lineRule="auto"/>
              <w:ind w:firstLine="720"/>
              <w:rPr>
                <w:rFonts w:eastAsia="Times New Roman" w:cs="Times New Roman"/>
                <w:color w:val="000000"/>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29</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Các thử nghiệm xuất xưởng</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Cung cấp biên bản xuất xưởng lô hàng tương tự có cùng hạng mục thử nghiệm</w:t>
            </w:r>
          </w:p>
        </w:tc>
        <w:tc>
          <w:tcPr>
            <w:tcW w:w="1837" w:type="dxa"/>
            <w:gridSpan w:val="6"/>
          </w:tcPr>
          <w:p w:rsidR="004D38ED" w:rsidRPr="004D38ED" w:rsidRDefault="004D38ED" w:rsidP="004D38ED">
            <w:pPr>
              <w:spacing w:before="40" w:after="40" w:line="240" w:lineRule="auto"/>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lastRenderedPageBreak/>
              <w:t>30</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Các thử nghiệm điển hình</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Cung cấp biên bản điển hình của đơn vị độc lập trên mẫu dây cùng thiết kế</w:t>
            </w:r>
          </w:p>
        </w:tc>
        <w:tc>
          <w:tcPr>
            <w:tcW w:w="1837" w:type="dxa"/>
            <w:gridSpan w:val="6"/>
          </w:tcPr>
          <w:p w:rsidR="004D38ED" w:rsidRPr="004D38ED" w:rsidRDefault="004D38ED" w:rsidP="004D38ED">
            <w:pPr>
              <w:spacing w:before="40" w:after="40" w:line="240" w:lineRule="auto"/>
              <w:ind w:left="14"/>
              <w:rPr>
                <w:rFonts w:eastAsia="Times New Roman" w:cs="Times New Roman"/>
                <w:sz w:val="26"/>
                <w:szCs w:val="26"/>
              </w:rPr>
            </w:pPr>
          </w:p>
        </w:tc>
      </w:tr>
      <w:tr w:rsidR="004D38ED" w:rsidRPr="004D38ED" w:rsidTr="00187AF0">
        <w:trPr>
          <w:gridAfter w:val="1"/>
          <w:wAfter w:w="25" w:type="dxa"/>
        </w:trPr>
        <w:tc>
          <w:tcPr>
            <w:tcW w:w="958" w:type="dxa"/>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31</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Trọng lượng dây</w:t>
            </w:r>
          </w:p>
        </w:tc>
        <w:tc>
          <w:tcPr>
            <w:tcW w:w="1028"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kg/km</w:t>
            </w:r>
          </w:p>
        </w:tc>
        <w:tc>
          <w:tcPr>
            <w:tcW w:w="3382" w:type="dxa"/>
            <w:gridSpan w:val="7"/>
          </w:tcPr>
          <w:p w:rsidR="004D38ED" w:rsidRPr="004D38ED" w:rsidRDefault="004D38ED" w:rsidP="004D38ED">
            <w:pPr>
              <w:spacing w:after="0" w:line="240" w:lineRule="auto"/>
              <w:rPr>
                <w:rFonts w:eastAsia="Times New Roman" w:cs="Times New Roman"/>
                <w:szCs w:val="24"/>
                <w:lang w:eastAsia="x-none"/>
              </w:rPr>
            </w:pPr>
            <w:r w:rsidRPr="004D38ED">
              <w:rPr>
                <w:rFonts w:eastAsia="Times New Roman" w:cs="Times New Roman"/>
                <w:szCs w:val="24"/>
                <w:lang w:val="x-none" w:eastAsia="x-none"/>
              </w:rPr>
              <w:t>Nêu cụ thể</w:t>
            </w:r>
          </w:p>
        </w:tc>
        <w:tc>
          <w:tcPr>
            <w:tcW w:w="1837" w:type="dxa"/>
            <w:gridSpan w:val="6"/>
          </w:tcPr>
          <w:p w:rsidR="004D38ED" w:rsidRPr="004D38ED" w:rsidRDefault="004D38ED" w:rsidP="004D38ED">
            <w:pPr>
              <w:tabs>
                <w:tab w:val="center" w:pos="4680"/>
                <w:tab w:val="right" w:pos="9360"/>
              </w:tabs>
              <w:spacing w:before="40" w:after="40" w:line="312" w:lineRule="auto"/>
              <w:ind w:firstLine="720"/>
              <w:rPr>
                <w:rFonts w:eastAsia="Times New Roman" w:cs="Times New Roman"/>
                <w:sz w:val="26"/>
                <w:szCs w:val="26"/>
                <w:lang w:val="x-none" w:eastAsia="x-none"/>
              </w:rPr>
            </w:pPr>
          </w:p>
        </w:tc>
      </w:tr>
      <w:tr w:rsidR="004D38ED" w:rsidRPr="004D38ED" w:rsidTr="00187AF0">
        <w:trPr>
          <w:gridAfter w:val="1"/>
          <w:wAfter w:w="25" w:type="dxa"/>
        </w:trPr>
        <w:tc>
          <w:tcPr>
            <w:tcW w:w="958" w:type="dxa"/>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32</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Đường kính lô quấn dây</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2,5 m (Nêu cụ thể)</w:t>
            </w:r>
          </w:p>
        </w:tc>
        <w:tc>
          <w:tcPr>
            <w:tcW w:w="1837" w:type="dxa"/>
            <w:gridSpan w:val="6"/>
          </w:tcPr>
          <w:p w:rsidR="004D38ED" w:rsidRPr="004D38ED" w:rsidRDefault="004D38ED" w:rsidP="004D38ED">
            <w:pPr>
              <w:spacing w:before="40" w:after="40" w:line="240" w:lineRule="auto"/>
              <w:rPr>
                <w:rFonts w:eastAsia="Times New Roman" w:cs="Times New Roman"/>
                <w:sz w:val="26"/>
                <w:szCs w:val="26"/>
              </w:rPr>
            </w:pPr>
          </w:p>
        </w:tc>
      </w:tr>
      <w:tr w:rsidR="004D38ED" w:rsidRPr="004D38ED" w:rsidTr="00187AF0">
        <w:trPr>
          <w:gridAfter w:val="1"/>
          <w:wAfter w:w="25" w:type="dxa"/>
        </w:trPr>
        <w:tc>
          <w:tcPr>
            <w:tcW w:w="958" w:type="dxa"/>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33</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Bề rộng của lô quấn dây</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1,4 m (Nêu cụ thể)</w:t>
            </w:r>
          </w:p>
        </w:tc>
        <w:tc>
          <w:tcPr>
            <w:tcW w:w="1837" w:type="dxa"/>
            <w:gridSpan w:val="6"/>
          </w:tcPr>
          <w:p w:rsidR="004D38ED" w:rsidRPr="004D38ED" w:rsidRDefault="004D38ED" w:rsidP="004D38ED">
            <w:pPr>
              <w:spacing w:before="40" w:after="40" w:line="240" w:lineRule="auto"/>
              <w:rPr>
                <w:rFonts w:eastAsia="Times New Roman" w:cs="Times New Roman"/>
                <w:sz w:val="26"/>
                <w:szCs w:val="26"/>
              </w:rPr>
            </w:pPr>
          </w:p>
        </w:tc>
      </w:tr>
      <w:tr w:rsidR="004D38ED" w:rsidRPr="004D38ED" w:rsidTr="00187AF0">
        <w:trPr>
          <w:gridAfter w:val="1"/>
          <w:wAfter w:w="25" w:type="dxa"/>
        </w:trPr>
        <w:tc>
          <w:tcPr>
            <w:tcW w:w="958" w:type="dxa"/>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34</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Chất liệu lô quấn dây</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before="40" w:after="40" w:line="240" w:lineRule="auto"/>
              <w:ind w:firstLine="720"/>
              <w:rPr>
                <w:rFonts w:eastAsia="Times New Roman" w:cs="Times New Roman"/>
                <w:sz w:val="26"/>
                <w:szCs w:val="26"/>
              </w:rPr>
            </w:pPr>
          </w:p>
        </w:tc>
      </w:tr>
      <w:tr w:rsidR="004D38ED" w:rsidRPr="004D38ED" w:rsidTr="00187AF0">
        <w:trPr>
          <w:gridAfter w:val="1"/>
          <w:wAfter w:w="25" w:type="dxa"/>
          <w:tblHeader/>
        </w:trPr>
        <w:tc>
          <w:tcPr>
            <w:tcW w:w="958" w:type="dxa"/>
            <w:vAlign w:val="center"/>
          </w:tcPr>
          <w:p w:rsidR="004D38ED" w:rsidRPr="004D38ED" w:rsidRDefault="004D38ED" w:rsidP="004D38ED">
            <w:pPr>
              <w:spacing w:after="0" w:line="312" w:lineRule="auto"/>
              <w:ind w:firstLine="33"/>
              <w:jc w:val="center"/>
              <w:rPr>
                <w:rFonts w:eastAsia="Times New Roman" w:cs="Times New Roman"/>
                <w:b/>
                <w:sz w:val="26"/>
                <w:szCs w:val="26"/>
              </w:rPr>
            </w:pPr>
            <w:r w:rsidRPr="004D38ED">
              <w:rPr>
                <w:rFonts w:eastAsia="Times New Roman" w:cs="Times New Roman"/>
                <w:b/>
                <w:sz w:val="26"/>
                <w:szCs w:val="26"/>
              </w:rPr>
              <w:t>XIV</w:t>
            </w:r>
          </w:p>
        </w:tc>
        <w:tc>
          <w:tcPr>
            <w:tcW w:w="2409" w:type="dxa"/>
            <w:gridSpan w:val="2"/>
            <w:vAlign w:val="center"/>
          </w:tcPr>
          <w:p w:rsidR="004D38ED" w:rsidRPr="004D38ED" w:rsidRDefault="004D38ED" w:rsidP="004D38ED">
            <w:pPr>
              <w:spacing w:after="0" w:line="312" w:lineRule="auto"/>
              <w:ind w:firstLine="184"/>
              <w:rPr>
                <w:rFonts w:eastAsia="Times New Roman" w:cs="Times New Roman"/>
                <w:b/>
                <w:sz w:val="26"/>
                <w:szCs w:val="26"/>
              </w:rPr>
            </w:pPr>
            <w:r w:rsidRPr="004D38ED">
              <w:rPr>
                <w:rFonts w:eastAsia="Times New Roman" w:cs="Times New Roman"/>
                <w:b/>
                <w:bCs/>
                <w:sz w:val="26"/>
                <w:szCs w:val="26"/>
              </w:rPr>
              <w:t>Dây ACSR 120/19 – XLPE2,5/ HDPE</w:t>
            </w:r>
          </w:p>
        </w:tc>
        <w:tc>
          <w:tcPr>
            <w:tcW w:w="1028" w:type="dxa"/>
            <w:gridSpan w:val="2"/>
            <w:vAlign w:val="center"/>
          </w:tcPr>
          <w:p w:rsidR="004D38ED" w:rsidRPr="004D38ED" w:rsidRDefault="004D38ED" w:rsidP="004D38ED">
            <w:pPr>
              <w:spacing w:after="0" w:line="312" w:lineRule="auto"/>
              <w:ind w:firstLine="124"/>
              <w:jc w:val="center"/>
              <w:rPr>
                <w:rFonts w:eastAsia="Times New Roman" w:cs="Times New Roman"/>
                <w:b/>
                <w:sz w:val="26"/>
                <w:szCs w:val="26"/>
              </w:rPr>
            </w:pPr>
            <w:r w:rsidRPr="004D38ED">
              <w:rPr>
                <w:rFonts w:eastAsia="Times New Roman" w:cs="Times New Roman"/>
                <w:b/>
                <w:sz w:val="26"/>
                <w:szCs w:val="26"/>
              </w:rPr>
              <w:t>Đơn vị</w:t>
            </w:r>
          </w:p>
        </w:tc>
        <w:tc>
          <w:tcPr>
            <w:tcW w:w="3382" w:type="dxa"/>
            <w:gridSpan w:val="7"/>
            <w:vAlign w:val="center"/>
          </w:tcPr>
          <w:p w:rsidR="004D38ED" w:rsidRPr="004D38ED" w:rsidRDefault="004D38ED" w:rsidP="004D38ED">
            <w:pPr>
              <w:spacing w:after="0" w:line="312" w:lineRule="auto"/>
              <w:ind w:hanging="55"/>
              <w:jc w:val="center"/>
              <w:rPr>
                <w:rFonts w:eastAsia="Times New Roman" w:cs="Times New Roman"/>
                <w:b/>
                <w:sz w:val="26"/>
                <w:szCs w:val="26"/>
              </w:rPr>
            </w:pPr>
            <w:r w:rsidRPr="004D38ED">
              <w:rPr>
                <w:rFonts w:eastAsia="Times New Roman" w:cs="Times New Roman"/>
                <w:b/>
                <w:sz w:val="26"/>
                <w:szCs w:val="26"/>
              </w:rPr>
              <w:t>Thông số kỹ thuật yêu cầu</w:t>
            </w:r>
          </w:p>
        </w:tc>
        <w:tc>
          <w:tcPr>
            <w:tcW w:w="1837" w:type="dxa"/>
            <w:gridSpan w:val="6"/>
            <w:vAlign w:val="center"/>
          </w:tcPr>
          <w:p w:rsidR="004D38ED" w:rsidRPr="004D38ED" w:rsidRDefault="004D38ED" w:rsidP="004D38ED">
            <w:pPr>
              <w:spacing w:after="0" w:line="312" w:lineRule="auto"/>
              <w:jc w:val="center"/>
              <w:rPr>
                <w:rFonts w:eastAsia="Times New Roman" w:cs="Times New Roman"/>
                <w:b/>
                <w:sz w:val="26"/>
                <w:szCs w:val="26"/>
              </w:rPr>
            </w:pPr>
            <w:r w:rsidRPr="004D38ED">
              <w:rPr>
                <w:rFonts w:eastAsia="Times New Roman" w:cs="Times New Roman"/>
                <w:b/>
                <w:sz w:val="26"/>
                <w:szCs w:val="26"/>
              </w:rPr>
              <w:t xml:space="preserve">Thông số chào thầu của nhà thầu </w:t>
            </w: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w:t>
            </w:r>
          </w:p>
        </w:tc>
        <w:tc>
          <w:tcPr>
            <w:tcW w:w="2409" w:type="dxa"/>
            <w:gridSpan w:val="2"/>
            <w:vAlign w:val="center"/>
          </w:tcPr>
          <w:p w:rsidR="004D38ED" w:rsidRPr="004D38ED" w:rsidRDefault="004D38ED" w:rsidP="004D38ED">
            <w:pPr>
              <w:spacing w:after="0" w:line="312" w:lineRule="auto"/>
              <w:ind w:firstLine="12"/>
              <w:rPr>
                <w:rFonts w:eastAsia="Times New Roman" w:cs="Times New Roman"/>
                <w:sz w:val="26"/>
                <w:szCs w:val="26"/>
              </w:rPr>
            </w:pPr>
            <w:bookmarkStart w:id="80" w:name="_Toc217984948"/>
            <w:r w:rsidRPr="004D38ED">
              <w:rPr>
                <w:rFonts w:eastAsia="Times New Roman" w:cs="Times New Roman"/>
                <w:sz w:val="26"/>
                <w:szCs w:val="26"/>
              </w:rPr>
              <w:t>Nhà sản xuất</w:t>
            </w:r>
            <w:bookmarkEnd w:id="80"/>
            <w:r w:rsidRPr="004D38ED">
              <w:rPr>
                <w:rFonts w:eastAsia="Times New Roman" w:cs="Times New Roman"/>
                <w:sz w:val="26"/>
                <w:szCs w:val="26"/>
              </w:rPr>
              <w:t>/</w:t>
            </w:r>
          </w:p>
          <w:p w:rsidR="004D38ED" w:rsidRPr="004D38ED" w:rsidRDefault="004D38ED" w:rsidP="004D38ED">
            <w:pPr>
              <w:spacing w:after="0" w:line="312" w:lineRule="auto"/>
              <w:ind w:firstLine="12"/>
              <w:rPr>
                <w:rFonts w:eastAsia="Times New Roman" w:cs="Times New Roman"/>
                <w:sz w:val="26"/>
                <w:szCs w:val="26"/>
              </w:rPr>
            </w:pPr>
            <w:r w:rsidRPr="004D38ED">
              <w:rPr>
                <w:rFonts w:eastAsia="Times New Roman" w:cs="Times New Roman"/>
                <w:sz w:val="26"/>
                <w:szCs w:val="26"/>
              </w:rPr>
              <w:t xml:space="preserve">năm sản xuất </w:t>
            </w:r>
          </w:p>
        </w:tc>
        <w:tc>
          <w:tcPr>
            <w:tcW w:w="1028" w:type="dxa"/>
            <w:gridSpan w:val="2"/>
            <w:vAlign w:val="center"/>
          </w:tcPr>
          <w:p w:rsidR="004D38ED" w:rsidRPr="004D38ED" w:rsidRDefault="004D38ED" w:rsidP="004D38ED">
            <w:pPr>
              <w:spacing w:after="0" w:line="312" w:lineRule="auto"/>
              <w:ind w:firstLine="184"/>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184"/>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w:t>
            </w:r>
          </w:p>
        </w:tc>
        <w:tc>
          <w:tcPr>
            <w:tcW w:w="2409" w:type="dxa"/>
            <w:gridSpan w:val="2"/>
            <w:vAlign w:val="center"/>
          </w:tcPr>
          <w:p w:rsidR="004D38ED" w:rsidRPr="004D38ED" w:rsidRDefault="004D38ED" w:rsidP="004D38ED">
            <w:pPr>
              <w:spacing w:after="0" w:line="312" w:lineRule="auto"/>
              <w:ind w:firstLine="12"/>
              <w:rPr>
                <w:rFonts w:eastAsia="Times New Roman" w:cs="Times New Roman"/>
                <w:sz w:val="26"/>
                <w:szCs w:val="26"/>
              </w:rPr>
            </w:pPr>
            <w:bookmarkStart w:id="81" w:name="_Toc217984949"/>
            <w:r w:rsidRPr="004D38ED">
              <w:rPr>
                <w:rFonts w:eastAsia="Times New Roman" w:cs="Times New Roman"/>
                <w:sz w:val="26"/>
                <w:szCs w:val="26"/>
              </w:rPr>
              <w:t>Nước sản xuất</w:t>
            </w:r>
            <w:bookmarkEnd w:id="81"/>
          </w:p>
        </w:tc>
        <w:tc>
          <w:tcPr>
            <w:tcW w:w="1028" w:type="dxa"/>
            <w:gridSpan w:val="2"/>
            <w:vAlign w:val="center"/>
          </w:tcPr>
          <w:p w:rsidR="004D38ED" w:rsidRPr="004D38ED" w:rsidRDefault="004D38ED" w:rsidP="004D38ED">
            <w:pPr>
              <w:spacing w:after="0" w:line="312" w:lineRule="auto"/>
              <w:ind w:firstLine="184"/>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184"/>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w:t>
            </w:r>
          </w:p>
        </w:tc>
        <w:tc>
          <w:tcPr>
            <w:tcW w:w="2409" w:type="dxa"/>
            <w:gridSpan w:val="2"/>
            <w:vAlign w:val="center"/>
          </w:tcPr>
          <w:p w:rsidR="004D38ED" w:rsidRPr="004D38ED" w:rsidRDefault="004D38ED" w:rsidP="004D38ED">
            <w:pPr>
              <w:spacing w:after="0" w:line="312" w:lineRule="auto"/>
              <w:ind w:firstLine="12"/>
              <w:rPr>
                <w:rFonts w:eastAsia="Times New Roman" w:cs="Times New Roman"/>
                <w:sz w:val="26"/>
                <w:szCs w:val="26"/>
              </w:rPr>
            </w:pPr>
            <w:bookmarkStart w:id="82" w:name="_Toc217984950"/>
            <w:r w:rsidRPr="004D38ED">
              <w:rPr>
                <w:rFonts w:eastAsia="Times New Roman" w:cs="Times New Roman"/>
                <w:sz w:val="26"/>
                <w:szCs w:val="26"/>
              </w:rPr>
              <w:t>Mã hiệu sản phẩm</w:t>
            </w:r>
            <w:bookmarkEnd w:id="82"/>
          </w:p>
        </w:tc>
        <w:tc>
          <w:tcPr>
            <w:tcW w:w="1028" w:type="dxa"/>
            <w:gridSpan w:val="2"/>
            <w:vAlign w:val="center"/>
          </w:tcPr>
          <w:p w:rsidR="004D38ED" w:rsidRPr="004D38ED" w:rsidRDefault="004D38ED" w:rsidP="004D38ED">
            <w:pPr>
              <w:spacing w:after="0" w:line="312" w:lineRule="auto"/>
              <w:ind w:firstLine="720"/>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187"/>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83" w:name="_Toc217984951"/>
            <w:r w:rsidRPr="004D38ED">
              <w:rPr>
                <w:rFonts w:eastAsia="Times New Roman" w:cs="Times New Roman"/>
                <w:sz w:val="26"/>
                <w:szCs w:val="26"/>
              </w:rPr>
              <w:t>Giấy chứng nhận hệ thống quản lý chất lượng ISO 9001 hoặc tương đương của nhà sản xuất</w:t>
            </w:r>
            <w:bookmarkEnd w:id="83"/>
          </w:p>
        </w:tc>
        <w:tc>
          <w:tcPr>
            <w:tcW w:w="1028" w:type="dxa"/>
            <w:gridSpan w:val="2"/>
            <w:vAlign w:val="center"/>
          </w:tcPr>
          <w:p w:rsidR="004D38ED" w:rsidRPr="004D38ED" w:rsidRDefault="004D38ED" w:rsidP="004D38ED">
            <w:pPr>
              <w:spacing w:after="0" w:line="312" w:lineRule="auto"/>
              <w:ind w:firstLine="720"/>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187"/>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5</w:t>
            </w:r>
          </w:p>
        </w:tc>
        <w:tc>
          <w:tcPr>
            <w:tcW w:w="2409" w:type="dxa"/>
            <w:gridSpan w:val="2"/>
            <w:vAlign w:val="center"/>
          </w:tcPr>
          <w:p w:rsidR="004D38ED" w:rsidRPr="004D38ED" w:rsidRDefault="004D38ED" w:rsidP="004D38ED">
            <w:pPr>
              <w:spacing w:after="0" w:line="312" w:lineRule="auto"/>
              <w:ind w:hanging="371"/>
              <w:jc w:val="center"/>
              <w:rPr>
                <w:rFonts w:eastAsia="Times New Roman" w:cs="Times New Roman"/>
                <w:sz w:val="26"/>
                <w:szCs w:val="26"/>
              </w:rPr>
            </w:pPr>
            <w:r w:rsidRPr="004D38ED">
              <w:rPr>
                <w:rFonts w:eastAsia="Times New Roman" w:cs="Times New Roman"/>
                <w:sz w:val="26"/>
                <w:szCs w:val="26"/>
              </w:rPr>
              <w:t>Tiêu chuẩn sản xuất</w:t>
            </w:r>
          </w:p>
        </w:tc>
        <w:tc>
          <w:tcPr>
            <w:tcW w:w="1028" w:type="dxa"/>
            <w:gridSpan w:val="2"/>
            <w:vAlign w:val="center"/>
          </w:tcPr>
          <w:p w:rsidR="004D38ED" w:rsidRPr="004D38ED" w:rsidRDefault="004D38ED" w:rsidP="004D38ED">
            <w:pPr>
              <w:spacing w:after="0" w:line="312" w:lineRule="auto"/>
              <w:ind w:firstLine="720"/>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TCVN 5935-2:2013,</w:t>
            </w:r>
          </w:p>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TCVN 5064/SĐ1</w:t>
            </w:r>
          </w:p>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1995, IEC60502-2</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6</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Điện áp hệ thống cao nhất</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kV</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24</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7</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Phần lõi dẫn điện ACSR 120/19</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A</w:t>
            </w:r>
          </w:p>
        </w:tc>
        <w:tc>
          <w:tcPr>
            <w:tcW w:w="2409" w:type="dxa"/>
            <w:gridSpan w:val="2"/>
            <w:vAlign w:val="center"/>
          </w:tcPr>
          <w:p w:rsidR="004D38ED" w:rsidRPr="004D38ED" w:rsidRDefault="004D38ED" w:rsidP="004D38ED">
            <w:pPr>
              <w:spacing w:after="0" w:line="312" w:lineRule="auto"/>
              <w:ind w:hanging="130"/>
              <w:jc w:val="center"/>
              <w:rPr>
                <w:rFonts w:eastAsia="Times New Roman" w:cs="Times New Roman"/>
                <w:sz w:val="26"/>
                <w:szCs w:val="26"/>
              </w:rPr>
            </w:pPr>
            <w:r w:rsidRPr="004D38ED">
              <w:rPr>
                <w:rFonts w:eastAsia="Times New Roman" w:cs="Times New Roman"/>
                <w:sz w:val="26"/>
                <w:szCs w:val="26"/>
              </w:rPr>
              <w:t>Vật liệu dẫn điện</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Nhôm kéo cứng</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8</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84" w:name="_Toc217984952"/>
            <w:r w:rsidRPr="004D38ED">
              <w:rPr>
                <w:rFonts w:eastAsia="Times New Roman" w:cs="Times New Roman"/>
                <w:sz w:val="26"/>
                <w:szCs w:val="26"/>
              </w:rPr>
              <w:t>Mặt cắt danh định (tiết diện phần nhôm/ tiết diện phần thép)</w:t>
            </w:r>
            <w:bookmarkEnd w:id="84"/>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mm2</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120/19</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Height w:val="41"/>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9</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Điện trở suất của sợi nhôm</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nΩ.m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28,264</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10</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Bội số bước xoắn các lớp xoắn</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Nêu rõ từng lớp xoắn</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lastRenderedPageBreak/>
              <w:t>11</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Các sợi thép của dây nhôm lõi thép phải được mạ kẽm chống gỉ</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Đáp ứng</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12</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Đường kính ngoài của ruột dẫn điện</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Nêu rõ</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13</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Số sợi/đường kính sợi nhôm</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26 / 2,4</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14</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Sai lệch cho phép lớn nhất của đường kính sợi nhôm</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0,03</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15</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Số sợi/đường kính sợi thép</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7/ 1,85</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16</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Sai lệch cho phép lớn nhất của đường kính sợi thép</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0,06</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17</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Tiết diện tính toán phần nhôm</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mm2</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117,6</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18</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Tiết diện tính toán phần thép</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mm2</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18,8</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19</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Suất kéo đứt của sợi nhôm, không nhỏ hơn</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N/mm2</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175</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20</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Độ giãn dài tương đối nhỏ nhất của sợi nhôm</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1,5</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21</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Suất kéo đứt của sợi thép, không nhỏ hơn</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N/mm2</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1.313</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22</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Ứng suất nhỏ nhất khi giãn 1%</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N/mm²</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1.166</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23</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Độ giãn dài tương đối nhỏ nhất của sợi thép</w:t>
            </w:r>
          </w:p>
        </w:tc>
        <w:tc>
          <w:tcPr>
            <w:tcW w:w="1028" w:type="dxa"/>
            <w:gridSpan w:val="2"/>
            <w:vAlign w:val="center"/>
          </w:tcPr>
          <w:p w:rsidR="004D38ED" w:rsidRPr="004D38ED" w:rsidRDefault="00EF7BB0" w:rsidP="004D38ED">
            <w:pPr>
              <w:spacing w:after="0" w:line="312" w:lineRule="auto"/>
              <w:ind w:hanging="17"/>
              <w:jc w:val="center"/>
              <w:rPr>
                <w:rFonts w:eastAsia="Times New Roman" w:cs="Times New Roman"/>
                <w:sz w:val="26"/>
                <w:szCs w:val="26"/>
              </w:rPr>
            </w:pPr>
            <w:r>
              <w:rPr>
                <w:rFonts w:eastAsia="Times New Roman" w:cs="Times New Roman"/>
                <w:sz w:val="26"/>
                <w:szCs w:val="26"/>
              </w:rPr>
              <w:t>%</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4</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24</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Khối lượng lớp mạ kẽm không nhỏ hơn</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g/m²</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190</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lastRenderedPageBreak/>
              <w:t>25</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Điện trở 1 chiều dây dẫn ở 20°C</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sym w:font="Symbol" w:char="F057"/>
            </w:r>
            <w:r w:rsidRPr="004D38ED">
              <w:rPr>
                <w:rFonts w:eastAsia="Times New Roman" w:cs="Times New Roman"/>
                <w:sz w:val="26"/>
                <w:szCs w:val="26"/>
              </w:rPr>
              <w:t>/km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0,244</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26</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Lực kéo đứt tối thiểu</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N</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41.521</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B</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85" w:name="_Toc217984953"/>
            <w:r w:rsidRPr="004D38ED">
              <w:rPr>
                <w:rFonts w:eastAsia="Times New Roman" w:cs="Times New Roman"/>
                <w:sz w:val="26"/>
                <w:szCs w:val="26"/>
              </w:rPr>
              <w:t xml:space="preserve"> Màn chắn ruột dẫn</w:t>
            </w:r>
            <w:bookmarkEnd w:id="85"/>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27</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86" w:name="_Toc217984954"/>
            <w:r w:rsidRPr="004D38ED">
              <w:rPr>
                <w:rFonts w:eastAsia="Times New Roman" w:cs="Times New Roman"/>
                <w:sz w:val="26"/>
                <w:szCs w:val="26"/>
              </w:rPr>
              <w:t>Vật liệu cấu tạo</w:t>
            </w:r>
            <w:bookmarkEnd w:id="86"/>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Bán dẫn</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28</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87" w:name="_Toc217984955"/>
            <w:r w:rsidRPr="004D38ED">
              <w:rPr>
                <w:rFonts w:eastAsia="Times New Roman" w:cs="Times New Roman"/>
                <w:sz w:val="26"/>
                <w:szCs w:val="26"/>
              </w:rPr>
              <w:t>Yêu cầu chế tạo</w:t>
            </w:r>
            <w:bookmarkEnd w:id="87"/>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Đùn trực tiếp kiểu đứng, điền kín và ôm sát lớp ngoài cùng của ruột dẫn</w:t>
            </w:r>
          </w:p>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Mặt ngoài của lớp bán dẫn phải tròn đều, đồng tâm với lớp cách điện</w:t>
            </w:r>
          </w:p>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Có thể lột bỏ dễ dàng khỏi ruột dẫn</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29</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88" w:name="_Toc217984956"/>
            <w:r w:rsidRPr="004D38ED">
              <w:rPr>
                <w:rFonts w:eastAsia="Times New Roman" w:cs="Times New Roman"/>
                <w:sz w:val="26"/>
                <w:szCs w:val="26"/>
              </w:rPr>
              <w:t>Chiều dày nhỏ nhất lớp bán dẫn trong, tại điểm nhỏ nhất</w:t>
            </w:r>
            <w:bookmarkEnd w:id="88"/>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0,3</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30</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89" w:name="_Toc217984957"/>
            <w:r w:rsidRPr="004D38ED">
              <w:rPr>
                <w:rFonts w:eastAsia="Times New Roman" w:cs="Times New Roman"/>
                <w:sz w:val="26"/>
                <w:szCs w:val="26"/>
              </w:rPr>
              <w:t>Điện trở suất lớp bán dẫn không được vượt quá</w:t>
            </w:r>
            <w:bookmarkEnd w:id="89"/>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Ωm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1.000</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6F3180" w:rsidRDefault="004D38ED" w:rsidP="004D38ED">
            <w:pPr>
              <w:spacing w:after="0" w:line="312" w:lineRule="auto"/>
              <w:jc w:val="center"/>
              <w:rPr>
                <w:rFonts w:eastAsia="Times New Roman" w:cs="Times New Roman"/>
                <w:b/>
                <w:sz w:val="26"/>
                <w:szCs w:val="26"/>
              </w:rPr>
            </w:pPr>
            <w:r w:rsidRPr="006F3180">
              <w:rPr>
                <w:rFonts w:eastAsia="Times New Roman" w:cs="Times New Roman"/>
                <w:b/>
                <w:sz w:val="26"/>
                <w:szCs w:val="26"/>
              </w:rPr>
              <w:t>C</w:t>
            </w:r>
          </w:p>
        </w:tc>
        <w:tc>
          <w:tcPr>
            <w:tcW w:w="2409" w:type="dxa"/>
            <w:gridSpan w:val="2"/>
            <w:vAlign w:val="center"/>
          </w:tcPr>
          <w:p w:rsidR="004D38ED" w:rsidRPr="006F3180" w:rsidRDefault="004D38ED" w:rsidP="004D38ED">
            <w:pPr>
              <w:spacing w:after="0" w:line="312" w:lineRule="auto"/>
              <w:jc w:val="both"/>
              <w:rPr>
                <w:rFonts w:eastAsia="Times New Roman" w:cs="Times New Roman"/>
                <w:b/>
                <w:sz w:val="26"/>
                <w:szCs w:val="26"/>
              </w:rPr>
            </w:pPr>
            <w:bookmarkStart w:id="90" w:name="_Toc217984958"/>
            <w:r w:rsidRPr="006F3180">
              <w:rPr>
                <w:rFonts w:eastAsia="Times New Roman" w:cs="Times New Roman"/>
                <w:b/>
                <w:sz w:val="26"/>
                <w:szCs w:val="26"/>
              </w:rPr>
              <w:t xml:space="preserve"> Cách điện</w:t>
            </w:r>
            <w:bookmarkEnd w:id="90"/>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31</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91" w:name="_Toc217984959"/>
            <w:r w:rsidRPr="004D38ED">
              <w:rPr>
                <w:rFonts w:eastAsia="Times New Roman" w:cs="Times New Roman"/>
                <w:sz w:val="26"/>
                <w:szCs w:val="26"/>
              </w:rPr>
              <w:t>Vật liệu cấu tạo</w:t>
            </w:r>
            <w:bookmarkEnd w:id="91"/>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XLPE màu tự nhiên</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32</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92" w:name="_Toc217984960"/>
            <w:r w:rsidRPr="004D38ED">
              <w:rPr>
                <w:rFonts w:eastAsia="Times New Roman" w:cs="Times New Roman"/>
                <w:sz w:val="26"/>
                <w:szCs w:val="26"/>
              </w:rPr>
              <w:t>Yêu cầu chế tạo</w:t>
            </w:r>
            <w:bookmarkEnd w:id="92"/>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Đùn cùng lúc với lớp màn chắn ruột dẫn</w:t>
            </w:r>
          </w:p>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Mặt ngoài và mặt trong phải tròn đều và đồng tâm</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33</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Độ dày danh nghĩa của lớp cách điện XLPE</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2,5</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34</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Độ dày tối thiểu của lớp cách điện XLPE tại 1 điểm bất kỳ</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2,2</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D</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Vỏ bọc ngoài HDPE</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35</w:t>
            </w:r>
          </w:p>
        </w:tc>
        <w:tc>
          <w:tcPr>
            <w:tcW w:w="2409" w:type="dxa"/>
            <w:gridSpan w:val="2"/>
            <w:vAlign w:val="center"/>
          </w:tcPr>
          <w:p w:rsidR="004D38ED" w:rsidRPr="004D38ED" w:rsidRDefault="004D38ED" w:rsidP="004D38ED">
            <w:pPr>
              <w:spacing w:after="0" w:line="312" w:lineRule="auto"/>
              <w:ind w:hanging="229"/>
              <w:jc w:val="center"/>
              <w:rPr>
                <w:rFonts w:eastAsia="Times New Roman" w:cs="Times New Roman"/>
                <w:sz w:val="26"/>
                <w:szCs w:val="26"/>
              </w:rPr>
            </w:pPr>
            <w:bookmarkStart w:id="93" w:name="_Toc217984961"/>
            <w:r w:rsidRPr="004D38ED">
              <w:rPr>
                <w:rFonts w:eastAsia="Times New Roman" w:cs="Times New Roman"/>
                <w:sz w:val="26"/>
                <w:szCs w:val="26"/>
              </w:rPr>
              <w:t>Vật liệu cấu tạo</w:t>
            </w:r>
            <w:bookmarkEnd w:id="93"/>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Nhựa cao phân tử HDPE màu đen bền với tia tử ngoại</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36</w:t>
            </w:r>
          </w:p>
        </w:tc>
        <w:tc>
          <w:tcPr>
            <w:tcW w:w="2409" w:type="dxa"/>
            <w:gridSpan w:val="2"/>
            <w:vAlign w:val="center"/>
          </w:tcPr>
          <w:p w:rsidR="004D38ED" w:rsidRPr="004D38ED" w:rsidRDefault="004D38ED" w:rsidP="004D38ED">
            <w:pPr>
              <w:spacing w:after="0" w:line="312" w:lineRule="auto"/>
              <w:ind w:hanging="229"/>
              <w:jc w:val="center"/>
              <w:rPr>
                <w:rFonts w:eastAsia="Times New Roman" w:cs="Times New Roman"/>
                <w:sz w:val="26"/>
                <w:szCs w:val="26"/>
              </w:rPr>
            </w:pPr>
            <w:bookmarkStart w:id="94" w:name="_Toc217984962"/>
            <w:r w:rsidRPr="004D38ED">
              <w:rPr>
                <w:rFonts w:eastAsia="Times New Roman" w:cs="Times New Roman"/>
                <w:sz w:val="26"/>
                <w:szCs w:val="26"/>
              </w:rPr>
              <w:t>Yêu cầu chế tạo</w:t>
            </w:r>
            <w:bookmarkEnd w:id="94"/>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Định hình bằng phương</w:t>
            </w:r>
          </w:p>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pháp đùn</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lastRenderedPageBreak/>
              <w:t>37</w:t>
            </w:r>
          </w:p>
        </w:tc>
        <w:tc>
          <w:tcPr>
            <w:tcW w:w="2409" w:type="dxa"/>
            <w:gridSpan w:val="2"/>
          </w:tcPr>
          <w:p w:rsidR="004D38ED" w:rsidRPr="004D38ED" w:rsidRDefault="004D38ED" w:rsidP="004D38ED">
            <w:pPr>
              <w:spacing w:after="0" w:line="312" w:lineRule="auto"/>
              <w:ind w:hanging="229"/>
              <w:jc w:val="center"/>
              <w:rPr>
                <w:rFonts w:eastAsia="Times New Roman" w:cs="Times New Roman"/>
                <w:sz w:val="26"/>
                <w:szCs w:val="26"/>
              </w:rPr>
            </w:pPr>
            <w:bookmarkStart w:id="95" w:name="_Toc217984963"/>
            <w:r w:rsidRPr="004D38ED">
              <w:rPr>
                <w:rFonts w:eastAsia="Times New Roman" w:cs="Times New Roman"/>
                <w:sz w:val="26"/>
                <w:szCs w:val="26"/>
              </w:rPr>
              <w:t>Hàm lượng tro (carbon)</w:t>
            </w:r>
            <w:bookmarkEnd w:id="95"/>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2%</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38</w:t>
            </w:r>
          </w:p>
        </w:tc>
        <w:tc>
          <w:tcPr>
            <w:tcW w:w="2409" w:type="dxa"/>
            <w:gridSpan w:val="2"/>
          </w:tcPr>
          <w:p w:rsidR="004D38ED" w:rsidRPr="004D38ED" w:rsidRDefault="004D38ED" w:rsidP="004D38ED">
            <w:pPr>
              <w:spacing w:after="0" w:line="312" w:lineRule="auto"/>
              <w:ind w:hanging="229"/>
              <w:jc w:val="center"/>
              <w:rPr>
                <w:rFonts w:eastAsia="Times New Roman" w:cs="Times New Roman"/>
                <w:sz w:val="26"/>
                <w:szCs w:val="26"/>
              </w:rPr>
            </w:pPr>
            <w:bookmarkStart w:id="96" w:name="_Toc217984964"/>
            <w:r w:rsidRPr="004D38ED">
              <w:rPr>
                <w:rFonts w:eastAsia="Times New Roman" w:cs="Times New Roman"/>
                <w:sz w:val="26"/>
                <w:szCs w:val="26"/>
              </w:rPr>
              <w:t>Độ dày danh nghĩa</w:t>
            </w:r>
            <w:bookmarkEnd w:id="96"/>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1,8</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39</w:t>
            </w:r>
          </w:p>
        </w:tc>
        <w:tc>
          <w:tcPr>
            <w:tcW w:w="2409" w:type="dxa"/>
            <w:gridSpan w:val="2"/>
          </w:tcPr>
          <w:p w:rsidR="004D38ED" w:rsidRPr="004D38ED" w:rsidRDefault="004D38ED" w:rsidP="004D38ED">
            <w:pPr>
              <w:spacing w:after="0" w:line="312" w:lineRule="auto"/>
              <w:jc w:val="both"/>
              <w:rPr>
                <w:rFonts w:eastAsia="Times New Roman" w:cs="Times New Roman"/>
                <w:sz w:val="26"/>
                <w:szCs w:val="26"/>
              </w:rPr>
            </w:pPr>
            <w:bookmarkStart w:id="97" w:name="_Toc217984965"/>
            <w:r w:rsidRPr="004D38ED">
              <w:rPr>
                <w:rFonts w:eastAsia="Times New Roman" w:cs="Times New Roman"/>
                <w:sz w:val="26"/>
                <w:szCs w:val="26"/>
              </w:rPr>
              <w:t>Độ dày tại điểm mỏng nhất</w:t>
            </w:r>
            <w:bookmarkEnd w:id="97"/>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1,4</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E</w:t>
            </w:r>
          </w:p>
        </w:tc>
        <w:tc>
          <w:tcPr>
            <w:tcW w:w="2409" w:type="dxa"/>
            <w:gridSpan w:val="2"/>
          </w:tcPr>
          <w:p w:rsidR="004D38ED" w:rsidRPr="004D38ED" w:rsidRDefault="004D38ED" w:rsidP="004D38ED">
            <w:pPr>
              <w:spacing w:after="0" w:line="312" w:lineRule="auto"/>
              <w:jc w:val="both"/>
              <w:rPr>
                <w:rFonts w:eastAsia="Times New Roman" w:cs="Times New Roman"/>
                <w:sz w:val="26"/>
                <w:szCs w:val="26"/>
              </w:rPr>
            </w:pPr>
            <w:bookmarkStart w:id="98" w:name="_Toc217984966"/>
            <w:r w:rsidRPr="004D38ED">
              <w:rPr>
                <w:rFonts w:eastAsia="Times New Roman" w:cs="Times New Roman"/>
                <w:sz w:val="26"/>
                <w:szCs w:val="26"/>
              </w:rPr>
              <w:t xml:space="preserve"> Các chỉ tiêu chung</w:t>
            </w:r>
            <w:bookmarkEnd w:id="98"/>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40</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99" w:name="_Toc217984967"/>
            <w:r w:rsidRPr="004D38ED">
              <w:rPr>
                <w:rFonts w:eastAsia="Times New Roman" w:cs="Times New Roman"/>
                <w:sz w:val="26"/>
                <w:szCs w:val="26"/>
              </w:rPr>
              <w:t>Dòng điện định mức dây bọc</w:t>
            </w:r>
            <w:bookmarkEnd w:id="99"/>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bookmarkStart w:id="100" w:name="_Toc217984968"/>
            <w:r w:rsidRPr="004D38ED">
              <w:rPr>
                <w:rFonts w:eastAsia="Times New Roman" w:cs="Times New Roman"/>
                <w:sz w:val="26"/>
                <w:szCs w:val="26"/>
              </w:rPr>
              <w:t>A</w:t>
            </w:r>
            <w:bookmarkEnd w:id="100"/>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41</w:t>
            </w:r>
          </w:p>
        </w:tc>
        <w:tc>
          <w:tcPr>
            <w:tcW w:w="2409" w:type="dxa"/>
            <w:gridSpan w:val="2"/>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Nhiệt độ tối thiểu yêu cầu</w:t>
            </w:r>
          </w:p>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Nhiệt độ làm việc liên tục</w:t>
            </w:r>
          </w:p>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Nhiệt độ khi sự cố (tối đa 5 giây)</w:t>
            </w:r>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p>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90°C</w:t>
            </w:r>
          </w:p>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250°C</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42</w:t>
            </w:r>
          </w:p>
        </w:tc>
        <w:tc>
          <w:tcPr>
            <w:tcW w:w="2409" w:type="dxa"/>
            <w:gridSpan w:val="2"/>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Khả năng chịu điện áp tần số công nghiệp ngắn hạn của dây bọc</w:t>
            </w:r>
          </w:p>
        </w:tc>
        <w:tc>
          <w:tcPr>
            <w:tcW w:w="1028" w:type="dxa"/>
            <w:gridSpan w:val="2"/>
            <w:vAlign w:val="center"/>
          </w:tcPr>
          <w:p w:rsidR="004D38ED" w:rsidRPr="004D38ED" w:rsidRDefault="004D38ED" w:rsidP="004D38ED">
            <w:pPr>
              <w:spacing w:after="0" w:line="312" w:lineRule="auto"/>
              <w:ind w:hanging="17"/>
              <w:jc w:val="both"/>
              <w:rPr>
                <w:rFonts w:eastAsia="Times New Roman" w:cs="Times New Roman"/>
                <w:sz w:val="26"/>
                <w:szCs w:val="26"/>
              </w:rPr>
            </w:pPr>
            <w:r w:rsidRPr="004D38ED">
              <w:rPr>
                <w:rFonts w:eastAsia="Times New Roman" w:cs="Times New Roman"/>
                <w:sz w:val="26"/>
                <w:szCs w:val="26"/>
              </w:rPr>
              <w:t>kV/1 phút</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22kV</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43</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Các thử nghiệm xuất xưởng</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Cung cấp biên bản xuất xưởng lô hàng tương tự có cùng hạng mục thử nghiệm</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44</w:t>
            </w:r>
          </w:p>
        </w:tc>
        <w:tc>
          <w:tcPr>
            <w:tcW w:w="2409" w:type="dxa"/>
            <w:gridSpan w:val="2"/>
            <w:vAlign w:val="center"/>
          </w:tcPr>
          <w:p w:rsidR="004D38ED" w:rsidRPr="004D38ED" w:rsidRDefault="004D38ED" w:rsidP="004D38ED">
            <w:pPr>
              <w:spacing w:after="0" w:line="312" w:lineRule="auto"/>
              <w:ind w:hanging="87"/>
              <w:jc w:val="center"/>
              <w:rPr>
                <w:rFonts w:eastAsia="Times New Roman" w:cs="Times New Roman"/>
                <w:sz w:val="26"/>
                <w:szCs w:val="26"/>
              </w:rPr>
            </w:pPr>
            <w:bookmarkStart w:id="101" w:name="_Toc217984969"/>
            <w:r w:rsidRPr="004D38ED">
              <w:rPr>
                <w:rFonts w:eastAsia="Times New Roman" w:cs="Times New Roman"/>
                <w:sz w:val="26"/>
                <w:szCs w:val="26"/>
              </w:rPr>
              <w:t>Các thử nghiệm điển hình</w:t>
            </w:r>
            <w:bookmarkEnd w:id="101"/>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Cung cấp biên bản điển hình của đơn vị độc lập trên mẫu dây cùng thiết kế</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45</w:t>
            </w:r>
          </w:p>
        </w:tc>
        <w:tc>
          <w:tcPr>
            <w:tcW w:w="2409" w:type="dxa"/>
            <w:gridSpan w:val="2"/>
          </w:tcPr>
          <w:p w:rsidR="004D38ED" w:rsidRPr="004D38ED" w:rsidRDefault="004D38ED" w:rsidP="004D38ED">
            <w:pPr>
              <w:spacing w:after="0" w:line="312" w:lineRule="auto"/>
              <w:ind w:hanging="87"/>
              <w:jc w:val="both"/>
              <w:rPr>
                <w:rFonts w:eastAsia="Times New Roman" w:cs="Times New Roman"/>
                <w:sz w:val="26"/>
                <w:szCs w:val="26"/>
              </w:rPr>
            </w:pPr>
            <w:r w:rsidRPr="004D38ED">
              <w:rPr>
                <w:rFonts w:eastAsia="Times New Roman" w:cs="Times New Roman"/>
                <w:sz w:val="26"/>
                <w:szCs w:val="26"/>
              </w:rPr>
              <w:t>Đường kính ngoài tối đa của dây dẫn (kể cả lớp bọc)</w:t>
            </w:r>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46</w:t>
            </w:r>
          </w:p>
        </w:tc>
        <w:tc>
          <w:tcPr>
            <w:tcW w:w="2409" w:type="dxa"/>
            <w:gridSpan w:val="2"/>
          </w:tcPr>
          <w:p w:rsidR="004D38ED" w:rsidRPr="004D38ED" w:rsidRDefault="004D38ED" w:rsidP="004D38ED">
            <w:pPr>
              <w:spacing w:after="0" w:line="312" w:lineRule="auto"/>
              <w:ind w:hanging="87"/>
              <w:jc w:val="center"/>
              <w:rPr>
                <w:rFonts w:eastAsia="Times New Roman" w:cs="Times New Roman"/>
                <w:sz w:val="26"/>
                <w:szCs w:val="26"/>
              </w:rPr>
            </w:pPr>
            <w:r w:rsidRPr="004D38ED">
              <w:rPr>
                <w:rFonts w:eastAsia="Times New Roman" w:cs="Times New Roman"/>
                <w:sz w:val="26"/>
                <w:szCs w:val="26"/>
              </w:rPr>
              <w:t>Trọng lượng dây bọc</w:t>
            </w:r>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kg/km</w:t>
            </w: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p>
        </w:tc>
        <w:tc>
          <w:tcPr>
            <w:tcW w:w="2409" w:type="dxa"/>
            <w:gridSpan w:val="2"/>
          </w:tcPr>
          <w:p w:rsidR="004D38ED" w:rsidRPr="004D38ED" w:rsidRDefault="004D38ED" w:rsidP="004D38ED">
            <w:pPr>
              <w:spacing w:after="0" w:line="312" w:lineRule="auto"/>
              <w:ind w:hanging="87"/>
              <w:jc w:val="center"/>
              <w:rPr>
                <w:rFonts w:eastAsia="Times New Roman" w:cs="Times New Roman"/>
                <w:sz w:val="26"/>
                <w:szCs w:val="26"/>
              </w:rPr>
            </w:pPr>
            <w:r w:rsidRPr="004D38ED">
              <w:rPr>
                <w:rFonts w:eastAsia="Times New Roman" w:cs="Times New Roman"/>
                <w:sz w:val="26"/>
                <w:szCs w:val="26"/>
              </w:rPr>
              <w:t>F. Lô quấn dây</w:t>
            </w:r>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47</w:t>
            </w:r>
          </w:p>
        </w:tc>
        <w:tc>
          <w:tcPr>
            <w:tcW w:w="2409" w:type="dxa"/>
            <w:gridSpan w:val="2"/>
          </w:tcPr>
          <w:p w:rsidR="004D38ED" w:rsidRPr="004D38ED" w:rsidRDefault="004D38ED" w:rsidP="004D38ED">
            <w:pPr>
              <w:spacing w:after="0" w:line="312" w:lineRule="auto"/>
              <w:ind w:hanging="87"/>
              <w:jc w:val="center"/>
              <w:rPr>
                <w:rFonts w:eastAsia="Times New Roman" w:cs="Times New Roman"/>
                <w:sz w:val="26"/>
                <w:szCs w:val="26"/>
              </w:rPr>
            </w:pPr>
            <w:r w:rsidRPr="004D38ED">
              <w:rPr>
                <w:rFonts w:eastAsia="Times New Roman" w:cs="Times New Roman"/>
                <w:sz w:val="26"/>
                <w:szCs w:val="26"/>
              </w:rPr>
              <w:t>Đường kính lô dây</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2,5 m (Nêu cụ thể)</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187AF0">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48</w:t>
            </w:r>
          </w:p>
        </w:tc>
        <w:tc>
          <w:tcPr>
            <w:tcW w:w="2409" w:type="dxa"/>
            <w:gridSpan w:val="2"/>
          </w:tcPr>
          <w:p w:rsidR="004D38ED" w:rsidRPr="004D38ED" w:rsidRDefault="004D38ED" w:rsidP="004D38ED">
            <w:pPr>
              <w:spacing w:after="0" w:line="312" w:lineRule="auto"/>
              <w:ind w:hanging="87"/>
              <w:jc w:val="center"/>
              <w:rPr>
                <w:rFonts w:eastAsia="Times New Roman" w:cs="Times New Roman"/>
                <w:sz w:val="26"/>
                <w:szCs w:val="26"/>
              </w:rPr>
            </w:pPr>
            <w:r w:rsidRPr="004D38ED">
              <w:rPr>
                <w:rFonts w:eastAsia="Times New Roman" w:cs="Times New Roman"/>
                <w:sz w:val="26"/>
                <w:szCs w:val="26"/>
              </w:rPr>
              <w:t>Bề rộng của lô dây</w:t>
            </w:r>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1,4 m (Nêu cụ thể)</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187AF0">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49</w:t>
            </w:r>
          </w:p>
        </w:tc>
        <w:tc>
          <w:tcPr>
            <w:tcW w:w="2409" w:type="dxa"/>
            <w:gridSpan w:val="2"/>
          </w:tcPr>
          <w:p w:rsidR="004D38ED" w:rsidRPr="004D38ED" w:rsidRDefault="004D38ED" w:rsidP="004D38ED">
            <w:pPr>
              <w:spacing w:after="0" w:line="312" w:lineRule="auto"/>
              <w:ind w:hanging="87"/>
              <w:jc w:val="center"/>
              <w:rPr>
                <w:rFonts w:eastAsia="Times New Roman" w:cs="Times New Roman"/>
                <w:sz w:val="26"/>
                <w:szCs w:val="26"/>
              </w:rPr>
            </w:pPr>
            <w:r w:rsidRPr="004D38ED">
              <w:rPr>
                <w:rFonts w:eastAsia="Times New Roman" w:cs="Times New Roman"/>
                <w:sz w:val="26"/>
                <w:szCs w:val="26"/>
              </w:rPr>
              <w:t>Chất liệu</w:t>
            </w:r>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187AF0">
        <w:tblPrEx>
          <w:tblLook w:val="01E0" w:firstRow="1" w:lastRow="1" w:firstColumn="1" w:lastColumn="1" w:noHBand="0" w:noVBand="0"/>
        </w:tblPrEx>
        <w:trPr>
          <w:gridAfter w:val="3"/>
          <w:wAfter w:w="43" w:type="dxa"/>
          <w:tblHeader/>
        </w:trPr>
        <w:tc>
          <w:tcPr>
            <w:tcW w:w="958" w:type="dxa"/>
            <w:vAlign w:val="center"/>
          </w:tcPr>
          <w:p w:rsidR="004D38ED" w:rsidRPr="004D38ED" w:rsidRDefault="004D38ED" w:rsidP="004D38ED">
            <w:pPr>
              <w:spacing w:after="0" w:line="420" w:lineRule="exact"/>
              <w:jc w:val="center"/>
              <w:rPr>
                <w:rFonts w:eastAsia="Times New Roman" w:cs="Times New Roman"/>
                <w:b/>
                <w:sz w:val="26"/>
                <w:szCs w:val="28"/>
                <w:lang w:val="en-GB"/>
              </w:rPr>
            </w:pPr>
            <w:r w:rsidRPr="004D38ED">
              <w:rPr>
                <w:rFonts w:eastAsia="Times New Roman" w:cs="Times New Roman"/>
                <w:b/>
                <w:sz w:val="26"/>
                <w:szCs w:val="28"/>
                <w:lang w:val="en-GB"/>
              </w:rPr>
              <w:t>XIII</w:t>
            </w:r>
          </w:p>
        </w:tc>
        <w:tc>
          <w:tcPr>
            <w:tcW w:w="2409" w:type="dxa"/>
            <w:gridSpan w:val="2"/>
            <w:vAlign w:val="center"/>
          </w:tcPr>
          <w:p w:rsidR="004D38ED" w:rsidRPr="004D38ED" w:rsidRDefault="004D38ED" w:rsidP="004D38ED">
            <w:pPr>
              <w:spacing w:after="0" w:line="420" w:lineRule="exact"/>
              <w:ind w:hanging="159"/>
              <w:jc w:val="center"/>
              <w:rPr>
                <w:rFonts w:eastAsia="Times New Roman" w:cs="Times New Roman"/>
                <w:b/>
                <w:sz w:val="26"/>
                <w:szCs w:val="28"/>
                <w:lang w:val="en-GB"/>
              </w:rPr>
            </w:pPr>
            <w:r w:rsidRPr="004D38ED">
              <w:rPr>
                <w:rFonts w:eastAsia="Times New Roman" w:cs="Times New Roman"/>
                <w:b/>
                <w:sz w:val="26"/>
                <w:szCs w:val="28"/>
                <w:lang w:val="en-GB"/>
              </w:rPr>
              <w:t>Dây nhôm</w:t>
            </w:r>
          </w:p>
        </w:tc>
        <w:tc>
          <w:tcPr>
            <w:tcW w:w="4392" w:type="dxa"/>
            <w:gridSpan w:val="6"/>
            <w:vAlign w:val="center"/>
          </w:tcPr>
          <w:p w:rsidR="004D38ED" w:rsidRPr="004D38ED" w:rsidRDefault="004D38ED" w:rsidP="004D38ED">
            <w:pPr>
              <w:spacing w:after="0" w:line="420" w:lineRule="exact"/>
              <w:ind w:hanging="231"/>
              <w:jc w:val="center"/>
              <w:rPr>
                <w:rFonts w:eastAsia="Times New Roman" w:cs="Times New Roman"/>
                <w:b/>
                <w:sz w:val="26"/>
                <w:szCs w:val="28"/>
                <w:lang w:val="en-GB"/>
              </w:rPr>
            </w:pPr>
            <w:bookmarkStart w:id="102" w:name="_Toc219451302"/>
            <w:bookmarkStart w:id="103" w:name="_Toc219453497"/>
            <w:bookmarkStart w:id="104" w:name="_Toc221001244"/>
            <w:r w:rsidRPr="004D38ED">
              <w:rPr>
                <w:rFonts w:eastAsia="Times New Roman" w:cs="Times New Roman"/>
                <w:b/>
                <w:sz w:val="26"/>
                <w:szCs w:val="28"/>
                <w:lang w:val="en-GB"/>
              </w:rPr>
              <w:t>Thông số yêu cầu</w:t>
            </w:r>
            <w:bookmarkEnd w:id="102"/>
            <w:bookmarkEnd w:id="103"/>
            <w:bookmarkEnd w:id="104"/>
            <w:r w:rsidRPr="004D38ED">
              <w:rPr>
                <w:rFonts w:eastAsia="Times New Roman" w:cs="Times New Roman"/>
                <w:b/>
                <w:sz w:val="26"/>
                <w:szCs w:val="28"/>
                <w:lang w:val="en-GB"/>
              </w:rPr>
              <w:t xml:space="preserve"> kỹ thuật</w:t>
            </w:r>
          </w:p>
        </w:tc>
        <w:tc>
          <w:tcPr>
            <w:tcW w:w="1837" w:type="dxa"/>
            <w:gridSpan w:val="7"/>
          </w:tcPr>
          <w:p w:rsidR="004D38ED" w:rsidRPr="004D38ED" w:rsidRDefault="004D38ED" w:rsidP="004D38ED">
            <w:pPr>
              <w:spacing w:after="0" w:line="420" w:lineRule="exact"/>
              <w:ind w:firstLine="38"/>
              <w:jc w:val="center"/>
              <w:rPr>
                <w:rFonts w:eastAsia="Times New Roman" w:cs="Times New Roman"/>
                <w:b/>
                <w:sz w:val="26"/>
                <w:szCs w:val="28"/>
                <w:lang w:val="en-GB"/>
              </w:rPr>
            </w:pPr>
            <w:r w:rsidRPr="004D38ED">
              <w:rPr>
                <w:rFonts w:eastAsia="Times New Roman" w:cs="Times New Roman"/>
                <w:b/>
                <w:sz w:val="26"/>
                <w:szCs w:val="28"/>
                <w:lang w:val="en-GB"/>
              </w:rPr>
              <w:t xml:space="preserve">Thông số chào thầu của nhà thầu </w:t>
            </w: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w:t>
            </w:r>
          </w:p>
        </w:tc>
        <w:tc>
          <w:tcPr>
            <w:tcW w:w="2409" w:type="dxa"/>
            <w:gridSpan w:val="2"/>
            <w:vAlign w:val="center"/>
          </w:tcPr>
          <w:p w:rsidR="004D38ED" w:rsidRPr="004D38ED" w:rsidRDefault="004D38ED" w:rsidP="004D38ED">
            <w:pPr>
              <w:tabs>
                <w:tab w:val="left" w:pos="1080"/>
              </w:tabs>
              <w:spacing w:after="0" w:line="312" w:lineRule="auto"/>
              <w:ind w:hanging="159"/>
              <w:jc w:val="center"/>
              <w:rPr>
                <w:rFonts w:eastAsia="Times New Roman" w:cs="Times New Roman"/>
                <w:sz w:val="24"/>
                <w:szCs w:val="26"/>
              </w:rPr>
            </w:pPr>
            <w:r w:rsidRPr="004D38ED">
              <w:rPr>
                <w:rFonts w:eastAsia="Times New Roman" w:cs="Times New Roman"/>
                <w:sz w:val="24"/>
                <w:szCs w:val="26"/>
              </w:rPr>
              <w:t>Tên nhà sản xuất</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A150-185</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A95-120</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2</w:t>
            </w: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Xuất xứ</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A150-185</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A95-120</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3</w:t>
            </w: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Mã hiệu:</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A150-185</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A95-120</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4</w:t>
            </w: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Website nhà sản xuất</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5</w:t>
            </w: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Tiêu chuẩn quản lý chất lượng</w:t>
            </w:r>
          </w:p>
        </w:tc>
        <w:tc>
          <w:tcPr>
            <w:tcW w:w="4392" w:type="dxa"/>
            <w:gridSpan w:val="6"/>
            <w:vAlign w:val="center"/>
          </w:tcPr>
          <w:p w:rsidR="004D38ED" w:rsidRPr="004D38ED" w:rsidRDefault="006F3180" w:rsidP="004D38ED">
            <w:pPr>
              <w:numPr>
                <w:ilvl w:val="12"/>
                <w:numId w:val="0"/>
              </w:numPr>
              <w:spacing w:after="0" w:line="312" w:lineRule="auto"/>
              <w:jc w:val="center"/>
              <w:rPr>
                <w:rFonts w:eastAsia="Times New Roman" w:cs="Times New Roman"/>
                <w:sz w:val="24"/>
                <w:szCs w:val="26"/>
              </w:rPr>
            </w:pPr>
            <w:r>
              <w:rPr>
                <w:rFonts w:eastAsia="Times New Roman" w:cs="Times New Roman"/>
                <w:sz w:val="24"/>
                <w:szCs w:val="26"/>
              </w:rPr>
              <w:t>ISO 9001 hoặc tương đương</w:t>
            </w:r>
          </w:p>
        </w:tc>
        <w:tc>
          <w:tcPr>
            <w:tcW w:w="1837" w:type="dxa"/>
            <w:gridSpan w:val="7"/>
          </w:tcPr>
          <w:p w:rsidR="004D38ED" w:rsidRPr="004D38ED" w:rsidRDefault="004D38ED" w:rsidP="004D38ED">
            <w:pPr>
              <w:numPr>
                <w:ilvl w:val="12"/>
                <w:numId w:val="0"/>
              </w:numPr>
              <w:spacing w:after="0" w:line="312" w:lineRule="auto"/>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6</w:t>
            </w:r>
          </w:p>
        </w:tc>
        <w:tc>
          <w:tcPr>
            <w:tcW w:w="2409" w:type="dxa"/>
            <w:gridSpan w:val="2"/>
            <w:vAlign w:val="center"/>
          </w:tcPr>
          <w:p w:rsidR="004D38ED" w:rsidRPr="004D38ED" w:rsidRDefault="004D38ED" w:rsidP="004D38ED">
            <w:pPr>
              <w:numPr>
                <w:ilvl w:val="12"/>
                <w:numId w:val="0"/>
              </w:numPr>
              <w:spacing w:after="0" w:line="312" w:lineRule="auto"/>
              <w:ind w:hanging="17"/>
              <w:jc w:val="center"/>
              <w:rPr>
                <w:rFonts w:eastAsia="Times New Roman" w:cs="Times New Roman"/>
                <w:sz w:val="24"/>
                <w:szCs w:val="26"/>
              </w:rPr>
            </w:pPr>
            <w:r w:rsidRPr="004D38ED">
              <w:rPr>
                <w:rFonts w:eastAsia="Times New Roman" w:cs="Times New Roman"/>
                <w:sz w:val="24"/>
                <w:szCs w:val="26"/>
              </w:rPr>
              <w:t>Tiêu chuẩn áp dụng</w:t>
            </w:r>
          </w:p>
        </w:tc>
        <w:tc>
          <w:tcPr>
            <w:tcW w:w="4392" w:type="dxa"/>
            <w:gridSpan w:val="6"/>
            <w:vAlign w:val="center"/>
          </w:tcPr>
          <w:p w:rsidR="004D38ED" w:rsidRPr="004D38ED" w:rsidRDefault="004D38ED" w:rsidP="004D38ED">
            <w:pPr>
              <w:numPr>
                <w:ilvl w:val="12"/>
                <w:numId w:val="0"/>
              </w:numPr>
              <w:spacing w:after="0" w:line="312" w:lineRule="auto"/>
              <w:jc w:val="center"/>
              <w:rPr>
                <w:rFonts w:eastAsia="Times New Roman" w:cs="Times New Roman"/>
                <w:sz w:val="24"/>
                <w:szCs w:val="26"/>
              </w:rPr>
            </w:pPr>
            <w:r w:rsidRPr="004D38ED">
              <w:rPr>
                <w:rFonts w:eastAsia="Times New Roman" w:cs="Times New Roman"/>
                <w:bCs/>
                <w:sz w:val="24"/>
                <w:szCs w:val="26"/>
              </w:rPr>
              <w:t xml:space="preserve">AS 1154.1 và TCVN 3624-81 </w:t>
            </w:r>
            <w:r w:rsidRPr="004D38ED">
              <w:rPr>
                <w:rFonts w:eastAsia="Times New Roman" w:cs="Times New Roman"/>
                <w:sz w:val="24"/>
                <w:szCs w:val="26"/>
              </w:rPr>
              <w:t>hoặc tương đương</w:t>
            </w:r>
          </w:p>
        </w:tc>
        <w:tc>
          <w:tcPr>
            <w:tcW w:w="1837" w:type="dxa"/>
            <w:gridSpan w:val="7"/>
          </w:tcPr>
          <w:p w:rsidR="004D38ED" w:rsidRPr="004D38ED" w:rsidRDefault="004D38ED" w:rsidP="004D38ED">
            <w:pPr>
              <w:numPr>
                <w:ilvl w:val="12"/>
                <w:numId w:val="0"/>
              </w:numPr>
              <w:spacing w:after="0" w:line="312" w:lineRule="auto"/>
              <w:jc w:val="center"/>
              <w:rPr>
                <w:rFonts w:eastAsia="Times New Roman" w:cs="Times New Roman"/>
                <w:bCs/>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7</w:t>
            </w:r>
          </w:p>
        </w:tc>
        <w:tc>
          <w:tcPr>
            <w:tcW w:w="2409" w:type="dxa"/>
            <w:gridSpan w:val="2"/>
            <w:vAlign w:val="center"/>
          </w:tcPr>
          <w:p w:rsidR="004D38ED" w:rsidRPr="004D38ED" w:rsidRDefault="004D38ED" w:rsidP="004D38ED">
            <w:pPr>
              <w:spacing w:after="0" w:line="312" w:lineRule="auto"/>
              <w:ind w:hanging="17"/>
              <w:jc w:val="center"/>
              <w:rPr>
                <w:rFonts w:eastAsia="Times New Roman" w:cs="Times New Roman"/>
                <w:sz w:val="24"/>
                <w:szCs w:val="26"/>
              </w:rPr>
            </w:pPr>
            <w:r w:rsidRPr="004D38ED">
              <w:rPr>
                <w:rFonts w:eastAsia="Times New Roman" w:cs="Times New Roman"/>
                <w:sz w:val="24"/>
                <w:szCs w:val="26"/>
              </w:rPr>
              <w:t>Loại</w:t>
            </w:r>
          </w:p>
          <w:p w:rsidR="004D38ED" w:rsidRPr="004D38ED" w:rsidRDefault="004D38ED" w:rsidP="004D38ED">
            <w:pPr>
              <w:spacing w:after="0" w:line="312" w:lineRule="auto"/>
              <w:ind w:hanging="17"/>
              <w:jc w:val="center"/>
              <w:rPr>
                <w:rFonts w:eastAsia="Times New Roman" w:cs="Times New Roman"/>
                <w:sz w:val="24"/>
                <w:szCs w:val="26"/>
              </w:rPr>
            </w:pPr>
            <w:r w:rsidRPr="004D38ED">
              <w:rPr>
                <w:rFonts w:eastAsia="Times New Roman" w:cs="Times New Roman"/>
                <w:sz w:val="24"/>
                <w:szCs w:val="26"/>
              </w:rPr>
              <w:t>- Thân kẹp</w:t>
            </w:r>
          </w:p>
          <w:p w:rsidR="004D38ED" w:rsidRPr="004D38ED" w:rsidRDefault="004D38ED" w:rsidP="004D38ED">
            <w:pPr>
              <w:spacing w:after="0" w:line="312" w:lineRule="auto"/>
              <w:ind w:hanging="17"/>
              <w:jc w:val="center"/>
              <w:rPr>
                <w:rFonts w:eastAsia="Times New Roman" w:cs="Times New Roman"/>
                <w:sz w:val="24"/>
                <w:szCs w:val="26"/>
              </w:rPr>
            </w:pPr>
          </w:p>
          <w:p w:rsidR="004D38ED" w:rsidRPr="004D38ED" w:rsidRDefault="004D38ED" w:rsidP="004D38ED">
            <w:pPr>
              <w:spacing w:after="0" w:line="312" w:lineRule="auto"/>
              <w:ind w:hanging="17"/>
              <w:jc w:val="center"/>
              <w:rPr>
                <w:rFonts w:eastAsia="Times New Roman" w:cs="Times New Roman"/>
                <w:sz w:val="24"/>
                <w:szCs w:val="26"/>
              </w:rPr>
            </w:pPr>
          </w:p>
          <w:p w:rsidR="004D38ED" w:rsidRPr="004D38ED" w:rsidRDefault="004D38ED" w:rsidP="004D38ED">
            <w:pPr>
              <w:spacing w:after="0" w:line="312" w:lineRule="auto"/>
              <w:ind w:hanging="17"/>
              <w:jc w:val="center"/>
              <w:rPr>
                <w:rFonts w:eastAsia="Times New Roman" w:cs="Times New Roman"/>
                <w:sz w:val="24"/>
                <w:szCs w:val="26"/>
              </w:rPr>
            </w:pPr>
          </w:p>
          <w:p w:rsidR="004D38ED" w:rsidRPr="004D38ED" w:rsidRDefault="004D38ED" w:rsidP="004D38ED">
            <w:pPr>
              <w:spacing w:after="0" w:line="312" w:lineRule="auto"/>
              <w:ind w:hanging="17"/>
              <w:jc w:val="center"/>
              <w:rPr>
                <w:rFonts w:eastAsia="Times New Roman" w:cs="Times New Roman"/>
                <w:sz w:val="24"/>
                <w:szCs w:val="26"/>
              </w:rPr>
            </w:pPr>
          </w:p>
          <w:p w:rsidR="004D38ED" w:rsidRPr="004D38ED" w:rsidRDefault="004D38ED" w:rsidP="004D38ED">
            <w:pPr>
              <w:spacing w:after="0" w:line="312" w:lineRule="auto"/>
              <w:ind w:hanging="17"/>
              <w:jc w:val="center"/>
              <w:rPr>
                <w:rFonts w:eastAsia="Times New Roman" w:cs="Times New Roman"/>
                <w:sz w:val="24"/>
                <w:szCs w:val="26"/>
              </w:rPr>
            </w:pPr>
            <w:r w:rsidRPr="004D38ED">
              <w:rPr>
                <w:rFonts w:eastAsia="Times New Roman" w:cs="Times New Roman"/>
                <w:sz w:val="24"/>
                <w:szCs w:val="26"/>
              </w:rPr>
              <w:t>- Bu lông</w:t>
            </w:r>
          </w:p>
        </w:tc>
        <w:tc>
          <w:tcPr>
            <w:tcW w:w="4392" w:type="dxa"/>
            <w:gridSpan w:val="6"/>
            <w:vAlign w:val="center"/>
          </w:tcPr>
          <w:p w:rsidR="004D38ED" w:rsidRPr="004D38ED" w:rsidRDefault="004D38ED" w:rsidP="004D38ED">
            <w:pPr>
              <w:spacing w:after="0" w:line="312" w:lineRule="auto"/>
              <w:jc w:val="both"/>
              <w:rPr>
                <w:rFonts w:eastAsia="Times New Roman" w:cs="Times New Roman"/>
                <w:sz w:val="24"/>
                <w:szCs w:val="26"/>
              </w:rPr>
            </w:pPr>
            <w:r w:rsidRPr="004D38ED">
              <w:rPr>
                <w:rFonts w:eastAsia="Times New Roman" w:cs="Times New Roman"/>
                <w:sz w:val="24"/>
                <w:szCs w:val="26"/>
              </w:rPr>
              <w:t>- 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w:t>
            </w:r>
          </w:p>
          <w:p w:rsidR="004D38ED" w:rsidRPr="004D38ED" w:rsidRDefault="004D38ED" w:rsidP="004D38ED">
            <w:pPr>
              <w:spacing w:after="0" w:line="312" w:lineRule="auto"/>
              <w:jc w:val="both"/>
              <w:rPr>
                <w:rFonts w:eastAsia="Times New Roman" w:cs="Times New Roman"/>
                <w:sz w:val="24"/>
                <w:szCs w:val="26"/>
              </w:rPr>
            </w:pPr>
            <w:r w:rsidRPr="004D38ED">
              <w:rPr>
                <w:rFonts w:eastAsia="Times New Roman" w:cs="Times New Roman"/>
                <w:sz w:val="24"/>
                <w:szCs w:val="26"/>
              </w:rPr>
              <w:t>- Có ít nhất 2 bulông xiết bằng thép không rỉ hoặc thép mạ (mạ nhúng nóng hoặc mạ Dacromet, Geomet), bu lông dạng cổ vuông chống xoay khi xiết.</w:t>
            </w:r>
          </w:p>
        </w:tc>
        <w:tc>
          <w:tcPr>
            <w:tcW w:w="1837" w:type="dxa"/>
            <w:gridSpan w:val="7"/>
          </w:tcPr>
          <w:p w:rsidR="004D38ED" w:rsidRPr="004D38ED" w:rsidRDefault="004D38ED" w:rsidP="004D38ED">
            <w:pPr>
              <w:spacing w:after="0" w:line="312" w:lineRule="auto"/>
              <w:jc w:val="both"/>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8</w:t>
            </w:r>
          </w:p>
        </w:tc>
        <w:tc>
          <w:tcPr>
            <w:tcW w:w="2409" w:type="dxa"/>
            <w:gridSpan w:val="2"/>
            <w:vAlign w:val="center"/>
          </w:tcPr>
          <w:p w:rsidR="004D38ED" w:rsidRPr="004D38ED" w:rsidRDefault="004D38ED" w:rsidP="004D38ED">
            <w:pPr>
              <w:spacing w:after="0" w:line="312" w:lineRule="auto"/>
              <w:ind w:hanging="17"/>
              <w:jc w:val="center"/>
              <w:rPr>
                <w:rFonts w:eastAsia="Times New Roman" w:cs="Times New Roman"/>
                <w:sz w:val="24"/>
                <w:szCs w:val="26"/>
              </w:rPr>
            </w:pPr>
            <w:r w:rsidRPr="004D38ED">
              <w:rPr>
                <w:rFonts w:eastAsia="Times New Roman" w:cs="Times New Roman"/>
                <w:sz w:val="24"/>
                <w:szCs w:val="26"/>
              </w:rPr>
              <w:t>Tiết diện của dây dẫn Al hoặc ACSR [mm</w:t>
            </w:r>
            <w:r w:rsidRPr="004D38ED">
              <w:rPr>
                <w:rFonts w:eastAsia="Times New Roman" w:cs="Times New Roman"/>
                <w:sz w:val="24"/>
                <w:szCs w:val="26"/>
                <w:vertAlign w:val="superscript"/>
              </w:rPr>
              <w:t>2</w:t>
            </w:r>
            <w:r w:rsidRPr="004D38ED">
              <w:rPr>
                <w:rFonts w:eastAsia="Times New Roman" w:cs="Times New Roman"/>
                <w:sz w:val="24"/>
                <w:szCs w:val="26"/>
              </w:rPr>
              <w:t>]:</w:t>
            </w:r>
          </w:p>
        </w:tc>
        <w:tc>
          <w:tcPr>
            <w:tcW w:w="4392" w:type="dxa"/>
            <w:gridSpan w:val="6"/>
            <w:vAlign w:val="center"/>
          </w:tcPr>
          <w:p w:rsidR="004D38ED" w:rsidRPr="004D38ED" w:rsidRDefault="004D38ED" w:rsidP="004D38ED">
            <w:pPr>
              <w:tabs>
                <w:tab w:val="center" w:pos="1459"/>
                <w:tab w:val="center" w:pos="1601"/>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Dây chính / dây rẽ</w:t>
            </w:r>
          </w:p>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c>
          <w:tcPr>
            <w:tcW w:w="1837" w:type="dxa"/>
            <w:gridSpan w:val="7"/>
          </w:tcPr>
          <w:p w:rsidR="004D38ED" w:rsidRPr="004D38ED" w:rsidRDefault="004D38ED" w:rsidP="004D38ED">
            <w:pPr>
              <w:tabs>
                <w:tab w:val="center" w:pos="1459"/>
                <w:tab w:val="center" w:pos="1601"/>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firstLine="124"/>
              <w:jc w:val="center"/>
              <w:rPr>
                <w:rFonts w:eastAsia="Times New Roman" w:cs="Times New Roman"/>
                <w:sz w:val="24"/>
                <w:szCs w:val="26"/>
              </w:rPr>
            </w:pPr>
            <w:r w:rsidRPr="004D38ED">
              <w:rPr>
                <w:rFonts w:eastAsia="Times New Roman" w:cs="Times New Roman"/>
                <w:sz w:val="24"/>
                <w:szCs w:val="26"/>
              </w:rPr>
              <w:t>A150-185</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150-185/150-185</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firstLine="124"/>
              <w:jc w:val="center"/>
              <w:rPr>
                <w:rFonts w:eastAsia="Times New Roman" w:cs="Times New Roman"/>
                <w:sz w:val="24"/>
                <w:szCs w:val="26"/>
              </w:rPr>
            </w:pPr>
            <w:r w:rsidRPr="004D38ED">
              <w:rPr>
                <w:rFonts w:eastAsia="Times New Roman" w:cs="Times New Roman"/>
                <w:sz w:val="24"/>
                <w:szCs w:val="26"/>
              </w:rPr>
              <w:t>A95-120</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95-120/95-120</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9</w:t>
            </w:r>
          </w:p>
        </w:tc>
        <w:tc>
          <w:tcPr>
            <w:tcW w:w="2409" w:type="dxa"/>
            <w:gridSpan w:val="2"/>
            <w:vAlign w:val="center"/>
          </w:tcPr>
          <w:p w:rsidR="004D38ED" w:rsidRPr="004D38ED" w:rsidRDefault="004D38ED" w:rsidP="004D38ED">
            <w:pPr>
              <w:spacing w:after="0" w:line="312" w:lineRule="auto"/>
              <w:ind w:firstLine="124"/>
              <w:jc w:val="center"/>
              <w:rPr>
                <w:rFonts w:eastAsia="Times New Roman" w:cs="Times New Roman"/>
                <w:sz w:val="24"/>
                <w:szCs w:val="26"/>
              </w:rPr>
            </w:pPr>
            <w:r w:rsidRPr="004D38ED">
              <w:rPr>
                <w:rFonts w:eastAsia="Times New Roman" w:cs="Times New Roman"/>
                <w:sz w:val="24"/>
                <w:szCs w:val="26"/>
              </w:rPr>
              <w:t>Đường kính của dây dẫn Al hoặc ACSR [mm]:</w:t>
            </w:r>
          </w:p>
        </w:tc>
        <w:tc>
          <w:tcPr>
            <w:tcW w:w="4392" w:type="dxa"/>
            <w:gridSpan w:val="6"/>
            <w:vAlign w:val="center"/>
          </w:tcPr>
          <w:p w:rsidR="004D38ED" w:rsidRPr="004D38ED" w:rsidRDefault="004D38ED" w:rsidP="004D38ED">
            <w:pPr>
              <w:tabs>
                <w:tab w:val="center" w:pos="1459"/>
                <w:tab w:val="center" w:pos="1601"/>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Dây chính / dây rẽ</w:t>
            </w:r>
          </w:p>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c>
          <w:tcPr>
            <w:tcW w:w="1837" w:type="dxa"/>
            <w:gridSpan w:val="7"/>
          </w:tcPr>
          <w:p w:rsidR="004D38ED" w:rsidRPr="004D38ED" w:rsidRDefault="004D38ED" w:rsidP="004D38ED">
            <w:pPr>
              <w:tabs>
                <w:tab w:val="center" w:pos="1459"/>
                <w:tab w:val="center" w:pos="1601"/>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firstLine="124"/>
              <w:jc w:val="center"/>
              <w:rPr>
                <w:rFonts w:eastAsia="Times New Roman" w:cs="Times New Roman"/>
                <w:sz w:val="24"/>
                <w:szCs w:val="26"/>
              </w:rPr>
            </w:pPr>
            <w:r w:rsidRPr="004D38ED">
              <w:rPr>
                <w:rFonts w:eastAsia="Times New Roman" w:cs="Times New Roman"/>
                <w:sz w:val="24"/>
                <w:szCs w:val="26"/>
              </w:rPr>
              <w:t>A150-185</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17,1-19,6/17,1-19,6</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firstLine="124"/>
              <w:jc w:val="center"/>
              <w:rPr>
                <w:rFonts w:eastAsia="Times New Roman" w:cs="Times New Roman"/>
                <w:sz w:val="24"/>
                <w:szCs w:val="26"/>
              </w:rPr>
            </w:pPr>
            <w:r w:rsidRPr="004D38ED">
              <w:rPr>
                <w:rFonts w:eastAsia="Times New Roman" w:cs="Times New Roman"/>
                <w:sz w:val="24"/>
                <w:szCs w:val="26"/>
              </w:rPr>
              <w:t>A95-120</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13,5-15,15/13,5-15,15</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10</w:t>
            </w:r>
          </w:p>
        </w:tc>
        <w:tc>
          <w:tcPr>
            <w:tcW w:w="2409" w:type="dxa"/>
            <w:gridSpan w:val="2"/>
            <w:vAlign w:val="center"/>
          </w:tcPr>
          <w:p w:rsidR="004D38ED" w:rsidRPr="004D38ED" w:rsidRDefault="004D38ED" w:rsidP="004D38ED">
            <w:pPr>
              <w:spacing w:after="0" w:line="312" w:lineRule="auto"/>
              <w:ind w:firstLine="124"/>
              <w:jc w:val="center"/>
              <w:rPr>
                <w:rFonts w:eastAsia="Times New Roman" w:cs="Times New Roman"/>
                <w:sz w:val="24"/>
                <w:szCs w:val="26"/>
              </w:rPr>
            </w:pPr>
            <w:r w:rsidRPr="004D38ED">
              <w:rPr>
                <w:rFonts w:eastAsia="Times New Roman" w:cs="Times New Roman"/>
                <w:sz w:val="24"/>
                <w:szCs w:val="26"/>
              </w:rPr>
              <w:t>Dòng điện định mức:</w:t>
            </w:r>
          </w:p>
        </w:tc>
        <w:tc>
          <w:tcPr>
            <w:tcW w:w="4392" w:type="dxa"/>
            <w:gridSpan w:val="6"/>
            <w:vAlign w:val="center"/>
          </w:tcPr>
          <w:p w:rsidR="004D38ED" w:rsidRPr="004D38ED" w:rsidRDefault="004D38ED" w:rsidP="004D38ED">
            <w:pPr>
              <w:widowControl w:val="0"/>
              <w:spacing w:after="0" w:line="312" w:lineRule="auto"/>
              <w:ind w:firstLine="720"/>
              <w:jc w:val="center"/>
              <w:rPr>
                <w:rFonts w:eastAsia="Times New Roman" w:cs="Times New Roman"/>
                <w:sz w:val="24"/>
                <w:szCs w:val="26"/>
              </w:rPr>
            </w:pPr>
          </w:p>
          <w:p w:rsidR="004D38ED" w:rsidRPr="004D38ED" w:rsidRDefault="004D38ED" w:rsidP="004D38ED">
            <w:pPr>
              <w:widowControl w:val="0"/>
              <w:spacing w:after="0" w:line="312" w:lineRule="auto"/>
              <w:ind w:firstLine="720"/>
              <w:jc w:val="center"/>
              <w:rPr>
                <w:rFonts w:eastAsia="Times New Roman" w:cs="Times New Roman"/>
                <w:sz w:val="24"/>
                <w:szCs w:val="26"/>
              </w:rPr>
            </w:pP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firstLine="124"/>
              <w:jc w:val="center"/>
              <w:rPr>
                <w:rFonts w:eastAsia="Times New Roman" w:cs="Times New Roman"/>
                <w:sz w:val="24"/>
                <w:szCs w:val="26"/>
              </w:rPr>
            </w:pPr>
            <w:r w:rsidRPr="004D38ED">
              <w:rPr>
                <w:rFonts w:eastAsia="Times New Roman" w:cs="Times New Roman"/>
                <w:sz w:val="24"/>
                <w:szCs w:val="26"/>
              </w:rPr>
              <w:t>A150-185</w:t>
            </w:r>
          </w:p>
        </w:tc>
        <w:tc>
          <w:tcPr>
            <w:tcW w:w="4392" w:type="dxa"/>
            <w:gridSpan w:val="6"/>
            <w:vAlign w:val="center"/>
          </w:tcPr>
          <w:p w:rsidR="004D38ED" w:rsidRPr="004D38ED" w:rsidRDefault="004D38ED" w:rsidP="004D38ED">
            <w:pPr>
              <w:widowControl w:val="0"/>
              <w:spacing w:after="0" w:line="312" w:lineRule="auto"/>
              <w:ind w:hanging="90"/>
              <w:jc w:val="center"/>
              <w:rPr>
                <w:rFonts w:eastAsia="Times New Roman" w:cs="Times New Roman"/>
                <w:sz w:val="24"/>
                <w:szCs w:val="26"/>
              </w:rPr>
            </w:pPr>
            <w:r w:rsidRPr="004D38ED">
              <w:rPr>
                <w:rFonts w:eastAsia="Times New Roman" w:cs="Times New Roman"/>
                <w:sz w:val="24"/>
                <w:szCs w:val="26"/>
              </w:rPr>
              <w:t>≥ 440A</w:t>
            </w: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firstLine="124"/>
              <w:jc w:val="center"/>
              <w:rPr>
                <w:rFonts w:eastAsia="Times New Roman" w:cs="Times New Roman"/>
                <w:sz w:val="24"/>
                <w:szCs w:val="26"/>
              </w:rPr>
            </w:pPr>
            <w:r w:rsidRPr="004D38ED">
              <w:rPr>
                <w:rFonts w:eastAsia="Times New Roman" w:cs="Times New Roman"/>
                <w:sz w:val="24"/>
                <w:szCs w:val="26"/>
              </w:rPr>
              <w:t>A95-120</w:t>
            </w:r>
          </w:p>
        </w:tc>
        <w:tc>
          <w:tcPr>
            <w:tcW w:w="4392" w:type="dxa"/>
            <w:gridSpan w:val="6"/>
            <w:vAlign w:val="center"/>
          </w:tcPr>
          <w:p w:rsidR="004D38ED" w:rsidRPr="004D38ED" w:rsidRDefault="004D38ED" w:rsidP="004D38ED">
            <w:pPr>
              <w:widowControl w:val="0"/>
              <w:spacing w:after="0" w:line="312" w:lineRule="auto"/>
              <w:ind w:hanging="90"/>
              <w:jc w:val="center"/>
              <w:rPr>
                <w:rFonts w:eastAsia="Times New Roman" w:cs="Times New Roman"/>
                <w:sz w:val="24"/>
                <w:szCs w:val="26"/>
              </w:rPr>
            </w:pPr>
            <w:r w:rsidRPr="004D38ED">
              <w:rPr>
                <w:rFonts w:eastAsia="Times New Roman" w:cs="Times New Roman"/>
                <w:sz w:val="24"/>
                <w:szCs w:val="26"/>
              </w:rPr>
              <w:t>≥ 380A</w:t>
            </w: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11</w:t>
            </w:r>
          </w:p>
        </w:tc>
        <w:tc>
          <w:tcPr>
            <w:tcW w:w="2409" w:type="dxa"/>
            <w:gridSpan w:val="2"/>
            <w:vAlign w:val="center"/>
          </w:tcPr>
          <w:p w:rsidR="004D38ED" w:rsidRPr="004D38ED" w:rsidRDefault="004D38ED" w:rsidP="004D38ED">
            <w:pPr>
              <w:widowControl w:val="0"/>
              <w:spacing w:after="0" w:line="312" w:lineRule="auto"/>
              <w:ind w:firstLine="124"/>
              <w:jc w:val="center"/>
              <w:rPr>
                <w:rFonts w:eastAsia="Times New Roman" w:cs="Times New Roman"/>
                <w:sz w:val="24"/>
                <w:szCs w:val="26"/>
              </w:rPr>
            </w:pPr>
            <w:r w:rsidRPr="004D38ED">
              <w:rPr>
                <w:rFonts w:eastAsia="Times New Roman" w:cs="Times New Roman"/>
                <w:sz w:val="24"/>
                <w:szCs w:val="26"/>
              </w:rPr>
              <w:t>Điện trở tiếp xúc của kẹp sau khi kẹp</w:t>
            </w:r>
          </w:p>
        </w:tc>
        <w:tc>
          <w:tcPr>
            <w:tcW w:w="4392" w:type="dxa"/>
            <w:gridSpan w:val="6"/>
            <w:vAlign w:val="center"/>
          </w:tcPr>
          <w:p w:rsidR="004D38ED" w:rsidRPr="004D38ED" w:rsidRDefault="004D38ED" w:rsidP="004D38ED">
            <w:pPr>
              <w:widowControl w:val="0"/>
              <w:spacing w:after="0" w:line="312" w:lineRule="auto"/>
              <w:ind w:hanging="90"/>
              <w:jc w:val="both"/>
              <w:rPr>
                <w:rFonts w:eastAsia="Times New Roman" w:cs="Times New Roman"/>
                <w:sz w:val="24"/>
                <w:szCs w:val="26"/>
              </w:rPr>
            </w:pPr>
            <w:r w:rsidRPr="004D38ED">
              <w:rPr>
                <w:rFonts w:eastAsia="Times New Roman" w:cs="Times New Roman"/>
                <w:sz w:val="24"/>
                <w:szCs w:val="26"/>
              </w:rPr>
              <w:t>Không vượt quá 120% của dây dẫn có chiều dài tương đương</w:t>
            </w:r>
          </w:p>
        </w:tc>
        <w:tc>
          <w:tcPr>
            <w:tcW w:w="1837" w:type="dxa"/>
            <w:gridSpan w:val="7"/>
          </w:tcPr>
          <w:p w:rsidR="004D38ED" w:rsidRPr="004D38ED" w:rsidRDefault="004D38ED" w:rsidP="004D38ED">
            <w:pPr>
              <w:widowControl w:val="0"/>
              <w:spacing w:after="0" w:line="312" w:lineRule="auto"/>
              <w:jc w:val="both"/>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12</w:t>
            </w:r>
          </w:p>
        </w:tc>
        <w:tc>
          <w:tcPr>
            <w:tcW w:w="2409" w:type="dxa"/>
            <w:gridSpan w:val="2"/>
            <w:vAlign w:val="center"/>
          </w:tcPr>
          <w:p w:rsidR="004D38ED" w:rsidRPr="004D38ED" w:rsidRDefault="004D38ED" w:rsidP="004D38ED">
            <w:pPr>
              <w:widowControl w:val="0"/>
              <w:tabs>
                <w:tab w:val="center" w:pos="4680"/>
                <w:tab w:val="right" w:pos="9360"/>
              </w:tabs>
              <w:spacing w:after="0" w:line="276" w:lineRule="auto"/>
              <w:ind w:firstLine="124"/>
              <w:jc w:val="both"/>
              <w:rPr>
                <w:rFonts w:ascii="VNI-Times" w:eastAsia="Times New Roman" w:hAnsi="VNI-Times" w:cs="Times New Roman"/>
                <w:sz w:val="24"/>
                <w:szCs w:val="24"/>
                <w:lang w:val="x-none" w:eastAsia="x-none"/>
              </w:rPr>
            </w:pPr>
            <w:r w:rsidRPr="004D38ED">
              <w:rPr>
                <w:rFonts w:ascii="VNI-Times" w:eastAsia="Times New Roman" w:hAnsi="VNI-Times" w:cs="Times New Roman"/>
                <w:sz w:val="24"/>
                <w:szCs w:val="24"/>
                <w:lang w:val="x-none" w:eastAsia="x-none"/>
              </w:rPr>
              <w:t>Nhi</w:t>
            </w:r>
            <w:r w:rsidRPr="004D38ED">
              <w:rPr>
                <w:rFonts w:ascii="Cambria" w:eastAsia="Times New Roman" w:hAnsi="Cambria" w:cs="Cambria"/>
                <w:sz w:val="24"/>
                <w:szCs w:val="24"/>
                <w:lang w:val="x-none" w:eastAsia="x-none"/>
              </w:rPr>
              <w:t>ệ</w:t>
            </w:r>
            <w:r w:rsidRPr="004D38ED">
              <w:rPr>
                <w:rFonts w:ascii="VNI-Times" w:eastAsia="Times New Roman" w:hAnsi="VNI-Times" w:cs="Times New Roman"/>
                <w:sz w:val="24"/>
                <w:szCs w:val="24"/>
                <w:lang w:val="x-none" w:eastAsia="x-none"/>
              </w:rPr>
              <w:t xml:space="preserve">t </w:t>
            </w:r>
            <w:r w:rsidRPr="004D38ED">
              <w:rPr>
                <w:rFonts w:ascii="Cambria" w:eastAsia="Times New Roman" w:hAnsi="Cambria" w:cs="Cambria"/>
                <w:sz w:val="24"/>
                <w:szCs w:val="24"/>
                <w:lang w:val="x-none" w:eastAsia="x-none"/>
              </w:rPr>
              <w:t>độ</w:t>
            </w:r>
            <w:r w:rsidRPr="004D38ED">
              <w:rPr>
                <w:rFonts w:ascii="VNI-Times" w:eastAsia="Times New Roman" w:hAnsi="VNI-Times" w:cs="Times New Roman"/>
                <w:sz w:val="24"/>
                <w:szCs w:val="24"/>
                <w:lang w:val="x-none" w:eastAsia="x-none"/>
              </w:rPr>
              <w:t xml:space="preserve"> </w:t>
            </w:r>
            <w:r w:rsidRPr="004D38ED">
              <w:rPr>
                <w:rFonts w:ascii="Cambria" w:eastAsia="Times New Roman" w:hAnsi="Cambria" w:cs="Cambria"/>
                <w:sz w:val="24"/>
                <w:szCs w:val="24"/>
                <w:lang w:val="x-none" w:eastAsia="x-none"/>
              </w:rPr>
              <w:t>ổ</w:t>
            </w:r>
            <w:r w:rsidRPr="004D38ED">
              <w:rPr>
                <w:rFonts w:ascii="VNI-Times" w:eastAsia="Times New Roman" w:hAnsi="VNI-Times" w:cs="Times New Roman"/>
                <w:sz w:val="24"/>
                <w:szCs w:val="24"/>
                <w:lang w:val="x-none" w:eastAsia="x-none"/>
              </w:rPr>
              <w:t xml:space="preserve">n </w:t>
            </w:r>
            <w:r w:rsidRPr="004D38ED">
              <w:rPr>
                <w:rFonts w:ascii="Cambria" w:eastAsia="Times New Roman" w:hAnsi="Cambria" w:cs="Cambria"/>
                <w:sz w:val="24"/>
                <w:szCs w:val="24"/>
                <w:lang w:val="x-none" w:eastAsia="x-none"/>
              </w:rPr>
              <w:t>đị</w:t>
            </w:r>
            <w:r w:rsidRPr="004D38ED">
              <w:rPr>
                <w:rFonts w:ascii="VNI-Times" w:eastAsia="Times New Roman" w:hAnsi="VNI-Times" w:cs="Times New Roman"/>
                <w:sz w:val="24"/>
                <w:szCs w:val="24"/>
                <w:lang w:val="x-none" w:eastAsia="x-none"/>
              </w:rPr>
              <w:t>nh c</w:t>
            </w:r>
            <w:r w:rsidRPr="004D38ED">
              <w:rPr>
                <w:rFonts w:ascii="Cambria" w:eastAsia="Times New Roman" w:hAnsi="Cambria" w:cs="Cambria"/>
                <w:sz w:val="24"/>
                <w:szCs w:val="24"/>
                <w:lang w:val="x-none" w:eastAsia="x-none"/>
              </w:rPr>
              <w:t>ủ</w:t>
            </w:r>
            <w:r w:rsidRPr="004D38ED">
              <w:rPr>
                <w:rFonts w:ascii="VNI-Times" w:eastAsia="Times New Roman" w:hAnsi="VNI-Times" w:cs="Times New Roman"/>
                <w:sz w:val="24"/>
                <w:szCs w:val="24"/>
                <w:lang w:val="x-none" w:eastAsia="x-none"/>
              </w:rPr>
              <w:t xml:space="preserve">a </w:t>
            </w:r>
            <w:r w:rsidRPr="004D38ED">
              <w:rPr>
                <w:rFonts w:ascii="VNI-Times" w:eastAsia="Times New Roman" w:hAnsi="VNI-Times" w:cs="Times New Roman"/>
                <w:sz w:val="24"/>
                <w:szCs w:val="24"/>
                <w:lang w:val="x-none" w:eastAsia="x-none"/>
              </w:rPr>
              <w:lastRenderedPageBreak/>
              <w:t>k</w:t>
            </w:r>
            <w:r w:rsidRPr="004D38ED">
              <w:rPr>
                <w:rFonts w:ascii="Cambria" w:eastAsia="Times New Roman" w:hAnsi="Cambria" w:cs="Cambria"/>
                <w:sz w:val="24"/>
                <w:szCs w:val="24"/>
                <w:lang w:val="x-none" w:eastAsia="x-none"/>
              </w:rPr>
              <w:t>ẹ</w:t>
            </w:r>
            <w:r w:rsidRPr="004D38ED">
              <w:rPr>
                <w:rFonts w:ascii="VNI-Times" w:eastAsia="Times New Roman" w:hAnsi="VNI-Times" w:cs="Times New Roman"/>
                <w:sz w:val="24"/>
                <w:szCs w:val="24"/>
                <w:lang w:val="x-none" w:eastAsia="x-none"/>
              </w:rPr>
              <w:t>p khi mang d</w:t>
            </w:r>
            <w:r w:rsidRPr="004D38ED">
              <w:rPr>
                <w:rFonts w:ascii="VNI-Times" w:eastAsia="Times New Roman" w:hAnsi="VNI-Times" w:cs="VNI-Times"/>
                <w:sz w:val="24"/>
                <w:szCs w:val="24"/>
                <w:lang w:val="x-none" w:eastAsia="x-none"/>
              </w:rPr>
              <w:t>ò</w:t>
            </w:r>
            <w:r w:rsidRPr="004D38ED">
              <w:rPr>
                <w:rFonts w:ascii="VNI-Times" w:eastAsia="Times New Roman" w:hAnsi="VNI-Times" w:cs="Times New Roman"/>
                <w:sz w:val="24"/>
                <w:szCs w:val="24"/>
                <w:lang w:val="x-none" w:eastAsia="x-none"/>
              </w:rPr>
              <w:t xml:space="preserve">ng </w:t>
            </w:r>
            <w:r w:rsidRPr="004D38ED">
              <w:rPr>
                <w:rFonts w:ascii="Cambria" w:eastAsia="Times New Roman" w:hAnsi="Cambria" w:cs="Cambria"/>
                <w:sz w:val="24"/>
                <w:szCs w:val="24"/>
                <w:lang w:val="x-none" w:eastAsia="x-none"/>
              </w:rPr>
              <w:t>đị</w:t>
            </w:r>
            <w:r w:rsidRPr="004D38ED">
              <w:rPr>
                <w:rFonts w:ascii="VNI-Times" w:eastAsia="Times New Roman" w:hAnsi="VNI-Times" w:cs="Times New Roman"/>
                <w:sz w:val="24"/>
                <w:szCs w:val="24"/>
                <w:lang w:val="x-none" w:eastAsia="x-none"/>
              </w:rPr>
              <w:t>nh m</w:t>
            </w:r>
            <w:r w:rsidRPr="004D38ED">
              <w:rPr>
                <w:rFonts w:ascii="Cambria" w:eastAsia="Times New Roman" w:hAnsi="Cambria" w:cs="Cambria"/>
                <w:sz w:val="24"/>
                <w:szCs w:val="24"/>
                <w:lang w:val="x-none" w:eastAsia="x-none"/>
              </w:rPr>
              <w:t>ứ</w:t>
            </w:r>
            <w:r w:rsidRPr="004D38ED">
              <w:rPr>
                <w:rFonts w:ascii="VNI-Times" w:eastAsia="Times New Roman" w:hAnsi="VNI-Times" w:cs="Times New Roman"/>
                <w:sz w:val="24"/>
                <w:szCs w:val="24"/>
                <w:lang w:val="x-none" w:eastAsia="x-none"/>
              </w:rPr>
              <w:t>c</w:t>
            </w:r>
          </w:p>
        </w:tc>
        <w:tc>
          <w:tcPr>
            <w:tcW w:w="4392" w:type="dxa"/>
            <w:gridSpan w:val="6"/>
            <w:vAlign w:val="center"/>
          </w:tcPr>
          <w:p w:rsidR="004D38ED" w:rsidRPr="00C87B99" w:rsidRDefault="004D38ED" w:rsidP="004D38ED">
            <w:pPr>
              <w:spacing w:after="0" w:line="312" w:lineRule="auto"/>
              <w:ind w:hanging="90"/>
              <w:jc w:val="center"/>
              <w:rPr>
                <w:rFonts w:eastAsia="Times New Roman" w:cs="Times New Roman"/>
                <w:sz w:val="26"/>
                <w:szCs w:val="26"/>
              </w:rPr>
            </w:pPr>
            <w:r w:rsidRPr="00C87B99">
              <w:rPr>
                <w:rFonts w:eastAsia="Times New Roman" w:cs="Times New Roman"/>
                <w:sz w:val="26"/>
                <w:szCs w:val="26"/>
              </w:rPr>
              <w:lastRenderedPageBreak/>
              <w:t>≤ 80</w:t>
            </w:r>
            <w:r w:rsidRPr="00C87B99">
              <w:rPr>
                <w:rFonts w:eastAsia="Times New Roman" w:cs="Times New Roman"/>
                <w:sz w:val="26"/>
                <w:szCs w:val="26"/>
                <w:vertAlign w:val="superscript"/>
              </w:rPr>
              <w:t>0</w:t>
            </w:r>
            <w:r w:rsidRPr="00C87B99">
              <w:rPr>
                <w:rFonts w:eastAsia="Times New Roman" w:cs="Times New Roman"/>
                <w:sz w:val="26"/>
                <w:szCs w:val="26"/>
              </w:rPr>
              <w:t>C</w:t>
            </w:r>
          </w:p>
        </w:tc>
        <w:tc>
          <w:tcPr>
            <w:tcW w:w="1837" w:type="dxa"/>
            <w:gridSpan w:val="7"/>
          </w:tcPr>
          <w:p w:rsidR="004D38ED" w:rsidRPr="004D38ED" w:rsidRDefault="004D38ED" w:rsidP="004D38ED">
            <w:pPr>
              <w:spacing w:after="0" w:line="312" w:lineRule="auto"/>
              <w:ind w:firstLine="720"/>
              <w:jc w:val="center"/>
              <w:rPr>
                <w:rFonts w:ascii="Arial" w:eastAsia="Times New Roman" w:hAnsi="Arial" w:cs="Arial"/>
                <w:sz w:val="26"/>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lastRenderedPageBreak/>
              <w:t>13</w:t>
            </w:r>
          </w:p>
        </w:tc>
        <w:tc>
          <w:tcPr>
            <w:tcW w:w="2409" w:type="dxa"/>
            <w:gridSpan w:val="2"/>
            <w:vAlign w:val="center"/>
          </w:tcPr>
          <w:p w:rsidR="004D38ED" w:rsidRPr="004D38ED" w:rsidRDefault="004D38ED" w:rsidP="004D38ED">
            <w:pPr>
              <w:spacing w:after="0" w:line="312" w:lineRule="auto"/>
              <w:ind w:firstLine="124"/>
              <w:jc w:val="both"/>
              <w:rPr>
                <w:rFonts w:eastAsia="Times New Roman" w:cs="Times New Roman"/>
                <w:sz w:val="24"/>
                <w:szCs w:val="26"/>
              </w:rPr>
            </w:pPr>
            <w:r w:rsidRPr="004D38ED">
              <w:rPr>
                <w:rFonts w:eastAsia="Times New Roman" w:cs="Times New Roman"/>
                <w:sz w:val="24"/>
                <w:szCs w:val="26"/>
              </w:rPr>
              <w:t>Khả năng chịu dòng ngắn mạch tương ứng với tiết diện cáp :</w:t>
            </w:r>
          </w:p>
        </w:tc>
        <w:tc>
          <w:tcPr>
            <w:tcW w:w="4392" w:type="dxa"/>
            <w:gridSpan w:val="6"/>
            <w:vAlign w:val="center"/>
          </w:tcPr>
          <w:p w:rsidR="004D38ED" w:rsidRPr="00C87B99" w:rsidRDefault="004D38ED" w:rsidP="004D38ED">
            <w:pPr>
              <w:tabs>
                <w:tab w:val="left" w:pos="720"/>
              </w:tabs>
              <w:spacing w:after="96" w:line="276" w:lineRule="auto"/>
              <w:ind w:left="360" w:hanging="90"/>
              <w:jc w:val="both"/>
              <w:rPr>
                <w:rFonts w:eastAsia="Times New Roman" w:cs="Times New Roman"/>
                <w:snapToGrid w:val="0"/>
                <w:color w:val="000000"/>
                <w:sz w:val="26"/>
                <w:szCs w:val="26"/>
                <w:lang w:val="en-GB"/>
              </w:rPr>
            </w:pPr>
          </w:p>
          <w:p w:rsidR="004D38ED" w:rsidRPr="00C87B99" w:rsidRDefault="004D38ED" w:rsidP="004D38ED">
            <w:pPr>
              <w:tabs>
                <w:tab w:val="left" w:pos="720"/>
              </w:tabs>
              <w:spacing w:after="96" w:line="276" w:lineRule="auto"/>
              <w:ind w:left="360" w:hanging="90"/>
              <w:jc w:val="both"/>
              <w:rPr>
                <w:rFonts w:eastAsia="Times New Roman" w:cs="Times New Roman"/>
                <w:snapToGrid w:val="0"/>
                <w:color w:val="000000"/>
                <w:sz w:val="26"/>
                <w:szCs w:val="26"/>
                <w:lang w:val="en-GB"/>
              </w:rPr>
            </w:pPr>
            <w:r w:rsidRPr="00C87B99">
              <w:rPr>
                <w:rFonts w:eastAsia="Times New Roman" w:cs="Times New Roman"/>
                <w:snapToGrid w:val="0"/>
                <w:color w:val="000000"/>
                <w:sz w:val="26"/>
                <w:szCs w:val="26"/>
                <w:lang w:val="en-GB"/>
              </w:rPr>
              <w:t xml:space="preserve">                     kA/2s</w:t>
            </w:r>
          </w:p>
        </w:tc>
        <w:tc>
          <w:tcPr>
            <w:tcW w:w="1837" w:type="dxa"/>
            <w:gridSpan w:val="7"/>
          </w:tcPr>
          <w:p w:rsidR="004D38ED" w:rsidRPr="004D38ED" w:rsidRDefault="004D38ED" w:rsidP="004D38ED">
            <w:pPr>
              <w:tabs>
                <w:tab w:val="left" w:pos="720"/>
              </w:tabs>
              <w:spacing w:after="96" w:line="276" w:lineRule="auto"/>
              <w:ind w:left="360"/>
              <w:jc w:val="both"/>
              <w:rPr>
                <w:rFonts w:eastAsia="Times New Roman" w:cs="Times New Roman"/>
                <w:snapToGrid w:val="0"/>
                <w:color w:val="000000"/>
                <w:sz w:val="26"/>
                <w:szCs w:val="26"/>
                <w:lang w:val="en-GB"/>
              </w:rPr>
            </w:pPr>
          </w:p>
        </w:tc>
      </w:tr>
      <w:tr w:rsidR="004D38ED" w:rsidRPr="004D38ED" w:rsidTr="00187AF0">
        <w:tblPrEx>
          <w:tblLook w:val="01E0" w:firstRow="1" w:lastRow="1" w:firstColumn="1" w:lastColumn="1" w:noHBand="0" w:noVBand="0"/>
        </w:tblPrEx>
        <w:trPr>
          <w:gridAfter w:val="3"/>
          <w:wAfter w:w="43" w:type="dxa"/>
          <w:trHeight w:val="242"/>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firstLine="124"/>
              <w:jc w:val="center"/>
              <w:rPr>
                <w:rFonts w:eastAsia="Times New Roman" w:cs="Times New Roman"/>
                <w:sz w:val="24"/>
                <w:szCs w:val="26"/>
              </w:rPr>
            </w:pPr>
            <w:r w:rsidRPr="004D38ED">
              <w:rPr>
                <w:rFonts w:eastAsia="Times New Roman" w:cs="Times New Roman"/>
                <w:sz w:val="24"/>
                <w:szCs w:val="26"/>
              </w:rPr>
              <w:t>A150-185</w:t>
            </w:r>
          </w:p>
        </w:tc>
        <w:tc>
          <w:tcPr>
            <w:tcW w:w="4392" w:type="dxa"/>
            <w:gridSpan w:val="6"/>
            <w:vAlign w:val="center"/>
          </w:tcPr>
          <w:p w:rsidR="004D38ED" w:rsidRPr="00C87B99" w:rsidRDefault="004D38ED" w:rsidP="004D38ED">
            <w:pPr>
              <w:tabs>
                <w:tab w:val="num" w:pos="360"/>
              </w:tabs>
              <w:spacing w:before="40" w:afterLines="40" w:after="96" w:line="276" w:lineRule="auto"/>
              <w:ind w:left="360" w:hanging="90"/>
              <w:jc w:val="center"/>
              <w:rPr>
                <w:rFonts w:eastAsia="Times New Roman" w:cs="Times New Roman"/>
                <w:snapToGrid w:val="0"/>
                <w:color w:val="000000"/>
                <w:sz w:val="26"/>
                <w:szCs w:val="26"/>
                <w:lang w:val="en-GB" w:eastAsia="ar-SA"/>
              </w:rPr>
            </w:pPr>
            <w:r w:rsidRPr="00C87B99">
              <w:rPr>
                <w:rFonts w:eastAsia="Times New Roman" w:cs="Times New Roman"/>
                <w:snapToGrid w:val="0"/>
                <w:color w:val="000000"/>
                <w:sz w:val="26"/>
                <w:szCs w:val="26"/>
                <w:lang w:val="en-GB"/>
              </w:rPr>
              <w:t>≥ 9,3</w:t>
            </w:r>
          </w:p>
        </w:tc>
        <w:tc>
          <w:tcPr>
            <w:tcW w:w="1837" w:type="dxa"/>
            <w:gridSpan w:val="7"/>
          </w:tcPr>
          <w:p w:rsidR="004D38ED" w:rsidRPr="004D38ED" w:rsidRDefault="004D38ED" w:rsidP="004D38ED">
            <w:pPr>
              <w:tabs>
                <w:tab w:val="num" w:pos="360"/>
              </w:tabs>
              <w:spacing w:before="40" w:afterLines="40" w:after="96" w:line="276" w:lineRule="auto"/>
              <w:ind w:left="360" w:hanging="360"/>
              <w:jc w:val="center"/>
              <w:rPr>
                <w:rFonts w:ascii="Cambria Math" w:eastAsia="Times New Roman" w:hAnsi="Cambria Math" w:cs="Cambria Math"/>
                <w:snapToGrid w:val="0"/>
                <w:color w:val="000000"/>
                <w:sz w:val="26"/>
                <w:szCs w:val="26"/>
                <w:lang w:val="en-GB"/>
              </w:rPr>
            </w:pPr>
          </w:p>
        </w:tc>
      </w:tr>
      <w:tr w:rsidR="004D38ED" w:rsidRPr="004D38ED" w:rsidTr="00187AF0">
        <w:tblPrEx>
          <w:tblLook w:val="01E0" w:firstRow="1" w:lastRow="1" w:firstColumn="1" w:lastColumn="1" w:noHBand="0" w:noVBand="0"/>
        </w:tblPrEx>
        <w:trPr>
          <w:gridAfter w:val="3"/>
          <w:wAfter w:w="43" w:type="dxa"/>
          <w:trHeight w:val="242"/>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firstLine="124"/>
              <w:jc w:val="center"/>
              <w:rPr>
                <w:rFonts w:eastAsia="Times New Roman" w:cs="Times New Roman"/>
                <w:sz w:val="24"/>
                <w:szCs w:val="26"/>
              </w:rPr>
            </w:pPr>
            <w:r w:rsidRPr="004D38ED">
              <w:rPr>
                <w:rFonts w:eastAsia="Times New Roman" w:cs="Times New Roman"/>
                <w:sz w:val="24"/>
                <w:szCs w:val="26"/>
              </w:rPr>
              <w:t>A95-120</w:t>
            </w:r>
          </w:p>
        </w:tc>
        <w:tc>
          <w:tcPr>
            <w:tcW w:w="4392" w:type="dxa"/>
            <w:gridSpan w:val="6"/>
            <w:vAlign w:val="center"/>
          </w:tcPr>
          <w:p w:rsidR="004D38ED" w:rsidRPr="00C87B99" w:rsidRDefault="004D38ED" w:rsidP="004D38ED">
            <w:pPr>
              <w:tabs>
                <w:tab w:val="num" w:pos="360"/>
              </w:tabs>
              <w:spacing w:before="40" w:afterLines="40" w:after="96" w:line="276" w:lineRule="auto"/>
              <w:ind w:left="360" w:hanging="90"/>
              <w:jc w:val="center"/>
              <w:rPr>
                <w:rFonts w:eastAsia="Times New Roman" w:cs="Times New Roman"/>
                <w:snapToGrid w:val="0"/>
                <w:color w:val="000000"/>
                <w:sz w:val="26"/>
                <w:szCs w:val="26"/>
                <w:lang w:val="en-GB" w:eastAsia="ar-SA"/>
              </w:rPr>
            </w:pPr>
            <w:r w:rsidRPr="00C87B99">
              <w:rPr>
                <w:rFonts w:eastAsia="Times New Roman" w:cs="Times New Roman"/>
                <w:snapToGrid w:val="0"/>
                <w:color w:val="000000"/>
                <w:sz w:val="26"/>
                <w:szCs w:val="26"/>
                <w:lang w:val="en-GB"/>
              </w:rPr>
              <w:t>≥ 5,9</w:t>
            </w:r>
          </w:p>
        </w:tc>
        <w:tc>
          <w:tcPr>
            <w:tcW w:w="1837" w:type="dxa"/>
            <w:gridSpan w:val="7"/>
          </w:tcPr>
          <w:p w:rsidR="004D38ED" w:rsidRPr="004D38ED" w:rsidRDefault="004D38ED" w:rsidP="004D38ED">
            <w:pPr>
              <w:tabs>
                <w:tab w:val="num" w:pos="360"/>
              </w:tabs>
              <w:spacing w:before="40" w:afterLines="40" w:after="96" w:line="276" w:lineRule="auto"/>
              <w:ind w:left="360" w:hanging="360"/>
              <w:jc w:val="center"/>
              <w:rPr>
                <w:rFonts w:ascii="Cambria Math" w:eastAsia="Times New Roman" w:hAnsi="Cambria Math" w:cs="Cambria Math"/>
                <w:snapToGrid w:val="0"/>
                <w:color w:val="000000"/>
                <w:sz w:val="26"/>
                <w:szCs w:val="26"/>
                <w:lang w:val="en-GB"/>
              </w:rPr>
            </w:pPr>
          </w:p>
        </w:tc>
      </w:tr>
      <w:tr w:rsidR="004D38ED" w:rsidRPr="004D38ED" w:rsidTr="00187AF0">
        <w:tblPrEx>
          <w:tblLook w:val="01E0" w:firstRow="1" w:lastRow="1" w:firstColumn="1" w:lastColumn="1" w:noHBand="0" w:noVBand="0"/>
        </w:tblPrEx>
        <w:trPr>
          <w:gridAfter w:val="3"/>
          <w:wAfter w:w="43" w:type="dxa"/>
          <w:trHeight w:val="242"/>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14</w:t>
            </w:r>
          </w:p>
        </w:tc>
        <w:tc>
          <w:tcPr>
            <w:tcW w:w="2409" w:type="dxa"/>
            <w:gridSpan w:val="2"/>
            <w:vAlign w:val="center"/>
          </w:tcPr>
          <w:p w:rsidR="004D38ED" w:rsidRPr="004D38ED" w:rsidRDefault="004D38ED" w:rsidP="004D38ED">
            <w:pPr>
              <w:widowControl w:val="0"/>
              <w:spacing w:after="0" w:line="312" w:lineRule="auto"/>
              <w:ind w:firstLine="124"/>
              <w:jc w:val="center"/>
              <w:rPr>
                <w:rFonts w:eastAsia="Times New Roman" w:cs="Times New Roman"/>
                <w:sz w:val="24"/>
                <w:szCs w:val="26"/>
              </w:rPr>
            </w:pPr>
            <w:r w:rsidRPr="004D38ED">
              <w:rPr>
                <w:rFonts w:eastAsia="Times New Roman" w:cs="Times New Roman"/>
                <w:sz w:val="24"/>
                <w:szCs w:val="26"/>
              </w:rPr>
              <w:t>Các ký mã hiệu</w:t>
            </w:r>
          </w:p>
          <w:p w:rsidR="004D38ED" w:rsidRPr="004D38ED" w:rsidRDefault="004D38ED" w:rsidP="004D38ED">
            <w:pPr>
              <w:widowControl w:val="0"/>
              <w:spacing w:after="0" w:line="312" w:lineRule="auto"/>
              <w:ind w:firstLine="124"/>
              <w:jc w:val="center"/>
              <w:rPr>
                <w:rFonts w:eastAsia="Times New Roman" w:cs="Times New Roman"/>
                <w:sz w:val="24"/>
                <w:szCs w:val="26"/>
              </w:rPr>
            </w:pPr>
          </w:p>
        </w:tc>
        <w:tc>
          <w:tcPr>
            <w:tcW w:w="4392" w:type="dxa"/>
            <w:gridSpan w:val="6"/>
            <w:vAlign w:val="center"/>
          </w:tcPr>
          <w:p w:rsidR="004D38ED" w:rsidRPr="004D38ED" w:rsidRDefault="004D38ED" w:rsidP="004D38ED">
            <w:pPr>
              <w:tabs>
                <w:tab w:val="num" w:pos="360"/>
              </w:tabs>
              <w:spacing w:before="40" w:afterLines="40" w:after="96" w:line="240" w:lineRule="auto"/>
              <w:ind w:left="360" w:hanging="9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Trên mỗi kẹp phải có các ký hiệu được khắc chìm / nổi không phai như sau:</w:t>
            </w:r>
          </w:p>
          <w:p w:rsidR="004D38ED" w:rsidRPr="004D38ED" w:rsidRDefault="004D38ED" w:rsidP="004D38ED">
            <w:pPr>
              <w:tabs>
                <w:tab w:val="num" w:pos="360"/>
              </w:tabs>
              <w:spacing w:before="40" w:afterLines="40" w:after="96" w:line="240" w:lineRule="auto"/>
              <w:ind w:left="360" w:hanging="9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Tên nhà sản xuất, Mã hiệu của sản phẩm; loại dây dẫn, tiết diện của dây dẫn.</w:t>
            </w:r>
          </w:p>
        </w:tc>
        <w:tc>
          <w:tcPr>
            <w:tcW w:w="1837"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15</w:t>
            </w:r>
          </w:p>
        </w:tc>
        <w:tc>
          <w:tcPr>
            <w:tcW w:w="2409" w:type="dxa"/>
            <w:gridSpan w:val="2"/>
            <w:vAlign w:val="center"/>
          </w:tcPr>
          <w:p w:rsidR="004D38ED" w:rsidRPr="004D38ED" w:rsidRDefault="004D38ED" w:rsidP="004D38ED">
            <w:pPr>
              <w:tabs>
                <w:tab w:val="left" w:pos="1440"/>
                <w:tab w:val="left" w:pos="6237"/>
              </w:tabs>
              <w:spacing w:after="0" w:line="312" w:lineRule="auto"/>
              <w:ind w:firstLine="124"/>
              <w:jc w:val="center"/>
              <w:rPr>
                <w:rFonts w:eastAsia="Times New Roman" w:cs="Times New Roman"/>
                <w:sz w:val="24"/>
                <w:szCs w:val="26"/>
                <w:lang w:val="en-GB"/>
              </w:rPr>
            </w:pPr>
            <w:r w:rsidRPr="004D38ED">
              <w:rPr>
                <w:rFonts w:eastAsia="Times New Roman" w:cs="Times New Roman"/>
                <w:sz w:val="24"/>
                <w:szCs w:val="26"/>
              </w:rPr>
              <w:t>Catalogue / Bảng vẽ của nhà sản xuất thể hiện các kích thước và thông số kỹ thuật.</w:t>
            </w:r>
          </w:p>
        </w:tc>
        <w:tc>
          <w:tcPr>
            <w:tcW w:w="4392" w:type="dxa"/>
            <w:gridSpan w:val="6"/>
            <w:vAlign w:val="center"/>
          </w:tcPr>
          <w:p w:rsidR="004D38ED" w:rsidRPr="004D38ED" w:rsidRDefault="004D38ED" w:rsidP="004D38ED">
            <w:pPr>
              <w:spacing w:after="0" w:line="312" w:lineRule="auto"/>
              <w:ind w:hanging="90"/>
              <w:jc w:val="center"/>
              <w:rPr>
                <w:rFonts w:eastAsia="Times New Roman" w:cs="Times New Roman"/>
                <w:sz w:val="24"/>
                <w:szCs w:val="26"/>
                <w:lang w:val="en-GB"/>
              </w:rPr>
            </w:pPr>
            <w:r w:rsidRPr="004D38ED">
              <w:rPr>
                <w:rFonts w:eastAsia="Times New Roman" w:cs="Times New Roman"/>
                <w:sz w:val="24"/>
                <w:szCs w:val="26"/>
                <w:lang w:val="en-GB"/>
              </w:rPr>
              <w:t>Được nộp cùng với hồ sơ thầu</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lang w:val="en-GB"/>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16</w:t>
            </w:r>
          </w:p>
        </w:tc>
        <w:tc>
          <w:tcPr>
            <w:tcW w:w="2409" w:type="dxa"/>
            <w:gridSpan w:val="2"/>
            <w:vAlign w:val="center"/>
          </w:tcPr>
          <w:p w:rsidR="004D38ED" w:rsidRPr="004D38ED" w:rsidRDefault="004D38ED" w:rsidP="00EB282F">
            <w:pPr>
              <w:tabs>
                <w:tab w:val="left" w:pos="6237"/>
              </w:tabs>
              <w:spacing w:after="0" w:line="312" w:lineRule="auto"/>
              <w:ind w:firstLine="124"/>
              <w:jc w:val="center"/>
              <w:rPr>
                <w:rFonts w:eastAsia="Times New Roman" w:cs="Times New Roman"/>
                <w:sz w:val="24"/>
                <w:szCs w:val="26"/>
                <w:lang w:val="en-GB"/>
              </w:rPr>
            </w:pPr>
            <w:r w:rsidRPr="004D38ED">
              <w:rPr>
                <w:rFonts w:eastAsia="Times New Roman" w:cs="Times New Roman"/>
                <w:sz w:val="24"/>
                <w:szCs w:val="26"/>
                <w:lang w:val="en-GB"/>
              </w:rPr>
              <w:t>Kiểm tra và thử nghiệm</w:t>
            </w:r>
          </w:p>
        </w:tc>
        <w:tc>
          <w:tcPr>
            <w:tcW w:w="4392" w:type="dxa"/>
            <w:gridSpan w:val="6"/>
            <w:vAlign w:val="center"/>
          </w:tcPr>
          <w:p w:rsidR="004D38ED" w:rsidRPr="004D38ED" w:rsidRDefault="004D38ED" w:rsidP="004D38ED">
            <w:pPr>
              <w:spacing w:after="0" w:line="312" w:lineRule="auto"/>
              <w:ind w:hanging="90"/>
              <w:jc w:val="center"/>
              <w:rPr>
                <w:rFonts w:eastAsia="Times New Roman" w:cs="Times New Roman"/>
                <w:sz w:val="24"/>
                <w:szCs w:val="26"/>
                <w:lang w:val="en-GB"/>
              </w:rPr>
            </w:pPr>
            <w:r w:rsidRPr="004D38ED">
              <w:rPr>
                <w:rFonts w:eastAsia="Times New Roman" w:cs="Times New Roman"/>
                <w:sz w:val="24"/>
                <w:szCs w:val="26"/>
                <w:lang w:val="en-GB"/>
              </w:rPr>
              <w:t>Đáp ứng yêu cầu</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lang w:val="en-GB"/>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17</w:t>
            </w:r>
          </w:p>
        </w:tc>
        <w:tc>
          <w:tcPr>
            <w:tcW w:w="2409" w:type="dxa"/>
            <w:gridSpan w:val="2"/>
            <w:vAlign w:val="center"/>
          </w:tcPr>
          <w:p w:rsidR="004D38ED" w:rsidRPr="004D38ED" w:rsidRDefault="004D38ED" w:rsidP="00EB282F">
            <w:pPr>
              <w:tabs>
                <w:tab w:val="left" w:pos="6237"/>
              </w:tabs>
              <w:spacing w:after="0" w:line="312" w:lineRule="auto"/>
              <w:ind w:firstLine="124"/>
              <w:jc w:val="center"/>
              <w:rPr>
                <w:rFonts w:eastAsia="Times New Roman" w:cs="Times New Roman"/>
                <w:sz w:val="24"/>
                <w:szCs w:val="26"/>
                <w:lang w:val="en-GB"/>
              </w:rPr>
            </w:pPr>
            <w:r w:rsidRPr="004D38ED">
              <w:rPr>
                <w:rFonts w:eastAsia="Times New Roman" w:cs="Times New Roman"/>
                <w:sz w:val="24"/>
                <w:szCs w:val="26"/>
                <w:lang w:val="en-GB"/>
              </w:rPr>
              <w:t>Thí nghiệm điển hình</w:t>
            </w:r>
          </w:p>
        </w:tc>
        <w:tc>
          <w:tcPr>
            <w:tcW w:w="4392" w:type="dxa"/>
            <w:gridSpan w:val="6"/>
            <w:vAlign w:val="center"/>
          </w:tcPr>
          <w:p w:rsidR="004D38ED" w:rsidRPr="004D38ED" w:rsidRDefault="004D38ED" w:rsidP="004D38ED">
            <w:pPr>
              <w:spacing w:after="0" w:line="312" w:lineRule="auto"/>
              <w:ind w:hanging="90"/>
              <w:jc w:val="center"/>
              <w:rPr>
                <w:rFonts w:eastAsia="Times New Roman" w:cs="Times New Roman"/>
                <w:sz w:val="24"/>
                <w:szCs w:val="26"/>
                <w:lang w:val="en-GB"/>
              </w:rPr>
            </w:pPr>
            <w:r w:rsidRPr="004D38ED">
              <w:rPr>
                <w:rFonts w:eastAsia="Times New Roman" w:cs="Times New Roman"/>
                <w:sz w:val="24"/>
                <w:szCs w:val="26"/>
                <w:lang w:val="en-GB"/>
              </w:rPr>
              <w:t>Đáp ứng yêu cầu</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lang w:val="en-GB"/>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18</w:t>
            </w:r>
          </w:p>
        </w:tc>
        <w:tc>
          <w:tcPr>
            <w:tcW w:w="2409" w:type="dxa"/>
            <w:gridSpan w:val="2"/>
            <w:vAlign w:val="center"/>
          </w:tcPr>
          <w:p w:rsidR="004D38ED" w:rsidRPr="004D38ED" w:rsidRDefault="004D38ED" w:rsidP="00EB282F">
            <w:pPr>
              <w:tabs>
                <w:tab w:val="left" w:pos="6237"/>
              </w:tabs>
              <w:spacing w:after="0" w:line="312" w:lineRule="auto"/>
              <w:ind w:firstLine="720"/>
              <w:jc w:val="center"/>
              <w:rPr>
                <w:rFonts w:eastAsia="Times New Roman" w:cs="Times New Roman"/>
                <w:sz w:val="24"/>
                <w:szCs w:val="26"/>
                <w:lang w:val="en-GB"/>
              </w:rPr>
            </w:pPr>
            <w:r w:rsidRPr="004D38ED">
              <w:rPr>
                <w:rFonts w:eastAsia="Times New Roman" w:cs="Times New Roman"/>
                <w:sz w:val="24"/>
                <w:szCs w:val="26"/>
                <w:lang w:val="en-GB"/>
              </w:rPr>
              <w:t>Thí nghiệm xuất xưởng</w:t>
            </w:r>
          </w:p>
        </w:tc>
        <w:tc>
          <w:tcPr>
            <w:tcW w:w="4392" w:type="dxa"/>
            <w:gridSpan w:val="6"/>
            <w:vAlign w:val="center"/>
          </w:tcPr>
          <w:p w:rsidR="004D38ED" w:rsidRPr="004D38ED" w:rsidRDefault="004D38ED" w:rsidP="004D38ED">
            <w:pPr>
              <w:spacing w:after="0" w:line="312" w:lineRule="auto"/>
              <w:ind w:hanging="90"/>
              <w:jc w:val="center"/>
              <w:rPr>
                <w:rFonts w:eastAsia="Times New Roman" w:cs="Times New Roman"/>
                <w:sz w:val="24"/>
                <w:szCs w:val="26"/>
                <w:lang w:val="en-GB"/>
              </w:rPr>
            </w:pPr>
            <w:r w:rsidRPr="004D38ED">
              <w:rPr>
                <w:rFonts w:eastAsia="Times New Roman" w:cs="Times New Roman"/>
                <w:sz w:val="24"/>
                <w:szCs w:val="26"/>
                <w:lang w:val="en-GB"/>
              </w:rPr>
              <w:t>Đáp ứng yêu cầu</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lang w:val="en-GB"/>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19</w:t>
            </w:r>
          </w:p>
        </w:tc>
        <w:tc>
          <w:tcPr>
            <w:tcW w:w="2409" w:type="dxa"/>
            <w:gridSpan w:val="2"/>
            <w:vAlign w:val="center"/>
          </w:tcPr>
          <w:p w:rsidR="004D38ED" w:rsidRPr="004D38ED" w:rsidRDefault="004D38ED" w:rsidP="00EB282F">
            <w:pPr>
              <w:tabs>
                <w:tab w:val="left" w:pos="6237"/>
              </w:tabs>
              <w:spacing w:after="0" w:line="312" w:lineRule="auto"/>
              <w:jc w:val="center"/>
              <w:rPr>
                <w:rFonts w:eastAsia="Times New Roman" w:cs="Times New Roman"/>
                <w:sz w:val="24"/>
                <w:szCs w:val="26"/>
                <w:lang w:val="en-GB"/>
              </w:rPr>
            </w:pPr>
            <w:r w:rsidRPr="004D38ED">
              <w:rPr>
                <w:rFonts w:eastAsia="Times New Roman" w:cs="Times New Roman"/>
                <w:sz w:val="24"/>
                <w:szCs w:val="26"/>
                <w:lang w:val="en-GB"/>
              </w:rPr>
              <w:t>Thí nghiệm nghiệm thu</w:t>
            </w:r>
          </w:p>
        </w:tc>
        <w:tc>
          <w:tcPr>
            <w:tcW w:w="4392" w:type="dxa"/>
            <w:gridSpan w:val="6"/>
            <w:vAlign w:val="center"/>
          </w:tcPr>
          <w:p w:rsidR="004D38ED" w:rsidRPr="004D38ED" w:rsidRDefault="004D38ED" w:rsidP="004D38ED">
            <w:pPr>
              <w:spacing w:after="0" w:line="312" w:lineRule="auto"/>
              <w:ind w:hanging="90"/>
              <w:jc w:val="center"/>
              <w:rPr>
                <w:rFonts w:eastAsia="Times New Roman" w:cs="Times New Roman"/>
                <w:sz w:val="24"/>
                <w:szCs w:val="26"/>
                <w:lang w:val="en-GB"/>
              </w:rPr>
            </w:pPr>
            <w:r w:rsidRPr="004D38ED">
              <w:rPr>
                <w:rFonts w:eastAsia="Times New Roman" w:cs="Times New Roman"/>
                <w:sz w:val="24"/>
                <w:szCs w:val="26"/>
                <w:lang w:val="en-GB"/>
              </w:rPr>
              <w:t>Đáp ứng yêu cầu</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lang w:val="en-GB"/>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20</w:t>
            </w:r>
          </w:p>
        </w:tc>
        <w:tc>
          <w:tcPr>
            <w:tcW w:w="2409" w:type="dxa"/>
            <w:gridSpan w:val="2"/>
            <w:vAlign w:val="center"/>
          </w:tcPr>
          <w:p w:rsidR="004D38ED" w:rsidRPr="004D38ED" w:rsidRDefault="004D38ED" w:rsidP="004D38ED">
            <w:pPr>
              <w:tabs>
                <w:tab w:val="left" w:pos="1440"/>
                <w:tab w:val="left" w:pos="6237"/>
              </w:tabs>
              <w:spacing w:after="0" w:line="312" w:lineRule="auto"/>
              <w:jc w:val="center"/>
              <w:rPr>
                <w:rFonts w:eastAsia="Times New Roman" w:cs="Times New Roman"/>
                <w:sz w:val="24"/>
                <w:szCs w:val="26"/>
                <w:lang w:val="en-GB"/>
              </w:rPr>
            </w:pPr>
            <w:r w:rsidRPr="004D38ED">
              <w:rPr>
                <w:rFonts w:eastAsia="Times New Roman" w:cs="Times New Roman"/>
                <w:sz w:val="24"/>
                <w:szCs w:val="26"/>
                <w:lang w:val="en-GB"/>
              </w:rPr>
              <w:t>Danh sách bán hàng</w:t>
            </w:r>
          </w:p>
        </w:tc>
        <w:tc>
          <w:tcPr>
            <w:tcW w:w="4392" w:type="dxa"/>
            <w:gridSpan w:val="6"/>
            <w:vAlign w:val="center"/>
          </w:tcPr>
          <w:p w:rsidR="004D38ED" w:rsidRPr="004D38ED" w:rsidRDefault="004D38ED" w:rsidP="004D38ED">
            <w:pPr>
              <w:spacing w:after="0" w:line="312" w:lineRule="auto"/>
              <w:ind w:hanging="90"/>
              <w:jc w:val="center"/>
              <w:rPr>
                <w:rFonts w:eastAsia="Times New Roman" w:cs="Times New Roman"/>
                <w:sz w:val="24"/>
                <w:szCs w:val="26"/>
                <w:lang w:val="en-GB"/>
              </w:rPr>
            </w:pPr>
            <w:r w:rsidRPr="004D38ED">
              <w:rPr>
                <w:rFonts w:eastAsia="Times New Roman" w:cs="Times New Roman"/>
                <w:sz w:val="24"/>
                <w:szCs w:val="26"/>
                <w:lang w:val="en-GB"/>
              </w:rPr>
              <w:t>Cung cấp theo hồ sơ dự thầu</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lang w:val="en-GB"/>
              </w:rPr>
            </w:pPr>
          </w:p>
        </w:tc>
      </w:tr>
      <w:tr w:rsidR="004D38ED" w:rsidRPr="004D38ED" w:rsidTr="00187AF0">
        <w:tblPrEx>
          <w:tblLook w:val="01E0" w:firstRow="1" w:lastRow="1" w:firstColumn="1" w:lastColumn="1" w:noHBand="0" w:noVBand="0"/>
        </w:tblPrEx>
        <w:trPr>
          <w:gridAfter w:val="3"/>
          <w:wAfter w:w="43" w:type="dxa"/>
          <w:tblHeader/>
        </w:trPr>
        <w:tc>
          <w:tcPr>
            <w:tcW w:w="958" w:type="dxa"/>
            <w:vAlign w:val="center"/>
          </w:tcPr>
          <w:p w:rsidR="004D38ED" w:rsidRPr="004D38ED" w:rsidRDefault="004D38ED" w:rsidP="004D38ED">
            <w:pPr>
              <w:spacing w:after="0" w:line="420" w:lineRule="exact"/>
              <w:rPr>
                <w:rFonts w:eastAsia="Times New Roman" w:cs="Times New Roman"/>
                <w:b/>
                <w:sz w:val="26"/>
                <w:szCs w:val="28"/>
                <w:lang w:val="en-GB"/>
              </w:rPr>
            </w:pPr>
            <w:r w:rsidRPr="004D38ED">
              <w:rPr>
                <w:rFonts w:eastAsia="Times New Roman" w:cs="Times New Roman"/>
                <w:b/>
                <w:sz w:val="26"/>
                <w:szCs w:val="28"/>
                <w:lang w:val="en-GB"/>
              </w:rPr>
              <w:t>XIV</w:t>
            </w:r>
          </w:p>
        </w:tc>
        <w:tc>
          <w:tcPr>
            <w:tcW w:w="2409" w:type="dxa"/>
            <w:gridSpan w:val="2"/>
            <w:vAlign w:val="center"/>
          </w:tcPr>
          <w:p w:rsidR="004D38ED" w:rsidRPr="004D38ED" w:rsidRDefault="004D38ED" w:rsidP="004D38ED">
            <w:pPr>
              <w:spacing w:after="0" w:line="420" w:lineRule="exact"/>
              <w:ind w:firstLine="720"/>
              <w:rPr>
                <w:rFonts w:eastAsia="Times New Roman" w:cs="Times New Roman"/>
                <w:b/>
                <w:sz w:val="26"/>
                <w:szCs w:val="28"/>
                <w:lang w:val="en-GB"/>
              </w:rPr>
            </w:pPr>
            <w:r w:rsidRPr="004D38ED">
              <w:rPr>
                <w:rFonts w:eastAsia="Times New Roman" w:cs="Times New Roman"/>
                <w:b/>
                <w:sz w:val="26"/>
                <w:szCs w:val="28"/>
                <w:lang w:val="en-GB"/>
              </w:rPr>
              <w:t>Dây đồng</w:t>
            </w:r>
          </w:p>
        </w:tc>
        <w:tc>
          <w:tcPr>
            <w:tcW w:w="4392" w:type="dxa"/>
            <w:gridSpan w:val="6"/>
            <w:vAlign w:val="center"/>
          </w:tcPr>
          <w:p w:rsidR="004D38ED" w:rsidRPr="004D38ED" w:rsidRDefault="004D38ED" w:rsidP="004D38ED">
            <w:pPr>
              <w:spacing w:after="0" w:line="420" w:lineRule="exact"/>
              <w:ind w:hanging="125"/>
              <w:jc w:val="center"/>
              <w:rPr>
                <w:rFonts w:eastAsia="Times New Roman" w:cs="Times New Roman"/>
                <w:b/>
                <w:sz w:val="26"/>
                <w:szCs w:val="28"/>
                <w:lang w:val="en-GB"/>
              </w:rPr>
            </w:pPr>
            <w:bookmarkStart w:id="105" w:name="_Toc219451306"/>
            <w:bookmarkStart w:id="106" w:name="_Toc219453501"/>
            <w:bookmarkStart w:id="107" w:name="_Toc221001248"/>
            <w:r w:rsidRPr="004D38ED">
              <w:rPr>
                <w:rFonts w:eastAsia="Times New Roman" w:cs="Times New Roman"/>
                <w:b/>
                <w:sz w:val="26"/>
                <w:szCs w:val="28"/>
                <w:lang w:val="en-GB"/>
              </w:rPr>
              <w:t>Thông số yêu cầu</w:t>
            </w:r>
            <w:bookmarkEnd w:id="105"/>
            <w:bookmarkEnd w:id="106"/>
            <w:bookmarkEnd w:id="107"/>
            <w:r w:rsidRPr="004D38ED">
              <w:rPr>
                <w:rFonts w:eastAsia="Times New Roman" w:cs="Times New Roman"/>
                <w:b/>
                <w:sz w:val="26"/>
                <w:szCs w:val="28"/>
                <w:lang w:val="en-GB"/>
              </w:rPr>
              <w:t xml:space="preserve"> kỹ thuật</w:t>
            </w:r>
          </w:p>
        </w:tc>
        <w:tc>
          <w:tcPr>
            <w:tcW w:w="1837" w:type="dxa"/>
            <w:gridSpan w:val="7"/>
          </w:tcPr>
          <w:p w:rsidR="004D38ED" w:rsidRPr="004D38ED" w:rsidRDefault="004D38ED" w:rsidP="004D38ED">
            <w:pPr>
              <w:spacing w:after="0" w:line="420" w:lineRule="exact"/>
              <w:ind w:firstLine="240"/>
              <w:jc w:val="center"/>
              <w:rPr>
                <w:rFonts w:eastAsia="Times New Roman" w:cs="Times New Roman"/>
                <w:b/>
                <w:sz w:val="26"/>
                <w:szCs w:val="28"/>
                <w:lang w:val="en-GB"/>
              </w:rPr>
            </w:pPr>
            <w:r w:rsidRPr="004D38ED">
              <w:rPr>
                <w:rFonts w:eastAsia="Times New Roman" w:cs="Times New Roman"/>
                <w:b/>
                <w:sz w:val="26"/>
                <w:szCs w:val="28"/>
                <w:lang w:val="en-GB"/>
              </w:rPr>
              <w:t>Thông số chào thầu của nhà thầu</w:t>
            </w: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1</w:t>
            </w:r>
          </w:p>
        </w:tc>
        <w:tc>
          <w:tcPr>
            <w:tcW w:w="2409" w:type="dxa"/>
            <w:gridSpan w:val="2"/>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Tên nhà sản xuất/ Xuất xứ</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1.1</w:t>
            </w:r>
          </w:p>
        </w:tc>
        <w:tc>
          <w:tcPr>
            <w:tcW w:w="2409" w:type="dxa"/>
            <w:gridSpan w:val="2"/>
            <w:vAlign w:val="center"/>
          </w:tcPr>
          <w:p w:rsidR="004D38ED" w:rsidRPr="004D38ED" w:rsidRDefault="004D38ED" w:rsidP="00637492">
            <w:pPr>
              <w:widowControl w:val="0"/>
              <w:numPr>
                <w:ilvl w:val="0"/>
                <w:numId w:val="8"/>
              </w:numPr>
              <w:spacing w:after="0" w:line="240" w:lineRule="auto"/>
              <w:jc w:val="both"/>
              <w:rPr>
                <w:rFonts w:eastAsia="Times New Roman" w:cs="Times New Roman"/>
                <w:sz w:val="24"/>
                <w:szCs w:val="26"/>
              </w:rPr>
            </w:pPr>
            <w:r w:rsidRPr="004D38ED">
              <w:rPr>
                <w:rFonts w:eastAsia="Times New Roman" w:cs="Times New Roman"/>
                <w:sz w:val="24"/>
                <w:szCs w:val="26"/>
              </w:rPr>
              <w:t>C 6</w:t>
            </w:r>
          </w:p>
        </w:tc>
        <w:tc>
          <w:tcPr>
            <w:tcW w:w="4392" w:type="dxa"/>
            <w:gridSpan w:val="6"/>
            <w:vAlign w:val="center"/>
          </w:tcPr>
          <w:p w:rsidR="004D38ED" w:rsidRPr="004D38ED" w:rsidRDefault="004D38ED" w:rsidP="004D38E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1.2</w:t>
            </w:r>
          </w:p>
        </w:tc>
        <w:tc>
          <w:tcPr>
            <w:tcW w:w="2409" w:type="dxa"/>
            <w:gridSpan w:val="2"/>
            <w:vAlign w:val="center"/>
          </w:tcPr>
          <w:p w:rsidR="004D38ED" w:rsidRPr="004D38ED" w:rsidRDefault="004D38ED" w:rsidP="00637492">
            <w:pPr>
              <w:widowControl w:val="0"/>
              <w:numPr>
                <w:ilvl w:val="0"/>
                <w:numId w:val="8"/>
              </w:numPr>
              <w:spacing w:after="0" w:line="240" w:lineRule="auto"/>
              <w:jc w:val="both"/>
              <w:rPr>
                <w:rFonts w:eastAsia="Times New Roman" w:cs="Times New Roman"/>
                <w:sz w:val="24"/>
                <w:szCs w:val="26"/>
              </w:rPr>
            </w:pPr>
            <w:r w:rsidRPr="004D38ED">
              <w:rPr>
                <w:rFonts w:eastAsia="Times New Roman" w:cs="Times New Roman"/>
                <w:sz w:val="24"/>
                <w:szCs w:val="26"/>
              </w:rPr>
              <w:t>C 120</w:t>
            </w:r>
          </w:p>
        </w:tc>
        <w:tc>
          <w:tcPr>
            <w:tcW w:w="4392" w:type="dxa"/>
            <w:gridSpan w:val="6"/>
            <w:vAlign w:val="center"/>
          </w:tcPr>
          <w:p w:rsidR="004D38ED" w:rsidRPr="004D38ED" w:rsidRDefault="004D38ED" w:rsidP="004D38E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1.3</w:t>
            </w:r>
          </w:p>
        </w:tc>
        <w:tc>
          <w:tcPr>
            <w:tcW w:w="2409" w:type="dxa"/>
            <w:gridSpan w:val="2"/>
            <w:vAlign w:val="center"/>
          </w:tcPr>
          <w:p w:rsidR="004D38ED" w:rsidRPr="004D38ED" w:rsidRDefault="004D38ED" w:rsidP="00637492">
            <w:pPr>
              <w:widowControl w:val="0"/>
              <w:numPr>
                <w:ilvl w:val="0"/>
                <w:numId w:val="8"/>
              </w:numPr>
              <w:spacing w:after="0" w:line="240" w:lineRule="auto"/>
              <w:jc w:val="both"/>
              <w:rPr>
                <w:rFonts w:eastAsia="Times New Roman" w:cs="Times New Roman"/>
                <w:sz w:val="24"/>
                <w:szCs w:val="26"/>
              </w:rPr>
            </w:pPr>
            <w:r w:rsidRPr="004D38ED">
              <w:rPr>
                <w:rFonts w:eastAsia="Times New Roman" w:cs="Times New Roman"/>
                <w:sz w:val="24"/>
                <w:szCs w:val="26"/>
              </w:rPr>
              <w:t>C 240</w:t>
            </w:r>
          </w:p>
        </w:tc>
        <w:tc>
          <w:tcPr>
            <w:tcW w:w="4392" w:type="dxa"/>
            <w:gridSpan w:val="6"/>
            <w:vAlign w:val="center"/>
          </w:tcPr>
          <w:p w:rsidR="004D38ED" w:rsidRPr="004D38ED" w:rsidRDefault="004D38ED" w:rsidP="004D38E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2</w:t>
            </w:r>
          </w:p>
        </w:tc>
        <w:tc>
          <w:tcPr>
            <w:tcW w:w="2409" w:type="dxa"/>
            <w:gridSpan w:val="2"/>
            <w:vAlign w:val="center"/>
          </w:tcPr>
          <w:p w:rsidR="004D38ED" w:rsidRPr="004D38ED" w:rsidRDefault="004D38ED" w:rsidP="004D38ED">
            <w:pPr>
              <w:tabs>
                <w:tab w:val="left" w:pos="1080"/>
              </w:tabs>
              <w:spacing w:after="0" w:line="312" w:lineRule="auto"/>
              <w:ind w:hanging="130"/>
              <w:jc w:val="center"/>
              <w:rPr>
                <w:rFonts w:eastAsia="Times New Roman" w:cs="Times New Roman"/>
                <w:sz w:val="24"/>
                <w:szCs w:val="26"/>
              </w:rPr>
            </w:pPr>
            <w:r w:rsidRPr="004D38ED">
              <w:rPr>
                <w:rFonts w:eastAsia="Times New Roman" w:cs="Times New Roman"/>
                <w:sz w:val="24"/>
                <w:szCs w:val="26"/>
              </w:rPr>
              <w:t xml:space="preserve">Mã hiệu đầu cốt </w:t>
            </w:r>
          </w:p>
          <w:p w:rsidR="004D38ED" w:rsidRPr="004D38ED" w:rsidRDefault="004D38ED" w:rsidP="004D38ED">
            <w:pPr>
              <w:tabs>
                <w:tab w:val="left" w:pos="1080"/>
              </w:tabs>
              <w:spacing w:after="0" w:line="312" w:lineRule="auto"/>
              <w:ind w:hanging="130"/>
              <w:jc w:val="center"/>
              <w:rPr>
                <w:rFonts w:eastAsia="Times New Roman" w:cs="Times New Roman"/>
                <w:sz w:val="24"/>
                <w:szCs w:val="26"/>
              </w:rPr>
            </w:pPr>
            <w:r w:rsidRPr="004D38ED">
              <w:rPr>
                <w:rFonts w:eastAsia="Times New Roman" w:cs="Times New Roman"/>
                <w:sz w:val="24"/>
                <w:szCs w:val="26"/>
              </w:rPr>
              <w:t>với các cỡ dây</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2.1</w:t>
            </w:r>
          </w:p>
        </w:tc>
        <w:tc>
          <w:tcPr>
            <w:tcW w:w="2409" w:type="dxa"/>
            <w:gridSpan w:val="2"/>
            <w:vAlign w:val="center"/>
          </w:tcPr>
          <w:p w:rsidR="004D38ED" w:rsidRPr="004D38ED" w:rsidRDefault="004D38ED" w:rsidP="00637492">
            <w:pPr>
              <w:widowControl w:val="0"/>
              <w:numPr>
                <w:ilvl w:val="0"/>
                <w:numId w:val="8"/>
              </w:numPr>
              <w:spacing w:after="0" w:line="240" w:lineRule="auto"/>
              <w:jc w:val="both"/>
              <w:rPr>
                <w:rFonts w:eastAsia="Times New Roman" w:cs="Times New Roman"/>
                <w:sz w:val="24"/>
                <w:szCs w:val="26"/>
              </w:rPr>
            </w:pPr>
            <w:r w:rsidRPr="004D38ED">
              <w:rPr>
                <w:rFonts w:eastAsia="Times New Roman" w:cs="Times New Roman"/>
                <w:sz w:val="24"/>
                <w:szCs w:val="26"/>
              </w:rPr>
              <w:t>C 6</w:t>
            </w:r>
          </w:p>
        </w:tc>
        <w:tc>
          <w:tcPr>
            <w:tcW w:w="4392" w:type="dxa"/>
            <w:gridSpan w:val="6"/>
            <w:vAlign w:val="center"/>
          </w:tcPr>
          <w:p w:rsidR="004D38ED" w:rsidRPr="004D38ED" w:rsidRDefault="004D38ED" w:rsidP="004D38E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2.2</w:t>
            </w:r>
          </w:p>
        </w:tc>
        <w:tc>
          <w:tcPr>
            <w:tcW w:w="2409" w:type="dxa"/>
            <w:gridSpan w:val="2"/>
            <w:vAlign w:val="center"/>
          </w:tcPr>
          <w:p w:rsidR="004D38ED" w:rsidRPr="004D38ED" w:rsidRDefault="004D38ED" w:rsidP="00637492">
            <w:pPr>
              <w:widowControl w:val="0"/>
              <w:numPr>
                <w:ilvl w:val="0"/>
                <w:numId w:val="8"/>
              </w:numPr>
              <w:spacing w:after="0" w:line="240" w:lineRule="auto"/>
              <w:jc w:val="both"/>
              <w:rPr>
                <w:rFonts w:eastAsia="Times New Roman" w:cs="Times New Roman"/>
                <w:sz w:val="24"/>
                <w:szCs w:val="26"/>
              </w:rPr>
            </w:pPr>
            <w:r w:rsidRPr="004D38ED">
              <w:rPr>
                <w:rFonts w:eastAsia="Times New Roman" w:cs="Times New Roman"/>
                <w:sz w:val="24"/>
                <w:szCs w:val="26"/>
              </w:rPr>
              <w:t>C 120</w:t>
            </w:r>
          </w:p>
        </w:tc>
        <w:tc>
          <w:tcPr>
            <w:tcW w:w="4392" w:type="dxa"/>
            <w:gridSpan w:val="6"/>
            <w:vAlign w:val="center"/>
          </w:tcPr>
          <w:p w:rsidR="004D38ED" w:rsidRPr="004D38ED" w:rsidRDefault="004D38ED" w:rsidP="004D38E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2.3</w:t>
            </w:r>
          </w:p>
        </w:tc>
        <w:tc>
          <w:tcPr>
            <w:tcW w:w="2409" w:type="dxa"/>
            <w:gridSpan w:val="2"/>
            <w:vAlign w:val="center"/>
          </w:tcPr>
          <w:p w:rsidR="004D38ED" w:rsidRPr="004D38ED" w:rsidRDefault="004D38ED" w:rsidP="00637492">
            <w:pPr>
              <w:widowControl w:val="0"/>
              <w:numPr>
                <w:ilvl w:val="0"/>
                <w:numId w:val="8"/>
              </w:numPr>
              <w:spacing w:after="0" w:line="240" w:lineRule="auto"/>
              <w:jc w:val="both"/>
              <w:rPr>
                <w:rFonts w:eastAsia="Times New Roman" w:cs="Times New Roman"/>
                <w:sz w:val="24"/>
                <w:szCs w:val="26"/>
              </w:rPr>
            </w:pPr>
            <w:r w:rsidRPr="004D38ED">
              <w:rPr>
                <w:rFonts w:eastAsia="Times New Roman" w:cs="Times New Roman"/>
                <w:sz w:val="24"/>
                <w:szCs w:val="26"/>
              </w:rPr>
              <w:t>C 240</w:t>
            </w:r>
          </w:p>
        </w:tc>
        <w:tc>
          <w:tcPr>
            <w:tcW w:w="4392" w:type="dxa"/>
            <w:gridSpan w:val="6"/>
            <w:vAlign w:val="center"/>
          </w:tcPr>
          <w:p w:rsidR="004D38ED" w:rsidRPr="004D38ED" w:rsidRDefault="004D38ED" w:rsidP="004D38E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lastRenderedPageBreak/>
              <w:t>3</w:t>
            </w:r>
          </w:p>
        </w:tc>
        <w:tc>
          <w:tcPr>
            <w:tcW w:w="2409" w:type="dxa"/>
            <w:gridSpan w:val="2"/>
            <w:vAlign w:val="center"/>
          </w:tcPr>
          <w:p w:rsidR="004D38ED" w:rsidRPr="004D38ED" w:rsidRDefault="004D38ED" w:rsidP="004D38ED">
            <w:pPr>
              <w:tabs>
                <w:tab w:val="left" w:pos="1080"/>
              </w:tabs>
              <w:spacing w:after="0" w:line="312" w:lineRule="auto"/>
              <w:ind w:firstLine="55"/>
              <w:jc w:val="both"/>
              <w:rPr>
                <w:rFonts w:eastAsia="Times New Roman" w:cs="Times New Roman"/>
                <w:sz w:val="24"/>
                <w:szCs w:val="26"/>
              </w:rPr>
            </w:pPr>
            <w:r w:rsidRPr="004D38ED">
              <w:rPr>
                <w:rFonts w:eastAsia="Times New Roman" w:cs="Times New Roman"/>
                <w:sz w:val="24"/>
                <w:szCs w:val="26"/>
              </w:rPr>
              <w:t>Website nhà sản xuất</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4</w:t>
            </w:r>
          </w:p>
        </w:tc>
        <w:tc>
          <w:tcPr>
            <w:tcW w:w="2409" w:type="dxa"/>
            <w:gridSpan w:val="2"/>
            <w:vAlign w:val="center"/>
          </w:tcPr>
          <w:p w:rsidR="004D38ED" w:rsidRPr="004D38ED" w:rsidRDefault="004D38ED" w:rsidP="004D38ED">
            <w:pPr>
              <w:tabs>
                <w:tab w:val="left" w:pos="1080"/>
              </w:tabs>
              <w:spacing w:after="0" w:line="312" w:lineRule="auto"/>
              <w:ind w:firstLine="55"/>
              <w:jc w:val="center"/>
              <w:rPr>
                <w:rFonts w:eastAsia="Times New Roman" w:cs="Times New Roman"/>
                <w:sz w:val="24"/>
                <w:szCs w:val="26"/>
              </w:rPr>
            </w:pPr>
            <w:r w:rsidRPr="004D38ED">
              <w:rPr>
                <w:rFonts w:eastAsia="Times New Roman" w:cs="Times New Roman"/>
                <w:sz w:val="24"/>
                <w:szCs w:val="26"/>
              </w:rPr>
              <w:t>Tiêu chuẩn quản lý chất lượng</w:t>
            </w:r>
          </w:p>
        </w:tc>
        <w:tc>
          <w:tcPr>
            <w:tcW w:w="4392" w:type="dxa"/>
            <w:gridSpan w:val="6"/>
            <w:vAlign w:val="center"/>
          </w:tcPr>
          <w:p w:rsidR="004D38ED" w:rsidRPr="004D38ED" w:rsidRDefault="004D38ED" w:rsidP="004D38ED">
            <w:pPr>
              <w:numPr>
                <w:ilvl w:val="12"/>
                <w:numId w:val="0"/>
              </w:numPr>
              <w:spacing w:after="0" w:line="312" w:lineRule="auto"/>
              <w:jc w:val="center"/>
              <w:rPr>
                <w:rFonts w:eastAsia="Times New Roman" w:cs="Times New Roman"/>
                <w:sz w:val="24"/>
                <w:szCs w:val="26"/>
              </w:rPr>
            </w:pPr>
            <w:r w:rsidRPr="004D38ED">
              <w:rPr>
                <w:rFonts w:eastAsia="Times New Roman" w:cs="Times New Roman"/>
                <w:sz w:val="24"/>
                <w:szCs w:val="26"/>
              </w:rPr>
              <w:t>ISO 9001 hoặc tương đương</w:t>
            </w:r>
          </w:p>
        </w:tc>
        <w:tc>
          <w:tcPr>
            <w:tcW w:w="1837" w:type="dxa"/>
            <w:gridSpan w:val="7"/>
          </w:tcPr>
          <w:p w:rsidR="004D38ED" w:rsidRPr="004D38ED" w:rsidRDefault="004D38ED" w:rsidP="004D38ED">
            <w:pPr>
              <w:numPr>
                <w:ilvl w:val="12"/>
                <w:numId w:val="0"/>
              </w:numPr>
              <w:spacing w:after="0" w:line="312" w:lineRule="auto"/>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5</w:t>
            </w:r>
          </w:p>
        </w:tc>
        <w:tc>
          <w:tcPr>
            <w:tcW w:w="2409" w:type="dxa"/>
            <w:gridSpan w:val="2"/>
            <w:vAlign w:val="center"/>
          </w:tcPr>
          <w:p w:rsidR="004D38ED" w:rsidRPr="004D38ED" w:rsidRDefault="004D38ED" w:rsidP="004D38ED">
            <w:pPr>
              <w:numPr>
                <w:ilvl w:val="12"/>
                <w:numId w:val="0"/>
              </w:numPr>
              <w:spacing w:after="0" w:line="312" w:lineRule="auto"/>
              <w:jc w:val="center"/>
              <w:rPr>
                <w:rFonts w:eastAsia="Times New Roman" w:cs="Times New Roman"/>
                <w:sz w:val="24"/>
                <w:szCs w:val="26"/>
              </w:rPr>
            </w:pPr>
            <w:r w:rsidRPr="004D38ED">
              <w:rPr>
                <w:rFonts w:eastAsia="Times New Roman" w:cs="Times New Roman"/>
                <w:sz w:val="24"/>
                <w:szCs w:val="26"/>
              </w:rPr>
              <w:t>Tiêu chuẩn áp dụng</w:t>
            </w:r>
          </w:p>
        </w:tc>
        <w:tc>
          <w:tcPr>
            <w:tcW w:w="4392" w:type="dxa"/>
            <w:gridSpan w:val="6"/>
            <w:vAlign w:val="center"/>
          </w:tcPr>
          <w:p w:rsidR="004D38ED" w:rsidRPr="004D38ED" w:rsidRDefault="004D38ED" w:rsidP="004D38ED">
            <w:pPr>
              <w:numPr>
                <w:ilvl w:val="12"/>
                <w:numId w:val="0"/>
              </w:numPr>
              <w:spacing w:after="0" w:line="312" w:lineRule="auto"/>
              <w:jc w:val="center"/>
              <w:rPr>
                <w:rFonts w:eastAsia="Times New Roman" w:cs="Times New Roman"/>
                <w:sz w:val="24"/>
                <w:szCs w:val="26"/>
              </w:rPr>
            </w:pPr>
            <w:r w:rsidRPr="004D38ED">
              <w:rPr>
                <w:rFonts w:eastAsia="Times New Roman" w:cs="Times New Roman"/>
                <w:bCs/>
                <w:sz w:val="24"/>
                <w:szCs w:val="26"/>
              </w:rPr>
              <w:t xml:space="preserve">AS 1154.1 và TCVN 3624-81 </w:t>
            </w:r>
            <w:r w:rsidRPr="004D38ED">
              <w:rPr>
                <w:rFonts w:eastAsia="Times New Roman" w:cs="Times New Roman"/>
                <w:sz w:val="24"/>
                <w:szCs w:val="26"/>
              </w:rPr>
              <w:t>hoặc tương đương</w:t>
            </w:r>
          </w:p>
        </w:tc>
        <w:tc>
          <w:tcPr>
            <w:tcW w:w="1837" w:type="dxa"/>
            <w:gridSpan w:val="7"/>
          </w:tcPr>
          <w:p w:rsidR="004D38ED" w:rsidRPr="004D38ED" w:rsidRDefault="004D38ED" w:rsidP="004D38ED">
            <w:pPr>
              <w:numPr>
                <w:ilvl w:val="12"/>
                <w:numId w:val="0"/>
              </w:numPr>
              <w:spacing w:after="0" w:line="312" w:lineRule="auto"/>
              <w:jc w:val="center"/>
              <w:rPr>
                <w:rFonts w:eastAsia="Times New Roman" w:cs="Times New Roman"/>
                <w:bCs/>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6</w:t>
            </w:r>
          </w:p>
        </w:tc>
        <w:tc>
          <w:tcPr>
            <w:tcW w:w="2409" w:type="dxa"/>
            <w:gridSpan w:val="2"/>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Loại</w:t>
            </w:r>
          </w:p>
        </w:tc>
        <w:tc>
          <w:tcPr>
            <w:tcW w:w="4392" w:type="dxa"/>
            <w:gridSpan w:val="6"/>
            <w:vAlign w:val="center"/>
          </w:tcPr>
          <w:p w:rsidR="004D38ED" w:rsidRPr="004D38ED" w:rsidRDefault="004D38ED" w:rsidP="006F3180">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Cosse ép là loại làm bằng đồng mạ thiếc, chịu lực cao, có tính dẫn điện tốt, bản cực 1 lỗ. Bên trong của các ống ép phải được bơm sẵn compound gia tăng tiếp xúc điện, có lắp bịt cao su ở phần đầu ống chờ</w:t>
            </w:r>
          </w:p>
          <w:p w:rsidR="004D38ED" w:rsidRPr="004D38ED" w:rsidRDefault="004D38ED" w:rsidP="006F3180">
            <w:pPr>
              <w:tabs>
                <w:tab w:val="left" w:pos="1080"/>
              </w:tabs>
              <w:spacing w:after="0" w:line="312" w:lineRule="auto"/>
              <w:ind w:firstLine="63"/>
              <w:rPr>
                <w:rFonts w:eastAsia="Times New Roman" w:cs="Times New Roman"/>
                <w:sz w:val="24"/>
                <w:szCs w:val="26"/>
              </w:rPr>
            </w:pPr>
            <w:r w:rsidRPr="004D38ED">
              <w:rPr>
                <w:rFonts w:eastAsia="Times New Roman" w:cs="Times New Roman"/>
                <w:sz w:val="24"/>
                <w:szCs w:val="26"/>
              </w:rPr>
              <w:t>Bề mặt tiếp xúc của bản cực phằng, không bị rỗ</w:t>
            </w:r>
          </w:p>
        </w:tc>
        <w:tc>
          <w:tcPr>
            <w:tcW w:w="1837" w:type="dxa"/>
            <w:gridSpan w:val="7"/>
          </w:tcPr>
          <w:p w:rsidR="004D38ED" w:rsidRPr="004D38ED" w:rsidRDefault="004D38ED" w:rsidP="004D38ED">
            <w:pPr>
              <w:tabs>
                <w:tab w:val="left" w:pos="1080"/>
              </w:tabs>
              <w:spacing w:after="0" w:line="312" w:lineRule="auto"/>
              <w:jc w:val="both"/>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7</w:t>
            </w:r>
          </w:p>
        </w:tc>
        <w:tc>
          <w:tcPr>
            <w:tcW w:w="2409" w:type="dxa"/>
            <w:gridSpan w:val="2"/>
            <w:vAlign w:val="center"/>
          </w:tcPr>
          <w:p w:rsidR="004D38ED" w:rsidRPr="004D38ED" w:rsidRDefault="004D38ED" w:rsidP="004D38ED">
            <w:pPr>
              <w:tabs>
                <w:tab w:val="left" w:pos="1080"/>
              </w:tabs>
              <w:spacing w:after="0" w:line="312" w:lineRule="auto"/>
              <w:ind w:firstLine="55"/>
              <w:jc w:val="center"/>
              <w:rPr>
                <w:rFonts w:eastAsia="Times New Roman" w:cs="Times New Roman"/>
                <w:sz w:val="24"/>
                <w:szCs w:val="26"/>
                <w:lang w:val="fr-FR"/>
              </w:rPr>
            </w:pPr>
            <w:r w:rsidRPr="004D38ED">
              <w:rPr>
                <w:rFonts w:eastAsia="Times New Roman" w:cs="Times New Roman"/>
                <w:sz w:val="24"/>
                <w:szCs w:val="26"/>
                <w:lang w:val="fr-FR"/>
              </w:rPr>
              <w:t>Loại đai ép cho cosse ép</w:t>
            </w:r>
          </w:p>
        </w:tc>
        <w:tc>
          <w:tcPr>
            <w:tcW w:w="4392" w:type="dxa"/>
            <w:gridSpan w:val="6"/>
            <w:vAlign w:val="center"/>
          </w:tcPr>
          <w:p w:rsidR="004D38ED" w:rsidRPr="004D38ED" w:rsidRDefault="004D38ED" w:rsidP="004D38ED">
            <w:pPr>
              <w:tabs>
                <w:tab w:val="left" w:pos="1080"/>
              </w:tabs>
              <w:spacing w:after="0" w:line="312" w:lineRule="auto"/>
              <w:ind w:firstLine="55"/>
              <w:jc w:val="center"/>
              <w:rPr>
                <w:rFonts w:eastAsia="Times New Roman" w:cs="Times New Roman"/>
                <w:sz w:val="24"/>
                <w:szCs w:val="26"/>
              </w:rPr>
            </w:pPr>
            <w:r w:rsidRPr="004D38ED">
              <w:rPr>
                <w:rFonts w:eastAsia="Times New Roman" w:cs="Times New Roman"/>
                <w:sz w:val="24"/>
                <w:szCs w:val="26"/>
              </w:rPr>
              <w:t>Loại lục giác.</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8</w:t>
            </w:r>
          </w:p>
        </w:tc>
        <w:tc>
          <w:tcPr>
            <w:tcW w:w="2409" w:type="dxa"/>
            <w:gridSpan w:val="2"/>
            <w:vAlign w:val="center"/>
          </w:tcPr>
          <w:p w:rsidR="004D38ED" w:rsidRPr="004D38ED" w:rsidRDefault="004D38ED" w:rsidP="004D38ED">
            <w:pPr>
              <w:tabs>
                <w:tab w:val="left" w:pos="1080"/>
              </w:tabs>
              <w:spacing w:after="0" w:line="312" w:lineRule="auto"/>
              <w:ind w:firstLine="55"/>
              <w:jc w:val="center"/>
              <w:rPr>
                <w:rFonts w:eastAsia="Times New Roman" w:cs="Times New Roman"/>
                <w:sz w:val="24"/>
                <w:szCs w:val="26"/>
              </w:rPr>
            </w:pPr>
            <w:r w:rsidRPr="004D38ED">
              <w:rPr>
                <w:rFonts w:eastAsia="Times New Roman" w:cs="Times New Roman"/>
                <w:sz w:val="24"/>
                <w:szCs w:val="26"/>
              </w:rPr>
              <w:t>Số lượng vị trí để thực hiện hiện các mối ép</w:t>
            </w:r>
          </w:p>
        </w:tc>
        <w:tc>
          <w:tcPr>
            <w:tcW w:w="4392" w:type="dxa"/>
            <w:gridSpan w:val="6"/>
            <w:vAlign w:val="center"/>
          </w:tcPr>
          <w:p w:rsidR="004D38ED" w:rsidRPr="004D38ED" w:rsidRDefault="004D38ED" w:rsidP="004D38ED">
            <w:pPr>
              <w:tabs>
                <w:tab w:val="left" w:pos="1080"/>
              </w:tabs>
              <w:spacing w:after="0" w:line="312" w:lineRule="auto"/>
              <w:ind w:firstLine="55"/>
              <w:jc w:val="center"/>
              <w:rPr>
                <w:rFonts w:eastAsia="Times New Roman" w:cs="Times New Roman"/>
                <w:sz w:val="24"/>
                <w:szCs w:val="26"/>
              </w:rPr>
            </w:pPr>
            <w:r w:rsidRPr="004D38ED">
              <w:rPr>
                <w:rFonts w:eastAsia="Times New Roman" w:cs="Times New Roman"/>
                <w:sz w:val="24"/>
                <w:szCs w:val="26"/>
              </w:rPr>
              <w:t>Số vị trí ép dây</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8.1</w:t>
            </w:r>
          </w:p>
        </w:tc>
        <w:tc>
          <w:tcPr>
            <w:tcW w:w="2409" w:type="dxa"/>
            <w:gridSpan w:val="2"/>
            <w:vAlign w:val="center"/>
          </w:tcPr>
          <w:p w:rsidR="004D38ED" w:rsidRPr="004D38ED" w:rsidRDefault="004D38ED" w:rsidP="00637492">
            <w:pPr>
              <w:widowControl w:val="0"/>
              <w:numPr>
                <w:ilvl w:val="0"/>
                <w:numId w:val="8"/>
              </w:numPr>
              <w:spacing w:after="0" w:line="240" w:lineRule="auto"/>
              <w:ind w:firstLine="55"/>
              <w:jc w:val="center"/>
              <w:rPr>
                <w:rFonts w:eastAsia="Times New Roman" w:cs="Times New Roman"/>
                <w:sz w:val="24"/>
                <w:szCs w:val="26"/>
              </w:rPr>
            </w:pPr>
            <w:r w:rsidRPr="004D38ED">
              <w:rPr>
                <w:rFonts w:eastAsia="Times New Roman" w:cs="Times New Roman"/>
                <w:sz w:val="24"/>
                <w:szCs w:val="26"/>
              </w:rPr>
              <w:t>C 6</w:t>
            </w:r>
          </w:p>
        </w:tc>
        <w:tc>
          <w:tcPr>
            <w:tcW w:w="4392" w:type="dxa"/>
            <w:gridSpan w:val="6"/>
            <w:vAlign w:val="center"/>
          </w:tcPr>
          <w:p w:rsidR="004D38ED" w:rsidRPr="004D38ED" w:rsidRDefault="004D38ED" w:rsidP="004D38ED">
            <w:pPr>
              <w:tabs>
                <w:tab w:val="left" w:pos="1080"/>
              </w:tabs>
              <w:spacing w:after="0" w:line="312" w:lineRule="auto"/>
              <w:ind w:firstLine="55"/>
              <w:jc w:val="center"/>
              <w:rPr>
                <w:rFonts w:eastAsia="Times New Roman" w:cs="Times New Roman"/>
                <w:sz w:val="24"/>
                <w:szCs w:val="26"/>
              </w:rPr>
            </w:pPr>
            <w:r w:rsidRPr="004D38ED">
              <w:rPr>
                <w:rFonts w:eastAsia="Times New Roman" w:cs="Times New Roman"/>
                <w:sz w:val="24"/>
                <w:szCs w:val="26"/>
              </w:rPr>
              <w:t>≥1</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8.2</w:t>
            </w:r>
          </w:p>
        </w:tc>
        <w:tc>
          <w:tcPr>
            <w:tcW w:w="2409" w:type="dxa"/>
            <w:gridSpan w:val="2"/>
            <w:vAlign w:val="center"/>
          </w:tcPr>
          <w:p w:rsidR="004D38ED" w:rsidRPr="004D38ED" w:rsidRDefault="004D38ED" w:rsidP="00637492">
            <w:pPr>
              <w:widowControl w:val="0"/>
              <w:numPr>
                <w:ilvl w:val="0"/>
                <w:numId w:val="8"/>
              </w:numPr>
              <w:spacing w:after="0" w:line="240" w:lineRule="auto"/>
              <w:ind w:firstLine="55"/>
              <w:jc w:val="center"/>
              <w:rPr>
                <w:rFonts w:eastAsia="Times New Roman" w:cs="Times New Roman"/>
                <w:sz w:val="24"/>
                <w:szCs w:val="26"/>
              </w:rPr>
            </w:pPr>
            <w:r w:rsidRPr="004D38ED">
              <w:rPr>
                <w:rFonts w:eastAsia="Times New Roman" w:cs="Times New Roman"/>
                <w:sz w:val="24"/>
                <w:szCs w:val="26"/>
              </w:rPr>
              <w:t>C 120</w:t>
            </w:r>
          </w:p>
        </w:tc>
        <w:tc>
          <w:tcPr>
            <w:tcW w:w="4392" w:type="dxa"/>
            <w:gridSpan w:val="6"/>
            <w:vAlign w:val="center"/>
          </w:tcPr>
          <w:p w:rsidR="004D38ED" w:rsidRPr="004D38ED" w:rsidRDefault="004D38ED" w:rsidP="004D38ED">
            <w:pPr>
              <w:tabs>
                <w:tab w:val="left" w:pos="1080"/>
              </w:tabs>
              <w:spacing w:after="0" w:line="312" w:lineRule="auto"/>
              <w:ind w:firstLine="55"/>
              <w:jc w:val="center"/>
              <w:rPr>
                <w:rFonts w:eastAsia="Times New Roman" w:cs="Times New Roman"/>
                <w:sz w:val="24"/>
                <w:szCs w:val="26"/>
              </w:rPr>
            </w:pPr>
            <w:r w:rsidRPr="004D38ED">
              <w:rPr>
                <w:rFonts w:eastAsia="Times New Roman" w:cs="Times New Roman"/>
                <w:sz w:val="24"/>
                <w:szCs w:val="26"/>
              </w:rPr>
              <w:t>≥1</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8.3</w:t>
            </w:r>
          </w:p>
        </w:tc>
        <w:tc>
          <w:tcPr>
            <w:tcW w:w="2409" w:type="dxa"/>
            <w:gridSpan w:val="2"/>
            <w:vAlign w:val="center"/>
          </w:tcPr>
          <w:p w:rsidR="004D38ED" w:rsidRPr="004D38ED" w:rsidRDefault="004D38ED" w:rsidP="00637492">
            <w:pPr>
              <w:widowControl w:val="0"/>
              <w:numPr>
                <w:ilvl w:val="0"/>
                <w:numId w:val="8"/>
              </w:numPr>
              <w:spacing w:after="0" w:line="240" w:lineRule="auto"/>
              <w:ind w:firstLine="55"/>
              <w:jc w:val="center"/>
              <w:rPr>
                <w:rFonts w:eastAsia="Times New Roman" w:cs="Times New Roman"/>
                <w:sz w:val="24"/>
                <w:szCs w:val="26"/>
              </w:rPr>
            </w:pPr>
            <w:r w:rsidRPr="004D38ED">
              <w:rPr>
                <w:rFonts w:eastAsia="Times New Roman" w:cs="Times New Roman"/>
                <w:sz w:val="24"/>
                <w:szCs w:val="26"/>
              </w:rPr>
              <w:t>C 240</w:t>
            </w:r>
          </w:p>
        </w:tc>
        <w:tc>
          <w:tcPr>
            <w:tcW w:w="4392" w:type="dxa"/>
            <w:gridSpan w:val="6"/>
            <w:vAlign w:val="center"/>
          </w:tcPr>
          <w:p w:rsidR="004D38ED" w:rsidRPr="004D38ED" w:rsidRDefault="004D38ED" w:rsidP="004D38ED">
            <w:pPr>
              <w:tabs>
                <w:tab w:val="left" w:pos="1080"/>
              </w:tabs>
              <w:spacing w:after="0" w:line="312" w:lineRule="auto"/>
              <w:ind w:firstLine="55"/>
              <w:jc w:val="center"/>
              <w:rPr>
                <w:rFonts w:eastAsia="Times New Roman" w:cs="Times New Roman"/>
                <w:sz w:val="24"/>
                <w:szCs w:val="26"/>
              </w:rPr>
            </w:pPr>
            <w:r w:rsidRPr="004D38ED">
              <w:rPr>
                <w:rFonts w:eastAsia="Times New Roman" w:cs="Times New Roman"/>
                <w:sz w:val="24"/>
                <w:szCs w:val="26"/>
              </w:rPr>
              <w:t>≥2</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9</w:t>
            </w:r>
          </w:p>
        </w:tc>
        <w:tc>
          <w:tcPr>
            <w:tcW w:w="2409" w:type="dxa"/>
            <w:gridSpan w:val="2"/>
            <w:vAlign w:val="center"/>
          </w:tcPr>
          <w:p w:rsidR="004D38ED" w:rsidRPr="004D38ED" w:rsidRDefault="004D38ED" w:rsidP="004D38ED">
            <w:pPr>
              <w:widowControl w:val="0"/>
              <w:spacing w:after="0" w:line="312" w:lineRule="auto"/>
              <w:ind w:firstLine="55"/>
              <w:jc w:val="center"/>
              <w:rPr>
                <w:rFonts w:eastAsia="Times New Roman" w:cs="Times New Roman"/>
                <w:sz w:val="24"/>
                <w:szCs w:val="26"/>
              </w:rPr>
            </w:pPr>
            <w:r w:rsidRPr="004D38ED">
              <w:rPr>
                <w:rFonts w:eastAsia="Times New Roman" w:cs="Times New Roman"/>
                <w:sz w:val="24"/>
                <w:szCs w:val="26"/>
              </w:rPr>
              <w:t>Tiết diện của dây dẫn [mm</w:t>
            </w:r>
            <w:r w:rsidRPr="004D38ED">
              <w:rPr>
                <w:rFonts w:eastAsia="Times New Roman" w:cs="Times New Roman"/>
                <w:sz w:val="24"/>
                <w:szCs w:val="26"/>
                <w:vertAlign w:val="superscript"/>
              </w:rPr>
              <w:t>2</w:t>
            </w:r>
            <w:r w:rsidRPr="004D38ED">
              <w:rPr>
                <w:rFonts w:eastAsia="Times New Roman" w:cs="Times New Roman"/>
                <w:sz w:val="24"/>
                <w:szCs w:val="26"/>
              </w:rPr>
              <w:t>]</w:t>
            </w:r>
          </w:p>
        </w:tc>
        <w:tc>
          <w:tcPr>
            <w:tcW w:w="4392" w:type="dxa"/>
            <w:gridSpan w:val="6"/>
            <w:vAlign w:val="center"/>
          </w:tcPr>
          <w:p w:rsidR="004D38ED" w:rsidRPr="004D38ED" w:rsidRDefault="004D38ED" w:rsidP="004D38ED">
            <w:pPr>
              <w:keepNext/>
              <w:spacing w:after="0" w:line="312" w:lineRule="auto"/>
              <w:ind w:firstLine="55"/>
              <w:jc w:val="center"/>
              <w:outlineLvl w:val="4"/>
              <w:rPr>
                <w:rFonts w:ascii="VNI-Times" w:eastAsia="Times New Roman" w:hAnsi="VNI-Times" w:cs="Times New Roman"/>
                <w:sz w:val="24"/>
                <w:szCs w:val="24"/>
                <w:lang w:val="x-none" w:eastAsia="x-none"/>
              </w:rPr>
            </w:pPr>
          </w:p>
        </w:tc>
        <w:tc>
          <w:tcPr>
            <w:tcW w:w="1837" w:type="dxa"/>
            <w:gridSpan w:val="7"/>
          </w:tcPr>
          <w:p w:rsidR="004D38ED" w:rsidRPr="004D38ED" w:rsidRDefault="004D38ED" w:rsidP="004D38ED">
            <w:pPr>
              <w:keepNext/>
              <w:spacing w:after="0" w:line="312" w:lineRule="auto"/>
              <w:ind w:firstLine="720"/>
              <w:jc w:val="center"/>
              <w:outlineLvl w:val="4"/>
              <w:rPr>
                <w:rFonts w:ascii="VNI-Times" w:eastAsia="Times New Roman" w:hAnsi="VNI-Times" w:cs="Times New Roman"/>
                <w:sz w:val="24"/>
                <w:szCs w:val="24"/>
                <w:lang w:val="x-none" w:eastAsia="x-none"/>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9.1</w:t>
            </w:r>
          </w:p>
        </w:tc>
        <w:tc>
          <w:tcPr>
            <w:tcW w:w="2409" w:type="dxa"/>
            <w:gridSpan w:val="2"/>
            <w:vAlign w:val="center"/>
          </w:tcPr>
          <w:p w:rsidR="004D38ED" w:rsidRPr="004D38ED" w:rsidRDefault="004D38ED" w:rsidP="00637492">
            <w:pPr>
              <w:widowControl w:val="0"/>
              <w:numPr>
                <w:ilvl w:val="0"/>
                <w:numId w:val="8"/>
              </w:numPr>
              <w:spacing w:after="0" w:line="240" w:lineRule="auto"/>
              <w:ind w:firstLine="55"/>
              <w:jc w:val="center"/>
              <w:rPr>
                <w:rFonts w:eastAsia="Times New Roman" w:cs="Times New Roman"/>
                <w:sz w:val="24"/>
                <w:szCs w:val="26"/>
              </w:rPr>
            </w:pPr>
            <w:r w:rsidRPr="004D38ED">
              <w:rPr>
                <w:rFonts w:eastAsia="Times New Roman" w:cs="Times New Roman"/>
                <w:sz w:val="24"/>
                <w:szCs w:val="26"/>
              </w:rPr>
              <w:t>C 6</w:t>
            </w:r>
          </w:p>
        </w:tc>
        <w:tc>
          <w:tcPr>
            <w:tcW w:w="4392" w:type="dxa"/>
            <w:gridSpan w:val="6"/>
            <w:vAlign w:val="center"/>
          </w:tcPr>
          <w:p w:rsidR="004D38ED" w:rsidRPr="004D38ED" w:rsidRDefault="004D38ED" w:rsidP="004D38ED">
            <w:pPr>
              <w:widowControl w:val="0"/>
              <w:spacing w:after="0" w:line="312" w:lineRule="auto"/>
              <w:ind w:firstLine="55"/>
              <w:jc w:val="center"/>
              <w:rPr>
                <w:rFonts w:eastAsia="Times New Roman" w:cs="Times New Roman"/>
                <w:sz w:val="24"/>
                <w:szCs w:val="26"/>
              </w:rPr>
            </w:pPr>
            <w:r w:rsidRPr="004D38ED">
              <w:rPr>
                <w:rFonts w:eastAsia="Times New Roman" w:cs="Times New Roman"/>
                <w:sz w:val="24"/>
                <w:szCs w:val="26"/>
              </w:rPr>
              <w:t>6</w:t>
            </w: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9.2</w:t>
            </w:r>
          </w:p>
        </w:tc>
        <w:tc>
          <w:tcPr>
            <w:tcW w:w="2409" w:type="dxa"/>
            <w:gridSpan w:val="2"/>
            <w:vAlign w:val="center"/>
          </w:tcPr>
          <w:p w:rsidR="004D38ED" w:rsidRPr="004D38ED" w:rsidRDefault="004D38ED" w:rsidP="00637492">
            <w:pPr>
              <w:widowControl w:val="0"/>
              <w:numPr>
                <w:ilvl w:val="0"/>
                <w:numId w:val="8"/>
              </w:numPr>
              <w:spacing w:after="0" w:line="240" w:lineRule="auto"/>
              <w:ind w:firstLine="55"/>
              <w:jc w:val="center"/>
              <w:rPr>
                <w:rFonts w:eastAsia="Times New Roman" w:cs="Times New Roman"/>
                <w:sz w:val="24"/>
                <w:szCs w:val="26"/>
              </w:rPr>
            </w:pPr>
            <w:r w:rsidRPr="004D38ED">
              <w:rPr>
                <w:rFonts w:eastAsia="Times New Roman" w:cs="Times New Roman"/>
                <w:sz w:val="24"/>
                <w:szCs w:val="26"/>
              </w:rPr>
              <w:t>C 120</w:t>
            </w:r>
          </w:p>
        </w:tc>
        <w:tc>
          <w:tcPr>
            <w:tcW w:w="4392" w:type="dxa"/>
            <w:gridSpan w:val="6"/>
            <w:vAlign w:val="center"/>
          </w:tcPr>
          <w:p w:rsidR="004D38ED" w:rsidRPr="004D38ED" w:rsidRDefault="004D38ED" w:rsidP="004D38ED">
            <w:pPr>
              <w:widowControl w:val="0"/>
              <w:spacing w:after="0" w:line="312" w:lineRule="auto"/>
              <w:ind w:firstLine="55"/>
              <w:jc w:val="center"/>
              <w:rPr>
                <w:rFonts w:eastAsia="Times New Roman" w:cs="Times New Roman"/>
                <w:sz w:val="24"/>
                <w:szCs w:val="26"/>
              </w:rPr>
            </w:pPr>
            <w:r w:rsidRPr="004D38ED">
              <w:rPr>
                <w:rFonts w:eastAsia="Times New Roman" w:cs="Times New Roman"/>
                <w:sz w:val="24"/>
                <w:szCs w:val="26"/>
              </w:rPr>
              <w:t>120</w:t>
            </w: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9.3</w:t>
            </w:r>
          </w:p>
        </w:tc>
        <w:tc>
          <w:tcPr>
            <w:tcW w:w="2409" w:type="dxa"/>
            <w:gridSpan w:val="2"/>
            <w:vAlign w:val="center"/>
          </w:tcPr>
          <w:p w:rsidR="004D38ED" w:rsidRPr="004D38ED" w:rsidRDefault="004D38ED" w:rsidP="00637492">
            <w:pPr>
              <w:widowControl w:val="0"/>
              <w:numPr>
                <w:ilvl w:val="0"/>
                <w:numId w:val="8"/>
              </w:numPr>
              <w:spacing w:after="0" w:line="240" w:lineRule="auto"/>
              <w:ind w:firstLine="55"/>
              <w:jc w:val="center"/>
              <w:rPr>
                <w:rFonts w:eastAsia="Times New Roman" w:cs="Times New Roman"/>
                <w:sz w:val="24"/>
                <w:szCs w:val="26"/>
              </w:rPr>
            </w:pPr>
            <w:r w:rsidRPr="004D38ED">
              <w:rPr>
                <w:rFonts w:eastAsia="Times New Roman" w:cs="Times New Roman"/>
                <w:sz w:val="24"/>
                <w:szCs w:val="26"/>
              </w:rPr>
              <w:t>C 240</w:t>
            </w:r>
          </w:p>
        </w:tc>
        <w:tc>
          <w:tcPr>
            <w:tcW w:w="4392" w:type="dxa"/>
            <w:gridSpan w:val="6"/>
            <w:vAlign w:val="center"/>
          </w:tcPr>
          <w:p w:rsidR="004D38ED" w:rsidRPr="004D38ED" w:rsidRDefault="004D38ED" w:rsidP="004D38ED">
            <w:pPr>
              <w:widowControl w:val="0"/>
              <w:spacing w:after="0" w:line="312" w:lineRule="auto"/>
              <w:ind w:firstLine="55"/>
              <w:jc w:val="center"/>
              <w:rPr>
                <w:rFonts w:eastAsia="Times New Roman" w:cs="Times New Roman"/>
                <w:sz w:val="24"/>
                <w:szCs w:val="26"/>
              </w:rPr>
            </w:pPr>
            <w:r w:rsidRPr="004D38ED">
              <w:rPr>
                <w:rFonts w:eastAsia="Times New Roman" w:cs="Times New Roman"/>
                <w:sz w:val="24"/>
                <w:szCs w:val="26"/>
              </w:rPr>
              <w:t>240</w:t>
            </w: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10</w:t>
            </w:r>
          </w:p>
        </w:tc>
        <w:tc>
          <w:tcPr>
            <w:tcW w:w="2409" w:type="dxa"/>
            <w:gridSpan w:val="2"/>
            <w:vAlign w:val="center"/>
          </w:tcPr>
          <w:p w:rsidR="004D38ED" w:rsidRPr="004D38ED" w:rsidRDefault="004D38ED" w:rsidP="004D38ED">
            <w:pPr>
              <w:widowControl w:val="0"/>
              <w:tabs>
                <w:tab w:val="center" w:pos="4680"/>
                <w:tab w:val="right" w:pos="9360"/>
              </w:tabs>
              <w:spacing w:after="0" w:line="312" w:lineRule="auto"/>
              <w:jc w:val="center"/>
              <w:rPr>
                <w:rFonts w:ascii="VNI-Times" w:eastAsia="Times New Roman" w:hAnsi="VNI-Times" w:cs="Times New Roman"/>
                <w:sz w:val="24"/>
                <w:szCs w:val="24"/>
                <w:lang w:val="x-none" w:eastAsia="x-none"/>
              </w:rPr>
            </w:pPr>
            <w:r w:rsidRPr="004D38ED">
              <w:rPr>
                <w:rFonts w:ascii="Cambria" w:eastAsia="Times New Roman" w:hAnsi="Cambria" w:cs="Cambria"/>
                <w:sz w:val="24"/>
                <w:szCs w:val="24"/>
                <w:lang w:val="x-none" w:eastAsia="x-none"/>
              </w:rPr>
              <w:t>Đườ</w:t>
            </w:r>
            <w:r w:rsidRPr="004D38ED">
              <w:rPr>
                <w:rFonts w:ascii="VNI-Times" w:eastAsia="Times New Roman" w:hAnsi="VNI-Times" w:cs="Times New Roman"/>
                <w:sz w:val="24"/>
                <w:szCs w:val="24"/>
                <w:lang w:val="x-none" w:eastAsia="x-none"/>
              </w:rPr>
              <w:t>ng k</w:t>
            </w:r>
            <w:r w:rsidRPr="004D38ED">
              <w:rPr>
                <w:rFonts w:ascii="VNI-Times" w:eastAsia="Times New Roman" w:hAnsi="VNI-Times" w:cs="VNI-Times"/>
                <w:sz w:val="24"/>
                <w:szCs w:val="24"/>
                <w:lang w:val="x-none" w:eastAsia="x-none"/>
              </w:rPr>
              <w:t>í</w:t>
            </w:r>
            <w:r w:rsidRPr="004D38ED">
              <w:rPr>
                <w:rFonts w:ascii="VNI-Times" w:eastAsia="Times New Roman" w:hAnsi="VNI-Times" w:cs="Times New Roman"/>
                <w:sz w:val="24"/>
                <w:szCs w:val="24"/>
                <w:lang w:val="x-none" w:eastAsia="x-none"/>
              </w:rPr>
              <w:t>nh trong c</w:t>
            </w:r>
            <w:r w:rsidRPr="004D38ED">
              <w:rPr>
                <w:rFonts w:ascii="Cambria" w:eastAsia="Times New Roman" w:hAnsi="Cambria" w:cs="Cambria"/>
                <w:sz w:val="24"/>
                <w:szCs w:val="24"/>
                <w:lang w:val="x-none" w:eastAsia="x-none"/>
              </w:rPr>
              <w:t>ủ</w:t>
            </w:r>
            <w:r w:rsidRPr="004D38ED">
              <w:rPr>
                <w:rFonts w:ascii="VNI-Times" w:eastAsia="Times New Roman" w:hAnsi="VNI-Times" w:cs="Times New Roman"/>
                <w:sz w:val="24"/>
                <w:szCs w:val="24"/>
                <w:lang w:val="x-none" w:eastAsia="x-none"/>
              </w:rPr>
              <w:t xml:space="preserve">a </w:t>
            </w:r>
            <w:r w:rsidRPr="004D38ED">
              <w:rPr>
                <w:rFonts w:ascii="Cambria" w:eastAsia="Times New Roman" w:hAnsi="Cambria" w:cs="Cambria"/>
                <w:sz w:val="24"/>
                <w:szCs w:val="24"/>
                <w:lang w:val="x-none" w:eastAsia="x-none"/>
              </w:rPr>
              <w:t>ố</w:t>
            </w:r>
            <w:r w:rsidRPr="004D38ED">
              <w:rPr>
                <w:rFonts w:ascii="VNI-Times" w:eastAsia="Times New Roman" w:hAnsi="VNI-Times" w:cs="Times New Roman"/>
                <w:sz w:val="24"/>
                <w:szCs w:val="24"/>
                <w:lang w:val="x-none" w:eastAsia="x-none"/>
              </w:rPr>
              <w:t xml:space="preserve">ng </w:t>
            </w:r>
            <w:r w:rsidRPr="004D38ED">
              <w:rPr>
                <w:rFonts w:ascii="Cambria" w:eastAsia="Times New Roman" w:hAnsi="Cambria" w:cs="Cambria"/>
                <w:sz w:val="24"/>
                <w:szCs w:val="24"/>
                <w:lang w:val="x-none" w:eastAsia="x-none"/>
              </w:rPr>
              <w:t>đồ</w:t>
            </w:r>
            <w:r w:rsidRPr="004D38ED">
              <w:rPr>
                <w:rFonts w:ascii="VNI-Times" w:eastAsia="Times New Roman" w:hAnsi="VNI-Times" w:cs="Times New Roman"/>
                <w:sz w:val="24"/>
                <w:szCs w:val="24"/>
                <w:lang w:val="x-none" w:eastAsia="x-none"/>
              </w:rPr>
              <w:t>ng [mm]</w:t>
            </w:r>
          </w:p>
        </w:tc>
        <w:tc>
          <w:tcPr>
            <w:tcW w:w="4392" w:type="dxa"/>
            <w:gridSpan w:val="6"/>
            <w:vAlign w:val="center"/>
          </w:tcPr>
          <w:p w:rsidR="004D38ED" w:rsidRPr="004D38ED" w:rsidRDefault="004D38ED" w:rsidP="004D38ED">
            <w:pPr>
              <w:tabs>
                <w:tab w:val="num" w:pos="360"/>
              </w:tabs>
              <w:spacing w:before="40" w:afterLines="40" w:after="96" w:line="240" w:lineRule="auto"/>
              <w:ind w:left="360"/>
              <w:jc w:val="center"/>
              <w:rPr>
                <w:rFonts w:eastAsia="Times New Roman" w:cs="Times New Roman"/>
                <w:snapToGrid w:val="0"/>
                <w:color w:val="000000"/>
                <w:sz w:val="24"/>
                <w:szCs w:val="26"/>
                <w:lang w:val="en-GB"/>
              </w:rPr>
            </w:pPr>
            <w:r w:rsidRPr="004D38ED">
              <w:rPr>
                <w:rFonts w:eastAsia="MS Mincho" w:cs="Times New Roman"/>
                <w:snapToGrid w:val="0"/>
                <w:color w:val="000000"/>
                <w:sz w:val="24"/>
                <w:szCs w:val="24"/>
                <w:lang w:val="en-GB"/>
              </w:rPr>
              <w:t>Phù hợp với tiết diện dây dẫn</w:t>
            </w:r>
          </w:p>
        </w:tc>
        <w:tc>
          <w:tcPr>
            <w:tcW w:w="1837"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11</w:t>
            </w:r>
          </w:p>
        </w:tc>
        <w:tc>
          <w:tcPr>
            <w:tcW w:w="2409" w:type="dxa"/>
            <w:gridSpan w:val="2"/>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Kích thước và tiết diện của cosse ép được thiết kế đảm bảo đúng tiết diện của cáp và chịu được dòng điện liên tục như sau: [A]</w:t>
            </w:r>
          </w:p>
        </w:tc>
        <w:tc>
          <w:tcPr>
            <w:tcW w:w="4392" w:type="dxa"/>
            <w:gridSpan w:val="6"/>
            <w:vAlign w:val="center"/>
          </w:tcPr>
          <w:p w:rsidR="004D38ED" w:rsidRPr="004D38ED" w:rsidRDefault="004D38ED" w:rsidP="004D38ED">
            <w:pPr>
              <w:widowControl w:val="0"/>
              <w:spacing w:after="0" w:line="312" w:lineRule="auto"/>
              <w:jc w:val="center"/>
              <w:rPr>
                <w:rFonts w:eastAsia="Times New Roman" w:cs="Times New Roman"/>
                <w:sz w:val="24"/>
                <w:szCs w:val="26"/>
              </w:rPr>
            </w:pP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11.1</w:t>
            </w:r>
          </w:p>
        </w:tc>
        <w:tc>
          <w:tcPr>
            <w:tcW w:w="2409" w:type="dxa"/>
            <w:gridSpan w:val="2"/>
            <w:vAlign w:val="center"/>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 50</w:t>
            </w:r>
          </w:p>
        </w:tc>
        <w:tc>
          <w:tcPr>
            <w:tcW w:w="4392" w:type="dxa"/>
            <w:gridSpan w:val="6"/>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11.2</w:t>
            </w:r>
          </w:p>
        </w:tc>
        <w:tc>
          <w:tcPr>
            <w:tcW w:w="2409" w:type="dxa"/>
            <w:gridSpan w:val="2"/>
            <w:vAlign w:val="center"/>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 120</w:t>
            </w:r>
          </w:p>
        </w:tc>
        <w:tc>
          <w:tcPr>
            <w:tcW w:w="4392" w:type="dxa"/>
            <w:gridSpan w:val="6"/>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420</w:t>
            </w: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11.3</w:t>
            </w:r>
          </w:p>
        </w:tc>
        <w:tc>
          <w:tcPr>
            <w:tcW w:w="2409" w:type="dxa"/>
            <w:gridSpan w:val="2"/>
            <w:tcBorders>
              <w:top w:val="single" w:sz="4" w:space="0" w:color="auto"/>
              <w:bottom w:val="single" w:sz="4" w:space="0" w:color="auto"/>
            </w:tcBorders>
            <w:vAlign w:val="center"/>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 240</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630</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12</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 xml:space="preserve">Khả năng chịu được dòng điện ngắn mạch </w:t>
            </w:r>
            <w:r w:rsidRPr="004D38ED">
              <w:rPr>
                <w:rFonts w:eastAsia="Times New Roman" w:cs="Times New Roman"/>
                <w:sz w:val="24"/>
                <w:szCs w:val="26"/>
              </w:rPr>
              <w:lastRenderedPageBreak/>
              <w:t>[kA/2s]</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Height w:val="340"/>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480" w:lineRule="auto"/>
              <w:ind w:firstLine="66"/>
              <w:jc w:val="center"/>
              <w:rPr>
                <w:rFonts w:eastAsia="Times New Roman" w:cs="Times New Roman"/>
                <w:sz w:val="24"/>
                <w:szCs w:val="26"/>
              </w:rPr>
            </w:pPr>
            <w:r w:rsidRPr="004D38ED">
              <w:rPr>
                <w:rFonts w:eastAsia="Times New Roman" w:cs="Times New Roman"/>
                <w:sz w:val="24"/>
                <w:szCs w:val="26"/>
              </w:rPr>
              <w:lastRenderedPageBreak/>
              <w:t>12.1</w:t>
            </w:r>
          </w:p>
        </w:tc>
        <w:tc>
          <w:tcPr>
            <w:tcW w:w="2409" w:type="dxa"/>
            <w:gridSpan w:val="2"/>
            <w:tcBorders>
              <w:top w:val="single" w:sz="4" w:space="0" w:color="auto"/>
              <w:bottom w:val="single" w:sz="4" w:space="0" w:color="auto"/>
            </w:tcBorders>
            <w:vAlign w:val="center"/>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 6</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Height w:val="340"/>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12.2</w:t>
            </w:r>
          </w:p>
        </w:tc>
        <w:tc>
          <w:tcPr>
            <w:tcW w:w="2409" w:type="dxa"/>
            <w:gridSpan w:val="2"/>
            <w:tcBorders>
              <w:top w:val="single" w:sz="4" w:space="0" w:color="auto"/>
              <w:bottom w:val="single" w:sz="4" w:space="0" w:color="auto"/>
            </w:tcBorders>
            <w:vAlign w:val="center"/>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 120</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12,5</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Height w:val="340"/>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12.3</w:t>
            </w:r>
          </w:p>
        </w:tc>
        <w:tc>
          <w:tcPr>
            <w:tcW w:w="2409" w:type="dxa"/>
            <w:gridSpan w:val="2"/>
            <w:tcBorders>
              <w:top w:val="single" w:sz="4" w:space="0" w:color="auto"/>
              <w:bottom w:val="single" w:sz="4" w:space="0" w:color="auto"/>
            </w:tcBorders>
            <w:vAlign w:val="center"/>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 240</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24,9</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13</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Điện trở của mối nối sau khi ép</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tabs>
                <w:tab w:val="num" w:pos="360"/>
              </w:tabs>
              <w:spacing w:before="40" w:afterLines="40" w:after="96" w:line="240" w:lineRule="auto"/>
              <w:ind w:left="360"/>
              <w:jc w:val="center"/>
              <w:rPr>
                <w:rFonts w:eastAsia="Times New Roman" w:cs="Times New Roman"/>
                <w:snapToGrid w:val="0"/>
                <w:color w:val="000000"/>
                <w:sz w:val="24"/>
                <w:szCs w:val="26"/>
                <w:lang w:val="en-GB"/>
              </w:rPr>
            </w:pPr>
            <w:r w:rsidRPr="004D38ED">
              <w:rPr>
                <w:rFonts w:eastAsia="MS Mincho" w:cs="Times New Roman"/>
                <w:snapToGrid w:val="0"/>
                <w:color w:val="000000"/>
                <w:sz w:val="24"/>
                <w:szCs w:val="24"/>
                <w:lang w:val="en-GB"/>
              </w:rPr>
              <w:t>không vượt quá 120% của dây dẫn có chiều dài tương đương</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187AF0">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14</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Nhiệt độ ổn định của đầu cốt  khi mang dòng định mức sau khi ép</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tabs>
                <w:tab w:val="num" w:pos="360"/>
              </w:tabs>
              <w:spacing w:before="40" w:afterLines="40" w:after="96" w:line="240" w:lineRule="auto"/>
              <w:ind w:left="360"/>
              <w:jc w:val="center"/>
              <w:rPr>
                <w:rFonts w:eastAsia="Times New Roman" w:cs="Times New Roman"/>
                <w:snapToGrid w:val="0"/>
                <w:color w:val="000000"/>
                <w:sz w:val="24"/>
                <w:szCs w:val="26"/>
                <w:lang w:val="en-GB"/>
              </w:rPr>
            </w:pPr>
            <w:r w:rsidRPr="004D38ED">
              <w:rPr>
                <w:rFonts w:ascii="Cambria Math" w:eastAsia="Times New Roman" w:hAnsi="Cambria Math" w:cs="Cambria Math"/>
                <w:snapToGrid w:val="0"/>
                <w:color w:val="000000"/>
                <w:sz w:val="24"/>
                <w:szCs w:val="26"/>
                <w:lang w:val="en-GB"/>
              </w:rPr>
              <w:t>≤</w:t>
            </w:r>
            <w:r w:rsidRPr="004D38ED">
              <w:rPr>
                <w:rFonts w:eastAsia="Times New Roman" w:cs="Times New Roman"/>
                <w:snapToGrid w:val="0"/>
                <w:color w:val="000000"/>
                <w:sz w:val="24"/>
                <w:szCs w:val="26"/>
                <w:lang w:val="en-GB"/>
              </w:rPr>
              <w:t>80</w:t>
            </w:r>
            <w:r w:rsidRPr="004D38ED">
              <w:rPr>
                <w:rFonts w:eastAsia="Times New Roman" w:cs="Times New Roman"/>
                <w:snapToGrid w:val="0"/>
                <w:color w:val="000000"/>
                <w:sz w:val="24"/>
                <w:szCs w:val="26"/>
                <w:vertAlign w:val="superscript"/>
                <w:lang w:val="en-GB"/>
              </w:rPr>
              <w:t>0</w:t>
            </w:r>
            <w:r w:rsidRPr="004D38ED">
              <w:rPr>
                <w:rFonts w:eastAsia="Times New Roman" w:cs="Times New Roman"/>
                <w:snapToGrid w:val="0"/>
                <w:color w:val="000000"/>
                <w:sz w:val="24"/>
                <w:szCs w:val="26"/>
                <w:lang w:val="en-GB"/>
              </w:rPr>
              <w:t>C</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tabs>
                <w:tab w:val="num" w:pos="360"/>
              </w:tabs>
              <w:spacing w:before="40" w:afterLines="40" w:after="96" w:line="240" w:lineRule="auto"/>
              <w:ind w:left="360" w:hanging="360"/>
              <w:jc w:val="center"/>
              <w:rPr>
                <w:rFonts w:ascii="Cambria Math" w:eastAsia="Times New Roman" w:hAnsi="Cambria Math" w:cs="Cambria Math"/>
                <w:snapToGrid w:val="0"/>
                <w:color w:val="000000"/>
                <w:sz w:val="24"/>
                <w:szCs w:val="26"/>
                <w:lang w:val="en-GB"/>
              </w:rPr>
            </w:pPr>
          </w:p>
        </w:tc>
      </w:tr>
      <w:tr w:rsidR="004D38ED" w:rsidRPr="004D38ED" w:rsidTr="00187AF0">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15</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Các ký mã hiệu</w:t>
            </w:r>
          </w:p>
          <w:p w:rsidR="004D38ED" w:rsidRPr="004D38ED" w:rsidRDefault="004D38ED" w:rsidP="004D38ED">
            <w:pPr>
              <w:widowControl w:val="0"/>
              <w:spacing w:after="0" w:line="312" w:lineRule="auto"/>
              <w:jc w:val="center"/>
              <w:rPr>
                <w:rFonts w:eastAsia="Times New Roman" w:cs="Times New Roman"/>
                <w:sz w:val="24"/>
                <w:szCs w:val="26"/>
              </w:rPr>
            </w:pP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tabs>
                <w:tab w:val="num" w:pos="360"/>
              </w:tabs>
              <w:spacing w:before="40" w:afterLines="40" w:after="96" w:line="240" w:lineRule="auto"/>
              <w:ind w:left="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Mỗi cosse ép phải có các ký hiệu được khắc chìm / nổi không phai như sau:</w:t>
            </w:r>
          </w:p>
          <w:p w:rsidR="004D38ED" w:rsidRPr="004D38ED" w:rsidRDefault="004D38ED" w:rsidP="004D38ED">
            <w:pPr>
              <w:tabs>
                <w:tab w:val="num" w:pos="360"/>
              </w:tabs>
              <w:spacing w:before="40" w:afterLines="40" w:after="96" w:line="240" w:lineRule="auto"/>
              <w:ind w:left="360"/>
              <w:jc w:val="center"/>
              <w:rPr>
                <w:rFonts w:eastAsia="Times New Roman" w:cs="Times New Roman"/>
                <w:snapToGrid w:val="0"/>
                <w:color w:val="000000"/>
                <w:sz w:val="24"/>
                <w:szCs w:val="26"/>
                <w:lang w:val="en-GB"/>
              </w:rPr>
            </w:pPr>
            <w:r w:rsidRPr="004D38ED">
              <w:rPr>
                <w:rFonts w:eastAsia="MS Mincho" w:cs="Times New Roman"/>
                <w:snapToGrid w:val="0"/>
                <w:color w:val="000000"/>
                <w:sz w:val="24"/>
                <w:szCs w:val="24"/>
                <w:lang w:val="en-GB"/>
              </w:rPr>
              <w:t>Tên nhà sản xuất, Mã hiệu của sản phẩm, tiết diện của dây dẫn.</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187AF0">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16</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Catalogue / Bảng vẽ của nhà sản xuất thể hiện các kích thước và thông số kỹ thuật.</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Được nộp cùng với hồ sơ thầu</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17</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Kiểm tra và thử nghiệm</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Đáp ứng yêu cầu</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17.1</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Thí nghiệm điển hình</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Đáp ứng yêu cầu</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17.2</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Thí nghiệm xuất xưởng</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Đáp ứng yêu cầu</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17.3</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Thí nghiệm nghiệm thu</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Đáp ứng yêu cầu</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18</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Danh sách bán hàng</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Cung cấp theo hồ sơ dự thầu</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vAlign w:val="center"/>
          </w:tcPr>
          <w:p w:rsidR="004D38ED" w:rsidRPr="004D38ED" w:rsidRDefault="004D38ED" w:rsidP="004D38ED">
            <w:pPr>
              <w:spacing w:after="0" w:line="420" w:lineRule="exact"/>
              <w:rPr>
                <w:rFonts w:eastAsia="Times New Roman" w:cs="Times New Roman"/>
                <w:b/>
                <w:sz w:val="26"/>
                <w:szCs w:val="28"/>
                <w:lang w:val="en-GB"/>
              </w:rPr>
            </w:pPr>
            <w:r w:rsidRPr="004D38ED">
              <w:rPr>
                <w:rFonts w:eastAsia="Times New Roman" w:cs="Times New Roman"/>
                <w:b/>
                <w:sz w:val="26"/>
                <w:szCs w:val="28"/>
                <w:lang w:val="en-GB"/>
              </w:rPr>
              <w:t>XV</w:t>
            </w:r>
          </w:p>
        </w:tc>
        <w:tc>
          <w:tcPr>
            <w:tcW w:w="2409" w:type="dxa"/>
            <w:gridSpan w:val="2"/>
            <w:vAlign w:val="center"/>
          </w:tcPr>
          <w:p w:rsidR="004D38ED" w:rsidRPr="004D38ED" w:rsidRDefault="004D38ED" w:rsidP="004D38ED">
            <w:pPr>
              <w:spacing w:after="0" w:line="420" w:lineRule="exact"/>
              <w:rPr>
                <w:rFonts w:eastAsia="Times New Roman" w:cs="Times New Roman"/>
                <w:b/>
                <w:sz w:val="26"/>
                <w:szCs w:val="28"/>
                <w:lang w:val="en-GB"/>
              </w:rPr>
            </w:pPr>
            <w:r w:rsidRPr="004D38ED">
              <w:rPr>
                <w:rFonts w:eastAsia="Times New Roman" w:cs="Times New Roman"/>
                <w:b/>
                <w:sz w:val="26"/>
                <w:szCs w:val="28"/>
              </w:rPr>
              <w:t>Đầu cốt ép đồng nhôm</w:t>
            </w:r>
          </w:p>
        </w:tc>
        <w:tc>
          <w:tcPr>
            <w:tcW w:w="4385" w:type="dxa"/>
            <w:gridSpan w:val="5"/>
            <w:vAlign w:val="center"/>
          </w:tcPr>
          <w:p w:rsidR="004D38ED" w:rsidRPr="004D38ED" w:rsidRDefault="004D38ED" w:rsidP="004D38ED">
            <w:pPr>
              <w:spacing w:after="0" w:line="420" w:lineRule="exact"/>
              <w:rPr>
                <w:rFonts w:eastAsia="Times New Roman" w:cs="Times New Roman"/>
                <w:b/>
                <w:sz w:val="26"/>
                <w:szCs w:val="28"/>
                <w:lang w:val="en-GB"/>
              </w:rPr>
            </w:pPr>
            <w:r w:rsidRPr="004D38ED">
              <w:rPr>
                <w:rFonts w:eastAsia="Times New Roman" w:cs="Times New Roman"/>
                <w:b/>
                <w:sz w:val="26"/>
                <w:szCs w:val="28"/>
                <w:lang w:val="en-GB"/>
              </w:rPr>
              <w:t>Thông số yêu cầu kỹ thuật</w:t>
            </w:r>
          </w:p>
        </w:tc>
        <w:tc>
          <w:tcPr>
            <w:tcW w:w="1831" w:type="dxa"/>
            <w:gridSpan w:val="7"/>
            <w:vAlign w:val="center"/>
          </w:tcPr>
          <w:p w:rsidR="004D38ED" w:rsidRPr="004D38ED" w:rsidRDefault="004D38ED" w:rsidP="004D38ED">
            <w:pPr>
              <w:spacing w:after="0" w:line="420" w:lineRule="exact"/>
              <w:rPr>
                <w:rFonts w:eastAsia="Times New Roman" w:cs="Times New Roman"/>
                <w:b/>
                <w:sz w:val="26"/>
                <w:szCs w:val="28"/>
                <w:lang w:val="en-GB"/>
              </w:rPr>
            </w:pPr>
            <w:r w:rsidRPr="004D38ED">
              <w:rPr>
                <w:rFonts w:eastAsia="Times New Roman" w:cs="Times New Roman"/>
                <w:b/>
                <w:sz w:val="26"/>
                <w:szCs w:val="28"/>
                <w:lang w:val="en-GB"/>
              </w:rPr>
              <w:t xml:space="preserve">Thông số chài thầu của nhà thầu </w:t>
            </w: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w:t>
            </w:r>
          </w:p>
        </w:tc>
        <w:tc>
          <w:tcPr>
            <w:tcW w:w="2409" w:type="dxa"/>
            <w:gridSpan w:val="2"/>
          </w:tcPr>
          <w:p w:rsidR="004D38ED" w:rsidRPr="004D38ED" w:rsidRDefault="004D38ED" w:rsidP="004D38ED">
            <w:pPr>
              <w:tabs>
                <w:tab w:val="left" w:pos="1080"/>
              </w:tabs>
              <w:spacing w:after="0" w:line="312" w:lineRule="auto"/>
              <w:ind w:firstLine="62"/>
              <w:rPr>
                <w:rFonts w:eastAsia="Times New Roman" w:cs="Times New Roman"/>
                <w:sz w:val="24"/>
                <w:szCs w:val="26"/>
              </w:rPr>
            </w:pPr>
            <w:r w:rsidRPr="004D38ED">
              <w:rPr>
                <w:rFonts w:eastAsia="Times New Roman" w:cs="Times New Roman"/>
                <w:sz w:val="24"/>
                <w:szCs w:val="26"/>
              </w:rPr>
              <w:t xml:space="preserve">Tên nhà sản xuất/ </w:t>
            </w:r>
          </w:p>
          <w:p w:rsidR="004D38ED" w:rsidRPr="004D38ED" w:rsidRDefault="004D38ED" w:rsidP="004D38ED">
            <w:pPr>
              <w:tabs>
                <w:tab w:val="left" w:pos="1080"/>
              </w:tabs>
              <w:spacing w:after="0" w:line="312" w:lineRule="auto"/>
              <w:ind w:firstLine="62"/>
              <w:rPr>
                <w:rFonts w:eastAsia="Times New Roman" w:cs="Times New Roman"/>
                <w:sz w:val="24"/>
                <w:szCs w:val="26"/>
              </w:rPr>
            </w:pPr>
            <w:r w:rsidRPr="004D38ED">
              <w:rPr>
                <w:rFonts w:eastAsia="Times New Roman" w:cs="Times New Roman"/>
                <w:sz w:val="24"/>
                <w:szCs w:val="26"/>
              </w:rPr>
              <w:t>Xuất xứ</w:t>
            </w:r>
          </w:p>
        </w:tc>
        <w:tc>
          <w:tcPr>
            <w:tcW w:w="4385" w:type="dxa"/>
            <w:gridSpan w:val="5"/>
          </w:tcPr>
          <w:p w:rsidR="004D38ED" w:rsidRPr="004D38ED" w:rsidRDefault="004D38ED" w:rsidP="004D38ED">
            <w:pPr>
              <w:tabs>
                <w:tab w:val="left" w:pos="1080"/>
              </w:tabs>
              <w:spacing w:after="0" w:line="312" w:lineRule="auto"/>
              <w:ind w:firstLine="720"/>
              <w:rPr>
                <w:rFonts w:eastAsia="Times New Roman" w:cs="Times New Roman"/>
                <w:sz w:val="24"/>
                <w:szCs w:val="26"/>
              </w:rPr>
            </w:pP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1.1</w:t>
            </w:r>
          </w:p>
        </w:tc>
        <w:tc>
          <w:tcPr>
            <w:tcW w:w="2409" w:type="dxa"/>
            <w:gridSpan w:val="2"/>
          </w:tcPr>
          <w:p w:rsidR="004D38ED" w:rsidRPr="004D38ED" w:rsidRDefault="004D38ED" w:rsidP="00637492">
            <w:pPr>
              <w:widowControl w:val="0"/>
              <w:numPr>
                <w:ilvl w:val="0"/>
                <w:numId w:val="8"/>
              </w:numPr>
              <w:spacing w:after="0" w:line="240" w:lineRule="auto"/>
              <w:rPr>
                <w:rFonts w:eastAsia="Times New Roman" w:cs="Times New Roman"/>
                <w:sz w:val="24"/>
                <w:szCs w:val="26"/>
              </w:rPr>
            </w:pPr>
            <w:r w:rsidRPr="004D38ED">
              <w:rPr>
                <w:rFonts w:eastAsia="Times New Roman" w:cs="Times New Roman"/>
                <w:sz w:val="24"/>
                <w:szCs w:val="26"/>
              </w:rPr>
              <w:t>C-A 70</w:t>
            </w:r>
          </w:p>
        </w:tc>
        <w:tc>
          <w:tcPr>
            <w:tcW w:w="4385" w:type="dxa"/>
            <w:gridSpan w:val="5"/>
          </w:tcPr>
          <w:p w:rsidR="004D38ED" w:rsidRPr="004D38ED" w:rsidRDefault="004D38ED" w:rsidP="002229C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1"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1.2</w:t>
            </w:r>
          </w:p>
        </w:tc>
        <w:tc>
          <w:tcPr>
            <w:tcW w:w="2409" w:type="dxa"/>
            <w:gridSpan w:val="2"/>
          </w:tcPr>
          <w:p w:rsidR="004D38ED" w:rsidRPr="004D38ED" w:rsidRDefault="004D38ED" w:rsidP="00637492">
            <w:pPr>
              <w:widowControl w:val="0"/>
              <w:numPr>
                <w:ilvl w:val="0"/>
                <w:numId w:val="8"/>
              </w:numPr>
              <w:spacing w:after="0" w:line="240" w:lineRule="auto"/>
              <w:rPr>
                <w:rFonts w:eastAsia="Times New Roman" w:cs="Times New Roman"/>
                <w:sz w:val="24"/>
                <w:szCs w:val="26"/>
              </w:rPr>
            </w:pPr>
            <w:r w:rsidRPr="004D38ED">
              <w:rPr>
                <w:rFonts w:eastAsia="Times New Roman" w:cs="Times New Roman"/>
                <w:sz w:val="24"/>
                <w:szCs w:val="26"/>
              </w:rPr>
              <w:t>C-A 120</w:t>
            </w:r>
          </w:p>
        </w:tc>
        <w:tc>
          <w:tcPr>
            <w:tcW w:w="4385" w:type="dxa"/>
            <w:gridSpan w:val="5"/>
          </w:tcPr>
          <w:p w:rsidR="004D38ED" w:rsidRPr="004D38ED" w:rsidRDefault="004D38ED" w:rsidP="002229C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1"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1.3</w:t>
            </w:r>
          </w:p>
        </w:tc>
        <w:tc>
          <w:tcPr>
            <w:tcW w:w="2409" w:type="dxa"/>
            <w:gridSpan w:val="2"/>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 xml:space="preserve">  - C-A 185</w:t>
            </w:r>
          </w:p>
        </w:tc>
        <w:tc>
          <w:tcPr>
            <w:tcW w:w="4385" w:type="dxa"/>
            <w:gridSpan w:val="5"/>
          </w:tcPr>
          <w:p w:rsidR="004D38ED" w:rsidRPr="004D38ED" w:rsidRDefault="004D38ED" w:rsidP="002229C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2</w:t>
            </w:r>
          </w:p>
        </w:tc>
        <w:tc>
          <w:tcPr>
            <w:tcW w:w="2409" w:type="dxa"/>
            <w:gridSpan w:val="2"/>
          </w:tcPr>
          <w:p w:rsidR="004D38ED" w:rsidRPr="004D38ED" w:rsidRDefault="004D38ED" w:rsidP="004D38ED">
            <w:pPr>
              <w:tabs>
                <w:tab w:val="left" w:pos="1080"/>
              </w:tabs>
              <w:spacing w:after="0" w:line="312" w:lineRule="auto"/>
              <w:ind w:hanging="100"/>
              <w:rPr>
                <w:rFonts w:eastAsia="Times New Roman" w:cs="Times New Roman"/>
                <w:sz w:val="24"/>
                <w:szCs w:val="26"/>
              </w:rPr>
            </w:pPr>
            <w:r w:rsidRPr="004D38ED">
              <w:rPr>
                <w:rFonts w:eastAsia="Times New Roman" w:cs="Times New Roman"/>
                <w:sz w:val="24"/>
                <w:szCs w:val="26"/>
              </w:rPr>
              <w:t xml:space="preserve">Mã hiệu đầu cốt </w:t>
            </w:r>
          </w:p>
          <w:p w:rsidR="004D38ED" w:rsidRPr="004D38ED" w:rsidRDefault="004D38ED" w:rsidP="004D38ED">
            <w:pPr>
              <w:tabs>
                <w:tab w:val="left" w:pos="1080"/>
              </w:tabs>
              <w:spacing w:after="0" w:line="312" w:lineRule="auto"/>
              <w:ind w:hanging="100"/>
              <w:rPr>
                <w:rFonts w:eastAsia="Times New Roman" w:cs="Times New Roman"/>
                <w:sz w:val="24"/>
                <w:szCs w:val="26"/>
              </w:rPr>
            </w:pPr>
            <w:r w:rsidRPr="004D38ED">
              <w:rPr>
                <w:rFonts w:eastAsia="Times New Roman" w:cs="Times New Roman"/>
                <w:sz w:val="24"/>
                <w:szCs w:val="26"/>
              </w:rPr>
              <w:t>với các cỡ dây</w:t>
            </w:r>
          </w:p>
        </w:tc>
        <w:tc>
          <w:tcPr>
            <w:tcW w:w="4385" w:type="dxa"/>
            <w:gridSpan w:val="5"/>
          </w:tcPr>
          <w:p w:rsidR="004D38ED" w:rsidRPr="004D38ED" w:rsidRDefault="004D38ED" w:rsidP="002229CD">
            <w:pPr>
              <w:tabs>
                <w:tab w:val="left" w:pos="1080"/>
              </w:tabs>
              <w:spacing w:after="0" w:line="312" w:lineRule="auto"/>
              <w:ind w:firstLine="720"/>
              <w:jc w:val="center"/>
              <w:rPr>
                <w:rFonts w:eastAsia="Times New Roman" w:cs="Times New Roman"/>
                <w:sz w:val="24"/>
                <w:szCs w:val="26"/>
              </w:rPr>
            </w:pP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284"/>
              <w:rPr>
                <w:rFonts w:eastAsia="Times New Roman" w:cs="Times New Roman"/>
                <w:sz w:val="24"/>
                <w:szCs w:val="26"/>
              </w:rPr>
            </w:pPr>
            <w:r w:rsidRPr="004D38ED">
              <w:rPr>
                <w:rFonts w:eastAsia="Times New Roman" w:cs="Times New Roman"/>
                <w:sz w:val="24"/>
                <w:szCs w:val="26"/>
              </w:rPr>
              <w:t>2.1</w:t>
            </w:r>
          </w:p>
        </w:tc>
        <w:tc>
          <w:tcPr>
            <w:tcW w:w="2409" w:type="dxa"/>
            <w:gridSpan w:val="2"/>
          </w:tcPr>
          <w:p w:rsidR="004D38ED" w:rsidRPr="004D38ED" w:rsidRDefault="004D38ED" w:rsidP="00637492">
            <w:pPr>
              <w:widowControl w:val="0"/>
              <w:numPr>
                <w:ilvl w:val="0"/>
                <w:numId w:val="8"/>
              </w:numPr>
              <w:spacing w:after="0" w:line="240" w:lineRule="auto"/>
              <w:rPr>
                <w:rFonts w:eastAsia="Times New Roman" w:cs="Times New Roman"/>
                <w:sz w:val="24"/>
                <w:szCs w:val="26"/>
              </w:rPr>
            </w:pPr>
            <w:r w:rsidRPr="004D38ED">
              <w:rPr>
                <w:rFonts w:eastAsia="Times New Roman" w:cs="Times New Roman"/>
                <w:sz w:val="24"/>
                <w:szCs w:val="26"/>
              </w:rPr>
              <w:t>C-A 70</w:t>
            </w:r>
          </w:p>
        </w:tc>
        <w:tc>
          <w:tcPr>
            <w:tcW w:w="4385" w:type="dxa"/>
            <w:gridSpan w:val="5"/>
          </w:tcPr>
          <w:p w:rsidR="004D38ED" w:rsidRPr="004D38ED" w:rsidRDefault="004D38ED" w:rsidP="002229C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1"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284"/>
              <w:rPr>
                <w:rFonts w:eastAsia="Times New Roman" w:cs="Times New Roman"/>
                <w:sz w:val="24"/>
                <w:szCs w:val="26"/>
              </w:rPr>
            </w:pPr>
            <w:r w:rsidRPr="004D38ED">
              <w:rPr>
                <w:rFonts w:eastAsia="Times New Roman" w:cs="Times New Roman"/>
                <w:sz w:val="24"/>
                <w:szCs w:val="26"/>
              </w:rPr>
              <w:t>2.2</w:t>
            </w:r>
          </w:p>
        </w:tc>
        <w:tc>
          <w:tcPr>
            <w:tcW w:w="2409" w:type="dxa"/>
            <w:gridSpan w:val="2"/>
          </w:tcPr>
          <w:p w:rsidR="004D38ED" w:rsidRPr="004D38ED" w:rsidRDefault="004D38ED" w:rsidP="00637492">
            <w:pPr>
              <w:widowControl w:val="0"/>
              <w:numPr>
                <w:ilvl w:val="0"/>
                <w:numId w:val="8"/>
              </w:numPr>
              <w:spacing w:after="0" w:line="240" w:lineRule="auto"/>
              <w:rPr>
                <w:rFonts w:eastAsia="Times New Roman" w:cs="Times New Roman"/>
                <w:sz w:val="24"/>
                <w:szCs w:val="26"/>
              </w:rPr>
            </w:pPr>
            <w:r w:rsidRPr="004D38ED">
              <w:rPr>
                <w:rFonts w:eastAsia="Times New Roman" w:cs="Times New Roman"/>
                <w:sz w:val="24"/>
                <w:szCs w:val="26"/>
              </w:rPr>
              <w:t>C-A 120</w:t>
            </w:r>
          </w:p>
        </w:tc>
        <w:tc>
          <w:tcPr>
            <w:tcW w:w="4385" w:type="dxa"/>
            <w:gridSpan w:val="5"/>
          </w:tcPr>
          <w:p w:rsidR="004D38ED" w:rsidRPr="004D38ED" w:rsidRDefault="004D38ED" w:rsidP="002229C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1"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284"/>
              <w:rPr>
                <w:rFonts w:eastAsia="Times New Roman" w:cs="Times New Roman"/>
                <w:sz w:val="24"/>
                <w:szCs w:val="26"/>
              </w:rPr>
            </w:pPr>
            <w:r w:rsidRPr="004D38ED">
              <w:rPr>
                <w:rFonts w:eastAsia="Times New Roman" w:cs="Times New Roman"/>
                <w:sz w:val="24"/>
                <w:szCs w:val="26"/>
              </w:rPr>
              <w:lastRenderedPageBreak/>
              <w:t>2.3</w:t>
            </w:r>
          </w:p>
        </w:tc>
        <w:tc>
          <w:tcPr>
            <w:tcW w:w="2409" w:type="dxa"/>
            <w:gridSpan w:val="2"/>
          </w:tcPr>
          <w:p w:rsidR="004D38ED" w:rsidRPr="004D38ED" w:rsidRDefault="004D38ED" w:rsidP="004D38ED">
            <w:pPr>
              <w:tabs>
                <w:tab w:val="left" w:pos="1080"/>
              </w:tabs>
              <w:spacing w:after="0" w:line="312" w:lineRule="auto"/>
              <w:ind w:hanging="108"/>
              <w:rPr>
                <w:rFonts w:eastAsia="Times New Roman" w:cs="Times New Roman"/>
                <w:sz w:val="24"/>
                <w:szCs w:val="26"/>
              </w:rPr>
            </w:pPr>
            <w:r w:rsidRPr="004D38ED">
              <w:rPr>
                <w:rFonts w:eastAsia="Times New Roman" w:cs="Times New Roman"/>
                <w:sz w:val="24"/>
                <w:szCs w:val="26"/>
              </w:rPr>
              <w:t xml:space="preserve">   - C-A 185</w:t>
            </w:r>
          </w:p>
        </w:tc>
        <w:tc>
          <w:tcPr>
            <w:tcW w:w="4385" w:type="dxa"/>
            <w:gridSpan w:val="5"/>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3</w:t>
            </w:r>
          </w:p>
        </w:tc>
        <w:tc>
          <w:tcPr>
            <w:tcW w:w="2409" w:type="dxa"/>
            <w:gridSpan w:val="2"/>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Website nhà sản xuất</w:t>
            </w:r>
          </w:p>
        </w:tc>
        <w:tc>
          <w:tcPr>
            <w:tcW w:w="4385" w:type="dxa"/>
            <w:gridSpan w:val="5"/>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4</w:t>
            </w:r>
          </w:p>
        </w:tc>
        <w:tc>
          <w:tcPr>
            <w:tcW w:w="2409" w:type="dxa"/>
            <w:gridSpan w:val="2"/>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Tiêu chuẩn quản lý chất lượng</w:t>
            </w:r>
          </w:p>
        </w:tc>
        <w:tc>
          <w:tcPr>
            <w:tcW w:w="4385" w:type="dxa"/>
            <w:gridSpan w:val="5"/>
          </w:tcPr>
          <w:p w:rsidR="004D38ED" w:rsidRPr="004D38ED" w:rsidRDefault="004D38ED" w:rsidP="004D38ED">
            <w:pPr>
              <w:numPr>
                <w:ilvl w:val="12"/>
                <w:numId w:val="0"/>
              </w:numPr>
              <w:spacing w:after="0" w:line="312" w:lineRule="auto"/>
              <w:jc w:val="center"/>
              <w:rPr>
                <w:rFonts w:eastAsia="Times New Roman" w:cs="Times New Roman"/>
                <w:sz w:val="24"/>
                <w:szCs w:val="26"/>
              </w:rPr>
            </w:pPr>
            <w:r w:rsidRPr="004D38ED">
              <w:rPr>
                <w:rFonts w:eastAsia="Times New Roman" w:cs="Times New Roman"/>
                <w:sz w:val="24"/>
                <w:szCs w:val="26"/>
              </w:rPr>
              <w:t>ISO 9001 hoặc tương đương</w:t>
            </w:r>
          </w:p>
        </w:tc>
        <w:tc>
          <w:tcPr>
            <w:tcW w:w="1831" w:type="dxa"/>
            <w:gridSpan w:val="7"/>
          </w:tcPr>
          <w:p w:rsidR="004D38ED" w:rsidRPr="004D38ED" w:rsidRDefault="004D38ED" w:rsidP="004D38ED">
            <w:pPr>
              <w:numPr>
                <w:ilvl w:val="12"/>
                <w:numId w:val="0"/>
              </w:numPr>
              <w:spacing w:after="0" w:line="312" w:lineRule="auto"/>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5</w:t>
            </w:r>
          </w:p>
        </w:tc>
        <w:tc>
          <w:tcPr>
            <w:tcW w:w="2409" w:type="dxa"/>
            <w:gridSpan w:val="2"/>
          </w:tcPr>
          <w:p w:rsidR="004D38ED" w:rsidRPr="004D38ED" w:rsidRDefault="004D38ED" w:rsidP="004D38ED">
            <w:pPr>
              <w:numPr>
                <w:ilvl w:val="12"/>
                <w:numId w:val="0"/>
              </w:numPr>
              <w:spacing w:after="0" w:line="312" w:lineRule="auto"/>
              <w:jc w:val="center"/>
              <w:rPr>
                <w:rFonts w:eastAsia="Times New Roman" w:cs="Times New Roman"/>
                <w:sz w:val="24"/>
                <w:szCs w:val="26"/>
              </w:rPr>
            </w:pPr>
            <w:r w:rsidRPr="004D38ED">
              <w:rPr>
                <w:rFonts w:eastAsia="Times New Roman" w:cs="Times New Roman"/>
                <w:sz w:val="24"/>
                <w:szCs w:val="26"/>
              </w:rPr>
              <w:t>Tiêu chuẩn áp dụng</w:t>
            </w:r>
          </w:p>
        </w:tc>
        <w:tc>
          <w:tcPr>
            <w:tcW w:w="4385" w:type="dxa"/>
            <w:gridSpan w:val="5"/>
          </w:tcPr>
          <w:p w:rsidR="004D38ED" w:rsidRPr="004D38ED" w:rsidRDefault="004D38ED" w:rsidP="004D38ED">
            <w:pPr>
              <w:numPr>
                <w:ilvl w:val="12"/>
                <w:numId w:val="0"/>
              </w:numPr>
              <w:spacing w:after="0" w:line="312" w:lineRule="auto"/>
              <w:jc w:val="center"/>
              <w:rPr>
                <w:rFonts w:eastAsia="Times New Roman" w:cs="Times New Roman"/>
                <w:sz w:val="24"/>
                <w:szCs w:val="26"/>
              </w:rPr>
            </w:pPr>
            <w:r w:rsidRPr="004D38ED">
              <w:rPr>
                <w:rFonts w:eastAsia="Times New Roman" w:cs="Times New Roman"/>
                <w:bCs/>
                <w:sz w:val="24"/>
                <w:szCs w:val="26"/>
              </w:rPr>
              <w:t xml:space="preserve">AS 1154.1 và TCVN 3624-81 </w:t>
            </w:r>
            <w:r w:rsidRPr="004D38ED">
              <w:rPr>
                <w:rFonts w:eastAsia="Times New Roman" w:cs="Times New Roman"/>
                <w:sz w:val="24"/>
                <w:szCs w:val="26"/>
              </w:rPr>
              <w:t>hoặc tương đương</w:t>
            </w:r>
          </w:p>
        </w:tc>
        <w:tc>
          <w:tcPr>
            <w:tcW w:w="1831" w:type="dxa"/>
            <w:gridSpan w:val="7"/>
          </w:tcPr>
          <w:p w:rsidR="004D38ED" w:rsidRPr="004D38ED" w:rsidRDefault="004D38ED" w:rsidP="004D38ED">
            <w:pPr>
              <w:numPr>
                <w:ilvl w:val="12"/>
                <w:numId w:val="0"/>
              </w:numPr>
              <w:spacing w:after="0" w:line="312" w:lineRule="auto"/>
              <w:jc w:val="center"/>
              <w:rPr>
                <w:rFonts w:eastAsia="Times New Roman" w:cs="Times New Roman"/>
                <w:bCs/>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6</w:t>
            </w:r>
          </w:p>
        </w:tc>
        <w:tc>
          <w:tcPr>
            <w:tcW w:w="2409" w:type="dxa"/>
            <w:gridSpan w:val="2"/>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p w:rsidR="004D38ED" w:rsidRPr="004D38ED" w:rsidRDefault="004D38ED" w:rsidP="004D38ED">
            <w:pPr>
              <w:tabs>
                <w:tab w:val="left" w:pos="1080"/>
              </w:tabs>
              <w:spacing w:after="0" w:line="312" w:lineRule="auto"/>
              <w:ind w:firstLine="720"/>
              <w:rPr>
                <w:rFonts w:eastAsia="Times New Roman" w:cs="Times New Roman"/>
                <w:sz w:val="24"/>
                <w:szCs w:val="26"/>
              </w:rPr>
            </w:pPr>
            <w:r w:rsidRPr="004D38ED">
              <w:rPr>
                <w:rFonts w:eastAsia="Times New Roman" w:cs="Times New Roman"/>
                <w:sz w:val="24"/>
                <w:szCs w:val="26"/>
              </w:rPr>
              <w:t>Loại</w:t>
            </w:r>
          </w:p>
        </w:tc>
        <w:tc>
          <w:tcPr>
            <w:tcW w:w="4385" w:type="dxa"/>
            <w:gridSpan w:val="5"/>
          </w:tcPr>
          <w:p w:rsidR="004D38ED" w:rsidRPr="004D38ED" w:rsidRDefault="004D38ED" w:rsidP="00637492">
            <w:pPr>
              <w:numPr>
                <w:ilvl w:val="0"/>
                <w:numId w:val="8"/>
              </w:numPr>
              <w:tabs>
                <w:tab w:val="left" w:pos="1080"/>
              </w:tabs>
              <w:suppressAutoHyphens/>
              <w:spacing w:after="0" w:line="240" w:lineRule="auto"/>
              <w:jc w:val="center"/>
              <w:rPr>
                <w:rFonts w:eastAsia="Times New Roman" w:cs="Times New Roman"/>
                <w:sz w:val="24"/>
                <w:szCs w:val="26"/>
              </w:rPr>
            </w:pPr>
            <w:r w:rsidRPr="004D38ED">
              <w:rPr>
                <w:rFonts w:eastAsia="Times New Roman" w:cs="Times New Roman"/>
                <w:sz w:val="24"/>
                <w:szCs w:val="26"/>
              </w:rPr>
              <w:t>Cosse ép có phần bản cực bằng đồng, phần thân ống bằng hợp kim nhôm, có xử lý lớp tiếp xúc đồng nhôm. Chịu lực cao, có tính dẫn điện tốt.</w:t>
            </w:r>
          </w:p>
          <w:p w:rsidR="004D38ED" w:rsidRPr="004D38ED" w:rsidRDefault="004D38ED" w:rsidP="00637492">
            <w:pPr>
              <w:numPr>
                <w:ilvl w:val="0"/>
                <w:numId w:val="8"/>
              </w:numPr>
              <w:tabs>
                <w:tab w:val="left" w:pos="1080"/>
              </w:tabs>
              <w:suppressAutoHyphens/>
              <w:spacing w:after="0" w:line="240" w:lineRule="auto"/>
              <w:jc w:val="center"/>
              <w:rPr>
                <w:rFonts w:eastAsia="Times New Roman" w:cs="Times New Roman"/>
                <w:sz w:val="24"/>
                <w:szCs w:val="26"/>
              </w:rPr>
            </w:pPr>
            <w:r w:rsidRPr="004D38ED">
              <w:rPr>
                <w:rFonts w:eastAsia="Times New Roman" w:cs="Times New Roman"/>
                <w:sz w:val="24"/>
                <w:szCs w:val="26"/>
              </w:rPr>
              <w:t>Bản cực 1 lỗ.</w:t>
            </w:r>
          </w:p>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Bên trong của các ống ép phải được bơm sẵn compound gia tăng tiếp xúc điện.</w:t>
            </w:r>
          </w:p>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Bề mặt tiếp xúc của bản cực phằng, không bị rỗ</w:t>
            </w:r>
          </w:p>
        </w:tc>
        <w:tc>
          <w:tcPr>
            <w:tcW w:w="1831" w:type="dxa"/>
            <w:gridSpan w:val="7"/>
          </w:tcPr>
          <w:p w:rsidR="004D38ED" w:rsidRPr="004D38ED" w:rsidRDefault="004D38ED" w:rsidP="00637492">
            <w:pPr>
              <w:numPr>
                <w:ilvl w:val="0"/>
                <w:numId w:val="8"/>
              </w:numPr>
              <w:tabs>
                <w:tab w:val="left" w:pos="1080"/>
              </w:tabs>
              <w:suppressAutoHyphens/>
              <w:spacing w:after="0" w:line="240" w:lineRule="auto"/>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7</w:t>
            </w:r>
          </w:p>
        </w:tc>
        <w:tc>
          <w:tcPr>
            <w:tcW w:w="2409" w:type="dxa"/>
            <w:gridSpan w:val="2"/>
          </w:tcPr>
          <w:p w:rsidR="004D38ED" w:rsidRPr="004D38ED" w:rsidRDefault="004D38ED" w:rsidP="004D38ED">
            <w:pPr>
              <w:tabs>
                <w:tab w:val="left" w:pos="1080"/>
              </w:tabs>
              <w:spacing w:after="0" w:line="312" w:lineRule="auto"/>
              <w:ind w:firstLine="720"/>
              <w:jc w:val="center"/>
              <w:rPr>
                <w:rFonts w:eastAsia="Times New Roman" w:cs="Times New Roman"/>
                <w:sz w:val="24"/>
                <w:szCs w:val="26"/>
                <w:lang w:val="fr-FR"/>
              </w:rPr>
            </w:pPr>
            <w:r w:rsidRPr="004D38ED">
              <w:rPr>
                <w:rFonts w:eastAsia="Times New Roman" w:cs="Times New Roman"/>
                <w:sz w:val="24"/>
                <w:szCs w:val="26"/>
                <w:lang w:val="fr-FR"/>
              </w:rPr>
              <w:t>Loại đai ép cho cosse ép</w:t>
            </w:r>
          </w:p>
        </w:tc>
        <w:tc>
          <w:tcPr>
            <w:tcW w:w="4385" w:type="dxa"/>
            <w:gridSpan w:val="5"/>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Loại lục giác.</w:t>
            </w: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vAlign w:val="center"/>
          </w:tcPr>
          <w:p w:rsidR="004D38ED" w:rsidRPr="004D38ED" w:rsidRDefault="004D38ED" w:rsidP="004D38ED">
            <w:pPr>
              <w:tabs>
                <w:tab w:val="left" w:pos="1080"/>
              </w:tabs>
              <w:spacing w:after="0" w:line="312" w:lineRule="auto"/>
              <w:ind w:firstLine="284"/>
              <w:jc w:val="both"/>
              <w:rPr>
                <w:rFonts w:eastAsia="Times New Roman" w:cs="Times New Roman"/>
                <w:sz w:val="24"/>
                <w:szCs w:val="26"/>
              </w:rPr>
            </w:pPr>
            <w:r w:rsidRPr="004D38ED">
              <w:rPr>
                <w:rFonts w:eastAsia="Times New Roman" w:cs="Times New Roman"/>
                <w:sz w:val="24"/>
                <w:szCs w:val="26"/>
              </w:rPr>
              <w:t>8</w:t>
            </w:r>
          </w:p>
        </w:tc>
        <w:tc>
          <w:tcPr>
            <w:tcW w:w="2409" w:type="dxa"/>
            <w:gridSpan w:val="2"/>
            <w:vAlign w:val="center"/>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Số lượng vị trí để thực hiện hiện các mối ép</w:t>
            </w:r>
          </w:p>
        </w:tc>
        <w:tc>
          <w:tcPr>
            <w:tcW w:w="4385" w:type="dxa"/>
            <w:gridSpan w:val="5"/>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Số vị trí ép dây</w:t>
            </w: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8.1</w:t>
            </w:r>
          </w:p>
        </w:tc>
        <w:tc>
          <w:tcPr>
            <w:tcW w:w="2409" w:type="dxa"/>
            <w:gridSpan w:val="2"/>
          </w:tcPr>
          <w:p w:rsidR="004D38ED" w:rsidRPr="004D38ED" w:rsidRDefault="004D38ED" w:rsidP="004D38ED">
            <w:pPr>
              <w:widowControl w:val="0"/>
              <w:spacing w:after="0" w:line="312" w:lineRule="auto"/>
              <w:ind w:hanging="80"/>
              <w:jc w:val="center"/>
              <w:rPr>
                <w:rFonts w:eastAsia="Times New Roman" w:cs="Times New Roman"/>
                <w:sz w:val="24"/>
                <w:szCs w:val="26"/>
              </w:rPr>
            </w:pPr>
            <w:r w:rsidRPr="004D38ED">
              <w:rPr>
                <w:rFonts w:eastAsia="Times New Roman" w:cs="Times New Roman"/>
                <w:sz w:val="24"/>
                <w:szCs w:val="26"/>
              </w:rPr>
              <w:t>C-A 70</w:t>
            </w:r>
          </w:p>
        </w:tc>
        <w:tc>
          <w:tcPr>
            <w:tcW w:w="4385" w:type="dxa"/>
            <w:gridSpan w:val="5"/>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≥1</w:t>
            </w: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8.2</w:t>
            </w:r>
          </w:p>
        </w:tc>
        <w:tc>
          <w:tcPr>
            <w:tcW w:w="2409" w:type="dxa"/>
            <w:gridSpan w:val="2"/>
          </w:tcPr>
          <w:p w:rsidR="004D38ED" w:rsidRPr="004D38ED" w:rsidRDefault="004D38ED" w:rsidP="004D38ED">
            <w:pPr>
              <w:widowControl w:val="0"/>
              <w:spacing w:after="0" w:line="312" w:lineRule="auto"/>
              <w:ind w:hanging="80"/>
              <w:jc w:val="center"/>
              <w:rPr>
                <w:rFonts w:eastAsia="Times New Roman" w:cs="Times New Roman"/>
                <w:sz w:val="24"/>
                <w:szCs w:val="26"/>
              </w:rPr>
            </w:pPr>
            <w:r w:rsidRPr="004D38ED">
              <w:rPr>
                <w:rFonts w:eastAsia="Times New Roman" w:cs="Times New Roman"/>
                <w:sz w:val="24"/>
                <w:szCs w:val="26"/>
              </w:rPr>
              <w:t>C-A 120</w:t>
            </w:r>
          </w:p>
        </w:tc>
        <w:tc>
          <w:tcPr>
            <w:tcW w:w="4385" w:type="dxa"/>
            <w:gridSpan w:val="5"/>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≥1</w:t>
            </w: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8.3</w:t>
            </w:r>
          </w:p>
        </w:tc>
        <w:tc>
          <w:tcPr>
            <w:tcW w:w="2409" w:type="dxa"/>
            <w:gridSpan w:val="2"/>
          </w:tcPr>
          <w:p w:rsidR="004D38ED" w:rsidRPr="004D38ED" w:rsidRDefault="004D38ED" w:rsidP="004D38ED">
            <w:pPr>
              <w:widowControl w:val="0"/>
              <w:spacing w:after="0" w:line="312" w:lineRule="auto"/>
              <w:ind w:hanging="80"/>
              <w:jc w:val="center"/>
              <w:rPr>
                <w:rFonts w:eastAsia="Times New Roman" w:cs="Times New Roman"/>
                <w:b/>
                <w:bCs/>
                <w:sz w:val="24"/>
                <w:szCs w:val="26"/>
              </w:rPr>
            </w:pPr>
            <w:r w:rsidRPr="004D38ED">
              <w:rPr>
                <w:rFonts w:eastAsia="Times New Roman" w:cs="Times New Roman"/>
                <w:sz w:val="24"/>
                <w:szCs w:val="26"/>
              </w:rPr>
              <w:t>C-A 185</w:t>
            </w:r>
          </w:p>
        </w:tc>
        <w:tc>
          <w:tcPr>
            <w:tcW w:w="4385" w:type="dxa"/>
            <w:gridSpan w:val="5"/>
            <w:vAlign w:val="center"/>
          </w:tcPr>
          <w:p w:rsidR="004D38ED" w:rsidRPr="004D38ED" w:rsidRDefault="004D38ED" w:rsidP="004D38ED">
            <w:pPr>
              <w:tabs>
                <w:tab w:val="left" w:pos="1080"/>
              </w:tabs>
              <w:spacing w:after="0" w:line="312" w:lineRule="auto"/>
              <w:ind w:firstLine="720"/>
              <w:jc w:val="center"/>
              <w:rPr>
                <w:rFonts w:eastAsia="Times New Roman" w:cs="Times New Roman"/>
                <w:b/>
                <w:bCs/>
                <w:sz w:val="24"/>
                <w:szCs w:val="26"/>
              </w:rPr>
            </w:pPr>
            <w:r w:rsidRPr="004D38ED">
              <w:rPr>
                <w:rFonts w:eastAsia="Times New Roman" w:cs="Times New Roman"/>
                <w:color w:val="EE0000"/>
                <w:sz w:val="24"/>
                <w:szCs w:val="26"/>
              </w:rPr>
              <w:t>≥ 2</w:t>
            </w: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color w:val="EE0000"/>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9</w:t>
            </w:r>
          </w:p>
        </w:tc>
        <w:tc>
          <w:tcPr>
            <w:tcW w:w="2409" w:type="dxa"/>
            <w:gridSpan w:val="2"/>
          </w:tcPr>
          <w:p w:rsidR="004D38ED" w:rsidRPr="004D38ED" w:rsidRDefault="004D38ED" w:rsidP="004D38ED">
            <w:pPr>
              <w:widowControl w:val="0"/>
              <w:spacing w:after="0" w:line="312" w:lineRule="auto"/>
              <w:ind w:hanging="80"/>
              <w:jc w:val="center"/>
              <w:rPr>
                <w:rFonts w:eastAsia="Times New Roman" w:cs="Times New Roman"/>
                <w:sz w:val="24"/>
                <w:szCs w:val="26"/>
              </w:rPr>
            </w:pPr>
            <w:r w:rsidRPr="004D38ED">
              <w:rPr>
                <w:rFonts w:eastAsia="Times New Roman" w:cs="Times New Roman"/>
                <w:sz w:val="24"/>
                <w:szCs w:val="26"/>
              </w:rPr>
              <w:t>Tiết diện của dây dẫn (</w:t>
            </w:r>
            <w:r w:rsidRPr="004D38ED">
              <w:rPr>
                <w:rFonts w:eastAsia="Times New Roman" w:cs="Times New Roman"/>
                <w:b/>
                <w:i/>
                <w:sz w:val="24"/>
                <w:szCs w:val="26"/>
              </w:rPr>
              <w:t>mm)</w:t>
            </w:r>
            <w:r w:rsidRPr="004D38ED">
              <w:rPr>
                <w:rFonts w:eastAsia="Times New Roman" w:cs="Times New Roman"/>
                <w:b/>
                <w:i/>
                <w:sz w:val="24"/>
                <w:szCs w:val="26"/>
                <w:vertAlign w:val="superscript"/>
              </w:rPr>
              <w:t>2</w:t>
            </w:r>
          </w:p>
        </w:tc>
        <w:tc>
          <w:tcPr>
            <w:tcW w:w="4385" w:type="dxa"/>
            <w:gridSpan w:val="5"/>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9.1</w:t>
            </w:r>
          </w:p>
        </w:tc>
        <w:tc>
          <w:tcPr>
            <w:tcW w:w="2409" w:type="dxa"/>
            <w:gridSpan w:val="2"/>
          </w:tcPr>
          <w:p w:rsidR="004D38ED" w:rsidRPr="004D38ED" w:rsidRDefault="004D38ED" w:rsidP="004D38ED">
            <w:pPr>
              <w:widowControl w:val="0"/>
              <w:spacing w:after="0" w:line="240" w:lineRule="auto"/>
              <w:ind w:left="147"/>
              <w:jc w:val="center"/>
              <w:rPr>
                <w:rFonts w:eastAsia="Times New Roman" w:cs="Times New Roman"/>
                <w:sz w:val="24"/>
                <w:szCs w:val="26"/>
              </w:rPr>
            </w:pPr>
            <w:r w:rsidRPr="004D38ED">
              <w:rPr>
                <w:rFonts w:eastAsia="Times New Roman" w:cs="Times New Roman"/>
                <w:sz w:val="24"/>
                <w:szCs w:val="26"/>
              </w:rPr>
              <w:t>- C-A 70</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70</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9.2</w:t>
            </w:r>
          </w:p>
        </w:tc>
        <w:tc>
          <w:tcPr>
            <w:tcW w:w="2409" w:type="dxa"/>
            <w:gridSpan w:val="2"/>
          </w:tcPr>
          <w:p w:rsidR="004D38ED" w:rsidRPr="004D38ED" w:rsidRDefault="004D38ED" w:rsidP="00637492">
            <w:pPr>
              <w:widowControl w:val="0"/>
              <w:numPr>
                <w:ilvl w:val="0"/>
                <w:numId w:val="8"/>
              </w:numPr>
              <w:spacing w:after="0" w:line="240" w:lineRule="auto"/>
              <w:ind w:left="34" w:firstLine="113"/>
              <w:jc w:val="center"/>
              <w:rPr>
                <w:rFonts w:eastAsia="Times New Roman" w:cs="Times New Roman"/>
                <w:sz w:val="24"/>
                <w:szCs w:val="26"/>
              </w:rPr>
            </w:pPr>
            <w:r w:rsidRPr="004D38ED">
              <w:rPr>
                <w:rFonts w:eastAsia="Times New Roman" w:cs="Times New Roman"/>
                <w:sz w:val="24"/>
                <w:szCs w:val="26"/>
              </w:rPr>
              <w:t>C-A 120</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120</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Height w:val="287"/>
        </w:trPr>
        <w:tc>
          <w:tcPr>
            <w:tcW w:w="958" w:type="dxa"/>
          </w:tcPr>
          <w:p w:rsidR="004D38ED" w:rsidRPr="004D38ED" w:rsidRDefault="004D38ED" w:rsidP="004D38ED">
            <w:pPr>
              <w:tabs>
                <w:tab w:val="left" w:pos="1080"/>
              </w:tabs>
              <w:spacing w:after="0" w:line="312" w:lineRule="auto"/>
              <w:ind w:firstLine="142"/>
              <w:jc w:val="both"/>
              <w:rPr>
                <w:rFonts w:eastAsia="Times New Roman" w:cs="Times New Roman"/>
                <w:sz w:val="24"/>
                <w:szCs w:val="26"/>
              </w:rPr>
            </w:pPr>
            <w:r w:rsidRPr="004D38ED">
              <w:rPr>
                <w:rFonts w:eastAsia="Times New Roman" w:cs="Times New Roman"/>
                <w:sz w:val="24"/>
                <w:szCs w:val="26"/>
              </w:rPr>
              <w:t xml:space="preserve"> 9.3</w:t>
            </w:r>
          </w:p>
        </w:tc>
        <w:tc>
          <w:tcPr>
            <w:tcW w:w="2409" w:type="dxa"/>
            <w:gridSpan w:val="2"/>
          </w:tcPr>
          <w:p w:rsidR="004D38ED" w:rsidRPr="004D38ED" w:rsidRDefault="004D38ED" w:rsidP="004D38ED">
            <w:pPr>
              <w:widowControl w:val="0"/>
              <w:spacing w:after="0" w:line="312" w:lineRule="auto"/>
              <w:ind w:hanging="80"/>
              <w:jc w:val="both"/>
              <w:rPr>
                <w:rFonts w:eastAsia="Times New Roman" w:cs="Times New Roman"/>
                <w:sz w:val="24"/>
                <w:szCs w:val="26"/>
              </w:rPr>
            </w:pPr>
            <w:r w:rsidRPr="004D38ED">
              <w:rPr>
                <w:rFonts w:eastAsia="Times New Roman" w:cs="Times New Roman"/>
                <w:sz w:val="24"/>
                <w:szCs w:val="26"/>
              </w:rPr>
              <w:t xml:space="preserve">   - C-A 185</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 xml:space="preserve"> 185</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both"/>
              <w:rPr>
                <w:rFonts w:eastAsia="Times New Roman" w:cs="Times New Roman"/>
                <w:sz w:val="24"/>
                <w:szCs w:val="26"/>
              </w:rPr>
            </w:pPr>
            <w:r w:rsidRPr="004D38ED">
              <w:rPr>
                <w:rFonts w:eastAsia="Times New Roman" w:cs="Times New Roman"/>
                <w:sz w:val="24"/>
                <w:szCs w:val="26"/>
              </w:rPr>
              <w:t xml:space="preserve">   </w:t>
            </w:r>
          </w:p>
          <w:p w:rsidR="004D38ED" w:rsidRPr="004D38ED" w:rsidRDefault="004D38ED" w:rsidP="004D38ED">
            <w:pPr>
              <w:tabs>
                <w:tab w:val="left" w:pos="1080"/>
              </w:tabs>
              <w:spacing w:after="0" w:line="312" w:lineRule="auto"/>
              <w:jc w:val="both"/>
              <w:rPr>
                <w:rFonts w:eastAsia="Times New Roman" w:cs="Times New Roman"/>
                <w:sz w:val="24"/>
                <w:szCs w:val="26"/>
              </w:rPr>
            </w:pPr>
          </w:p>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10</w:t>
            </w:r>
          </w:p>
        </w:tc>
        <w:tc>
          <w:tcPr>
            <w:tcW w:w="2409" w:type="dxa"/>
            <w:gridSpan w:val="2"/>
          </w:tcPr>
          <w:p w:rsidR="004D38ED" w:rsidRPr="004D38ED" w:rsidRDefault="004D38ED" w:rsidP="004D38ED">
            <w:pPr>
              <w:widowControl w:val="0"/>
              <w:spacing w:after="0" w:line="312" w:lineRule="auto"/>
              <w:jc w:val="both"/>
              <w:rPr>
                <w:rFonts w:eastAsia="Times New Roman" w:cs="Times New Roman"/>
                <w:sz w:val="24"/>
                <w:szCs w:val="26"/>
              </w:rPr>
            </w:pPr>
            <w:r w:rsidRPr="004D38ED">
              <w:rPr>
                <w:rFonts w:eastAsia="Times New Roman" w:cs="Times New Roman"/>
                <w:sz w:val="24"/>
                <w:szCs w:val="26"/>
              </w:rPr>
              <w:t>Kích thước và tiết diện của cosse ép được thiết kế đảm bảo đúng tiết diện của cáp và chịu được dòng điện liên tục như sau:</w:t>
            </w:r>
          </w:p>
        </w:tc>
        <w:tc>
          <w:tcPr>
            <w:tcW w:w="4385" w:type="dxa"/>
            <w:gridSpan w:val="5"/>
          </w:tcPr>
          <w:p w:rsidR="004D38ED" w:rsidRPr="004D38ED" w:rsidRDefault="004D38ED" w:rsidP="004D38ED">
            <w:pPr>
              <w:spacing w:before="240" w:after="96" w:line="312" w:lineRule="auto"/>
              <w:ind w:left="2520"/>
              <w:jc w:val="both"/>
              <w:outlineLvl w:val="7"/>
              <w:rPr>
                <w:rFonts w:eastAsia="Times New Roman" w:cs="Times New Roman"/>
                <w:i/>
                <w:sz w:val="20"/>
                <w:szCs w:val="26"/>
              </w:rPr>
            </w:pPr>
          </w:p>
        </w:tc>
        <w:tc>
          <w:tcPr>
            <w:tcW w:w="1831" w:type="dxa"/>
            <w:gridSpan w:val="7"/>
          </w:tcPr>
          <w:p w:rsidR="004D38ED" w:rsidRPr="004D38ED" w:rsidRDefault="004D38ED" w:rsidP="004D38ED">
            <w:pPr>
              <w:spacing w:before="240" w:after="96" w:line="312" w:lineRule="auto"/>
              <w:ind w:left="2520"/>
              <w:jc w:val="both"/>
              <w:outlineLvl w:val="7"/>
              <w:rPr>
                <w:rFonts w:eastAsia="Times New Roman" w:cs="Times New Roman"/>
                <w:i/>
                <w:sz w:val="20"/>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10.1</w:t>
            </w:r>
          </w:p>
        </w:tc>
        <w:tc>
          <w:tcPr>
            <w:tcW w:w="2409" w:type="dxa"/>
            <w:gridSpan w:val="2"/>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C-A 70</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270 A</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10.2</w:t>
            </w:r>
          </w:p>
        </w:tc>
        <w:tc>
          <w:tcPr>
            <w:tcW w:w="2409" w:type="dxa"/>
            <w:gridSpan w:val="2"/>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C-A 120</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380 A</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vAlign w:val="center"/>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10.3</w:t>
            </w:r>
          </w:p>
        </w:tc>
        <w:tc>
          <w:tcPr>
            <w:tcW w:w="2409" w:type="dxa"/>
            <w:gridSpan w:val="2"/>
          </w:tcPr>
          <w:p w:rsidR="004D38ED" w:rsidRPr="004D38ED" w:rsidRDefault="004D38ED" w:rsidP="004D38ED">
            <w:pPr>
              <w:widowControl w:val="0"/>
              <w:spacing w:after="0" w:line="312" w:lineRule="auto"/>
              <w:ind w:firstLine="720"/>
              <w:jc w:val="both"/>
              <w:rPr>
                <w:rFonts w:eastAsia="Times New Roman" w:cs="Times New Roman"/>
                <w:sz w:val="24"/>
                <w:szCs w:val="26"/>
              </w:rPr>
            </w:pPr>
            <w:r w:rsidRPr="004D38ED">
              <w:rPr>
                <w:rFonts w:eastAsia="Times New Roman" w:cs="Times New Roman"/>
                <w:sz w:val="24"/>
                <w:szCs w:val="26"/>
              </w:rPr>
              <w:t xml:space="preserve">   - C-A 185</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500 A</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vAlign w:val="center"/>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11</w:t>
            </w:r>
          </w:p>
        </w:tc>
        <w:tc>
          <w:tcPr>
            <w:tcW w:w="2409" w:type="dxa"/>
            <w:gridSpan w:val="2"/>
            <w:vAlign w:val="center"/>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 xml:space="preserve">Đường kính trong của ống đồng </w:t>
            </w:r>
            <w:r w:rsidRPr="004D38ED">
              <w:rPr>
                <w:rFonts w:eastAsia="Times New Roman" w:cs="Times New Roman"/>
                <w:sz w:val="24"/>
                <w:szCs w:val="26"/>
              </w:rPr>
              <w:lastRenderedPageBreak/>
              <w:t>[mm]</w:t>
            </w:r>
          </w:p>
        </w:tc>
        <w:tc>
          <w:tcPr>
            <w:tcW w:w="4385" w:type="dxa"/>
            <w:gridSpan w:val="5"/>
            <w:vAlign w:val="center"/>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lastRenderedPageBreak/>
              <w:t>Phù hợp với tiết diện dây dẫn</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lastRenderedPageBreak/>
              <w:t>12</w:t>
            </w:r>
          </w:p>
        </w:tc>
        <w:tc>
          <w:tcPr>
            <w:tcW w:w="2409" w:type="dxa"/>
            <w:gridSpan w:val="2"/>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Khả năng chịu được dòng điện ngắn mạch (ka/2s)</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12.1</w:t>
            </w:r>
          </w:p>
        </w:tc>
        <w:tc>
          <w:tcPr>
            <w:tcW w:w="2409" w:type="dxa"/>
            <w:gridSpan w:val="2"/>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C-A 70</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4,3</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12.2</w:t>
            </w:r>
          </w:p>
        </w:tc>
        <w:tc>
          <w:tcPr>
            <w:tcW w:w="2409" w:type="dxa"/>
            <w:gridSpan w:val="2"/>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C-A 120</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7,4</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12.3</w:t>
            </w:r>
          </w:p>
        </w:tc>
        <w:tc>
          <w:tcPr>
            <w:tcW w:w="2409" w:type="dxa"/>
            <w:gridSpan w:val="2"/>
          </w:tcPr>
          <w:p w:rsidR="004D38ED" w:rsidRPr="004D38ED" w:rsidRDefault="004D38ED" w:rsidP="004D38ED">
            <w:pPr>
              <w:widowControl w:val="0"/>
              <w:spacing w:after="0" w:line="312" w:lineRule="auto"/>
              <w:ind w:firstLine="720"/>
              <w:jc w:val="both"/>
              <w:rPr>
                <w:rFonts w:eastAsia="Times New Roman" w:cs="Times New Roman"/>
                <w:sz w:val="24"/>
                <w:szCs w:val="26"/>
              </w:rPr>
            </w:pPr>
            <w:r w:rsidRPr="004D38ED">
              <w:rPr>
                <w:rFonts w:eastAsia="Times New Roman" w:cs="Times New Roman"/>
                <w:sz w:val="24"/>
                <w:szCs w:val="26"/>
              </w:rPr>
              <w:t xml:space="preserve">   - C-A 185</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11,5</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13</w:t>
            </w:r>
          </w:p>
        </w:tc>
        <w:tc>
          <w:tcPr>
            <w:tcW w:w="2409" w:type="dxa"/>
            <w:gridSpan w:val="2"/>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Điện trở của ống nối sau khi ép</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Không vượt quá 120% của dây dẫn có chiều dài tương đương</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14</w:t>
            </w:r>
          </w:p>
        </w:tc>
        <w:tc>
          <w:tcPr>
            <w:tcW w:w="2409" w:type="dxa"/>
            <w:gridSpan w:val="2"/>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Nhiệt độ ổn định của đầu cốt  khi mang dòng định mức sau khi ép</w:t>
            </w:r>
          </w:p>
        </w:tc>
        <w:tc>
          <w:tcPr>
            <w:tcW w:w="4385" w:type="dxa"/>
            <w:gridSpan w:val="5"/>
          </w:tcPr>
          <w:p w:rsidR="004D38ED" w:rsidRPr="004D38ED" w:rsidRDefault="004D38ED" w:rsidP="004D38ED">
            <w:pPr>
              <w:tabs>
                <w:tab w:val="num" w:pos="360"/>
              </w:tabs>
              <w:spacing w:before="40" w:afterLines="40" w:after="96" w:line="240" w:lineRule="auto"/>
              <w:ind w:left="360" w:hanging="360"/>
              <w:jc w:val="center"/>
              <w:rPr>
                <w:rFonts w:eastAsia="Times New Roman" w:cs="Times New Roman"/>
                <w:snapToGrid w:val="0"/>
                <w:color w:val="000000"/>
                <w:sz w:val="24"/>
                <w:szCs w:val="26"/>
                <w:lang w:val="en-GB"/>
              </w:rPr>
            </w:pPr>
            <w:r w:rsidRPr="004D38ED">
              <w:rPr>
                <w:rFonts w:ascii="Cambria Math" w:eastAsia="Times New Roman" w:hAnsi="Cambria Math" w:cs="Cambria Math"/>
                <w:snapToGrid w:val="0"/>
                <w:color w:val="000000"/>
                <w:sz w:val="24"/>
                <w:szCs w:val="26"/>
                <w:lang w:val="en-GB"/>
              </w:rPr>
              <w:t xml:space="preserve">≤ </w:t>
            </w:r>
            <w:r w:rsidRPr="004D38ED">
              <w:rPr>
                <w:rFonts w:eastAsia="Times New Roman" w:cs="Times New Roman"/>
                <w:snapToGrid w:val="0"/>
                <w:color w:val="000000"/>
                <w:sz w:val="24"/>
                <w:szCs w:val="26"/>
                <w:lang w:val="en-GB"/>
              </w:rPr>
              <w:t>80</w:t>
            </w:r>
            <w:r w:rsidRPr="004D38ED">
              <w:rPr>
                <w:rFonts w:eastAsia="Times New Roman" w:cs="Times New Roman"/>
                <w:snapToGrid w:val="0"/>
                <w:color w:val="000000"/>
                <w:sz w:val="24"/>
                <w:szCs w:val="26"/>
                <w:vertAlign w:val="superscript"/>
                <w:lang w:val="en-GB"/>
              </w:rPr>
              <w:t>0</w:t>
            </w:r>
            <w:r w:rsidRPr="004D38ED">
              <w:rPr>
                <w:rFonts w:eastAsia="Times New Roman" w:cs="Times New Roman"/>
                <w:snapToGrid w:val="0"/>
                <w:color w:val="000000"/>
                <w:sz w:val="24"/>
                <w:szCs w:val="26"/>
                <w:lang w:val="en-GB"/>
              </w:rPr>
              <w:t>C</w:t>
            </w:r>
          </w:p>
        </w:tc>
        <w:tc>
          <w:tcPr>
            <w:tcW w:w="1831" w:type="dxa"/>
            <w:gridSpan w:val="7"/>
          </w:tcPr>
          <w:p w:rsidR="004D38ED" w:rsidRPr="004D38ED" w:rsidRDefault="004D38ED" w:rsidP="004D38ED">
            <w:pPr>
              <w:tabs>
                <w:tab w:val="num" w:pos="360"/>
              </w:tabs>
              <w:spacing w:before="40" w:afterLines="40" w:after="96" w:line="240" w:lineRule="auto"/>
              <w:ind w:left="360" w:hanging="360"/>
              <w:jc w:val="center"/>
              <w:rPr>
                <w:rFonts w:ascii="Cambria Math" w:eastAsia="Times New Roman" w:hAnsi="Cambria Math" w:cs="Cambria Math"/>
                <w:snapToGrid w:val="0"/>
                <w:color w:val="000000"/>
                <w:sz w:val="24"/>
                <w:szCs w:val="26"/>
                <w:lang w:val="en-GB"/>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15</w:t>
            </w:r>
          </w:p>
        </w:tc>
        <w:tc>
          <w:tcPr>
            <w:tcW w:w="2409" w:type="dxa"/>
            <w:gridSpan w:val="2"/>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Ghi nhãn</w:t>
            </w:r>
          </w:p>
          <w:p w:rsidR="004D38ED" w:rsidRPr="004D38ED" w:rsidRDefault="004D38ED" w:rsidP="004D38ED">
            <w:pPr>
              <w:widowControl w:val="0"/>
              <w:spacing w:after="0" w:line="312" w:lineRule="auto"/>
              <w:jc w:val="center"/>
              <w:rPr>
                <w:rFonts w:eastAsia="Times New Roman" w:cs="Times New Roman"/>
                <w:sz w:val="24"/>
                <w:szCs w:val="26"/>
              </w:rPr>
            </w:pPr>
          </w:p>
        </w:tc>
        <w:tc>
          <w:tcPr>
            <w:tcW w:w="4385" w:type="dxa"/>
            <w:gridSpan w:val="5"/>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Mỗi cosse ép phải có các ký hiệu được khắc chìm trên thân cosse không phai như sau:</w:t>
            </w:r>
          </w:p>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Tên nhà sản xuất, Mã hiệu của sản phẩm, tiết diện của dây dẫn.</w:t>
            </w:r>
          </w:p>
        </w:tc>
        <w:tc>
          <w:tcPr>
            <w:tcW w:w="1831"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16</w:t>
            </w:r>
          </w:p>
        </w:tc>
        <w:tc>
          <w:tcPr>
            <w:tcW w:w="2409" w:type="dxa"/>
            <w:gridSpan w:val="2"/>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Catalogue / Bảng vẽ của nhà sản xuất thể hiện các kích thước và thông số kỹ thuật.</w:t>
            </w:r>
          </w:p>
        </w:tc>
        <w:tc>
          <w:tcPr>
            <w:tcW w:w="4385" w:type="dxa"/>
            <w:gridSpan w:val="5"/>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Được nộp cùng với hồ sơ thầu</w:t>
            </w:r>
          </w:p>
        </w:tc>
        <w:tc>
          <w:tcPr>
            <w:tcW w:w="1831"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p>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17</w:t>
            </w:r>
          </w:p>
        </w:tc>
        <w:tc>
          <w:tcPr>
            <w:tcW w:w="2409" w:type="dxa"/>
            <w:gridSpan w:val="2"/>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Kiểm tra và thử nghiệm</w:t>
            </w:r>
          </w:p>
        </w:tc>
        <w:tc>
          <w:tcPr>
            <w:tcW w:w="4385" w:type="dxa"/>
            <w:gridSpan w:val="5"/>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Đáp ứng yêu cầu</w:t>
            </w:r>
          </w:p>
        </w:tc>
        <w:tc>
          <w:tcPr>
            <w:tcW w:w="1831"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17.1</w:t>
            </w:r>
          </w:p>
        </w:tc>
        <w:tc>
          <w:tcPr>
            <w:tcW w:w="2409" w:type="dxa"/>
            <w:gridSpan w:val="2"/>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Thí nghiệm điển hình</w:t>
            </w:r>
          </w:p>
        </w:tc>
        <w:tc>
          <w:tcPr>
            <w:tcW w:w="4385" w:type="dxa"/>
            <w:gridSpan w:val="5"/>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Đáp ứng yêu cầu</w:t>
            </w:r>
          </w:p>
        </w:tc>
        <w:tc>
          <w:tcPr>
            <w:tcW w:w="1831"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p>
        </w:tc>
        <w:tc>
          <w:tcPr>
            <w:tcW w:w="2409" w:type="dxa"/>
            <w:gridSpan w:val="2"/>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Thí nghiệm xuất xưởng</w:t>
            </w:r>
          </w:p>
        </w:tc>
        <w:tc>
          <w:tcPr>
            <w:tcW w:w="4385" w:type="dxa"/>
            <w:gridSpan w:val="5"/>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Đáp ứng yêu cầu</w:t>
            </w:r>
          </w:p>
        </w:tc>
        <w:tc>
          <w:tcPr>
            <w:tcW w:w="1831"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17.2</w:t>
            </w:r>
          </w:p>
        </w:tc>
        <w:tc>
          <w:tcPr>
            <w:tcW w:w="2409" w:type="dxa"/>
            <w:gridSpan w:val="2"/>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Thí nghiệm nghiệm thu</w:t>
            </w:r>
          </w:p>
        </w:tc>
        <w:tc>
          <w:tcPr>
            <w:tcW w:w="4385" w:type="dxa"/>
            <w:gridSpan w:val="5"/>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Đáp ứng yêu cầu</w:t>
            </w:r>
          </w:p>
        </w:tc>
        <w:tc>
          <w:tcPr>
            <w:tcW w:w="1831"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187AF0">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17.3</w:t>
            </w:r>
          </w:p>
        </w:tc>
        <w:tc>
          <w:tcPr>
            <w:tcW w:w="2409" w:type="dxa"/>
            <w:gridSpan w:val="2"/>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Danh sách bán hàng</w:t>
            </w:r>
          </w:p>
        </w:tc>
        <w:tc>
          <w:tcPr>
            <w:tcW w:w="4385" w:type="dxa"/>
            <w:gridSpan w:val="5"/>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Cung cấp theo hồ sơ dự thầu</w:t>
            </w:r>
          </w:p>
        </w:tc>
        <w:tc>
          <w:tcPr>
            <w:tcW w:w="1831"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single" w:sz="4" w:space="0" w:color="auto"/>
              <w:left w:val="single" w:sz="4" w:space="0" w:color="auto"/>
              <w:bottom w:val="single" w:sz="4" w:space="0" w:color="auto"/>
              <w:right w:val="single" w:sz="4" w:space="0" w:color="auto"/>
            </w:tcBorders>
            <w:noWrap/>
            <w:vAlign w:val="center"/>
            <w:hideMark/>
          </w:tcPr>
          <w:p w:rsidR="004D38ED" w:rsidRPr="004D38ED" w:rsidRDefault="004D38ED" w:rsidP="004D38ED">
            <w:pPr>
              <w:spacing w:after="0" w:line="312" w:lineRule="auto"/>
              <w:jc w:val="center"/>
              <w:rPr>
                <w:rFonts w:eastAsia="Times New Roman" w:cs="Times New Roman"/>
                <w:b/>
                <w:bCs/>
                <w:sz w:val="24"/>
                <w:szCs w:val="24"/>
              </w:rPr>
            </w:pPr>
            <w:r w:rsidRPr="004D38ED">
              <w:rPr>
                <w:rFonts w:eastAsia="Times New Roman" w:cs="Times New Roman"/>
                <w:b/>
                <w:bCs/>
                <w:sz w:val="24"/>
                <w:szCs w:val="24"/>
              </w:rPr>
              <w:t>XVI</w:t>
            </w:r>
          </w:p>
        </w:tc>
        <w:tc>
          <w:tcPr>
            <w:tcW w:w="2409" w:type="dxa"/>
            <w:gridSpan w:val="2"/>
            <w:tcBorders>
              <w:top w:val="single" w:sz="4" w:space="0" w:color="auto"/>
              <w:left w:val="nil"/>
              <w:bottom w:val="single" w:sz="4" w:space="0" w:color="auto"/>
              <w:right w:val="single" w:sz="4" w:space="0" w:color="auto"/>
            </w:tcBorders>
            <w:noWrap/>
            <w:vAlign w:val="center"/>
            <w:hideMark/>
          </w:tcPr>
          <w:p w:rsidR="004D38ED" w:rsidRPr="004D38ED" w:rsidRDefault="004D38ED" w:rsidP="004D38ED">
            <w:pPr>
              <w:spacing w:after="0" w:line="312" w:lineRule="auto"/>
              <w:jc w:val="center"/>
              <w:rPr>
                <w:rFonts w:eastAsia="Times New Roman" w:cs="Times New Roman"/>
                <w:b/>
                <w:bCs/>
                <w:sz w:val="24"/>
                <w:szCs w:val="24"/>
              </w:rPr>
            </w:pPr>
            <w:r w:rsidRPr="004D38ED">
              <w:rPr>
                <w:rFonts w:eastAsia="Times New Roman" w:cs="Times New Roman"/>
                <w:b/>
                <w:bCs/>
                <w:sz w:val="24"/>
                <w:szCs w:val="24"/>
              </w:rPr>
              <w:t>Cáp đồng bọc các loại</w:t>
            </w:r>
          </w:p>
        </w:tc>
        <w:tc>
          <w:tcPr>
            <w:tcW w:w="993" w:type="dxa"/>
            <w:tcBorders>
              <w:top w:val="single" w:sz="4" w:space="0" w:color="auto"/>
              <w:left w:val="nil"/>
              <w:bottom w:val="single" w:sz="4" w:space="0" w:color="auto"/>
              <w:right w:val="single" w:sz="4" w:space="0" w:color="auto"/>
            </w:tcBorders>
            <w:noWrap/>
            <w:vAlign w:val="center"/>
            <w:hideMark/>
          </w:tcPr>
          <w:p w:rsidR="004D38ED" w:rsidRPr="004D38ED" w:rsidRDefault="004D38ED" w:rsidP="004D38ED">
            <w:pPr>
              <w:spacing w:after="0" w:line="312" w:lineRule="auto"/>
              <w:ind w:firstLine="35"/>
              <w:rPr>
                <w:rFonts w:eastAsia="Times New Roman" w:cs="Times New Roman"/>
                <w:b/>
                <w:bCs/>
                <w:sz w:val="24"/>
                <w:szCs w:val="24"/>
              </w:rPr>
            </w:pPr>
            <w:r w:rsidRPr="004D38ED">
              <w:rPr>
                <w:rFonts w:eastAsia="Times New Roman" w:cs="Times New Roman"/>
                <w:b/>
                <w:bCs/>
                <w:sz w:val="24"/>
                <w:szCs w:val="24"/>
              </w:rPr>
              <w:t>Đơn vị</w:t>
            </w:r>
          </w:p>
        </w:tc>
        <w:tc>
          <w:tcPr>
            <w:tcW w:w="3402" w:type="dxa"/>
            <w:gridSpan w:val="8"/>
            <w:tcBorders>
              <w:top w:val="single" w:sz="4" w:space="0" w:color="auto"/>
              <w:left w:val="nil"/>
              <w:bottom w:val="single" w:sz="4" w:space="0" w:color="auto"/>
              <w:right w:val="single" w:sz="4" w:space="0" w:color="auto"/>
            </w:tcBorders>
            <w:noWrap/>
            <w:vAlign w:val="center"/>
            <w:hideMark/>
          </w:tcPr>
          <w:p w:rsidR="004D38ED" w:rsidRPr="004D38ED" w:rsidRDefault="004D38ED" w:rsidP="004D38ED">
            <w:pPr>
              <w:spacing w:after="0" w:line="312" w:lineRule="auto"/>
              <w:ind w:left="-313" w:firstLine="279"/>
              <w:jc w:val="center"/>
              <w:rPr>
                <w:rFonts w:eastAsia="Times New Roman" w:cs="Times New Roman"/>
                <w:b/>
                <w:bCs/>
                <w:sz w:val="24"/>
                <w:szCs w:val="24"/>
              </w:rPr>
            </w:pPr>
            <w:r w:rsidRPr="004D38ED">
              <w:rPr>
                <w:rFonts w:eastAsia="Times New Roman" w:cs="Times New Roman"/>
                <w:b/>
                <w:bCs/>
                <w:sz w:val="24"/>
                <w:szCs w:val="24"/>
              </w:rPr>
              <w:t>Thông số yêu cầu kỹ thuật</w:t>
            </w:r>
          </w:p>
        </w:tc>
        <w:tc>
          <w:tcPr>
            <w:tcW w:w="1842" w:type="dxa"/>
            <w:gridSpan w:val="6"/>
            <w:tcBorders>
              <w:top w:val="single" w:sz="4" w:space="0" w:color="auto"/>
              <w:left w:val="nil"/>
              <w:bottom w:val="single" w:sz="4" w:space="0" w:color="auto"/>
              <w:right w:val="single" w:sz="4" w:space="0" w:color="auto"/>
            </w:tcBorders>
            <w:vAlign w:val="center"/>
          </w:tcPr>
          <w:p w:rsidR="004D38ED" w:rsidRPr="004D38ED" w:rsidRDefault="004D38ED" w:rsidP="004D38ED">
            <w:pPr>
              <w:spacing w:after="0" w:line="312" w:lineRule="auto"/>
              <w:ind w:left="-313" w:firstLine="279"/>
              <w:jc w:val="center"/>
              <w:rPr>
                <w:rFonts w:eastAsia="Times New Roman" w:cs="Times New Roman"/>
                <w:b/>
                <w:bCs/>
                <w:sz w:val="24"/>
                <w:szCs w:val="24"/>
              </w:rPr>
            </w:pPr>
            <w:r w:rsidRPr="004D38ED">
              <w:rPr>
                <w:rFonts w:eastAsia="Times New Roman" w:cs="Times New Roman"/>
                <w:b/>
                <w:bCs/>
                <w:sz w:val="24"/>
                <w:szCs w:val="24"/>
              </w:rPr>
              <w:t xml:space="preserve">Thông số       </w:t>
            </w:r>
          </w:p>
          <w:p w:rsidR="004D38ED" w:rsidRPr="004D38ED" w:rsidRDefault="004D38ED" w:rsidP="004D38ED">
            <w:pPr>
              <w:spacing w:after="0" w:line="312" w:lineRule="auto"/>
              <w:ind w:left="-313" w:firstLine="279"/>
              <w:jc w:val="center"/>
              <w:rPr>
                <w:rFonts w:eastAsia="Times New Roman" w:cs="Times New Roman"/>
                <w:b/>
                <w:bCs/>
                <w:sz w:val="24"/>
                <w:szCs w:val="24"/>
              </w:rPr>
            </w:pPr>
            <w:r w:rsidRPr="004D38ED">
              <w:rPr>
                <w:rFonts w:eastAsia="Times New Roman" w:cs="Times New Roman"/>
                <w:b/>
                <w:bCs/>
                <w:sz w:val="24"/>
                <w:szCs w:val="24"/>
              </w:rPr>
              <w:t xml:space="preserve">chào thầu của nhà thầu </w:t>
            </w: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jc w:val="center"/>
              <w:rPr>
                <w:rFonts w:eastAsia="Times New Roman" w:cs="Times New Roman"/>
                <w:b/>
                <w:bCs/>
                <w:sz w:val="24"/>
                <w:szCs w:val="24"/>
              </w:rPr>
            </w:pP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12" w:lineRule="auto"/>
              <w:jc w:val="center"/>
              <w:rPr>
                <w:rFonts w:eastAsia="Times New Roman" w:cs="Times New Roman"/>
                <w:b/>
                <w:bCs/>
                <w:sz w:val="24"/>
                <w:szCs w:val="24"/>
              </w:rPr>
            </w:pP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12" w:lineRule="auto"/>
              <w:ind w:firstLine="567"/>
              <w:rPr>
                <w:rFonts w:eastAsia="Times New Roman" w:cs="Times New Roman"/>
                <w:b/>
                <w:bCs/>
                <w:sz w:val="24"/>
                <w:szCs w:val="24"/>
              </w:rPr>
            </w:pP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12" w:lineRule="auto"/>
              <w:ind w:firstLine="567"/>
              <w:jc w:val="center"/>
              <w:rPr>
                <w:rFonts w:eastAsia="Times New Roman" w:cs="Times New Roman"/>
                <w:b/>
                <w:bCs/>
                <w:sz w:val="24"/>
                <w:szCs w:val="24"/>
              </w:rPr>
            </w:pP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12" w:lineRule="auto"/>
              <w:ind w:firstLine="567"/>
              <w:jc w:val="center"/>
              <w:rPr>
                <w:rFonts w:eastAsia="Times New Roman" w:cs="Times New Roman"/>
                <w:b/>
                <w:bCs/>
                <w:sz w:val="24"/>
                <w:szCs w:val="24"/>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ind w:firstLine="720"/>
              <w:jc w:val="center"/>
              <w:rPr>
                <w:rFonts w:eastAsia="Times New Roman" w:cs="Times New Roman"/>
                <w:b/>
                <w:bCs/>
                <w:sz w:val="24"/>
                <w:szCs w:val="24"/>
                <w:u w:val="single"/>
              </w:rPr>
            </w:pP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12" w:lineRule="auto"/>
              <w:ind w:firstLine="34"/>
              <w:jc w:val="center"/>
              <w:rPr>
                <w:rFonts w:eastAsia="Times New Roman" w:cs="Times New Roman"/>
                <w:b/>
                <w:bCs/>
                <w:sz w:val="24"/>
                <w:szCs w:val="24"/>
                <w:u w:val="single"/>
              </w:rPr>
            </w:pPr>
            <w:r w:rsidRPr="004D38ED">
              <w:rPr>
                <w:rFonts w:eastAsia="Times New Roman" w:cs="Times New Roman"/>
                <w:b/>
                <w:bCs/>
                <w:sz w:val="24"/>
                <w:szCs w:val="24"/>
                <w:u w:val="single"/>
              </w:rPr>
              <w:t>Cáp: Cu/PVC/PVC 2x6</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12" w:lineRule="auto"/>
              <w:ind w:firstLine="720"/>
              <w:jc w:val="center"/>
              <w:rPr>
                <w:rFonts w:eastAsia="Times New Roman" w:cs="Times New Roman"/>
                <w:b/>
                <w:bCs/>
                <w:sz w:val="24"/>
                <w:szCs w:val="24"/>
                <w:u w:val="single"/>
              </w:rPr>
            </w:pP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12" w:lineRule="auto"/>
              <w:ind w:firstLine="720"/>
              <w:jc w:val="center"/>
              <w:rPr>
                <w:rFonts w:eastAsia="Times New Roman" w:cs="Times New Roman"/>
                <w:b/>
                <w:bCs/>
                <w:sz w:val="24"/>
                <w:szCs w:val="24"/>
                <w:u w:val="single"/>
              </w:rPr>
            </w:pP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sz w:val="24"/>
                <w:szCs w:val="24"/>
                <w:u w:val="single"/>
              </w:rPr>
              <w:t>a</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sz w:val="24"/>
                <w:szCs w:val="24"/>
              </w:rPr>
              <w:t>Nhà sản xuất/ xuất xứ</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720"/>
              <w:rPr>
                <w:rFonts w:eastAsia="Times New Roman" w:cs="Times New Roman"/>
                <w:sz w:val="24"/>
                <w:szCs w:val="24"/>
                <w:u w:val="single"/>
              </w:rPr>
            </w:pP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u w:val="single"/>
              </w:rPr>
            </w:pPr>
            <w:r w:rsidRPr="004D38ED">
              <w:rPr>
                <w:rFonts w:eastAsia="Times New Roman" w:cs="Times New Roman"/>
                <w:sz w:val="24"/>
                <w:szCs w:val="24"/>
                <w:u w:val="single"/>
              </w:rPr>
              <w:t>Nêu rõ</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sz w:val="24"/>
                <w:szCs w:val="24"/>
                <w:u w:val="single"/>
              </w:rPr>
              <w:lastRenderedPageBreak/>
              <w:t>b</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sz w:val="24"/>
                <w:szCs w:val="24"/>
              </w:rPr>
              <w:t>Số sợi đồng trong 1 ruột dẫn</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rPr>
            </w:pPr>
            <w:r w:rsidRPr="004D38ED">
              <w:rPr>
                <w:rFonts w:eastAsia="Times New Roman" w:cs="Times New Roman"/>
                <w:snapToGrid w:val="0"/>
                <w:sz w:val="24"/>
                <w:szCs w:val="24"/>
              </w:rPr>
              <w:t>sợi</w:t>
            </w:r>
          </w:p>
        </w:tc>
        <w:tc>
          <w:tcPr>
            <w:tcW w:w="3402" w:type="dxa"/>
            <w:gridSpan w:val="8"/>
            <w:tcBorders>
              <w:top w:val="nil"/>
              <w:left w:val="nil"/>
              <w:bottom w:val="single" w:sz="4" w:space="0" w:color="auto"/>
              <w:right w:val="single" w:sz="4" w:space="0" w:color="auto"/>
            </w:tcBorders>
            <w:vAlign w:val="center"/>
          </w:tcPr>
          <w:p w:rsidR="004D38ED" w:rsidRPr="00C868CE" w:rsidRDefault="004D38ED" w:rsidP="004D38ED">
            <w:pPr>
              <w:spacing w:after="0" w:line="320" w:lineRule="exact"/>
              <w:ind w:firstLine="720"/>
              <w:rPr>
                <w:rFonts w:eastAsia="Times New Roman" w:cs="Times New Roman"/>
                <w:sz w:val="24"/>
                <w:szCs w:val="24"/>
              </w:rPr>
            </w:pPr>
            <w:r w:rsidRPr="00C868CE">
              <w:rPr>
                <w:rFonts w:eastAsia="Times New Roman" w:cs="Times New Roman"/>
                <w:sz w:val="24"/>
                <w:szCs w:val="24"/>
              </w:rPr>
              <w:t>≥ 6</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sz w:val="24"/>
                <w:szCs w:val="24"/>
                <w:u w:val="single"/>
              </w:rPr>
              <w:t>c</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sz w:val="24"/>
                <w:szCs w:val="24"/>
              </w:rPr>
              <w:t>Chiều tối thiểu dày lớp vỏ bọc ngoài</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rPr>
            </w:pPr>
            <w:r w:rsidRPr="004D38ED">
              <w:rPr>
                <w:rFonts w:eastAsia="Times New Roman" w:cs="Times New Roman"/>
                <w:snapToGrid w:val="0"/>
                <w:sz w:val="24"/>
                <w:szCs w:val="24"/>
              </w:rPr>
              <w:t>mm</w:t>
            </w:r>
          </w:p>
        </w:tc>
        <w:tc>
          <w:tcPr>
            <w:tcW w:w="3402" w:type="dxa"/>
            <w:gridSpan w:val="8"/>
            <w:tcBorders>
              <w:top w:val="nil"/>
              <w:left w:val="nil"/>
              <w:bottom w:val="single" w:sz="4" w:space="0" w:color="auto"/>
              <w:right w:val="single" w:sz="4" w:space="0" w:color="auto"/>
            </w:tcBorders>
            <w:vAlign w:val="center"/>
          </w:tcPr>
          <w:p w:rsidR="004D38ED" w:rsidRPr="00C868CE" w:rsidRDefault="004D38ED" w:rsidP="004D38ED">
            <w:pPr>
              <w:spacing w:after="0" w:line="320" w:lineRule="exact"/>
              <w:ind w:firstLine="720"/>
              <w:rPr>
                <w:rFonts w:eastAsia="Times New Roman" w:cs="Times New Roman"/>
                <w:sz w:val="24"/>
                <w:szCs w:val="24"/>
              </w:rPr>
            </w:pPr>
            <w:r w:rsidRPr="00C868CE">
              <w:rPr>
                <w:rFonts w:eastAsia="Times New Roman" w:cs="Times New Roman"/>
                <w:sz w:val="24"/>
                <w:szCs w:val="24"/>
              </w:rPr>
              <w:t>≥ 1,24</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vMerge w:val="restart"/>
            <w:tcBorders>
              <w:top w:val="nil"/>
              <w:left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sz w:val="24"/>
                <w:szCs w:val="24"/>
                <w:u w:val="single"/>
              </w:rPr>
              <w:t>d</w:t>
            </w:r>
          </w:p>
          <w:p w:rsidR="004D38ED" w:rsidRPr="004D38ED" w:rsidRDefault="004D38ED" w:rsidP="004D38ED">
            <w:pPr>
              <w:spacing w:after="0" w:line="320" w:lineRule="exact"/>
              <w:ind w:firstLine="157"/>
              <w:jc w:val="center"/>
              <w:rPr>
                <w:rFonts w:eastAsia="Times New Roman" w:cs="Times New Roman"/>
                <w:sz w:val="24"/>
                <w:szCs w:val="24"/>
                <w:u w:val="single"/>
              </w:rPr>
            </w:pP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sz w:val="24"/>
                <w:szCs w:val="24"/>
              </w:rPr>
              <w:t>Chiều dày lớp cách điện:</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rPr>
            </w:pPr>
          </w:p>
        </w:tc>
        <w:tc>
          <w:tcPr>
            <w:tcW w:w="3402" w:type="dxa"/>
            <w:gridSpan w:val="8"/>
            <w:tcBorders>
              <w:top w:val="nil"/>
              <w:left w:val="nil"/>
              <w:bottom w:val="single" w:sz="4" w:space="0" w:color="auto"/>
              <w:right w:val="single" w:sz="4" w:space="0" w:color="auto"/>
            </w:tcBorders>
            <w:vAlign w:val="center"/>
          </w:tcPr>
          <w:p w:rsidR="004D38ED" w:rsidRPr="00C868CE" w:rsidRDefault="004D38ED" w:rsidP="004D38ED">
            <w:pPr>
              <w:spacing w:after="0" w:line="320" w:lineRule="exact"/>
              <w:ind w:firstLine="720"/>
              <w:rPr>
                <w:rFonts w:eastAsia="Times New Roman" w:cs="Times New Roman"/>
                <w:sz w:val="24"/>
                <w:szCs w:val="24"/>
              </w:rPr>
            </w:pP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vMerge/>
            <w:tcBorders>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rPr>
            </w:pP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rPr>
                <w:rFonts w:eastAsia="Times New Roman" w:cs="Times New Roman"/>
                <w:sz w:val="24"/>
                <w:szCs w:val="24"/>
              </w:rPr>
            </w:pPr>
            <w:r w:rsidRPr="004D38ED">
              <w:rPr>
                <w:rFonts w:eastAsia="Times New Roman" w:cs="Times New Roman"/>
                <w:sz w:val="24"/>
                <w:szCs w:val="24"/>
              </w:rPr>
              <w:t>Giá trị nhỏ nhất</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rPr>
            </w:pPr>
            <w:r w:rsidRPr="004D38ED">
              <w:rPr>
                <w:rFonts w:eastAsia="Times New Roman" w:cs="Times New Roman"/>
                <w:snapToGrid w:val="0"/>
                <w:sz w:val="24"/>
                <w:szCs w:val="24"/>
              </w:rPr>
              <w:t>mm</w:t>
            </w:r>
          </w:p>
        </w:tc>
        <w:tc>
          <w:tcPr>
            <w:tcW w:w="3402" w:type="dxa"/>
            <w:gridSpan w:val="8"/>
            <w:tcBorders>
              <w:top w:val="nil"/>
              <w:left w:val="nil"/>
              <w:bottom w:val="single" w:sz="4" w:space="0" w:color="auto"/>
              <w:right w:val="single" w:sz="4" w:space="0" w:color="auto"/>
            </w:tcBorders>
            <w:vAlign w:val="center"/>
          </w:tcPr>
          <w:p w:rsidR="004D38ED" w:rsidRPr="00C868CE" w:rsidRDefault="004D38ED" w:rsidP="004D38ED">
            <w:pPr>
              <w:spacing w:after="0" w:line="320" w:lineRule="exact"/>
              <w:ind w:firstLine="567"/>
              <w:rPr>
                <w:rFonts w:eastAsia="Times New Roman" w:cs="Times New Roman"/>
                <w:sz w:val="24"/>
                <w:szCs w:val="24"/>
              </w:rPr>
            </w:pPr>
            <w:r w:rsidRPr="00C868CE">
              <w:rPr>
                <w:rFonts w:eastAsia="Times New Roman" w:cs="Times New Roman"/>
                <w:sz w:val="24"/>
                <w:szCs w:val="24"/>
              </w:rPr>
              <w:t>≥ 0,53</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sz w:val="24"/>
                <w:szCs w:val="24"/>
              </w:rPr>
              <w:t>Giá trị trung bình</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rPr>
            </w:pPr>
            <w:r w:rsidRPr="004D38ED">
              <w:rPr>
                <w:rFonts w:eastAsia="Times New Roman" w:cs="Times New Roman"/>
                <w:snapToGrid w:val="0"/>
                <w:sz w:val="24"/>
                <w:szCs w:val="24"/>
              </w:rPr>
              <w:t>mm</w:t>
            </w:r>
          </w:p>
        </w:tc>
        <w:tc>
          <w:tcPr>
            <w:tcW w:w="3402" w:type="dxa"/>
            <w:gridSpan w:val="8"/>
            <w:tcBorders>
              <w:top w:val="nil"/>
              <w:left w:val="nil"/>
              <w:bottom w:val="single" w:sz="4" w:space="0" w:color="auto"/>
              <w:right w:val="single" w:sz="4" w:space="0" w:color="auto"/>
            </w:tcBorders>
            <w:vAlign w:val="center"/>
          </w:tcPr>
          <w:p w:rsidR="004D38ED" w:rsidRPr="00C868CE" w:rsidRDefault="004D38ED" w:rsidP="004D38ED">
            <w:pPr>
              <w:spacing w:after="0" w:line="320" w:lineRule="exact"/>
              <w:ind w:firstLine="720"/>
              <w:rPr>
                <w:rFonts w:eastAsia="Times New Roman" w:cs="Times New Roman"/>
                <w:sz w:val="24"/>
                <w:szCs w:val="24"/>
              </w:rPr>
            </w:pPr>
            <w:r w:rsidRPr="00C868CE">
              <w:rPr>
                <w:rFonts w:eastAsia="Times New Roman" w:cs="Times New Roman"/>
                <w:sz w:val="24"/>
                <w:szCs w:val="24"/>
              </w:rPr>
              <w:t>≥ 0,7</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sz w:val="24"/>
                <w:szCs w:val="24"/>
                <w:u w:val="single"/>
              </w:rPr>
              <w:t>e</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bCs/>
                <w:sz w:val="24"/>
                <w:szCs w:val="24"/>
              </w:rPr>
              <w:t>Điện trở ruột dẫn lớn nhất ở 20°C</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rPr>
            </w:pPr>
            <w:r w:rsidRPr="004D38ED">
              <w:rPr>
                <w:rFonts w:eastAsia="Times New Roman" w:cs="Times New Roman"/>
                <w:sz w:val="24"/>
                <w:szCs w:val="24"/>
              </w:rPr>
              <w:t>Ω/km</w:t>
            </w:r>
          </w:p>
        </w:tc>
        <w:tc>
          <w:tcPr>
            <w:tcW w:w="3402" w:type="dxa"/>
            <w:gridSpan w:val="8"/>
            <w:tcBorders>
              <w:top w:val="nil"/>
              <w:left w:val="nil"/>
              <w:bottom w:val="single" w:sz="4" w:space="0" w:color="auto"/>
              <w:right w:val="single" w:sz="4" w:space="0" w:color="auto"/>
            </w:tcBorders>
            <w:vAlign w:val="center"/>
          </w:tcPr>
          <w:p w:rsidR="004D38ED" w:rsidRPr="00C868CE" w:rsidRDefault="004D38ED" w:rsidP="004D38ED">
            <w:pPr>
              <w:spacing w:after="0" w:line="320" w:lineRule="exact"/>
              <w:ind w:firstLine="720"/>
              <w:rPr>
                <w:rFonts w:eastAsia="Times New Roman" w:cs="Times New Roman"/>
                <w:sz w:val="24"/>
                <w:szCs w:val="24"/>
              </w:rPr>
            </w:pPr>
            <w:r w:rsidRPr="00C868CE">
              <w:rPr>
                <w:rFonts w:eastAsia="Times New Roman" w:cs="Times New Roman"/>
                <w:sz w:val="24"/>
                <w:szCs w:val="24"/>
              </w:rPr>
              <w:t>≤ 3,08</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sz w:val="24"/>
                <w:szCs w:val="24"/>
                <w:u w:val="single"/>
              </w:rPr>
              <w:t>f</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sz w:val="24"/>
                <w:szCs w:val="24"/>
              </w:rPr>
              <w:t>Đường kính ruột dẫn:</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rPr>
            </w:pPr>
            <w:r w:rsidRPr="004D38ED">
              <w:rPr>
                <w:rFonts w:eastAsia="Times New Roman" w:cs="Times New Roman"/>
                <w:sz w:val="24"/>
                <w:szCs w:val="24"/>
              </w:rPr>
              <w:t>mm</w:t>
            </w:r>
          </w:p>
        </w:tc>
        <w:tc>
          <w:tcPr>
            <w:tcW w:w="3402" w:type="dxa"/>
            <w:gridSpan w:val="8"/>
            <w:tcBorders>
              <w:top w:val="nil"/>
              <w:left w:val="nil"/>
              <w:bottom w:val="single" w:sz="4" w:space="0" w:color="auto"/>
              <w:right w:val="single" w:sz="4" w:space="0" w:color="auto"/>
            </w:tcBorders>
            <w:vAlign w:val="center"/>
          </w:tcPr>
          <w:p w:rsidR="004D38ED" w:rsidRPr="00C868CE" w:rsidRDefault="004D38ED" w:rsidP="004D38ED">
            <w:pPr>
              <w:spacing w:after="0" w:line="320" w:lineRule="exact"/>
              <w:ind w:firstLine="720"/>
              <w:rPr>
                <w:rFonts w:eastAsia="Times New Roman" w:cs="Times New Roman"/>
                <w:sz w:val="24"/>
                <w:szCs w:val="24"/>
              </w:rPr>
            </w:pPr>
            <w:r w:rsidRPr="00C868CE">
              <w:rPr>
                <w:rFonts w:eastAsia="Times New Roman" w:cs="Times New Roman"/>
                <w:sz w:val="24"/>
                <w:szCs w:val="24"/>
              </w:rPr>
              <w:t>≤ 3,3</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sz w:val="24"/>
                <w:szCs w:val="24"/>
                <w:u w:val="single"/>
              </w:rPr>
              <w:t>g</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sz w:val="24"/>
                <w:szCs w:val="24"/>
              </w:rPr>
              <w:t>Dấu hiệu phân biệt giữa các lõi cáp</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720"/>
              <w:rPr>
                <w:rFonts w:eastAsia="Times New Roman" w:cs="Times New Roman"/>
                <w:sz w:val="24"/>
                <w:szCs w:val="24"/>
                <w:u w:val="single"/>
              </w:rPr>
            </w:pP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u w:val="single"/>
              </w:rPr>
            </w:pPr>
            <w:r w:rsidRPr="004D38ED">
              <w:rPr>
                <w:rFonts w:eastAsia="Times New Roman" w:cs="Times New Roman"/>
                <w:sz w:val="24"/>
                <w:szCs w:val="24"/>
                <w:u w:val="single"/>
              </w:rPr>
              <w:t>Đáp ứng</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b/>
                <w:bCs/>
                <w:sz w:val="24"/>
                <w:szCs w:val="24"/>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b/>
                <w:bCs/>
                <w:snapToGrid w:val="0"/>
                <w:sz w:val="24"/>
                <w:szCs w:val="24"/>
              </w:rPr>
              <w:t>Một số yêu cầu khác</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720"/>
              <w:rPr>
                <w:rFonts w:eastAsia="Times New Roman" w:cs="Times New Roman"/>
                <w:sz w:val="24"/>
                <w:szCs w:val="24"/>
                <w:u w:val="single"/>
              </w:rPr>
            </w:pPr>
            <w:r w:rsidRPr="004D38ED">
              <w:rPr>
                <w:rFonts w:eastAsia="Times New Roman" w:cs="Times New Roman"/>
                <w:b/>
                <w:bCs/>
                <w:snapToGrid w:val="0"/>
                <w:sz w:val="24"/>
                <w:szCs w:val="24"/>
                <w:u w:val="single"/>
              </w:rPr>
              <w:t> </w:t>
            </w: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u w:val="single"/>
              </w:rPr>
            </w:pPr>
            <w:r w:rsidRPr="004D38ED">
              <w:rPr>
                <w:rFonts w:eastAsia="Times New Roman" w:cs="Times New Roman"/>
                <w:b/>
                <w:bCs/>
                <w:sz w:val="24"/>
                <w:szCs w:val="24"/>
                <w:u w:val="single"/>
              </w:rPr>
              <w:t> </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b/>
                <w:bCs/>
                <w:i/>
                <w:iCs/>
                <w:sz w:val="24"/>
                <w:szCs w:val="24"/>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b/>
                <w:bCs/>
                <w:i/>
                <w:iCs/>
                <w:snapToGrid w:val="0"/>
                <w:sz w:val="24"/>
                <w:szCs w:val="24"/>
                <w:u w:val="single"/>
              </w:rPr>
              <w:t>a</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b/>
                <w:bCs/>
                <w:i/>
                <w:iCs/>
                <w:spacing w:val="-8"/>
                <w:sz w:val="24"/>
                <w:szCs w:val="24"/>
              </w:rPr>
              <w:t xml:space="preserve"> Ruột dẫn:</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720"/>
              <w:rPr>
                <w:rFonts w:eastAsia="Times New Roman" w:cs="Times New Roman"/>
                <w:sz w:val="24"/>
                <w:szCs w:val="24"/>
                <w:u w:val="single"/>
              </w:rPr>
            </w:pPr>
            <w:r w:rsidRPr="004D38ED">
              <w:rPr>
                <w:rFonts w:eastAsia="Times New Roman" w:cs="Times New Roman"/>
                <w:b/>
                <w:bCs/>
                <w:i/>
                <w:iCs/>
                <w:snapToGrid w:val="0"/>
                <w:sz w:val="24"/>
                <w:szCs w:val="24"/>
                <w:u w:val="single"/>
              </w:rPr>
              <w:t> </w:t>
            </w: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u w:val="single"/>
              </w:rPr>
            </w:pPr>
            <w:r w:rsidRPr="004D38ED">
              <w:rPr>
                <w:rFonts w:eastAsia="Times New Roman" w:cs="Times New Roman"/>
                <w:b/>
                <w:bCs/>
                <w:i/>
                <w:iCs/>
                <w:sz w:val="24"/>
                <w:szCs w:val="24"/>
                <w:u w:val="single"/>
              </w:rPr>
              <w:t> </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b/>
                <w:bCs/>
                <w:snapToGrid w:val="0"/>
                <w:sz w:val="24"/>
                <w:szCs w:val="24"/>
                <w:u w:val="single"/>
              </w:rPr>
              <w:t> </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sz w:val="24"/>
                <w:szCs w:val="24"/>
              </w:rPr>
              <w:t>- Ruột dẫn các chủng loại cáp đồng có tiết diện ≥ 16mm</w:t>
            </w:r>
            <w:r w:rsidRPr="004D38ED">
              <w:rPr>
                <w:rFonts w:eastAsia="Times New Roman" w:cs="Times New Roman"/>
                <w:sz w:val="24"/>
                <w:szCs w:val="24"/>
                <w:vertAlign w:val="superscript"/>
              </w:rPr>
              <w:t>2</w:t>
            </w:r>
            <w:r w:rsidRPr="004D38ED">
              <w:rPr>
                <w:rFonts w:eastAsia="Times New Roman" w:cs="Times New Roman"/>
                <w:sz w:val="24"/>
                <w:szCs w:val="24"/>
              </w:rPr>
              <w:t xml:space="preserve"> và các chủng loại cáp nhôm có tiết diện ≥ 10mm</w:t>
            </w:r>
            <w:r w:rsidRPr="004D38ED">
              <w:rPr>
                <w:rFonts w:eastAsia="Times New Roman" w:cs="Times New Roman"/>
                <w:sz w:val="24"/>
                <w:szCs w:val="24"/>
                <w:vertAlign w:val="superscript"/>
              </w:rPr>
              <w:t>2</w:t>
            </w:r>
            <w:r w:rsidRPr="004D38ED">
              <w:rPr>
                <w:rFonts w:eastAsia="Times New Roman" w:cs="Times New Roman"/>
                <w:sz w:val="24"/>
                <w:szCs w:val="24"/>
              </w:rPr>
              <w:t xml:space="preserve"> đều phải bện tròn có nén theo tiêu chuẩn TCVN 6612:2007. </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720"/>
              <w:rPr>
                <w:rFonts w:eastAsia="Times New Roman" w:cs="Times New Roman"/>
                <w:sz w:val="24"/>
                <w:szCs w:val="24"/>
                <w:u w:val="single"/>
              </w:rPr>
            </w:pPr>
            <w:r w:rsidRPr="004D38ED">
              <w:rPr>
                <w:rFonts w:eastAsia="Times New Roman" w:cs="Times New Roman"/>
                <w:b/>
                <w:bCs/>
                <w:snapToGrid w:val="0"/>
                <w:sz w:val="24"/>
                <w:szCs w:val="24"/>
                <w:u w:val="single"/>
              </w:rPr>
              <w:t> </w:t>
            </w: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u w:val="single"/>
              </w:rPr>
            </w:pPr>
            <w:r w:rsidRPr="004D38ED">
              <w:rPr>
                <w:rFonts w:eastAsia="Times New Roman" w:cs="Times New Roman"/>
                <w:sz w:val="24"/>
                <w:szCs w:val="24"/>
                <w:u w:val="single"/>
              </w:rPr>
              <w:t>đáp ứng</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b/>
                <w:bCs/>
                <w:i/>
                <w:iCs/>
                <w:snapToGrid w:val="0"/>
                <w:sz w:val="24"/>
                <w:szCs w:val="24"/>
                <w:u w:val="single"/>
              </w:rPr>
              <w:t>b</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b/>
                <w:bCs/>
                <w:i/>
                <w:iCs/>
                <w:sz w:val="24"/>
                <w:szCs w:val="24"/>
              </w:rPr>
              <w:t xml:space="preserve"> Chiều dày cách điện:</w:t>
            </w:r>
            <w:r w:rsidRPr="004D38ED">
              <w:rPr>
                <w:rFonts w:eastAsia="Times New Roman" w:cs="Times New Roman"/>
                <w:sz w:val="24"/>
                <w:szCs w:val="24"/>
              </w:rPr>
              <w:t xml:space="preserve"> Chiều dày cách điện tại một điểm bất kỳ có thể nhỏ hơn giá trị danh định với điều kiện sai khác không được vượt quá 0,1mm+10% giá trị danh định (theo bảng thông số kỹ thuật ở trên).</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720"/>
              <w:rPr>
                <w:rFonts w:eastAsia="Times New Roman" w:cs="Times New Roman"/>
                <w:sz w:val="24"/>
                <w:szCs w:val="24"/>
                <w:u w:val="single"/>
              </w:rPr>
            </w:pPr>
            <w:r w:rsidRPr="004D38ED">
              <w:rPr>
                <w:rFonts w:eastAsia="Times New Roman" w:cs="Times New Roman"/>
                <w:b/>
                <w:bCs/>
                <w:snapToGrid w:val="0"/>
                <w:sz w:val="24"/>
                <w:szCs w:val="24"/>
                <w:u w:val="single"/>
              </w:rPr>
              <w:t> </w:t>
            </w: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u w:val="single"/>
              </w:rPr>
            </w:pPr>
            <w:r w:rsidRPr="004D38ED">
              <w:rPr>
                <w:rFonts w:eastAsia="Times New Roman" w:cs="Times New Roman"/>
                <w:sz w:val="24"/>
                <w:szCs w:val="24"/>
                <w:u w:val="single"/>
              </w:rPr>
              <w:t>đáp ứng</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187A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b/>
                <w:bCs/>
                <w:i/>
                <w:iCs/>
                <w:snapToGrid w:val="0"/>
                <w:sz w:val="24"/>
                <w:szCs w:val="24"/>
                <w:u w:val="single"/>
              </w:rPr>
              <w:t>c</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b/>
                <w:bCs/>
                <w:i/>
                <w:iCs/>
                <w:sz w:val="24"/>
                <w:szCs w:val="24"/>
              </w:rPr>
              <w:t xml:space="preserve"> Vật liệu cách điện:</w:t>
            </w:r>
            <w:r w:rsidRPr="004D38ED">
              <w:rPr>
                <w:rFonts w:eastAsia="Times New Roman" w:cs="Times New Roman"/>
                <w:sz w:val="24"/>
                <w:szCs w:val="24"/>
              </w:rPr>
              <w:t xml:space="preserve"> Đối với chủng loại cáp sử dụng vật liệu là XLPE đen: yêu cầu vật liệu cách điện XLPE có hàm lượng </w:t>
            </w:r>
            <w:r w:rsidRPr="004D38ED">
              <w:rPr>
                <w:rFonts w:eastAsia="Times New Roman" w:cs="Times New Roman"/>
                <w:sz w:val="24"/>
                <w:szCs w:val="24"/>
              </w:rPr>
              <w:lastRenderedPageBreak/>
              <w:t>tro không ít hơn 2% khối lượng. Cách điện phải đồng nhất, bám chắc với ruột dẫn nhưng vẫn có thể tách ra khỏi ruột dẫn.</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720"/>
              <w:rPr>
                <w:rFonts w:eastAsia="Times New Roman" w:cs="Times New Roman"/>
                <w:sz w:val="24"/>
                <w:szCs w:val="24"/>
                <w:u w:val="single"/>
              </w:rPr>
            </w:pPr>
            <w:r w:rsidRPr="004D38ED">
              <w:rPr>
                <w:rFonts w:eastAsia="Times New Roman" w:cs="Times New Roman"/>
                <w:b/>
                <w:bCs/>
                <w:snapToGrid w:val="0"/>
                <w:sz w:val="24"/>
                <w:szCs w:val="24"/>
                <w:u w:val="single"/>
              </w:rPr>
              <w:lastRenderedPageBreak/>
              <w:t> </w:t>
            </w: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u w:val="single"/>
              </w:rPr>
            </w:pPr>
            <w:r w:rsidRPr="004D38ED">
              <w:rPr>
                <w:rFonts w:eastAsia="Times New Roman" w:cs="Times New Roman"/>
                <w:sz w:val="24"/>
                <w:szCs w:val="24"/>
                <w:u w:val="single"/>
              </w:rPr>
              <w:t>đáp ứng</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b/>
                <w:bCs/>
                <w:i/>
                <w:iCs/>
                <w:snapToGrid w:val="0"/>
                <w:sz w:val="24"/>
                <w:szCs w:val="24"/>
                <w:u w:val="single"/>
              </w:rPr>
              <w:lastRenderedPageBreak/>
              <w:t>d</w:t>
            </w:r>
          </w:p>
        </w:tc>
        <w:tc>
          <w:tcPr>
            <w:tcW w:w="2409" w:type="dxa"/>
            <w:gridSpan w:val="2"/>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b/>
                <w:bCs/>
                <w:i/>
                <w:iCs/>
                <w:sz w:val="24"/>
                <w:szCs w:val="24"/>
                <w:lang w:val="x-none"/>
              </w:rPr>
              <w:t>Ký hiệu</w:t>
            </w:r>
            <w:r w:rsidRPr="004D38ED">
              <w:rPr>
                <w:rFonts w:eastAsia="Times New Roman" w:cs="Times New Roman"/>
                <w:b/>
                <w:bCs/>
                <w:i/>
                <w:iCs/>
                <w:sz w:val="24"/>
                <w:szCs w:val="24"/>
              </w:rPr>
              <w:t xml:space="preserve"> phân biệt các pha</w:t>
            </w:r>
            <w:r w:rsidRPr="004D38ED">
              <w:rPr>
                <w:rFonts w:eastAsia="Times New Roman" w:cs="Times New Roman"/>
                <w:b/>
                <w:bCs/>
                <w:i/>
                <w:iCs/>
                <w:sz w:val="24"/>
                <w:szCs w:val="24"/>
                <w:lang w:val="x-none"/>
              </w:rPr>
              <w:t>:</w:t>
            </w:r>
            <w:r w:rsidRPr="004D38ED">
              <w:rPr>
                <w:rFonts w:eastAsia="Times New Roman" w:cs="Times New Roman"/>
                <w:sz w:val="24"/>
                <w:szCs w:val="24"/>
                <w:lang w:val="x-none"/>
              </w:rPr>
              <w:t xml:space="preserve"> </w:t>
            </w:r>
            <w:r w:rsidRPr="004D38ED">
              <w:rPr>
                <w:rFonts w:eastAsia="Times New Roman" w:cs="Times New Roman"/>
                <w:sz w:val="24"/>
                <w:szCs w:val="24"/>
              </w:rPr>
              <w:t>Đối với cáp nhiều lõi, các lõi phải được phân biệt rõ ràng bằng màu của cách điện hoặc dải băng màu đánh dấu dọc theo lõi cáp.</w:t>
            </w:r>
          </w:p>
        </w:tc>
        <w:tc>
          <w:tcPr>
            <w:tcW w:w="993" w:type="dxa"/>
            <w:vAlign w:val="center"/>
          </w:tcPr>
          <w:p w:rsidR="004D38ED" w:rsidRPr="004D38ED" w:rsidRDefault="004D38ED" w:rsidP="004D38ED">
            <w:pPr>
              <w:spacing w:after="0" w:line="320" w:lineRule="exact"/>
              <w:ind w:firstLine="720"/>
              <w:rPr>
                <w:rFonts w:eastAsia="Times New Roman" w:cs="Times New Roman"/>
                <w:sz w:val="24"/>
                <w:szCs w:val="24"/>
                <w:u w:val="single"/>
              </w:rPr>
            </w:pPr>
            <w:r w:rsidRPr="004D38ED">
              <w:rPr>
                <w:rFonts w:eastAsia="Times New Roman" w:cs="Times New Roman"/>
                <w:b/>
                <w:bCs/>
                <w:snapToGrid w:val="0"/>
                <w:sz w:val="24"/>
                <w:szCs w:val="24"/>
                <w:u w:val="single"/>
              </w:rPr>
              <w:t> </w:t>
            </w:r>
          </w:p>
        </w:tc>
        <w:tc>
          <w:tcPr>
            <w:tcW w:w="3402" w:type="dxa"/>
            <w:gridSpan w:val="8"/>
            <w:vAlign w:val="center"/>
          </w:tcPr>
          <w:p w:rsidR="004D38ED" w:rsidRPr="004D38ED" w:rsidRDefault="004D38ED" w:rsidP="004D38ED">
            <w:pPr>
              <w:spacing w:after="0" w:line="320" w:lineRule="exact"/>
              <w:rPr>
                <w:rFonts w:eastAsia="Times New Roman" w:cs="Times New Roman"/>
                <w:sz w:val="24"/>
                <w:szCs w:val="24"/>
                <w:u w:val="single"/>
              </w:rPr>
            </w:pPr>
            <w:r w:rsidRPr="004D38ED">
              <w:rPr>
                <w:rFonts w:eastAsia="Times New Roman" w:cs="Times New Roman"/>
                <w:sz w:val="24"/>
                <w:szCs w:val="24"/>
                <w:u w:val="single"/>
              </w:rPr>
              <w:t>đáp ứng</w:t>
            </w:r>
          </w:p>
        </w:tc>
        <w:tc>
          <w:tcPr>
            <w:tcW w:w="1842" w:type="dxa"/>
            <w:gridSpan w:val="6"/>
            <w:vAlign w:val="center"/>
          </w:tcPr>
          <w:p w:rsidR="004D38ED" w:rsidRPr="004D38ED" w:rsidRDefault="004D38ED" w:rsidP="004D38ED">
            <w:pPr>
              <w:widowControl w:val="0"/>
              <w:spacing w:after="0" w:line="276" w:lineRule="auto"/>
              <w:ind w:firstLine="37"/>
              <w:jc w:val="center"/>
              <w:rPr>
                <w:rFonts w:eastAsia="Times New Roman" w:cs="Times New Roman"/>
                <w:b/>
                <w:sz w:val="24"/>
                <w:szCs w:val="24"/>
              </w:rPr>
            </w:pPr>
            <w:r w:rsidRPr="004D38ED">
              <w:rPr>
                <w:rFonts w:eastAsia="Times New Roman" w:cs="Times New Roman"/>
                <w:b/>
                <w:sz w:val="24"/>
                <w:szCs w:val="24"/>
              </w:rPr>
              <w:t xml:space="preserve">Thông số chào thầu của nhà thầu </w:t>
            </w: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Nhà sản xuất / xuất xứ</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Nêu rõ</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Mã hiệu</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Nêu rõ</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Tiêu chuẩn chế tạo và  thử nghiệm</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both"/>
              <w:rPr>
                <w:rFonts w:eastAsia="Times New Roman" w:cs="Times New Roman"/>
                <w:sz w:val="24"/>
                <w:szCs w:val="24"/>
              </w:rPr>
            </w:pPr>
            <w:r w:rsidRPr="004D38ED">
              <w:rPr>
                <w:rFonts w:eastAsia="Times New Roman" w:cs="Times New Roman"/>
                <w:sz w:val="24"/>
                <w:szCs w:val="24"/>
              </w:rPr>
              <w:t>AS 3766, TCVN 4392 hoặc các tiêu chuẩn tương đương</w:t>
            </w:r>
          </w:p>
        </w:tc>
        <w:tc>
          <w:tcPr>
            <w:tcW w:w="1842" w:type="dxa"/>
            <w:gridSpan w:val="6"/>
          </w:tcPr>
          <w:p w:rsidR="004D38ED" w:rsidRPr="004D38ED" w:rsidRDefault="004D38ED" w:rsidP="004D38ED">
            <w:pPr>
              <w:widowControl w:val="0"/>
              <w:spacing w:after="0" w:line="276" w:lineRule="auto"/>
              <w:ind w:firstLine="170"/>
              <w:jc w:val="both"/>
              <w:rPr>
                <w:rFonts w:eastAsia="Times New Roman" w:cs="Times New Roman"/>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color w:val="000000"/>
                <w:sz w:val="24"/>
                <w:szCs w:val="24"/>
              </w:rPr>
            </w:pPr>
            <w:r w:rsidRPr="004D38ED">
              <w:rPr>
                <w:rFonts w:eastAsia="Times New Roman" w:cs="Times New Roman"/>
                <w:color w:val="000000"/>
                <w:sz w:val="24"/>
                <w:szCs w:val="24"/>
              </w:rPr>
              <w:t>Tiêu chuẩn quản lý chất lượng</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color w:val="000000"/>
                <w:sz w:val="24"/>
                <w:szCs w:val="24"/>
              </w:rPr>
            </w:pPr>
            <w:r w:rsidRPr="004D38ED">
              <w:rPr>
                <w:rFonts w:eastAsia="Times New Roman" w:cs="Times New Roman"/>
                <w:color w:val="000000"/>
                <w:sz w:val="24"/>
                <w:szCs w:val="24"/>
              </w:rPr>
              <w:t xml:space="preserve">ISO 9001 </w:t>
            </w:r>
            <w:r w:rsidRPr="004D38ED">
              <w:rPr>
                <w:rFonts w:eastAsia="Times New Roman" w:cs="Times New Roman"/>
                <w:sz w:val="24"/>
                <w:szCs w:val="24"/>
              </w:rPr>
              <w:t>hoặc tương đương</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color w:val="000000"/>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Kẹp xiết có khả năng kẹp chặt dây sau công t</w:t>
            </w:r>
            <w:r w:rsidRPr="004D38ED">
              <w:rPr>
                <w:rFonts w:eastAsia="Times New Roman" w:cs="Times New Roman" w:hint="eastAsia"/>
                <w:sz w:val="24"/>
                <w:szCs w:val="24"/>
              </w:rPr>
              <w:t>ơ</w:t>
            </w:r>
            <w:r w:rsidRPr="004D38ED">
              <w:rPr>
                <w:rFonts w:eastAsia="Times New Roman" w:cs="Times New Roman"/>
                <w:sz w:val="24"/>
                <w:szCs w:val="24"/>
              </w:rPr>
              <w:t xml:space="preserve">  (sử dụng được với dải cáp bọc XLPE/PVC 2x4-2x25) mà không làm hư hỏng lớp vỏ bọc, cách điện của cáp</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Có</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Các ngàm kẹp cấu tạo bằng nhựa bền với các điều kiện khí hậu, t</w:t>
            </w:r>
            <w:r w:rsidRPr="004D38ED">
              <w:rPr>
                <w:rFonts w:eastAsia="Times New Roman" w:cs="Times New Roman" w:hint="eastAsia"/>
                <w:sz w:val="24"/>
                <w:szCs w:val="24"/>
              </w:rPr>
              <w:t>ă</w:t>
            </w:r>
            <w:r w:rsidRPr="004D38ED">
              <w:rPr>
                <w:rFonts w:eastAsia="Times New Roman" w:cs="Times New Roman"/>
                <w:sz w:val="24"/>
                <w:szCs w:val="24"/>
              </w:rPr>
              <w:t xml:space="preserve">ng </w:t>
            </w:r>
            <w:r w:rsidRPr="004D38ED">
              <w:rPr>
                <w:rFonts w:eastAsia="Times New Roman" w:cs="Times New Roman" w:hint="eastAsia"/>
                <w:sz w:val="24"/>
                <w:szCs w:val="24"/>
              </w:rPr>
              <w:t>đ</w:t>
            </w:r>
            <w:r w:rsidRPr="004D38ED">
              <w:rPr>
                <w:rFonts w:eastAsia="Times New Roman" w:cs="Times New Roman"/>
                <w:sz w:val="24"/>
                <w:szCs w:val="24"/>
              </w:rPr>
              <w:t>ộ ma sát và đảm bảo phân bố lực tốt khi kẹp cáp vặn xoắn mà không làm hư hỏng cách điện</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Có</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Kẹp xiết ép chặt cáp xoắn bằng ít nhất 01 bulông thép</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Có</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Bulông thép dùng để ép chặt dây sau công t</w:t>
            </w:r>
            <w:r w:rsidRPr="004D38ED">
              <w:rPr>
                <w:rFonts w:eastAsia="Times New Roman" w:cs="Times New Roman" w:hint="eastAsia"/>
                <w:sz w:val="24"/>
                <w:szCs w:val="24"/>
              </w:rPr>
              <w:t>ơ</w:t>
            </w:r>
            <w:r w:rsidRPr="004D38ED">
              <w:rPr>
                <w:rFonts w:eastAsia="Times New Roman" w:cs="Times New Roman"/>
                <w:sz w:val="24"/>
                <w:szCs w:val="24"/>
              </w:rPr>
              <w:t xml:space="preserve"> phải được khóa lại bằng đai ốc khóa, vòng đệm vênh </w:t>
            </w:r>
            <w:r w:rsidRPr="004D38ED">
              <w:rPr>
                <w:rFonts w:eastAsia="Times New Roman" w:cs="Times New Roman"/>
                <w:sz w:val="24"/>
                <w:szCs w:val="26"/>
              </w:rPr>
              <w:t xml:space="preserve">(mạ nhúng </w:t>
            </w:r>
            <w:r w:rsidRPr="004D38ED">
              <w:rPr>
                <w:rFonts w:eastAsia="Times New Roman" w:cs="Times New Roman"/>
                <w:sz w:val="24"/>
                <w:szCs w:val="26"/>
              </w:rPr>
              <w:lastRenderedPageBreak/>
              <w:t>nóng hoặc mạ Dacromet, Geomet</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Có</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highlight w:val="yellow"/>
              </w:rPr>
            </w:pPr>
            <w:r w:rsidRPr="004D38ED">
              <w:rPr>
                <w:rFonts w:eastAsia="Times New Roman" w:cs="Times New Roman"/>
                <w:sz w:val="24"/>
                <w:szCs w:val="24"/>
              </w:rPr>
              <w:t xml:space="preserve">Các bộ phận bằng kim loại khác phải </w:t>
            </w:r>
            <w:r w:rsidRPr="004D38ED">
              <w:rPr>
                <w:rFonts w:eastAsia="Times New Roman" w:cs="Times New Roman" w:hint="eastAsia"/>
                <w:sz w:val="24"/>
                <w:szCs w:val="24"/>
              </w:rPr>
              <w:t>đư</w:t>
            </w:r>
            <w:r w:rsidRPr="004D38ED">
              <w:rPr>
                <w:rFonts w:eastAsia="Times New Roman" w:cs="Times New Roman"/>
                <w:sz w:val="24"/>
                <w:szCs w:val="24"/>
              </w:rPr>
              <w:t>ợc mạ kẽm nhúng nóng đảm bảo chống ăn mòn trong quá trình vận hành, chiều dày lớp mạ kẽm ≥ 85µm</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highlight w:val="yellow"/>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Có</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Các cạnh của thanh kim loại phải được bo tròn nhằm giảm thiểu khả năng hư hỏng cáp</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Đáp ứng</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Chiều dày thanh thép tối thiểu</w:t>
            </w:r>
          </w:p>
        </w:tc>
        <w:tc>
          <w:tcPr>
            <w:tcW w:w="993" w:type="dxa"/>
            <w:vAlign w:val="center"/>
          </w:tcPr>
          <w:p w:rsidR="004D38ED" w:rsidRPr="004D38ED" w:rsidRDefault="004D38ED" w:rsidP="004D38ED">
            <w:pPr>
              <w:widowControl w:val="0"/>
              <w:spacing w:after="0" w:line="276" w:lineRule="auto"/>
              <w:ind w:firstLine="170"/>
              <w:jc w:val="both"/>
              <w:rPr>
                <w:rFonts w:eastAsia="Times New Roman" w:cs="Times New Roman"/>
                <w:sz w:val="24"/>
                <w:szCs w:val="24"/>
              </w:rPr>
            </w:pPr>
            <w:r w:rsidRPr="004D38ED">
              <w:rPr>
                <w:rFonts w:eastAsia="Times New Roman" w:cs="Times New Roman"/>
                <w:sz w:val="24"/>
                <w:szCs w:val="24"/>
              </w:rPr>
              <w:t>mm</w:t>
            </w: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2</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Lực phá hủy tối thiểu</w:t>
            </w:r>
          </w:p>
        </w:tc>
        <w:tc>
          <w:tcPr>
            <w:tcW w:w="993" w:type="dxa"/>
            <w:vAlign w:val="center"/>
          </w:tcPr>
          <w:p w:rsidR="004D38ED" w:rsidRPr="004D38ED" w:rsidRDefault="004D38ED" w:rsidP="004D38ED">
            <w:pPr>
              <w:widowControl w:val="0"/>
              <w:spacing w:after="0" w:line="276" w:lineRule="auto"/>
              <w:ind w:firstLine="170"/>
              <w:jc w:val="both"/>
              <w:rPr>
                <w:rFonts w:eastAsia="Times New Roman" w:cs="Times New Roman"/>
                <w:sz w:val="24"/>
                <w:szCs w:val="24"/>
              </w:rPr>
            </w:pPr>
            <w:r w:rsidRPr="004D38ED">
              <w:rPr>
                <w:rFonts w:eastAsia="Times New Roman" w:cs="Times New Roman"/>
                <w:sz w:val="24"/>
                <w:szCs w:val="24"/>
              </w:rPr>
              <w:t>kN</w:t>
            </w: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Nêu rõ</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Độ bền điện áp giữa các phần mang điện trong 1 phút</w:t>
            </w:r>
          </w:p>
        </w:tc>
        <w:tc>
          <w:tcPr>
            <w:tcW w:w="993" w:type="dxa"/>
            <w:vAlign w:val="center"/>
          </w:tcPr>
          <w:p w:rsidR="004D38ED" w:rsidRPr="004D38ED" w:rsidRDefault="004D38ED" w:rsidP="004D38ED">
            <w:pPr>
              <w:widowControl w:val="0"/>
              <w:spacing w:after="0" w:line="276" w:lineRule="auto"/>
              <w:ind w:firstLine="170"/>
              <w:jc w:val="both"/>
              <w:rPr>
                <w:rFonts w:eastAsia="Times New Roman" w:cs="Times New Roman"/>
                <w:sz w:val="24"/>
                <w:szCs w:val="24"/>
              </w:rPr>
            </w:pPr>
            <w:r w:rsidRPr="004D38ED">
              <w:rPr>
                <w:rFonts w:eastAsia="Times New Roman" w:cs="Times New Roman"/>
                <w:sz w:val="24"/>
                <w:szCs w:val="24"/>
              </w:rPr>
              <w:t>kV</w:t>
            </w: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 4</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spacing w:after="0" w:line="276" w:lineRule="auto"/>
              <w:ind w:firstLine="29"/>
              <w:jc w:val="both"/>
              <w:rPr>
                <w:rFonts w:eastAsia="Times New Roman" w:cs="Times New Roman"/>
                <w:sz w:val="24"/>
                <w:szCs w:val="24"/>
              </w:rPr>
            </w:pPr>
            <w:r w:rsidRPr="004D38ED">
              <w:rPr>
                <w:rFonts w:eastAsia="Times New Roman" w:cs="Times New Roman"/>
                <w:sz w:val="24"/>
                <w:szCs w:val="24"/>
              </w:rPr>
              <w:t>Chịu được nhiệt độ cao</w:t>
            </w:r>
          </w:p>
        </w:tc>
        <w:tc>
          <w:tcPr>
            <w:tcW w:w="993" w:type="dxa"/>
            <w:vAlign w:val="center"/>
          </w:tcPr>
          <w:p w:rsidR="004D38ED" w:rsidRPr="004D38ED" w:rsidRDefault="004D38ED" w:rsidP="004D38ED">
            <w:pPr>
              <w:spacing w:after="0" w:line="276" w:lineRule="auto"/>
              <w:ind w:firstLine="170"/>
              <w:jc w:val="center"/>
              <w:rPr>
                <w:rFonts w:eastAsia="Times New Roman" w:cs="Times New Roman"/>
                <w:sz w:val="24"/>
                <w:szCs w:val="24"/>
                <w:vertAlign w:val="superscript"/>
              </w:rPr>
            </w:pPr>
          </w:p>
        </w:tc>
        <w:tc>
          <w:tcPr>
            <w:tcW w:w="3402" w:type="dxa"/>
            <w:gridSpan w:val="8"/>
            <w:vAlign w:val="center"/>
          </w:tcPr>
          <w:p w:rsidR="004D38ED" w:rsidRPr="004D38ED" w:rsidRDefault="004D38ED" w:rsidP="004D38ED">
            <w:pPr>
              <w:spacing w:after="0" w:line="276" w:lineRule="auto"/>
              <w:ind w:firstLine="170"/>
              <w:jc w:val="both"/>
              <w:rPr>
                <w:rFonts w:eastAsia="Times New Roman" w:cs="Times New Roman"/>
                <w:sz w:val="24"/>
                <w:szCs w:val="24"/>
              </w:rPr>
            </w:pPr>
            <w:r w:rsidRPr="004D38ED">
              <w:rPr>
                <w:rFonts w:eastAsia="Times New Roman" w:cs="Times New Roman"/>
                <w:sz w:val="24"/>
                <w:szCs w:val="24"/>
              </w:rPr>
              <w:t xml:space="preserve">Thử khả năng </w:t>
            </w:r>
          </w:p>
          <w:p w:rsidR="004D38ED" w:rsidRPr="004D38ED" w:rsidRDefault="004D38ED" w:rsidP="004D38ED">
            <w:pPr>
              <w:spacing w:after="0" w:line="276" w:lineRule="auto"/>
              <w:ind w:firstLine="170"/>
              <w:jc w:val="both"/>
              <w:rPr>
                <w:rFonts w:eastAsia="Times New Roman" w:cs="Times New Roman"/>
                <w:sz w:val="24"/>
                <w:szCs w:val="24"/>
              </w:rPr>
            </w:pPr>
            <w:r w:rsidRPr="004D38ED">
              <w:rPr>
                <w:rFonts w:eastAsia="Times New Roman" w:cs="Times New Roman"/>
                <w:sz w:val="24"/>
                <w:szCs w:val="24"/>
              </w:rPr>
              <w:t>chịu nhiệt ≥ 140</w:t>
            </w:r>
            <w:r w:rsidRPr="004D38ED">
              <w:rPr>
                <w:rFonts w:eastAsia="Times New Roman" w:cs="Times New Roman"/>
                <w:sz w:val="24"/>
                <w:szCs w:val="24"/>
                <w:vertAlign w:val="superscript"/>
              </w:rPr>
              <w:t xml:space="preserve"> 0</w:t>
            </w:r>
            <w:r w:rsidRPr="004D38ED">
              <w:rPr>
                <w:rFonts w:eastAsia="Times New Roman" w:cs="Times New Roman"/>
                <w:sz w:val="24"/>
                <w:szCs w:val="24"/>
              </w:rPr>
              <w:t>C</w:t>
            </w:r>
          </w:p>
        </w:tc>
        <w:tc>
          <w:tcPr>
            <w:tcW w:w="1842" w:type="dxa"/>
            <w:gridSpan w:val="6"/>
          </w:tcPr>
          <w:p w:rsidR="004D38ED" w:rsidRPr="004D38ED" w:rsidRDefault="004D38ED" w:rsidP="004D38ED">
            <w:pPr>
              <w:spacing w:after="0" w:line="276" w:lineRule="auto"/>
              <w:ind w:firstLine="170"/>
              <w:jc w:val="both"/>
              <w:rPr>
                <w:rFonts w:eastAsia="Times New Roman" w:cs="Times New Roman"/>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Nhiệt độ môi trường cực đại</w:t>
            </w:r>
          </w:p>
        </w:tc>
        <w:tc>
          <w:tcPr>
            <w:tcW w:w="993" w:type="dxa"/>
            <w:vAlign w:val="center"/>
          </w:tcPr>
          <w:p w:rsidR="004D38ED" w:rsidRPr="004D38ED" w:rsidRDefault="004D38ED" w:rsidP="004D38ED">
            <w:pPr>
              <w:widowControl w:val="0"/>
              <w:spacing w:after="0" w:line="276" w:lineRule="auto"/>
              <w:ind w:firstLine="170"/>
              <w:jc w:val="both"/>
              <w:rPr>
                <w:rFonts w:eastAsia="Times New Roman" w:cs="Times New Roman"/>
                <w:sz w:val="24"/>
                <w:szCs w:val="24"/>
              </w:rPr>
            </w:pPr>
            <w:r w:rsidRPr="004D38ED">
              <w:rPr>
                <w:rFonts w:eastAsia="Times New Roman" w:cs="Times New Roman"/>
                <w:sz w:val="24"/>
                <w:szCs w:val="24"/>
                <w:vertAlign w:val="superscript"/>
              </w:rPr>
              <w:t>0</w:t>
            </w:r>
            <w:r w:rsidRPr="004D38ED">
              <w:rPr>
                <w:rFonts w:eastAsia="Times New Roman" w:cs="Times New Roman"/>
                <w:sz w:val="24"/>
                <w:szCs w:val="24"/>
              </w:rPr>
              <w:t>C</w:t>
            </w: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50</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Độ ẩm môi trường t</w:t>
            </w:r>
            <w:r w:rsidRPr="004D38ED">
              <w:rPr>
                <w:rFonts w:eastAsia="Times New Roman" w:cs="Times New Roman" w:hint="eastAsia"/>
                <w:sz w:val="24"/>
                <w:szCs w:val="24"/>
              </w:rPr>
              <w:t>ư</w:t>
            </w:r>
            <w:r w:rsidRPr="004D38ED">
              <w:rPr>
                <w:rFonts w:eastAsia="Times New Roman" w:cs="Times New Roman"/>
                <w:sz w:val="24"/>
                <w:szCs w:val="24"/>
              </w:rPr>
              <w:t>ơng đối cực đại</w:t>
            </w:r>
          </w:p>
        </w:tc>
        <w:tc>
          <w:tcPr>
            <w:tcW w:w="993" w:type="dxa"/>
            <w:vAlign w:val="center"/>
          </w:tcPr>
          <w:p w:rsidR="004D38ED" w:rsidRPr="004D38ED" w:rsidRDefault="004D38ED" w:rsidP="004D38ED">
            <w:pPr>
              <w:widowControl w:val="0"/>
              <w:spacing w:after="0" w:line="276" w:lineRule="auto"/>
              <w:ind w:firstLine="170"/>
              <w:jc w:val="both"/>
              <w:rPr>
                <w:rFonts w:eastAsia="Times New Roman" w:cs="Times New Roman"/>
                <w:sz w:val="24"/>
                <w:szCs w:val="24"/>
              </w:rPr>
            </w:pPr>
            <w:r w:rsidRPr="004D38ED">
              <w:rPr>
                <w:rFonts w:eastAsia="Times New Roman" w:cs="Times New Roman"/>
                <w:sz w:val="24"/>
                <w:szCs w:val="24"/>
              </w:rPr>
              <w:t>%</w:t>
            </w: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90</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Bản vẽ kích thước kẹp xiết</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Có</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187AF0">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 xml:space="preserve">Trên kẹp xiết ghi rõ nhà sản xuất và dải cáp có thể dùng. </w:t>
            </w:r>
            <w:r w:rsidRPr="004D38ED">
              <w:rPr>
                <w:rFonts w:eastAsia="Times New Roman" w:cs="Times New Roman"/>
                <w:color w:val="000000"/>
                <w:sz w:val="24"/>
                <w:szCs w:val="24"/>
              </w:rPr>
              <w:t xml:space="preserve">Các ký hiệu trên </w:t>
            </w:r>
            <w:r w:rsidRPr="004D38ED">
              <w:rPr>
                <w:rFonts w:eastAsia="Times New Roman" w:cs="Times New Roman" w:hint="eastAsia"/>
                <w:color w:val="000000"/>
                <w:sz w:val="24"/>
                <w:szCs w:val="24"/>
              </w:rPr>
              <w:t>đư</w:t>
            </w:r>
            <w:r w:rsidRPr="004D38ED">
              <w:rPr>
                <w:rFonts w:eastAsia="Times New Roman" w:cs="Times New Roman"/>
                <w:color w:val="000000"/>
                <w:sz w:val="24"/>
                <w:szCs w:val="24"/>
              </w:rPr>
              <w:t>ợc dập chìm hoặc dập nổi trên kẹp xiết.</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Có</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XVII</w:t>
            </w:r>
          </w:p>
        </w:tc>
        <w:tc>
          <w:tcPr>
            <w:tcW w:w="2409" w:type="dxa"/>
            <w:gridSpan w:val="2"/>
            <w:vAlign w:val="center"/>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Cột bêtông ly tâm có chiều cao &gt; 10m (loại có lỗ bắt xà)</w:t>
            </w:r>
          </w:p>
        </w:tc>
        <w:tc>
          <w:tcPr>
            <w:tcW w:w="993" w:type="dxa"/>
            <w:vAlign w:val="center"/>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hint="eastAsia"/>
                <w:b/>
                <w:sz w:val="26"/>
                <w:szCs w:val="26"/>
              </w:rPr>
              <w:t>Đơ</w:t>
            </w:r>
            <w:r w:rsidRPr="004D38ED">
              <w:rPr>
                <w:rFonts w:eastAsia="Times New Roman" w:cs="Times New Roman"/>
                <w:b/>
                <w:sz w:val="26"/>
                <w:szCs w:val="26"/>
              </w:rPr>
              <w:t>n vị</w:t>
            </w:r>
          </w:p>
        </w:tc>
        <w:tc>
          <w:tcPr>
            <w:tcW w:w="3402" w:type="dxa"/>
            <w:gridSpan w:val="8"/>
            <w:vAlign w:val="center"/>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Thông số kỹ thuật</w:t>
            </w:r>
          </w:p>
        </w:tc>
        <w:tc>
          <w:tcPr>
            <w:tcW w:w="1842" w:type="dxa"/>
            <w:gridSpan w:val="6"/>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 xml:space="preserve">Thông số chào thầu của nhà thầu </w:t>
            </w: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Tiêu chuẩn chế tạo và thử nghiệm</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TCVN 5847:2016 hoặc các tiêu chuẩn t</w:t>
            </w:r>
            <w:r w:rsidRPr="004D38ED">
              <w:rPr>
                <w:rFonts w:eastAsia="Times New Roman" w:cs="Times New Roman" w:hint="eastAsia"/>
                <w:sz w:val="26"/>
                <w:szCs w:val="26"/>
              </w:rPr>
              <w:t>ươ</w:t>
            </w:r>
            <w:r w:rsidRPr="004D38ED">
              <w:rPr>
                <w:rFonts w:eastAsia="Times New Roman" w:cs="Times New Roman"/>
                <w:sz w:val="26"/>
                <w:szCs w:val="26"/>
              </w:rPr>
              <w:t xml:space="preserve">ng </w:t>
            </w:r>
            <w:r w:rsidRPr="004D38ED">
              <w:rPr>
                <w:rFonts w:eastAsia="Times New Roman" w:cs="Times New Roman" w:hint="eastAsia"/>
                <w:sz w:val="26"/>
                <w:szCs w:val="26"/>
              </w:rPr>
              <w:t>đươ</w:t>
            </w:r>
            <w:r w:rsidRPr="004D38ED">
              <w:rPr>
                <w:rFonts w:eastAsia="Times New Roman" w:cs="Times New Roman"/>
                <w:sz w:val="26"/>
                <w:szCs w:val="26"/>
              </w:rPr>
              <w:t>ng</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Loại cột</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Bê tông ly tâm</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3</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Nhóm theo mục </w:t>
            </w:r>
            <w:r w:rsidRPr="004D38ED">
              <w:rPr>
                <w:rFonts w:eastAsia="Times New Roman" w:cs="Times New Roman" w:hint="eastAsia"/>
                <w:sz w:val="26"/>
                <w:szCs w:val="26"/>
              </w:rPr>
              <w:t>đ</w:t>
            </w:r>
            <w:r w:rsidRPr="004D38ED">
              <w:rPr>
                <w:rFonts w:eastAsia="Times New Roman" w:cs="Times New Roman"/>
                <w:sz w:val="26"/>
                <w:szCs w:val="26"/>
              </w:rPr>
              <w:t>ích sử dụng</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Cột </w:t>
            </w:r>
            <w:r w:rsidRPr="004D38ED">
              <w:rPr>
                <w:rFonts w:eastAsia="Times New Roman" w:cs="Times New Roman" w:hint="eastAsia"/>
                <w:sz w:val="26"/>
                <w:szCs w:val="26"/>
              </w:rPr>
              <w:t>đ</w:t>
            </w:r>
            <w:r w:rsidRPr="004D38ED">
              <w:rPr>
                <w:rFonts w:eastAsia="Times New Roman" w:cs="Times New Roman"/>
                <w:sz w:val="26"/>
                <w:szCs w:val="26"/>
              </w:rPr>
              <w:t>iện bê tông nhóm I</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4</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sản xuất/ xuất xứ:</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restart"/>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PC-14-11,0</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PC-14-13,0</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PC-16-11,0</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PC-16-13,0</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PC-18-11,0</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PC-18-13,0</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PC-20-13,0+</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5</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Hình dáng</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Cột có mặt cắt tròn với </w:t>
            </w:r>
            <w:r w:rsidRPr="004D38ED">
              <w:rPr>
                <w:rFonts w:eastAsia="Times New Roman" w:cs="Times New Roman" w:hint="eastAsia"/>
                <w:sz w:val="26"/>
                <w:szCs w:val="26"/>
              </w:rPr>
              <w:t>đ</w:t>
            </w:r>
            <w:r w:rsidRPr="004D38ED">
              <w:rPr>
                <w:rFonts w:eastAsia="Times New Roman" w:cs="Times New Roman"/>
                <w:sz w:val="26"/>
                <w:szCs w:val="26"/>
              </w:rPr>
              <w:t>ộ côn 1,33%</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6</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hint="eastAsia"/>
                <w:sz w:val="26"/>
                <w:szCs w:val="26"/>
              </w:rPr>
              <w:t>Đư</w:t>
            </w:r>
            <w:r w:rsidRPr="004D38ED">
              <w:rPr>
                <w:rFonts w:eastAsia="Times New Roman" w:cs="Times New Roman"/>
                <w:sz w:val="26"/>
                <w:szCs w:val="26"/>
              </w:rPr>
              <w:t xml:space="preserve">ờng kính ngoài </w:t>
            </w:r>
            <w:r w:rsidRPr="004D38ED">
              <w:rPr>
                <w:rFonts w:eastAsia="Times New Roman" w:cs="Times New Roman" w:hint="eastAsia"/>
                <w:sz w:val="26"/>
                <w:szCs w:val="26"/>
              </w:rPr>
              <w:t>đ</w:t>
            </w:r>
            <w:r w:rsidRPr="004D38ED">
              <w:rPr>
                <w:rFonts w:eastAsia="Times New Roman" w:cs="Times New Roman"/>
                <w:sz w:val="26"/>
                <w:szCs w:val="26"/>
              </w:rPr>
              <w:t>ầu cột:</w:t>
            </w:r>
          </w:p>
        </w:tc>
        <w:tc>
          <w:tcPr>
            <w:tcW w:w="993" w:type="dxa"/>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   mm</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190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7</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Chiều dày lớp bê tông bảo vệ cốt thép:</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restart"/>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Bề mặt thân cột:</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không nhỏ h</w:t>
            </w:r>
            <w:r w:rsidRPr="004D38ED">
              <w:rPr>
                <w:rFonts w:eastAsia="Times New Roman" w:cs="Times New Roman" w:hint="eastAsia"/>
                <w:sz w:val="26"/>
                <w:szCs w:val="26"/>
              </w:rPr>
              <w:t>ơ</w:t>
            </w:r>
            <w:r w:rsidRPr="004D38ED">
              <w:rPr>
                <w:rFonts w:eastAsia="Times New Roman" w:cs="Times New Roman"/>
                <w:sz w:val="26"/>
                <w:szCs w:val="26"/>
              </w:rPr>
              <w:t>n 15mm và không nhỏ h</w:t>
            </w:r>
            <w:r w:rsidRPr="004D38ED">
              <w:rPr>
                <w:rFonts w:eastAsia="Times New Roman" w:cs="Times New Roman" w:hint="eastAsia"/>
                <w:sz w:val="26"/>
                <w:szCs w:val="26"/>
              </w:rPr>
              <w:t>ơ</w:t>
            </w:r>
            <w:r w:rsidRPr="004D38ED">
              <w:rPr>
                <w:rFonts w:eastAsia="Times New Roman" w:cs="Times New Roman"/>
                <w:sz w:val="26"/>
                <w:szCs w:val="26"/>
              </w:rPr>
              <w:t xml:space="preserve">n </w:t>
            </w:r>
            <w:r w:rsidRPr="004D38ED">
              <w:rPr>
                <w:rFonts w:eastAsia="Times New Roman" w:cs="Times New Roman" w:hint="eastAsia"/>
                <w:sz w:val="26"/>
                <w:szCs w:val="26"/>
              </w:rPr>
              <w:t>đư</w:t>
            </w:r>
            <w:r w:rsidRPr="004D38ED">
              <w:rPr>
                <w:rFonts w:eastAsia="Times New Roman" w:cs="Times New Roman"/>
                <w:sz w:val="26"/>
                <w:szCs w:val="26"/>
              </w:rPr>
              <w:t>ờng kính cốt thép dự ứng lực và cốt thép th</w:t>
            </w:r>
            <w:r w:rsidRPr="004D38ED">
              <w:rPr>
                <w:rFonts w:eastAsia="Times New Roman" w:cs="Times New Roman" w:hint="eastAsia"/>
                <w:sz w:val="26"/>
                <w:szCs w:val="26"/>
              </w:rPr>
              <w:t>ư</w:t>
            </w:r>
            <w:r w:rsidRPr="004D38ED">
              <w:rPr>
                <w:rFonts w:eastAsia="Times New Roman" w:cs="Times New Roman"/>
                <w:sz w:val="26"/>
                <w:szCs w:val="26"/>
              </w:rPr>
              <w:t>ờng</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Bề mặt </w:t>
            </w:r>
            <w:r w:rsidRPr="004D38ED">
              <w:rPr>
                <w:rFonts w:eastAsia="Times New Roman" w:cs="Times New Roman" w:hint="eastAsia"/>
                <w:sz w:val="26"/>
                <w:szCs w:val="26"/>
              </w:rPr>
              <w:t>đ</w:t>
            </w:r>
            <w:r w:rsidRPr="004D38ED">
              <w:rPr>
                <w:rFonts w:eastAsia="Times New Roman" w:cs="Times New Roman"/>
                <w:sz w:val="26"/>
                <w:szCs w:val="26"/>
              </w:rPr>
              <w:t>ỉnh cột:</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Trát vữa xim</w:t>
            </w:r>
            <w:r w:rsidRPr="004D38ED">
              <w:rPr>
                <w:rFonts w:eastAsia="Times New Roman" w:cs="Times New Roman" w:hint="eastAsia"/>
                <w:sz w:val="26"/>
                <w:szCs w:val="26"/>
              </w:rPr>
              <w:t>ă</w:t>
            </w:r>
            <w:r w:rsidRPr="004D38ED">
              <w:rPr>
                <w:rFonts w:eastAsia="Times New Roman" w:cs="Times New Roman"/>
                <w:sz w:val="26"/>
                <w:szCs w:val="26"/>
              </w:rPr>
              <w:t>ng, chiều dày không nhỏ h</w:t>
            </w:r>
            <w:r w:rsidRPr="004D38ED">
              <w:rPr>
                <w:rFonts w:eastAsia="Times New Roman" w:cs="Times New Roman" w:hint="eastAsia"/>
                <w:sz w:val="26"/>
                <w:szCs w:val="26"/>
              </w:rPr>
              <w:t>ơ</w:t>
            </w:r>
            <w:r w:rsidRPr="004D38ED">
              <w:rPr>
                <w:rFonts w:eastAsia="Times New Roman" w:cs="Times New Roman"/>
                <w:sz w:val="26"/>
                <w:szCs w:val="26"/>
              </w:rPr>
              <w:t>n 25mm</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Bề mặt </w:t>
            </w:r>
            <w:r w:rsidRPr="004D38ED">
              <w:rPr>
                <w:rFonts w:eastAsia="Times New Roman" w:cs="Times New Roman" w:hint="eastAsia"/>
                <w:sz w:val="26"/>
                <w:szCs w:val="26"/>
              </w:rPr>
              <w:t>đ</w:t>
            </w:r>
            <w:r w:rsidRPr="004D38ED">
              <w:rPr>
                <w:rFonts w:eastAsia="Times New Roman" w:cs="Times New Roman"/>
                <w:sz w:val="26"/>
                <w:szCs w:val="26"/>
              </w:rPr>
              <w:t>áy cột:</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Trát vữa xim</w:t>
            </w:r>
            <w:r w:rsidRPr="004D38ED">
              <w:rPr>
                <w:rFonts w:eastAsia="Times New Roman" w:cs="Times New Roman" w:hint="eastAsia"/>
                <w:sz w:val="26"/>
                <w:szCs w:val="26"/>
              </w:rPr>
              <w:t>ă</w:t>
            </w:r>
            <w:r w:rsidRPr="004D38ED">
              <w:rPr>
                <w:rFonts w:eastAsia="Times New Roman" w:cs="Times New Roman"/>
                <w:sz w:val="26"/>
                <w:szCs w:val="26"/>
              </w:rPr>
              <w:t>ng, chiều dày không nhỏ h</w:t>
            </w:r>
            <w:r w:rsidRPr="004D38ED">
              <w:rPr>
                <w:rFonts w:eastAsia="Times New Roman" w:cs="Times New Roman" w:hint="eastAsia"/>
                <w:sz w:val="26"/>
                <w:szCs w:val="26"/>
              </w:rPr>
              <w:t>ơ</w:t>
            </w:r>
            <w:r w:rsidRPr="004D38ED">
              <w:rPr>
                <w:rFonts w:eastAsia="Times New Roman" w:cs="Times New Roman"/>
                <w:sz w:val="26"/>
                <w:szCs w:val="26"/>
              </w:rPr>
              <w:t>n 35mm</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8</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Mác bê tông cột không </w:t>
            </w:r>
            <w:r w:rsidRPr="004D38ED">
              <w:rPr>
                <w:rFonts w:eastAsia="Times New Roman" w:cs="Times New Roman" w:hint="eastAsia"/>
                <w:sz w:val="26"/>
                <w:szCs w:val="26"/>
              </w:rPr>
              <w:t>đư</w:t>
            </w:r>
            <w:r w:rsidRPr="004D38ED">
              <w:rPr>
                <w:rFonts w:eastAsia="Times New Roman" w:cs="Times New Roman"/>
                <w:sz w:val="26"/>
                <w:szCs w:val="26"/>
              </w:rPr>
              <w:t>ợc nhỏ h</w:t>
            </w:r>
            <w:r w:rsidRPr="004D38ED">
              <w:rPr>
                <w:rFonts w:eastAsia="Times New Roman" w:cs="Times New Roman" w:hint="eastAsia"/>
                <w:sz w:val="26"/>
                <w:szCs w:val="26"/>
              </w:rPr>
              <w:t>ơ</w:t>
            </w:r>
            <w:r w:rsidRPr="004D38ED">
              <w:rPr>
                <w:rFonts w:eastAsia="Times New Roman" w:cs="Times New Roman"/>
                <w:sz w:val="26"/>
                <w:szCs w:val="26"/>
              </w:rPr>
              <w:t>n:</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restart"/>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 </w:t>
            </w:r>
            <w:r w:rsidRPr="004D38ED">
              <w:rPr>
                <w:rFonts w:eastAsia="Times New Roman" w:cs="Times New Roman" w:hint="eastAsia"/>
                <w:sz w:val="26"/>
                <w:szCs w:val="26"/>
              </w:rPr>
              <w:t>Đ</w:t>
            </w:r>
            <w:r w:rsidRPr="004D38ED">
              <w:rPr>
                <w:rFonts w:eastAsia="Times New Roman" w:cs="Times New Roman"/>
                <w:sz w:val="26"/>
                <w:szCs w:val="26"/>
              </w:rPr>
              <w:t>ối với cột bê tông cốt thép ly tâm không ứng lực tr</w:t>
            </w:r>
            <w:r w:rsidRPr="004D38ED">
              <w:rPr>
                <w:rFonts w:eastAsia="Times New Roman" w:cs="Times New Roman" w:hint="eastAsia"/>
                <w:sz w:val="26"/>
                <w:szCs w:val="26"/>
              </w:rPr>
              <w:t>ư</w:t>
            </w:r>
            <w:r w:rsidRPr="004D38ED">
              <w:rPr>
                <w:rFonts w:eastAsia="Times New Roman" w:cs="Times New Roman"/>
                <w:sz w:val="26"/>
                <w:szCs w:val="26"/>
              </w:rPr>
              <w:t>ớc</w:t>
            </w:r>
          </w:p>
        </w:tc>
        <w:tc>
          <w:tcPr>
            <w:tcW w:w="993" w:type="dxa"/>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   MPa</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30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 </w:t>
            </w:r>
            <w:r w:rsidRPr="004D38ED">
              <w:rPr>
                <w:rFonts w:eastAsia="Times New Roman" w:cs="Times New Roman" w:hint="eastAsia"/>
                <w:sz w:val="26"/>
                <w:szCs w:val="26"/>
              </w:rPr>
              <w:t>Đ</w:t>
            </w:r>
            <w:r w:rsidRPr="004D38ED">
              <w:rPr>
                <w:rFonts w:eastAsia="Times New Roman" w:cs="Times New Roman"/>
                <w:sz w:val="26"/>
                <w:szCs w:val="26"/>
              </w:rPr>
              <w:t>ối với cột bê tông cốt thép ly tâm ứng lực tr</w:t>
            </w:r>
            <w:r w:rsidRPr="004D38ED">
              <w:rPr>
                <w:rFonts w:eastAsia="Times New Roman" w:cs="Times New Roman" w:hint="eastAsia"/>
                <w:sz w:val="26"/>
                <w:szCs w:val="26"/>
              </w:rPr>
              <w:t>ư</w:t>
            </w:r>
            <w:r w:rsidRPr="004D38ED">
              <w:rPr>
                <w:rFonts w:eastAsia="Times New Roman" w:cs="Times New Roman"/>
                <w:sz w:val="26"/>
                <w:szCs w:val="26"/>
              </w:rPr>
              <w:t>ớc</w:t>
            </w:r>
          </w:p>
        </w:tc>
        <w:tc>
          <w:tcPr>
            <w:tcW w:w="993" w:type="dxa"/>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  MPa</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40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9</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Sai lệch cho phép của kích th</w:t>
            </w:r>
            <w:r w:rsidRPr="004D38ED">
              <w:rPr>
                <w:rFonts w:eastAsia="Times New Roman" w:cs="Times New Roman" w:hint="eastAsia"/>
                <w:sz w:val="26"/>
                <w:szCs w:val="26"/>
              </w:rPr>
              <w:t>ư</w:t>
            </w:r>
            <w:r w:rsidRPr="004D38ED">
              <w:rPr>
                <w:rFonts w:eastAsia="Times New Roman" w:cs="Times New Roman"/>
                <w:sz w:val="26"/>
                <w:szCs w:val="26"/>
              </w:rPr>
              <w:t>ớc cột</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restart"/>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Chiều dài cột (</w:t>
            </w:r>
            <w:r w:rsidRPr="004D38ED">
              <w:rPr>
                <w:rFonts w:eastAsia="Times New Roman" w:cs="Times New Roman" w:hint="eastAsia"/>
                <w:sz w:val="26"/>
                <w:szCs w:val="26"/>
              </w:rPr>
              <w:t>đ</w:t>
            </w:r>
            <w:r w:rsidRPr="004D38ED">
              <w:rPr>
                <w:rFonts w:eastAsia="Times New Roman" w:cs="Times New Roman"/>
                <w:sz w:val="26"/>
                <w:szCs w:val="26"/>
              </w:rPr>
              <w:t>ến 14m)</w:t>
            </w:r>
          </w:p>
        </w:tc>
        <w:tc>
          <w:tcPr>
            <w:tcW w:w="993" w:type="dxa"/>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+25; -10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Chiều dài cột (lớn h</w:t>
            </w:r>
            <w:r w:rsidRPr="004D38ED">
              <w:rPr>
                <w:rFonts w:eastAsia="Times New Roman" w:cs="Times New Roman" w:hint="eastAsia"/>
                <w:sz w:val="26"/>
                <w:szCs w:val="26"/>
              </w:rPr>
              <w:t>ơ</w:t>
            </w:r>
            <w:r w:rsidRPr="004D38ED">
              <w:rPr>
                <w:rFonts w:eastAsia="Times New Roman" w:cs="Times New Roman"/>
                <w:sz w:val="26"/>
                <w:szCs w:val="26"/>
              </w:rPr>
              <w:t>n 14m)</w:t>
            </w:r>
          </w:p>
        </w:tc>
        <w:tc>
          <w:tcPr>
            <w:tcW w:w="993" w:type="dxa"/>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+50; -10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hint="eastAsia"/>
                <w:sz w:val="26"/>
                <w:szCs w:val="26"/>
              </w:rPr>
              <w:t>Đư</w:t>
            </w:r>
            <w:r w:rsidRPr="004D38ED">
              <w:rPr>
                <w:rFonts w:eastAsia="Times New Roman" w:cs="Times New Roman"/>
                <w:sz w:val="26"/>
                <w:szCs w:val="26"/>
              </w:rPr>
              <w:t>ờng kính ngoài</w:t>
            </w:r>
          </w:p>
        </w:tc>
        <w:tc>
          <w:tcPr>
            <w:tcW w:w="993" w:type="dxa"/>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+4; -2</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Chiều dày cột</w:t>
            </w:r>
          </w:p>
        </w:tc>
        <w:tc>
          <w:tcPr>
            <w:tcW w:w="993" w:type="dxa"/>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+7; -5</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10</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Chiều dài (cao) cột</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restart"/>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PC-14-11,0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14 (Gốc 4m + Ngọn 10m)</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PC-14-13,0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14 (G4 + N10)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PC-16-11,0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16 (G6 + N10)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PC-16-13,0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16 (G6 + N10)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PC-18-11,0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18 (G8 + N10)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PC-18-13,0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18 (G8 + N10)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PC-20-13,0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20 (G10 + N10)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11</w:t>
            </w: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Tải trọng thiết kế không nhỏ hơn</w:t>
            </w:r>
          </w:p>
        </w:tc>
        <w:tc>
          <w:tcPr>
            <w:tcW w:w="993" w:type="dxa"/>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restart"/>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PC-14-11,0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kN</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PC-14-13,0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kN</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13,0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PC-16-11,0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kN</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PC-16-13,0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kN</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13,0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PC-18-11,0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kN</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PC-18-13,0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kN</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13,0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PC-20-13,0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kN</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13,0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12</w:t>
            </w: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Các biên bản thử nghiệm: c</w:t>
            </w:r>
            <w:r w:rsidRPr="004D38ED">
              <w:rPr>
                <w:rFonts w:eastAsia="Times New Roman" w:cs="Times New Roman" w:hint="eastAsia"/>
                <w:sz w:val="26"/>
                <w:szCs w:val="26"/>
              </w:rPr>
              <w:t>ư</w:t>
            </w:r>
            <w:r w:rsidRPr="004D38ED">
              <w:rPr>
                <w:rFonts w:eastAsia="Times New Roman" w:cs="Times New Roman"/>
                <w:sz w:val="26"/>
                <w:szCs w:val="26"/>
              </w:rPr>
              <w:t xml:space="preserve">ờng </w:t>
            </w:r>
            <w:r w:rsidRPr="004D38ED">
              <w:rPr>
                <w:rFonts w:eastAsia="Times New Roman" w:cs="Times New Roman" w:hint="eastAsia"/>
                <w:sz w:val="26"/>
                <w:szCs w:val="26"/>
              </w:rPr>
              <w:t>đ</w:t>
            </w:r>
            <w:r w:rsidRPr="004D38ED">
              <w:rPr>
                <w:rFonts w:eastAsia="Times New Roman" w:cs="Times New Roman"/>
                <w:sz w:val="26"/>
                <w:szCs w:val="26"/>
              </w:rPr>
              <w:t>ộ chịu nén của bê tông, tính chất c</w:t>
            </w:r>
            <w:r w:rsidRPr="004D38ED">
              <w:rPr>
                <w:rFonts w:eastAsia="Times New Roman" w:cs="Times New Roman" w:hint="eastAsia"/>
                <w:sz w:val="26"/>
                <w:szCs w:val="26"/>
              </w:rPr>
              <w:t>ơ</w:t>
            </w:r>
            <w:r w:rsidRPr="004D38ED">
              <w:rPr>
                <w:rFonts w:eastAsia="Times New Roman" w:cs="Times New Roman"/>
                <w:sz w:val="26"/>
                <w:szCs w:val="26"/>
              </w:rPr>
              <w:t xml:space="preserve"> lý của xi m</w:t>
            </w:r>
            <w:r w:rsidRPr="004D38ED">
              <w:rPr>
                <w:rFonts w:eastAsia="Times New Roman" w:cs="Times New Roman" w:hint="eastAsia"/>
                <w:sz w:val="26"/>
                <w:szCs w:val="26"/>
              </w:rPr>
              <w:t>ă</w:t>
            </w:r>
            <w:r w:rsidRPr="004D38ED">
              <w:rPr>
                <w:rFonts w:eastAsia="Times New Roman" w:cs="Times New Roman"/>
                <w:sz w:val="26"/>
                <w:szCs w:val="26"/>
              </w:rPr>
              <w:t>ng, tính chất c</w:t>
            </w:r>
            <w:r w:rsidRPr="004D38ED">
              <w:rPr>
                <w:rFonts w:eastAsia="Times New Roman" w:cs="Times New Roman" w:hint="eastAsia"/>
                <w:sz w:val="26"/>
                <w:szCs w:val="26"/>
              </w:rPr>
              <w:t>ơ</w:t>
            </w:r>
            <w:r w:rsidRPr="004D38ED">
              <w:rPr>
                <w:rFonts w:eastAsia="Times New Roman" w:cs="Times New Roman"/>
                <w:sz w:val="26"/>
                <w:szCs w:val="26"/>
              </w:rPr>
              <w:t xml:space="preserve"> lý của cát, tính chất c</w:t>
            </w:r>
            <w:r w:rsidRPr="004D38ED">
              <w:rPr>
                <w:rFonts w:eastAsia="Times New Roman" w:cs="Times New Roman" w:hint="eastAsia"/>
                <w:sz w:val="26"/>
                <w:szCs w:val="26"/>
              </w:rPr>
              <w:t>ơ</w:t>
            </w:r>
            <w:r w:rsidRPr="004D38ED">
              <w:rPr>
                <w:rFonts w:eastAsia="Times New Roman" w:cs="Times New Roman"/>
                <w:sz w:val="26"/>
                <w:szCs w:val="26"/>
              </w:rPr>
              <w:t xml:space="preserve"> lý của </w:t>
            </w:r>
            <w:r w:rsidRPr="004D38ED">
              <w:rPr>
                <w:rFonts w:eastAsia="Times New Roman" w:cs="Times New Roman" w:hint="eastAsia"/>
                <w:sz w:val="26"/>
                <w:szCs w:val="26"/>
              </w:rPr>
              <w:t>đ</w:t>
            </w:r>
            <w:r w:rsidRPr="004D38ED">
              <w:rPr>
                <w:rFonts w:eastAsia="Times New Roman" w:cs="Times New Roman"/>
                <w:sz w:val="26"/>
                <w:szCs w:val="26"/>
              </w:rPr>
              <w:t>á và tính chất c</w:t>
            </w:r>
            <w:r w:rsidRPr="004D38ED">
              <w:rPr>
                <w:rFonts w:eastAsia="Times New Roman" w:cs="Times New Roman" w:hint="eastAsia"/>
                <w:sz w:val="26"/>
                <w:szCs w:val="26"/>
              </w:rPr>
              <w:t>ơ</w:t>
            </w:r>
            <w:r w:rsidRPr="004D38ED">
              <w:rPr>
                <w:rFonts w:eastAsia="Times New Roman" w:cs="Times New Roman"/>
                <w:sz w:val="26"/>
                <w:szCs w:val="26"/>
              </w:rPr>
              <w:t xml:space="preserve"> lý của thép, được thực hiện bởi một đơn vị thí nghiệm độc lập có </w:t>
            </w:r>
            <w:r w:rsidRPr="004D38ED">
              <w:rPr>
                <w:rFonts w:eastAsia="Times New Roman" w:cs="Times New Roman" w:hint="eastAsia"/>
                <w:sz w:val="26"/>
                <w:szCs w:val="26"/>
              </w:rPr>
              <w:t>đ</w:t>
            </w:r>
            <w:r w:rsidRPr="004D38ED">
              <w:rPr>
                <w:rFonts w:eastAsia="Times New Roman" w:cs="Times New Roman"/>
                <w:sz w:val="26"/>
                <w:szCs w:val="26"/>
              </w:rPr>
              <w:t>ủ năng lực.</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Đáp ứng</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13</w:t>
            </w: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Bản vẽ thể hiện kích thước, bố trí lỗ lắp xà</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Đáp ứng</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920"/>
          <w:tblHeader/>
        </w:trPr>
        <w:tc>
          <w:tcPr>
            <w:tcW w:w="958" w:type="dxa"/>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XVIII</w:t>
            </w:r>
          </w:p>
        </w:tc>
        <w:tc>
          <w:tcPr>
            <w:tcW w:w="2409" w:type="dxa"/>
            <w:gridSpan w:val="2"/>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ống nhựa gân xoắn HDPE</w:t>
            </w:r>
          </w:p>
        </w:tc>
        <w:tc>
          <w:tcPr>
            <w:tcW w:w="1028" w:type="dxa"/>
            <w:gridSpan w:val="2"/>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Đơn vị</w:t>
            </w:r>
          </w:p>
        </w:tc>
        <w:tc>
          <w:tcPr>
            <w:tcW w:w="3343" w:type="dxa"/>
            <w:gridSpan w:val="2"/>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 xml:space="preserve">Thông số yêu </w:t>
            </w:r>
          </w:p>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cầu kỹ thuật</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 xml:space="preserve">Thông số chào thầu của nhà thầu </w:t>
            </w:r>
          </w:p>
        </w:tc>
      </w:tr>
      <w:tr w:rsidR="004D38ED" w:rsidRPr="004D38ED" w:rsidTr="00187AF0">
        <w:trPr>
          <w:gridAfter w:val="3"/>
          <w:wAfter w:w="43" w:type="dxa"/>
          <w:trHeight w:hRule="exact" w:val="619"/>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sản xuất/xuất xứ</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71"/>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Mã hiệu sản phẩm</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72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Chứng chỉ ISO 9001:2015 còn hiệu lực</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Có</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1411"/>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Biên bản thử nghiệm điển hình của ống nhựa gân xoắn HDPE</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Có</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Vật liệu chế tạo</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HDPE</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816"/>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Tiêu chuẩn áp dụng, thí nghiệm</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Đường kính ngoài</w:t>
            </w:r>
          </w:p>
        </w:tc>
        <w:tc>
          <w:tcPr>
            <w:tcW w:w="1028"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Φ130/100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130 ± 1,0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Φ160/125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160 ± 1,0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Φ195/150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195 ± 1,0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Đường kính trong</w:t>
            </w:r>
          </w:p>
        </w:tc>
        <w:tc>
          <w:tcPr>
            <w:tcW w:w="1028"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Φ130/100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100 ± 1,0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Φ160/125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125 ± 1,0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Φ195/150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150 ± 1,0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Độ dày thành ống</w:t>
            </w:r>
          </w:p>
        </w:tc>
        <w:tc>
          <w:tcPr>
            <w:tcW w:w="1028"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Φ130/100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2,2 ± 0,3</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Φ160/125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2,4 ± 0,4</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Φ195/150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2,8 ± 0,4</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Bước xoắn</w:t>
            </w:r>
          </w:p>
        </w:tc>
        <w:tc>
          <w:tcPr>
            <w:tcW w:w="1028"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Φ130/100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Φ160/125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Φ195/150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753"/>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Bán kính uốn tối thiểu</w:t>
            </w:r>
          </w:p>
        </w:tc>
        <w:tc>
          <w:tcPr>
            <w:tcW w:w="1028"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Φ130/100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Φ160/125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Φ195/150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Chiều dài thông dụng</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343" w:type="dxa"/>
            <w:gridSpan w:val="2"/>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sz w:val="26"/>
                <w:szCs w:val="26"/>
              </w:rPr>
            </w:pP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Φ130/100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50 ÷ 100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Φ160/125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50 ÷ 100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Φ195/150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50 ÷ 100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3"/>
          <w:wAfter w:w="43" w:type="dxa"/>
          <w:trHeight w:hRule="exact" w:val="1141"/>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Độ bền Điện áp tần số công nghiệp 10kV/1min</w:t>
            </w:r>
          </w:p>
          <w:p w:rsidR="004D38ED" w:rsidRPr="004D38ED" w:rsidRDefault="004D38ED" w:rsidP="004D38ED">
            <w:pPr>
              <w:spacing w:after="0" w:line="240" w:lineRule="auto"/>
              <w:rPr>
                <w:rFonts w:eastAsia="Times New Roman" w:cs="Times New Roman"/>
                <w:sz w:val="26"/>
                <w:szCs w:val="26"/>
              </w:rPr>
            </w:pPr>
          </w:p>
          <w:p w:rsidR="004D38ED" w:rsidRPr="004D38ED" w:rsidRDefault="004D38ED" w:rsidP="004D38ED">
            <w:pPr>
              <w:spacing w:after="0" w:line="240" w:lineRule="auto"/>
              <w:rPr>
                <w:rFonts w:eastAsia="Times New Roman" w:cs="Times New Roman"/>
                <w:sz w:val="26"/>
                <w:szCs w:val="26"/>
              </w:rPr>
            </w:pP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r w:rsidRPr="004D38ED">
              <w:rPr>
                <w:rFonts w:eastAsia="Times New Roman" w:cs="Times New Roman"/>
                <w:sz w:val="26"/>
                <w:szCs w:val="26"/>
              </w:rPr>
              <w:t>k</w:t>
            </w:r>
            <w:r w:rsidRPr="004D38ED">
              <w:rPr>
                <w:rFonts w:eastAsia="Times New Roman" w:cs="Times New Roman"/>
                <w:sz w:val="26"/>
                <w:szCs w:val="26"/>
                <w:lang w:val="id-ID"/>
              </w:rPr>
              <w:t>V</w:t>
            </w:r>
          </w:p>
        </w:tc>
        <w:tc>
          <w:tcPr>
            <w:tcW w:w="3343"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id-ID"/>
              </w:rPr>
            </w:pP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Φ130/100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r w:rsidRPr="004D38ED">
              <w:rPr>
                <w:rFonts w:eastAsia="Times New Roman" w:cs="Times New Roman"/>
                <w:sz w:val="26"/>
                <w:szCs w:val="26"/>
                <w:lang w:val="id-ID"/>
              </w:rPr>
              <w:t>Không bị đánh thủng</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Φ160/125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r w:rsidRPr="004D38ED">
              <w:rPr>
                <w:rFonts w:eastAsia="Times New Roman" w:cs="Times New Roman"/>
                <w:sz w:val="26"/>
                <w:szCs w:val="26"/>
                <w:lang w:val="id-ID"/>
              </w:rPr>
              <w:t>Không bị đánh thủng</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Φ195/150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lang w:val="id-ID"/>
              </w:rPr>
              <w:t>Không bị đánh thủng</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lang w:val="id-ID"/>
              </w:rPr>
              <w:t>Độ bền hóa chất</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id-ID"/>
              </w:rPr>
            </w:pP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Φ130/100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r w:rsidRPr="004D38ED">
              <w:rPr>
                <w:rFonts w:eastAsia="Times New Roman" w:cs="Times New Roman"/>
                <w:sz w:val="26"/>
                <w:szCs w:val="26"/>
                <w:lang w:val="id-ID"/>
              </w:rPr>
              <w:t>Không phai màu</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Φ160/125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r w:rsidRPr="004D38ED">
              <w:rPr>
                <w:rFonts w:eastAsia="Times New Roman" w:cs="Times New Roman"/>
                <w:sz w:val="26"/>
                <w:szCs w:val="26"/>
                <w:lang w:val="id-ID"/>
              </w:rPr>
              <w:t>Không phai màu</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187AF0">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Φ195/150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lang w:val="id-ID"/>
              </w:rPr>
              <w:t>Không phai màu</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187AF0">
        <w:trPr>
          <w:gridAfter w:val="1"/>
          <w:wAfter w:w="25" w:type="dxa"/>
          <w:trHeight w:hRule="exact" w:val="1130"/>
          <w:tblHeader/>
        </w:trPr>
        <w:tc>
          <w:tcPr>
            <w:tcW w:w="958" w:type="dxa"/>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b/>
                <w:sz w:val="26"/>
                <w:szCs w:val="26"/>
              </w:rPr>
            </w:pPr>
            <w:bookmarkStart w:id="108" w:name="_Hlk224372158"/>
            <w:r w:rsidRPr="004D38ED">
              <w:rPr>
                <w:rFonts w:eastAsia="Times New Roman" w:cs="Times New Roman"/>
                <w:b/>
                <w:sz w:val="26"/>
                <w:szCs w:val="26"/>
              </w:rPr>
              <w:t>XIX</w:t>
            </w:r>
          </w:p>
        </w:tc>
        <w:tc>
          <w:tcPr>
            <w:tcW w:w="2409" w:type="dxa"/>
            <w:gridSpan w:val="2"/>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ống nhựa trơn HDPE</w:t>
            </w:r>
          </w:p>
        </w:tc>
        <w:tc>
          <w:tcPr>
            <w:tcW w:w="1028" w:type="dxa"/>
            <w:gridSpan w:val="2"/>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Đơn vị</w:t>
            </w:r>
          </w:p>
        </w:tc>
        <w:tc>
          <w:tcPr>
            <w:tcW w:w="3364" w:type="dxa"/>
            <w:gridSpan w:val="4"/>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 xml:space="preserve">Thông số yêu cầu </w:t>
            </w:r>
          </w:p>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kỹ thuật</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Thông số chào thầu</w:t>
            </w:r>
          </w:p>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của nhà thầu</w:t>
            </w:r>
          </w:p>
          <w:p w:rsidR="004D38ED" w:rsidRPr="004D38ED" w:rsidRDefault="004D38ED" w:rsidP="004D38ED">
            <w:pPr>
              <w:spacing w:after="0" w:line="240" w:lineRule="auto"/>
              <w:jc w:val="center"/>
              <w:rPr>
                <w:rFonts w:eastAsia="Times New Roman" w:cs="Times New Roman"/>
                <w:b/>
                <w:sz w:val="26"/>
                <w:szCs w:val="26"/>
              </w:rPr>
            </w:pPr>
          </w:p>
          <w:p w:rsidR="004D38ED" w:rsidRPr="004D38ED" w:rsidRDefault="004D38ED" w:rsidP="004D38ED">
            <w:pPr>
              <w:spacing w:after="0" w:line="240" w:lineRule="auto"/>
              <w:jc w:val="center"/>
              <w:rPr>
                <w:rFonts w:eastAsia="Times New Roman" w:cs="Times New Roman"/>
                <w:b/>
                <w:sz w:val="26"/>
                <w:szCs w:val="26"/>
              </w:rPr>
            </w:pPr>
          </w:p>
        </w:tc>
      </w:tr>
      <w:tr w:rsidR="004D38ED" w:rsidRPr="004D38ED" w:rsidTr="00187AF0">
        <w:trPr>
          <w:gridAfter w:val="1"/>
          <w:wAfter w:w="25" w:type="dxa"/>
          <w:trHeight w:hRule="exact" w:val="85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sản xuất/xuất xứ</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Nêu rõ</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Mã hiệu sản phẩm</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Nêu rõ</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72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Chứng chỉ </w:t>
            </w:r>
            <w:hyperlink r:id="rId20" w:tgtFrame="_blank" w:history="1">
              <w:r w:rsidRPr="004D38ED">
                <w:rPr>
                  <w:rFonts w:eastAsia="Times New Roman" w:cs="Times New Roman"/>
                  <w:sz w:val="26"/>
                  <w:szCs w:val="26"/>
                </w:rPr>
                <w:t>ISO 4427-2:2019</w:t>
              </w:r>
            </w:hyperlink>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Có</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1019"/>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Biên bản thử nghiệm điển hình của ống nhựa trơn HDPE</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Có</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Vật liệu chế tạo</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HDPE</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97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Tiêu chuẩn áp dụng, </w:t>
            </w:r>
          </w:p>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thí nghiệm</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Nêu rõ</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953"/>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Đường kính danh nghĩa</w:t>
            </w:r>
          </w:p>
        </w:tc>
        <w:tc>
          <w:tcPr>
            <w:tcW w:w="1028"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DN110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110 ± 1,0</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125 ± 1,0</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DN160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160 ± 1,0</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Độ dày thành ống</w:t>
            </w:r>
          </w:p>
        </w:tc>
        <w:tc>
          <w:tcPr>
            <w:tcW w:w="1028"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DN110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2229CD" w:rsidP="004D38ED">
            <w:pPr>
              <w:spacing w:after="0" w:line="240" w:lineRule="auto"/>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6,6</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2229CD" w:rsidP="002229CD">
            <w:pPr>
              <w:spacing w:after="0" w:line="240" w:lineRule="auto"/>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7,4</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DN160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2229CD" w:rsidP="002229CD">
            <w:pPr>
              <w:spacing w:after="0" w:line="240" w:lineRule="auto"/>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9,5</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Áp suất làm việc tối đa</w:t>
            </w:r>
          </w:p>
        </w:tc>
        <w:tc>
          <w:tcPr>
            <w:tcW w:w="1028"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Bar</w:t>
            </w: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DN110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2229CD" w:rsidP="004D38ED">
            <w:pPr>
              <w:spacing w:after="0" w:line="240" w:lineRule="auto"/>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10</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2229CD" w:rsidP="004D38ED">
            <w:pPr>
              <w:spacing w:after="0" w:line="240" w:lineRule="auto"/>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10</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DN160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2229CD" w:rsidP="004D38ED">
            <w:pPr>
              <w:spacing w:after="0" w:line="240" w:lineRule="auto"/>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10</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Chiều dài thông dụng</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364" w:type="dxa"/>
            <w:gridSpan w:val="4"/>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DN110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6 ÷ 12</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6 ÷ 12</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DN160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6 ÷ 12</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611"/>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Hệ số giãn nở nhiệt</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r w:rsidRPr="004D38ED">
              <w:rPr>
                <w:rFonts w:eastAsia="Times New Roman" w:cs="Times New Roman"/>
                <w:sz w:val="26"/>
                <w:szCs w:val="26"/>
              </w:rPr>
              <w:t>m/0C</w:t>
            </w:r>
          </w:p>
        </w:tc>
        <w:tc>
          <w:tcPr>
            <w:tcW w:w="3364" w:type="dxa"/>
            <w:gridSpan w:val="4"/>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jc w:val="center"/>
              <w:rPr>
                <w:rFonts w:eastAsia="Times New Roman" w:cs="Times New Roman"/>
                <w:sz w:val="26"/>
                <w:szCs w:val="26"/>
                <w:lang w:val="id-ID"/>
              </w:rPr>
            </w:pP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DN110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2229CD" w:rsidP="004D38ED">
            <w:pPr>
              <w:spacing w:after="0" w:line="240" w:lineRule="auto"/>
              <w:jc w:val="center"/>
              <w:rPr>
                <w:rFonts w:eastAsia="Times New Roman" w:cs="Times New Roman"/>
                <w:sz w:val="26"/>
                <w:szCs w:val="26"/>
                <w:lang w:val="id-ID"/>
              </w:rPr>
            </w:pPr>
            <w:r>
              <w:rPr>
                <w:rFonts w:eastAsia="Times New Roman" w:cs="Times New Roman"/>
                <w:sz w:val="26"/>
                <w:szCs w:val="26"/>
              </w:rPr>
              <w:t>≤</w:t>
            </w:r>
            <w:r w:rsidR="004D38ED" w:rsidRPr="004D38ED">
              <w:rPr>
                <w:rFonts w:eastAsia="Times New Roman" w:cs="Times New Roman"/>
                <w:sz w:val="26"/>
                <w:szCs w:val="26"/>
              </w:rPr>
              <w:t xml:space="preserve">  0,2mm</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2229CD" w:rsidP="004D38ED">
            <w:pPr>
              <w:spacing w:after="0" w:line="240" w:lineRule="auto"/>
              <w:jc w:val="center"/>
              <w:rPr>
                <w:rFonts w:eastAsia="Times New Roman" w:cs="Times New Roman"/>
                <w:sz w:val="26"/>
                <w:szCs w:val="26"/>
                <w:lang w:val="id-ID"/>
              </w:rPr>
            </w:pPr>
            <w:r>
              <w:rPr>
                <w:rFonts w:eastAsia="Times New Roman" w:cs="Times New Roman"/>
                <w:sz w:val="26"/>
                <w:szCs w:val="26"/>
              </w:rPr>
              <w:t>≤</w:t>
            </w:r>
            <w:r w:rsidR="004D38ED" w:rsidRPr="004D38ED">
              <w:rPr>
                <w:rFonts w:eastAsia="Times New Roman" w:cs="Times New Roman"/>
                <w:sz w:val="26"/>
                <w:szCs w:val="26"/>
              </w:rPr>
              <w:t xml:space="preserve">  0,2mm</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DN160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2229CD" w:rsidP="004D38ED">
            <w:pPr>
              <w:spacing w:after="0" w:line="240" w:lineRule="auto"/>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0,2mm</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187AF0">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lang w:val="id-ID"/>
              </w:rPr>
              <w:t>Độ bền hóa chất</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jc w:val="center"/>
              <w:rPr>
                <w:rFonts w:eastAsia="Times New Roman" w:cs="Times New Roman"/>
                <w:sz w:val="26"/>
                <w:szCs w:val="26"/>
                <w:lang w:val="id-ID"/>
              </w:rPr>
            </w:pP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187AF0">
        <w:trPr>
          <w:gridAfter w:val="1"/>
          <w:wAfter w:w="25" w:type="dxa"/>
          <w:trHeight w:hRule="exact" w:val="50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DN110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jc w:val="center"/>
              <w:rPr>
                <w:rFonts w:eastAsia="Times New Roman" w:cs="Times New Roman"/>
                <w:sz w:val="26"/>
                <w:szCs w:val="26"/>
                <w:lang w:val="id-ID"/>
              </w:rPr>
            </w:pPr>
            <w:r w:rsidRPr="004D38ED">
              <w:rPr>
                <w:rFonts w:eastAsia="Times New Roman" w:cs="Times New Roman"/>
                <w:sz w:val="26"/>
                <w:szCs w:val="26"/>
                <w:lang w:val="id-ID"/>
              </w:rPr>
              <w:t>Không phai màu</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187AF0">
        <w:trPr>
          <w:gridAfter w:val="1"/>
          <w:wAfter w:w="25" w:type="dxa"/>
          <w:trHeight w:hRule="exact" w:val="433"/>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jc w:val="center"/>
              <w:rPr>
                <w:rFonts w:eastAsia="Times New Roman" w:cs="Times New Roman"/>
                <w:sz w:val="26"/>
                <w:szCs w:val="26"/>
                <w:lang w:val="id-ID"/>
              </w:rPr>
            </w:pPr>
            <w:r w:rsidRPr="004D38ED">
              <w:rPr>
                <w:rFonts w:eastAsia="Times New Roman" w:cs="Times New Roman"/>
                <w:sz w:val="26"/>
                <w:szCs w:val="26"/>
                <w:lang w:val="id-ID"/>
              </w:rPr>
              <w:t>Không phai màu</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187AF0">
        <w:trPr>
          <w:gridAfter w:val="1"/>
          <w:wAfter w:w="25" w:type="dxa"/>
          <w:trHeight w:hRule="exact" w:val="431"/>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DN160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lang w:val="id-ID"/>
              </w:rPr>
              <w:t>Không phai màu</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bookmarkEnd w:id="108"/>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480"/>
        </w:trPr>
        <w:tc>
          <w:tcPr>
            <w:tcW w:w="958"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ind w:firstLine="59"/>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XX</w:t>
            </w:r>
          </w:p>
        </w:tc>
        <w:tc>
          <w:tcPr>
            <w:tcW w:w="2409" w:type="dxa"/>
            <w:gridSpan w:val="2"/>
            <w:tcBorders>
              <w:top w:val="single" w:sz="4" w:space="0" w:color="auto"/>
              <w:left w:val="single" w:sz="4" w:space="0" w:color="auto"/>
              <w:bottom w:val="single" w:sz="4" w:space="0" w:color="auto"/>
              <w:right w:val="single" w:sz="4" w:space="0" w:color="auto"/>
            </w:tcBorders>
            <w:noWrap/>
            <w:vAlign w:val="center"/>
            <w:hideMark/>
          </w:tcPr>
          <w:p w:rsidR="004D38ED" w:rsidRPr="004D38ED" w:rsidRDefault="004D38ED" w:rsidP="004D38ED">
            <w:pPr>
              <w:spacing w:after="0" w:line="312" w:lineRule="auto"/>
              <w:ind w:firstLine="195"/>
              <w:rPr>
                <w:rFonts w:eastAsia="Times New Roman" w:cs="Times New Roman"/>
                <w:b/>
                <w:bCs/>
                <w:color w:val="000000"/>
                <w:sz w:val="26"/>
                <w:szCs w:val="26"/>
                <w:lang w:eastAsia="vi-VN"/>
              </w:rPr>
            </w:pPr>
            <w:r w:rsidRPr="004D38ED">
              <w:rPr>
                <w:rFonts w:eastAsia="Courier New" w:cs="Times New Roman"/>
                <w:b/>
                <w:bCs/>
                <w:color w:val="000000"/>
                <w:spacing w:val="4"/>
                <w:sz w:val="26"/>
                <w:szCs w:val="26"/>
              </w:rPr>
              <w:t xml:space="preserve">Thiết bị switch công nghiệp &gt; </w:t>
            </w:r>
            <w:r w:rsidRPr="004D38ED">
              <w:rPr>
                <w:rFonts w:eastAsia="Times New Roman" w:cs="Times New Roman"/>
                <w:b/>
                <w:bCs/>
                <w:sz w:val="26"/>
                <w:szCs w:val="26"/>
              </w:rPr>
              <w:t xml:space="preserve">4 cổng 100T/1000 </w:t>
            </w:r>
            <w:r w:rsidRPr="004D38ED">
              <w:rPr>
                <w:rFonts w:eastAsia="Times New Roman" w:cs="Times New Roman"/>
                <w:b/>
                <w:bCs/>
                <w:sz w:val="26"/>
                <w:szCs w:val="26"/>
              </w:rPr>
              <w:lastRenderedPageBreak/>
              <w:t>RJ45, &gt; 2 cổng 1/10G</w:t>
            </w:r>
          </w:p>
        </w:tc>
        <w:tc>
          <w:tcPr>
            <w:tcW w:w="1028" w:type="dxa"/>
            <w:gridSpan w:val="2"/>
            <w:tcBorders>
              <w:top w:val="single" w:sz="4" w:space="0" w:color="auto"/>
              <w:left w:val="nil"/>
              <w:bottom w:val="single" w:sz="4" w:space="0" w:color="auto"/>
              <w:right w:val="single" w:sz="4" w:space="0" w:color="auto"/>
            </w:tcBorders>
            <w:vAlign w:val="center"/>
          </w:tcPr>
          <w:p w:rsidR="004D38ED" w:rsidRPr="004D38ED" w:rsidRDefault="004D38ED" w:rsidP="004D38ED">
            <w:pPr>
              <w:spacing w:after="0" w:line="312" w:lineRule="auto"/>
              <w:ind w:firstLine="104"/>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lastRenderedPageBreak/>
              <w:t>ĐVT</w:t>
            </w:r>
          </w:p>
        </w:tc>
        <w:tc>
          <w:tcPr>
            <w:tcW w:w="3334" w:type="dxa"/>
            <w:tcBorders>
              <w:top w:val="single" w:sz="4" w:space="0" w:color="auto"/>
              <w:left w:val="single" w:sz="4" w:space="0" w:color="auto"/>
              <w:bottom w:val="single" w:sz="4" w:space="0" w:color="auto"/>
              <w:right w:val="single" w:sz="4" w:space="0" w:color="auto"/>
            </w:tcBorders>
            <w:noWrap/>
            <w:vAlign w:val="center"/>
            <w:hideMark/>
          </w:tcPr>
          <w:p w:rsidR="004D38ED" w:rsidRPr="004D38ED" w:rsidRDefault="004D38ED" w:rsidP="004D38ED">
            <w:pPr>
              <w:spacing w:after="0" w:line="312" w:lineRule="auto"/>
              <w:ind w:hanging="424"/>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 xml:space="preserve">Thông số yêu </w:t>
            </w:r>
          </w:p>
          <w:p w:rsidR="004D38ED" w:rsidRPr="004D38ED" w:rsidRDefault="004D38ED" w:rsidP="004D38ED">
            <w:pPr>
              <w:spacing w:after="0" w:line="312" w:lineRule="auto"/>
              <w:ind w:hanging="424"/>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cầu kỹ thuật</w:t>
            </w:r>
          </w:p>
        </w:tc>
        <w:tc>
          <w:tcPr>
            <w:tcW w:w="1831" w:type="dxa"/>
            <w:gridSpan w:val="8"/>
            <w:tcBorders>
              <w:top w:val="single" w:sz="4" w:space="0" w:color="auto"/>
              <w:left w:val="nil"/>
              <w:bottom w:val="single" w:sz="4" w:space="0" w:color="auto"/>
              <w:right w:val="single" w:sz="4" w:space="0" w:color="auto"/>
            </w:tcBorders>
            <w:vAlign w:val="center"/>
          </w:tcPr>
          <w:p w:rsidR="004D38ED" w:rsidRPr="004D38ED" w:rsidRDefault="004D38ED" w:rsidP="004D38ED">
            <w:pPr>
              <w:spacing w:after="0" w:line="312" w:lineRule="auto"/>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Thông số chào thầu của nhà thầu</w:t>
            </w: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480"/>
        </w:trPr>
        <w:tc>
          <w:tcPr>
            <w:tcW w:w="958"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ind w:firstLine="59"/>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lastRenderedPageBreak/>
              <w:t>1</w:t>
            </w:r>
          </w:p>
        </w:tc>
        <w:tc>
          <w:tcPr>
            <w:tcW w:w="2409" w:type="dxa"/>
            <w:gridSpan w:val="2"/>
            <w:tcBorders>
              <w:top w:val="single" w:sz="4" w:space="0" w:color="auto"/>
              <w:left w:val="single" w:sz="4" w:space="0" w:color="auto"/>
              <w:bottom w:val="single" w:sz="4" w:space="0" w:color="auto"/>
              <w:right w:val="single" w:sz="4" w:space="0" w:color="auto"/>
            </w:tcBorders>
            <w:noWrap/>
            <w:vAlign w:val="center"/>
          </w:tcPr>
          <w:p w:rsidR="004D38ED" w:rsidRPr="004D38ED" w:rsidRDefault="004D38ED" w:rsidP="004D38ED">
            <w:pPr>
              <w:spacing w:after="0" w:line="312" w:lineRule="auto"/>
              <w:rPr>
                <w:rFonts w:eastAsia="Courier New" w:cs="Times New Roman"/>
                <w:bCs/>
                <w:color w:val="000000"/>
                <w:spacing w:val="4"/>
                <w:sz w:val="26"/>
                <w:szCs w:val="26"/>
              </w:rPr>
            </w:pPr>
            <w:r w:rsidRPr="004D38ED">
              <w:rPr>
                <w:rFonts w:eastAsia="Courier New" w:cs="Times New Roman"/>
                <w:bCs/>
                <w:color w:val="000000"/>
                <w:spacing w:val="4"/>
                <w:sz w:val="26"/>
                <w:szCs w:val="26"/>
              </w:rPr>
              <w:t>Nhà sản xuất</w:t>
            </w:r>
          </w:p>
        </w:tc>
        <w:tc>
          <w:tcPr>
            <w:tcW w:w="1028" w:type="dxa"/>
            <w:gridSpan w:val="2"/>
            <w:tcBorders>
              <w:top w:val="single" w:sz="4" w:space="0" w:color="auto"/>
              <w:left w:val="nil"/>
              <w:bottom w:val="single" w:sz="4" w:space="0" w:color="auto"/>
              <w:right w:val="single" w:sz="4" w:space="0" w:color="auto"/>
            </w:tcBorders>
            <w:vAlign w:val="center"/>
          </w:tcPr>
          <w:p w:rsidR="004D38ED" w:rsidRPr="004D38ED" w:rsidRDefault="004D38ED" w:rsidP="004D38ED">
            <w:pPr>
              <w:spacing w:after="0" w:line="312" w:lineRule="auto"/>
              <w:ind w:firstLine="104"/>
              <w:rPr>
                <w:rFonts w:eastAsia="Times New Roman" w:cs="Times New Roman"/>
                <w:b/>
                <w:bCs/>
                <w:color w:val="000000"/>
                <w:sz w:val="26"/>
                <w:szCs w:val="26"/>
                <w:lang w:eastAsia="vi-VN"/>
              </w:rPr>
            </w:pPr>
          </w:p>
        </w:tc>
        <w:tc>
          <w:tcPr>
            <w:tcW w:w="3334" w:type="dxa"/>
            <w:tcBorders>
              <w:top w:val="single" w:sz="4" w:space="0" w:color="auto"/>
              <w:left w:val="single" w:sz="4" w:space="0" w:color="auto"/>
              <w:bottom w:val="single" w:sz="4" w:space="0" w:color="auto"/>
              <w:right w:val="single" w:sz="4" w:space="0" w:color="auto"/>
            </w:tcBorders>
            <w:noWrap/>
            <w:vAlign w:val="center"/>
          </w:tcPr>
          <w:p w:rsidR="004D38ED" w:rsidRPr="004D38ED" w:rsidRDefault="004D38ED" w:rsidP="004D38ED">
            <w:pPr>
              <w:spacing w:after="0" w:line="312" w:lineRule="auto"/>
              <w:ind w:hanging="424"/>
              <w:jc w:val="center"/>
              <w:rPr>
                <w:rFonts w:eastAsia="Times New Roman" w:cs="Times New Roman"/>
                <w:bCs/>
                <w:color w:val="000000"/>
                <w:sz w:val="26"/>
                <w:szCs w:val="26"/>
                <w:lang w:eastAsia="vi-VN"/>
              </w:rPr>
            </w:pPr>
            <w:r w:rsidRPr="004D38ED">
              <w:rPr>
                <w:rFonts w:eastAsia="Times New Roman" w:cs="Times New Roman"/>
                <w:bCs/>
                <w:color w:val="000000"/>
                <w:sz w:val="26"/>
                <w:szCs w:val="26"/>
                <w:lang w:eastAsia="vi-VN"/>
              </w:rPr>
              <w:t>Nêu rõ</w:t>
            </w:r>
          </w:p>
        </w:tc>
        <w:tc>
          <w:tcPr>
            <w:tcW w:w="1831" w:type="dxa"/>
            <w:gridSpan w:val="8"/>
            <w:tcBorders>
              <w:top w:val="single" w:sz="4" w:space="0" w:color="auto"/>
              <w:left w:val="nil"/>
              <w:bottom w:val="single" w:sz="4" w:space="0" w:color="auto"/>
              <w:right w:val="single" w:sz="4" w:space="0" w:color="auto"/>
            </w:tcBorders>
            <w:vAlign w:val="center"/>
          </w:tcPr>
          <w:p w:rsidR="004D38ED" w:rsidRPr="004D38ED" w:rsidRDefault="004D38ED" w:rsidP="004D38ED">
            <w:pPr>
              <w:spacing w:after="0" w:line="312" w:lineRule="auto"/>
              <w:jc w:val="center"/>
              <w:rPr>
                <w:rFonts w:eastAsia="Times New Roman" w:cs="Times New Roman"/>
                <w:b/>
                <w:bCs/>
                <w:color w:val="000000"/>
                <w:sz w:val="26"/>
                <w:szCs w:val="26"/>
                <w:lang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480"/>
        </w:trPr>
        <w:tc>
          <w:tcPr>
            <w:tcW w:w="958"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ind w:firstLine="59"/>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2</w:t>
            </w:r>
          </w:p>
        </w:tc>
        <w:tc>
          <w:tcPr>
            <w:tcW w:w="2409" w:type="dxa"/>
            <w:gridSpan w:val="2"/>
            <w:tcBorders>
              <w:top w:val="single" w:sz="4" w:space="0" w:color="auto"/>
              <w:left w:val="single" w:sz="4" w:space="0" w:color="auto"/>
              <w:bottom w:val="single" w:sz="4" w:space="0" w:color="auto"/>
              <w:right w:val="single" w:sz="4" w:space="0" w:color="auto"/>
            </w:tcBorders>
            <w:noWrap/>
            <w:vAlign w:val="center"/>
          </w:tcPr>
          <w:p w:rsidR="004D38ED" w:rsidRPr="004D38ED" w:rsidRDefault="004D38ED" w:rsidP="004D38ED">
            <w:pPr>
              <w:spacing w:after="0" w:line="312" w:lineRule="auto"/>
              <w:rPr>
                <w:rFonts w:eastAsia="Courier New" w:cs="Times New Roman"/>
                <w:bCs/>
                <w:color w:val="000000"/>
                <w:spacing w:val="4"/>
                <w:sz w:val="26"/>
                <w:szCs w:val="26"/>
              </w:rPr>
            </w:pPr>
            <w:r w:rsidRPr="004D38ED">
              <w:rPr>
                <w:rFonts w:eastAsia="Courier New" w:cs="Times New Roman"/>
                <w:bCs/>
                <w:color w:val="000000"/>
                <w:spacing w:val="4"/>
                <w:sz w:val="26"/>
                <w:szCs w:val="26"/>
              </w:rPr>
              <w:t xml:space="preserve">Nước sản xuất/ </w:t>
            </w:r>
          </w:p>
          <w:p w:rsidR="004D38ED" w:rsidRPr="004D38ED" w:rsidRDefault="004D38ED" w:rsidP="004D38ED">
            <w:pPr>
              <w:spacing w:after="0" w:line="312" w:lineRule="auto"/>
              <w:rPr>
                <w:rFonts w:eastAsia="Courier New" w:cs="Times New Roman"/>
                <w:bCs/>
                <w:color w:val="000000"/>
                <w:spacing w:val="4"/>
                <w:sz w:val="26"/>
                <w:szCs w:val="26"/>
              </w:rPr>
            </w:pPr>
            <w:r w:rsidRPr="004D38ED">
              <w:rPr>
                <w:rFonts w:eastAsia="Courier New" w:cs="Times New Roman"/>
                <w:bCs/>
                <w:color w:val="000000"/>
                <w:spacing w:val="4"/>
                <w:sz w:val="26"/>
                <w:szCs w:val="26"/>
              </w:rPr>
              <w:t xml:space="preserve">năm sản xuất </w:t>
            </w:r>
          </w:p>
        </w:tc>
        <w:tc>
          <w:tcPr>
            <w:tcW w:w="1028" w:type="dxa"/>
            <w:gridSpan w:val="2"/>
            <w:tcBorders>
              <w:top w:val="single" w:sz="4" w:space="0" w:color="auto"/>
              <w:left w:val="nil"/>
              <w:bottom w:val="single" w:sz="4" w:space="0" w:color="auto"/>
              <w:right w:val="single" w:sz="4" w:space="0" w:color="auto"/>
            </w:tcBorders>
            <w:vAlign w:val="center"/>
          </w:tcPr>
          <w:p w:rsidR="004D38ED" w:rsidRPr="004D38ED" w:rsidRDefault="004D38ED" w:rsidP="004D38ED">
            <w:pPr>
              <w:spacing w:after="0" w:line="312" w:lineRule="auto"/>
              <w:ind w:firstLine="104"/>
              <w:rPr>
                <w:rFonts w:eastAsia="Times New Roman" w:cs="Times New Roman"/>
                <w:b/>
                <w:bCs/>
                <w:color w:val="000000"/>
                <w:sz w:val="26"/>
                <w:szCs w:val="26"/>
                <w:lang w:eastAsia="vi-VN"/>
              </w:rPr>
            </w:pPr>
          </w:p>
        </w:tc>
        <w:tc>
          <w:tcPr>
            <w:tcW w:w="3334" w:type="dxa"/>
            <w:tcBorders>
              <w:top w:val="single" w:sz="4" w:space="0" w:color="auto"/>
              <w:left w:val="single" w:sz="4" w:space="0" w:color="auto"/>
              <w:bottom w:val="single" w:sz="4" w:space="0" w:color="auto"/>
              <w:right w:val="single" w:sz="4" w:space="0" w:color="auto"/>
            </w:tcBorders>
            <w:noWrap/>
            <w:vAlign w:val="center"/>
          </w:tcPr>
          <w:p w:rsidR="004D38ED" w:rsidRPr="004D38ED" w:rsidRDefault="004D38ED" w:rsidP="004D38ED">
            <w:pPr>
              <w:spacing w:after="0" w:line="312" w:lineRule="auto"/>
              <w:ind w:hanging="424"/>
              <w:jc w:val="center"/>
              <w:rPr>
                <w:rFonts w:eastAsia="Times New Roman" w:cs="Times New Roman"/>
                <w:bCs/>
                <w:color w:val="000000"/>
                <w:sz w:val="26"/>
                <w:szCs w:val="26"/>
                <w:lang w:eastAsia="vi-VN"/>
              </w:rPr>
            </w:pPr>
            <w:r w:rsidRPr="004D38ED">
              <w:rPr>
                <w:rFonts w:eastAsia="Times New Roman" w:cs="Times New Roman"/>
                <w:bCs/>
                <w:color w:val="000000"/>
                <w:sz w:val="26"/>
                <w:szCs w:val="26"/>
                <w:lang w:eastAsia="vi-VN"/>
              </w:rPr>
              <w:t>Nêu rõ</w:t>
            </w:r>
          </w:p>
        </w:tc>
        <w:tc>
          <w:tcPr>
            <w:tcW w:w="1831" w:type="dxa"/>
            <w:gridSpan w:val="8"/>
            <w:tcBorders>
              <w:top w:val="single" w:sz="4" w:space="0" w:color="auto"/>
              <w:left w:val="nil"/>
              <w:bottom w:val="single" w:sz="4" w:space="0" w:color="auto"/>
              <w:right w:val="single" w:sz="4" w:space="0" w:color="auto"/>
            </w:tcBorders>
            <w:vAlign w:val="center"/>
          </w:tcPr>
          <w:p w:rsidR="004D38ED" w:rsidRPr="004D38ED" w:rsidRDefault="004D38ED" w:rsidP="004D38ED">
            <w:pPr>
              <w:spacing w:after="0" w:line="312" w:lineRule="auto"/>
              <w:jc w:val="center"/>
              <w:rPr>
                <w:rFonts w:eastAsia="Times New Roman" w:cs="Times New Roman"/>
                <w:b/>
                <w:bCs/>
                <w:color w:val="000000"/>
                <w:sz w:val="26"/>
                <w:szCs w:val="26"/>
                <w:lang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eastAsia="vi-VN"/>
              </w:rPr>
              <w:t>3</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rPr>
                <w:rFonts w:eastAsia="Times New Roman" w:cs="Times New Roman"/>
                <w:sz w:val="26"/>
                <w:szCs w:val="26"/>
                <w:lang w:eastAsia="vi-VN"/>
              </w:rPr>
            </w:pPr>
            <w:r w:rsidRPr="004D38ED">
              <w:rPr>
                <w:rFonts w:eastAsia="Times New Roman" w:cs="Times New Roman"/>
                <w:sz w:val="26"/>
                <w:szCs w:val="26"/>
                <w:lang w:eastAsia="vi-VN"/>
              </w:rPr>
              <w:t>Mã hiệu</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12" w:lineRule="auto"/>
              <w:jc w:val="center"/>
              <w:rPr>
                <w:rFonts w:eastAsia="Times New Roman" w:cs="Times New Roman"/>
                <w:sz w:val="26"/>
                <w:szCs w:val="26"/>
                <w:lang w:val="vi-VN" w:eastAsia="vi-VN"/>
              </w:rPr>
            </w:pPr>
          </w:p>
        </w:tc>
        <w:tc>
          <w:tcPr>
            <w:tcW w:w="3334"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jc w:val="center"/>
              <w:rPr>
                <w:rFonts w:eastAsia="Times New Roman" w:cs="Times New Roman"/>
                <w:sz w:val="26"/>
                <w:szCs w:val="26"/>
                <w:lang w:val="vi-VN" w:eastAsia="vi-VN"/>
              </w:rPr>
            </w:pPr>
            <w:r w:rsidRPr="004D38ED">
              <w:rPr>
                <w:rFonts w:eastAsia="Times New Roman" w:cs="Times New Roman"/>
                <w:bCs/>
                <w:color w:val="000000"/>
                <w:sz w:val="26"/>
                <w:szCs w:val="26"/>
                <w:lang w:eastAsia="vi-VN"/>
              </w:rPr>
              <w:t>Nêu rõ</w:t>
            </w:r>
          </w:p>
        </w:tc>
        <w:tc>
          <w:tcPr>
            <w:tcW w:w="1831" w:type="dxa"/>
            <w:gridSpan w:val="8"/>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tcBorders>
              <w:top w:val="single" w:sz="4" w:space="0" w:color="auto"/>
              <w:left w:val="single" w:sz="4" w:space="0" w:color="auto"/>
              <w:bottom w:val="nil"/>
              <w:right w:val="single" w:sz="4" w:space="0" w:color="auto"/>
            </w:tcBorders>
          </w:tcPr>
          <w:p w:rsidR="004D38ED" w:rsidRPr="004D38ED" w:rsidRDefault="004D38ED" w:rsidP="004D38ED">
            <w:pPr>
              <w:spacing w:after="0" w:line="312" w:lineRule="auto"/>
              <w:jc w:val="center"/>
              <w:rPr>
                <w:rFonts w:eastAsia="Times New Roman" w:cs="Times New Roman"/>
                <w:sz w:val="26"/>
                <w:szCs w:val="26"/>
                <w:lang w:eastAsia="vi-VN"/>
              </w:rPr>
            </w:pPr>
          </w:p>
          <w:p w:rsidR="004D38ED" w:rsidRPr="004D38ED" w:rsidRDefault="004D38ED" w:rsidP="004D38ED">
            <w:pPr>
              <w:spacing w:after="0" w:line="312" w:lineRule="auto"/>
              <w:jc w:val="center"/>
              <w:rPr>
                <w:rFonts w:eastAsia="Times New Roman" w:cs="Times New Roman"/>
                <w:sz w:val="26"/>
                <w:szCs w:val="26"/>
                <w:lang w:eastAsia="vi-VN"/>
              </w:rPr>
            </w:pPr>
          </w:p>
          <w:p w:rsidR="004D38ED" w:rsidRPr="004D38ED" w:rsidRDefault="004D38ED" w:rsidP="004D38ED">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eastAsia="vi-VN"/>
              </w:rPr>
              <w:t>4</w:t>
            </w:r>
          </w:p>
        </w:tc>
        <w:tc>
          <w:tcPr>
            <w:tcW w:w="2409" w:type="dxa"/>
            <w:gridSpan w:val="2"/>
            <w:tcBorders>
              <w:top w:val="single" w:sz="4" w:space="0" w:color="auto"/>
              <w:left w:val="single" w:sz="4" w:space="0" w:color="auto"/>
              <w:bottom w:val="nil"/>
              <w:right w:val="single" w:sz="4" w:space="0" w:color="auto"/>
            </w:tcBorders>
            <w:vAlign w:val="center"/>
            <w:hideMark/>
          </w:tcPr>
          <w:p w:rsidR="004D38ED" w:rsidRPr="004D38ED" w:rsidRDefault="004D38ED" w:rsidP="004D38ED">
            <w:pPr>
              <w:spacing w:after="0" w:line="312" w:lineRule="auto"/>
              <w:rPr>
                <w:rFonts w:eastAsia="Times New Roman" w:cs="Times New Roman"/>
                <w:sz w:val="26"/>
                <w:szCs w:val="26"/>
                <w:lang w:val="vi-VN" w:eastAsia="vi-VN"/>
              </w:rPr>
            </w:pPr>
            <w:r w:rsidRPr="004D38ED">
              <w:rPr>
                <w:rFonts w:eastAsia="Times New Roman" w:cs="Times New Roman"/>
                <w:sz w:val="26"/>
                <w:szCs w:val="26"/>
                <w:lang w:val="vi-VN" w:eastAsia="vi-VN"/>
              </w:rPr>
              <w:t>Phần cứng</w:t>
            </w:r>
          </w:p>
        </w:tc>
        <w:tc>
          <w:tcPr>
            <w:tcW w:w="1028" w:type="dxa"/>
            <w:gridSpan w:val="2"/>
            <w:tcBorders>
              <w:top w:val="single" w:sz="4" w:space="0" w:color="auto"/>
              <w:left w:val="single" w:sz="4" w:space="0" w:color="auto"/>
              <w:right w:val="single" w:sz="4" w:space="0" w:color="auto"/>
            </w:tcBorders>
          </w:tcPr>
          <w:p w:rsidR="004D38ED" w:rsidRPr="004D38ED" w:rsidRDefault="004D38ED" w:rsidP="004D38ED">
            <w:pPr>
              <w:spacing w:after="0" w:line="312" w:lineRule="auto"/>
              <w:jc w:val="center"/>
              <w:rPr>
                <w:rFonts w:eastAsia="Times New Roman" w:cs="Times New Roman"/>
                <w:sz w:val="26"/>
                <w:szCs w:val="26"/>
                <w:lang w:val="vi-VN" w:eastAsia="vi-VN"/>
              </w:rPr>
            </w:pPr>
          </w:p>
        </w:tc>
        <w:tc>
          <w:tcPr>
            <w:tcW w:w="3334" w:type="dxa"/>
            <w:tcBorders>
              <w:top w:val="single" w:sz="4" w:space="0" w:color="auto"/>
              <w:left w:val="single" w:sz="4" w:space="0" w:color="auto"/>
              <w:bottom w:val="nil"/>
              <w:right w:val="single" w:sz="4" w:space="0" w:color="auto"/>
            </w:tcBorders>
            <w:vAlign w:val="center"/>
            <w:hideMark/>
          </w:tcPr>
          <w:p w:rsidR="004D38ED" w:rsidRPr="004D38ED" w:rsidRDefault="004D38ED" w:rsidP="004D38ED">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val="vi-VN" w:eastAsia="vi-VN"/>
              </w:rPr>
              <w:t>Sẵn sàng ≥</w:t>
            </w:r>
            <w:r w:rsidRPr="004D38ED">
              <w:rPr>
                <w:rFonts w:eastAsia="Times New Roman" w:cs="Times New Roman"/>
                <w:sz w:val="26"/>
                <w:szCs w:val="26"/>
                <w:lang w:eastAsia="vi-VN"/>
              </w:rPr>
              <w:t xml:space="preserve"> </w:t>
            </w:r>
            <w:r w:rsidRPr="004D38ED">
              <w:rPr>
                <w:rFonts w:eastAsia="Times New Roman" w:cs="Times New Roman"/>
                <w:sz w:val="26"/>
                <w:szCs w:val="26"/>
                <w:lang w:val="vi-VN" w:eastAsia="vi-VN"/>
              </w:rPr>
              <w:t>4 cổng 100T/1000 RJ45, ≥ 2 cổng 1/10G SFP+</w:t>
            </w:r>
            <w:r w:rsidRPr="004D38ED">
              <w:rPr>
                <w:rFonts w:eastAsia="Times New Roman" w:cs="Times New Roman"/>
                <w:sz w:val="26"/>
                <w:szCs w:val="26"/>
                <w:lang w:eastAsia="vi-VN"/>
              </w:rPr>
              <w:t>, 1 modul quang -40kM, SFP -40KM with SMF</w:t>
            </w:r>
          </w:p>
          <w:p w:rsidR="004D38ED" w:rsidRPr="004D38ED" w:rsidRDefault="004D38ED" w:rsidP="004D38ED">
            <w:pPr>
              <w:spacing w:after="0" w:line="312" w:lineRule="auto"/>
              <w:jc w:val="center"/>
              <w:rPr>
                <w:rFonts w:eastAsia="Times New Roman" w:cs="Times New Roman"/>
                <w:sz w:val="26"/>
                <w:szCs w:val="26"/>
                <w:lang w:val="vi-VN" w:eastAsia="vi-VN"/>
              </w:rPr>
            </w:pPr>
          </w:p>
        </w:tc>
        <w:tc>
          <w:tcPr>
            <w:tcW w:w="1831" w:type="dxa"/>
            <w:gridSpan w:val="8"/>
            <w:tcBorders>
              <w:top w:val="single" w:sz="4" w:space="0" w:color="auto"/>
              <w:left w:val="nil"/>
              <w:bottom w:val="nil"/>
              <w:right w:val="single" w:sz="4" w:space="0" w:color="auto"/>
            </w:tcBorders>
          </w:tcPr>
          <w:p w:rsidR="004D38ED" w:rsidRPr="004D38ED" w:rsidRDefault="004D38ED" w:rsidP="004D38ED">
            <w:pPr>
              <w:spacing w:after="0" w:line="312" w:lineRule="auto"/>
              <w:jc w:val="both"/>
              <w:rPr>
                <w:rFonts w:eastAsia="Times New Roman" w:cs="Times New Roman"/>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tcBorders>
              <w:top w:val="nil"/>
              <w:left w:val="single" w:sz="4" w:space="0" w:color="auto"/>
              <w:bottom w:val="nil"/>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tcBorders>
              <w:left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sz w:val="26"/>
                <w:szCs w:val="26"/>
                <w:lang w:val="vi-VN" w:eastAsia="vi-VN"/>
              </w:rPr>
            </w:pPr>
          </w:p>
        </w:tc>
        <w:tc>
          <w:tcPr>
            <w:tcW w:w="3334" w:type="dxa"/>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sz w:val="26"/>
                <w:szCs w:val="26"/>
                <w:lang w:eastAsia="vi-VN"/>
              </w:rPr>
            </w:pPr>
            <w:r w:rsidRPr="004D38ED">
              <w:rPr>
                <w:rFonts w:eastAsia="Times New Roman" w:cs="Times New Roman"/>
                <w:sz w:val="26"/>
                <w:szCs w:val="26"/>
                <w:lang w:val="vi-VN" w:eastAsia="vi-VN"/>
              </w:rPr>
              <w:t xml:space="preserve">Thiết kế fanless, </w:t>
            </w:r>
            <w:r w:rsidRPr="004D38ED">
              <w:rPr>
                <w:rFonts w:eastAsia="Times New Roman" w:cs="Times New Roman"/>
                <w:sz w:val="26"/>
                <w:szCs w:val="26"/>
                <w:lang w:eastAsia="vi-VN"/>
              </w:rPr>
              <w:t>poE Budget.</w:t>
            </w:r>
          </w:p>
        </w:tc>
        <w:tc>
          <w:tcPr>
            <w:tcW w:w="1831" w:type="dxa"/>
            <w:gridSpan w:val="8"/>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tcBorders>
              <w:left w:val="single" w:sz="4" w:space="0" w:color="auto"/>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sz w:val="26"/>
                <w:szCs w:val="26"/>
                <w:lang w:val="vi-VN" w:eastAsia="vi-VN"/>
              </w:rPr>
            </w:pPr>
          </w:p>
        </w:tc>
        <w:tc>
          <w:tcPr>
            <w:tcW w:w="3334" w:type="dxa"/>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Protection Rate IP30</w:t>
            </w:r>
          </w:p>
        </w:tc>
        <w:tc>
          <w:tcPr>
            <w:tcW w:w="1831" w:type="dxa"/>
            <w:gridSpan w:val="8"/>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vMerge w:val="restart"/>
            <w:tcBorders>
              <w:top w:val="nil"/>
              <w:left w:val="single" w:sz="4" w:space="0" w:color="auto"/>
              <w:right w:val="single" w:sz="4" w:space="0" w:color="auto"/>
            </w:tcBorders>
          </w:tcPr>
          <w:p w:rsidR="004D38ED" w:rsidRPr="004D38ED" w:rsidRDefault="004D38ED" w:rsidP="004D38ED">
            <w:pPr>
              <w:spacing w:after="0" w:line="312" w:lineRule="auto"/>
              <w:rPr>
                <w:rFonts w:eastAsia="Times New Roman" w:cs="Times New Roman"/>
                <w:sz w:val="26"/>
                <w:szCs w:val="26"/>
                <w:lang w:eastAsia="vi-VN"/>
              </w:rPr>
            </w:pPr>
            <w:r w:rsidRPr="004D38ED">
              <w:rPr>
                <w:rFonts w:eastAsia="Times New Roman" w:cs="Times New Roman"/>
                <w:sz w:val="26"/>
                <w:szCs w:val="26"/>
                <w:lang w:eastAsia="vi-VN"/>
              </w:rPr>
              <w:t>5</w:t>
            </w: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rPr>
                <w:rFonts w:eastAsia="Times New Roman" w:cs="Times New Roman"/>
                <w:sz w:val="26"/>
                <w:szCs w:val="26"/>
                <w:lang w:val="vi-VN" w:eastAsia="vi-VN"/>
              </w:rPr>
            </w:pPr>
            <w:r w:rsidRPr="004D38ED">
              <w:rPr>
                <w:rFonts w:eastAsia="Times New Roman" w:cs="Times New Roman"/>
                <w:sz w:val="26"/>
                <w:szCs w:val="26"/>
                <w:lang w:val="vi-VN" w:eastAsia="vi-VN"/>
              </w:rPr>
              <w:t>Hiệu năng</w:t>
            </w:r>
          </w:p>
        </w:tc>
        <w:tc>
          <w:tcPr>
            <w:tcW w:w="1028" w:type="dxa"/>
            <w:gridSpan w:val="2"/>
            <w:tcBorders>
              <w:top w:val="single" w:sz="4" w:space="0" w:color="auto"/>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sz w:val="26"/>
                <w:szCs w:val="26"/>
                <w:lang w:val="vi-VN" w:eastAsia="vi-VN"/>
              </w:rPr>
            </w:pPr>
          </w:p>
        </w:tc>
        <w:tc>
          <w:tcPr>
            <w:tcW w:w="3334" w:type="dxa"/>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 48 Gbps Switching Fabric</w:t>
            </w:r>
          </w:p>
        </w:tc>
        <w:tc>
          <w:tcPr>
            <w:tcW w:w="1831" w:type="dxa"/>
            <w:gridSpan w:val="8"/>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672"/>
        </w:trPr>
        <w:tc>
          <w:tcPr>
            <w:tcW w:w="958" w:type="dxa"/>
            <w:vMerge/>
            <w:tcBorders>
              <w:left w:val="single" w:sz="4" w:space="0" w:color="auto"/>
              <w:bottom w:val="single" w:sz="4" w:space="0" w:color="auto"/>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tcBorders>
              <w:top w:val="single" w:sz="4" w:space="0" w:color="auto"/>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val="vi-VN" w:eastAsia="vi-VN"/>
              </w:rPr>
              <w:t>Độ trễ chuyển mạch ≤ 15µs đối với các tốc độ 100Mbps, 1Gbps</w:t>
            </w:r>
            <w:r w:rsidRPr="004D38ED">
              <w:rPr>
                <w:rFonts w:eastAsia="Times New Roman" w:cs="Times New Roman"/>
                <w:color w:val="000000"/>
                <w:sz w:val="26"/>
                <w:szCs w:val="26"/>
                <w:lang w:eastAsia="vi-VN"/>
              </w:rPr>
              <w:t>,10GbPs</w:t>
            </w:r>
          </w:p>
        </w:tc>
        <w:tc>
          <w:tcPr>
            <w:tcW w:w="1831" w:type="dxa"/>
            <w:gridSpan w:val="8"/>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vMerge w:val="restart"/>
            <w:tcBorders>
              <w:top w:val="nil"/>
              <w:left w:val="single" w:sz="4" w:space="0" w:color="auto"/>
              <w:right w:val="single" w:sz="4" w:space="0" w:color="auto"/>
            </w:tcBorders>
          </w:tcPr>
          <w:p w:rsidR="004D38ED" w:rsidRPr="004D38ED" w:rsidRDefault="004D38ED" w:rsidP="004D38ED">
            <w:pPr>
              <w:spacing w:after="0" w:line="312" w:lineRule="auto"/>
              <w:rPr>
                <w:rFonts w:eastAsia="Times New Roman" w:cs="Times New Roman"/>
                <w:sz w:val="26"/>
                <w:szCs w:val="26"/>
                <w:lang w:eastAsia="vi-VN"/>
              </w:rPr>
            </w:pPr>
            <w:r w:rsidRPr="004D38ED">
              <w:rPr>
                <w:rFonts w:eastAsia="Times New Roman" w:cs="Times New Roman"/>
                <w:sz w:val="26"/>
                <w:szCs w:val="26"/>
                <w:lang w:eastAsia="vi-VN"/>
              </w:rPr>
              <w:t>6</w:t>
            </w: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rPr>
                <w:rFonts w:eastAsia="Times New Roman" w:cs="Times New Roman"/>
                <w:sz w:val="26"/>
                <w:szCs w:val="26"/>
                <w:lang w:val="vi-VN" w:eastAsia="vi-VN"/>
              </w:rPr>
            </w:pPr>
            <w:r w:rsidRPr="004D38ED">
              <w:rPr>
                <w:rFonts w:eastAsia="Times New Roman" w:cs="Times New Roman"/>
                <w:sz w:val="26"/>
                <w:szCs w:val="26"/>
                <w:lang w:val="vi-VN" w:eastAsia="vi-VN"/>
              </w:rPr>
              <w:t>Dự phòng (Resiliency)</w:t>
            </w: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 xml:space="preserve">Có sẵn giao thức bảo vệ vòng Ring với khả năng phục hồi ≤ </w:t>
            </w:r>
            <w:r w:rsidRPr="004D38ED">
              <w:rPr>
                <w:rFonts w:eastAsia="Times New Roman" w:cs="Times New Roman"/>
                <w:color w:val="000000"/>
                <w:sz w:val="26"/>
                <w:szCs w:val="26"/>
                <w:lang w:eastAsia="vi-VN"/>
              </w:rPr>
              <w:t>5</w:t>
            </w:r>
            <w:r w:rsidRPr="004D38ED">
              <w:rPr>
                <w:rFonts w:eastAsia="Times New Roman" w:cs="Times New Roman"/>
                <w:color w:val="000000"/>
                <w:sz w:val="26"/>
                <w:szCs w:val="26"/>
                <w:lang w:val="vi-VN" w:eastAsia="vi-VN"/>
              </w:rPr>
              <w:t>0ms</w:t>
            </w:r>
          </w:p>
        </w:tc>
        <w:tc>
          <w:tcPr>
            <w:tcW w:w="1831" w:type="dxa"/>
            <w:gridSpan w:val="8"/>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vMerge/>
            <w:tcBorders>
              <w:left w:val="single" w:sz="4" w:space="0" w:color="auto"/>
              <w:bottom w:val="single" w:sz="4" w:space="0" w:color="auto"/>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tcBorders>
              <w:top w:val="nil"/>
              <w:left w:val="nil"/>
              <w:bottom w:val="single" w:sz="4" w:space="0" w:color="auto"/>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giao thức bảo vệ Ring tiêu chuẩn ITU-T G.8032 và MRP</w:t>
            </w:r>
          </w:p>
        </w:tc>
        <w:tc>
          <w:tcPr>
            <w:tcW w:w="1831" w:type="dxa"/>
            <w:gridSpan w:val="8"/>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rPr>
                <w:rFonts w:eastAsia="Times New Roman" w:cs="Times New Roman"/>
                <w:sz w:val="26"/>
                <w:szCs w:val="26"/>
                <w:lang w:eastAsia="vi-VN"/>
              </w:rPr>
            </w:pPr>
            <w:r w:rsidRPr="004D38ED">
              <w:rPr>
                <w:rFonts w:eastAsia="Times New Roman" w:cs="Times New Roman"/>
                <w:sz w:val="26"/>
                <w:szCs w:val="26"/>
                <w:lang w:eastAsia="vi-VN"/>
              </w:rPr>
              <w:t>7</w:t>
            </w:r>
          </w:p>
        </w:tc>
        <w:tc>
          <w:tcPr>
            <w:tcW w:w="2409" w:type="dxa"/>
            <w:gridSpan w:val="2"/>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rPr>
                <w:rFonts w:eastAsia="Times New Roman" w:cs="Times New Roman"/>
                <w:sz w:val="26"/>
                <w:szCs w:val="26"/>
                <w:lang w:val="vi-VN" w:eastAsia="vi-VN"/>
              </w:rPr>
            </w:pPr>
            <w:r w:rsidRPr="004D38ED">
              <w:rPr>
                <w:rFonts w:eastAsia="Times New Roman" w:cs="Times New Roman"/>
                <w:sz w:val="26"/>
                <w:szCs w:val="26"/>
                <w:lang w:val="vi-VN" w:eastAsia="vi-VN"/>
              </w:rPr>
              <w:t>Định tuyến</w:t>
            </w:r>
          </w:p>
        </w:tc>
        <w:tc>
          <w:tcPr>
            <w:tcW w:w="1028" w:type="dxa"/>
            <w:gridSpan w:val="2"/>
            <w:tcBorders>
              <w:top w:val="nil"/>
              <w:left w:val="nil"/>
              <w:bottom w:val="single" w:sz="4" w:space="0" w:color="auto"/>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giao thức Static Routing</w:t>
            </w:r>
          </w:p>
        </w:tc>
        <w:tc>
          <w:tcPr>
            <w:tcW w:w="1831" w:type="dxa"/>
            <w:gridSpan w:val="8"/>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vMerge w:val="restart"/>
            <w:tcBorders>
              <w:top w:val="nil"/>
              <w:left w:val="single" w:sz="4" w:space="0" w:color="auto"/>
              <w:right w:val="single" w:sz="4" w:space="0" w:color="auto"/>
            </w:tcBorders>
          </w:tcPr>
          <w:p w:rsidR="004D38ED" w:rsidRPr="004D38ED" w:rsidRDefault="004D38ED" w:rsidP="004D38ED">
            <w:pPr>
              <w:spacing w:after="0" w:line="312" w:lineRule="auto"/>
              <w:rPr>
                <w:rFonts w:eastAsia="Times New Roman" w:cs="Times New Roman"/>
                <w:sz w:val="26"/>
                <w:szCs w:val="26"/>
                <w:lang w:eastAsia="vi-VN"/>
              </w:rPr>
            </w:pPr>
            <w:r w:rsidRPr="004D38ED">
              <w:rPr>
                <w:rFonts w:eastAsia="Times New Roman" w:cs="Times New Roman"/>
                <w:sz w:val="26"/>
                <w:szCs w:val="26"/>
                <w:lang w:eastAsia="vi-VN"/>
              </w:rPr>
              <w:t>8</w:t>
            </w: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rPr>
                <w:rFonts w:eastAsia="Times New Roman" w:cs="Times New Roman"/>
                <w:sz w:val="26"/>
                <w:szCs w:val="26"/>
                <w:lang w:val="vi-VN" w:eastAsia="vi-VN"/>
              </w:rPr>
            </w:pPr>
            <w:r w:rsidRPr="004D38ED">
              <w:rPr>
                <w:rFonts w:eastAsia="Times New Roman" w:cs="Times New Roman"/>
                <w:sz w:val="26"/>
                <w:szCs w:val="26"/>
                <w:lang w:val="vi-VN" w:eastAsia="vi-VN"/>
              </w:rPr>
              <w:t>Bảo mật</w:t>
            </w: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802.1x, Radius, Tacacs+</w:t>
            </w:r>
          </w:p>
        </w:tc>
        <w:tc>
          <w:tcPr>
            <w:tcW w:w="1831" w:type="dxa"/>
            <w:gridSpan w:val="8"/>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vMerge/>
            <w:tcBorders>
              <w:left w:val="single" w:sz="4" w:space="0" w:color="auto"/>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Access Control Lists (ACLs)</w:t>
            </w:r>
          </w:p>
        </w:tc>
        <w:tc>
          <w:tcPr>
            <w:tcW w:w="1831" w:type="dxa"/>
            <w:gridSpan w:val="8"/>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672"/>
        </w:trPr>
        <w:tc>
          <w:tcPr>
            <w:tcW w:w="958" w:type="dxa"/>
            <w:vMerge/>
            <w:tcBorders>
              <w:left w:val="single" w:sz="4" w:space="0" w:color="auto"/>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các tính năng DHCP Snooping, IP source guard và Dynamic ARP inspection (DAI)</w:t>
            </w:r>
          </w:p>
        </w:tc>
        <w:tc>
          <w:tcPr>
            <w:tcW w:w="1831" w:type="dxa"/>
            <w:gridSpan w:val="8"/>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1008"/>
        </w:trPr>
        <w:tc>
          <w:tcPr>
            <w:tcW w:w="958" w:type="dxa"/>
            <w:vMerge/>
            <w:tcBorders>
              <w:left w:val="single" w:sz="4" w:space="0" w:color="auto"/>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 xml:space="preserve">Có sẵn tính năng giám sát kết nối quang. Ngăn chặn xâm nhập kết nối quang thông qua </w:t>
            </w:r>
            <w:r w:rsidRPr="004D38ED">
              <w:rPr>
                <w:rFonts w:eastAsia="Times New Roman" w:cs="Times New Roman"/>
                <w:color w:val="000000"/>
                <w:sz w:val="26"/>
                <w:szCs w:val="26"/>
                <w:lang w:val="vi-VN" w:eastAsia="vi-VN"/>
              </w:rPr>
              <w:lastRenderedPageBreak/>
              <w:t>giám sát công suất quang, có thể tự động ngắt kết nối hoặc gửi cảnh báo cho bộ phận vận hành.</w:t>
            </w:r>
          </w:p>
        </w:tc>
        <w:tc>
          <w:tcPr>
            <w:tcW w:w="1831" w:type="dxa"/>
            <w:gridSpan w:val="8"/>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vMerge/>
            <w:tcBorders>
              <w:left w:val="single" w:sz="4" w:space="0" w:color="auto"/>
              <w:bottom w:val="single" w:sz="4" w:space="0" w:color="auto"/>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tcBorders>
              <w:top w:val="nil"/>
              <w:left w:val="nil"/>
              <w:bottom w:val="single" w:sz="4" w:space="0" w:color="auto"/>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tính năng Optical Digital Diagnostic Monitoring</w:t>
            </w:r>
          </w:p>
        </w:tc>
        <w:tc>
          <w:tcPr>
            <w:tcW w:w="1831" w:type="dxa"/>
            <w:gridSpan w:val="8"/>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rPr>
                <w:rFonts w:eastAsia="Times New Roman" w:cs="Times New Roman"/>
                <w:sz w:val="26"/>
                <w:szCs w:val="26"/>
                <w:lang w:eastAsia="vi-VN"/>
              </w:rPr>
            </w:pPr>
            <w:r w:rsidRPr="004D38ED">
              <w:rPr>
                <w:rFonts w:eastAsia="Times New Roman" w:cs="Times New Roman"/>
                <w:sz w:val="26"/>
                <w:szCs w:val="26"/>
                <w:lang w:eastAsia="vi-VN"/>
              </w:rPr>
              <w:t>6</w:t>
            </w:r>
          </w:p>
        </w:tc>
        <w:tc>
          <w:tcPr>
            <w:tcW w:w="2409" w:type="dxa"/>
            <w:gridSpan w:val="2"/>
            <w:tcBorders>
              <w:top w:val="nil"/>
              <w:left w:val="single" w:sz="4" w:space="0" w:color="auto"/>
              <w:bottom w:val="single" w:sz="4" w:space="0" w:color="auto"/>
              <w:right w:val="single" w:sz="4" w:space="0" w:color="auto"/>
            </w:tcBorders>
            <w:noWrap/>
            <w:vAlign w:val="center"/>
            <w:hideMark/>
          </w:tcPr>
          <w:p w:rsidR="004D38ED" w:rsidRPr="004D38ED" w:rsidRDefault="004D38ED" w:rsidP="004D38ED">
            <w:pPr>
              <w:spacing w:after="0" w:line="312" w:lineRule="auto"/>
              <w:rPr>
                <w:rFonts w:eastAsia="Times New Roman" w:cs="Times New Roman"/>
                <w:sz w:val="26"/>
                <w:szCs w:val="26"/>
                <w:lang w:val="vi-VN" w:eastAsia="vi-VN"/>
              </w:rPr>
            </w:pPr>
            <w:r w:rsidRPr="004D38ED">
              <w:rPr>
                <w:rFonts w:eastAsia="Times New Roman" w:cs="Times New Roman"/>
                <w:sz w:val="26"/>
                <w:szCs w:val="26"/>
                <w:lang w:val="vi-VN" w:eastAsia="vi-VN"/>
              </w:rPr>
              <w:t>Tính năng khác</w:t>
            </w:r>
          </w:p>
        </w:tc>
        <w:tc>
          <w:tcPr>
            <w:tcW w:w="1028" w:type="dxa"/>
            <w:gridSpan w:val="2"/>
            <w:tcBorders>
              <w:top w:val="nil"/>
              <w:left w:val="nil"/>
              <w:bottom w:val="single" w:sz="4" w:space="0" w:color="auto"/>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tính năng cấp phát PoE liên tục</w:t>
            </w:r>
          </w:p>
        </w:tc>
        <w:tc>
          <w:tcPr>
            <w:tcW w:w="1831" w:type="dxa"/>
            <w:gridSpan w:val="8"/>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672"/>
        </w:trPr>
        <w:tc>
          <w:tcPr>
            <w:tcW w:w="958" w:type="dxa"/>
            <w:vMerge w:val="restart"/>
            <w:tcBorders>
              <w:top w:val="nil"/>
              <w:left w:val="single" w:sz="4" w:space="0" w:color="auto"/>
              <w:right w:val="single" w:sz="4" w:space="0" w:color="auto"/>
            </w:tcBorders>
          </w:tcPr>
          <w:p w:rsidR="004D38ED" w:rsidRPr="004D38ED" w:rsidRDefault="004D38ED" w:rsidP="004D38ED">
            <w:pPr>
              <w:spacing w:after="0" w:line="312" w:lineRule="auto"/>
              <w:rPr>
                <w:rFonts w:eastAsia="Times New Roman" w:cs="Times New Roman"/>
                <w:sz w:val="26"/>
                <w:szCs w:val="26"/>
                <w:lang w:eastAsia="vi-VN"/>
              </w:rPr>
            </w:pPr>
            <w:r w:rsidRPr="004D38ED">
              <w:rPr>
                <w:rFonts w:eastAsia="Times New Roman" w:cs="Times New Roman"/>
                <w:sz w:val="26"/>
                <w:szCs w:val="26"/>
                <w:lang w:eastAsia="vi-VN"/>
              </w:rPr>
              <w:t>7</w:t>
            </w:r>
          </w:p>
        </w:tc>
        <w:tc>
          <w:tcPr>
            <w:tcW w:w="2409" w:type="dxa"/>
            <w:gridSpan w:val="2"/>
            <w:vMerge w:val="restart"/>
            <w:tcBorders>
              <w:top w:val="nil"/>
              <w:left w:val="single" w:sz="4" w:space="0" w:color="auto"/>
              <w:right w:val="single" w:sz="4" w:space="0" w:color="auto"/>
            </w:tcBorders>
            <w:noWrap/>
            <w:vAlign w:val="center"/>
            <w:hideMark/>
          </w:tcPr>
          <w:p w:rsidR="004D38ED" w:rsidRPr="004D38ED" w:rsidRDefault="004D38ED" w:rsidP="004D38ED">
            <w:pPr>
              <w:spacing w:after="0" w:line="312" w:lineRule="auto"/>
              <w:rPr>
                <w:rFonts w:eastAsia="Times New Roman" w:cs="Times New Roman"/>
                <w:sz w:val="26"/>
                <w:szCs w:val="26"/>
                <w:lang w:val="vi-VN" w:eastAsia="vi-VN"/>
              </w:rPr>
            </w:pPr>
            <w:r w:rsidRPr="004D38ED">
              <w:rPr>
                <w:rFonts w:eastAsia="Times New Roman" w:cs="Times New Roman"/>
                <w:sz w:val="26"/>
                <w:szCs w:val="26"/>
                <w:lang w:val="vi-VN" w:eastAsia="vi-VN"/>
              </w:rPr>
              <w:t>Quản trị</w:t>
            </w:r>
          </w:p>
        </w:tc>
        <w:tc>
          <w:tcPr>
            <w:tcW w:w="1028" w:type="dxa"/>
            <w:gridSpan w:val="2"/>
            <w:vMerge w:val="restart"/>
            <w:tcBorders>
              <w:top w:val="nil"/>
              <w:left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nil"/>
              <w:right w:val="single" w:sz="4" w:space="0" w:color="auto"/>
            </w:tcBorders>
            <w:noWrap/>
            <w:vAlign w:val="center"/>
            <w:hideMark/>
          </w:tcPr>
          <w:p w:rsidR="004D38ED" w:rsidRPr="004D38ED" w:rsidRDefault="004D38ED" w:rsidP="004D38ED">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val="vi-VN" w:eastAsia="vi-VN"/>
              </w:rPr>
              <w:t>Có sẵn các giao thức quản trị GUI, CLI, SSH, Telnet, SNMPv1, v2c</w:t>
            </w:r>
            <w:r w:rsidRPr="004D38ED">
              <w:rPr>
                <w:rFonts w:eastAsia="Times New Roman" w:cs="Times New Roman"/>
                <w:color w:val="000000"/>
                <w:sz w:val="26"/>
                <w:szCs w:val="26"/>
                <w:lang w:eastAsia="vi-VN"/>
              </w:rPr>
              <w:t>.</w:t>
            </w:r>
          </w:p>
        </w:tc>
        <w:tc>
          <w:tcPr>
            <w:tcW w:w="1831" w:type="dxa"/>
            <w:gridSpan w:val="8"/>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672"/>
        </w:trPr>
        <w:tc>
          <w:tcPr>
            <w:tcW w:w="958" w:type="dxa"/>
            <w:vMerge/>
            <w:tcBorders>
              <w:left w:val="single" w:sz="4" w:space="0" w:color="auto"/>
              <w:bottom w:val="single" w:sz="4" w:space="0" w:color="auto"/>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vMerge/>
            <w:tcBorders>
              <w:left w:val="single" w:sz="4" w:space="0" w:color="auto"/>
              <w:bottom w:val="single" w:sz="4" w:space="0" w:color="auto"/>
              <w:right w:val="single" w:sz="4" w:space="0" w:color="auto"/>
            </w:tcBorders>
            <w:noWrap/>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vMerge/>
            <w:tcBorders>
              <w:left w:val="nil"/>
              <w:bottom w:val="single" w:sz="4" w:space="0" w:color="auto"/>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Hỗ trợ các tính năng tự động hoá như quản trị tập trung, tự động sao lưu, tự động cập nhật, tự động truyền tải và tự động khôi phục.</w:t>
            </w:r>
          </w:p>
        </w:tc>
        <w:tc>
          <w:tcPr>
            <w:tcW w:w="1831" w:type="dxa"/>
            <w:gridSpan w:val="8"/>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tcBorders>
              <w:top w:val="nil"/>
              <w:left w:val="single" w:sz="4" w:space="0" w:color="auto"/>
              <w:bottom w:val="single" w:sz="4" w:space="0" w:color="auto"/>
              <w:right w:val="nil"/>
            </w:tcBorders>
          </w:tcPr>
          <w:p w:rsidR="004D38ED" w:rsidRPr="004D38ED" w:rsidRDefault="004D38ED" w:rsidP="004D38ED">
            <w:pPr>
              <w:spacing w:after="0" w:line="312" w:lineRule="auto"/>
              <w:rPr>
                <w:rFonts w:eastAsia="Times New Roman" w:cs="Times New Roman"/>
                <w:sz w:val="26"/>
                <w:szCs w:val="26"/>
                <w:lang w:eastAsia="vi-VN"/>
              </w:rPr>
            </w:pPr>
            <w:r w:rsidRPr="004D38ED">
              <w:rPr>
                <w:rFonts w:eastAsia="Times New Roman" w:cs="Times New Roman"/>
                <w:sz w:val="26"/>
                <w:szCs w:val="26"/>
                <w:lang w:eastAsia="vi-VN"/>
              </w:rPr>
              <w:t>8</w:t>
            </w:r>
          </w:p>
        </w:tc>
        <w:tc>
          <w:tcPr>
            <w:tcW w:w="2409" w:type="dxa"/>
            <w:gridSpan w:val="2"/>
            <w:tcBorders>
              <w:top w:val="nil"/>
              <w:left w:val="single" w:sz="4" w:space="0" w:color="auto"/>
              <w:bottom w:val="single" w:sz="4" w:space="0" w:color="auto"/>
              <w:right w:val="nil"/>
            </w:tcBorders>
            <w:noWrap/>
            <w:vAlign w:val="center"/>
            <w:hideMark/>
          </w:tcPr>
          <w:p w:rsidR="004D38ED" w:rsidRPr="004D38ED" w:rsidRDefault="004D38ED" w:rsidP="004D38ED">
            <w:pPr>
              <w:spacing w:after="0" w:line="312" w:lineRule="auto"/>
              <w:rPr>
                <w:rFonts w:eastAsia="Times New Roman" w:cs="Times New Roman"/>
                <w:sz w:val="26"/>
                <w:szCs w:val="26"/>
                <w:lang w:val="vi-VN" w:eastAsia="vi-VN"/>
              </w:rPr>
            </w:pPr>
            <w:r w:rsidRPr="004D38ED">
              <w:rPr>
                <w:rFonts w:eastAsia="Times New Roman" w:cs="Times New Roman"/>
                <w:sz w:val="26"/>
                <w:szCs w:val="26"/>
                <w:lang w:val="vi-VN" w:eastAsia="vi-VN"/>
              </w:rPr>
              <w:t>An toàn thông tin</w:t>
            </w:r>
          </w:p>
        </w:tc>
        <w:tc>
          <w:tcPr>
            <w:tcW w:w="1028" w:type="dxa"/>
            <w:gridSpan w:val="2"/>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single" w:sz="4" w:space="0" w:color="auto"/>
              <w:bottom w:val="single" w:sz="4" w:space="0" w:color="auto"/>
              <w:right w:val="single" w:sz="4" w:space="0" w:color="auto"/>
            </w:tcBorders>
            <w:hideMark/>
          </w:tcPr>
          <w:p w:rsidR="004D38ED" w:rsidRPr="004D38ED" w:rsidRDefault="004D38ED" w:rsidP="004D38ED">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val="vi-VN" w:eastAsia="vi-VN"/>
              </w:rPr>
              <w:t xml:space="preserve">Cung cấp </w:t>
            </w:r>
            <w:r w:rsidRPr="004D38ED">
              <w:rPr>
                <w:rFonts w:eastAsia="Times New Roman" w:cs="Times New Roman"/>
                <w:color w:val="000000"/>
                <w:sz w:val="26"/>
                <w:szCs w:val="26"/>
                <w:lang w:eastAsia="vi-VN"/>
              </w:rPr>
              <w:t xml:space="preserve">trước nghiệm thu : </w:t>
            </w:r>
          </w:p>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chứng chỉ ISO/IEC 27001:2013 hoặc tương đương</w:t>
            </w:r>
          </w:p>
          <w:p w:rsidR="004D38ED" w:rsidRPr="004D38ED" w:rsidRDefault="004D38ED" w:rsidP="004D38ED">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val="vi-VN" w:eastAsia="vi-VN"/>
              </w:rPr>
              <w:t>Xác nhận của nhà sản xuất thiết bị không chứa mã độc</w:t>
            </w:r>
          </w:p>
        </w:tc>
        <w:tc>
          <w:tcPr>
            <w:tcW w:w="1831" w:type="dxa"/>
            <w:gridSpan w:val="8"/>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tcBorders>
              <w:top w:val="nil"/>
              <w:left w:val="single" w:sz="4" w:space="0" w:color="auto"/>
              <w:bottom w:val="single" w:sz="4" w:space="0" w:color="auto"/>
              <w:right w:val="nil"/>
            </w:tcBorders>
          </w:tcPr>
          <w:p w:rsidR="004D38ED" w:rsidRPr="004D38ED" w:rsidRDefault="004D38ED" w:rsidP="004D38ED">
            <w:pPr>
              <w:spacing w:after="0" w:line="312" w:lineRule="auto"/>
              <w:rPr>
                <w:rFonts w:eastAsia="Times New Roman" w:cs="Times New Roman"/>
                <w:color w:val="000000"/>
                <w:sz w:val="26"/>
                <w:szCs w:val="26"/>
                <w:lang w:eastAsia="vi-VN"/>
              </w:rPr>
            </w:pPr>
            <w:r w:rsidRPr="004D38ED">
              <w:rPr>
                <w:rFonts w:eastAsia="Times New Roman" w:cs="Times New Roman"/>
                <w:color w:val="000000"/>
                <w:sz w:val="26"/>
                <w:szCs w:val="26"/>
                <w:lang w:eastAsia="vi-VN"/>
              </w:rPr>
              <w:t>9</w:t>
            </w:r>
          </w:p>
        </w:tc>
        <w:tc>
          <w:tcPr>
            <w:tcW w:w="2409" w:type="dxa"/>
            <w:gridSpan w:val="2"/>
            <w:tcBorders>
              <w:top w:val="nil"/>
              <w:left w:val="single" w:sz="4" w:space="0" w:color="auto"/>
              <w:bottom w:val="single" w:sz="4" w:space="0" w:color="auto"/>
              <w:right w:val="nil"/>
            </w:tcBorders>
            <w:noWrap/>
            <w:vAlign w:val="bottom"/>
            <w:hideMark/>
          </w:tcPr>
          <w:p w:rsidR="004D38ED" w:rsidRPr="004D38ED" w:rsidRDefault="004D38ED" w:rsidP="004D38ED">
            <w:pPr>
              <w:spacing w:after="0" w:line="312" w:lineRule="auto"/>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Bảo hành</w:t>
            </w:r>
          </w:p>
        </w:tc>
        <w:tc>
          <w:tcPr>
            <w:tcW w:w="1028" w:type="dxa"/>
            <w:gridSpan w:val="2"/>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18 tháng</w:t>
            </w:r>
          </w:p>
        </w:tc>
        <w:tc>
          <w:tcPr>
            <w:tcW w:w="1831" w:type="dxa"/>
            <w:gridSpan w:val="8"/>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1338"/>
        </w:trPr>
        <w:tc>
          <w:tcPr>
            <w:tcW w:w="958"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XXI</w:t>
            </w:r>
          </w:p>
        </w:tc>
        <w:tc>
          <w:tcPr>
            <w:tcW w:w="2409" w:type="dxa"/>
            <w:gridSpan w:val="2"/>
            <w:tcBorders>
              <w:top w:val="single" w:sz="4" w:space="0" w:color="auto"/>
              <w:left w:val="single" w:sz="4" w:space="0" w:color="auto"/>
              <w:bottom w:val="single" w:sz="4" w:space="0" w:color="auto"/>
              <w:right w:val="single" w:sz="4" w:space="0" w:color="auto"/>
            </w:tcBorders>
            <w:noWrap/>
            <w:vAlign w:val="center"/>
            <w:hideMark/>
          </w:tcPr>
          <w:p w:rsidR="004D38ED" w:rsidRPr="004D38ED" w:rsidRDefault="004D38ED" w:rsidP="004D38ED">
            <w:pPr>
              <w:spacing w:after="0" w:line="312" w:lineRule="auto"/>
              <w:jc w:val="center"/>
              <w:rPr>
                <w:rFonts w:eastAsia="Times New Roman" w:cs="Times New Roman"/>
                <w:b/>
                <w:bCs/>
                <w:color w:val="000000"/>
                <w:sz w:val="26"/>
                <w:szCs w:val="26"/>
                <w:lang w:val="vi-VN" w:eastAsia="vi-VN"/>
              </w:rPr>
            </w:pPr>
            <w:r w:rsidRPr="004D38ED">
              <w:rPr>
                <w:rFonts w:eastAsia="Courier New" w:cs="Times New Roman"/>
                <w:b/>
                <w:bCs/>
                <w:color w:val="000000"/>
                <w:spacing w:val="4"/>
                <w:sz w:val="26"/>
                <w:szCs w:val="26"/>
              </w:rPr>
              <w:t xml:space="preserve">Thiết bị </w:t>
            </w:r>
            <w:r w:rsidRPr="004D38ED">
              <w:rPr>
                <w:rFonts w:eastAsia="Times New Roman" w:cs="Times New Roman"/>
                <w:b/>
                <w:bCs/>
                <w:sz w:val="26"/>
                <w:szCs w:val="26"/>
              </w:rPr>
              <w:t>Switch công nghiệp &gt; 8 cổng 100/1000X SFP, &gt; 4 cổng 1/10G</w:t>
            </w:r>
          </w:p>
        </w:tc>
        <w:tc>
          <w:tcPr>
            <w:tcW w:w="1028" w:type="dxa"/>
            <w:gridSpan w:val="2"/>
            <w:tcBorders>
              <w:top w:val="single" w:sz="4" w:space="0" w:color="auto"/>
              <w:left w:val="nil"/>
              <w:bottom w:val="single" w:sz="4" w:space="0" w:color="auto"/>
              <w:right w:val="nil"/>
            </w:tcBorders>
            <w:vAlign w:val="center"/>
          </w:tcPr>
          <w:p w:rsidR="004D38ED" w:rsidRPr="004D38ED" w:rsidRDefault="004D38ED" w:rsidP="004D38ED">
            <w:pPr>
              <w:spacing w:after="0" w:line="312" w:lineRule="auto"/>
              <w:ind w:firstLine="18"/>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ĐVT</w:t>
            </w:r>
          </w:p>
        </w:tc>
        <w:tc>
          <w:tcPr>
            <w:tcW w:w="3370" w:type="dxa"/>
            <w:gridSpan w:val="5"/>
            <w:tcBorders>
              <w:top w:val="single" w:sz="4" w:space="0" w:color="auto"/>
              <w:left w:val="nil"/>
              <w:bottom w:val="single" w:sz="4" w:space="0" w:color="auto"/>
              <w:right w:val="single" w:sz="4" w:space="0" w:color="auto"/>
            </w:tcBorders>
            <w:noWrap/>
            <w:vAlign w:val="center"/>
            <w:hideMark/>
          </w:tcPr>
          <w:p w:rsidR="004D38ED" w:rsidRPr="004D38ED" w:rsidRDefault="004D38ED" w:rsidP="004D38ED">
            <w:pPr>
              <w:spacing w:after="0" w:line="312" w:lineRule="auto"/>
              <w:ind w:firstLine="720"/>
              <w:jc w:val="center"/>
              <w:rPr>
                <w:rFonts w:eastAsia="Times New Roman" w:cs="Times New Roman"/>
                <w:b/>
                <w:bCs/>
                <w:color w:val="000000"/>
                <w:sz w:val="26"/>
                <w:szCs w:val="26"/>
                <w:lang w:val="vi-VN" w:eastAsia="vi-VN"/>
              </w:rPr>
            </w:pPr>
            <w:r w:rsidRPr="004D38ED">
              <w:rPr>
                <w:rFonts w:eastAsia="Times New Roman" w:cs="Times New Roman"/>
                <w:b/>
                <w:bCs/>
                <w:color w:val="000000"/>
                <w:sz w:val="26"/>
                <w:szCs w:val="26"/>
                <w:lang w:eastAsia="vi-VN"/>
              </w:rPr>
              <w:t xml:space="preserve">Thông số yêu cầu kỹ thuật </w:t>
            </w:r>
          </w:p>
        </w:tc>
        <w:tc>
          <w:tcPr>
            <w:tcW w:w="1831" w:type="dxa"/>
            <w:gridSpan w:val="6"/>
            <w:tcBorders>
              <w:top w:val="single" w:sz="4" w:space="0" w:color="auto"/>
              <w:left w:val="nil"/>
              <w:bottom w:val="single" w:sz="4" w:space="0" w:color="auto"/>
              <w:right w:val="single" w:sz="4" w:space="0" w:color="auto"/>
            </w:tcBorders>
            <w:vAlign w:val="center"/>
          </w:tcPr>
          <w:p w:rsidR="004D38ED" w:rsidRPr="004D38ED" w:rsidRDefault="004D38ED" w:rsidP="004D38ED">
            <w:pPr>
              <w:spacing w:after="0" w:line="312" w:lineRule="auto"/>
              <w:ind w:firstLine="112"/>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 xml:space="preserve">Thông số chào thầu của nhà thầu </w:t>
            </w: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vMerge w:val="restart"/>
            <w:tcBorders>
              <w:top w:val="nil"/>
              <w:left w:val="single" w:sz="4" w:space="0" w:color="auto"/>
              <w:right w:val="single" w:sz="4" w:space="0" w:color="auto"/>
            </w:tcBorders>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w:t>
            </w:r>
          </w:p>
        </w:tc>
        <w:tc>
          <w:tcPr>
            <w:tcW w:w="2409" w:type="dxa"/>
            <w:gridSpan w:val="2"/>
            <w:tcBorders>
              <w:top w:val="nil"/>
              <w:left w:val="single" w:sz="4" w:space="0" w:color="auto"/>
              <w:bottom w:val="nil"/>
              <w:right w:val="single" w:sz="4" w:space="0" w:color="auto"/>
            </w:tcBorders>
            <w:vAlign w:val="center"/>
          </w:tcPr>
          <w:p w:rsidR="004D38ED" w:rsidRPr="004D38ED" w:rsidRDefault="004D38ED" w:rsidP="004D38ED">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rPr>
              <w:t>Phần cứng</w:t>
            </w: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sz w:val="26"/>
                <w:szCs w:val="26"/>
              </w:rPr>
            </w:pPr>
          </w:p>
        </w:tc>
        <w:tc>
          <w:tcPr>
            <w:tcW w:w="3370" w:type="dxa"/>
            <w:gridSpan w:val="5"/>
            <w:tcBorders>
              <w:top w:val="nil"/>
              <w:left w:val="nil"/>
              <w:bottom w:val="nil"/>
              <w:right w:val="single" w:sz="4" w:space="0" w:color="auto"/>
            </w:tcBorders>
          </w:tcPr>
          <w:p w:rsidR="004D38ED" w:rsidRPr="004D38ED" w:rsidRDefault="004D38ED" w:rsidP="004D38ED">
            <w:pPr>
              <w:spacing w:after="0" w:line="312" w:lineRule="auto"/>
              <w:jc w:val="center"/>
              <w:rPr>
                <w:rFonts w:eastAsia="Times New Roman" w:cs="Times New Roman"/>
                <w:sz w:val="26"/>
                <w:szCs w:val="26"/>
                <w:lang w:eastAsia="vi-VN"/>
              </w:rPr>
            </w:pPr>
            <w:r w:rsidRPr="004D38ED">
              <w:rPr>
                <w:rFonts w:eastAsia="Times New Roman" w:cs="Times New Roman"/>
                <w:sz w:val="26"/>
                <w:szCs w:val="26"/>
              </w:rPr>
              <w:t>Sẵn sàng ≥ 8 cổng 100/1000X SFP, ≥ 4 cổng 1/10G SFP/SFP+,</w:t>
            </w:r>
            <w:r w:rsidRPr="004D38ED">
              <w:rPr>
                <w:rFonts w:eastAsia="Times New Roman" w:cs="Times New Roman"/>
                <w:sz w:val="26"/>
                <w:szCs w:val="26"/>
                <w:lang w:eastAsia="vi-VN"/>
              </w:rPr>
              <w:t>1 modul quang -40kM, SFP -40KM with SMF</w:t>
            </w:r>
          </w:p>
          <w:p w:rsidR="004D38ED" w:rsidRPr="004D38ED" w:rsidRDefault="004D38ED" w:rsidP="004D38ED">
            <w:pPr>
              <w:spacing w:after="0" w:line="312" w:lineRule="auto"/>
              <w:jc w:val="both"/>
              <w:rPr>
                <w:rFonts w:eastAsia="Times New Roman" w:cs="Times New Roman"/>
                <w:sz w:val="26"/>
                <w:szCs w:val="26"/>
                <w:lang w:val="vi-VN" w:eastAsia="vi-VN"/>
              </w:rPr>
            </w:pPr>
          </w:p>
        </w:tc>
        <w:tc>
          <w:tcPr>
            <w:tcW w:w="1831" w:type="dxa"/>
            <w:gridSpan w:val="6"/>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vMerge/>
            <w:tcBorders>
              <w:left w:val="single" w:sz="4" w:space="0" w:color="auto"/>
              <w:bottom w:val="single" w:sz="4" w:space="0" w:color="auto"/>
              <w:right w:val="single" w:sz="4" w:space="0" w:color="auto"/>
            </w:tcBorders>
          </w:tcPr>
          <w:p w:rsidR="004D38ED" w:rsidRPr="004D38ED" w:rsidRDefault="004D38ED" w:rsidP="004D38ED">
            <w:pPr>
              <w:spacing w:after="0" w:line="312" w:lineRule="auto"/>
              <w:ind w:firstLine="720"/>
              <w:jc w:val="center"/>
              <w:rPr>
                <w:rFonts w:eastAsia="Times New Roman" w:cs="Times New Roman"/>
                <w:sz w:val="26"/>
                <w:szCs w:val="26"/>
              </w:rPr>
            </w:pPr>
          </w:p>
        </w:tc>
        <w:tc>
          <w:tcPr>
            <w:tcW w:w="2409" w:type="dxa"/>
            <w:gridSpan w:val="2"/>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ind w:firstLine="720"/>
              <w:jc w:val="both"/>
              <w:rPr>
                <w:rFonts w:eastAsia="Times New Roman" w:cs="Times New Roman"/>
                <w:sz w:val="26"/>
                <w:szCs w:val="26"/>
                <w:lang w:val="vi-VN" w:eastAsia="vi-VN"/>
              </w:rPr>
            </w:pPr>
            <w:r w:rsidRPr="004D38ED">
              <w:rPr>
                <w:rFonts w:eastAsia="Times New Roman" w:cs="Times New Roman"/>
                <w:sz w:val="26"/>
                <w:szCs w:val="26"/>
              </w:rPr>
              <w:t> </w:t>
            </w:r>
          </w:p>
        </w:tc>
        <w:tc>
          <w:tcPr>
            <w:tcW w:w="1028" w:type="dxa"/>
            <w:gridSpan w:val="2"/>
            <w:tcBorders>
              <w:top w:val="nil"/>
              <w:left w:val="nil"/>
              <w:bottom w:val="single" w:sz="4" w:space="0" w:color="auto"/>
              <w:right w:val="nil"/>
            </w:tcBorders>
          </w:tcPr>
          <w:p w:rsidR="004D38ED" w:rsidRPr="004D38ED" w:rsidRDefault="004D38ED" w:rsidP="004D38ED">
            <w:pPr>
              <w:spacing w:after="0" w:line="312" w:lineRule="auto"/>
              <w:jc w:val="both"/>
              <w:rPr>
                <w:rFonts w:eastAsia="Times New Roman" w:cs="Times New Roman"/>
                <w:color w:val="000000"/>
                <w:sz w:val="26"/>
                <w:szCs w:val="26"/>
              </w:rPr>
            </w:pPr>
          </w:p>
        </w:tc>
        <w:tc>
          <w:tcPr>
            <w:tcW w:w="3370" w:type="dxa"/>
            <w:gridSpan w:val="5"/>
            <w:tcBorders>
              <w:top w:val="nil"/>
              <w:left w:val="nil"/>
              <w:bottom w:val="single" w:sz="4" w:space="0" w:color="auto"/>
              <w:right w:val="single" w:sz="4" w:space="0" w:color="auto"/>
            </w:tcBorders>
            <w:hideMark/>
          </w:tcPr>
          <w:p w:rsidR="004D38ED" w:rsidRPr="004D38ED" w:rsidRDefault="004D38ED" w:rsidP="004D38ED">
            <w:pPr>
              <w:spacing w:after="0" w:line="312" w:lineRule="auto"/>
              <w:jc w:val="both"/>
              <w:rPr>
                <w:rFonts w:eastAsia="Times New Roman" w:cs="Times New Roman"/>
                <w:sz w:val="26"/>
                <w:szCs w:val="26"/>
                <w:lang w:val="vi-VN" w:eastAsia="vi-VN"/>
              </w:rPr>
            </w:pPr>
            <w:r w:rsidRPr="004D38ED">
              <w:rPr>
                <w:rFonts w:eastAsia="Times New Roman" w:cs="Times New Roman"/>
                <w:color w:val="000000"/>
                <w:sz w:val="26"/>
                <w:szCs w:val="26"/>
              </w:rPr>
              <w:t>Protection Rate IP30</w:t>
            </w:r>
          </w:p>
        </w:tc>
        <w:tc>
          <w:tcPr>
            <w:tcW w:w="1831" w:type="dxa"/>
            <w:gridSpan w:val="6"/>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vMerge w:val="restart"/>
            <w:tcBorders>
              <w:top w:val="nil"/>
              <w:left w:val="single" w:sz="4" w:space="0" w:color="auto"/>
              <w:right w:val="single" w:sz="4" w:space="0" w:color="auto"/>
            </w:tcBorders>
          </w:tcPr>
          <w:p w:rsidR="004D38ED" w:rsidRPr="004D38ED" w:rsidRDefault="004D38ED" w:rsidP="004D38ED">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eastAsia="vi-VN"/>
              </w:rPr>
              <w:t>2</w:t>
            </w: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Hiệu năng</w:t>
            </w: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sz w:val="26"/>
                <w:szCs w:val="26"/>
                <w:lang w:val="vi-VN" w:eastAsia="vi-VN"/>
              </w:rPr>
            </w:pPr>
          </w:p>
        </w:tc>
        <w:tc>
          <w:tcPr>
            <w:tcW w:w="3370" w:type="dxa"/>
            <w:gridSpan w:val="5"/>
            <w:tcBorders>
              <w:top w:val="nil"/>
              <w:left w:val="nil"/>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 xml:space="preserve">≥ </w:t>
            </w:r>
            <w:r w:rsidRPr="004D38ED">
              <w:rPr>
                <w:rFonts w:eastAsia="Times New Roman" w:cs="Times New Roman"/>
                <w:sz w:val="26"/>
                <w:szCs w:val="26"/>
                <w:lang w:eastAsia="vi-VN"/>
              </w:rPr>
              <w:t>96</w:t>
            </w:r>
            <w:r w:rsidRPr="004D38ED">
              <w:rPr>
                <w:rFonts w:eastAsia="Times New Roman" w:cs="Times New Roman"/>
                <w:sz w:val="26"/>
                <w:szCs w:val="26"/>
                <w:lang w:val="vi-VN" w:eastAsia="vi-VN"/>
              </w:rPr>
              <w:t xml:space="preserve"> Gbps Switching Fabric</w:t>
            </w:r>
          </w:p>
        </w:tc>
        <w:tc>
          <w:tcPr>
            <w:tcW w:w="1831" w:type="dxa"/>
            <w:gridSpan w:val="6"/>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672"/>
        </w:trPr>
        <w:tc>
          <w:tcPr>
            <w:tcW w:w="958" w:type="dxa"/>
            <w:vMerge/>
            <w:tcBorders>
              <w:left w:val="single" w:sz="4" w:space="0" w:color="auto"/>
              <w:bottom w:val="single" w:sz="4" w:space="0" w:color="auto"/>
              <w:right w:val="single" w:sz="4" w:space="0" w:color="auto"/>
            </w:tcBorders>
          </w:tcPr>
          <w:p w:rsidR="004D38ED" w:rsidRPr="004D38ED" w:rsidRDefault="004D38ED" w:rsidP="004D38ED">
            <w:pPr>
              <w:spacing w:after="0" w:line="312" w:lineRule="auto"/>
              <w:ind w:firstLine="720"/>
              <w:jc w:val="center"/>
              <w:rPr>
                <w:rFonts w:eastAsia="Times New Roman" w:cs="Times New Roman"/>
                <w:sz w:val="26"/>
                <w:szCs w:val="26"/>
                <w:lang w:val="vi-VN" w:eastAsia="vi-VN"/>
              </w:rPr>
            </w:pPr>
          </w:p>
        </w:tc>
        <w:tc>
          <w:tcPr>
            <w:tcW w:w="2409" w:type="dxa"/>
            <w:gridSpan w:val="2"/>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ind w:firstLine="720"/>
              <w:jc w:val="both"/>
              <w:rPr>
                <w:rFonts w:eastAsia="Times New Roman" w:cs="Times New Roman"/>
                <w:sz w:val="26"/>
                <w:szCs w:val="26"/>
                <w:lang w:val="vi-VN" w:eastAsia="vi-VN"/>
              </w:rPr>
            </w:pPr>
            <w:r w:rsidRPr="004D38ED">
              <w:rPr>
                <w:rFonts w:eastAsia="Times New Roman" w:cs="Times New Roman"/>
                <w:sz w:val="26"/>
                <w:szCs w:val="26"/>
                <w:lang w:val="vi-VN" w:eastAsia="vi-VN"/>
              </w:rPr>
              <w:t> </w:t>
            </w:r>
          </w:p>
        </w:tc>
        <w:tc>
          <w:tcPr>
            <w:tcW w:w="1028" w:type="dxa"/>
            <w:gridSpan w:val="2"/>
            <w:tcBorders>
              <w:top w:val="nil"/>
              <w:left w:val="nil"/>
              <w:bottom w:val="single" w:sz="4" w:space="0" w:color="auto"/>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Độ trễ chuyển mạch ≤ 15µs đối với các tốc độ 100Mbps, 1Gbps, 10Gbps</w:t>
            </w:r>
          </w:p>
        </w:tc>
        <w:tc>
          <w:tcPr>
            <w:tcW w:w="1831" w:type="dxa"/>
            <w:gridSpan w:val="6"/>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vMerge w:val="restart"/>
            <w:tcBorders>
              <w:top w:val="nil"/>
              <w:left w:val="single" w:sz="4" w:space="0" w:color="auto"/>
              <w:right w:val="single" w:sz="4" w:space="0" w:color="auto"/>
            </w:tcBorders>
          </w:tcPr>
          <w:p w:rsidR="004D38ED" w:rsidRPr="004D38ED" w:rsidRDefault="004D38ED" w:rsidP="004D38ED">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eastAsia="vi-VN"/>
              </w:rPr>
              <w:lastRenderedPageBreak/>
              <w:t>3</w:t>
            </w: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Dự phòng (Resiliency)</w:t>
            </w: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val="vi-VN" w:eastAsia="vi-VN"/>
              </w:rPr>
              <w:t xml:space="preserve">Có sẵn </w:t>
            </w:r>
            <w:r w:rsidRPr="004D38ED">
              <w:rPr>
                <w:rFonts w:eastAsia="Times New Roman" w:cs="Times New Roman"/>
                <w:color w:val="000000"/>
                <w:sz w:val="26"/>
                <w:szCs w:val="26"/>
                <w:lang w:eastAsia="vi-VN"/>
              </w:rPr>
              <w:t>tính năng stack</w:t>
            </w:r>
            <w:r w:rsidRPr="004D38ED">
              <w:rPr>
                <w:rFonts w:eastAsia="Times New Roman" w:cs="Times New Roman"/>
                <w:color w:val="000000"/>
                <w:sz w:val="26"/>
                <w:szCs w:val="26"/>
                <w:lang w:val="vi-VN" w:eastAsia="vi-VN"/>
              </w:rPr>
              <w:t xml:space="preserve"> </w:t>
            </w:r>
            <w:r w:rsidRPr="004D38ED">
              <w:rPr>
                <w:rFonts w:eastAsia="Times New Roman" w:cs="Times New Roman"/>
                <w:sz w:val="26"/>
                <w:szCs w:val="26"/>
              </w:rPr>
              <w:t>≥</w:t>
            </w:r>
            <w:r w:rsidRPr="004D38ED">
              <w:rPr>
                <w:rFonts w:eastAsia="Times New Roman" w:cs="Times New Roman"/>
                <w:color w:val="000000"/>
                <w:sz w:val="26"/>
                <w:szCs w:val="26"/>
                <w:lang w:val="vi-VN" w:eastAsia="vi-VN"/>
              </w:rPr>
              <w:t xml:space="preserve"> </w:t>
            </w:r>
            <w:r w:rsidRPr="004D38ED">
              <w:rPr>
                <w:rFonts w:eastAsia="Times New Roman" w:cs="Times New Roman"/>
                <w:color w:val="000000"/>
                <w:sz w:val="26"/>
                <w:szCs w:val="26"/>
                <w:lang w:eastAsia="vi-VN"/>
              </w:rPr>
              <w:t>4 thiết bị</w:t>
            </w:r>
          </w:p>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 xml:space="preserve">Có sẵn giao thức bảo vệ vòng Ring với khả năng phục hồi ≤ </w:t>
            </w:r>
            <w:r w:rsidRPr="004D38ED">
              <w:rPr>
                <w:rFonts w:eastAsia="Times New Roman" w:cs="Times New Roman"/>
                <w:color w:val="000000"/>
                <w:sz w:val="26"/>
                <w:szCs w:val="26"/>
                <w:lang w:eastAsia="vi-VN"/>
              </w:rPr>
              <w:t>5</w:t>
            </w:r>
            <w:r w:rsidRPr="004D38ED">
              <w:rPr>
                <w:rFonts w:eastAsia="Times New Roman" w:cs="Times New Roman"/>
                <w:color w:val="000000"/>
                <w:sz w:val="26"/>
                <w:szCs w:val="26"/>
                <w:lang w:val="vi-VN" w:eastAsia="vi-VN"/>
              </w:rPr>
              <w:t>0ms</w:t>
            </w:r>
          </w:p>
        </w:tc>
        <w:tc>
          <w:tcPr>
            <w:tcW w:w="1831" w:type="dxa"/>
            <w:gridSpan w:val="6"/>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vMerge/>
            <w:tcBorders>
              <w:left w:val="single" w:sz="4" w:space="0" w:color="auto"/>
              <w:bottom w:val="single" w:sz="4" w:space="0" w:color="auto"/>
              <w:right w:val="single" w:sz="4" w:space="0" w:color="auto"/>
            </w:tcBorders>
          </w:tcPr>
          <w:p w:rsidR="004D38ED" w:rsidRPr="004D38ED" w:rsidRDefault="004D38ED" w:rsidP="004D38ED">
            <w:pPr>
              <w:spacing w:after="0" w:line="312" w:lineRule="auto"/>
              <w:ind w:firstLine="720"/>
              <w:jc w:val="center"/>
              <w:rPr>
                <w:rFonts w:eastAsia="Times New Roman" w:cs="Times New Roman"/>
                <w:sz w:val="26"/>
                <w:szCs w:val="26"/>
                <w:lang w:val="vi-VN" w:eastAsia="vi-VN"/>
              </w:rPr>
            </w:pPr>
          </w:p>
        </w:tc>
        <w:tc>
          <w:tcPr>
            <w:tcW w:w="2409" w:type="dxa"/>
            <w:gridSpan w:val="2"/>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ind w:firstLine="720"/>
              <w:jc w:val="both"/>
              <w:rPr>
                <w:rFonts w:eastAsia="Times New Roman" w:cs="Times New Roman"/>
                <w:sz w:val="26"/>
                <w:szCs w:val="26"/>
                <w:lang w:val="vi-VN" w:eastAsia="vi-VN"/>
              </w:rPr>
            </w:pPr>
            <w:r w:rsidRPr="004D38ED">
              <w:rPr>
                <w:rFonts w:eastAsia="Times New Roman" w:cs="Times New Roman"/>
                <w:sz w:val="26"/>
                <w:szCs w:val="26"/>
                <w:lang w:val="vi-VN" w:eastAsia="vi-VN"/>
              </w:rPr>
              <w:t> </w:t>
            </w:r>
          </w:p>
        </w:tc>
        <w:tc>
          <w:tcPr>
            <w:tcW w:w="1028" w:type="dxa"/>
            <w:gridSpan w:val="2"/>
            <w:tcBorders>
              <w:top w:val="nil"/>
              <w:left w:val="nil"/>
              <w:bottom w:val="single" w:sz="4" w:space="0" w:color="auto"/>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giao thức bảo vệ Ring tiêu chuẩn ITU-T G.8032 và MRP</w:t>
            </w:r>
          </w:p>
        </w:tc>
        <w:tc>
          <w:tcPr>
            <w:tcW w:w="1831" w:type="dxa"/>
            <w:gridSpan w:val="6"/>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eastAsia="vi-VN"/>
              </w:rPr>
              <w:t>4</w:t>
            </w:r>
          </w:p>
        </w:tc>
        <w:tc>
          <w:tcPr>
            <w:tcW w:w="2409" w:type="dxa"/>
            <w:gridSpan w:val="2"/>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Định tuyến</w:t>
            </w:r>
          </w:p>
        </w:tc>
        <w:tc>
          <w:tcPr>
            <w:tcW w:w="1028" w:type="dxa"/>
            <w:gridSpan w:val="2"/>
            <w:tcBorders>
              <w:top w:val="nil"/>
              <w:left w:val="nil"/>
              <w:bottom w:val="single" w:sz="4" w:space="0" w:color="auto"/>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val="vi-VN" w:eastAsia="vi-VN"/>
              </w:rPr>
              <w:t>Có sẵn giao thức Static Routing</w:t>
            </w:r>
            <w:r w:rsidRPr="004D38ED">
              <w:rPr>
                <w:rFonts w:eastAsia="Times New Roman" w:cs="Times New Roman"/>
                <w:color w:val="000000"/>
                <w:sz w:val="26"/>
                <w:szCs w:val="26"/>
                <w:lang w:eastAsia="vi-VN"/>
              </w:rPr>
              <w:t xml:space="preserve"> và hỗ trợ nâng cấp đầy đủ các giao thức định tuyến động.</w:t>
            </w:r>
          </w:p>
          <w:p w:rsidR="004D38ED" w:rsidRPr="004D38ED" w:rsidRDefault="004D38ED" w:rsidP="004D38ED">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eastAsia="vi-VN"/>
              </w:rPr>
              <w:t>Có sẵn giao thức định tuyến ECMP</w:t>
            </w:r>
          </w:p>
        </w:tc>
        <w:tc>
          <w:tcPr>
            <w:tcW w:w="1831" w:type="dxa"/>
            <w:gridSpan w:val="6"/>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vMerge w:val="restart"/>
            <w:tcBorders>
              <w:top w:val="nil"/>
              <w:left w:val="single" w:sz="4" w:space="0" w:color="auto"/>
              <w:right w:val="single" w:sz="4" w:space="0" w:color="auto"/>
            </w:tcBorders>
          </w:tcPr>
          <w:p w:rsidR="004D38ED" w:rsidRPr="004D38ED" w:rsidRDefault="004D38ED" w:rsidP="004D38ED">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eastAsia="vi-VN"/>
              </w:rPr>
              <w:t>5</w:t>
            </w: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Bảo mật</w:t>
            </w: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802.1x, Radius, Tacacs+</w:t>
            </w:r>
          </w:p>
        </w:tc>
        <w:tc>
          <w:tcPr>
            <w:tcW w:w="1831" w:type="dxa"/>
            <w:gridSpan w:val="6"/>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vMerge/>
            <w:tcBorders>
              <w:left w:val="single" w:sz="4" w:space="0" w:color="auto"/>
              <w:right w:val="single" w:sz="4" w:space="0" w:color="auto"/>
            </w:tcBorders>
          </w:tcPr>
          <w:p w:rsidR="004D38ED" w:rsidRPr="004D38ED" w:rsidRDefault="004D38ED" w:rsidP="004D38ED">
            <w:pPr>
              <w:spacing w:after="0" w:line="312" w:lineRule="auto"/>
              <w:ind w:firstLine="720"/>
              <w:jc w:val="center"/>
              <w:rPr>
                <w:rFonts w:eastAsia="Times New Roman" w:cs="Times New Roman"/>
                <w:sz w:val="26"/>
                <w:szCs w:val="26"/>
                <w:lang w:val="vi-VN" w:eastAsia="vi-VN"/>
              </w:rPr>
            </w:pP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ind w:firstLine="720"/>
              <w:jc w:val="both"/>
              <w:rPr>
                <w:rFonts w:eastAsia="Times New Roman" w:cs="Times New Roman"/>
                <w:sz w:val="26"/>
                <w:szCs w:val="26"/>
                <w:lang w:val="vi-VN" w:eastAsia="vi-VN"/>
              </w:rPr>
            </w:pPr>
            <w:r w:rsidRPr="004D38ED">
              <w:rPr>
                <w:rFonts w:eastAsia="Times New Roman" w:cs="Times New Roman"/>
                <w:sz w:val="26"/>
                <w:szCs w:val="26"/>
                <w:lang w:val="vi-VN" w:eastAsia="vi-VN"/>
              </w:rPr>
              <w:t> </w:t>
            </w: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Access Control Lists (ACLs)</w:t>
            </w:r>
          </w:p>
        </w:tc>
        <w:tc>
          <w:tcPr>
            <w:tcW w:w="1831" w:type="dxa"/>
            <w:gridSpan w:val="6"/>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672"/>
        </w:trPr>
        <w:tc>
          <w:tcPr>
            <w:tcW w:w="958" w:type="dxa"/>
            <w:vMerge/>
            <w:tcBorders>
              <w:left w:val="single" w:sz="4" w:space="0" w:color="auto"/>
              <w:right w:val="single" w:sz="4" w:space="0" w:color="auto"/>
            </w:tcBorders>
          </w:tcPr>
          <w:p w:rsidR="004D38ED" w:rsidRPr="004D38ED" w:rsidRDefault="004D38ED" w:rsidP="004D38ED">
            <w:pPr>
              <w:spacing w:after="0" w:line="312" w:lineRule="auto"/>
              <w:ind w:firstLine="720"/>
              <w:jc w:val="center"/>
              <w:rPr>
                <w:rFonts w:eastAsia="Times New Roman" w:cs="Times New Roman"/>
                <w:sz w:val="26"/>
                <w:szCs w:val="26"/>
                <w:lang w:val="vi-VN" w:eastAsia="vi-VN"/>
              </w:rPr>
            </w:pP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ind w:firstLine="720"/>
              <w:jc w:val="both"/>
              <w:rPr>
                <w:rFonts w:eastAsia="Times New Roman" w:cs="Times New Roman"/>
                <w:sz w:val="26"/>
                <w:szCs w:val="26"/>
                <w:lang w:val="vi-VN" w:eastAsia="vi-VN"/>
              </w:rPr>
            </w:pPr>
            <w:r w:rsidRPr="004D38ED">
              <w:rPr>
                <w:rFonts w:eastAsia="Times New Roman" w:cs="Times New Roman"/>
                <w:sz w:val="26"/>
                <w:szCs w:val="26"/>
                <w:lang w:val="vi-VN" w:eastAsia="vi-VN"/>
              </w:rPr>
              <w:t> </w:t>
            </w: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các tính năng DHCP Snooping, IP source guard và Dynamic ARP inspection (DAI)</w:t>
            </w:r>
          </w:p>
        </w:tc>
        <w:tc>
          <w:tcPr>
            <w:tcW w:w="1831" w:type="dxa"/>
            <w:gridSpan w:val="6"/>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1008"/>
        </w:trPr>
        <w:tc>
          <w:tcPr>
            <w:tcW w:w="958" w:type="dxa"/>
            <w:vMerge/>
            <w:tcBorders>
              <w:left w:val="single" w:sz="4" w:space="0" w:color="auto"/>
              <w:right w:val="single" w:sz="4" w:space="0" w:color="auto"/>
            </w:tcBorders>
          </w:tcPr>
          <w:p w:rsidR="004D38ED" w:rsidRPr="004D38ED" w:rsidRDefault="004D38ED" w:rsidP="004D38ED">
            <w:pPr>
              <w:spacing w:after="0" w:line="312" w:lineRule="auto"/>
              <w:ind w:firstLine="720"/>
              <w:jc w:val="center"/>
              <w:rPr>
                <w:rFonts w:eastAsia="Times New Roman" w:cs="Times New Roman"/>
                <w:sz w:val="26"/>
                <w:szCs w:val="26"/>
                <w:lang w:val="vi-VN" w:eastAsia="vi-VN"/>
              </w:rPr>
            </w:pP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ind w:firstLine="720"/>
              <w:jc w:val="both"/>
              <w:rPr>
                <w:rFonts w:eastAsia="Times New Roman" w:cs="Times New Roman"/>
                <w:sz w:val="26"/>
                <w:szCs w:val="26"/>
                <w:lang w:val="vi-VN" w:eastAsia="vi-VN"/>
              </w:rPr>
            </w:pPr>
            <w:r w:rsidRPr="004D38ED">
              <w:rPr>
                <w:rFonts w:eastAsia="Times New Roman" w:cs="Times New Roman"/>
                <w:sz w:val="26"/>
                <w:szCs w:val="26"/>
                <w:lang w:val="vi-VN" w:eastAsia="vi-VN"/>
              </w:rPr>
              <w:t> </w:t>
            </w: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tính năng giám sát kết nối quang. Ngăn chặn xâm nhập kết nối quang thông qua giám sát công suất quang, có thể tự động ngắt kết nối hoặc gửi cảnh báo cho bộ phận vận hành.</w:t>
            </w:r>
          </w:p>
        </w:tc>
        <w:tc>
          <w:tcPr>
            <w:tcW w:w="1831" w:type="dxa"/>
            <w:gridSpan w:val="6"/>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vMerge/>
            <w:tcBorders>
              <w:left w:val="single" w:sz="4" w:space="0" w:color="auto"/>
              <w:bottom w:val="single" w:sz="4" w:space="0" w:color="auto"/>
              <w:right w:val="single" w:sz="4" w:space="0" w:color="auto"/>
            </w:tcBorders>
          </w:tcPr>
          <w:p w:rsidR="004D38ED" w:rsidRPr="004D38ED" w:rsidRDefault="004D38ED" w:rsidP="004D38ED">
            <w:pPr>
              <w:spacing w:after="0" w:line="312" w:lineRule="auto"/>
              <w:ind w:firstLine="720"/>
              <w:jc w:val="center"/>
              <w:rPr>
                <w:rFonts w:eastAsia="Times New Roman" w:cs="Times New Roman"/>
                <w:sz w:val="26"/>
                <w:szCs w:val="26"/>
                <w:lang w:val="vi-VN" w:eastAsia="vi-VN"/>
              </w:rPr>
            </w:pPr>
          </w:p>
        </w:tc>
        <w:tc>
          <w:tcPr>
            <w:tcW w:w="2409" w:type="dxa"/>
            <w:gridSpan w:val="2"/>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ind w:firstLine="720"/>
              <w:jc w:val="both"/>
              <w:rPr>
                <w:rFonts w:eastAsia="Times New Roman" w:cs="Times New Roman"/>
                <w:sz w:val="26"/>
                <w:szCs w:val="26"/>
                <w:lang w:val="vi-VN" w:eastAsia="vi-VN"/>
              </w:rPr>
            </w:pPr>
            <w:r w:rsidRPr="004D38ED">
              <w:rPr>
                <w:rFonts w:eastAsia="Times New Roman" w:cs="Times New Roman"/>
                <w:sz w:val="26"/>
                <w:szCs w:val="26"/>
                <w:lang w:val="vi-VN" w:eastAsia="vi-VN"/>
              </w:rPr>
              <w:t> </w:t>
            </w:r>
          </w:p>
        </w:tc>
        <w:tc>
          <w:tcPr>
            <w:tcW w:w="1028" w:type="dxa"/>
            <w:gridSpan w:val="2"/>
            <w:tcBorders>
              <w:top w:val="nil"/>
              <w:left w:val="nil"/>
              <w:bottom w:val="single" w:sz="4" w:space="0" w:color="auto"/>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tính năng Optical Digital Diagnostic Monitoring</w:t>
            </w:r>
          </w:p>
        </w:tc>
        <w:tc>
          <w:tcPr>
            <w:tcW w:w="1831" w:type="dxa"/>
            <w:gridSpan w:val="6"/>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672"/>
        </w:trPr>
        <w:tc>
          <w:tcPr>
            <w:tcW w:w="958" w:type="dxa"/>
            <w:tcBorders>
              <w:top w:val="nil"/>
              <w:left w:val="single" w:sz="4" w:space="0" w:color="auto"/>
              <w:bottom w:val="nil"/>
              <w:right w:val="single" w:sz="4" w:space="0" w:color="auto"/>
            </w:tcBorders>
          </w:tcPr>
          <w:p w:rsidR="004D38ED" w:rsidRPr="004D38ED" w:rsidRDefault="004D38ED" w:rsidP="004D38ED">
            <w:pPr>
              <w:spacing w:after="0" w:line="312" w:lineRule="auto"/>
              <w:jc w:val="center"/>
              <w:rPr>
                <w:rFonts w:eastAsia="Times New Roman" w:cs="Times New Roman"/>
                <w:sz w:val="26"/>
                <w:szCs w:val="26"/>
                <w:lang w:eastAsia="vi-VN"/>
              </w:rPr>
            </w:pPr>
          </w:p>
          <w:p w:rsidR="004D38ED" w:rsidRPr="004D38ED" w:rsidRDefault="004D38ED" w:rsidP="004D38ED">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eastAsia="vi-VN"/>
              </w:rPr>
              <w:t>6</w:t>
            </w:r>
          </w:p>
        </w:tc>
        <w:tc>
          <w:tcPr>
            <w:tcW w:w="2409" w:type="dxa"/>
            <w:gridSpan w:val="2"/>
            <w:tcBorders>
              <w:top w:val="nil"/>
              <w:left w:val="single" w:sz="4" w:space="0" w:color="auto"/>
              <w:bottom w:val="nil"/>
              <w:right w:val="single" w:sz="4" w:space="0" w:color="auto"/>
            </w:tcBorders>
            <w:noWrap/>
            <w:vAlign w:val="center"/>
            <w:hideMark/>
          </w:tcPr>
          <w:p w:rsidR="004D38ED" w:rsidRPr="004D38ED" w:rsidRDefault="004D38ED" w:rsidP="004D38ED">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Quản trị</w:t>
            </w: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nil"/>
              <w:right w:val="single" w:sz="4" w:space="0" w:color="auto"/>
            </w:tcBorders>
            <w:noWrap/>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các giao thức quản trị GUI, CLI, SSH, Telnet, SNMPv1, v2c, v3.</w:t>
            </w:r>
          </w:p>
        </w:tc>
        <w:tc>
          <w:tcPr>
            <w:tcW w:w="1831" w:type="dxa"/>
            <w:gridSpan w:val="6"/>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2128"/>
        </w:trPr>
        <w:tc>
          <w:tcPr>
            <w:tcW w:w="958" w:type="dxa"/>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ind w:firstLine="720"/>
              <w:jc w:val="center"/>
              <w:rPr>
                <w:rFonts w:eastAsia="Times New Roman" w:cs="Times New Roman"/>
                <w:sz w:val="26"/>
                <w:szCs w:val="26"/>
                <w:lang w:val="vi-VN" w:eastAsia="vi-VN"/>
              </w:rPr>
            </w:pPr>
          </w:p>
        </w:tc>
        <w:tc>
          <w:tcPr>
            <w:tcW w:w="2409" w:type="dxa"/>
            <w:gridSpan w:val="2"/>
            <w:tcBorders>
              <w:top w:val="nil"/>
              <w:left w:val="single" w:sz="4" w:space="0" w:color="auto"/>
              <w:bottom w:val="single" w:sz="4" w:space="0" w:color="auto"/>
              <w:right w:val="single" w:sz="4" w:space="0" w:color="auto"/>
            </w:tcBorders>
            <w:noWrap/>
            <w:vAlign w:val="center"/>
            <w:hideMark/>
          </w:tcPr>
          <w:p w:rsidR="004D38ED" w:rsidRPr="004D38ED" w:rsidRDefault="004D38ED" w:rsidP="004D38ED">
            <w:pPr>
              <w:spacing w:after="0" w:line="312" w:lineRule="auto"/>
              <w:ind w:firstLine="720"/>
              <w:jc w:val="both"/>
              <w:rPr>
                <w:rFonts w:eastAsia="Times New Roman" w:cs="Times New Roman"/>
                <w:sz w:val="26"/>
                <w:szCs w:val="26"/>
                <w:lang w:val="vi-VN" w:eastAsia="vi-VN"/>
              </w:rPr>
            </w:pPr>
            <w:r w:rsidRPr="004D38ED">
              <w:rPr>
                <w:rFonts w:eastAsia="Times New Roman" w:cs="Times New Roman"/>
                <w:sz w:val="26"/>
                <w:szCs w:val="26"/>
                <w:lang w:val="vi-VN" w:eastAsia="vi-VN"/>
              </w:rPr>
              <w:t> </w:t>
            </w:r>
          </w:p>
        </w:tc>
        <w:tc>
          <w:tcPr>
            <w:tcW w:w="1028" w:type="dxa"/>
            <w:gridSpan w:val="2"/>
            <w:tcBorders>
              <w:top w:val="nil"/>
              <w:left w:val="nil"/>
              <w:bottom w:val="single" w:sz="4" w:space="0" w:color="auto"/>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Hỗ trợ các tính năng tự động hoá như quản trị tập trung, tự động sao lưu, tự động cập nhật, tự động truyền tải và tự động khôi phục.</w:t>
            </w:r>
          </w:p>
        </w:tc>
        <w:tc>
          <w:tcPr>
            <w:tcW w:w="1831" w:type="dxa"/>
            <w:gridSpan w:val="6"/>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tcBorders>
              <w:top w:val="nil"/>
              <w:left w:val="single" w:sz="4" w:space="0" w:color="auto"/>
              <w:bottom w:val="single" w:sz="4" w:space="0" w:color="auto"/>
              <w:right w:val="nil"/>
            </w:tcBorders>
            <w:vAlign w:val="center"/>
          </w:tcPr>
          <w:p w:rsidR="004D38ED" w:rsidRPr="004D38ED" w:rsidRDefault="004D38ED" w:rsidP="004D38ED">
            <w:pPr>
              <w:spacing w:after="0" w:line="312" w:lineRule="auto"/>
              <w:jc w:val="center"/>
              <w:rPr>
                <w:rFonts w:eastAsia="Times New Roman" w:cs="Times New Roman"/>
                <w:color w:val="EE0000"/>
                <w:sz w:val="26"/>
                <w:szCs w:val="26"/>
                <w:lang w:eastAsia="vi-VN"/>
              </w:rPr>
            </w:pPr>
          </w:p>
          <w:p w:rsidR="004D38ED" w:rsidRPr="004D38ED" w:rsidRDefault="004D38ED" w:rsidP="004D38ED">
            <w:pPr>
              <w:spacing w:after="0" w:line="312" w:lineRule="auto"/>
              <w:jc w:val="center"/>
              <w:rPr>
                <w:rFonts w:eastAsia="Times New Roman" w:cs="Times New Roman"/>
                <w:color w:val="EE0000"/>
                <w:sz w:val="26"/>
                <w:szCs w:val="26"/>
                <w:lang w:eastAsia="vi-VN"/>
              </w:rPr>
            </w:pPr>
            <w:r w:rsidRPr="004D38ED">
              <w:rPr>
                <w:rFonts w:eastAsia="Times New Roman" w:cs="Times New Roman"/>
                <w:color w:val="EE0000"/>
                <w:sz w:val="26"/>
                <w:szCs w:val="26"/>
                <w:lang w:eastAsia="vi-VN"/>
              </w:rPr>
              <w:t>7</w:t>
            </w:r>
          </w:p>
        </w:tc>
        <w:tc>
          <w:tcPr>
            <w:tcW w:w="2409" w:type="dxa"/>
            <w:gridSpan w:val="2"/>
            <w:tcBorders>
              <w:top w:val="nil"/>
              <w:left w:val="single" w:sz="4" w:space="0" w:color="auto"/>
              <w:bottom w:val="single" w:sz="4" w:space="0" w:color="auto"/>
              <w:right w:val="nil"/>
            </w:tcBorders>
            <w:noWrap/>
            <w:vAlign w:val="center"/>
          </w:tcPr>
          <w:p w:rsidR="004D38ED" w:rsidRPr="004D38ED" w:rsidRDefault="004D38ED" w:rsidP="004D38ED">
            <w:pPr>
              <w:spacing w:after="0" w:line="312" w:lineRule="auto"/>
              <w:jc w:val="both"/>
              <w:rPr>
                <w:rFonts w:eastAsia="Times New Roman" w:cs="Times New Roman"/>
                <w:color w:val="EE0000"/>
                <w:sz w:val="26"/>
                <w:szCs w:val="26"/>
                <w:lang w:val="vi-VN" w:eastAsia="vi-VN"/>
              </w:rPr>
            </w:pPr>
            <w:r w:rsidRPr="004D38ED">
              <w:rPr>
                <w:rFonts w:eastAsia="Times New Roman" w:cs="Times New Roman"/>
                <w:color w:val="EE0000"/>
                <w:sz w:val="26"/>
                <w:szCs w:val="26"/>
                <w:lang w:val="vi-VN" w:eastAsia="vi-VN"/>
              </w:rPr>
              <w:t>Nguồn</w:t>
            </w:r>
          </w:p>
        </w:tc>
        <w:tc>
          <w:tcPr>
            <w:tcW w:w="1028"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jc w:val="both"/>
              <w:rPr>
                <w:rFonts w:eastAsia="Times New Roman" w:cs="Times New Roman"/>
                <w:color w:val="EE0000"/>
                <w:sz w:val="26"/>
                <w:szCs w:val="26"/>
                <w:lang w:val="vi-VN" w:eastAsia="vi-VN"/>
              </w:rPr>
            </w:pPr>
          </w:p>
        </w:tc>
        <w:tc>
          <w:tcPr>
            <w:tcW w:w="3370" w:type="dxa"/>
            <w:gridSpan w:val="5"/>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jc w:val="both"/>
              <w:rPr>
                <w:rFonts w:eastAsia="Times New Roman" w:cs="Times New Roman"/>
                <w:color w:val="EE0000"/>
                <w:sz w:val="26"/>
                <w:szCs w:val="26"/>
                <w:lang w:val="vi-VN" w:eastAsia="vi-VN"/>
              </w:rPr>
            </w:pPr>
            <w:r w:rsidRPr="004D38ED">
              <w:rPr>
                <w:rFonts w:eastAsia="Times New Roman" w:cs="Times New Roman"/>
                <w:color w:val="EE0000"/>
                <w:sz w:val="26"/>
                <w:szCs w:val="26"/>
                <w:lang w:val="vi-VN" w:eastAsia="vi-VN"/>
              </w:rPr>
              <w:t>Bao gồm thiết bị chuyển đổi nguồn AC/DC phù hợp với vị trí lắp đặt</w:t>
            </w:r>
          </w:p>
        </w:tc>
        <w:tc>
          <w:tcPr>
            <w:tcW w:w="1831" w:type="dxa"/>
            <w:gridSpan w:val="6"/>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EE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tcBorders>
              <w:top w:val="nil"/>
              <w:left w:val="single" w:sz="4" w:space="0" w:color="auto"/>
              <w:bottom w:val="single" w:sz="4" w:space="0" w:color="auto"/>
              <w:right w:val="nil"/>
            </w:tcBorders>
          </w:tcPr>
          <w:p w:rsidR="004D38ED" w:rsidRPr="004D38ED" w:rsidRDefault="004D38ED" w:rsidP="004D38ED">
            <w:pPr>
              <w:spacing w:after="0" w:line="312" w:lineRule="auto"/>
              <w:jc w:val="center"/>
              <w:rPr>
                <w:rFonts w:eastAsia="Times New Roman" w:cs="Times New Roman"/>
                <w:sz w:val="26"/>
                <w:szCs w:val="26"/>
                <w:lang w:eastAsia="vi-VN"/>
              </w:rPr>
            </w:pPr>
          </w:p>
          <w:p w:rsidR="004D38ED" w:rsidRPr="004D38ED" w:rsidRDefault="004D38ED" w:rsidP="004D38ED">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eastAsia="vi-VN"/>
              </w:rPr>
              <w:t>8</w:t>
            </w:r>
          </w:p>
        </w:tc>
        <w:tc>
          <w:tcPr>
            <w:tcW w:w="2409" w:type="dxa"/>
            <w:gridSpan w:val="2"/>
            <w:tcBorders>
              <w:top w:val="nil"/>
              <w:left w:val="single" w:sz="4" w:space="0" w:color="auto"/>
              <w:bottom w:val="single" w:sz="4" w:space="0" w:color="auto"/>
              <w:right w:val="nil"/>
            </w:tcBorders>
            <w:noWrap/>
            <w:vAlign w:val="center"/>
            <w:hideMark/>
          </w:tcPr>
          <w:p w:rsidR="004D38ED" w:rsidRPr="004D38ED" w:rsidRDefault="004D38ED" w:rsidP="004D38ED">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An toàn thông tin</w:t>
            </w:r>
          </w:p>
        </w:tc>
        <w:tc>
          <w:tcPr>
            <w:tcW w:w="1028" w:type="dxa"/>
            <w:gridSpan w:val="2"/>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single" w:sz="4" w:space="0" w:color="auto"/>
              <w:bottom w:val="single" w:sz="4" w:space="0" w:color="auto"/>
              <w:right w:val="single" w:sz="4" w:space="0" w:color="auto"/>
            </w:tcBorders>
            <w:hideMark/>
          </w:tcPr>
          <w:p w:rsidR="004D38ED" w:rsidRPr="004D38ED" w:rsidRDefault="004D38ED" w:rsidP="004D38ED">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val="vi-VN" w:eastAsia="vi-VN"/>
              </w:rPr>
              <w:t>Cung cấp chứng chỉ ISO/IEC 27001:2013 hoặc tương đương</w:t>
            </w:r>
          </w:p>
          <w:p w:rsidR="004D38ED" w:rsidRPr="004D38ED" w:rsidRDefault="004D38ED" w:rsidP="004D38ED">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val="vi-VN" w:eastAsia="vi-VN"/>
              </w:rPr>
              <w:t>Xác nhận của nhà sản xuất thiết bị không chứa mã độc</w:t>
            </w:r>
          </w:p>
        </w:tc>
        <w:tc>
          <w:tcPr>
            <w:tcW w:w="1831" w:type="dxa"/>
            <w:gridSpan w:val="6"/>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187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tcBorders>
              <w:top w:val="nil"/>
              <w:left w:val="single" w:sz="4" w:space="0" w:color="auto"/>
              <w:bottom w:val="single" w:sz="4" w:space="0" w:color="auto"/>
              <w:right w:val="nil"/>
            </w:tcBorders>
          </w:tcPr>
          <w:p w:rsidR="004D38ED" w:rsidRPr="004D38ED" w:rsidRDefault="004D38ED" w:rsidP="004D38ED">
            <w:pPr>
              <w:spacing w:after="0" w:line="312" w:lineRule="auto"/>
              <w:ind w:firstLine="195"/>
              <w:rPr>
                <w:rFonts w:eastAsia="Times New Roman" w:cs="Times New Roman"/>
                <w:color w:val="000000"/>
                <w:sz w:val="26"/>
                <w:szCs w:val="26"/>
                <w:lang w:eastAsia="vi-VN"/>
              </w:rPr>
            </w:pPr>
            <w:r w:rsidRPr="004D38ED">
              <w:rPr>
                <w:rFonts w:eastAsia="Times New Roman" w:cs="Times New Roman"/>
                <w:color w:val="000000"/>
                <w:sz w:val="26"/>
                <w:szCs w:val="26"/>
                <w:lang w:eastAsia="vi-VN"/>
              </w:rPr>
              <w:t>9</w:t>
            </w:r>
          </w:p>
        </w:tc>
        <w:tc>
          <w:tcPr>
            <w:tcW w:w="2409" w:type="dxa"/>
            <w:gridSpan w:val="2"/>
            <w:tcBorders>
              <w:top w:val="nil"/>
              <w:left w:val="single" w:sz="4" w:space="0" w:color="auto"/>
              <w:bottom w:val="single" w:sz="4" w:space="0" w:color="auto"/>
              <w:right w:val="nil"/>
            </w:tcBorders>
            <w:noWrap/>
            <w:vAlign w:val="bottom"/>
            <w:hideMark/>
          </w:tcPr>
          <w:p w:rsidR="004D38ED" w:rsidRPr="004D38ED" w:rsidRDefault="004D38ED" w:rsidP="004D38ED">
            <w:pPr>
              <w:spacing w:after="0" w:line="312" w:lineRule="auto"/>
              <w:ind w:firstLine="82"/>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Bảo hành</w:t>
            </w:r>
          </w:p>
        </w:tc>
        <w:tc>
          <w:tcPr>
            <w:tcW w:w="1028" w:type="dxa"/>
            <w:gridSpan w:val="2"/>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color w:val="000000"/>
                <w:sz w:val="26"/>
                <w:szCs w:val="26"/>
                <w:lang w:val="vi-VN" w:eastAsia="vi-VN"/>
              </w:rPr>
            </w:pPr>
          </w:p>
        </w:tc>
        <w:tc>
          <w:tcPr>
            <w:tcW w:w="3370" w:type="dxa"/>
            <w:gridSpan w:val="5"/>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ind w:firstLine="222"/>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18 tháng</w:t>
            </w:r>
          </w:p>
        </w:tc>
        <w:tc>
          <w:tcPr>
            <w:tcW w:w="1831" w:type="dxa"/>
            <w:gridSpan w:val="6"/>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color w:val="000000"/>
                <w:sz w:val="26"/>
                <w:szCs w:val="26"/>
                <w:lang w:val="vi-VN" w:eastAsia="vi-VN"/>
              </w:rPr>
            </w:pPr>
          </w:p>
        </w:tc>
      </w:tr>
      <w:tr w:rsidR="004D38ED" w:rsidRPr="004D38ED" w:rsidTr="00187AF0">
        <w:tblPrEx>
          <w:jc w:val="center"/>
          <w:tblInd w:w="0" w:type="dxa"/>
        </w:tblPrEx>
        <w:trPr>
          <w:trHeight w:val="850"/>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b/>
                <w:sz w:val="24"/>
                <w:szCs w:val="24"/>
              </w:rPr>
            </w:pPr>
            <w:r w:rsidRPr="004D38ED">
              <w:rPr>
                <w:rFonts w:eastAsia="Times New Roman" w:cs="Times New Roman"/>
                <w:b/>
                <w:sz w:val="24"/>
                <w:szCs w:val="24"/>
              </w:rPr>
              <w:t>XXII</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ind w:firstLine="171"/>
              <w:jc w:val="both"/>
              <w:rPr>
                <w:rFonts w:eastAsia="Times New Roman" w:cs="Times New Roman"/>
                <w:b/>
                <w:sz w:val="24"/>
                <w:szCs w:val="24"/>
              </w:rPr>
            </w:pPr>
            <w:bookmarkStart w:id="109" w:name="_Toc223624582"/>
            <w:r w:rsidRPr="004D38ED">
              <w:rPr>
                <w:rFonts w:eastAsia="Times New Roman" w:cs="Times New Roman"/>
                <w:b/>
                <w:color w:val="000000"/>
                <w:sz w:val="26"/>
                <w:szCs w:val="26"/>
                <w:lang w:val="x-none" w:eastAsia="x-none"/>
              </w:rPr>
              <w:t>Cáp quang ADSS/12(24)F</w:t>
            </w:r>
            <w:bookmarkEnd w:id="109"/>
          </w:p>
        </w:tc>
        <w:tc>
          <w:tcPr>
            <w:tcW w:w="993" w:type="dxa"/>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b/>
                <w:sz w:val="24"/>
                <w:szCs w:val="24"/>
              </w:rPr>
            </w:pPr>
            <w:r w:rsidRPr="004D38ED">
              <w:rPr>
                <w:rFonts w:eastAsia="Times New Roman" w:cs="Times New Roman"/>
                <w:b/>
                <w:sz w:val="24"/>
                <w:szCs w:val="24"/>
              </w:rPr>
              <w:t>Đơn vị</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ind w:firstLine="320"/>
              <w:rPr>
                <w:rFonts w:eastAsia="Times New Roman" w:cs="Times New Roman"/>
                <w:b/>
                <w:sz w:val="24"/>
                <w:szCs w:val="24"/>
              </w:rPr>
            </w:pPr>
            <w:r w:rsidRPr="004D38ED">
              <w:rPr>
                <w:rFonts w:eastAsia="Times New Roman" w:cs="Times New Roman"/>
                <w:b/>
                <w:sz w:val="24"/>
                <w:szCs w:val="24"/>
              </w:rPr>
              <w:t xml:space="preserve">Thông số yêu </w:t>
            </w:r>
          </w:p>
          <w:p w:rsidR="004D38ED" w:rsidRPr="004D38ED" w:rsidRDefault="004D38ED" w:rsidP="004D38ED">
            <w:pPr>
              <w:widowControl w:val="0"/>
              <w:spacing w:after="0" w:line="312" w:lineRule="auto"/>
              <w:ind w:firstLine="320"/>
              <w:rPr>
                <w:rFonts w:eastAsia="Times New Roman" w:cs="Times New Roman"/>
                <w:b/>
                <w:sz w:val="24"/>
                <w:szCs w:val="24"/>
              </w:rPr>
            </w:pPr>
            <w:r w:rsidRPr="004D38ED">
              <w:rPr>
                <w:rFonts w:eastAsia="Times New Roman" w:cs="Times New Roman"/>
                <w:b/>
                <w:sz w:val="24"/>
                <w:szCs w:val="24"/>
              </w:rPr>
              <w:t>cầu kỹ thuật</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ind w:firstLine="179"/>
              <w:jc w:val="center"/>
              <w:rPr>
                <w:rFonts w:eastAsia="Times New Roman" w:cs="Times New Roman"/>
                <w:b/>
                <w:sz w:val="24"/>
                <w:szCs w:val="24"/>
              </w:rPr>
            </w:pPr>
            <w:r w:rsidRPr="004D38ED">
              <w:rPr>
                <w:rFonts w:eastAsia="Times New Roman" w:cs="Times New Roman"/>
                <w:b/>
                <w:sz w:val="24"/>
                <w:szCs w:val="24"/>
              </w:rPr>
              <w:t>Thông số chào thầu của nhà thầu</w:t>
            </w: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Tiêu chuẩn</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ind w:firstLine="720"/>
              <w:jc w:val="center"/>
              <w:rPr>
                <w:rFonts w:eastAsia="Times New Roman" w:cs="Times New Roman"/>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ind w:firstLine="720"/>
              <w:rPr>
                <w:rFonts w:eastAsia="Times New Roman" w:cs="Times New Roman"/>
                <w:sz w:val="24"/>
                <w:szCs w:val="24"/>
              </w:rPr>
            </w:pPr>
            <w:r w:rsidRPr="004D38ED">
              <w:rPr>
                <w:rFonts w:eastAsia="Times New Roman" w:cs="Times New Roman"/>
                <w:sz w:val="24"/>
                <w:szCs w:val="24"/>
              </w:rPr>
              <w:t>IEC 60794</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2</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Khoảng vượt tối đa của cáp</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M</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DC7E47" w:rsidRDefault="00DC7E47" w:rsidP="004D38ED">
            <w:pPr>
              <w:widowControl w:val="0"/>
              <w:spacing w:after="0" w:line="312" w:lineRule="auto"/>
              <w:ind w:firstLine="720"/>
              <w:rPr>
                <w:rFonts w:eastAsia="Times New Roman" w:cs="Times New Roman"/>
                <w:sz w:val="24"/>
                <w:szCs w:val="24"/>
              </w:rPr>
            </w:pPr>
            <w:r w:rsidRPr="00DC7E47">
              <w:rPr>
                <w:rFonts w:eastAsia="Times New Roman" w:cs="Times New Roman"/>
                <w:sz w:val="24"/>
                <w:szCs w:val="24"/>
              </w:rPr>
              <w:t>≥</w:t>
            </w:r>
            <w:r w:rsidR="004D38ED" w:rsidRPr="00DC7E47">
              <w:rPr>
                <w:rFonts w:eastAsia="Times New Roman" w:cs="Times New Roman"/>
                <w:sz w:val="24"/>
                <w:szCs w:val="24"/>
              </w:rPr>
              <w:t xml:space="preserve"> 200</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3</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bCs/>
                <w:sz w:val="24"/>
                <w:szCs w:val="24"/>
              </w:rPr>
            </w:pPr>
            <w:r w:rsidRPr="004D38ED">
              <w:rPr>
                <w:rFonts w:eastAsia="Times New Roman" w:cs="Times New Roman"/>
                <w:bCs/>
                <w:sz w:val="24"/>
                <w:szCs w:val="24"/>
              </w:rPr>
              <w:t>Số sợi quang</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Sợi</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D38ED" w:rsidRPr="00DC7E47" w:rsidRDefault="004D38ED" w:rsidP="004D38ED">
            <w:pPr>
              <w:widowControl w:val="0"/>
              <w:spacing w:after="0" w:line="312" w:lineRule="auto"/>
              <w:ind w:firstLine="720"/>
              <w:rPr>
                <w:rFonts w:eastAsia="Times New Roman" w:cs="Times New Roman"/>
                <w:sz w:val="24"/>
                <w:szCs w:val="24"/>
              </w:rPr>
            </w:pPr>
            <w:r w:rsidRPr="00DC7E47">
              <w:rPr>
                <w:rFonts w:eastAsia="Times New Roman" w:cs="Times New Roman"/>
                <w:sz w:val="24"/>
                <w:szCs w:val="24"/>
              </w:rPr>
              <w:t>12/24</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ind w:firstLine="15"/>
              <w:jc w:val="center"/>
              <w:rPr>
                <w:rFonts w:eastAsia="Times New Roman" w:cs="Times New Roman"/>
                <w:sz w:val="24"/>
                <w:szCs w:val="24"/>
              </w:rPr>
            </w:pPr>
            <w:r w:rsidRPr="004D38ED">
              <w:rPr>
                <w:rFonts w:eastAsia="Times New Roman" w:cs="Times New Roman"/>
                <w:sz w:val="24"/>
                <w:szCs w:val="24"/>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Độ ẩm tương đối</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ind w:firstLine="720"/>
              <w:jc w:val="center"/>
              <w:rPr>
                <w:rFonts w:eastAsia="Times New Roman" w:cs="Times New Roman"/>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DC7E47" w:rsidRDefault="004D38ED" w:rsidP="004D38ED">
            <w:pPr>
              <w:widowControl w:val="0"/>
              <w:spacing w:after="0" w:line="312" w:lineRule="auto"/>
              <w:rPr>
                <w:rFonts w:eastAsia="Times New Roman" w:cs="Times New Roman"/>
                <w:sz w:val="24"/>
                <w:szCs w:val="24"/>
              </w:rPr>
            </w:pPr>
            <w:r w:rsidRPr="00DC7E47">
              <w:rPr>
                <w:rFonts w:eastAsia="Times New Roman" w:cs="Times New Roman"/>
                <w:sz w:val="24"/>
                <w:szCs w:val="24"/>
              </w:rPr>
              <w:t>Làm việc bình thường trong điều kiện từ 0 ÷ 100% không đọng sương</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jc w:val="both"/>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5</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Hệ số giãn nở nhiệt</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ind w:firstLine="720"/>
              <w:jc w:val="center"/>
              <w:rPr>
                <w:rFonts w:eastAsia="Times New Roman" w:cs="Times New Roman"/>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DC7E47" w:rsidRDefault="00DC7E47" w:rsidP="004D38ED">
            <w:pPr>
              <w:widowControl w:val="0"/>
              <w:spacing w:after="0" w:line="312" w:lineRule="auto"/>
              <w:ind w:firstLine="720"/>
              <w:jc w:val="both"/>
              <w:rPr>
                <w:rFonts w:eastAsia="Times New Roman" w:cs="Times New Roman"/>
                <w:sz w:val="24"/>
                <w:szCs w:val="24"/>
                <w:vertAlign w:val="superscript"/>
              </w:rPr>
            </w:pPr>
            <w:r w:rsidRPr="00DC7E47">
              <w:rPr>
                <w:rFonts w:eastAsia="Times New Roman" w:cs="Times New Roman"/>
                <w:sz w:val="24"/>
                <w:szCs w:val="24"/>
              </w:rPr>
              <w:t>≤</w:t>
            </w:r>
            <w:r w:rsidR="004D38ED" w:rsidRPr="00DC7E47">
              <w:rPr>
                <w:rFonts w:eastAsia="Times New Roman" w:cs="Times New Roman"/>
                <w:sz w:val="24"/>
                <w:szCs w:val="24"/>
              </w:rPr>
              <w:t xml:space="preserve"> 8,2 x 10</w:t>
            </w:r>
            <w:r w:rsidR="004D38ED" w:rsidRPr="00DC7E47">
              <w:rPr>
                <w:rFonts w:eastAsia="Times New Roman" w:cs="Times New Roman"/>
                <w:sz w:val="24"/>
                <w:szCs w:val="24"/>
                <w:vertAlign w:val="superscript"/>
              </w:rPr>
              <w:t>-6</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6</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Bán kính nhỏ nhất khi lắp đặt</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ind w:firstLine="720"/>
              <w:jc w:val="center"/>
              <w:rPr>
                <w:rFonts w:eastAsia="Times New Roman" w:cs="Times New Roman"/>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D38ED" w:rsidRPr="00DC7E47" w:rsidRDefault="00EB282F" w:rsidP="004D38ED">
            <w:pPr>
              <w:widowControl w:val="0"/>
              <w:spacing w:after="0" w:line="312" w:lineRule="auto"/>
              <w:jc w:val="both"/>
              <w:rPr>
                <w:rFonts w:eastAsia="Times New Roman" w:cs="Times New Roman"/>
                <w:sz w:val="24"/>
                <w:szCs w:val="24"/>
              </w:rPr>
            </w:pPr>
            <w:r>
              <w:rPr>
                <w:rFonts w:eastAsia="Times New Roman" w:cs="Times New Roman"/>
                <w:sz w:val="24"/>
                <w:szCs w:val="24"/>
              </w:rPr>
              <w:t>≤</w:t>
            </w:r>
            <w:r w:rsidR="004D38ED" w:rsidRPr="00DC7E47">
              <w:rPr>
                <w:rFonts w:eastAsia="Times New Roman" w:cs="Times New Roman"/>
                <w:sz w:val="24"/>
                <w:szCs w:val="24"/>
              </w:rPr>
              <w:t xml:space="preserve"> 20 lần đường kính ngoài của cáp</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jc w:val="both"/>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7</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Bán kính nhỏ nhất sau khi lắp đặt</w:t>
            </w:r>
          </w:p>
        </w:tc>
        <w:tc>
          <w:tcPr>
            <w:tcW w:w="993" w:type="dxa"/>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DC7E47" w:rsidRDefault="00EB282F" w:rsidP="004D38ED">
            <w:pPr>
              <w:widowControl w:val="0"/>
              <w:spacing w:after="0" w:line="312" w:lineRule="auto"/>
              <w:jc w:val="both"/>
              <w:rPr>
                <w:rFonts w:eastAsia="Times New Roman" w:cs="Times New Roman"/>
                <w:sz w:val="24"/>
                <w:szCs w:val="24"/>
              </w:rPr>
            </w:pPr>
            <w:r>
              <w:rPr>
                <w:rFonts w:eastAsia="Times New Roman" w:cs="Times New Roman"/>
                <w:sz w:val="24"/>
                <w:szCs w:val="24"/>
              </w:rPr>
              <w:t>≤</w:t>
            </w:r>
            <w:r w:rsidR="004D38ED" w:rsidRPr="00DC7E47">
              <w:rPr>
                <w:rFonts w:eastAsia="Times New Roman" w:cs="Times New Roman"/>
                <w:sz w:val="24"/>
                <w:szCs w:val="24"/>
              </w:rPr>
              <w:t xml:space="preserve"> 10 lần đường kính ngoài của cáp</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jc w:val="both"/>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8</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Áp suất gió làm việc tối đa</w:t>
            </w:r>
          </w:p>
        </w:tc>
        <w:tc>
          <w:tcPr>
            <w:tcW w:w="993" w:type="dxa"/>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daN/m2</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DC7E47" w:rsidRDefault="004D38ED" w:rsidP="004D38ED">
            <w:pPr>
              <w:widowControl w:val="0"/>
              <w:spacing w:after="0" w:line="312" w:lineRule="auto"/>
              <w:jc w:val="both"/>
              <w:rPr>
                <w:rFonts w:eastAsia="Times New Roman" w:cs="Times New Roman"/>
                <w:sz w:val="24"/>
                <w:szCs w:val="24"/>
              </w:rPr>
            </w:pPr>
            <w:r w:rsidRPr="00DC7E47">
              <w:rPr>
                <w:rFonts w:eastAsia="Times New Roman" w:cs="Times New Roman"/>
                <w:sz w:val="24"/>
                <w:szCs w:val="24"/>
              </w:rPr>
              <w:t>Theo điều kiện môi trường</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jc w:val="both"/>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9</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 xml:space="preserve">Tải trọng cho phép làm việc tối đa mà sợi </w:t>
            </w:r>
            <w:r w:rsidRPr="004D38ED">
              <w:rPr>
                <w:rFonts w:eastAsia="Times New Roman" w:cs="Times New Roman"/>
                <w:sz w:val="24"/>
                <w:szCs w:val="24"/>
              </w:rPr>
              <w:lastRenderedPageBreak/>
              <w:t>quang chưa bị lực tác động</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lastRenderedPageBreak/>
              <w:t>kN</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DC7E47" w:rsidRDefault="00DC7E47" w:rsidP="00DC7E47">
            <w:pPr>
              <w:widowControl w:val="0"/>
              <w:spacing w:after="0" w:line="312" w:lineRule="auto"/>
              <w:ind w:firstLine="720"/>
              <w:jc w:val="both"/>
              <w:rPr>
                <w:rFonts w:eastAsia="Times New Roman" w:cs="Times New Roman"/>
                <w:sz w:val="24"/>
                <w:szCs w:val="24"/>
              </w:rPr>
            </w:pPr>
            <w:r w:rsidRPr="00DC7E47">
              <w:rPr>
                <w:rFonts w:eastAsia="Times New Roman" w:cs="Times New Roman"/>
                <w:color w:val="EE0000"/>
                <w:sz w:val="24"/>
                <w:szCs w:val="24"/>
              </w:rPr>
              <w:t>≥</w:t>
            </w:r>
            <w:r w:rsidR="004D38ED" w:rsidRPr="00DC7E47">
              <w:rPr>
                <w:rFonts w:eastAsia="Times New Roman" w:cs="Times New Roman"/>
                <w:color w:val="EE0000"/>
                <w:sz w:val="24"/>
                <w:szCs w:val="24"/>
              </w:rPr>
              <w:t xml:space="preserve"> 4</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color w:val="EE0000"/>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lastRenderedPageBreak/>
              <w:t>10</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Nhiệt độ làm việc</w:t>
            </w:r>
          </w:p>
        </w:tc>
        <w:tc>
          <w:tcPr>
            <w:tcW w:w="993" w:type="dxa"/>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vertAlign w:val="superscript"/>
              </w:rPr>
              <w:t>0</w:t>
            </w:r>
            <w:r w:rsidRPr="004D38ED">
              <w:rPr>
                <w:rFonts w:eastAsia="Times New Roman" w:cs="Times New Roman"/>
                <w:sz w:val="24"/>
                <w:szCs w:val="24"/>
              </w:rPr>
              <w:t>C</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DC7E47" w:rsidRDefault="004D38ED" w:rsidP="004D38ED">
            <w:pPr>
              <w:widowControl w:val="0"/>
              <w:spacing w:after="0" w:line="312" w:lineRule="auto"/>
              <w:ind w:firstLine="720"/>
              <w:jc w:val="both"/>
              <w:rPr>
                <w:rFonts w:eastAsia="Times New Roman" w:cs="Times New Roman"/>
                <w:sz w:val="24"/>
                <w:szCs w:val="24"/>
              </w:rPr>
            </w:pPr>
            <w:r w:rsidRPr="00DC7E47">
              <w:rPr>
                <w:rFonts w:eastAsia="Times New Roman" w:cs="Times New Roman"/>
                <w:sz w:val="24"/>
                <w:szCs w:val="24"/>
              </w:rPr>
              <w:t>Từ -10 đến +70</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11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Chịu đựng điện trường</w:t>
            </w:r>
          </w:p>
        </w:tc>
        <w:tc>
          <w:tcPr>
            <w:tcW w:w="993" w:type="dxa"/>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kV</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DC7E47" w:rsidRDefault="00EB282F" w:rsidP="004D38ED">
            <w:pPr>
              <w:widowControl w:val="0"/>
              <w:spacing w:after="0" w:line="312" w:lineRule="auto"/>
              <w:jc w:val="both"/>
              <w:rPr>
                <w:rFonts w:eastAsia="Times New Roman" w:cs="Times New Roman"/>
                <w:sz w:val="24"/>
                <w:szCs w:val="24"/>
              </w:rPr>
            </w:pPr>
            <w:r>
              <w:rPr>
                <w:rFonts w:eastAsia="Times New Roman" w:cs="Times New Roman"/>
                <w:sz w:val="24"/>
                <w:szCs w:val="24"/>
              </w:rPr>
              <w:t>≥</w:t>
            </w:r>
            <w:r w:rsidR="004D38ED" w:rsidRPr="00DC7E47">
              <w:rPr>
                <w:rFonts w:eastAsia="Times New Roman" w:cs="Times New Roman"/>
                <w:sz w:val="24"/>
                <w:szCs w:val="24"/>
              </w:rPr>
              <w:t xml:space="preserve"> 20 (DC); 10kVrms (AC, 50 ÷ 60HZ) </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jc w:val="both"/>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12</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Khoảng vượt cho phép với độ võng cho phép tối đa 1,5%</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M</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D38ED" w:rsidRDefault="00DC7E47" w:rsidP="004D38ED">
            <w:pPr>
              <w:widowControl w:val="0"/>
              <w:spacing w:after="0" w:line="312" w:lineRule="auto"/>
              <w:ind w:firstLine="720"/>
              <w:jc w:val="both"/>
              <w:rPr>
                <w:rFonts w:eastAsia="Times New Roman" w:cs="Times New Roman"/>
                <w:sz w:val="24"/>
                <w:szCs w:val="24"/>
              </w:rPr>
            </w:pPr>
            <w:r w:rsidRPr="00DC7E47">
              <w:rPr>
                <w:rFonts w:eastAsia="Times New Roman" w:cs="Times New Roman"/>
                <w:sz w:val="24"/>
                <w:szCs w:val="24"/>
              </w:rPr>
              <w:t xml:space="preserve">≥ </w:t>
            </w:r>
            <w:r w:rsidR="004D38ED" w:rsidRPr="00DC7E47">
              <w:rPr>
                <w:rFonts w:eastAsia="Times New Roman" w:cs="Times New Roman"/>
                <w:sz w:val="24"/>
                <w:szCs w:val="24"/>
              </w:rPr>
              <w:t>200</w:t>
            </w:r>
            <w:r w:rsidR="00D61F27">
              <w:rPr>
                <w:rFonts w:eastAsia="Times New Roman" w:cs="Times New Roman"/>
                <w:sz w:val="24"/>
                <w:szCs w:val="24"/>
              </w:rPr>
              <w:t xml:space="preserve">  </w:t>
            </w:r>
          </w:p>
          <w:p w:rsidR="004454F0" w:rsidRPr="00DC7E47" w:rsidRDefault="004454F0" w:rsidP="004D38ED">
            <w:pPr>
              <w:widowControl w:val="0"/>
              <w:spacing w:after="0" w:line="312" w:lineRule="auto"/>
              <w:ind w:firstLine="720"/>
              <w:jc w:val="both"/>
              <w:rPr>
                <w:rFonts w:eastAsia="Times New Roman" w:cs="Times New Roman"/>
                <w:sz w:val="24"/>
                <w:szCs w:val="24"/>
              </w:rPr>
            </w:pP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b/>
                <w:sz w:val="24"/>
                <w:szCs w:val="24"/>
              </w:rPr>
            </w:pPr>
            <w:r w:rsidRPr="004D38ED">
              <w:rPr>
                <w:rFonts w:eastAsia="Times New Roman" w:cs="Times New Roman"/>
                <w:b/>
                <w:sz w:val="24"/>
                <w:szCs w:val="24"/>
              </w:rPr>
              <w:t>XXIII</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ind w:firstLine="313"/>
              <w:rPr>
                <w:rFonts w:eastAsia="Times New Roman" w:cs="Times New Roman"/>
                <w:b/>
                <w:sz w:val="24"/>
                <w:szCs w:val="24"/>
              </w:rPr>
            </w:pPr>
            <w:r w:rsidRPr="004D38ED">
              <w:rPr>
                <w:rFonts w:eastAsia="Times New Roman" w:cs="Times New Roman"/>
                <w:b/>
                <w:bCs/>
                <w:sz w:val="26"/>
                <w:szCs w:val="26"/>
              </w:rPr>
              <w:t>Sợi quang</w:t>
            </w:r>
          </w:p>
        </w:tc>
        <w:tc>
          <w:tcPr>
            <w:tcW w:w="993" w:type="dxa"/>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b/>
                <w:sz w:val="24"/>
                <w:szCs w:val="24"/>
              </w:rPr>
            </w:pPr>
            <w:r w:rsidRPr="004D38ED">
              <w:rPr>
                <w:rFonts w:eastAsia="Times New Roman" w:cs="Times New Roman"/>
                <w:b/>
                <w:sz w:val="24"/>
                <w:szCs w:val="24"/>
              </w:rPr>
              <w:t>Đơn vị</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b/>
                <w:sz w:val="24"/>
                <w:szCs w:val="24"/>
              </w:rPr>
            </w:pPr>
            <w:r w:rsidRPr="004D38ED">
              <w:rPr>
                <w:rFonts w:eastAsia="Times New Roman" w:cs="Times New Roman"/>
                <w:b/>
                <w:sz w:val="24"/>
                <w:szCs w:val="24"/>
              </w:rPr>
              <w:t>Thông số yêu cầu kỹ thuật</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hanging="249"/>
              <w:jc w:val="center"/>
              <w:rPr>
                <w:rFonts w:eastAsia="Times New Roman" w:cs="Times New Roman"/>
                <w:b/>
                <w:sz w:val="24"/>
                <w:szCs w:val="24"/>
              </w:rPr>
            </w:pPr>
            <w:r w:rsidRPr="004D38ED">
              <w:rPr>
                <w:rFonts w:eastAsia="Times New Roman" w:cs="Times New Roman"/>
                <w:b/>
                <w:sz w:val="24"/>
                <w:szCs w:val="24"/>
              </w:rPr>
              <w:t xml:space="preserve">Thông số chào </w:t>
            </w:r>
          </w:p>
          <w:p w:rsidR="004D38ED" w:rsidRPr="004D38ED" w:rsidRDefault="004D38ED" w:rsidP="004D38ED">
            <w:pPr>
              <w:widowControl w:val="0"/>
              <w:spacing w:after="0" w:line="312" w:lineRule="auto"/>
              <w:jc w:val="center"/>
              <w:rPr>
                <w:rFonts w:eastAsia="Times New Roman" w:cs="Times New Roman"/>
                <w:b/>
                <w:sz w:val="24"/>
                <w:szCs w:val="24"/>
              </w:rPr>
            </w:pPr>
            <w:r w:rsidRPr="004D38ED">
              <w:rPr>
                <w:rFonts w:eastAsia="Times New Roman" w:cs="Times New Roman"/>
                <w:b/>
                <w:sz w:val="24"/>
                <w:szCs w:val="24"/>
              </w:rPr>
              <w:t xml:space="preserve">thầu của nhà thầu </w:t>
            </w: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CE4EEB">
            <w:pPr>
              <w:widowControl w:val="0"/>
              <w:spacing w:after="0" w:line="312" w:lineRule="auto"/>
              <w:jc w:val="center"/>
              <w:rPr>
                <w:rFonts w:eastAsia="Times New Roman" w:cs="Times New Roman"/>
                <w:b/>
                <w:sz w:val="24"/>
                <w:szCs w:val="24"/>
              </w:rPr>
            </w:pPr>
            <w:r w:rsidRPr="004D38ED">
              <w:rPr>
                <w:rFonts w:eastAsia="Times New Roman" w:cs="Times New Roman"/>
                <w:b/>
                <w:sz w:val="24"/>
                <w:szCs w:val="24"/>
              </w:rPr>
              <w:t>1</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ind w:hanging="108"/>
              <w:jc w:val="center"/>
              <w:rPr>
                <w:rFonts w:eastAsia="Times New Roman" w:cs="Times New Roman"/>
                <w:bCs/>
                <w:sz w:val="26"/>
                <w:szCs w:val="26"/>
              </w:rPr>
            </w:pPr>
            <w:r w:rsidRPr="004D38ED">
              <w:rPr>
                <w:rFonts w:eastAsia="Times New Roman" w:cs="Times New Roman"/>
                <w:bCs/>
                <w:sz w:val="26"/>
                <w:szCs w:val="26"/>
              </w:rPr>
              <w:t>Nhà sản xuất</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b/>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b/>
                <w:sz w:val="24"/>
                <w:szCs w:val="24"/>
              </w:rPr>
            </w:pP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hanging="249"/>
              <w:jc w:val="center"/>
              <w:rPr>
                <w:rFonts w:eastAsia="Times New Roman" w:cs="Times New Roman"/>
                <w:b/>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CE4EEB">
            <w:pPr>
              <w:widowControl w:val="0"/>
              <w:spacing w:after="0" w:line="312" w:lineRule="auto"/>
              <w:jc w:val="center"/>
              <w:rPr>
                <w:rFonts w:eastAsia="Times New Roman" w:cs="Times New Roman"/>
                <w:b/>
                <w:sz w:val="24"/>
                <w:szCs w:val="24"/>
              </w:rPr>
            </w:pPr>
            <w:r w:rsidRPr="004D38ED">
              <w:rPr>
                <w:rFonts w:eastAsia="Times New Roman" w:cs="Times New Roman"/>
                <w:b/>
                <w:sz w:val="24"/>
                <w:szCs w:val="24"/>
              </w:rPr>
              <w:t>2</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ind w:hanging="108"/>
              <w:jc w:val="center"/>
              <w:rPr>
                <w:rFonts w:eastAsia="Times New Roman" w:cs="Times New Roman"/>
                <w:bCs/>
                <w:sz w:val="26"/>
                <w:szCs w:val="26"/>
              </w:rPr>
            </w:pPr>
            <w:r w:rsidRPr="004D38ED">
              <w:rPr>
                <w:rFonts w:eastAsia="Times New Roman" w:cs="Times New Roman"/>
                <w:bCs/>
                <w:sz w:val="26"/>
                <w:szCs w:val="26"/>
              </w:rPr>
              <w:t>Nước sản xuất/</w:t>
            </w:r>
          </w:p>
          <w:p w:rsidR="004D38ED" w:rsidRPr="004D38ED" w:rsidRDefault="004D38ED" w:rsidP="004D38ED">
            <w:pPr>
              <w:widowControl w:val="0"/>
              <w:spacing w:after="0" w:line="312" w:lineRule="auto"/>
              <w:ind w:hanging="108"/>
              <w:jc w:val="center"/>
              <w:rPr>
                <w:rFonts w:eastAsia="Times New Roman" w:cs="Times New Roman"/>
                <w:bCs/>
                <w:sz w:val="26"/>
                <w:szCs w:val="26"/>
              </w:rPr>
            </w:pPr>
            <w:r w:rsidRPr="004D38ED">
              <w:rPr>
                <w:rFonts w:eastAsia="Times New Roman" w:cs="Times New Roman"/>
                <w:bCs/>
                <w:sz w:val="26"/>
                <w:szCs w:val="26"/>
              </w:rPr>
              <w:t>năm SX</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b/>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b/>
                <w:sz w:val="24"/>
                <w:szCs w:val="24"/>
              </w:rPr>
            </w:pP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hanging="249"/>
              <w:jc w:val="center"/>
              <w:rPr>
                <w:rFonts w:eastAsia="Times New Roman" w:cs="Times New Roman"/>
                <w:b/>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CE4EEB">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3</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Tiêu chuẩn sản xuất và thử nghiệm</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ind w:firstLine="720"/>
              <w:jc w:val="center"/>
              <w:rPr>
                <w:rFonts w:eastAsia="Times New Roman" w:cs="Times New Roman"/>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ind w:hanging="102"/>
              <w:jc w:val="center"/>
              <w:rPr>
                <w:rFonts w:eastAsia="Times New Roman" w:cs="Times New Roman"/>
                <w:sz w:val="24"/>
                <w:szCs w:val="24"/>
              </w:rPr>
            </w:pPr>
            <w:r w:rsidRPr="004D38ED">
              <w:rPr>
                <w:rFonts w:eastAsia="Times New Roman" w:cs="Times New Roman"/>
                <w:sz w:val="24"/>
                <w:szCs w:val="24"/>
              </w:rPr>
              <w:t>ITU-T G652.D</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CE4EEB">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Số lượng sợi quang học</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 xml:space="preserve">  </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ind w:firstLine="181"/>
              <w:jc w:val="center"/>
              <w:rPr>
                <w:rFonts w:eastAsia="Times New Roman" w:cs="Times New Roman"/>
                <w:sz w:val="24"/>
                <w:szCs w:val="24"/>
              </w:rPr>
            </w:pPr>
            <w:r w:rsidRPr="004D38ED">
              <w:rPr>
                <w:rFonts w:eastAsia="Times New Roman" w:cs="Times New Roman"/>
                <w:sz w:val="24"/>
                <w:szCs w:val="24"/>
              </w:rPr>
              <w:t>12/24 sợi</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CE4EEB">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5</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bCs/>
                <w:sz w:val="24"/>
                <w:szCs w:val="24"/>
              </w:rPr>
            </w:pPr>
            <w:r w:rsidRPr="004D38ED">
              <w:rPr>
                <w:rFonts w:eastAsia="Times New Roman" w:cs="Times New Roman"/>
                <w:bCs/>
                <w:sz w:val="24"/>
                <w:szCs w:val="24"/>
              </w:rPr>
              <w:t>Đường kính trường mốt</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 xml:space="preserve">   </w:t>
            </w:r>
            <w:r w:rsidRPr="004D38ED">
              <w:rPr>
                <w:rFonts w:eastAsia="Times New Roman" w:cs="Times New Roman"/>
                <w:sz w:val="24"/>
                <w:szCs w:val="24"/>
              </w:rPr>
              <w:sym w:font="Symbol" w:char="F06D"/>
            </w:r>
            <w:r w:rsidRPr="004D38ED">
              <w:rPr>
                <w:rFonts w:eastAsia="Times New Roman" w:cs="Times New Roman"/>
                <w:sz w:val="24"/>
                <w:szCs w:val="24"/>
              </w:rPr>
              <w:t>m</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8,6 ÷ 9,5</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CE4EEB">
            <w:pPr>
              <w:widowControl w:val="0"/>
              <w:spacing w:after="0" w:line="312" w:lineRule="auto"/>
              <w:ind w:firstLine="720"/>
              <w:jc w:val="center"/>
              <w:rPr>
                <w:rFonts w:eastAsia="Times New Roman" w:cs="Times New Roman"/>
                <w:sz w:val="24"/>
                <w:szCs w:val="24"/>
              </w:rPr>
            </w:pPr>
            <w:r w:rsidRPr="004D38ED">
              <w:rPr>
                <w:rFonts w:eastAsia="Times New Roman" w:cs="Times New Roman"/>
                <w:sz w:val="24"/>
                <w:szCs w:val="24"/>
              </w:rPr>
              <w:t>6</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 Ở 1310 nm</w:t>
            </w:r>
          </w:p>
        </w:tc>
        <w:tc>
          <w:tcPr>
            <w:tcW w:w="993" w:type="dxa"/>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 xml:space="preserve">  </w:t>
            </w:r>
            <w:r w:rsidRPr="004D38ED">
              <w:rPr>
                <w:rFonts w:eastAsia="Times New Roman" w:cs="Times New Roman"/>
                <w:sz w:val="24"/>
                <w:szCs w:val="24"/>
              </w:rPr>
              <w:sym w:font="Symbol" w:char="F06D"/>
            </w:r>
            <w:r w:rsidRPr="004D38ED">
              <w:rPr>
                <w:rFonts w:eastAsia="Times New Roman" w:cs="Times New Roman"/>
                <w:sz w:val="24"/>
                <w:szCs w:val="24"/>
              </w:rPr>
              <w:t>m</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9,3 + 0,6</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CE4EEB">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7</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 Ở 1550 nm</w:t>
            </w:r>
          </w:p>
        </w:tc>
        <w:tc>
          <w:tcPr>
            <w:tcW w:w="993" w:type="dxa"/>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 xml:space="preserve">  </w:t>
            </w:r>
            <w:r w:rsidRPr="004D38ED">
              <w:rPr>
                <w:rFonts w:eastAsia="Times New Roman" w:cs="Times New Roman"/>
                <w:sz w:val="24"/>
                <w:szCs w:val="24"/>
              </w:rPr>
              <w:sym w:font="Symbol" w:char="F06D"/>
            </w:r>
            <w:r w:rsidRPr="004D38ED">
              <w:rPr>
                <w:rFonts w:eastAsia="Times New Roman" w:cs="Times New Roman"/>
                <w:sz w:val="24"/>
                <w:szCs w:val="24"/>
              </w:rPr>
              <w:t>m</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10,5 + 1</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CE4EEB">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8</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Sai số đồng tâm trường mốt</w:t>
            </w:r>
          </w:p>
        </w:tc>
        <w:tc>
          <w:tcPr>
            <w:tcW w:w="993" w:type="dxa"/>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 xml:space="preserve">  </w:t>
            </w:r>
            <w:r w:rsidRPr="004D38ED">
              <w:rPr>
                <w:rFonts w:eastAsia="Times New Roman" w:cs="Times New Roman"/>
                <w:sz w:val="24"/>
                <w:szCs w:val="24"/>
              </w:rPr>
              <w:sym w:font="Symbol" w:char="F06D"/>
            </w:r>
            <w:r w:rsidRPr="004D38ED">
              <w:rPr>
                <w:rFonts w:eastAsia="Times New Roman" w:cs="Times New Roman"/>
                <w:sz w:val="24"/>
                <w:szCs w:val="24"/>
              </w:rPr>
              <w:t>m</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0,5</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jc w:val="both"/>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CE4EEB">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9</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Đường kính lớp vỏ bảo vệ</w:t>
            </w:r>
          </w:p>
        </w:tc>
        <w:tc>
          <w:tcPr>
            <w:tcW w:w="993" w:type="dxa"/>
            <w:tcBorders>
              <w:top w:val="single" w:sz="4" w:space="0" w:color="auto"/>
              <w:left w:val="single" w:sz="4" w:space="0" w:color="auto"/>
              <w:bottom w:val="single" w:sz="4" w:space="0" w:color="auto"/>
              <w:right w:val="single" w:sz="4" w:space="0" w:color="auto"/>
            </w:tcBorders>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sym w:font="Symbol" w:char="F06D"/>
            </w:r>
            <w:r w:rsidRPr="004D38ED">
              <w:rPr>
                <w:rFonts w:eastAsia="Times New Roman" w:cs="Times New Roman"/>
                <w:sz w:val="24"/>
                <w:szCs w:val="24"/>
              </w:rPr>
              <w:t>m</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245 + 5</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jc w:val="both"/>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CE4EEB">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10</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Đường kính lớp phản xạ</w:t>
            </w:r>
          </w:p>
        </w:tc>
        <w:tc>
          <w:tcPr>
            <w:tcW w:w="993" w:type="dxa"/>
            <w:tcBorders>
              <w:top w:val="single" w:sz="4" w:space="0" w:color="auto"/>
              <w:left w:val="single" w:sz="4" w:space="0" w:color="auto"/>
              <w:bottom w:val="single" w:sz="4" w:space="0" w:color="auto"/>
              <w:right w:val="single" w:sz="4" w:space="0" w:color="auto"/>
            </w:tcBorders>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sym w:font="Symbol" w:char="F06D"/>
            </w:r>
            <w:r w:rsidRPr="004D38ED">
              <w:rPr>
                <w:rFonts w:eastAsia="Times New Roman" w:cs="Times New Roman"/>
                <w:sz w:val="24"/>
                <w:szCs w:val="24"/>
              </w:rPr>
              <w:t>m</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125 + 1</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jc w:val="both"/>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CE4EEB">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11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Lỗi không tròn đều ở đường kính lớp phản xạ</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 xml:space="preserve">   %</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4D38ED" w:rsidRDefault="00CE4EEB" w:rsidP="00CE4EEB">
            <w:pPr>
              <w:widowControl w:val="0"/>
              <w:spacing w:after="0" w:line="312" w:lineRule="auto"/>
              <w:ind w:firstLine="720"/>
              <w:rPr>
                <w:rFonts w:eastAsia="Times New Roman" w:cs="Times New Roman"/>
                <w:sz w:val="24"/>
                <w:szCs w:val="24"/>
              </w:rPr>
            </w:pPr>
            <w:r>
              <w:rPr>
                <w:rFonts w:eastAsia="Times New Roman" w:cs="Times New Roman"/>
                <w:sz w:val="24"/>
                <w:szCs w:val="24"/>
              </w:rPr>
              <w:t xml:space="preserve">       ≤</w:t>
            </w:r>
            <w:r w:rsidR="004D38ED" w:rsidRPr="004D38ED">
              <w:rPr>
                <w:rFonts w:eastAsia="Times New Roman" w:cs="Times New Roman"/>
                <w:sz w:val="24"/>
                <w:szCs w:val="24"/>
              </w:rPr>
              <w:t xml:space="preserve"> 1</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12</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Bước sóng cắt (</w:t>
            </w:r>
            <w:r w:rsidRPr="004D38ED">
              <w:rPr>
                <w:rFonts w:eastAsia="Times New Roman" w:cs="Times New Roman"/>
                <w:sz w:val="24"/>
                <w:szCs w:val="24"/>
              </w:rPr>
              <w:sym w:font="Symbol" w:char="F06C"/>
            </w:r>
            <w:r w:rsidRPr="004D38ED">
              <w:rPr>
                <w:rFonts w:eastAsia="Times New Roman" w:cs="Times New Roman"/>
                <w:sz w:val="24"/>
                <w:szCs w:val="24"/>
              </w:rPr>
              <w:t>cc)</w:t>
            </w:r>
          </w:p>
        </w:tc>
        <w:tc>
          <w:tcPr>
            <w:tcW w:w="993" w:type="dxa"/>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nm</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4D38ED" w:rsidRDefault="00CE4EEB" w:rsidP="004D38ED">
            <w:pPr>
              <w:widowControl w:val="0"/>
              <w:spacing w:after="0" w:line="312" w:lineRule="auto"/>
              <w:ind w:firstLine="720"/>
              <w:rPr>
                <w:rFonts w:eastAsia="Times New Roman" w:cs="Times New Roman"/>
                <w:sz w:val="24"/>
                <w:szCs w:val="24"/>
              </w:rPr>
            </w:pPr>
            <w:r>
              <w:rPr>
                <w:rFonts w:eastAsia="Times New Roman" w:cs="Times New Roman"/>
                <w:sz w:val="24"/>
                <w:szCs w:val="24"/>
              </w:rPr>
              <w:t>≤</w:t>
            </w:r>
            <w:r w:rsidR="004D38ED" w:rsidRPr="004D38ED">
              <w:rPr>
                <w:rFonts w:eastAsia="Times New Roman" w:cs="Times New Roman"/>
                <w:sz w:val="24"/>
                <w:szCs w:val="24"/>
              </w:rPr>
              <w:t xml:space="preserve"> 1260</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13</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Bước sóng hoạt động</w:t>
            </w:r>
          </w:p>
        </w:tc>
        <w:tc>
          <w:tcPr>
            <w:tcW w:w="993" w:type="dxa"/>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nm</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1310 và 1550</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jc w:val="both"/>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14</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 xml:space="preserve">Hệ số suy hao </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ind w:firstLine="720"/>
              <w:rPr>
                <w:rFonts w:eastAsia="Times New Roman" w:cs="Times New Roman"/>
                <w:sz w:val="24"/>
                <w:szCs w:val="24"/>
              </w:rPr>
            </w:pP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14.1</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 Ở 1310 nm</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dB/km</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D38ED" w:rsidRPr="004D38ED" w:rsidRDefault="00CE4EEB" w:rsidP="004D38ED">
            <w:pPr>
              <w:widowControl w:val="0"/>
              <w:spacing w:after="0" w:line="312" w:lineRule="auto"/>
              <w:ind w:firstLine="720"/>
              <w:rPr>
                <w:rFonts w:eastAsia="Times New Roman" w:cs="Times New Roman"/>
                <w:sz w:val="24"/>
                <w:szCs w:val="24"/>
              </w:rPr>
            </w:pPr>
            <w:r>
              <w:rPr>
                <w:rFonts w:eastAsia="Times New Roman" w:cs="Times New Roman"/>
                <w:sz w:val="24"/>
                <w:szCs w:val="24"/>
              </w:rPr>
              <w:t>≤</w:t>
            </w:r>
            <w:r w:rsidR="004D38ED" w:rsidRPr="004D38ED">
              <w:rPr>
                <w:rFonts w:eastAsia="Times New Roman" w:cs="Times New Roman"/>
                <w:sz w:val="24"/>
                <w:szCs w:val="24"/>
              </w:rPr>
              <w:t xml:space="preserve">  0,36</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14.2</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 Ở 1550 nm</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dB/km</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D38ED" w:rsidRPr="004D38ED" w:rsidRDefault="00CE4EEB" w:rsidP="00CE4EEB">
            <w:pPr>
              <w:widowControl w:val="0"/>
              <w:spacing w:after="0" w:line="312" w:lineRule="auto"/>
              <w:ind w:firstLine="720"/>
              <w:rPr>
                <w:rFonts w:eastAsia="Times New Roman" w:cs="Times New Roman"/>
                <w:sz w:val="24"/>
                <w:szCs w:val="24"/>
              </w:rPr>
            </w:pPr>
            <w:r>
              <w:rPr>
                <w:rFonts w:eastAsia="Times New Roman" w:cs="Times New Roman"/>
                <w:sz w:val="24"/>
                <w:szCs w:val="24"/>
              </w:rPr>
              <w:t>≤</w:t>
            </w:r>
            <w:r w:rsidR="004D38ED" w:rsidRPr="004D38ED">
              <w:rPr>
                <w:rFonts w:eastAsia="Times New Roman" w:cs="Times New Roman"/>
                <w:sz w:val="24"/>
                <w:szCs w:val="24"/>
              </w:rPr>
              <w:t xml:space="preserve">  0,22</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lastRenderedPageBreak/>
              <w:t>15</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Hệ số tán sắc</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ind w:firstLine="720"/>
              <w:rPr>
                <w:rFonts w:eastAsia="Times New Roman" w:cs="Times New Roman"/>
                <w:sz w:val="24"/>
                <w:szCs w:val="24"/>
              </w:rPr>
            </w:pP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16</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 Ở 1310 nm</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Ps/nm.km</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D38ED" w:rsidRPr="004D38ED" w:rsidRDefault="00CE4EEB" w:rsidP="004D38ED">
            <w:pPr>
              <w:widowControl w:val="0"/>
              <w:spacing w:after="0" w:line="312" w:lineRule="auto"/>
              <w:ind w:firstLine="720"/>
              <w:rPr>
                <w:rFonts w:eastAsia="Times New Roman" w:cs="Times New Roman"/>
                <w:sz w:val="24"/>
                <w:szCs w:val="24"/>
              </w:rPr>
            </w:pPr>
            <w:r>
              <w:rPr>
                <w:rFonts w:eastAsia="Times New Roman" w:cs="Times New Roman"/>
                <w:sz w:val="24"/>
                <w:szCs w:val="24"/>
              </w:rPr>
              <w:t>≤</w:t>
            </w:r>
            <w:r w:rsidR="004D38ED" w:rsidRPr="004D38ED">
              <w:rPr>
                <w:rFonts w:eastAsia="Times New Roman" w:cs="Times New Roman"/>
                <w:sz w:val="24"/>
                <w:szCs w:val="24"/>
              </w:rPr>
              <w:t xml:space="preserve">  3,5</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4"/>
              </w:rPr>
            </w:pPr>
          </w:p>
        </w:tc>
      </w:tr>
      <w:tr w:rsidR="004D38ED" w:rsidRPr="004D38ED" w:rsidTr="00187AF0">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17</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 Ở 1550 nm</w:t>
            </w:r>
          </w:p>
        </w:tc>
        <w:tc>
          <w:tcPr>
            <w:tcW w:w="993"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both"/>
              <w:rPr>
                <w:rFonts w:eastAsia="Times New Roman" w:cs="Times New Roman"/>
                <w:sz w:val="24"/>
                <w:szCs w:val="24"/>
              </w:rPr>
            </w:pPr>
            <w:r w:rsidRPr="004D38ED">
              <w:rPr>
                <w:rFonts w:eastAsia="Times New Roman" w:cs="Times New Roman"/>
                <w:sz w:val="24"/>
                <w:szCs w:val="24"/>
              </w:rPr>
              <w:t>Ps/nm.km</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D38ED" w:rsidRPr="004D38ED" w:rsidRDefault="00CE4EEB" w:rsidP="004D38ED">
            <w:pPr>
              <w:widowControl w:val="0"/>
              <w:spacing w:after="0" w:line="312" w:lineRule="auto"/>
              <w:ind w:firstLine="720"/>
              <w:rPr>
                <w:rFonts w:eastAsia="Times New Roman" w:cs="Times New Roman"/>
                <w:sz w:val="24"/>
                <w:szCs w:val="24"/>
              </w:rPr>
            </w:pPr>
            <w:r>
              <w:rPr>
                <w:rFonts w:eastAsia="Times New Roman" w:cs="Times New Roman"/>
                <w:sz w:val="24"/>
                <w:szCs w:val="24"/>
              </w:rPr>
              <w:t>≤</w:t>
            </w:r>
            <w:r w:rsidR="004D38ED" w:rsidRPr="004D38ED">
              <w:rPr>
                <w:rFonts w:eastAsia="Times New Roman" w:cs="Times New Roman"/>
                <w:sz w:val="24"/>
                <w:szCs w:val="24"/>
              </w:rPr>
              <w:t xml:space="preserve">  18</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4"/>
              </w:rPr>
            </w:pPr>
          </w:p>
        </w:tc>
      </w:tr>
      <w:tr w:rsidR="00DC7E47" w:rsidRPr="00DC7E47" w:rsidTr="00187AF0">
        <w:trPr>
          <w:trHeight w:val="1138"/>
        </w:trPr>
        <w:tc>
          <w:tcPr>
            <w:tcW w:w="993" w:type="dxa"/>
            <w:gridSpan w:val="2"/>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XXIV</w:t>
            </w:r>
          </w:p>
        </w:tc>
        <w:tc>
          <w:tcPr>
            <w:tcW w:w="2409" w:type="dxa"/>
            <w:gridSpan w:val="2"/>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Times New Roman" w:cs="Times New Roman"/>
                <w:b/>
                <w:sz w:val="26"/>
                <w:szCs w:val="26"/>
              </w:rPr>
              <w:t>Module quang</w:t>
            </w:r>
          </w:p>
        </w:tc>
        <w:tc>
          <w:tcPr>
            <w:tcW w:w="993"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ĐVT</w:t>
            </w:r>
          </w:p>
        </w:tc>
        <w:tc>
          <w:tcPr>
            <w:tcW w:w="3402" w:type="dxa"/>
            <w:gridSpan w:val="8"/>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Thông số yêu cầu kỹ thuật</w:t>
            </w:r>
          </w:p>
        </w:tc>
        <w:tc>
          <w:tcPr>
            <w:tcW w:w="1842" w:type="dxa"/>
            <w:gridSpan w:val="6"/>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 xml:space="preserve">Thông số chào thầu của nhà thầu </w:t>
            </w:r>
          </w:p>
        </w:tc>
      </w:tr>
      <w:tr w:rsidR="00DC7E47" w:rsidRPr="00DC7E47" w:rsidTr="00187AF0">
        <w:tc>
          <w:tcPr>
            <w:tcW w:w="993" w:type="dxa"/>
            <w:gridSpan w:val="2"/>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1</w:t>
            </w:r>
          </w:p>
        </w:tc>
        <w:tc>
          <w:tcPr>
            <w:tcW w:w="2409" w:type="dxa"/>
            <w:gridSpan w:val="2"/>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Nhà sản xuất/</w:t>
            </w:r>
          </w:p>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nước sản xuất </w:t>
            </w:r>
          </w:p>
        </w:tc>
        <w:tc>
          <w:tcPr>
            <w:tcW w:w="993"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gridSpan w:val="8"/>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2" w:type="dxa"/>
            <w:gridSpan w:val="6"/>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187AF0">
        <w:tc>
          <w:tcPr>
            <w:tcW w:w="993" w:type="dxa"/>
            <w:gridSpan w:val="2"/>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2</w:t>
            </w:r>
          </w:p>
        </w:tc>
        <w:tc>
          <w:tcPr>
            <w:tcW w:w="2409" w:type="dxa"/>
            <w:gridSpan w:val="2"/>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Năm sản xuất</w:t>
            </w:r>
          </w:p>
        </w:tc>
        <w:tc>
          <w:tcPr>
            <w:tcW w:w="993"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gridSpan w:val="8"/>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2" w:type="dxa"/>
            <w:gridSpan w:val="6"/>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187AF0">
        <w:tc>
          <w:tcPr>
            <w:tcW w:w="993" w:type="dxa"/>
            <w:gridSpan w:val="2"/>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3</w:t>
            </w:r>
          </w:p>
        </w:tc>
        <w:tc>
          <w:tcPr>
            <w:tcW w:w="2409" w:type="dxa"/>
            <w:gridSpan w:val="2"/>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Mã hiệu </w:t>
            </w:r>
          </w:p>
        </w:tc>
        <w:tc>
          <w:tcPr>
            <w:tcW w:w="993"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gridSpan w:val="8"/>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2" w:type="dxa"/>
            <w:gridSpan w:val="6"/>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187AF0">
        <w:tc>
          <w:tcPr>
            <w:tcW w:w="993" w:type="dxa"/>
            <w:gridSpan w:val="2"/>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4</w:t>
            </w:r>
          </w:p>
        </w:tc>
        <w:tc>
          <w:tcPr>
            <w:tcW w:w="2409" w:type="dxa"/>
            <w:gridSpan w:val="2"/>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szCs w:val="24"/>
              </w:rPr>
            </w:pPr>
            <w:r w:rsidRPr="00DC7E47">
              <w:rPr>
                <w:rFonts w:eastAsia="Calibri" w:cs="Times New Roman"/>
                <w:color w:val="000000"/>
                <w:sz w:val="26"/>
                <w:szCs w:val="26"/>
                <w:lang w:val="en-GB"/>
              </w:rPr>
              <w:t>Tiêu chuẩn quản lý chất lượng</w:t>
            </w:r>
          </w:p>
        </w:tc>
        <w:tc>
          <w:tcPr>
            <w:tcW w:w="993"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 </w:t>
            </w:r>
          </w:p>
        </w:tc>
        <w:tc>
          <w:tcPr>
            <w:tcW w:w="3402" w:type="dxa"/>
            <w:gridSpan w:val="8"/>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ISO 9001 hoặc tương đương</w:t>
            </w:r>
          </w:p>
        </w:tc>
        <w:tc>
          <w:tcPr>
            <w:tcW w:w="1842" w:type="dxa"/>
            <w:gridSpan w:val="6"/>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187AF0">
        <w:tc>
          <w:tcPr>
            <w:tcW w:w="993" w:type="dxa"/>
            <w:gridSpan w:val="2"/>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5</w:t>
            </w:r>
          </w:p>
        </w:tc>
        <w:tc>
          <w:tcPr>
            <w:tcW w:w="2409" w:type="dxa"/>
            <w:gridSpan w:val="2"/>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color w:val="000000"/>
                <w:szCs w:val="24"/>
              </w:rPr>
            </w:pPr>
            <w:r w:rsidRPr="00DC7E47">
              <w:rPr>
                <w:rFonts w:eastAsia="Calibri" w:cs="Times New Roman"/>
                <w:color w:val="000000"/>
                <w:szCs w:val="24"/>
              </w:rPr>
              <w:t>Thông số kỹ thuật</w:t>
            </w:r>
          </w:p>
        </w:tc>
        <w:tc>
          <w:tcPr>
            <w:tcW w:w="993"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p>
        </w:tc>
        <w:tc>
          <w:tcPr>
            <w:tcW w:w="3402" w:type="dxa"/>
            <w:gridSpan w:val="8"/>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szCs w:val="24"/>
              </w:rPr>
              <w:t xml:space="preserve">Đáp ứng yêu cầu thiết kế </w:t>
            </w:r>
          </w:p>
        </w:tc>
        <w:tc>
          <w:tcPr>
            <w:tcW w:w="1842" w:type="dxa"/>
            <w:gridSpan w:val="6"/>
            <w:shd w:val="clear" w:color="auto" w:fill="auto"/>
          </w:tcPr>
          <w:p w:rsidR="00DC7E47" w:rsidRPr="00DC7E47" w:rsidRDefault="00DC7E47" w:rsidP="00DC7E47">
            <w:pPr>
              <w:spacing w:after="0" w:line="240" w:lineRule="auto"/>
              <w:rPr>
                <w:rFonts w:eastAsia="Calibri" w:cs="Times New Roman"/>
                <w:sz w:val="26"/>
                <w:szCs w:val="26"/>
                <w:lang w:val="es-ES"/>
              </w:rPr>
            </w:pPr>
          </w:p>
        </w:tc>
      </w:tr>
    </w:tbl>
    <w:p w:rsidR="00DC7E47" w:rsidRPr="00DC7E47" w:rsidRDefault="00DC7E47" w:rsidP="00DC7E47">
      <w:pPr>
        <w:spacing w:after="0" w:line="240" w:lineRule="auto"/>
        <w:rPr>
          <w:rFonts w:eastAsia="Times New Roman" w:cs="Times New Roman"/>
          <w:vanish/>
          <w:szCs w:val="24"/>
          <w:u w:val="single"/>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410"/>
        <w:gridCol w:w="992"/>
        <w:gridCol w:w="3402"/>
        <w:gridCol w:w="1843"/>
      </w:tblGrid>
      <w:tr w:rsidR="00DC7E47" w:rsidRPr="00DC7E47" w:rsidTr="00DC7E47">
        <w:trPr>
          <w:trHeight w:val="1138"/>
        </w:trPr>
        <w:tc>
          <w:tcPr>
            <w:tcW w:w="964"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XXV</w:t>
            </w:r>
          </w:p>
        </w:tc>
        <w:tc>
          <w:tcPr>
            <w:tcW w:w="2410"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Hộp nối quang</w:t>
            </w:r>
          </w:p>
        </w:tc>
        <w:tc>
          <w:tcPr>
            <w:tcW w:w="992"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ĐVT</w:t>
            </w:r>
          </w:p>
        </w:tc>
        <w:tc>
          <w:tcPr>
            <w:tcW w:w="3402"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Thông số yêu cầu kỹ thuật</w:t>
            </w:r>
          </w:p>
        </w:tc>
        <w:tc>
          <w:tcPr>
            <w:tcW w:w="1843"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 xml:space="preserve">Thông số chào thầu của nhà thầu </w:t>
            </w:r>
          </w:p>
        </w:tc>
      </w:tr>
      <w:tr w:rsidR="00DC7E47" w:rsidRPr="00DC7E47" w:rsidTr="00DC7E47">
        <w:tc>
          <w:tcPr>
            <w:tcW w:w="964"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1</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Nhà sản xuất/</w:t>
            </w:r>
          </w:p>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nước sản xuất </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64"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2</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Năm sản xuất</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64"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3</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Mã hiệu </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64"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4</w:t>
            </w:r>
          </w:p>
        </w:tc>
        <w:tc>
          <w:tcPr>
            <w:tcW w:w="2410"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szCs w:val="24"/>
              </w:rPr>
            </w:pPr>
            <w:r w:rsidRPr="00DC7E47">
              <w:rPr>
                <w:rFonts w:eastAsia="Calibri" w:cs="Times New Roman"/>
                <w:color w:val="000000"/>
                <w:sz w:val="26"/>
                <w:szCs w:val="26"/>
                <w:lang w:val="en-GB"/>
              </w:rPr>
              <w:t>Tiêu chuẩn quản lý chất lượng</w:t>
            </w:r>
          </w:p>
        </w:tc>
        <w:tc>
          <w:tcPr>
            <w:tcW w:w="99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 </w:t>
            </w:r>
          </w:p>
        </w:tc>
        <w:tc>
          <w:tcPr>
            <w:tcW w:w="340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ISO 9001 hoặc tương đương</w:t>
            </w: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64"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5</w:t>
            </w:r>
          </w:p>
        </w:tc>
        <w:tc>
          <w:tcPr>
            <w:tcW w:w="2410"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color w:val="000000"/>
                <w:szCs w:val="24"/>
              </w:rPr>
            </w:pPr>
            <w:r w:rsidRPr="00DC7E47">
              <w:rPr>
                <w:rFonts w:eastAsia="Calibri" w:cs="Times New Roman"/>
                <w:color w:val="000000"/>
                <w:szCs w:val="24"/>
              </w:rPr>
              <w:t>Thông số kỹ thuật</w:t>
            </w:r>
          </w:p>
        </w:tc>
        <w:tc>
          <w:tcPr>
            <w:tcW w:w="99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p>
        </w:tc>
        <w:tc>
          <w:tcPr>
            <w:tcW w:w="340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szCs w:val="24"/>
              </w:rPr>
              <w:t xml:space="preserve">Đáp ứng yêu cầu thiết kế </w:t>
            </w: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bl>
    <w:p w:rsidR="00DC7E47" w:rsidRPr="00DC7E47" w:rsidRDefault="00DC7E47" w:rsidP="00DC7E47">
      <w:pPr>
        <w:spacing w:after="0" w:line="240" w:lineRule="auto"/>
        <w:rPr>
          <w:rFonts w:eastAsia="Times New Roman" w:cs="Times New Roman"/>
          <w:vanish/>
          <w:szCs w:val="24"/>
          <w:u w:val="singl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10"/>
        <w:gridCol w:w="992"/>
        <w:gridCol w:w="3402"/>
        <w:gridCol w:w="1843"/>
      </w:tblGrid>
      <w:tr w:rsidR="00DC7E47" w:rsidRPr="00DC7E47" w:rsidTr="00DC7E47">
        <w:trPr>
          <w:trHeight w:val="1138"/>
        </w:trPr>
        <w:tc>
          <w:tcPr>
            <w:tcW w:w="993"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XXVI</w:t>
            </w:r>
          </w:p>
        </w:tc>
        <w:tc>
          <w:tcPr>
            <w:tcW w:w="2410"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Times New Roman" w:cs="Times New Roman"/>
                <w:b/>
                <w:sz w:val="26"/>
                <w:szCs w:val="26"/>
              </w:rPr>
              <w:t>Hộp phối quang ODF/12</w:t>
            </w:r>
          </w:p>
        </w:tc>
        <w:tc>
          <w:tcPr>
            <w:tcW w:w="992"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ĐVT</w:t>
            </w:r>
          </w:p>
        </w:tc>
        <w:tc>
          <w:tcPr>
            <w:tcW w:w="3402"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Thông số yêu cầu kỹ thuật</w:t>
            </w:r>
          </w:p>
        </w:tc>
        <w:tc>
          <w:tcPr>
            <w:tcW w:w="1843"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 xml:space="preserve">Thông số chào thầu của nhà thầu </w:t>
            </w: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1</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Nhà sản xuất/</w:t>
            </w:r>
          </w:p>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nước sản xuất </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2</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Năm sản xuất</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3</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Mã hiệu </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4</w:t>
            </w:r>
          </w:p>
        </w:tc>
        <w:tc>
          <w:tcPr>
            <w:tcW w:w="2410"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szCs w:val="24"/>
              </w:rPr>
            </w:pPr>
            <w:r w:rsidRPr="00DC7E47">
              <w:rPr>
                <w:rFonts w:eastAsia="Calibri" w:cs="Times New Roman"/>
                <w:color w:val="000000"/>
                <w:sz w:val="26"/>
                <w:szCs w:val="26"/>
                <w:lang w:val="en-GB"/>
              </w:rPr>
              <w:t>Tiêu chuẩn quản lý chất lượng</w:t>
            </w:r>
          </w:p>
        </w:tc>
        <w:tc>
          <w:tcPr>
            <w:tcW w:w="99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 </w:t>
            </w:r>
          </w:p>
        </w:tc>
        <w:tc>
          <w:tcPr>
            <w:tcW w:w="340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ISO 9001 hoặc tương đương</w:t>
            </w: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5</w:t>
            </w:r>
          </w:p>
        </w:tc>
        <w:tc>
          <w:tcPr>
            <w:tcW w:w="2410"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color w:val="000000"/>
                <w:szCs w:val="24"/>
              </w:rPr>
            </w:pPr>
            <w:r w:rsidRPr="00DC7E47">
              <w:rPr>
                <w:rFonts w:eastAsia="Calibri" w:cs="Times New Roman"/>
                <w:color w:val="000000"/>
                <w:szCs w:val="24"/>
              </w:rPr>
              <w:t>Thông số kỹ thuật</w:t>
            </w:r>
          </w:p>
        </w:tc>
        <w:tc>
          <w:tcPr>
            <w:tcW w:w="99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p>
        </w:tc>
        <w:tc>
          <w:tcPr>
            <w:tcW w:w="340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szCs w:val="24"/>
              </w:rPr>
              <w:t xml:space="preserve">Đáp ứng yêu cầu thiết kế </w:t>
            </w: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bl>
    <w:p w:rsidR="00DC7E47" w:rsidRPr="00DC7E47" w:rsidRDefault="00DC7E47" w:rsidP="00DC7E47">
      <w:pPr>
        <w:spacing w:after="0" w:line="240" w:lineRule="auto"/>
        <w:rPr>
          <w:rFonts w:eastAsia="Times New Roman" w:cs="Times New Roman"/>
          <w:vanish/>
          <w:szCs w:val="24"/>
          <w:u w:val="singl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10"/>
        <w:gridCol w:w="992"/>
        <w:gridCol w:w="3402"/>
        <w:gridCol w:w="1843"/>
      </w:tblGrid>
      <w:tr w:rsidR="00DC7E47" w:rsidRPr="00DC7E47" w:rsidTr="00DC7E47">
        <w:trPr>
          <w:trHeight w:val="1138"/>
        </w:trPr>
        <w:tc>
          <w:tcPr>
            <w:tcW w:w="993"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XXVII</w:t>
            </w:r>
          </w:p>
        </w:tc>
        <w:tc>
          <w:tcPr>
            <w:tcW w:w="2410"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rPr>
              <w:t>Dây nhảy quang</w:t>
            </w:r>
          </w:p>
        </w:tc>
        <w:tc>
          <w:tcPr>
            <w:tcW w:w="992"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ĐVT</w:t>
            </w:r>
          </w:p>
        </w:tc>
        <w:tc>
          <w:tcPr>
            <w:tcW w:w="3402"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Thông số yêu cầu kỹ thuật</w:t>
            </w:r>
          </w:p>
        </w:tc>
        <w:tc>
          <w:tcPr>
            <w:tcW w:w="1843"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 xml:space="preserve">Thông số chào thầu của nhà thầu </w:t>
            </w: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1</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Nhà sản xuất/</w:t>
            </w:r>
          </w:p>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nước sản xuất </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2</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Năm sản xuất</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3</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Mã hiệu </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lastRenderedPageBreak/>
              <w:t>4</w:t>
            </w:r>
          </w:p>
        </w:tc>
        <w:tc>
          <w:tcPr>
            <w:tcW w:w="2410"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szCs w:val="24"/>
              </w:rPr>
            </w:pPr>
            <w:r w:rsidRPr="00DC7E47">
              <w:rPr>
                <w:rFonts w:eastAsia="Calibri" w:cs="Times New Roman"/>
                <w:color w:val="000000"/>
                <w:sz w:val="26"/>
                <w:szCs w:val="26"/>
                <w:lang w:val="en-GB"/>
              </w:rPr>
              <w:t>Tiêu chuẩn quản lý chất lượng</w:t>
            </w:r>
          </w:p>
        </w:tc>
        <w:tc>
          <w:tcPr>
            <w:tcW w:w="99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 </w:t>
            </w:r>
          </w:p>
        </w:tc>
        <w:tc>
          <w:tcPr>
            <w:tcW w:w="340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ISO 9001 hoặc tương đương</w:t>
            </w: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5</w:t>
            </w:r>
          </w:p>
        </w:tc>
        <w:tc>
          <w:tcPr>
            <w:tcW w:w="2410"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color w:val="000000"/>
                <w:szCs w:val="24"/>
              </w:rPr>
            </w:pPr>
            <w:r w:rsidRPr="00DC7E47">
              <w:rPr>
                <w:rFonts w:eastAsia="Calibri" w:cs="Times New Roman"/>
                <w:color w:val="000000"/>
                <w:szCs w:val="24"/>
              </w:rPr>
              <w:t>Thông số kỹ thuật</w:t>
            </w:r>
          </w:p>
        </w:tc>
        <w:tc>
          <w:tcPr>
            <w:tcW w:w="99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p>
        </w:tc>
        <w:tc>
          <w:tcPr>
            <w:tcW w:w="340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szCs w:val="24"/>
              </w:rPr>
              <w:t xml:space="preserve">Đáp ứng yêu cầu thiết kế </w:t>
            </w: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bl>
    <w:p w:rsidR="00DC7E47" w:rsidRPr="00DC7E47" w:rsidRDefault="00DC7E47" w:rsidP="00DC7E47">
      <w:pPr>
        <w:spacing w:after="0" w:line="240" w:lineRule="auto"/>
        <w:rPr>
          <w:rFonts w:eastAsia="Times New Roman" w:cs="Times New Roman"/>
          <w:vanish/>
          <w:szCs w:val="24"/>
          <w:u w:val="singl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2320"/>
        <w:gridCol w:w="992"/>
        <w:gridCol w:w="3402"/>
        <w:gridCol w:w="1843"/>
      </w:tblGrid>
      <w:tr w:rsidR="00DC7E47" w:rsidRPr="00DC7E47" w:rsidTr="00DC7E47">
        <w:trPr>
          <w:trHeight w:val="1138"/>
        </w:trPr>
        <w:tc>
          <w:tcPr>
            <w:tcW w:w="1083"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XXVIII</w:t>
            </w:r>
          </w:p>
        </w:tc>
        <w:tc>
          <w:tcPr>
            <w:tcW w:w="2320"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rPr>
              <w:t>Cáp mạng CAT6</w:t>
            </w:r>
          </w:p>
        </w:tc>
        <w:tc>
          <w:tcPr>
            <w:tcW w:w="992"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ĐVT</w:t>
            </w:r>
          </w:p>
        </w:tc>
        <w:tc>
          <w:tcPr>
            <w:tcW w:w="3402"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Thông số yêu cầu kỹ thuật</w:t>
            </w:r>
          </w:p>
        </w:tc>
        <w:tc>
          <w:tcPr>
            <w:tcW w:w="1843"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 xml:space="preserve">Thông số chào thầu của nhà thầu </w:t>
            </w:r>
          </w:p>
        </w:tc>
      </w:tr>
      <w:tr w:rsidR="00DC7E47" w:rsidRPr="00DC7E47" w:rsidTr="00DC7E47">
        <w:tc>
          <w:tcPr>
            <w:tcW w:w="108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1</w:t>
            </w:r>
          </w:p>
        </w:tc>
        <w:tc>
          <w:tcPr>
            <w:tcW w:w="232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Nhà sản xuất/</w:t>
            </w:r>
          </w:p>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nước sản xuất </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108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2</w:t>
            </w:r>
          </w:p>
        </w:tc>
        <w:tc>
          <w:tcPr>
            <w:tcW w:w="232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Năm sản xuất</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108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3</w:t>
            </w:r>
          </w:p>
        </w:tc>
        <w:tc>
          <w:tcPr>
            <w:tcW w:w="232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Mã hiệu </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108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4</w:t>
            </w:r>
          </w:p>
        </w:tc>
        <w:tc>
          <w:tcPr>
            <w:tcW w:w="2320"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szCs w:val="24"/>
              </w:rPr>
            </w:pPr>
            <w:r w:rsidRPr="00DC7E47">
              <w:rPr>
                <w:rFonts w:eastAsia="Calibri" w:cs="Times New Roman"/>
                <w:color w:val="000000"/>
                <w:sz w:val="26"/>
                <w:szCs w:val="26"/>
                <w:lang w:val="en-GB"/>
              </w:rPr>
              <w:t>Tiêu chuẩn quản lý chất lượng</w:t>
            </w:r>
          </w:p>
        </w:tc>
        <w:tc>
          <w:tcPr>
            <w:tcW w:w="99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 </w:t>
            </w:r>
          </w:p>
        </w:tc>
        <w:tc>
          <w:tcPr>
            <w:tcW w:w="340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ISO 9001 hoặc tương đương</w:t>
            </w: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108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5</w:t>
            </w:r>
          </w:p>
        </w:tc>
        <w:tc>
          <w:tcPr>
            <w:tcW w:w="2320"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color w:val="000000"/>
                <w:szCs w:val="24"/>
              </w:rPr>
            </w:pPr>
            <w:r w:rsidRPr="00DC7E47">
              <w:rPr>
                <w:rFonts w:eastAsia="Calibri" w:cs="Times New Roman"/>
                <w:color w:val="000000"/>
                <w:szCs w:val="24"/>
              </w:rPr>
              <w:t>Thông số kỹ thuật</w:t>
            </w:r>
          </w:p>
        </w:tc>
        <w:tc>
          <w:tcPr>
            <w:tcW w:w="99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p>
        </w:tc>
        <w:tc>
          <w:tcPr>
            <w:tcW w:w="340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szCs w:val="24"/>
              </w:rPr>
              <w:t xml:space="preserve">Đáp ứng yêu cầu thiết kế </w:t>
            </w: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bl>
    <w:p w:rsidR="00DC7E47" w:rsidRPr="00DC7E47" w:rsidRDefault="00DC7E47" w:rsidP="00DC7E47">
      <w:pPr>
        <w:spacing w:after="0" w:line="240" w:lineRule="auto"/>
        <w:rPr>
          <w:rFonts w:eastAsia="Times New Roman" w:cs="Times New Roman"/>
          <w:szCs w:val="24"/>
        </w:rPr>
      </w:pPr>
    </w:p>
    <w:p w:rsidR="004D38ED" w:rsidRPr="005B42F0" w:rsidRDefault="004D38ED" w:rsidP="005B42F0">
      <w:pPr>
        <w:widowControl w:val="0"/>
        <w:autoSpaceDE w:val="0"/>
        <w:autoSpaceDN w:val="0"/>
        <w:spacing w:before="119" w:after="0" w:line="240" w:lineRule="auto"/>
        <w:ind w:right="1" w:firstLine="567"/>
        <w:jc w:val="both"/>
        <w:rPr>
          <w:rFonts w:eastAsia="Times New Roman" w:cs="Times New Roman"/>
          <w:i/>
          <w:szCs w:val="28"/>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Pr="00FA10A8"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b/>
          <w:bCs/>
          <w:szCs w:val="28"/>
          <w:lang w:val="vi"/>
        </w:rPr>
      </w:pPr>
    </w:p>
    <w:p w:rsidR="00396233" w:rsidRPr="00AE0ECD" w:rsidRDefault="00FA10A8" w:rsidP="00207D16">
      <w:pPr>
        <w:ind w:firstLine="567"/>
        <w:rPr>
          <w:b/>
          <w:sz w:val="26"/>
          <w:szCs w:val="26"/>
        </w:rPr>
      </w:pPr>
      <w:bookmarkStart w:id="110" w:name="_Toc217985036"/>
      <w:bookmarkStart w:id="111" w:name="_Toc221001281"/>
      <w:bookmarkStart w:id="112" w:name="_Toc223624585"/>
      <w:r>
        <w:rPr>
          <w:b/>
          <w:sz w:val="26"/>
          <w:szCs w:val="26"/>
          <w:lang w:val="x-none" w:eastAsia="x-none"/>
        </w:rPr>
        <w:t>3.19</w:t>
      </w:r>
      <w:r w:rsidR="00AE0ECD" w:rsidRPr="00AE0ECD">
        <w:rPr>
          <w:b/>
          <w:sz w:val="26"/>
          <w:szCs w:val="26"/>
          <w:lang w:val="x-none" w:eastAsia="x-none"/>
        </w:rPr>
        <w:t xml:space="preserve"> -</w:t>
      </w:r>
      <w:r w:rsidR="00396233" w:rsidRPr="00AE0ECD">
        <w:rPr>
          <w:b/>
          <w:sz w:val="26"/>
          <w:szCs w:val="26"/>
          <w:lang w:val="x-none" w:eastAsia="x-none"/>
        </w:rPr>
        <w:t xml:space="preserve"> Một số yêu cầu khác:</w:t>
      </w:r>
    </w:p>
    <w:p w:rsidR="00396233" w:rsidRPr="00396233" w:rsidRDefault="00396233" w:rsidP="00207D16">
      <w:pPr>
        <w:ind w:firstLine="567"/>
        <w:rPr>
          <w:sz w:val="26"/>
          <w:szCs w:val="26"/>
        </w:rPr>
      </w:pPr>
      <w:r w:rsidRPr="00396233">
        <w:rPr>
          <w:sz w:val="26"/>
          <w:szCs w:val="26"/>
        </w:rPr>
        <w:t xml:space="preserve"> Yêu cầu kỹ thuật, chỉ dẫn kỹ thuật vật tư khác, vật liệu xây dựng.</w:t>
      </w:r>
    </w:p>
    <w:p w:rsidR="00396233" w:rsidRPr="00396233" w:rsidRDefault="00396233" w:rsidP="00207D16">
      <w:pPr>
        <w:keepNext/>
        <w:numPr>
          <w:ilvl w:val="2"/>
          <w:numId w:val="0"/>
        </w:numPr>
        <w:spacing w:before="120" w:after="0" w:line="312" w:lineRule="auto"/>
        <w:ind w:firstLine="567"/>
        <w:jc w:val="both"/>
        <w:outlineLvl w:val="2"/>
        <w:rPr>
          <w:rFonts w:eastAsia="Times New Roman" w:cs="Times New Roman"/>
          <w:b/>
          <w:i/>
          <w:color w:val="000000"/>
          <w:sz w:val="26"/>
          <w:szCs w:val="26"/>
          <w:lang w:val="x-none" w:eastAsia="x-none"/>
        </w:rPr>
      </w:pPr>
      <w:r w:rsidRPr="00396233">
        <w:rPr>
          <w:rFonts w:eastAsia="Times New Roman" w:cs="Times New Roman"/>
          <w:b/>
          <w:i/>
          <w:color w:val="000000"/>
          <w:sz w:val="26"/>
          <w:szCs w:val="26"/>
          <w:lang w:val="x-none" w:eastAsia="x-none"/>
        </w:rPr>
        <w:t>Cát, đá, xi măng, thép :</w:t>
      </w:r>
      <w:bookmarkEnd w:id="110"/>
      <w:bookmarkEnd w:id="111"/>
      <w:bookmarkEnd w:id="112"/>
    </w:p>
    <w:p w:rsidR="00396233" w:rsidRPr="00396233" w:rsidRDefault="00396233" w:rsidP="00207D16">
      <w:pPr>
        <w:spacing w:after="0" w:line="312" w:lineRule="auto"/>
        <w:ind w:firstLine="567"/>
        <w:jc w:val="both"/>
        <w:rPr>
          <w:rFonts w:eastAsia="Times New Roman" w:cs="Times New Roman"/>
          <w:color w:val="000000"/>
          <w:sz w:val="26"/>
          <w:szCs w:val="26"/>
        </w:rPr>
      </w:pPr>
      <w:r w:rsidRPr="00396233">
        <w:rPr>
          <w:rFonts w:eastAsia="Times New Roman" w:cs="Times New Roman"/>
          <w:color w:val="000000"/>
          <w:sz w:val="26"/>
          <w:szCs w:val="26"/>
        </w:rPr>
        <w:t>- Ximăng : Ximăng dùng cho công tác đúc móng phải là loại ximăng pooclăng (PC30) do các nhà máy xi măng sản xuất đảm bảo theo TCVN 2682 – 2020 hoặc tương đương.</w:t>
      </w:r>
    </w:p>
    <w:p w:rsidR="00396233" w:rsidRPr="00396233" w:rsidRDefault="00396233" w:rsidP="00207D16">
      <w:pPr>
        <w:spacing w:after="0" w:line="312" w:lineRule="auto"/>
        <w:ind w:firstLine="567"/>
        <w:jc w:val="both"/>
        <w:rPr>
          <w:rFonts w:eastAsia="Times New Roman" w:cs="Times New Roman"/>
          <w:color w:val="000000"/>
          <w:sz w:val="26"/>
          <w:szCs w:val="26"/>
        </w:rPr>
      </w:pPr>
      <w:r w:rsidRPr="00396233">
        <w:rPr>
          <w:rFonts w:eastAsia="Times New Roman" w:cs="Times New Roman"/>
          <w:color w:val="000000"/>
          <w:sz w:val="26"/>
          <w:szCs w:val="26"/>
        </w:rPr>
        <w:t>- Cát, đá : cát, đá và vật liệu phụ có thể mua tại địa phương, tại các cơ sở có đủ chứng chỉ chất lượng theo TCVN.</w:t>
      </w:r>
    </w:p>
    <w:p w:rsidR="00396233" w:rsidRPr="00396233" w:rsidRDefault="00396233" w:rsidP="00207D16">
      <w:pPr>
        <w:spacing w:after="0" w:line="312" w:lineRule="auto"/>
        <w:ind w:firstLine="567"/>
        <w:jc w:val="both"/>
        <w:rPr>
          <w:rFonts w:eastAsia="Times New Roman" w:cs="Times New Roman"/>
          <w:color w:val="000000"/>
          <w:sz w:val="26"/>
          <w:szCs w:val="26"/>
        </w:rPr>
      </w:pPr>
      <w:r w:rsidRPr="00396233">
        <w:rPr>
          <w:rFonts w:eastAsia="Times New Roman" w:cs="Times New Roman"/>
          <w:color w:val="000000"/>
          <w:sz w:val="26"/>
          <w:szCs w:val="26"/>
        </w:rPr>
        <w:t>- Thép : các kết cấu thép sau khi gia công phải được mạ kẽm nhúng nóng theo TCVN 5408 : 2007 hoặc tương đương. Bulông, đai ốc, vòng đệm đảm bảo chất lượng, qui cách theo TCVN 1916 – 1995 hoặc tương đương và phải được mạ kẽm nhúng nóng.</w:t>
      </w:r>
    </w:p>
    <w:p w:rsidR="00396233" w:rsidRPr="00396233" w:rsidRDefault="00396233" w:rsidP="00207D16">
      <w:pPr>
        <w:spacing w:after="0" w:line="312" w:lineRule="auto"/>
        <w:ind w:firstLine="567"/>
        <w:jc w:val="both"/>
        <w:rPr>
          <w:rFonts w:eastAsia="Times New Roman" w:cs="Times New Roman"/>
          <w:color w:val="000000"/>
          <w:sz w:val="26"/>
          <w:szCs w:val="26"/>
        </w:rPr>
      </w:pPr>
      <w:r w:rsidRPr="00396233">
        <w:rPr>
          <w:rFonts w:eastAsia="Times New Roman" w:cs="Times New Roman"/>
          <w:color w:val="000000"/>
          <w:sz w:val="26"/>
          <w:szCs w:val="26"/>
        </w:rPr>
        <w:t xml:space="preserve">- Thép hình các loại phải có kết quả thử nghiệm theo </w:t>
      </w:r>
      <w:hyperlink r:id="rId21" w:history="1">
        <w:r w:rsidRPr="00396233">
          <w:rPr>
            <w:rFonts w:eastAsia="Times New Roman" w:cs="Times New Roman"/>
            <w:color w:val="000000"/>
            <w:sz w:val="26"/>
            <w:szCs w:val="26"/>
          </w:rPr>
          <w:t>TCVN 197-1:2014</w:t>
        </w:r>
      </w:hyperlink>
      <w:r w:rsidRPr="00396233">
        <w:rPr>
          <w:rFonts w:eastAsia="Times New Roman" w:cs="Times New Roman"/>
          <w:color w:val="000000"/>
          <w:sz w:val="26"/>
          <w:szCs w:val="26"/>
        </w:rPr>
        <w:t xml:space="preserve"> (ISO 6892-1:2009), TCVN 198:2008. </w:t>
      </w:r>
    </w:p>
    <w:p w:rsidR="00396233" w:rsidRPr="00396233" w:rsidRDefault="00396233" w:rsidP="00207D16">
      <w:pPr>
        <w:spacing w:after="0" w:line="312" w:lineRule="auto"/>
        <w:ind w:firstLine="567"/>
        <w:jc w:val="both"/>
        <w:rPr>
          <w:rFonts w:eastAsia="Times New Roman" w:cs="Times New Roman"/>
          <w:color w:val="000000"/>
          <w:sz w:val="26"/>
          <w:szCs w:val="26"/>
        </w:rPr>
      </w:pPr>
      <w:r w:rsidRPr="00396233">
        <w:rPr>
          <w:rFonts w:eastAsia="Times New Roman" w:cs="Times New Roman"/>
          <w:color w:val="000000"/>
          <w:sz w:val="26"/>
          <w:szCs w:val="26"/>
        </w:rPr>
        <w:t>Lớp kẽm không bị tróc, dộp hoặc không có xỉ kẽm trên bề mặt.</w:t>
      </w:r>
    </w:p>
    <w:p w:rsidR="00396233" w:rsidRPr="00396233" w:rsidRDefault="00396233" w:rsidP="00207D16">
      <w:pPr>
        <w:spacing w:after="0" w:line="312" w:lineRule="auto"/>
        <w:ind w:firstLine="567"/>
        <w:jc w:val="both"/>
        <w:rPr>
          <w:rFonts w:eastAsia="Times New Roman" w:cs="Times New Roman"/>
          <w:color w:val="000000"/>
          <w:sz w:val="26"/>
          <w:szCs w:val="26"/>
        </w:rPr>
      </w:pPr>
      <w:r w:rsidRPr="00396233">
        <w:rPr>
          <w:rFonts w:eastAsia="Times New Roman" w:cs="Times New Roman"/>
          <w:color w:val="000000"/>
          <w:sz w:val="26"/>
          <w:szCs w:val="26"/>
        </w:rPr>
        <w:t xml:space="preserve">Tiêu chuẩn lắp dựng kết cấu thép TCVN 170:2022 </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color w:val="000000"/>
          <w:sz w:val="26"/>
          <w:szCs w:val="26"/>
        </w:rPr>
        <w:t xml:space="preserve">Không được phép hàn thép đã mạ trừ những nơi được chỉ ra trong Các bản vẽ hoặc Kỹ sư </w:t>
      </w:r>
      <w:r w:rsidRPr="00396233">
        <w:rPr>
          <w:rFonts w:eastAsia="Times New Roman" w:cs="Times New Roman"/>
          <w:sz w:val="26"/>
          <w:szCs w:val="26"/>
        </w:rPr>
        <w:t>hướng dẫn.</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Các mối nối cần được làm đầy, làm đều hoặc cắt gọt đánh bóng, nếu cần để bảo đảm liên kết kín và hoàn hảo. Tất cả các khung cần được cấp cùng với các liên kết giằng néo thích hợp. Tất cả các khung cần được cung cấp với việc giằng néo thích hợp để bảo đảm cố định hình dạng khi vận chuyển.</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Tất cả mọi mối hàn phải là liên tục theo đường tiếp xúc, trừ những mối đinh bấm cấm hàn. Mọi mối hàn lộ cần phải mài cho trơn nhẵn.</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Việc mạ và kiểm tra cần tuân theo các yêu cầu của ASTM A123.</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Vật liệu sẽ được mạ sau khi việc chế tạo, mài đánh bóng, và các công việc trong xưởng đã hoàn thiện, trừ khi được quy định khác đi trong tài liệu này.</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Trước khi mạ, mọi vảy hàn rơi vãi, các vết hàn xù xì thô nhám, hoặc các vết sắc nhọn nhô ra sẽ phải tẩy sạch bằng cách đục bỏ và đánh bóng. Sau đó tất cả các đường hàn sẽ được làm sạch bằng phun thổi cát. Các bề mặt khác sẽ được làm sạch khỏi mọi vảy bụi, dầu, mỡ và các vảy hàn còn đọng lại căn cứ theo SSPC- SP6 - Làm sạch bằng Phun thổi Thương mại. Sau khi làm sạch, các mối hàn cần phải có một bề mặt liên tục, đều đặn, không bị bất cứ một vết rỗ nào và kín nước tuyệt đối.</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 xml:space="preserve">Lớp mạ cần sạch sẽ, trơn nhẵn, đồng nhất và không có khuyết tật. Các chỗ rỗng, những chỗ lớp mạ bị gồ ghề và đọng thành các giọt mà có thể bị vỡ khi động chạm đến, sẽ </w:t>
      </w:r>
      <w:r w:rsidRPr="00396233">
        <w:rPr>
          <w:rFonts w:eastAsia="Times New Roman" w:cs="Times New Roman"/>
          <w:sz w:val="26"/>
          <w:szCs w:val="26"/>
        </w:rPr>
        <w:lastRenderedPageBreak/>
        <w:t>không được Kỹ sư chấp nhận. Nếu trên 5% vật liệu bị loại bỏ, thì việc sản xuất sẽ phải ngừng lại và sửa đổi sao cho đạt đến được một sự thỏa mãn về công việc.</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Việc mạ các bulông, ecu và các vòng đệm cần phải căn cứ theo ASTM A394. Các ecu sẽ được tiện ren sau khi mạ và các mối ren của ecu là trái chiều theo ASTM A394.</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Nếu không có quy định khác thì tất cả sắt, thép sử dụng cho công trình và các khung thép ngoài trời sẽ được mạ kẽm nhúng nóng sau khi hoàn tất việc sản xuất. Kẽm mạ ngoài phải đồng bộ, sạch sẽ, mịn và tránh tối đa trang kim.</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Ngoài các dây kim loại ra thì tất cả các vật bằng sắt, thép cũng sẽ được mạ kẽm nhúng nóng và có trọng lượng kẽm mạ trung bình tối thiểu là 500g/m2 đối với các bộ phận làm bằng thép và 350g/m2 đối với các bulông, đai ốc và vượt qua các cuộc thử nghiệm theo tiêu chuẩn ISO 1460 hoặc tiêu chuẩn tương tự.</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Việc chuẩn bị mạ kẽm và quá trình mạ kẽm không được làm méo hoặc ảnh hưởng xấu đến tính chất cơ học của vật liệu.</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Nếu phát hiện bất kỳ phần nào mạ chưa hoàn thiện thì phần đó sẽ phải được thay thế. Toàn bộ chi phí liên quan đến việc thay thế đó sẽ do Nhà thầu thanh toán.</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Nếu khi phát hiện các bề mặt đã được mạ kẽm có hiện tượng bong mạ trong khi vận chuyển hay trong quá trình lưu kho trên hiện trường thì Tư vấn sẽ phê duyệt phương pháp cọ rửa hoặc sơn bảo vệ tại hiện trường hoặc ra lệnh thay thế bằng nguyên liệu mới.</w:t>
      </w:r>
    </w:p>
    <w:p w:rsidR="00CF48EB" w:rsidRPr="00C23415" w:rsidRDefault="00CF48EB" w:rsidP="00207D16">
      <w:pPr>
        <w:ind w:firstLine="567"/>
        <w:rPr>
          <w:sz w:val="26"/>
          <w:szCs w:val="26"/>
        </w:rPr>
      </w:pPr>
      <w:r w:rsidRPr="00C23415">
        <w:rPr>
          <w:sz w:val="26"/>
          <w:szCs w:val="26"/>
        </w:rPr>
        <w:t>Cấm Nhà thầu tự ý thay đổi loại thép sử dụng nếu không có thoả thuận bằng văn bản của Bên A.</w:t>
      </w:r>
    </w:p>
    <w:p w:rsidR="00CF48EB" w:rsidRPr="00C23415" w:rsidRDefault="00CF48EB" w:rsidP="00CF48EB">
      <w:pPr>
        <w:rPr>
          <w:sz w:val="26"/>
          <w:szCs w:val="26"/>
        </w:rPr>
      </w:pPr>
      <w:r w:rsidRPr="00C23415">
        <w:rPr>
          <w:sz w:val="26"/>
          <w:szCs w:val="26"/>
        </w:rPr>
        <w:t>BẢNG 3.2. BẢNG YÊU CẦU KỸ THUẬT VÀ TIÊU CHUẨN KỸ THUẬT VẬT TƯ KHÁC VÀ VẬT LIỆU XÂY DỰNG:</w:t>
      </w:r>
    </w:p>
    <w:p w:rsidR="00CF48EB" w:rsidRPr="00C23415" w:rsidRDefault="00CF48EB" w:rsidP="00CF48EB">
      <w:pPr>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64"/>
        <w:gridCol w:w="3594"/>
        <w:gridCol w:w="782"/>
        <w:gridCol w:w="2712"/>
        <w:gridCol w:w="1487"/>
      </w:tblGrid>
      <w:tr w:rsidR="00CF48EB" w:rsidRPr="00C23415" w:rsidTr="00C23415">
        <w:trPr>
          <w:trHeight w:val="20"/>
          <w:tblHeader/>
        </w:trPr>
        <w:tc>
          <w:tcPr>
            <w:tcW w:w="0" w:type="auto"/>
            <w:tcBorders>
              <w:top w:val="single" w:sz="4" w:space="0" w:color="auto"/>
              <w:bottom w:val="single" w:sz="4" w:space="0" w:color="auto"/>
            </w:tcBorders>
            <w:vAlign w:val="center"/>
          </w:tcPr>
          <w:p w:rsidR="00CF48EB" w:rsidRPr="00C23415" w:rsidRDefault="00CF48EB" w:rsidP="00CF48EB">
            <w:pPr>
              <w:rPr>
                <w:sz w:val="26"/>
                <w:szCs w:val="26"/>
              </w:rPr>
            </w:pPr>
            <w:r w:rsidRPr="00C23415">
              <w:rPr>
                <w:sz w:val="26"/>
                <w:szCs w:val="26"/>
                <w:lang w:val="pl-PL"/>
              </w:rPr>
              <w:br w:type="page"/>
            </w:r>
            <w:r w:rsidRPr="00C23415">
              <w:rPr>
                <w:sz w:val="26"/>
                <w:szCs w:val="26"/>
              </w:rPr>
              <w:t>TT</w:t>
            </w:r>
          </w:p>
        </w:tc>
        <w:tc>
          <w:tcPr>
            <w:tcW w:w="0" w:type="auto"/>
            <w:tcBorders>
              <w:top w:val="single" w:sz="4" w:space="0" w:color="auto"/>
              <w:bottom w:val="single" w:sz="4" w:space="0" w:color="auto"/>
            </w:tcBorders>
            <w:vAlign w:val="center"/>
          </w:tcPr>
          <w:p w:rsidR="00CF48EB" w:rsidRPr="00C23415" w:rsidRDefault="00CF48EB" w:rsidP="00CF48EB">
            <w:pPr>
              <w:rPr>
                <w:sz w:val="26"/>
                <w:szCs w:val="26"/>
              </w:rPr>
            </w:pPr>
            <w:r w:rsidRPr="00C23415">
              <w:rPr>
                <w:sz w:val="26"/>
                <w:szCs w:val="26"/>
              </w:rPr>
              <w:t>Mô tả các hạng mục</w:t>
            </w:r>
          </w:p>
        </w:tc>
        <w:tc>
          <w:tcPr>
            <w:tcW w:w="0" w:type="auto"/>
            <w:tcBorders>
              <w:top w:val="single" w:sz="4" w:space="0" w:color="auto"/>
              <w:bottom w:val="single" w:sz="4" w:space="0" w:color="auto"/>
            </w:tcBorders>
            <w:vAlign w:val="center"/>
          </w:tcPr>
          <w:p w:rsidR="00CF48EB" w:rsidRPr="00C23415" w:rsidRDefault="00CF48EB" w:rsidP="00CF48EB">
            <w:pPr>
              <w:rPr>
                <w:sz w:val="26"/>
                <w:szCs w:val="26"/>
              </w:rPr>
            </w:pPr>
            <w:r w:rsidRPr="00C23415">
              <w:rPr>
                <w:sz w:val="26"/>
                <w:szCs w:val="26"/>
              </w:rPr>
              <w:t>Đơn vị</w:t>
            </w:r>
          </w:p>
        </w:tc>
        <w:tc>
          <w:tcPr>
            <w:tcW w:w="0" w:type="auto"/>
            <w:tcBorders>
              <w:top w:val="single" w:sz="4" w:space="0" w:color="auto"/>
              <w:bottom w:val="single" w:sz="4" w:space="0" w:color="auto"/>
            </w:tcBorders>
            <w:vAlign w:val="center"/>
          </w:tcPr>
          <w:p w:rsidR="00CF48EB" w:rsidRPr="00C23415" w:rsidRDefault="00CF48EB" w:rsidP="00CF48EB">
            <w:pPr>
              <w:rPr>
                <w:sz w:val="26"/>
                <w:szCs w:val="26"/>
              </w:rPr>
            </w:pPr>
            <w:r w:rsidRPr="00C23415">
              <w:rPr>
                <w:sz w:val="26"/>
                <w:szCs w:val="26"/>
              </w:rPr>
              <w:t>Yêu cầu của HSMT</w:t>
            </w:r>
          </w:p>
        </w:tc>
        <w:tc>
          <w:tcPr>
            <w:tcW w:w="0" w:type="auto"/>
            <w:tcBorders>
              <w:top w:val="single" w:sz="4" w:space="0" w:color="auto"/>
              <w:bottom w:val="single" w:sz="4" w:space="0" w:color="auto"/>
            </w:tcBorders>
            <w:vAlign w:val="center"/>
          </w:tcPr>
          <w:p w:rsidR="00CF48EB" w:rsidRPr="00C23415" w:rsidRDefault="00CF48EB" w:rsidP="00CF48EB">
            <w:pPr>
              <w:rPr>
                <w:sz w:val="26"/>
                <w:szCs w:val="26"/>
              </w:rPr>
            </w:pPr>
            <w:r w:rsidRPr="00C23415">
              <w:rPr>
                <w:sz w:val="26"/>
                <w:szCs w:val="26"/>
              </w:rPr>
              <w:t>Cam kết của  Nhà thầu</w:t>
            </w:r>
          </w:p>
        </w:tc>
      </w:tr>
      <w:tr w:rsidR="00CF48EB" w:rsidRPr="00C23415" w:rsidTr="00C23415">
        <w:trPr>
          <w:trHeight w:val="20"/>
        </w:trPr>
        <w:tc>
          <w:tcPr>
            <w:tcW w:w="0" w:type="auto"/>
            <w:vAlign w:val="center"/>
          </w:tcPr>
          <w:p w:rsidR="00CF48EB" w:rsidRPr="00C23415" w:rsidRDefault="00CF48EB" w:rsidP="00CF48EB">
            <w:pPr>
              <w:rPr>
                <w:sz w:val="26"/>
                <w:szCs w:val="26"/>
              </w:rPr>
            </w:pPr>
            <w:r w:rsidRPr="00C23415">
              <w:rPr>
                <w:sz w:val="26"/>
                <w:szCs w:val="26"/>
              </w:rPr>
              <w:t>I</w:t>
            </w:r>
          </w:p>
        </w:tc>
        <w:tc>
          <w:tcPr>
            <w:tcW w:w="0" w:type="auto"/>
            <w:vAlign w:val="center"/>
          </w:tcPr>
          <w:p w:rsidR="00CF48EB" w:rsidRPr="00C23415" w:rsidRDefault="00CF48EB" w:rsidP="00CF48EB">
            <w:pPr>
              <w:rPr>
                <w:sz w:val="26"/>
                <w:szCs w:val="26"/>
              </w:rPr>
            </w:pPr>
            <w:r w:rsidRPr="00C23415">
              <w:rPr>
                <w:sz w:val="26"/>
                <w:szCs w:val="26"/>
              </w:rPr>
              <w:t>Xi măng:</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Xuất xứ</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Ký, mã hiệu sản phẩm</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PCB30</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r w:rsidRPr="00C23415">
              <w:rPr>
                <w:sz w:val="26"/>
                <w:szCs w:val="26"/>
              </w:rPr>
              <w:t>II</w:t>
            </w:r>
          </w:p>
        </w:tc>
        <w:tc>
          <w:tcPr>
            <w:tcW w:w="0" w:type="auto"/>
            <w:vAlign w:val="center"/>
          </w:tcPr>
          <w:p w:rsidR="00CF48EB" w:rsidRPr="00C23415" w:rsidRDefault="00CF48EB" w:rsidP="00CF48EB">
            <w:pPr>
              <w:rPr>
                <w:sz w:val="26"/>
                <w:szCs w:val="26"/>
              </w:rPr>
            </w:pPr>
            <w:r w:rsidRPr="00C23415">
              <w:rPr>
                <w:sz w:val="26"/>
                <w:szCs w:val="26"/>
              </w:rPr>
              <w:t>Cát bê tông:</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Xuất xứ</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Loại</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cát vàng</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r w:rsidRPr="00C23415">
              <w:rPr>
                <w:sz w:val="26"/>
                <w:szCs w:val="26"/>
              </w:rPr>
              <w:t>III</w:t>
            </w:r>
          </w:p>
        </w:tc>
        <w:tc>
          <w:tcPr>
            <w:tcW w:w="0" w:type="auto"/>
            <w:vAlign w:val="center"/>
          </w:tcPr>
          <w:p w:rsidR="00CF48EB" w:rsidRPr="00C23415" w:rsidRDefault="00CF48EB" w:rsidP="00CF48EB">
            <w:pPr>
              <w:rPr>
                <w:sz w:val="26"/>
                <w:szCs w:val="26"/>
              </w:rPr>
            </w:pPr>
            <w:r w:rsidRPr="00C23415">
              <w:rPr>
                <w:sz w:val="26"/>
                <w:szCs w:val="26"/>
              </w:rPr>
              <w:t>Đá trộn bê tông:</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Xuất xứ</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Loại</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quy cách, kích cỡ từng loại theo thiết kế</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r w:rsidRPr="00C23415">
              <w:rPr>
                <w:sz w:val="26"/>
                <w:szCs w:val="26"/>
              </w:rPr>
              <w:t>IV</w:t>
            </w:r>
          </w:p>
        </w:tc>
        <w:tc>
          <w:tcPr>
            <w:tcW w:w="0" w:type="auto"/>
            <w:vAlign w:val="center"/>
          </w:tcPr>
          <w:p w:rsidR="00CF48EB" w:rsidRPr="00C23415" w:rsidRDefault="00CF48EB" w:rsidP="00CF48EB">
            <w:pPr>
              <w:rPr>
                <w:sz w:val="26"/>
                <w:szCs w:val="26"/>
              </w:rPr>
            </w:pPr>
            <w:r w:rsidRPr="00C23415">
              <w:rPr>
                <w:sz w:val="26"/>
                <w:szCs w:val="26"/>
              </w:rPr>
              <w:t xml:space="preserve">Thép xây dựng phần móng: </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Xuất xứ (nhà SX/nước SX)</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Tiêu chuẩn thép</w:t>
            </w:r>
          </w:p>
        </w:tc>
        <w:tc>
          <w:tcPr>
            <w:tcW w:w="0" w:type="auto"/>
          </w:tcPr>
          <w:p w:rsidR="00CF48EB" w:rsidRPr="00C23415" w:rsidRDefault="00CF48EB" w:rsidP="00CF48EB">
            <w:pPr>
              <w:rPr>
                <w:sz w:val="26"/>
                <w:szCs w:val="26"/>
              </w:rPr>
            </w:pPr>
          </w:p>
        </w:tc>
        <w:tc>
          <w:tcPr>
            <w:tcW w:w="0" w:type="auto"/>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r w:rsidRPr="00C23415">
              <w:rPr>
                <w:sz w:val="26"/>
                <w:szCs w:val="26"/>
              </w:rPr>
              <w:t>V</w:t>
            </w:r>
          </w:p>
        </w:tc>
        <w:tc>
          <w:tcPr>
            <w:tcW w:w="0" w:type="auto"/>
            <w:vAlign w:val="center"/>
          </w:tcPr>
          <w:p w:rsidR="00CF48EB" w:rsidRPr="00C23415" w:rsidRDefault="00CF48EB" w:rsidP="00CF48EB">
            <w:pPr>
              <w:rPr>
                <w:sz w:val="26"/>
                <w:szCs w:val="26"/>
              </w:rPr>
            </w:pPr>
            <w:r w:rsidRPr="00C23415">
              <w:rPr>
                <w:sz w:val="26"/>
                <w:szCs w:val="26"/>
              </w:rPr>
              <w:t xml:space="preserve">Thép hình các loại </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Xuất xứ (nhà SX/nước SX)</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Tiêu chuẩn thép</w:t>
            </w:r>
          </w:p>
        </w:tc>
        <w:tc>
          <w:tcPr>
            <w:tcW w:w="0" w:type="auto"/>
          </w:tcPr>
          <w:p w:rsidR="00CF48EB" w:rsidRPr="00C23415" w:rsidRDefault="00CF48EB" w:rsidP="00CF48EB">
            <w:pPr>
              <w:rPr>
                <w:sz w:val="26"/>
                <w:szCs w:val="26"/>
              </w:rPr>
            </w:pPr>
          </w:p>
        </w:tc>
        <w:tc>
          <w:tcPr>
            <w:tcW w:w="0" w:type="auto"/>
          </w:tcPr>
          <w:p w:rsidR="00CF48EB" w:rsidRPr="00C23415" w:rsidRDefault="00CF48EB" w:rsidP="00CF48EB">
            <w:pPr>
              <w:rPr>
                <w:sz w:val="26"/>
                <w:szCs w:val="26"/>
              </w:rPr>
            </w:pPr>
            <w:r w:rsidRPr="00C23415">
              <w:rPr>
                <w:sz w:val="26"/>
                <w:szCs w:val="26"/>
              </w:rPr>
              <w:t>TCVN7571-2019</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r w:rsidRPr="00C23415">
              <w:rPr>
                <w:sz w:val="26"/>
                <w:szCs w:val="26"/>
              </w:rPr>
              <w:t>VI</w:t>
            </w:r>
          </w:p>
        </w:tc>
        <w:tc>
          <w:tcPr>
            <w:tcW w:w="0" w:type="auto"/>
            <w:vAlign w:val="center"/>
          </w:tcPr>
          <w:p w:rsidR="00CF48EB" w:rsidRPr="00C23415" w:rsidRDefault="00CF48EB" w:rsidP="00CF48EB">
            <w:pPr>
              <w:rPr>
                <w:sz w:val="26"/>
                <w:szCs w:val="26"/>
              </w:rPr>
            </w:pPr>
            <w:r w:rsidRPr="00C23415">
              <w:rPr>
                <w:sz w:val="26"/>
                <w:szCs w:val="26"/>
              </w:rPr>
              <w:t>Mạ kẽm nhúng nóng</w:t>
            </w: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Đơn vị mạ kẽm nhúng nóng</w:t>
            </w: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r w:rsidR="00CF48EB" w:rsidRPr="00C23415" w:rsidTr="00C23415">
        <w:trPr>
          <w:trHeight w:val="1691"/>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xml:space="preserve">- Chứng chỉ mạ kẽm nhúng nóng còn hiệu lực hoặc tài liệu đương </w:t>
            </w: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Có</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r w:rsidRPr="00C23415">
              <w:rPr>
                <w:sz w:val="26"/>
                <w:szCs w:val="26"/>
              </w:rPr>
              <w:t>VII</w:t>
            </w:r>
          </w:p>
        </w:tc>
        <w:tc>
          <w:tcPr>
            <w:tcW w:w="0" w:type="auto"/>
            <w:vAlign w:val="center"/>
          </w:tcPr>
          <w:p w:rsidR="00CF48EB" w:rsidRPr="00C23415" w:rsidRDefault="00CF48EB" w:rsidP="00CF48EB">
            <w:pPr>
              <w:rPr>
                <w:sz w:val="26"/>
                <w:szCs w:val="26"/>
              </w:rPr>
            </w:pPr>
            <w:r w:rsidRPr="00C23415">
              <w:rPr>
                <w:sz w:val="26"/>
                <w:szCs w:val="26"/>
              </w:rPr>
              <w:t>Phụ kiện khác các loại</w:t>
            </w: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r>
      <w:tr w:rsidR="00CF48EB" w:rsidRPr="00C23415" w:rsidTr="00C23415">
        <w:trPr>
          <w:trHeight w:val="917"/>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Xuất xứ (nhà SX/nước SX)</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r w:rsidRPr="00C23415">
              <w:rPr>
                <w:sz w:val="26"/>
                <w:szCs w:val="26"/>
              </w:rPr>
              <w:t>VIII</w:t>
            </w:r>
          </w:p>
        </w:tc>
        <w:tc>
          <w:tcPr>
            <w:tcW w:w="0" w:type="auto"/>
            <w:vAlign w:val="center"/>
          </w:tcPr>
          <w:p w:rsidR="00CF48EB" w:rsidRPr="00C23415" w:rsidRDefault="00CF48EB" w:rsidP="00CF48EB">
            <w:pPr>
              <w:rPr>
                <w:sz w:val="26"/>
                <w:szCs w:val="26"/>
              </w:rPr>
            </w:pPr>
            <w:r w:rsidRPr="00C23415">
              <w:rPr>
                <w:sz w:val="26"/>
                <w:szCs w:val="26"/>
              </w:rPr>
              <w:t>Ống nhựa các loại</w:t>
            </w: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Xuất xứ (nhà SX/nước SX)</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bl>
    <w:p w:rsidR="00CF48EB" w:rsidRPr="00C23415" w:rsidRDefault="00CF48EB" w:rsidP="00CF48EB">
      <w:pPr>
        <w:rPr>
          <w:sz w:val="26"/>
          <w:szCs w:val="26"/>
        </w:rPr>
      </w:pPr>
    </w:p>
    <w:p w:rsidR="00CF48EB" w:rsidRPr="00207D16" w:rsidRDefault="00CF48EB" w:rsidP="002621B6">
      <w:pPr>
        <w:spacing w:before="60" w:after="60" w:line="240" w:lineRule="auto"/>
        <w:ind w:firstLine="567"/>
        <w:rPr>
          <w:b/>
          <w:sz w:val="26"/>
          <w:szCs w:val="26"/>
        </w:rPr>
      </w:pPr>
      <w:r w:rsidRPr="00207D16">
        <w:rPr>
          <w:b/>
          <w:sz w:val="26"/>
          <w:szCs w:val="26"/>
        </w:rPr>
        <w:t>Yêu cầu về trình tự thi công, lắp đặt.</w:t>
      </w:r>
    </w:p>
    <w:p w:rsidR="00CF48EB" w:rsidRPr="00C23415" w:rsidRDefault="00207D16" w:rsidP="002621B6">
      <w:pPr>
        <w:spacing w:before="60" w:after="60" w:line="240" w:lineRule="auto"/>
        <w:ind w:firstLine="567"/>
        <w:rPr>
          <w:sz w:val="26"/>
          <w:szCs w:val="26"/>
        </w:rPr>
      </w:pPr>
      <w:r>
        <w:rPr>
          <w:sz w:val="26"/>
          <w:szCs w:val="26"/>
        </w:rPr>
        <w:t>a.</w:t>
      </w:r>
      <w:r w:rsidR="00CF48EB" w:rsidRPr="00C23415">
        <w:rPr>
          <w:sz w:val="26"/>
          <w:szCs w:val="26"/>
        </w:rPr>
        <w:t xml:space="preserve"> Công tác chuẩn bị</w:t>
      </w:r>
    </w:p>
    <w:p w:rsidR="00CF48EB" w:rsidRPr="00E860B1" w:rsidRDefault="00207D16" w:rsidP="002621B6">
      <w:pPr>
        <w:spacing w:before="60" w:after="60" w:line="240" w:lineRule="auto"/>
        <w:ind w:firstLine="567"/>
        <w:rPr>
          <w:i/>
          <w:sz w:val="26"/>
          <w:szCs w:val="26"/>
        </w:rPr>
      </w:pPr>
      <w:bookmarkStart w:id="113" w:name="_Toc15443199"/>
      <w:r w:rsidRPr="00E860B1">
        <w:rPr>
          <w:i/>
          <w:sz w:val="26"/>
          <w:szCs w:val="26"/>
        </w:rPr>
        <w:t xml:space="preserve">a. 1 - </w:t>
      </w:r>
      <w:r w:rsidR="00CF48EB" w:rsidRPr="00E860B1">
        <w:rPr>
          <w:i/>
          <w:sz w:val="26"/>
          <w:szCs w:val="26"/>
        </w:rPr>
        <w:t>Đo đạc kiểm tra và đóng cọc mốc:</w:t>
      </w:r>
    </w:p>
    <w:p w:rsidR="00CF48EB" w:rsidRPr="00C23415" w:rsidRDefault="00CF48EB" w:rsidP="002621B6">
      <w:pPr>
        <w:spacing w:before="60" w:after="60" w:line="240" w:lineRule="auto"/>
        <w:ind w:firstLine="567"/>
        <w:rPr>
          <w:sz w:val="26"/>
          <w:szCs w:val="26"/>
        </w:rPr>
      </w:pPr>
      <w:r w:rsidRPr="00C23415">
        <w:rPr>
          <w:sz w:val="26"/>
          <w:szCs w:val="26"/>
        </w:rPr>
        <w:t>- Chủ đầu tư</w:t>
      </w:r>
      <w:r w:rsidRPr="00C23415">
        <w:rPr>
          <w:sz w:val="26"/>
          <w:szCs w:val="26"/>
        </w:rPr>
        <w:softHyphen/>
        <w:t xml:space="preserve"> sẽ bàn giao tim cọc mốc của các vị trí cột cho Nhà thầu trên cơ sở các vị trí này đã đ</w:t>
      </w:r>
      <w:r w:rsidRPr="00C23415">
        <w:rPr>
          <w:sz w:val="26"/>
          <w:szCs w:val="26"/>
        </w:rPr>
        <w:softHyphen/>
        <w:t>ược cơ quan Tư</w:t>
      </w:r>
      <w:r w:rsidRPr="00C23415">
        <w:rPr>
          <w:sz w:val="26"/>
          <w:szCs w:val="26"/>
        </w:rPr>
        <w:softHyphen/>
        <w:t xml:space="preserve"> vấn xác định tại hiện tr</w:t>
      </w:r>
      <w:r w:rsidRPr="00C23415">
        <w:rPr>
          <w:sz w:val="26"/>
          <w:szCs w:val="26"/>
        </w:rPr>
        <w:softHyphen/>
        <w:t>ường. Nhà thầu sẽ thực hiện tất cả các công việc kiểm tra cần thiết trư</w:t>
      </w:r>
      <w:r w:rsidRPr="00C23415">
        <w:rPr>
          <w:sz w:val="26"/>
          <w:szCs w:val="26"/>
        </w:rPr>
        <w:softHyphen/>
        <w:t>ớc khi thi công bao gồm:</w:t>
      </w:r>
    </w:p>
    <w:p w:rsidR="00CF48EB" w:rsidRPr="00C23415" w:rsidRDefault="00207D16" w:rsidP="002621B6">
      <w:pPr>
        <w:spacing w:before="60" w:after="60" w:line="240" w:lineRule="auto"/>
        <w:ind w:firstLine="567"/>
        <w:rPr>
          <w:sz w:val="26"/>
          <w:szCs w:val="26"/>
        </w:rPr>
      </w:pPr>
      <w:r>
        <w:rPr>
          <w:sz w:val="26"/>
          <w:szCs w:val="26"/>
        </w:rPr>
        <w:t xml:space="preserve">- </w:t>
      </w:r>
      <w:r w:rsidR="00CF48EB" w:rsidRPr="00C23415">
        <w:rPr>
          <w:sz w:val="26"/>
          <w:szCs w:val="26"/>
        </w:rPr>
        <w:t>Kiểm tra trục tim tuyến</w:t>
      </w:r>
      <w:r>
        <w:rPr>
          <w:sz w:val="26"/>
          <w:szCs w:val="26"/>
        </w:rPr>
        <w:t>.</w:t>
      </w:r>
      <w:r w:rsidR="00CF48EB" w:rsidRPr="00C23415">
        <w:rPr>
          <w:sz w:val="26"/>
          <w:szCs w:val="26"/>
        </w:rPr>
        <w:t xml:space="preserve"> </w:t>
      </w:r>
    </w:p>
    <w:p w:rsidR="00CF48EB" w:rsidRPr="00C23415" w:rsidRDefault="00207D16" w:rsidP="002621B6">
      <w:pPr>
        <w:spacing w:before="60" w:after="60" w:line="240" w:lineRule="auto"/>
        <w:ind w:firstLine="567"/>
        <w:rPr>
          <w:sz w:val="26"/>
          <w:szCs w:val="26"/>
        </w:rPr>
      </w:pPr>
      <w:r>
        <w:rPr>
          <w:sz w:val="26"/>
          <w:szCs w:val="26"/>
        </w:rPr>
        <w:t xml:space="preserve"> - </w:t>
      </w:r>
      <w:r w:rsidR="00CF48EB" w:rsidRPr="00C23415">
        <w:rPr>
          <w:sz w:val="26"/>
          <w:szCs w:val="26"/>
        </w:rPr>
        <w:t>Phục hồi những vị trí mốc đã mất</w:t>
      </w:r>
      <w:r>
        <w:rPr>
          <w:sz w:val="26"/>
          <w:szCs w:val="26"/>
        </w:rPr>
        <w:t>.</w:t>
      </w:r>
    </w:p>
    <w:p w:rsidR="00CF48EB" w:rsidRPr="00C23415" w:rsidRDefault="00CF48EB" w:rsidP="002621B6">
      <w:pPr>
        <w:spacing w:before="60" w:after="60" w:line="240" w:lineRule="auto"/>
        <w:ind w:firstLine="567"/>
        <w:rPr>
          <w:sz w:val="26"/>
          <w:szCs w:val="26"/>
        </w:rPr>
      </w:pPr>
      <w:r w:rsidRPr="00C23415">
        <w:rPr>
          <w:sz w:val="26"/>
          <w:szCs w:val="26"/>
        </w:rPr>
        <w:t>- Việc kiểm tra này đ</w:t>
      </w:r>
      <w:r w:rsidRPr="00C23415">
        <w:rPr>
          <w:sz w:val="26"/>
          <w:szCs w:val="26"/>
        </w:rPr>
        <w:softHyphen/>
        <w:t>ược thực hiện theo bản vẽ bố trí cột trên mặt cắt dọc trong hồ sơ thiết kế. Giá trị sai số cho phép giữa các số liệu trong bản vẽ và thực tế nh</w:t>
      </w:r>
      <w:r w:rsidRPr="00C23415">
        <w:rPr>
          <w:sz w:val="26"/>
          <w:szCs w:val="26"/>
        </w:rPr>
        <w:softHyphen/>
        <w:t>ư sau:</w:t>
      </w:r>
    </w:p>
    <w:p w:rsidR="00CF48EB" w:rsidRPr="00C23415" w:rsidRDefault="00E13EB2" w:rsidP="002621B6">
      <w:pPr>
        <w:spacing w:before="60" w:after="60" w:line="240" w:lineRule="auto"/>
        <w:ind w:firstLine="567"/>
        <w:rPr>
          <w:sz w:val="26"/>
          <w:szCs w:val="26"/>
        </w:rPr>
      </w:pPr>
      <w:r>
        <w:rPr>
          <w:sz w:val="26"/>
          <w:szCs w:val="26"/>
        </w:rPr>
        <w:t xml:space="preserve">- </w:t>
      </w:r>
      <w:r w:rsidR="00CF48EB" w:rsidRPr="00C23415">
        <w:rPr>
          <w:sz w:val="26"/>
          <w:szCs w:val="26"/>
        </w:rPr>
        <w:t>Chiều dài khoảng cột:</w:t>
      </w:r>
      <w:r w:rsidR="00CF48EB" w:rsidRPr="00C23415">
        <w:rPr>
          <w:sz w:val="26"/>
          <w:szCs w:val="26"/>
        </w:rPr>
        <w:tab/>
      </w:r>
      <w:r w:rsidR="00CF48EB" w:rsidRPr="00C23415">
        <w:rPr>
          <w:sz w:val="26"/>
          <w:szCs w:val="26"/>
        </w:rPr>
        <w:tab/>
      </w:r>
      <w:r w:rsidR="00CF48EB" w:rsidRPr="00C23415">
        <w:rPr>
          <w:sz w:val="26"/>
          <w:szCs w:val="26"/>
        </w:rPr>
        <w:tab/>
      </w:r>
      <w:r w:rsidR="00CF48EB" w:rsidRPr="00C23415">
        <w:rPr>
          <w:sz w:val="26"/>
          <w:szCs w:val="26"/>
        </w:rPr>
        <w:tab/>
      </w:r>
      <w:r w:rsidR="00CF48EB" w:rsidRPr="00C23415">
        <w:rPr>
          <w:sz w:val="26"/>
          <w:szCs w:val="26"/>
        </w:rPr>
        <w:tab/>
      </w:r>
      <w:r w:rsidR="00CF48EB" w:rsidRPr="00C23415">
        <w:rPr>
          <w:sz w:val="26"/>
          <w:szCs w:val="26"/>
        </w:rPr>
        <w:sym w:font="Symbol" w:char="00B1"/>
      </w:r>
      <w:r w:rsidR="00CF48EB" w:rsidRPr="00C23415">
        <w:rPr>
          <w:sz w:val="26"/>
          <w:szCs w:val="26"/>
        </w:rPr>
        <w:t xml:space="preserve"> 1%</w:t>
      </w:r>
    </w:p>
    <w:p w:rsidR="00CF48EB" w:rsidRPr="00C23415" w:rsidRDefault="00E13EB2" w:rsidP="002621B6">
      <w:pPr>
        <w:spacing w:before="60" w:after="60" w:line="240" w:lineRule="auto"/>
        <w:ind w:firstLine="567"/>
        <w:rPr>
          <w:sz w:val="26"/>
          <w:szCs w:val="26"/>
        </w:rPr>
      </w:pPr>
      <w:r>
        <w:rPr>
          <w:sz w:val="26"/>
          <w:szCs w:val="26"/>
        </w:rPr>
        <w:lastRenderedPageBreak/>
        <w:t xml:space="preserve">- </w:t>
      </w:r>
      <w:r w:rsidR="00CF48EB" w:rsidRPr="00C23415">
        <w:rPr>
          <w:sz w:val="26"/>
          <w:szCs w:val="26"/>
        </w:rPr>
        <w:t>Chênh lệch độ cao t</w:t>
      </w:r>
      <w:r w:rsidR="00CF48EB" w:rsidRPr="00C23415">
        <w:rPr>
          <w:sz w:val="26"/>
          <w:szCs w:val="26"/>
        </w:rPr>
        <w:softHyphen/>
        <w:t>ương đối giữa các vị trí cột:</w:t>
      </w:r>
      <w:r w:rsidR="00CF48EB" w:rsidRPr="00C23415">
        <w:rPr>
          <w:sz w:val="26"/>
          <w:szCs w:val="26"/>
        </w:rPr>
        <w:tab/>
      </w:r>
      <w:r>
        <w:rPr>
          <w:sz w:val="26"/>
          <w:szCs w:val="26"/>
        </w:rPr>
        <w:t xml:space="preserve">         </w:t>
      </w:r>
      <w:r w:rsidR="00CF48EB" w:rsidRPr="00C23415">
        <w:rPr>
          <w:sz w:val="26"/>
          <w:szCs w:val="26"/>
        </w:rPr>
        <w:sym w:font="Symbol" w:char="00B1"/>
      </w:r>
      <w:r w:rsidR="00CF48EB" w:rsidRPr="00C23415">
        <w:rPr>
          <w:sz w:val="26"/>
          <w:szCs w:val="26"/>
        </w:rPr>
        <w:t xml:space="preserve"> 0,3%</w:t>
      </w:r>
    </w:p>
    <w:p w:rsidR="00CF48EB" w:rsidRPr="00C23415" w:rsidRDefault="00E13EB2" w:rsidP="002621B6">
      <w:pPr>
        <w:spacing w:before="60" w:after="60" w:line="240" w:lineRule="auto"/>
        <w:ind w:firstLine="567"/>
        <w:rPr>
          <w:sz w:val="26"/>
          <w:szCs w:val="26"/>
        </w:rPr>
      </w:pPr>
      <w:r>
        <w:rPr>
          <w:sz w:val="26"/>
          <w:szCs w:val="26"/>
        </w:rPr>
        <w:t xml:space="preserve">- </w:t>
      </w:r>
      <w:r w:rsidR="00CF48EB" w:rsidRPr="00C23415">
        <w:rPr>
          <w:sz w:val="26"/>
          <w:szCs w:val="26"/>
        </w:rPr>
        <w:t>Sai lệch góc lái:</w:t>
      </w:r>
      <w:r w:rsidR="00CF48EB" w:rsidRPr="00C23415">
        <w:rPr>
          <w:sz w:val="26"/>
          <w:szCs w:val="26"/>
        </w:rPr>
        <w:tab/>
      </w:r>
      <w:r w:rsidR="00CF48EB" w:rsidRPr="00C23415">
        <w:rPr>
          <w:sz w:val="26"/>
          <w:szCs w:val="26"/>
        </w:rPr>
        <w:tab/>
      </w:r>
      <w:r w:rsidR="00CF48EB" w:rsidRPr="00C23415">
        <w:rPr>
          <w:sz w:val="26"/>
          <w:szCs w:val="26"/>
        </w:rPr>
        <w:tab/>
      </w:r>
      <w:r w:rsidR="00CF48EB" w:rsidRPr="00C23415">
        <w:rPr>
          <w:sz w:val="26"/>
          <w:szCs w:val="26"/>
        </w:rPr>
        <w:tab/>
      </w:r>
      <w:r w:rsidR="00CF48EB" w:rsidRPr="00C23415">
        <w:rPr>
          <w:sz w:val="26"/>
          <w:szCs w:val="26"/>
        </w:rPr>
        <w:tab/>
      </w:r>
      <w:r w:rsidR="00CF48EB" w:rsidRPr="00C23415">
        <w:rPr>
          <w:sz w:val="26"/>
          <w:szCs w:val="26"/>
        </w:rPr>
        <w:tab/>
      </w:r>
      <w:r w:rsidR="00CF48EB" w:rsidRPr="00C23415">
        <w:rPr>
          <w:sz w:val="26"/>
          <w:szCs w:val="26"/>
        </w:rPr>
        <w:sym w:font="Symbol" w:char="00B1"/>
      </w:r>
      <w:r w:rsidR="00CF48EB" w:rsidRPr="00C23415">
        <w:rPr>
          <w:sz w:val="26"/>
          <w:szCs w:val="26"/>
        </w:rPr>
        <w:t xml:space="preserve"> 45’</w:t>
      </w:r>
    </w:p>
    <w:p w:rsidR="00CF48EB" w:rsidRPr="00C23415" w:rsidRDefault="00CF48EB" w:rsidP="002621B6">
      <w:pPr>
        <w:spacing w:before="60" w:after="60" w:line="240" w:lineRule="auto"/>
        <w:jc w:val="both"/>
        <w:rPr>
          <w:sz w:val="26"/>
          <w:szCs w:val="26"/>
        </w:rPr>
      </w:pPr>
      <w:r w:rsidRPr="00C23415">
        <w:rPr>
          <w:sz w:val="26"/>
          <w:szCs w:val="26"/>
        </w:rPr>
        <w:t xml:space="preserve">        - Trư</w:t>
      </w:r>
      <w:r w:rsidRPr="00C23415">
        <w:rPr>
          <w:sz w:val="26"/>
          <w:szCs w:val="26"/>
        </w:rPr>
        <w:softHyphen/>
        <w:t>ờng hợp sai lệch quá giới hạn trên và các vị trí cột trên mặt cắt dọc không phù hợp với địa hình, địa chất hoặc bất cứ sai khác nào, Nhà thầu phải báo cáo ngay cho cơ quan Tư</w:t>
      </w:r>
      <w:r w:rsidRPr="00C23415">
        <w:rPr>
          <w:sz w:val="26"/>
          <w:szCs w:val="26"/>
        </w:rPr>
        <w:softHyphen/>
        <w:t xml:space="preserve"> vấn và Chủ đầu tư</w:t>
      </w:r>
      <w:r w:rsidRPr="00C23415">
        <w:rPr>
          <w:sz w:val="26"/>
          <w:szCs w:val="26"/>
        </w:rPr>
        <w:softHyphen/>
        <w:t xml:space="preserve"> để giải quyết. Đơn vị thi công phải chịu trách nhiệm hoàn toàn trong tr</w:t>
      </w:r>
      <w:r w:rsidRPr="00C23415">
        <w:rPr>
          <w:sz w:val="26"/>
          <w:szCs w:val="26"/>
        </w:rPr>
        <w:softHyphen/>
        <w:t xml:space="preserve">ờng hợp thi công xảy ra sự sai lệch hướng tuyến. </w:t>
      </w:r>
    </w:p>
    <w:p w:rsidR="00E860B1" w:rsidRDefault="00CF48EB" w:rsidP="002621B6">
      <w:pPr>
        <w:spacing w:before="60" w:after="60" w:line="240" w:lineRule="auto"/>
        <w:ind w:firstLine="567"/>
        <w:rPr>
          <w:sz w:val="26"/>
          <w:szCs w:val="26"/>
        </w:rPr>
      </w:pPr>
      <w:r w:rsidRPr="00C23415">
        <w:rPr>
          <w:sz w:val="26"/>
          <w:szCs w:val="26"/>
        </w:rPr>
        <w:t>Nhà thầu có trách nhiệm bảo quản các mốc chuẩn bên A giao tại công trình.</w:t>
      </w:r>
    </w:p>
    <w:p w:rsidR="00CF48EB" w:rsidRPr="00E860B1" w:rsidRDefault="00E860B1" w:rsidP="002621B6">
      <w:pPr>
        <w:spacing w:before="60" w:after="60" w:line="240" w:lineRule="auto"/>
        <w:ind w:firstLine="567"/>
        <w:rPr>
          <w:i/>
          <w:sz w:val="26"/>
          <w:szCs w:val="26"/>
        </w:rPr>
      </w:pPr>
      <w:r>
        <w:rPr>
          <w:i/>
          <w:sz w:val="26"/>
          <w:szCs w:val="26"/>
        </w:rPr>
        <w:t xml:space="preserve">a.2 - </w:t>
      </w:r>
      <w:r w:rsidR="00E13EB2" w:rsidRPr="00E860B1">
        <w:rPr>
          <w:i/>
          <w:sz w:val="26"/>
          <w:szCs w:val="26"/>
        </w:rPr>
        <w:t xml:space="preserve"> </w:t>
      </w:r>
      <w:r w:rsidR="00CF48EB" w:rsidRPr="00E860B1">
        <w:rPr>
          <w:i/>
          <w:sz w:val="26"/>
          <w:szCs w:val="26"/>
        </w:rPr>
        <w:t xml:space="preserve">Chuẩn bị mặt bằng giải toả phát quang hành lang an toàn </w:t>
      </w:r>
    </w:p>
    <w:p w:rsidR="00CF48EB" w:rsidRPr="00C23415" w:rsidRDefault="00E13EB2" w:rsidP="002621B6">
      <w:pPr>
        <w:spacing w:before="60" w:after="60" w:line="240" w:lineRule="auto"/>
        <w:ind w:firstLine="567"/>
        <w:jc w:val="both"/>
        <w:rPr>
          <w:sz w:val="26"/>
          <w:szCs w:val="26"/>
        </w:rPr>
      </w:pPr>
      <w:r>
        <w:rPr>
          <w:sz w:val="26"/>
          <w:szCs w:val="26"/>
        </w:rPr>
        <w:t xml:space="preserve">- </w:t>
      </w:r>
      <w:r w:rsidR="00CF48EB" w:rsidRPr="00C23415">
        <w:rPr>
          <w:sz w:val="26"/>
          <w:szCs w:val="26"/>
        </w:rPr>
        <w:t>Nhà thầu có trách nhiệm chuẩn bị tốt mặt bằng xây lắp phù hợp với thiết kế và các điều khoản ký với Bên A về giải phóng mặt bằng xây lắp, đảm bảo khi thi công không bị trở ngại.</w:t>
      </w:r>
    </w:p>
    <w:p w:rsidR="00CF48EB" w:rsidRPr="00C23415" w:rsidRDefault="00CF48EB" w:rsidP="002621B6">
      <w:pPr>
        <w:spacing w:before="60" w:after="60" w:line="240" w:lineRule="auto"/>
        <w:ind w:firstLine="567"/>
        <w:jc w:val="both"/>
        <w:rPr>
          <w:sz w:val="26"/>
          <w:szCs w:val="26"/>
        </w:rPr>
      </w:pPr>
      <w:r w:rsidRPr="00C23415">
        <w:rPr>
          <w:sz w:val="26"/>
          <w:szCs w:val="26"/>
        </w:rPr>
        <w:t>- Việc giải toả hành lang an toàn phải tuân theo nghị định 62/2025/NĐ-CP ngày 04/3/2025 của Chính phủ về bảo đảm an toàn lư</w:t>
      </w:r>
      <w:r w:rsidRPr="00C23415">
        <w:rPr>
          <w:sz w:val="26"/>
          <w:szCs w:val="26"/>
        </w:rPr>
        <w:softHyphen/>
        <w:t>ới điện cao áp.</w:t>
      </w:r>
    </w:p>
    <w:p w:rsidR="00CF48EB" w:rsidRPr="00C23415" w:rsidRDefault="00CF48EB" w:rsidP="002621B6">
      <w:pPr>
        <w:spacing w:before="60" w:after="60" w:line="240" w:lineRule="auto"/>
        <w:ind w:firstLine="567"/>
        <w:jc w:val="both"/>
        <w:rPr>
          <w:sz w:val="26"/>
          <w:szCs w:val="26"/>
        </w:rPr>
      </w:pPr>
      <w:r w:rsidRPr="00C23415">
        <w:rPr>
          <w:sz w:val="26"/>
          <w:szCs w:val="26"/>
        </w:rPr>
        <w:t xml:space="preserve">- Phát quang tuyến theo tiêu chuẩn 11 TCN-01-1984 </w:t>
      </w:r>
    </w:p>
    <w:p w:rsidR="00E860B1" w:rsidRDefault="00CF48EB" w:rsidP="002621B6">
      <w:pPr>
        <w:spacing w:before="60" w:after="60" w:line="240" w:lineRule="auto"/>
        <w:ind w:firstLine="567"/>
        <w:jc w:val="both"/>
        <w:rPr>
          <w:sz w:val="26"/>
          <w:szCs w:val="26"/>
        </w:rPr>
      </w:pPr>
      <w:r w:rsidRPr="00C23415">
        <w:rPr>
          <w:sz w:val="26"/>
          <w:szCs w:val="26"/>
        </w:rPr>
        <w:t>- Ngoại trừ việc đền bù diện tích chiếm đất vĩnh viễn, các loại cây cao và hoa màu, nhà ở và công trình trong hành lang tuyến theo quy định của nghị định trên, các cây cao ngoài hành lang có khả năng đổ vào dây dẫn (do Chủ đầu tư</w:t>
      </w:r>
      <w:r w:rsidRPr="00C23415">
        <w:rPr>
          <w:sz w:val="26"/>
          <w:szCs w:val="26"/>
        </w:rPr>
        <w:softHyphen/>
        <w:t xml:space="preserve"> thực hiện), Nhà thầu phải chịu trách nhiệm đền bù mọi thiệt hại do việc thi công các hạng mụ</w:t>
      </w:r>
      <w:r w:rsidR="00E860B1">
        <w:rPr>
          <w:sz w:val="26"/>
          <w:szCs w:val="26"/>
        </w:rPr>
        <w:t>c gây ra.</w:t>
      </w:r>
    </w:p>
    <w:p w:rsidR="00CF48EB" w:rsidRPr="00E860B1" w:rsidRDefault="00E860B1" w:rsidP="002621B6">
      <w:pPr>
        <w:spacing w:before="60" w:after="60" w:line="240" w:lineRule="auto"/>
        <w:ind w:firstLine="567"/>
        <w:jc w:val="both"/>
        <w:rPr>
          <w:i/>
          <w:sz w:val="26"/>
          <w:szCs w:val="26"/>
        </w:rPr>
      </w:pPr>
      <w:r>
        <w:rPr>
          <w:i/>
          <w:sz w:val="26"/>
          <w:szCs w:val="26"/>
        </w:rPr>
        <w:t xml:space="preserve">a.3 - </w:t>
      </w:r>
      <w:r w:rsidR="00CF48EB" w:rsidRPr="00E860B1">
        <w:rPr>
          <w:i/>
          <w:sz w:val="26"/>
          <w:szCs w:val="26"/>
        </w:rPr>
        <w:t>Định vị công trình</w:t>
      </w:r>
      <w:r>
        <w:rPr>
          <w:i/>
          <w:sz w:val="26"/>
          <w:szCs w:val="26"/>
        </w:rPr>
        <w:t>.</w:t>
      </w:r>
    </w:p>
    <w:p w:rsidR="00CF48EB" w:rsidRPr="00C23415" w:rsidRDefault="00CF48EB" w:rsidP="002621B6">
      <w:pPr>
        <w:spacing w:before="60" w:after="60" w:line="240" w:lineRule="auto"/>
        <w:ind w:firstLine="567"/>
        <w:jc w:val="both"/>
        <w:rPr>
          <w:sz w:val="26"/>
          <w:szCs w:val="26"/>
        </w:rPr>
      </w:pPr>
      <w:r w:rsidRPr="00C23415">
        <w:rPr>
          <w:sz w:val="26"/>
          <w:szCs w:val="26"/>
        </w:rPr>
        <w:t>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w:t>
      </w:r>
    </w:p>
    <w:p w:rsidR="00CF48EB" w:rsidRPr="00C23415" w:rsidRDefault="00CF48EB" w:rsidP="002621B6">
      <w:pPr>
        <w:spacing w:before="60" w:after="60" w:line="240" w:lineRule="auto"/>
        <w:ind w:firstLine="567"/>
        <w:jc w:val="both"/>
        <w:rPr>
          <w:sz w:val="26"/>
          <w:szCs w:val="26"/>
        </w:rPr>
      </w:pPr>
      <w:r w:rsidRPr="00C23415">
        <w:rPr>
          <w:sz w:val="26"/>
          <w:szCs w:val="26"/>
        </w:rPr>
        <w:t>Yêu cầu của công tác định vị, dựng khuôn là phải xác định được chính xác vị trí tim, trục công trình, chân mái đất đắp, mép đỉnh mái đất đào.</w:t>
      </w:r>
    </w:p>
    <w:p w:rsidR="00CF48EB" w:rsidRPr="00C23415" w:rsidRDefault="00CF48EB" w:rsidP="002621B6">
      <w:pPr>
        <w:spacing w:before="60" w:after="60" w:line="240" w:lineRule="auto"/>
        <w:rPr>
          <w:sz w:val="26"/>
          <w:szCs w:val="26"/>
        </w:rPr>
      </w:pPr>
      <w:r w:rsidRPr="00C23415">
        <w:rPr>
          <w:sz w:val="26"/>
          <w:szCs w:val="26"/>
        </w:rPr>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rsidR="00CF48EB" w:rsidRPr="00E860B1" w:rsidRDefault="00E860B1" w:rsidP="002621B6">
      <w:pPr>
        <w:spacing w:before="60" w:after="60" w:line="240" w:lineRule="auto"/>
        <w:ind w:firstLine="567"/>
        <w:rPr>
          <w:i/>
          <w:sz w:val="26"/>
          <w:szCs w:val="26"/>
        </w:rPr>
      </w:pPr>
      <w:r w:rsidRPr="00E860B1">
        <w:rPr>
          <w:i/>
          <w:sz w:val="26"/>
          <w:szCs w:val="26"/>
        </w:rPr>
        <w:t xml:space="preserve">a.4 </w:t>
      </w:r>
      <w:r w:rsidR="00CF48EB" w:rsidRPr="00E860B1">
        <w:rPr>
          <w:i/>
          <w:sz w:val="26"/>
          <w:szCs w:val="26"/>
        </w:rPr>
        <w:t>Thí nghiệm đất đá, đo điện trở suất của đất</w:t>
      </w:r>
    </w:p>
    <w:p w:rsidR="00CF48EB" w:rsidRPr="00C23415" w:rsidRDefault="00CF48EB" w:rsidP="002621B6">
      <w:pPr>
        <w:spacing w:before="60" w:after="60" w:line="240" w:lineRule="auto"/>
        <w:ind w:firstLine="567"/>
        <w:jc w:val="both"/>
        <w:rPr>
          <w:sz w:val="26"/>
          <w:szCs w:val="26"/>
        </w:rPr>
      </w:pPr>
      <w:r w:rsidRPr="00C23415">
        <w:rPr>
          <w:sz w:val="26"/>
          <w:szCs w:val="26"/>
        </w:rPr>
        <w:t>Khi phát hiện có nghi ngờ về điều kiện địa hình, địa chất thực tế có sai khác với thiết kế, cần thiết Nhà thầu phải báo ngay cho A biết để phối hợp giải quyết.</w:t>
      </w:r>
    </w:p>
    <w:p w:rsidR="00CF48EB" w:rsidRPr="00E860B1" w:rsidRDefault="00E860B1" w:rsidP="002621B6">
      <w:pPr>
        <w:spacing w:before="60" w:after="60" w:line="240" w:lineRule="auto"/>
        <w:ind w:firstLine="567"/>
        <w:rPr>
          <w:i/>
          <w:sz w:val="26"/>
          <w:szCs w:val="26"/>
        </w:rPr>
      </w:pPr>
      <w:r w:rsidRPr="00E860B1">
        <w:rPr>
          <w:i/>
          <w:sz w:val="26"/>
          <w:szCs w:val="26"/>
        </w:rPr>
        <w:t>a</w:t>
      </w:r>
      <w:r w:rsidR="00CF48EB" w:rsidRPr="00E860B1">
        <w:rPr>
          <w:i/>
          <w:sz w:val="26"/>
          <w:szCs w:val="26"/>
        </w:rPr>
        <w:t>.</w:t>
      </w:r>
      <w:r w:rsidRPr="00E860B1">
        <w:rPr>
          <w:i/>
          <w:sz w:val="26"/>
          <w:szCs w:val="26"/>
        </w:rPr>
        <w:t>5 -</w:t>
      </w:r>
      <w:r w:rsidR="00CF48EB" w:rsidRPr="00E860B1">
        <w:rPr>
          <w:i/>
          <w:sz w:val="26"/>
          <w:szCs w:val="26"/>
        </w:rPr>
        <w:t xml:space="preserve"> Thí nghiệm vật liệu đưa vào xây dựng công trình</w:t>
      </w:r>
    </w:p>
    <w:p w:rsidR="00CF48EB" w:rsidRPr="00C23415" w:rsidRDefault="00CF48EB" w:rsidP="002621B6">
      <w:pPr>
        <w:spacing w:before="60" w:after="60" w:line="240" w:lineRule="auto"/>
        <w:rPr>
          <w:sz w:val="26"/>
          <w:szCs w:val="26"/>
        </w:rPr>
      </w:pPr>
      <w:r w:rsidRPr="00C23415">
        <w:rPr>
          <w:sz w:val="26"/>
          <w:szCs w:val="26"/>
        </w:rPr>
        <w:t>Các vật liệu chủ yếu trước khi đưa vào sử dụng cho công trình cần phải được thí nghiệm kiểm tra theo đúng yêu cầu kỹ thuật trong thiết kế và các tiêu chuẩn đã được áp dụng như: quy phạm Tải trọng và tác động TCVN 2737-1995, quy phạm Kết cấu thép TCVN 5575:2012, quy phạm kết cấu bê tông, bê tông cốt thép TCVN 5574-91…</w:t>
      </w:r>
    </w:p>
    <w:p w:rsidR="00CF48EB" w:rsidRPr="00E860B1" w:rsidRDefault="00E860B1" w:rsidP="002621B6">
      <w:pPr>
        <w:spacing w:before="60" w:after="60" w:line="240" w:lineRule="auto"/>
        <w:ind w:firstLine="567"/>
        <w:rPr>
          <w:i/>
          <w:sz w:val="26"/>
          <w:szCs w:val="26"/>
        </w:rPr>
      </w:pPr>
      <w:r w:rsidRPr="00E860B1">
        <w:rPr>
          <w:i/>
          <w:sz w:val="26"/>
          <w:szCs w:val="26"/>
        </w:rPr>
        <w:t>a.6</w:t>
      </w:r>
      <w:r w:rsidR="00CF48EB" w:rsidRPr="00E860B1">
        <w:rPr>
          <w:i/>
          <w:sz w:val="26"/>
          <w:szCs w:val="26"/>
        </w:rPr>
        <w:t xml:space="preserve"> </w:t>
      </w:r>
      <w:r w:rsidRPr="00E860B1">
        <w:rPr>
          <w:i/>
          <w:sz w:val="26"/>
          <w:szCs w:val="26"/>
        </w:rPr>
        <w:t xml:space="preserve">- </w:t>
      </w:r>
      <w:r w:rsidR="00CF48EB" w:rsidRPr="00E860B1">
        <w:rPr>
          <w:i/>
          <w:sz w:val="26"/>
          <w:szCs w:val="26"/>
        </w:rPr>
        <w:t>Đường vận chuyển cơ giới</w:t>
      </w:r>
    </w:p>
    <w:p w:rsidR="00CF48EB" w:rsidRPr="00C23415" w:rsidRDefault="00CF48EB" w:rsidP="002621B6">
      <w:pPr>
        <w:spacing w:before="60" w:after="60" w:line="240" w:lineRule="auto"/>
        <w:ind w:firstLine="567"/>
        <w:jc w:val="both"/>
        <w:rPr>
          <w:sz w:val="26"/>
          <w:szCs w:val="26"/>
        </w:rPr>
      </w:pPr>
      <w:r w:rsidRPr="00C23415">
        <w:rPr>
          <w:sz w:val="26"/>
          <w:szCs w:val="26"/>
        </w:rPr>
        <w:t>Đường hiện có: Nhà thầu có trách nhiệm xin phép sử dụng những đường công cộng hiện có. Mọi sửa chữa cần thiết các con đường này dùng cho việc xây dựng đường dây do Nhà thầu thực hiện bằng vốn của mình.</w:t>
      </w:r>
    </w:p>
    <w:p w:rsidR="00CF48EB" w:rsidRPr="00C23415" w:rsidRDefault="00CF48EB" w:rsidP="002621B6">
      <w:pPr>
        <w:spacing w:before="60" w:after="60" w:line="240" w:lineRule="auto"/>
        <w:ind w:firstLine="567"/>
        <w:jc w:val="both"/>
        <w:rPr>
          <w:sz w:val="26"/>
          <w:szCs w:val="26"/>
        </w:rPr>
      </w:pPr>
      <w:r w:rsidRPr="00C23415">
        <w:rPr>
          <w:sz w:val="26"/>
          <w:szCs w:val="26"/>
        </w:rPr>
        <w:lastRenderedPageBreak/>
        <w:t>Toàn bộ chi phí cho phần bồi thường hư hỏng cầu đường (trường hợp sử dụng cầu đường hiện hữu) Nhà thầu phải đưa vào gía chào thầu và sẽ được khoán gọn (không phải nghiệm thu khối lượng).</w:t>
      </w:r>
    </w:p>
    <w:p w:rsidR="00CF48EB" w:rsidRPr="00E860B1" w:rsidRDefault="00E860B1" w:rsidP="002621B6">
      <w:pPr>
        <w:spacing w:before="60" w:after="60" w:line="240" w:lineRule="auto"/>
        <w:ind w:firstLine="567"/>
        <w:rPr>
          <w:i/>
          <w:sz w:val="26"/>
          <w:szCs w:val="26"/>
        </w:rPr>
      </w:pPr>
      <w:r w:rsidRPr="00E860B1">
        <w:rPr>
          <w:i/>
          <w:sz w:val="26"/>
          <w:szCs w:val="26"/>
        </w:rPr>
        <w:t>a.</w:t>
      </w:r>
      <w:r w:rsidR="00CF48EB" w:rsidRPr="00E860B1">
        <w:rPr>
          <w:i/>
          <w:sz w:val="26"/>
          <w:szCs w:val="26"/>
        </w:rPr>
        <w:t>7</w:t>
      </w:r>
      <w:r w:rsidRPr="00E860B1">
        <w:rPr>
          <w:i/>
          <w:sz w:val="26"/>
          <w:szCs w:val="26"/>
        </w:rPr>
        <w:t xml:space="preserve"> -</w:t>
      </w:r>
      <w:r w:rsidR="00CF48EB" w:rsidRPr="00E860B1">
        <w:rPr>
          <w:i/>
          <w:sz w:val="26"/>
          <w:szCs w:val="26"/>
        </w:rPr>
        <w:t xml:space="preserve"> Công tác vận chuyển từ kho của Nhà thầu ra công trường:</w:t>
      </w:r>
    </w:p>
    <w:p w:rsidR="00E860B1"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rsidR="00E860B1"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w:t>
      </w:r>
      <w:r>
        <w:rPr>
          <w:sz w:val="26"/>
          <w:szCs w:val="26"/>
        </w:rPr>
        <w:t>n.</w:t>
      </w:r>
    </w:p>
    <w:p w:rsidR="00E860B1"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Dây dẫn và cáp ngầm phải được vận chuyển ở tư thế lăn (tư thế thẳng đứ</w:t>
      </w:r>
      <w:r>
        <w:rPr>
          <w:sz w:val="26"/>
          <w:szCs w:val="26"/>
        </w:rPr>
        <w:t>ng)</w:t>
      </w:r>
    </w:p>
    <w:p w:rsidR="00E860B1"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Cách điện khi vận chuyển phải được giữ nguyên kiện, tránh vận chuyển chung với các vật rắn khác có khả năng gây va đập, hư hỏ</w:t>
      </w:r>
      <w:r>
        <w:rPr>
          <w:sz w:val="26"/>
          <w:szCs w:val="26"/>
        </w:rPr>
        <w:t>ng.</w:t>
      </w:r>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Các loại thiết bị điện khác (máy cắt…) phải được vận chuyển và bốc dỡ theo đúng hướng dẫn của nhà chế tạo, không được để xẩy ra hư hỏng và thất lạc. Khi đưa máy vào vị trí lắp đặt phải lập biên bản xác nhận hiện trạng của máy.</w:t>
      </w:r>
    </w:p>
    <w:p w:rsidR="00CF48EB" w:rsidRPr="00E860B1" w:rsidRDefault="00E860B1" w:rsidP="002621B6">
      <w:pPr>
        <w:spacing w:before="60" w:after="60" w:line="240" w:lineRule="auto"/>
        <w:ind w:firstLine="567"/>
        <w:rPr>
          <w:i/>
          <w:sz w:val="26"/>
          <w:szCs w:val="26"/>
        </w:rPr>
      </w:pPr>
      <w:r w:rsidRPr="00E860B1">
        <w:rPr>
          <w:i/>
          <w:sz w:val="26"/>
          <w:szCs w:val="26"/>
        </w:rPr>
        <w:t>a.</w:t>
      </w:r>
      <w:r w:rsidR="00CF48EB" w:rsidRPr="00E860B1">
        <w:rPr>
          <w:i/>
          <w:sz w:val="26"/>
          <w:szCs w:val="26"/>
        </w:rPr>
        <w:t>8. Chuẩn bị vị trí cột và bảo quản</w:t>
      </w:r>
      <w:r w:rsidRPr="00E860B1">
        <w:rPr>
          <w:i/>
          <w:sz w:val="26"/>
          <w:szCs w:val="26"/>
        </w:rPr>
        <w:t>.</w:t>
      </w:r>
    </w:p>
    <w:p w:rsidR="00CF48EB" w:rsidRPr="00C23415" w:rsidRDefault="00CF48EB" w:rsidP="002621B6">
      <w:pPr>
        <w:spacing w:before="60" w:after="60" w:line="240" w:lineRule="auto"/>
        <w:ind w:firstLine="567"/>
        <w:rPr>
          <w:sz w:val="26"/>
          <w:szCs w:val="26"/>
        </w:rPr>
      </w:pPr>
      <w:r w:rsidRPr="00C23415">
        <w:rPr>
          <w:sz w:val="26"/>
          <w:szCs w:val="26"/>
        </w:rPr>
        <w:t>Nhà thầu có trách nhiệm chuẩn bị chu đáo mặt bằng thi công.</w:t>
      </w:r>
    </w:p>
    <w:p w:rsidR="00CF48EB" w:rsidRPr="00C23415" w:rsidRDefault="00CF48EB" w:rsidP="002621B6">
      <w:pPr>
        <w:spacing w:before="60" w:after="60" w:line="240" w:lineRule="auto"/>
        <w:ind w:firstLine="567"/>
        <w:rPr>
          <w:sz w:val="26"/>
          <w:szCs w:val="26"/>
        </w:rPr>
      </w:pPr>
      <w:r w:rsidRPr="00C23415">
        <w:rPr>
          <w:sz w:val="26"/>
          <w:szCs w:val="26"/>
        </w:rPr>
        <w:t>Kiểm tra sự an toàn về địa hình địa chất tại vị trí cột. Trong thời gian làm đường vào vị trí thi công, Nhà thầu san gạt và tạo dốc đường đề phòng nước chảy qua vị trí cột và giảm thấp nhất ảnh hưởng của môi trường (mưa, sạt lở đất…). Các vị trí cột nếu cần cũng được tạo dốc để chống ảnh hưởng của môi trường. Nếu có dòng nước tự nhiên chảy qua vị trí cột thì phải chuyển hướng nước chảy vòng tránh vị trí cột hoặc ngăn ngừa xói lở bằng biện pháp phù hợp.</w:t>
      </w:r>
    </w:p>
    <w:p w:rsidR="00CF48EB" w:rsidRPr="00C23415" w:rsidRDefault="00CF48EB" w:rsidP="002621B6">
      <w:pPr>
        <w:spacing w:before="60" w:after="60" w:line="240" w:lineRule="auto"/>
        <w:ind w:firstLine="567"/>
        <w:rPr>
          <w:sz w:val="26"/>
          <w:szCs w:val="26"/>
        </w:rPr>
      </w:pPr>
      <w:r w:rsidRPr="00C23415">
        <w:rPr>
          <w:sz w:val="26"/>
          <w:szCs w:val="26"/>
        </w:rPr>
        <w:t>Căn cứ theo đề án thiết kế và các mốc chuẩn đ</w:t>
      </w:r>
      <w:r w:rsidRPr="00C23415">
        <w:rPr>
          <w:sz w:val="26"/>
          <w:szCs w:val="26"/>
        </w:rPr>
        <w:softHyphen/>
        <w:t>ược bên A giao tại hiện trường, Nhà thầu tự xác định và chịu trách nhiệm về tính đúng đắn của các số liệu định vị phạm vi xây dựng cho toàn bộ hoặc từng hạng mục công trình.</w:t>
      </w:r>
    </w:p>
    <w:p w:rsidR="00CF48EB" w:rsidRPr="00E860B1" w:rsidRDefault="00E860B1" w:rsidP="002621B6">
      <w:pPr>
        <w:spacing w:before="60" w:after="60" w:line="240" w:lineRule="auto"/>
        <w:ind w:firstLine="567"/>
        <w:rPr>
          <w:i/>
          <w:sz w:val="26"/>
          <w:szCs w:val="26"/>
        </w:rPr>
      </w:pPr>
      <w:r w:rsidRPr="00E860B1">
        <w:rPr>
          <w:i/>
          <w:sz w:val="26"/>
          <w:szCs w:val="26"/>
        </w:rPr>
        <w:t>a.9 -</w:t>
      </w:r>
      <w:r w:rsidR="00CF48EB" w:rsidRPr="00E860B1">
        <w:rPr>
          <w:i/>
          <w:sz w:val="26"/>
          <w:szCs w:val="26"/>
        </w:rPr>
        <w:t xml:space="preserve"> Bố trí nhân sự kỹ thuật thi công</w:t>
      </w:r>
      <w:r w:rsidRPr="00E860B1">
        <w:rPr>
          <w:i/>
          <w:sz w:val="26"/>
          <w:szCs w:val="26"/>
        </w:rPr>
        <w:t>.</w:t>
      </w:r>
      <w:r w:rsidR="00CF48EB" w:rsidRPr="00E860B1">
        <w:rPr>
          <w:i/>
          <w:sz w:val="26"/>
          <w:szCs w:val="26"/>
        </w:rPr>
        <w:t xml:space="preserve"> </w:t>
      </w:r>
    </w:p>
    <w:p w:rsidR="00CF48EB" w:rsidRPr="00C23415" w:rsidRDefault="00CF48EB" w:rsidP="002621B6">
      <w:pPr>
        <w:spacing w:before="60" w:after="60" w:line="240" w:lineRule="auto"/>
        <w:ind w:firstLine="567"/>
        <w:jc w:val="both"/>
        <w:rPr>
          <w:sz w:val="26"/>
          <w:szCs w:val="26"/>
        </w:rPr>
      </w:pPr>
      <w:r w:rsidRPr="00C23415">
        <w:rPr>
          <w:sz w:val="26"/>
          <w:szCs w:val="26"/>
        </w:rPr>
        <w:t>Nhà thầu có trách nhiệm chuẩn bị danh sách các nhân sự chủ chốt thực hiện gói thầu và đệ trình với chủ đầu tư tại buổi thương thảo nếu nhà thầu được vào thương thảo hợp đồng bao gồm nhân sự cho các vị trí kỹ thuật thi công tại công trường:</w:t>
      </w:r>
    </w:p>
    <w:p w:rsidR="00CF48EB" w:rsidRPr="00C23415" w:rsidRDefault="00CF48EB" w:rsidP="002621B6">
      <w:pPr>
        <w:spacing w:before="60" w:after="60" w:line="240" w:lineRule="auto"/>
        <w:ind w:firstLine="567"/>
        <w:rPr>
          <w:sz w:val="26"/>
          <w:szCs w:val="26"/>
        </w:rPr>
      </w:pPr>
      <w:r w:rsidRPr="00C23415">
        <w:rPr>
          <w:sz w:val="26"/>
          <w:szCs w:val="26"/>
        </w:rPr>
        <w:t xml:space="preserve"> </w:t>
      </w:r>
      <w:bookmarkStart w:id="114" w:name="_Toc79130475"/>
      <w:bookmarkStart w:id="115" w:name="_Toc77761402"/>
      <w:bookmarkStart w:id="116" w:name="_Toc77672174"/>
      <w:bookmarkStart w:id="117" w:name="_Toc77500278"/>
      <w:bookmarkStart w:id="118" w:name="_Toc77498962"/>
      <w:bookmarkStart w:id="119" w:name="_Toc15443204"/>
      <w:bookmarkEnd w:id="113"/>
      <w:r w:rsidRPr="00C23415">
        <w:rPr>
          <w:sz w:val="26"/>
          <w:szCs w:val="26"/>
        </w:rPr>
        <w:t>Cán bộ kỹ thuật phần điện: Yêu cầu có bằng đại học chuyên nghành phù hợp, Có chứng chỉ huấn luyện hoặc bồi dưỡng an toàn (theo NĐ số 44/2016/NĐ-CP ngày 15/5/2016) và kinh nghiệm trong các hợp đồng tương tự.</w:t>
      </w:r>
    </w:p>
    <w:p w:rsidR="00CF48EB" w:rsidRPr="00E860B1" w:rsidRDefault="00E860B1" w:rsidP="002621B6">
      <w:pPr>
        <w:spacing w:before="60" w:after="60" w:line="240" w:lineRule="auto"/>
        <w:ind w:firstLine="567"/>
        <w:rPr>
          <w:i/>
          <w:sz w:val="26"/>
          <w:szCs w:val="26"/>
        </w:rPr>
      </w:pPr>
      <w:r w:rsidRPr="00E860B1">
        <w:rPr>
          <w:i/>
          <w:sz w:val="26"/>
          <w:szCs w:val="26"/>
        </w:rPr>
        <w:t xml:space="preserve">a. 10 - </w:t>
      </w:r>
      <w:r w:rsidR="00CF48EB" w:rsidRPr="00E860B1">
        <w:rPr>
          <w:i/>
          <w:sz w:val="26"/>
          <w:szCs w:val="26"/>
        </w:rPr>
        <w:t>Công tác thi công</w:t>
      </w:r>
      <w:r w:rsidRPr="00E860B1">
        <w:rPr>
          <w:i/>
          <w:sz w:val="26"/>
          <w:szCs w:val="26"/>
        </w:rPr>
        <w:t>.</w:t>
      </w:r>
    </w:p>
    <w:bookmarkEnd w:id="114"/>
    <w:bookmarkEnd w:id="115"/>
    <w:bookmarkEnd w:id="116"/>
    <w:bookmarkEnd w:id="117"/>
    <w:bookmarkEnd w:id="118"/>
    <w:bookmarkEnd w:id="119"/>
    <w:p w:rsidR="00CF48EB" w:rsidRPr="00C23415" w:rsidRDefault="00E860B1" w:rsidP="002621B6">
      <w:pPr>
        <w:spacing w:before="60" w:after="60" w:line="240" w:lineRule="auto"/>
        <w:ind w:firstLine="567"/>
        <w:rPr>
          <w:sz w:val="26"/>
          <w:szCs w:val="26"/>
        </w:rPr>
      </w:pPr>
      <w:r>
        <w:rPr>
          <w:sz w:val="26"/>
          <w:szCs w:val="26"/>
        </w:rPr>
        <w:t xml:space="preserve">+ </w:t>
      </w:r>
      <w:r w:rsidR="00CF48EB" w:rsidRPr="00C23415">
        <w:rPr>
          <w:sz w:val="26"/>
          <w:szCs w:val="26"/>
        </w:rPr>
        <w:t>Đào, đắp đất hố móng</w:t>
      </w:r>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Biện pháp tổ chức thi công đào đắp đất hố móngdo Nhà thầu tự lựa chọn và được sự chấp nhận của Bên A.</w:t>
      </w:r>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Việc đào, đắp đất hố móngphải tiến hành phù hợp với TCVN 4447-2012, Nhà thầu có trách nhiệm đảm bảo ổn định của các mái dốc và an toàn cho người, thiết bị công trình…..trong quá trình thi công.</w:t>
      </w:r>
    </w:p>
    <w:p w:rsidR="00CF48EB" w:rsidRPr="00C23415" w:rsidRDefault="00E860B1" w:rsidP="002621B6">
      <w:pPr>
        <w:spacing w:before="60" w:after="60" w:line="240" w:lineRule="auto"/>
        <w:ind w:firstLine="567"/>
        <w:jc w:val="both"/>
        <w:rPr>
          <w:sz w:val="26"/>
          <w:szCs w:val="26"/>
        </w:rPr>
      </w:pPr>
      <w:r>
        <w:rPr>
          <w:sz w:val="26"/>
          <w:szCs w:val="26"/>
        </w:rPr>
        <w:lastRenderedPageBreak/>
        <w:t xml:space="preserve">- </w:t>
      </w:r>
      <w:r w:rsidR="00CF48EB" w:rsidRPr="00C23415">
        <w:rPr>
          <w:sz w:val="26"/>
          <w:szCs w:val="26"/>
        </w:rPr>
        <w:t>Hình dạng, kích thước và cao độ của hố móngphải theo đúng thiết kế và phải được nghiệm thu trước khi chuyển bước thi công. Mặt bằng đáy hố móngphải được dọn sạch, bằng phẳng và khô ráo.</w:t>
      </w:r>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Việc lấp đất hố móngchỉ được tiến hành sau khi bê tông đã được bảo dưỡng đủ thời gian quy định.  Độ chặt của đất đắp phải đúng theo yêu cầu thiết kế. Nhà Thầu phải chịu toàn bộ trách nhiệm về việc chuyển bước thi công khi công tác đào móngchưa được nghiệm thu.</w:t>
      </w:r>
    </w:p>
    <w:p w:rsidR="00CF48EB" w:rsidRPr="00C23415" w:rsidRDefault="00E860B1" w:rsidP="002621B6">
      <w:pPr>
        <w:spacing w:before="60" w:after="60" w:line="240" w:lineRule="auto"/>
        <w:ind w:firstLine="567"/>
        <w:rPr>
          <w:sz w:val="26"/>
          <w:szCs w:val="26"/>
        </w:rPr>
      </w:pPr>
      <w:bookmarkStart w:id="120" w:name="_Toc15443205"/>
      <w:bookmarkStart w:id="121" w:name="_Toc79130476"/>
      <w:bookmarkStart w:id="122" w:name="_Toc77761403"/>
      <w:bookmarkStart w:id="123" w:name="_Toc77672175"/>
      <w:bookmarkStart w:id="124" w:name="_Toc77500279"/>
      <w:bookmarkStart w:id="125" w:name="_Toc77498963"/>
      <w:bookmarkStart w:id="126" w:name="_Toc170526356"/>
      <w:bookmarkStart w:id="127" w:name="_Toc479947622"/>
      <w:bookmarkStart w:id="128" w:name="_Toc12764452"/>
      <w:bookmarkStart w:id="129" w:name="_Toc15443206"/>
      <w:r>
        <w:rPr>
          <w:sz w:val="26"/>
          <w:szCs w:val="26"/>
        </w:rPr>
        <w:t xml:space="preserve">+ </w:t>
      </w:r>
      <w:r w:rsidR="00CF48EB" w:rsidRPr="00C23415">
        <w:rPr>
          <w:sz w:val="26"/>
          <w:szCs w:val="26"/>
        </w:rPr>
        <w:t>Ván khuôn và dàn giáo</w:t>
      </w:r>
      <w:bookmarkEnd w:id="120"/>
      <w:bookmarkEnd w:id="121"/>
      <w:bookmarkEnd w:id="122"/>
      <w:bookmarkEnd w:id="123"/>
      <w:bookmarkEnd w:id="124"/>
      <w:bookmarkEnd w:id="125"/>
      <w:bookmarkEnd w:id="126"/>
      <w:bookmarkEnd w:id="127"/>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Chất lư</w:t>
      </w:r>
      <w:r w:rsidR="00CF48EB" w:rsidRPr="00C23415">
        <w:rPr>
          <w:sz w:val="26"/>
          <w:szCs w:val="26"/>
        </w:rPr>
        <w:softHyphen/>
        <w:t>ợng ván khuôn</w:t>
      </w:r>
      <w:bookmarkEnd w:id="128"/>
      <w:r w:rsidR="00CF48EB" w:rsidRPr="00C23415">
        <w:rPr>
          <w:sz w:val="26"/>
          <w:szCs w:val="26"/>
        </w:rPr>
        <w:t>, dàn giáo</w:t>
      </w:r>
      <w:bookmarkEnd w:id="129"/>
      <w:r>
        <w:rPr>
          <w:sz w:val="26"/>
          <w:szCs w:val="26"/>
        </w:rPr>
        <w:t xml:space="preserve">: </w:t>
      </w:r>
      <w:r w:rsidR="00CF48EB" w:rsidRPr="00C23415">
        <w:rPr>
          <w:sz w:val="26"/>
          <w:szCs w:val="26"/>
        </w:rPr>
        <w:t>Khuyến khích Nhà thầu dùng ván khuôn thép và không dùng ván khuôn gỗ.</w:t>
      </w:r>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 xml:space="preserve">Ván khuôn và dàn giáo phải đảm bảo bền vững, ổn định, dễ tháo lắp, không gây khó khăn cho việc đặt cốt thép, đổ và đầm bê tông. Việc tính toán thiết kế ván khuôn do Nhà thầu thực hiện theo TCVN4453-1995. </w:t>
      </w:r>
    </w:p>
    <w:p w:rsidR="00CF48EB" w:rsidRPr="00C23415" w:rsidRDefault="00E860B1" w:rsidP="002621B6">
      <w:pPr>
        <w:spacing w:before="60" w:after="60" w:line="240" w:lineRule="auto"/>
        <w:ind w:firstLine="567"/>
        <w:jc w:val="both"/>
        <w:rPr>
          <w:sz w:val="26"/>
          <w:szCs w:val="26"/>
        </w:rPr>
      </w:pPr>
      <w:bookmarkStart w:id="130" w:name="_Toc12764454"/>
      <w:r>
        <w:rPr>
          <w:sz w:val="26"/>
          <w:szCs w:val="26"/>
        </w:rPr>
        <w:t xml:space="preserve">- </w:t>
      </w:r>
      <w:r w:rsidR="00CF48EB" w:rsidRPr="00C23415">
        <w:rPr>
          <w:sz w:val="26"/>
          <w:szCs w:val="26"/>
        </w:rPr>
        <w:t>Nhà thầu chịu trách nhiệm về việc thiết kế, cung cấp và đảm bảo an toàn trong công tác ván khuôn, dàn giáo phục vụ thi công.</w:t>
      </w:r>
    </w:p>
    <w:p w:rsidR="00CF48EB" w:rsidRPr="00C23415" w:rsidRDefault="00E860B1" w:rsidP="002621B6">
      <w:pPr>
        <w:spacing w:before="60" w:after="60" w:line="240" w:lineRule="auto"/>
        <w:ind w:firstLine="567"/>
        <w:rPr>
          <w:sz w:val="26"/>
          <w:szCs w:val="26"/>
        </w:rPr>
      </w:pPr>
      <w:bookmarkStart w:id="131" w:name="_Toc15443207"/>
      <w:r>
        <w:rPr>
          <w:sz w:val="26"/>
          <w:szCs w:val="26"/>
        </w:rPr>
        <w:t>+</w:t>
      </w:r>
      <w:r w:rsidR="00CF48EB" w:rsidRPr="00C23415">
        <w:rPr>
          <w:sz w:val="26"/>
          <w:szCs w:val="26"/>
        </w:rPr>
        <w:t xml:space="preserve"> Thi công ván khuôn và dàn giáo</w:t>
      </w:r>
      <w:bookmarkEnd w:id="130"/>
      <w:bookmarkEnd w:id="131"/>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Việc lắp ráp ván khuôn phải đảm bảo kín khít, không biến dạng trong suốt quá trình đổ và đầm nén bê tông. Đối với các dầm và sàn, cần thi công ván khuôn sao cho mặt bên dầm có thể tháo dỡ mà không gây ảnh hưởng đến ván khuôn và giá đỡ của mặt dưới dầm và sàn.</w:t>
      </w:r>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rsidR="00CF48EB" w:rsidRPr="00C23415" w:rsidRDefault="00E860B1" w:rsidP="002621B6">
      <w:pPr>
        <w:spacing w:before="60" w:after="60" w:line="240" w:lineRule="auto"/>
        <w:ind w:firstLine="567"/>
        <w:rPr>
          <w:sz w:val="26"/>
          <w:szCs w:val="26"/>
        </w:rPr>
      </w:pPr>
      <w:bookmarkStart w:id="132" w:name="_Toc15443208"/>
      <w:bookmarkStart w:id="133" w:name="_Toc12764455"/>
      <w:r>
        <w:rPr>
          <w:sz w:val="26"/>
          <w:szCs w:val="26"/>
        </w:rPr>
        <w:t>+</w:t>
      </w:r>
      <w:r w:rsidR="00CF48EB" w:rsidRPr="00C23415">
        <w:rPr>
          <w:sz w:val="26"/>
          <w:szCs w:val="26"/>
        </w:rPr>
        <w:t xml:space="preserve"> Làm sạch ván khuôn</w:t>
      </w:r>
      <w:bookmarkEnd w:id="132"/>
      <w:bookmarkEnd w:id="133"/>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 xml:space="preserve">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 </w:t>
      </w:r>
    </w:p>
    <w:p w:rsidR="00CF48EB" w:rsidRPr="00C23415" w:rsidRDefault="00E860B1" w:rsidP="002621B6">
      <w:pPr>
        <w:spacing w:before="60" w:after="60" w:line="240" w:lineRule="auto"/>
        <w:ind w:firstLine="567"/>
        <w:jc w:val="both"/>
        <w:rPr>
          <w:sz w:val="26"/>
          <w:szCs w:val="26"/>
        </w:rPr>
      </w:pPr>
      <w:bookmarkStart w:id="134" w:name="_Toc79130477"/>
      <w:bookmarkStart w:id="135" w:name="_Toc77761404"/>
      <w:bookmarkStart w:id="136" w:name="_Toc77672176"/>
      <w:bookmarkStart w:id="137" w:name="_Toc77500280"/>
      <w:bookmarkStart w:id="138" w:name="_Toc77498964"/>
      <w:bookmarkStart w:id="139" w:name="_Toc15443209"/>
      <w:bookmarkStart w:id="140" w:name="_Toc170526357"/>
      <w:bookmarkStart w:id="141" w:name="_Toc479947623"/>
      <w:r>
        <w:rPr>
          <w:sz w:val="26"/>
          <w:szCs w:val="26"/>
        </w:rPr>
        <w:t xml:space="preserve">+ </w:t>
      </w:r>
      <w:r w:rsidR="00CF48EB" w:rsidRPr="00C23415">
        <w:rPr>
          <w:sz w:val="26"/>
          <w:szCs w:val="26"/>
        </w:rPr>
        <w:t>Cốt thép</w:t>
      </w:r>
      <w:bookmarkEnd w:id="134"/>
      <w:bookmarkEnd w:id="135"/>
      <w:bookmarkEnd w:id="136"/>
      <w:bookmarkEnd w:id="137"/>
      <w:bookmarkEnd w:id="138"/>
      <w:bookmarkEnd w:id="139"/>
      <w:bookmarkEnd w:id="140"/>
      <w:bookmarkEnd w:id="141"/>
      <w:r>
        <w:rPr>
          <w:sz w:val="26"/>
          <w:szCs w:val="26"/>
        </w:rPr>
        <w:t>: C</w:t>
      </w:r>
      <w:r w:rsidR="00CF48EB" w:rsidRPr="00C23415">
        <w:rPr>
          <w:sz w:val="26"/>
          <w:szCs w:val="26"/>
        </w:rPr>
        <w:t>ắt và uốn cốt thép</w:t>
      </w:r>
    </w:p>
    <w:p w:rsidR="00CF48EB" w:rsidRPr="00C23415" w:rsidRDefault="00CF48EB" w:rsidP="002621B6">
      <w:pPr>
        <w:spacing w:before="60" w:after="60" w:line="240" w:lineRule="auto"/>
        <w:ind w:firstLine="567"/>
        <w:jc w:val="both"/>
        <w:rPr>
          <w:sz w:val="26"/>
          <w:szCs w:val="26"/>
        </w:rPr>
      </w:pPr>
      <w:r w:rsidRPr="00C23415">
        <w:rPr>
          <w:sz w:val="26"/>
          <w:szCs w:val="26"/>
        </w:rPr>
        <w:t>Nhà thầu có trách nhiệm kiểm tra lại quy cách, kích thước theo bản vẽ thiết kế trước khi tiến hành cắt và uốn cốt thép.</w:t>
      </w:r>
    </w:p>
    <w:p w:rsidR="00CF48EB" w:rsidRPr="00C23415" w:rsidRDefault="00CF48EB" w:rsidP="002621B6">
      <w:pPr>
        <w:spacing w:before="60" w:after="60" w:line="240" w:lineRule="auto"/>
        <w:ind w:firstLine="567"/>
        <w:jc w:val="both"/>
        <w:rPr>
          <w:sz w:val="26"/>
          <w:szCs w:val="26"/>
        </w:rPr>
      </w:pPr>
      <w:r w:rsidRPr="00C23415">
        <w:rPr>
          <w:sz w:val="26"/>
          <w:szCs w:val="26"/>
        </w:rPr>
        <w:t>Cắt và uốn cốt thép chỉ được thực hiện bằng các phương pháp cơ học trừ khi có chỉ định khác của Bên A. Chỉ khi có sự chấp thuận bằng văn bản của Bên A, các thanh cốt thép mới có thể được uốn nóng. Các cốt thép uốn nóng không được phép nhúng lạnh.</w:t>
      </w:r>
    </w:p>
    <w:p w:rsidR="00CF48EB" w:rsidRPr="00C23415" w:rsidRDefault="00CF48EB" w:rsidP="002621B6">
      <w:pPr>
        <w:spacing w:before="60" w:after="60" w:line="240" w:lineRule="auto"/>
        <w:ind w:firstLine="567"/>
        <w:jc w:val="both"/>
        <w:rPr>
          <w:sz w:val="26"/>
          <w:szCs w:val="26"/>
        </w:rPr>
      </w:pPr>
      <w:r w:rsidRPr="00C23415">
        <w:rPr>
          <w:sz w:val="26"/>
          <w:szCs w:val="26"/>
        </w:rPr>
        <w:t>Khi cần bẻ cong các cốt thép chờ, việc bẻ cong hoặc làm thẳng lại được thực hiện với điều kiện bán kính trong của các móc cong không nhỏ hơn 4 lần đường kính của cốt thép mềm hoặc 6 lần đường kính của cốt thép có cường độ cao.</w:t>
      </w:r>
    </w:p>
    <w:p w:rsidR="00E860B1" w:rsidRDefault="00CF48EB" w:rsidP="002621B6">
      <w:pPr>
        <w:spacing w:before="60" w:after="60" w:line="240" w:lineRule="auto"/>
        <w:ind w:firstLine="567"/>
        <w:jc w:val="both"/>
        <w:rPr>
          <w:sz w:val="26"/>
          <w:szCs w:val="26"/>
        </w:rPr>
      </w:pPr>
      <w:r w:rsidRPr="00C23415">
        <w:rPr>
          <w:sz w:val="26"/>
          <w:szCs w:val="26"/>
        </w:rPr>
        <w:t xml:space="preserve">Trong mọi trường hợp việc thay đổi cốt thép phải được sự đồng ý bằng văn bản của Bên A. </w:t>
      </w:r>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 xml:space="preserve"> Nối chồng cốt thép</w:t>
      </w:r>
      <w:r>
        <w:rPr>
          <w:sz w:val="26"/>
          <w:szCs w:val="26"/>
        </w:rPr>
        <w:t>.</w:t>
      </w:r>
    </w:p>
    <w:p w:rsidR="00CF48EB" w:rsidRPr="00C23415" w:rsidRDefault="00C36F00" w:rsidP="002621B6">
      <w:pPr>
        <w:spacing w:before="60" w:after="60" w:line="240" w:lineRule="auto"/>
        <w:ind w:firstLine="567"/>
        <w:jc w:val="both"/>
        <w:rPr>
          <w:sz w:val="26"/>
          <w:szCs w:val="26"/>
        </w:rPr>
      </w:pPr>
      <w:r>
        <w:rPr>
          <w:sz w:val="26"/>
          <w:szCs w:val="26"/>
        </w:rPr>
        <w:lastRenderedPageBreak/>
        <w:t xml:space="preserve">- </w:t>
      </w:r>
      <w:r w:rsidR="00CF48EB" w:rsidRPr="00C23415">
        <w:rPr>
          <w:sz w:val="26"/>
          <w:szCs w:val="26"/>
        </w:rPr>
        <w:t>Trong một mặt cắt ngang của tiết diện kết cấu không nối quá 25% diện tích tổng cộng của cốt thép chịu lực đối với thép tròn trơn và không quá 50% đối với thép có gờ. Dây buộc thép dùng loại dây thép mềm đường kính 1mm</w:t>
      </w:r>
    </w:p>
    <w:p w:rsidR="00CF48EB" w:rsidRPr="00C23415" w:rsidRDefault="00C36F00" w:rsidP="002621B6">
      <w:pPr>
        <w:spacing w:before="60" w:after="60" w:line="240" w:lineRule="auto"/>
        <w:ind w:firstLine="567"/>
        <w:jc w:val="both"/>
        <w:rPr>
          <w:sz w:val="26"/>
          <w:szCs w:val="26"/>
        </w:rPr>
      </w:pPr>
      <w:r>
        <w:rPr>
          <w:sz w:val="26"/>
          <w:szCs w:val="26"/>
        </w:rPr>
        <w:t xml:space="preserve">- </w:t>
      </w:r>
      <w:r w:rsidR="00CF48EB" w:rsidRPr="00C23415">
        <w:rPr>
          <w:sz w:val="26"/>
          <w:szCs w:val="26"/>
        </w:rPr>
        <w:t>Chiều dài nối chồng cốt thép không được nhỏ hơn trị số cho trong bảng sau:</w:t>
      </w:r>
    </w:p>
    <w:p w:rsidR="00CF48EB" w:rsidRPr="00C23415" w:rsidRDefault="00CF48EB" w:rsidP="002621B6">
      <w:pPr>
        <w:spacing w:before="60" w:after="60" w:line="240" w:lineRule="auto"/>
        <w:rPr>
          <w:sz w:val="26"/>
          <w:szCs w:val="26"/>
        </w:rPr>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9"/>
        <w:gridCol w:w="2082"/>
        <w:gridCol w:w="1665"/>
        <w:gridCol w:w="1617"/>
        <w:gridCol w:w="1869"/>
      </w:tblGrid>
      <w:tr w:rsidR="00CF48EB" w:rsidRPr="00C23415" w:rsidTr="00C23415">
        <w:trPr>
          <w:cantSplit/>
          <w:trHeight w:val="20"/>
          <w:tblHeader/>
        </w:trPr>
        <w:tc>
          <w:tcPr>
            <w:tcW w:w="1091" w:type="pct"/>
            <w:vMerge w:val="restart"/>
          </w:tcPr>
          <w:p w:rsidR="00CF48EB" w:rsidRPr="00C23415" w:rsidRDefault="00CF48EB" w:rsidP="002621B6">
            <w:pPr>
              <w:spacing w:before="60" w:after="60" w:line="240" w:lineRule="auto"/>
              <w:rPr>
                <w:sz w:val="26"/>
                <w:szCs w:val="26"/>
              </w:rPr>
            </w:pPr>
          </w:p>
          <w:p w:rsidR="00CF48EB" w:rsidRPr="00C23415" w:rsidRDefault="00CF48EB" w:rsidP="002621B6">
            <w:pPr>
              <w:spacing w:before="60" w:after="60" w:line="240" w:lineRule="auto"/>
              <w:rPr>
                <w:sz w:val="26"/>
                <w:szCs w:val="26"/>
              </w:rPr>
            </w:pPr>
            <w:r w:rsidRPr="00C23415">
              <w:rPr>
                <w:sz w:val="26"/>
                <w:szCs w:val="26"/>
              </w:rPr>
              <w:t>Loại cốt thép</w:t>
            </w:r>
          </w:p>
        </w:tc>
        <w:tc>
          <w:tcPr>
            <w:tcW w:w="3909" w:type="pct"/>
            <w:gridSpan w:val="4"/>
          </w:tcPr>
          <w:p w:rsidR="00CF48EB" w:rsidRPr="00C23415" w:rsidRDefault="00CF48EB" w:rsidP="002621B6">
            <w:pPr>
              <w:spacing w:before="60" w:after="60" w:line="240" w:lineRule="auto"/>
              <w:rPr>
                <w:sz w:val="26"/>
                <w:szCs w:val="26"/>
              </w:rPr>
            </w:pPr>
            <w:r w:rsidRPr="00C23415">
              <w:rPr>
                <w:sz w:val="26"/>
                <w:szCs w:val="26"/>
              </w:rPr>
              <w:t>Chiều dài nối buộc</w:t>
            </w:r>
          </w:p>
        </w:tc>
      </w:tr>
      <w:tr w:rsidR="00CF48EB" w:rsidRPr="00C23415" w:rsidTr="00C23415">
        <w:trPr>
          <w:cantSplit/>
          <w:trHeight w:val="20"/>
          <w:tblHeader/>
        </w:trPr>
        <w:tc>
          <w:tcPr>
            <w:tcW w:w="1091" w:type="pct"/>
            <w:vMerge/>
            <w:vAlign w:val="center"/>
          </w:tcPr>
          <w:p w:rsidR="00CF48EB" w:rsidRPr="00C23415" w:rsidRDefault="00CF48EB" w:rsidP="002621B6">
            <w:pPr>
              <w:spacing w:before="60" w:after="60" w:line="240" w:lineRule="auto"/>
              <w:rPr>
                <w:sz w:val="26"/>
                <w:szCs w:val="26"/>
              </w:rPr>
            </w:pPr>
          </w:p>
        </w:tc>
        <w:tc>
          <w:tcPr>
            <w:tcW w:w="2025" w:type="pct"/>
            <w:gridSpan w:val="2"/>
          </w:tcPr>
          <w:p w:rsidR="00CF48EB" w:rsidRPr="00C23415" w:rsidRDefault="00CF48EB" w:rsidP="002621B6">
            <w:pPr>
              <w:spacing w:before="60" w:after="60" w:line="240" w:lineRule="auto"/>
              <w:rPr>
                <w:sz w:val="26"/>
                <w:szCs w:val="26"/>
              </w:rPr>
            </w:pPr>
            <w:r w:rsidRPr="00C23415">
              <w:rPr>
                <w:sz w:val="26"/>
                <w:szCs w:val="26"/>
              </w:rPr>
              <w:t>Vùng chịu kéo</w:t>
            </w:r>
          </w:p>
        </w:tc>
        <w:tc>
          <w:tcPr>
            <w:tcW w:w="1884" w:type="pct"/>
            <w:gridSpan w:val="2"/>
          </w:tcPr>
          <w:p w:rsidR="00CF48EB" w:rsidRPr="00C23415" w:rsidRDefault="00CF48EB" w:rsidP="002621B6">
            <w:pPr>
              <w:spacing w:before="60" w:after="60" w:line="240" w:lineRule="auto"/>
              <w:rPr>
                <w:sz w:val="26"/>
                <w:szCs w:val="26"/>
              </w:rPr>
            </w:pPr>
            <w:r w:rsidRPr="00C23415">
              <w:rPr>
                <w:sz w:val="26"/>
                <w:szCs w:val="26"/>
              </w:rPr>
              <w:t>Vùng chịu nén</w:t>
            </w:r>
          </w:p>
        </w:tc>
      </w:tr>
      <w:tr w:rsidR="00CF48EB" w:rsidRPr="00C23415" w:rsidTr="00C23415">
        <w:trPr>
          <w:cantSplit/>
          <w:trHeight w:val="20"/>
          <w:tblHeader/>
        </w:trPr>
        <w:tc>
          <w:tcPr>
            <w:tcW w:w="1091" w:type="pct"/>
            <w:vMerge/>
            <w:vAlign w:val="center"/>
          </w:tcPr>
          <w:p w:rsidR="00CF48EB" w:rsidRPr="00C23415" w:rsidRDefault="00CF48EB" w:rsidP="002621B6">
            <w:pPr>
              <w:spacing w:before="60" w:after="60" w:line="240" w:lineRule="auto"/>
              <w:rPr>
                <w:sz w:val="26"/>
                <w:szCs w:val="26"/>
              </w:rPr>
            </w:pPr>
          </w:p>
        </w:tc>
        <w:tc>
          <w:tcPr>
            <w:tcW w:w="1125" w:type="pct"/>
            <w:vAlign w:val="center"/>
          </w:tcPr>
          <w:p w:rsidR="00CF48EB" w:rsidRPr="00C23415" w:rsidRDefault="00CF48EB" w:rsidP="002621B6">
            <w:pPr>
              <w:spacing w:before="60" w:after="60" w:line="240" w:lineRule="auto"/>
              <w:rPr>
                <w:sz w:val="26"/>
                <w:szCs w:val="26"/>
              </w:rPr>
            </w:pPr>
            <w:r w:rsidRPr="00C23415">
              <w:rPr>
                <w:sz w:val="26"/>
                <w:szCs w:val="26"/>
              </w:rPr>
              <w:t>Dầm hoặc tường</w:t>
            </w:r>
          </w:p>
        </w:tc>
        <w:tc>
          <w:tcPr>
            <w:tcW w:w="900" w:type="pct"/>
            <w:vAlign w:val="center"/>
          </w:tcPr>
          <w:p w:rsidR="00CF48EB" w:rsidRPr="00C23415" w:rsidRDefault="00CF48EB" w:rsidP="002621B6">
            <w:pPr>
              <w:spacing w:before="60" w:after="60" w:line="240" w:lineRule="auto"/>
              <w:rPr>
                <w:sz w:val="26"/>
                <w:szCs w:val="26"/>
              </w:rPr>
            </w:pPr>
            <w:r w:rsidRPr="00C23415">
              <w:rPr>
                <w:sz w:val="26"/>
                <w:szCs w:val="26"/>
              </w:rPr>
              <w:t>Kết cấu khác</w:t>
            </w:r>
          </w:p>
        </w:tc>
        <w:tc>
          <w:tcPr>
            <w:tcW w:w="874" w:type="pct"/>
            <w:vAlign w:val="center"/>
          </w:tcPr>
          <w:p w:rsidR="00CF48EB" w:rsidRPr="00C23415" w:rsidRDefault="00CF48EB" w:rsidP="002621B6">
            <w:pPr>
              <w:spacing w:before="60" w:after="60" w:line="240" w:lineRule="auto"/>
              <w:rPr>
                <w:sz w:val="26"/>
                <w:szCs w:val="26"/>
              </w:rPr>
            </w:pPr>
            <w:r w:rsidRPr="00C23415">
              <w:rPr>
                <w:sz w:val="26"/>
                <w:szCs w:val="26"/>
              </w:rPr>
              <w:t>Đầu cốt thép có móc</w:t>
            </w:r>
          </w:p>
        </w:tc>
        <w:tc>
          <w:tcPr>
            <w:tcW w:w="1010" w:type="pct"/>
            <w:vAlign w:val="center"/>
          </w:tcPr>
          <w:p w:rsidR="00CF48EB" w:rsidRPr="00C23415" w:rsidRDefault="00CF48EB" w:rsidP="002621B6">
            <w:pPr>
              <w:spacing w:before="60" w:after="60" w:line="240" w:lineRule="auto"/>
              <w:rPr>
                <w:sz w:val="26"/>
                <w:szCs w:val="26"/>
              </w:rPr>
            </w:pPr>
            <w:r w:rsidRPr="00C23415">
              <w:rPr>
                <w:sz w:val="26"/>
                <w:szCs w:val="26"/>
              </w:rPr>
              <w:t>Đầu cốt thép không có móc</w:t>
            </w:r>
          </w:p>
        </w:tc>
      </w:tr>
      <w:tr w:rsidR="00CF48EB" w:rsidRPr="00C23415" w:rsidTr="00C23415">
        <w:trPr>
          <w:trHeight w:val="20"/>
        </w:trPr>
        <w:tc>
          <w:tcPr>
            <w:tcW w:w="1091" w:type="pct"/>
          </w:tcPr>
          <w:p w:rsidR="00CF48EB" w:rsidRPr="00C23415" w:rsidRDefault="00CF48EB" w:rsidP="002621B6">
            <w:pPr>
              <w:spacing w:before="60" w:after="60" w:line="240" w:lineRule="auto"/>
              <w:rPr>
                <w:sz w:val="26"/>
                <w:szCs w:val="26"/>
              </w:rPr>
            </w:pPr>
            <w:r w:rsidRPr="00C23415">
              <w:rPr>
                <w:sz w:val="26"/>
                <w:szCs w:val="26"/>
              </w:rPr>
              <w:t>Cốt thép trơn cán nóng</w:t>
            </w:r>
          </w:p>
        </w:tc>
        <w:tc>
          <w:tcPr>
            <w:tcW w:w="1125" w:type="pct"/>
            <w:vAlign w:val="center"/>
          </w:tcPr>
          <w:p w:rsidR="00CF48EB" w:rsidRPr="00C23415" w:rsidRDefault="00CF48EB" w:rsidP="002621B6">
            <w:pPr>
              <w:spacing w:before="60" w:after="60" w:line="240" w:lineRule="auto"/>
              <w:rPr>
                <w:sz w:val="26"/>
                <w:szCs w:val="26"/>
              </w:rPr>
            </w:pPr>
            <w:r w:rsidRPr="00C23415">
              <w:rPr>
                <w:sz w:val="26"/>
                <w:szCs w:val="26"/>
              </w:rPr>
              <w:t>40d</w:t>
            </w:r>
          </w:p>
        </w:tc>
        <w:tc>
          <w:tcPr>
            <w:tcW w:w="900" w:type="pct"/>
            <w:vAlign w:val="center"/>
          </w:tcPr>
          <w:p w:rsidR="00CF48EB" w:rsidRPr="00C23415" w:rsidRDefault="00CF48EB" w:rsidP="002621B6">
            <w:pPr>
              <w:spacing w:before="60" w:after="60" w:line="240" w:lineRule="auto"/>
              <w:rPr>
                <w:sz w:val="26"/>
                <w:szCs w:val="26"/>
              </w:rPr>
            </w:pPr>
            <w:r w:rsidRPr="00C23415">
              <w:rPr>
                <w:sz w:val="26"/>
                <w:szCs w:val="26"/>
              </w:rPr>
              <w:t>30d</w:t>
            </w:r>
          </w:p>
        </w:tc>
        <w:tc>
          <w:tcPr>
            <w:tcW w:w="874" w:type="pct"/>
            <w:vAlign w:val="center"/>
          </w:tcPr>
          <w:p w:rsidR="00CF48EB" w:rsidRPr="00C23415" w:rsidRDefault="00CF48EB" w:rsidP="002621B6">
            <w:pPr>
              <w:spacing w:before="60" w:after="60" w:line="240" w:lineRule="auto"/>
              <w:rPr>
                <w:sz w:val="26"/>
                <w:szCs w:val="26"/>
              </w:rPr>
            </w:pPr>
            <w:r w:rsidRPr="00C23415">
              <w:rPr>
                <w:sz w:val="26"/>
                <w:szCs w:val="26"/>
              </w:rPr>
              <w:t>20d</w:t>
            </w:r>
          </w:p>
        </w:tc>
        <w:tc>
          <w:tcPr>
            <w:tcW w:w="1010" w:type="pct"/>
            <w:vAlign w:val="center"/>
          </w:tcPr>
          <w:p w:rsidR="00CF48EB" w:rsidRPr="00C23415" w:rsidRDefault="00CF48EB" w:rsidP="002621B6">
            <w:pPr>
              <w:spacing w:before="60" w:after="60" w:line="240" w:lineRule="auto"/>
              <w:rPr>
                <w:sz w:val="26"/>
                <w:szCs w:val="26"/>
              </w:rPr>
            </w:pPr>
            <w:r w:rsidRPr="00C23415">
              <w:rPr>
                <w:sz w:val="26"/>
                <w:szCs w:val="26"/>
              </w:rPr>
              <w:t>30d</w:t>
            </w:r>
          </w:p>
        </w:tc>
      </w:tr>
      <w:tr w:rsidR="00CF48EB" w:rsidRPr="00C23415" w:rsidTr="00C23415">
        <w:trPr>
          <w:trHeight w:val="20"/>
        </w:trPr>
        <w:tc>
          <w:tcPr>
            <w:tcW w:w="1091" w:type="pct"/>
          </w:tcPr>
          <w:p w:rsidR="00CF48EB" w:rsidRPr="00C23415" w:rsidRDefault="00CF48EB" w:rsidP="002621B6">
            <w:pPr>
              <w:spacing w:before="60" w:after="60" w:line="240" w:lineRule="auto"/>
              <w:rPr>
                <w:sz w:val="26"/>
                <w:szCs w:val="26"/>
              </w:rPr>
            </w:pPr>
            <w:r w:rsidRPr="00C23415">
              <w:rPr>
                <w:sz w:val="26"/>
                <w:szCs w:val="26"/>
              </w:rPr>
              <w:t>Cốt thép có gờ cán nóng</w:t>
            </w:r>
          </w:p>
        </w:tc>
        <w:tc>
          <w:tcPr>
            <w:tcW w:w="1125" w:type="pct"/>
            <w:vAlign w:val="center"/>
          </w:tcPr>
          <w:p w:rsidR="00CF48EB" w:rsidRPr="00C23415" w:rsidRDefault="00CF48EB" w:rsidP="002621B6">
            <w:pPr>
              <w:spacing w:before="60" w:after="60" w:line="240" w:lineRule="auto"/>
              <w:rPr>
                <w:sz w:val="26"/>
                <w:szCs w:val="26"/>
              </w:rPr>
            </w:pPr>
            <w:r w:rsidRPr="00C23415">
              <w:rPr>
                <w:sz w:val="26"/>
                <w:szCs w:val="26"/>
              </w:rPr>
              <w:t>40d</w:t>
            </w:r>
          </w:p>
        </w:tc>
        <w:tc>
          <w:tcPr>
            <w:tcW w:w="900" w:type="pct"/>
            <w:vAlign w:val="center"/>
          </w:tcPr>
          <w:p w:rsidR="00CF48EB" w:rsidRPr="00C23415" w:rsidRDefault="00CF48EB" w:rsidP="002621B6">
            <w:pPr>
              <w:spacing w:before="60" w:after="60" w:line="240" w:lineRule="auto"/>
              <w:rPr>
                <w:sz w:val="26"/>
                <w:szCs w:val="26"/>
              </w:rPr>
            </w:pPr>
            <w:r w:rsidRPr="00C23415">
              <w:rPr>
                <w:sz w:val="26"/>
                <w:szCs w:val="26"/>
              </w:rPr>
              <w:t>30d</w:t>
            </w:r>
          </w:p>
        </w:tc>
        <w:tc>
          <w:tcPr>
            <w:tcW w:w="874" w:type="pct"/>
            <w:vAlign w:val="center"/>
          </w:tcPr>
          <w:p w:rsidR="00CF48EB" w:rsidRPr="00C23415" w:rsidRDefault="00CF48EB" w:rsidP="002621B6">
            <w:pPr>
              <w:spacing w:before="60" w:after="60" w:line="240" w:lineRule="auto"/>
              <w:rPr>
                <w:sz w:val="26"/>
                <w:szCs w:val="26"/>
              </w:rPr>
            </w:pPr>
            <w:r w:rsidRPr="00C23415">
              <w:rPr>
                <w:sz w:val="26"/>
                <w:szCs w:val="26"/>
              </w:rPr>
              <w:t>-</w:t>
            </w:r>
          </w:p>
        </w:tc>
        <w:tc>
          <w:tcPr>
            <w:tcW w:w="1010" w:type="pct"/>
            <w:vAlign w:val="center"/>
          </w:tcPr>
          <w:p w:rsidR="00CF48EB" w:rsidRPr="00C23415" w:rsidRDefault="00CF48EB" w:rsidP="002621B6">
            <w:pPr>
              <w:spacing w:before="60" w:after="60" w:line="240" w:lineRule="auto"/>
              <w:rPr>
                <w:sz w:val="26"/>
                <w:szCs w:val="26"/>
              </w:rPr>
            </w:pPr>
            <w:r w:rsidRPr="00C23415">
              <w:rPr>
                <w:sz w:val="26"/>
                <w:szCs w:val="26"/>
              </w:rPr>
              <w:t>20d</w:t>
            </w:r>
          </w:p>
        </w:tc>
      </w:tr>
    </w:tbl>
    <w:p w:rsidR="00CF48EB" w:rsidRPr="00C23415" w:rsidRDefault="00C36F00" w:rsidP="002621B6">
      <w:pPr>
        <w:spacing w:before="60" w:after="60" w:line="240" w:lineRule="auto"/>
        <w:ind w:firstLine="567"/>
        <w:rPr>
          <w:sz w:val="26"/>
          <w:szCs w:val="26"/>
        </w:rPr>
      </w:pPr>
      <w:r>
        <w:rPr>
          <w:sz w:val="26"/>
          <w:szCs w:val="26"/>
        </w:rPr>
        <w:t xml:space="preserve">+ </w:t>
      </w:r>
      <w:r w:rsidR="00CF48EB" w:rsidRPr="00C23415">
        <w:rPr>
          <w:sz w:val="26"/>
          <w:szCs w:val="26"/>
        </w:rPr>
        <w:t>Hàn cốt thép</w:t>
      </w:r>
    </w:p>
    <w:p w:rsidR="00CF48EB" w:rsidRPr="00C23415" w:rsidRDefault="00C36F00" w:rsidP="002621B6">
      <w:pPr>
        <w:spacing w:before="60" w:after="60" w:line="240" w:lineRule="auto"/>
        <w:ind w:firstLine="567"/>
        <w:rPr>
          <w:sz w:val="26"/>
          <w:szCs w:val="26"/>
        </w:rPr>
      </w:pPr>
      <w:r>
        <w:rPr>
          <w:sz w:val="26"/>
          <w:szCs w:val="26"/>
        </w:rPr>
        <w:t xml:space="preserve">- </w:t>
      </w:r>
      <w:r w:rsidR="00CF48EB" w:rsidRPr="00C23415">
        <w:rPr>
          <w:sz w:val="26"/>
          <w:szCs w:val="26"/>
        </w:rPr>
        <w:t xml:space="preserve">Cốt thép không được phép hàn trừ khi được đấu trên bản vẽ thiết kế và với điều kiện cốt thép là loại có thể hàn được. </w:t>
      </w:r>
    </w:p>
    <w:p w:rsidR="00CF48EB" w:rsidRPr="00C23415" w:rsidRDefault="00C36F00" w:rsidP="002621B6">
      <w:pPr>
        <w:spacing w:before="60" w:after="60" w:line="240" w:lineRule="auto"/>
        <w:ind w:firstLine="567"/>
        <w:rPr>
          <w:sz w:val="26"/>
          <w:szCs w:val="26"/>
        </w:rPr>
      </w:pPr>
      <w:r>
        <w:rPr>
          <w:sz w:val="26"/>
          <w:szCs w:val="26"/>
        </w:rPr>
        <w:t xml:space="preserve">- </w:t>
      </w:r>
      <w:r w:rsidR="00CF48EB" w:rsidRPr="00C23415">
        <w:rPr>
          <w:sz w:val="26"/>
          <w:szCs w:val="26"/>
        </w:rPr>
        <w:t>Sai lệch cho phép đối với mối hàn không được vượt quá trị số theo mục 4.3 TCVN 4453-95. Ít nhất 6 mẫu cho 100 mối hàn ghép nối sẽ được kiểm nghiệm, 3 mẫu để thử kéo, 3 mẫu để thử uốn. Nếu cần thiết, Bên A có thể yêu cầu kiểm tra bổ sung công tác hàn cốt thép với chi phí do Nhà thầu chịu.</w:t>
      </w:r>
    </w:p>
    <w:p w:rsidR="00CF48EB" w:rsidRPr="00C23415" w:rsidRDefault="00C36F00" w:rsidP="002621B6">
      <w:pPr>
        <w:spacing w:before="60" w:after="60" w:line="240" w:lineRule="auto"/>
        <w:ind w:firstLine="567"/>
        <w:rPr>
          <w:sz w:val="26"/>
          <w:szCs w:val="26"/>
        </w:rPr>
      </w:pPr>
      <w:r>
        <w:rPr>
          <w:sz w:val="26"/>
          <w:szCs w:val="26"/>
        </w:rPr>
        <w:t xml:space="preserve">+ </w:t>
      </w:r>
      <w:r w:rsidR="00CF48EB" w:rsidRPr="00C23415">
        <w:rPr>
          <w:sz w:val="26"/>
          <w:szCs w:val="26"/>
        </w:rPr>
        <w:t>Vận chuyển và lắp dựng cốt thép</w:t>
      </w:r>
      <w:r>
        <w:rPr>
          <w:sz w:val="26"/>
          <w:szCs w:val="26"/>
        </w:rPr>
        <w:t>.</w:t>
      </w:r>
    </w:p>
    <w:p w:rsidR="00CF48EB" w:rsidRPr="00C23415" w:rsidRDefault="00CF48EB" w:rsidP="002621B6">
      <w:pPr>
        <w:spacing w:before="60" w:after="60" w:line="240" w:lineRule="auto"/>
        <w:ind w:firstLine="567"/>
        <w:jc w:val="both"/>
        <w:rPr>
          <w:sz w:val="26"/>
          <w:szCs w:val="26"/>
        </w:rPr>
      </w:pPr>
      <w:r w:rsidRPr="00C23415">
        <w:rPr>
          <w:sz w:val="26"/>
          <w:szCs w:val="26"/>
        </w:rPr>
        <w:t>Khi vận chuyển cốt thép đã gia công, Nhà Thầu phải có biện pháp đảm bảo không làm hư hỏng và biến dạng sản phẩm cốt thép.</w:t>
      </w:r>
    </w:p>
    <w:p w:rsidR="00CF48EB" w:rsidRPr="00C23415" w:rsidRDefault="00CF48EB" w:rsidP="002621B6">
      <w:pPr>
        <w:spacing w:before="60" w:after="60" w:line="240" w:lineRule="auto"/>
        <w:ind w:firstLine="567"/>
        <w:jc w:val="both"/>
        <w:rPr>
          <w:sz w:val="26"/>
          <w:szCs w:val="26"/>
        </w:rPr>
      </w:pPr>
      <w:r w:rsidRPr="00C23415">
        <w:rPr>
          <w:sz w:val="26"/>
          <w:szCs w:val="26"/>
        </w:rPr>
        <w:t>Việc lắp dựng cốt thép cần thỏa mãn các yêu cầu sau:</w:t>
      </w:r>
    </w:p>
    <w:p w:rsidR="00CF48EB" w:rsidRPr="00C23415" w:rsidRDefault="00CF48EB" w:rsidP="002621B6">
      <w:pPr>
        <w:spacing w:before="60" w:after="60" w:line="240" w:lineRule="auto"/>
        <w:ind w:firstLine="567"/>
        <w:jc w:val="both"/>
        <w:rPr>
          <w:sz w:val="26"/>
          <w:szCs w:val="26"/>
        </w:rPr>
      </w:pPr>
      <w:r w:rsidRPr="00C23415">
        <w:rPr>
          <w:sz w:val="26"/>
          <w:szCs w:val="26"/>
        </w:rPr>
        <w:t>1. Các bộ phận lắp dựng trước không gây trở ngại cho các bộ phận lắp dựng sau.</w:t>
      </w:r>
    </w:p>
    <w:p w:rsidR="00CF48EB" w:rsidRPr="00C23415" w:rsidRDefault="00CF48EB" w:rsidP="002621B6">
      <w:pPr>
        <w:spacing w:before="60" w:after="60" w:line="240" w:lineRule="auto"/>
        <w:ind w:firstLine="567"/>
        <w:jc w:val="both"/>
        <w:rPr>
          <w:sz w:val="26"/>
          <w:szCs w:val="26"/>
        </w:rPr>
      </w:pPr>
      <w:r w:rsidRPr="00C23415">
        <w:rPr>
          <w:sz w:val="26"/>
          <w:szCs w:val="26"/>
        </w:rPr>
        <w:t>2. Cốt thép phải cố định chắc chắn và đảm bảo không bị dịch chuyển trong quá trình đổ và đổ bê tông. Cốt thép cho các kết cấu đã hay đang đổ bê tông dở dang phải có biện pháp bảo vệ để tránh các biến dạng và hư hỏng khác.</w:t>
      </w:r>
    </w:p>
    <w:p w:rsidR="00CF48EB" w:rsidRPr="00C23415" w:rsidRDefault="00CF48EB" w:rsidP="002621B6">
      <w:pPr>
        <w:spacing w:before="60" w:after="60" w:line="240" w:lineRule="auto"/>
        <w:ind w:firstLine="567"/>
        <w:jc w:val="both"/>
        <w:rPr>
          <w:sz w:val="26"/>
          <w:szCs w:val="26"/>
        </w:rPr>
      </w:pPr>
      <w:r w:rsidRPr="00C23415">
        <w:rPr>
          <w:sz w:val="26"/>
          <w:szCs w:val="26"/>
        </w:rPr>
        <w:t>3. Mối nối các thanh thép được buộc chắc chắn với nhau bằng dây kẽm. Số lượng mối nối buộc giữa các thanh thép giao nhau không nhỏ hơn 50% số điểm giao nhau theo thứ tự xen kẽ. Trong mọi trường hợp, các góc của đai thép với thép chịu lực phải buộc hoặc hàn dính 100%.</w:t>
      </w:r>
    </w:p>
    <w:p w:rsidR="00CF48EB" w:rsidRPr="00C23415" w:rsidRDefault="000B28C9" w:rsidP="002621B6">
      <w:pPr>
        <w:spacing w:before="60" w:after="60" w:line="240" w:lineRule="auto"/>
        <w:ind w:firstLine="567"/>
        <w:jc w:val="both"/>
        <w:rPr>
          <w:sz w:val="26"/>
          <w:szCs w:val="26"/>
        </w:rPr>
      </w:pPr>
      <w:r>
        <w:rPr>
          <w:sz w:val="26"/>
          <w:szCs w:val="26"/>
        </w:rPr>
        <w:t xml:space="preserve">+ </w:t>
      </w:r>
      <w:r w:rsidR="00CF48EB" w:rsidRPr="00C23415">
        <w:rPr>
          <w:sz w:val="26"/>
          <w:szCs w:val="26"/>
        </w:rPr>
        <w:t>Lớp bê tông bảo vệ</w:t>
      </w:r>
    </w:p>
    <w:p w:rsidR="00CF48EB" w:rsidRPr="00C23415" w:rsidRDefault="00CF48EB" w:rsidP="002621B6">
      <w:pPr>
        <w:spacing w:before="60" w:after="60" w:line="240" w:lineRule="auto"/>
        <w:ind w:firstLine="567"/>
        <w:jc w:val="both"/>
        <w:rPr>
          <w:sz w:val="26"/>
          <w:szCs w:val="26"/>
        </w:rPr>
      </w:pPr>
      <w:r w:rsidRPr="00C23415">
        <w:rPr>
          <w:sz w:val="26"/>
          <w:szCs w:val="26"/>
        </w:rPr>
        <w:t>Lớp bê tông bảo vệ được tính từ bề mặt bê tông đến phần ngoài cùng của cốt thép kể cả điểm nối. Chiều dày lớp bảo vệ bê tông đúng như bản vẽ thiết kế, trong trường hợp không có chỉ dẫn khác thì lớp bảo vệ không được nhỏ hơn giá trị cho ở bảng sau.</w:t>
      </w:r>
    </w:p>
    <w:p w:rsidR="00CF48EB" w:rsidRPr="00C23415" w:rsidRDefault="00CF48EB" w:rsidP="002621B6">
      <w:pPr>
        <w:spacing w:before="60" w:after="60" w:line="240" w:lineRule="auto"/>
        <w:ind w:firstLine="567"/>
        <w:jc w:val="both"/>
        <w:rPr>
          <w:sz w:val="26"/>
          <w:szCs w:val="26"/>
        </w:rPr>
      </w:pPr>
      <w:r w:rsidRPr="00C23415">
        <w:rPr>
          <w:sz w:val="26"/>
          <w:szCs w:val="26"/>
        </w:rPr>
        <w:t>Số miếng kê tạo lớp bê tông bảo vệ cần được đặt tại vị trí thích hợp theo mật độ cốt thép nhưng không lớn hơn 1m một điểm kê. Miếng kê cần được chế tạo sẵn từ bê tông với bề dài cạnh từ 5-7cm, chiều dày đúng theo thiết kế. ở giữa các miếng kê cần có dây thép bỏ sẵn để cố định vào cốt thép .</w:t>
      </w:r>
    </w:p>
    <w:p w:rsidR="00CF48EB" w:rsidRPr="00C23415" w:rsidRDefault="00CF48EB" w:rsidP="002621B6">
      <w:pPr>
        <w:spacing w:before="60" w:after="60" w:line="240" w:lineRule="auto"/>
        <w:rPr>
          <w:sz w:val="26"/>
          <w:szCs w:val="26"/>
        </w:rPr>
      </w:pPr>
      <w:r w:rsidRPr="00C23415">
        <w:rPr>
          <w:sz w:val="26"/>
          <w:szCs w:val="26"/>
        </w:rPr>
        <w:t>Bảng chiều dày lớp bê tông bảo vệ:</w:t>
      </w:r>
    </w:p>
    <w:p w:rsidR="00CF48EB" w:rsidRPr="00C23415" w:rsidRDefault="00CF48EB" w:rsidP="002621B6">
      <w:pPr>
        <w:spacing w:before="60" w:after="60" w:line="240" w:lineRule="auto"/>
        <w:rPr>
          <w:sz w:val="26"/>
          <w:szCs w:val="2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1"/>
        <w:gridCol w:w="2552"/>
      </w:tblGrid>
      <w:tr w:rsidR="00CF48EB" w:rsidRPr="00C23415" w:rsidTr="00C23415">
        <w:trPr>
          <w:trHeight w:val="726"/>
          <w:tblHeader/>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lastRenderedPageBreak/>
              <w:t>Loại kết cấu</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Chiều dày lớp bê tông bảo vệ (mm)</w:t>
            </w:r>
          </w:p>
        </w:tc>
      </w:tr>
      <w:tr w:rsidR="00CF48EB" w:rsidRPr="00C23415" w:rsidTr="00C23415">
        <w:trPr>
          <w:trHeight w:val="726"/>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 xml:space="preserve">Cốt chịu lực bản và tường có chiều dày nhỏ hơn 100m </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15</w:t>
            </w:r>
          </w:p>
        </w:tc>
      </w:tr>
      <w:tr w:rsidR="00CF48EB" w:rsidRPr="00C23415" w:rsidTr="00C23415">
        <w:trPr>
          <w:trHeight w:val="726"/>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Cốt chịu lực bản và tường có chiều dày dày hơn 100m</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20</w:t>
            </w:r>
          </w:p>
        </w:tc>
      </w:tr>
      <w:tr w:rsidR="00CF48EB" w:rsidRPr="00C23415" w:rsidTr="00C23415">
        <w:trPr>
          <w:trHeight w:val="726"/>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Cốt chịu lực cột và dầm có chiều cao tiết diện nhỏ hơn 250mm</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20</w:t>
            </w:r>
          </w:p>
        </w:tc>
      </w:tr>
      <w:tr w:rsidR="00CF48EB" w:rsidRPr="00C23415" w:rsidTr="00C23415">
        <w:trPr>
          <w:trHeight w:val="743"/>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Cốt chịu lực cột và dầm có chiều cao tiết diện lớn hơn 250mm</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25</w:t>
            </w:r>
          </w:p>
        </w:tc>
      </w:tr>
      <w:tr w:rsidR="00CF48EB" w:rsidRPr="00C23415" w:rsidTr="00C23415">
        <w:trPr>
          <w:trHeight w:val="347"/>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Cốt chịu lực dầm móng và móng lắp ghép</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35</w:t>
            </w:r>
          </w:p>
        </w:tc>
      </w:tr>
      <w:tr w:rsidR="00CF48EB" w:rsidRPr="00C23415" w:rsidTr="00C23415">
        <w:trPr>
          <w:trHeight w:val="363"/>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Cốt chịu lực móng đổ tại chỗ có bê tông lót</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40</w:t>
            </w:r>
          </w:p>
        </w:tc>
      </w:tr>
      <w:tr w:rsidR="00CF48EB" w:rsidRPr="00C23415" w:rsidTr="00C23415">
        <w:trPr>
          <w:trHeight w:val="363"/>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Cốt chịu lực móng đổ tại chỗ không bê tông lót</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70</w:t>
            </w:r>
          </w:p>
        </w:tc>
      </w:tr>
      <w:tr w:rsidR="00CF48EB" w:rsidRPr="00C23415" w:rsidTr="00C23415">
        <w:trPr>
          <w:trHeight w:val="504"/>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Cốt đai, cốt cấu tạo kết cấu có chiều cao tiết diện nhỏ hơn 250mm</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Max(15,F)</w:t>
            </w:r>
          </w:p>
        </w:tc>
      </w:tr>
      <w:tr w:rsidR="00CF48EB" w:rsidRPr="00C23415" w:rsidTr="00C23415">
        <w:trPr>
          <w:trHeight w:val="591"/>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Cốt đai, cốt cấu tạo kết cấu có chiều cao tiết diện lớn hơn 250mm</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Max(20,F)</w:t>
            </w:r>
          </w:p>
        </w:tc>
      </w:tr>
    </w:tbl>
    <w:p w:rsidR="00CF48EB" w:rsidRPr="00C23415" w:rsidRDefault="000B28C9" w:rsidP="002621B6">
      <w:pPr>
        <w:spacing w:before="60" w:after="60" w:line="240" w:lineRule="auto"/>
        <w:ind w:firstLine="567"/>
        <w:rPr>
          <w:sz w:val="26"/>
          <w:szCs w:val="26"/>
        </w:rPr>
      </w:pPr>
      <w:bookmarkStart w:id="142" w:name="_Toc79130478"/>
      <w:bookmarkStart w:id="143" w:name="_Toc77761405"/>
      <w:bookmarkStart w:id="144" w:name="_Toc77672177"/>
      <w:bookmarkStart w:id="145" w:name="_Toc77500281"/>
      <w:bookmarkStart w:id="146" w:name="_Toc77498965"/>
      <w:bookmarkStart w:id="147" w:name="_Toc15443215"/>
      <w:bookmarkStart w:id="148" w:name="_Toc170526358"/>
      <w:bookmarkStart w:id="149" w:name="_Toc479947624"/>
      <w:r>
        <w:rPr>
          <w:sz w:val="26"/>
          <w:szCs w:val="26"/>
        </w:rPr>
        <w:t>+</w:t>
      </w:r>
      <w:r w:rsidR="00CF48EB" w:rsidRPr="00C23415">
        <w:rPr>
          <w:sz w:val="26"/>
          <w:szCs w:val="26"/>
        </w:rPr>
        <w:t xml:space="preserve"> Bê tông</w:t>
      </w:r>
      <w:bookmarkEnd w:id="142"/>
      <w:bookmarkEnd w:id="143"/>
      <w:bookmarkEnd w:id="144"/>
      <w:bookmarkEnd w:id="145"/>
      <w:bookmarkEnd w:id="146"/>
      <w:bookmarkEnd w:id="147"/>
      <w:bookmarkEnd w:id="148"/>
      <w:bookmarkEnd w:id="149"/>
    </w:p>
    <w:p w:rsidR="00CF48EB" w:rsidRPr="00C23415" w:rsidRDefault="00CF48EB" w:rsidP="002621B6">
      <w:pPr>
        <w:spacing w:before="60" w:after="60" w:line="240" w:lineRule="auto"/>
        <w:ind w:firstLine="567"/>
        <w:jc w:val="both"/>
        <w:rPr>
          <w:sz w:val="26"/>
          <w:szCs w:val="26"/>
        </w:rPr>
      </w:pPr>
      <w:r w:rsidRPr="00C23415">
        <w:rPr>
          <w:sz w:val="26"/>
          <w:szCs w:val="26"/>
        </w:rPr>
        <w:t>a. Thiết kế cấp phối bê tông</w:t>
      </w:r>
    </w:p>
    <w:p w:rsidR="00CF48EB" w:rsidRPr="00C23415" w:rsidRDefault="00CF48EB" w:rsidP="002621B6">
      <w:pPr>
        <w:spacing w:before="60" w:after="60" w:line="240" w:lineRule="auto"/>
        <w:ind w:firstLine="567"/>
        <w:jc w:val="both"/>
        <w:rPr>
          <w:sz w:val="26"/>
          <w:szCs w:val="26"/>
        </w:rPr>
      </w:pPr>
      <w:r w:rsidRPr="00C23415">
        <w:rPr>
          <w:sz w:val="26"/>
          <w:szCs w:val="26"/>
        </w:rPr>
        <w:t>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rsidR="00CF48EB" w:rsidRPr="00C23415" w:rsidRDefault="00CF48EB" w:rsidP="002621B6">
      <w:pPr>
        <w:spacing w:before="60" w:after="60" w:line="240" w:lineRule="auto"/>
        <w:ind w:firstLine="567"/>
        <w:jc w:val="both"/>
        <w:rPr>
          <w:sz w:val="26"/>
          <w:szCs w:val="26"/>
        </w:rPr>
      </w:pPr>
      <w:r w:rsidRPr="00C23415">
        <w:rPr>
          <w:sz w:val="26"/>
          <w:szCs w:val="26"/>
        </w:rPr>
        <w:t>b. Trộn bê tông</w:t>
      </w:r>
    </w:p>
    <w:p w:rsidR="00CF48EB" w:rsidRPr="00C23415" w:rsidRDefault="00CF48EB" w:rsidP="002621B6">
      <w:pPr>
        <w:spacing w:before="60" w:after="60" w:line="240" w:lineRule="auto"/>
        <w:ind w:firstLine="567"/>
        <w:jc w:val="both"/>
        <w:rPr>
          <w:sz w:val="26"/>
          <w:szCs w:val="26"/>
        </w:rPr>
      </w:pPr>
      <w:r w:rsidRPr="00C23415">
        <w:rPr>
          <w:sz w:val="26"/>
          <w:szCs w:val="26"/>
        </w:rPr>
        <w:t>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rsidR="00CF48EB" w:rsidRPr="00C23415" w:rsidRDefault="00CF48EB" w:rsidP="002621B6">
      <w:pPr>
        <w:spacing w:before="60" w:after="60" w:line="240" w:lineRule="auto"/>
        <w:ind w:firstLine="567"/>
        <w:jc w:val="both"/>
        <w:rPr>
          <w:sz w:val="26"/>
          <w:szCs w:val="26"/>
        </w:rPr>
      </w:pPr>
      <w:r w:rsidRPr="00C23415">
        <w:rPr>
          <w:sz w:val="26"/>
          <w:szCs w:val="26"/>
        </w:rPr>
        <w:t xml:space="preserve">Thời gian trộn bê tông tối thiểu theo bảng sau (đơn vị tính: phút) </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2340"/>
        <w:gridCol w:w="2334"/>
        <w:gridCol w:w="1994"/>
      </w:tblGrid>
      <w:tr w:rsidR="00CF48EB" w:rsidRPr="00C23415" w:rsidTr="00C23415">
        <w:trPr>
          <w:cantSplit/>
        </w:trPr>
        <w:tc>
          <w:tcPr>
            <w:tcW w:w="1355" w:type="pct"/>
            <w:vMerge w:val="restar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Độ sụt bê tông</w:t>
            </w:r>
          </w:p>
          <w:p w:rsidR="00CF48EB" w:rsidRPr="00C23415" w:rsidRDefault="00CF48EB" w:rsidP="002621B6">
            <w:pPr>
              <w:spacing w:before="60" w:after="60" w:line="240" w:lineRule="auto"/>
              <w:ind w:firstLine="567"/>
              <w:jc w:val="both"/>
              <w:rPr>
                <w:sz w:val="26"/>
                <w:szCs w:val="26"/>
              </w:rPr>
            </w:pPr>
            <w:r w:rsidRPr="00C23415">
              <w:rPr>
                <w:sz w:val="26"/>
                <w:szCs w:val="26"/>
              </w:rPr>
              <w:t>(mm)</w:t>
            </w:r>
          </w:p>
        </w:tc>
        <w:tc>
          <w:tcPr>
            <w:tcW w:w="3645" w:type="pct"/>
            <w:gridSpan w:val="3"/>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Dung tích máy trộn</w:t>
            </w:r>
          </w:p>
        </w:tc>
      </w:tr>
      <w:tr w:rsidR="00CF48EB" w:rsidRPr="00C23415" w:rsidTr="00C23415">
        <w:trPr>
          <w:cantSplit/>
        </w:trPr>
        <w:tc>
          <w:tcPr>
            <w:tcW w:w="1355" w:type="pct"/>
            <w:vMerge/>
            <w:tcBorders>
              <w:top w:val="single" w:sz="4" w:space="0" w:color="auto"/>
              <w:left w:val="single" w:sz="4" w:space="0" w:color="auto"/>
              <w:bottom w:val="single" w:sz="4" w:space="0" w:color="auto"/>
              <w:right w:val="single" w:sz="4" w:space="0" w:color="auto"/>
            </w:tcBorders>
            <w:vAlign w:val="center"/>
          </w:tcPr>
          <w:p w:rsidR="00CF48EB" w:rsidRPr="00C23415" w:rsidRDefault="00CF48EB" w:rsidP="002621B6">
            <w:pPr>
              <w:spacing w:before="60" w:after="60" w:line="240" w:lineRule="auto"/>
              <w:ind w:firstLine="567"/>
              <w:jc w:val="both"/>
              <w:rPr>
                <w:sz w:val="26"/>
                <w:szCs w:val="26"/>
              </w:rPr>
            </w:pPr>
          </w:p>
        </w:tc>
        <w:tc>
          <w:tcPr>
            <w:tcW w:w="1279"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Dưới 500 lít</w:t>
            </w:r>
          </w:p>
        </w:tc>
        <w:tc>
          <w:tcPr>
            <w:tcW w:w="1276"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500-1000 lít</w:t>
            </w:r>
          </w:p>
        </w:tc>
        <w:tc>
          <w:tcPr>
            <w:tcW w:w="1090"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Trên 1000 lít</w:t>
            </w:r>
          </w:p>
        </w:tc>
      </w:tr>
      <w:tr w:rsidR="00CF48EB" w:rsidRPr="00C23415" w:rsidTr="00C23415">
        <w:tc>
          <w:tcPr>
            <w:tcW w:w="135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Nhỏ hơn 10</w:t>
            </w:r>
          </w:p>
          <w:p w:rsidR="00CF48EB" w:rsidRPr="00C23415" w:rsidRDefault="00CF48EB" w:rsidP="002621B6">
            <w:pPr>
              <w:spacing w:before="60" w:after="60" w:line="240" w:lineRule="auto"/>
              <w:ind w:firstLine="567"/>
              <w:jc w:val="both"/>
              <w:rPr>
                <w:sz w:val="26"/>
                <w:szCs w:val="26"/>
              </w:rPr>
            </w:pPr>
            <w:r w:rsidRPr="00C23415">
              <w:rPr>
                <w:sz w:val="26"/>
                <w:szCs w:val="26"/>
              </w:rPr>
              <w:t>10-50</w:t>
            </w:r>
          </w:p>
          <w:p w:rsidR="00CF48EB" w:rsidRPr="00C23415" w:rsidRDefault="00CF48EB" w:rsidP="002621B6">
            <w:pPr>
              <w:spacing w:before="60" w:after="60" w:line="240" w:lineRule="auto"/>
              <w:ind w:firstLine="567"/>
              <w:jc w:val="both"/>
              <w:rPr>
                <w:sz w:val="26"/>
                <w:szCs w:val="26"/>
              </w:rPr>
            </w:pPr>
            <w:r w:rsidRPr="00C23415">
              <w:rPr>
                <w:sz w:val="26"/>
                <w:szCs w:val="26"/>
              </w:rPr>
              <w:t>Trên 50</w:t>
            </w:r>
          </w:p>
        </w:tc>
        <w:tc>
          <w:tcPr>
            <w:tcW w:w="1279"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2.0</w:t>
            </w:r>
          </w:p>
          <w:p w:rsidR="00CF48EB" w:rsidRPr="00C23415" w:rsidRDefault="00CF48EB" w:rsidP="002621B6">
            <w:pPr>
              <w:spacing w:before="60" w:after="60" w:line="240" w:lineRule="auto"/>
              <w:ind w:firstLine="567"/>
              <w:jc w:val="both"/>
              <w:rPr>
                <w:sz w:val="26"/>
                <w:szCs w:val="26"/>
              </w:rPr>
            </w:pPr>
            <w:r w:rsidRPr="00C23415">
              <w:rPr>
                <w:sz w:val="26"/>
                <w:szCs w:val="26"/>
              </w:rPr>
              <w:t>1.5</w:t>
            </w:r>
          </w:p>
          <w:p w:rsidR="00CF48EB" w:rsidRPr="00C23415" w:rsidRDefault="00CF48EB" w:rsidP="002621B6">
            <w:pPr>
              <w:spacing w:before="60" w:after="60" w:line="240" w:lineRule="auto"/>
              <w:ind w:firstLine="567"/>
              <w:jc w:val="both"/>
              <w:rPr>
                <w:sz w:val="26"/>
                <w:szCs w:val="26"/>
              </w:rPr>
            </w:pPr>
            <w:r w:rsidRPr="00C23415">
              <w:rPr>
                <w:sz w:val="26"/>
                <w:szCs w:val="26"/>
              </w:rPr>
              <w:t>1.0</w:t>
            </w:r>
          </w:p>
        </w:tc>
        <w:tc>
          <w:tcPr>
            <w:tcW w:w="1276"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2.5</w:t>
            </w:r>
          </w:p>
          <w:p w:rsidR="00CF48EB" w:rsidRPr="00C23415" w:rsidRDefault="00CF48EB" w:rsidP="002621B6">
            <w:pPr>
              <w:spacing w:before="60" w:after="60" w:line="240" w:lineRule="auto"/>
              <w:ind w:firstLine="567"/>
              <w:jc w:val="both"/>
              <w:rPr>
                <w:sz w:val="26"/>
                <w:szCs w:val="26"/>
              </w:rPr>
            </w:pPr>
            <w:r w:rsidRPr="00C23415">
              <w:rPr>
                <w:sz w:val="26"/>
                <w:szCs w:val="26"/>
              </w:rPr>
              <w:t>2.0</w:t>
            </w:r>
          </w:p>
          <w:p w:rsidR="00CF48EB" w:rsidRPr="00C23415" w:rsidRDefault="00CF48EB" w:rsidP="002621B6">
            <w:pPr>
              <w:spacing w:before="60" w:after="60" w:line="240" w:lineRule="auto"/>
              <w:ind w:firstLine="567"/>
              <w:jc w:val="both"/>
              <w:rPr>
                <w:sz w:val="26"/>
                <w:szCs w:val="26"/>
              </w:rPr>
            </w:pPr>
            <w:r w:rsidRPr="00C23415">
              <w:rPr>
                <w:sz w:val="26"/>
                <w:szCs w:val="26"/>
              </w:rPr>
              <w:t>1.5</w:t>
            </w:r>
          </w:p>
        </w:tc>
        <w:tc>
          <w:tcPr>
            <w:tcW w:w="1090"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3.0</w:t>
            </w:r>
          </w:p>
          <w:p w:rsidR="00CF48EB" w:rsidRPr="00C23415" w:rsidRDefault="00CF48EB" w:rsidP="002621B6">
            <w:pPr>
              <w:spacing w:before="60" w:after="60" w:line="240" w:lineRule="auto"/>
              <w:ind w:firstLine="567"/>
              <w:jc w:val="both"/>
              <w:rPr>
                <w:sz w:val="26"/>
                <w:szCs w:val="26"/>
              </w:rPr>
            </w:pPr>
            <w:r w:rsidRPr="00C23415">
              <w:rPr>
                <w:sz w:val="26"/>
                <w:szCs w:val="26"/>
              </w:rPr>
              <w:t>2.5</w:t>
            </w:r>
          </w:p>
          <w:p w:rsidR="00CF48EB" w:rsidRPr="00C23415" w:rsidRDefault="00CF48EB" w:rsidP="002621B6">
            <w:pPr>
              <w:spacing w:before="60" w:after="60" w:line="240" w:lineRule="auto"/>
              <w:ind w:firstLine="567"/>
              <w:jc w:val="both"/>
              <w:rPr>
                <w:sz w:val="26"/>
                <w:szCs w:val="26"/>
              </w:rPr>
            </w:pPr>
            <w:r w:rsidRPr="00C23415">
              <w:rPr>
                <w:sz w:val="26"/>
                <w:szCs w:val="26"/>
              </w:rPr>
              <w:t>2</w:t>
            </w:r>
          </w:p>
        </w:tc>
      </w:tr>
    </w:tbl>
    <w:p w:rsidR="00CF48EB" w:rsidRPr="00C23415" w:rsidRDefault="00CF48EB" w:rsidP="002621B6">
      <w:pPr>
        <w:spacing w:before="60" w:after="60" w:line="240" w:lineRule="auto"/>
        <w:ind w:firstLine="567"/>
        <w:jc w:val="both"/>
        <w:rPr>
          <w:sz w:val="26"/>
          <w:szCs w:val="26"/>
        </w:rPr>
      </w:pPr>
    </w:p>
    <w:p w:rsidR="00CF48EB" w:rsidRPr="00C23415" w:rsidRDefault="00CF48EB" w:rsidP="002621B6">
      <w:pPr>
        <w:spacing w:before="60" w:after="60" w:line="240" w:lineRule="auto"/>
        <w:ind w:firstLine="567"/>
        <w:jc w:val="both"/>
        <w:rPr>
          <w:sz w:val="26"/>
          <w:szCs w:val="26"/>
        </w:rPr>
      </w:pPr>
      <w:r w:rsidRPr="00C23415">
        <w:rPr>
          <w:sz w:val="26"/>
          <w:szCs w:val="26"/>
        </w:rPr>
        <w:t>c. Vận chuyển bê tông</w:t>
      </w:r>
    </w:p>
    <w:p w:rsidR="00CF48EB" w:rsidRPr="00C23415" w:rsidRDefault="00CF48EB" w:rsidP="002621B6">
      <w:pPr>
        <w:spacing w:before="60" w:after="60" w:line="240" w:lineRule="auto"/>
        <w:ind w:firstLine="567"/>
        <w:jc w:val="both"/>
        <w:rPr>
          <w:sz w:val="26"/>
          <w:szCs w:val="26"/>
        </w:rPr>
      </w:pPr>
      <w:r w:rsidRPr="00C23415">
        <w:rPr>
          <w:sz w:val="26"/>
          <w:szCs w:val="26"/>
        </w:rPr>
        <w:t>Việc vận chuyển bê tông từ nơi trộn đến nơi đổ bằng các dụng cụ chuyên dùng đảm bảo sao cho hỗn hợp bê tông không bị phân tầng, bị chảy nước xi măng.</w:t>
      </w:r>
    </w:p>
    <w:p w:rsidR="00CF48EB" w:rsidRPr="00C23415" w:rsidRDefault="00CF48EB" w:rsidP="002621B6">
      <w:pPr>
        <w:spacing w:before="60" w:after="60" w:line="240" w:lineRule="auto"/>
        <w:ind w:firstLine="567"/>
        <w:jc w:val="both"/>
        <w:rPr>
          <w:sz w:val="26"/>
          <w:szCs w:val="26"/>
        </w:rPr>
      </w:pPr>
      <w:r w:rsidRPr="00C23415">
        <w:rPr>
          <w:sz w:val="26"/>
          <w:szCs w:val="26"/>
        </w:rPr>
        <w:lastRenderedPageBreak/>
        <w:t>Thời gian cho phép lưu hỗn hợp bê tông không có phụ gia được quy định trong bảng sau:</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9"/>
        <w:gridCol w:w="5978"/>
      </w:tblGrid>
      <w:tr w:rsidR="00CF48EB" w:rsidRPr="00C23415" w:rsidTr="00C23415">
        <w:tc>
          <w:tcPr>
            <w:tcW w:w="1732"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Nhiệt độ (0O)</w:t>
            </w:r>
          </w:p>
        </w:tc>
        <w:tc>
          <w:tcPr>
            <w:tcW w:w="3268"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Thời gian vận chuyển cho phép (phút)</w:t>
            </w:r>
          </w:p>
        </w:tc>
      </w:tr>
      <w:tr w:rsidR="00CF48EB" w:rsidRPr="00C23415" w:rsidTr="00C23415">
        <w:tc>
          <w:tcPr>
            <w:tcW w:w="1732"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&gt;30</w:t>
            </w:r>
          </w:p>
          <w:p w:rsidR="00CF48EB" w:rsidRPr="00C23415" w:rsidRDefault="00CF48EB" w:rsidP="002621B6">
            <w:pPr>
              <w:spacing w:before="60" w:after="60" w:line="240" w:lineRule="auto"/>
              <w:ind w:firstLine="567"/>
              <w:jc w:val="both"/>
              <w:rPr>
                <w:sz w:val="26"/>
                <w:szCs w:val="26"/>
              </w:rPr>
            </w:pPr>
            <w:r w:rsidRPr="00C23415">
              <w:rPr>
                <w:sz w:val="26"/>
                <w:szCs w:val="26"/>
              </w:rPr>
              <w:t>20-30</w:t>
            </w:r>
          </w:p>
        </w:tc>
        <w:tc>
          <w:tcPr>
            <w:tcW w:w="3268"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30</w:t>
            </w:r>
          </w:p>
          <w:p w:rsidR="00CF48EB" w:rsidRPr="00C23415" w:rsidRDefault="00CF48EB" w:rsidP="002621B6">
            <w:pPr>
              <w:spacing w:before="60" w:after="60" w:line="240" w:lineRule="auto"/>
              <w:ind w:firstLine="567"/>
              <w:jc w:val="both"/>
              <w:rPr>
                <w:sz w:val="26"/>
                <w:szCs w:val="26"/>
              </w:rPr>
            </w:pPr>
            <w:r w:rsidRPr="00C23415">
              <w:rPr>
                <w:sz w:val="26"/>
                <w:szCs w:val="26"/>
              </w:rPr>
              <w:t>45</w:t>
            </w:r>
          </w:p>
        </w:tc>
      </w:tr>
    </w:tbl>
    <w:p w:rsidR="00CF48EB" w:rsidRPr="00C23415" w:rsidRDefault="00CF48EB" w:rsidP="002621B6">
      <w:pPr>
        <w:spacing w:before="60" w:after="60" w:line="240" w:lineRule="auto"/>
        <w:ind w:firstLine="567"/>
        <w:jc w:val="both"/>
        <w:rPr>
          <w:sz w:val="26"/>
          <w:szCs w:val="26"/>
        </w:rPr>
      </w:pPr>
      <w:r w:rsidRPr="00C23415">
        <w:rPr>
          <w:sz w:val="26"/>
          <w:szCs w:val="26"/>
        </w:rPr>
        <w:t>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rsidR="00CF48EB" w:rsidRPr="00C23415" w:rsidRDefault="00CF48EB" w:rsidP="002621B6">
      <w:pPr>
        <w:spacing w:before="60" w:after="60" w:line="240" w:lineRule="auto"/>
        <w:ind w:firstLine="567"/>
        <w:jc w:val="both"/>
        <w:rPr>
          <w:sz w:val="26"/>
          <w:szCs w:val="26"/>
        </w:rPr>
      </w:pPr>
      <w:r w:rsidRPr="00C23415">
        <w:rPr>
          <w:sz w:val="26"/>
          <w:szCs w:val="26"/>
        </w:rPr>
        <w:t>d. Đổ bê tông</w:t>
      </w:r>
    </w:p>
    <w:p w:rsidR="00CF48EB" w:rsidRPr="00C23415" w:rsidRDefault="00CF48EB" w:rsidP="002621B6">
      <w:pPr>
        <w:spacing w:before="60" w:after="60" w:line="240" w:lineRule="auto"/>
        <w:ind w:firstLine="567"/>
        <w:jc w:val="both"/>
        <w:rPr>
          <w:sz w:val="26"/>
          <w:szCs w:val="26"/>
        </w:rPr>
      </w:pPr>
      <w:r w:rsidRPr="00C23415">
        <w:rPr>
          <w:sz w:val="26"/>
          <w:szCs w:val="26"/>
        </w:rPr>
        <w:t>Nếu không có biện pháp che chắn thích hợp, bê tông không đ</w:t>
      </w:r>
      <w:r w:rsidRPr="00C23415">
        <w:rPr>
          <w:sz w:val="26"/>
          <w:szCs w:val="26"/>
        </w:rPr>
        <w:softHyphen/>
        <w:t>ược đổ trong điều kiện thời tiết không đảm bảo (m</w:t>
      </w:r>
      <w:r w:rsidRPr="00C23415">
        <w:rPr>
          <w:sz w:val="26"/>
          <w:szCs w:val="26"/>
        </w:rPr>
        <w:softHyphen/>
        <w:t>ưa, bão….)</w:t>
      </w:r>
    </w:p>
    <w:p w:rsidR="00CF48EB" w:rsidRPr="00C23415" w:rsidRDefault="00CF48EB" w:rsidP="002621B6">
      <w:pPr>
        <w:spacing w:before="60" w:after="60" w:line="240" w:lineRule="auto"/>
        <w:ind w:firstLine="567"/>
        <w:jc w:val="both"/>
        <w:rPr>
          <w:sz w:val="26"/>
          <w:szCs w:val="26"/>
        </w:rPr>
      </w:pPr>
      <w:r w:rsidRPr="00C23415">
        <w:rPr>
          <w:sz w:val="26"/>
          <w:szCs w:val="26"/>
        </w:rPr>
        <w:t>Việc đổ bê tông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rsidR="00CF48EB" w:rsidRPr="00C23415" w:rsidRDefault="00CF48EB" w:rsidP="002621B6">
      <w:pPr>
        <w:spacing w:before="60" w:after="60" w:line="240" w:lineRule="auto"/>
        <w:ind w:firstLine="567"/>
        <w:jc w:val="both"/>
        <w:rPr>
          <w:sz w:val="26"/>
          <w:szCs w:val="26"/>
        </w:rPr>
      </w:pPr>
      <w:r w:rsidRPr="00C23415">
        <w:rPr>
          <w:sz w:val="26"/>
          <w:szCs w:val="26"/>
        </w:rPr>
        <w:t>Bê tông không đ</w:t>
      </w:r>
      <w:r w:rsidRPr="00C23415">
        <w:rPr>
          <w:sz w:val="26"/>
          <w:szCs w:val="26"/>
        </w:rPr>
        <w:softHyphen/>
        <w:t>ược đổ rơi tự do từ độ cao &gt; 1,5 m tránh phân tầng, khi chiều cao rơi tự do &gt;1,5 m phải dùng máng nghiêng hoặc dụng cụ chuyên dùng. Đối với cột và tư</w:t>
      </w:r>
      <w:r w:rsidRPr="00C23415">
        <w:rPr>
          <w:sz w:val="26"/>
          <w:szCs w:val="26"/>
        </w:rPr>
        <w:softHyphen/>
        <w:t>ờng, cần cấu tạo các lỗ trên thành ván khuôn để đảm bảo việc đổ bê tông liên tục với chiều cao rơi tự do &lt; 1,5 m.</w:t>
      </w:r>
    </w:p>
    <w:p w:rsidR="00CF48EB" w:rsidRPr="00C23415" w:rsidRDefault="00CF48EB" w:rsidP="002621B6">
      <w:pPr>
        <w:spacing w:before="60" w:after="60" w:line="240" w:lineRule="auto"/>
        <w:ind w:firstLine="567"/>
        <w:jc w:val="both"/>
        <w:rPr>
          <w:sz w:val="26"/>
          <w:szCs w:val="26"/>
        </w:rPr>
      </w:pPr>
      <w:r w:rsidRPr="00C23415">
        <w:rPr>
          <w:sz w:val="26"/>
          <w:szCs w:val="26"/>
        </w:rPr>
        <w:t>Bê tông phải đ</w:t>
      </w:r>
      <w:r w:rsidRPr="00C23415">
        <w:rPr>
          <w:sz w:val="26"/>
          <w:szCs w:val="26"/>
        </w:rPr>
        <w:softHyphen/>
        <w:t>ược đổ thành từng lớp, chiều dày mỗi lớp đổ không v</w:t>
      </w:r>
      <w:r w:rsidRPr="00C23415">
        <w:rPr>
          <w:sz w:val="26"/>
          <w:szCs w:val="26"/>
        </w:rPr>
        <w:softHyphen/>
        <w:t xml:space="preserve">ượt quá giá trị ghi trong bảng sau: </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gridCol w:w="4583"/>
      </w:tblGrid>
      <w:tr w:rsidR="00CF48EB" w:rsidRPr="00C23415" w:rsidTr="000B28C9">
        <w:tc>
          <w:tcPr>
            <w:tcW w:w="249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Ph</w:t>
            </w:r>
            <w:r w:rsidRPr="00C23415">
              <w:rPr>
                <w:sz w:val="26"/>
                <w:szCs w:val="26"/>
              </w:rPr>
              <w:softHyphen/>
              <w:t>ương pháp đầm</w:t>
            </w:r>
          </w:p>
        </w:tc>
        <w:tc>
          <w:tcPr>
            <w:tcW w:w="250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Chiều dày cho phép mỗi lớp đổ bê tông (cm)</w:t>
            </w:r>
          </w:p>
        </w:tc>
      </w:tr>
      <w:tr w:rsidR="00CF48EB" w:rsidRPr="00C23415" w:rsidTr="000B28C9">
        <w:tc>
          <w:tcPr>
            <w:tcW w:w="249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Đầm dùi</w:t>
            </w:r>
          </w:p>
        </w:tc>
        <w:tc>
          <w:tcPr>
            <w:tcW w:w="250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1, 25 chiều dày phần công tác của đầm (20-40cm)</w:t>
            </w:r>
          </w:p>
        </w:tc>
      </w:tr>
      <w:tr w:rsidR="00CF48EB" w:rsidRPr="00C23415" w:rsidTr="000B28C9">
        <w:tc>
          <w:tcPr>
            <w:tcW w:w="249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Đầm mặt: (đầm bàn)</w:t>
            </w:r>
          </w:p>
          <w:p w:rsidR="00CF48EB" w:rsidRPr="00C23415" w:rsidRDefault="00CF48EB" w:rsidP="002621B6">
            <w:pPr>
              <w:spacing w:before="60" w:after="60" w:line="240" w:lineRule="auto"/>
              <w:ind w:firstLine="567"/>
              <w:jc w:val="both"/>
              <w:rPr>
                <w:sz w:val="26"/>
                <w:szCs w:val="26"/>
              </w:rPr>
            </w:pPr>
            <w:r w:rsidRPr="00C23415">
              <w:rPr>
                <w:sz w:val="26"/>
                <w:szCs w:val="26"/>
              </w:rPr>
              <w:t>- Kết cấu có cốt thép đơn và kết cấu không có cốt thép</w:t>
            </w:r>
          </w:p>
          <w:p w:rsidR="00CF48EB" w:rsidRPr="00C23415" w:rsidRDefault="00CF48EB" w:rsidP="002621B6">
            <w:pPr>
              <w:spacing w:before="60" w:after="60" w:line="240" w:lineRule="auto"/>
              <w:ind w:firstLine="567"/>
              <w:jc w:val="both"/>
              <w:rPr>
                <w:sz w:val="26"/>
                <w:szCs w:val="26"/>
              </w:rPr>
            </w:pPr>
            <w:r w:rsidRPr="00C23415">
              <w:rPr>
                <w:sz w:val="26"/>
                <w:szCs w:val="26"/>
              </w:rPr>
              <w:t>- Kết cấu có cốt thép kép</w:t>
            </w:r>
          </w:p>
        </w:tc>
        <w:tc>
          <w:tcPr>
            <w:tcW w:w="250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p>
          <w:p w:rsidR="00CF48EB" w:rsidRPr="00C23415" w:rsidRDefault="00CF48EB" w:rsidP="002621B6">
            <w:pPr>
              <w:spacing w:before="60" w:after="60" w:line="240" w:lineRule="auto"/>
              <w:ind w:firstLine="567"/>
              <w:jc w:val="both"/>
              <w:rPr>
                <w:sz w:val="26"/>
                <w:szCs w:val="26"/>
              </w:rPr>
            </w:pPr>
            <w:r w:rsidRPr="00C23415">
              <w:rPr>
                <w:sz w:val="26"/>
                <w:szCs w:val="26"/>
              </w:rPr>
              <w:t>20</w:t>
            </w:r>
          </w:p>
          <w:p w:rsidR="00CF48EB" w:rsidRPr="00C23415" w:rsidRDefault="00CF48EB" w:rsidP="002621B6">
            <w:pPr>
              <w:spacing w:before="60" w:after="60" w:line="240" w:lineRule="auto"/>
              <w:ind w:firstLine="567"/>
              <w:jc w:val="both"/>
              <w:rPr>
                <w:sz w:val="26"/>
                <w:szCs w:val="26"/>
              </w:rPr>
            </w:pPr>
          </w:p>
          <w:p w:rsidR="00CF48EB" w:rsidRPr="00C23415" w:rsidRDefault="00CF48EB" w:rsidP="002621B6">
            <w:pPr>
              <w:spacing w:before="60" w:after="60" w:line="240" w:lineRule="auto"/>
              <w:ind w:firstLine="567"/>
              <w:jc w:val="both"/>
              <w:rPr>
                <w:sz w:val="26"/>
                <w:szCs w:val="26"/>
              </w:rPr>
            </w:pPr>
            <w:r w:rsidRPr="00C23415">
              <w:rPr>
                <w:sz w:val="26"/>
                <w:szCs w:val="26"/>
              </w:rPr>
              <w:t>12</w:t>
            </w:r>
          </w:p>
        </w:tc>
      </w:tr>
      <w:tr w:rsidR="00CF48EB" w:rsidRPr="00C23415" w:rsidTr="000B28C9">
        <w:tc>
          <w:tcPr>
            <w:tcW w:w="249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Đầm thủ công</w:t>
            </w:r>
          </w:p>
        </w:tc>
        <w:tc>
          <w:tcPr>
            <w:tcW w:w="250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20</w:t>
            </w:r>
          </w:p>
        </w:tc>
      </w:tr>
    </w:tbl>
    <w:p w:rsidR="00CF48EB" w:rsidRPr="00C23415" w:rsidRDefault="00CF48EB" w:rsidP="002621B6">
      <w:pPr>
        <w:spacing w:before="60" w:after="60" w:line="240" w:lineRule="auto"/>
        <w:ind w:firstLine="567"/>
        <w:jc w:val="both"/>
        <w:rPr>
          <w:sz w:val="26"/>
          <w:szCs w:val="26"/>
        </w:rPr>
      </w:pPr>
      <w:r w:rsidRPr="00C23415">
        <w:rPr>
          <w:sz w:val="26"/>
          <w:szCs w:val="26"/>
        </w:rPr>
        <w:t xml:space="preserve">e. Đầm bê tông </w:t>
      </w:r>
    </w:p>
    <w:p w:rsidR="00CF48EB" w:rsidRPr="00C23415" w:rsidRDefault="00CF48EB" w:rsidP="002621B6">
      <w:pPr>
        <w:spacing w:before="60" w:after="60" w:line="240" w:lineRule="auto"/>
        <w:ind w:firstLine="567"/>
        <w:jc w:val="both"/>
        <w:rPr>
          <w:sz w:val="26"/>
          <w:szCs w:val="26"/>
        </w:rPr>
      </w:pPr>
      <w:r w:rsidRPr="00C23415">
        <w:rPr>
          <w:sz w:val="26"/>
          <w:szCs w:val="26"/>
        </w:rPr>
        <w:t>Việc đầm bê tông phải đảm bảo sao cho sau khi đầm, bê tông được đầm chặt và không bị rỗ. Dấu hiệu để nhận biết bê tông được đầm kỹ là vữa xi măng nổi lên bề mặt và bọt khí không còn nữa. Khi sử dụng đầm dùi, bước di chuyển của đầm không vượt quá 1, 5 bán kính tác dụng của đầm và phải cắm sâu vào lớp bê tông đã đổ trước 10 cm.</w:t>
      </w:r>
    </w:p>
    <w:p w:rsidR="00CF48EB" w:rsidRPr="00C23415" w:rsidRDefault="00CF48EB" w:rsidP="002621B6">
      <w:pPr>
        <w:spacing w:before="60" w:after="60" w:line="240" w:lineRule="auto"/>
        <w:ind w:firstLine="567"/>
        <w:jc w:val="both"/>
        <w:rPr>
          <w:sz w:val="26"/>
          <w:szCs w:val="26"/>
        </w:rPr>
      </w:pPr>
      <w:r w:rsidRPr="00C23415">
        <w:rPr>
          <w:sz w:val="26"/>
          <w:szCs w:val="26"/>
        </w:rPr>
        <w:t>Trong mọi trường hợp không để đầm đụng vào cốt thép hoặc ván khuôn.</w:t>
      </w:r>
    </w:p>
    <w:p w:rsidR="00CF48EB" w:rsidRPr="00C23415" w:rsidRDefault="00CF48EB" w:rsidP="002621B6">
      <w:pPr>
        <w:spacing w:before="60" w:after="60" w:line="240" w:lineRule="auto"/>
        <w:ind w:firstLine="567"/>
        <w:jc w:val="both"/>
        <w:rPr>
          <w:sz w:val="26"/>
          <w:szCs w:val="26"/>
        </w:rPr>
      </w:pPr>
      <w:r w:rsidRPr="00C23415">
        <w:rPr>
          <w:sz w:val="26"/>
          <w:szCs w:val="26"/>
        </w:rPr>
        <w:t>Cần bố trí một thợ cốt thép lành nghề để theo dõi từ đầu đến cuối việc đầm bê tông để sửa chữa những dịch chuyển của cốt thép.</w:t>
      </w:r>
    </w:p>
    <w:p w:rsidR="00CF48EB" w:rsidRPr="00C23415" w:rsidRDefault="00CF48EB" w:rsidP="002621B6">
      <w:pPr>
        <w:spacing w:before="60" w:after="60" w:line="240" w:lineRule="auto"/>
        <w:ind w:firstLine="567"/>
        <w:jc w:val="both"/>
        <w:rPr>
          <w:sz w:val="26"/>
          <w:szCs w:val="26"/>
        </w:rPr>
      </w:pPr>
      <w:r w:rsidRPr="00C23415">
        <w:rPr>
          <w:sz w:val="26"/>
          <w:szCs w:val="26"/>
        </w:rPr>
        <w:t>f . Mối nối thi công (mạch ngừng)</w:t>
      </w:r>
    </w:p>
    <w:p w:rsidR="00CF48EB" w:rsidRPr="00C23415" w:rsidRDefault="00CF48EB" w:rsidP="002621B6">
      <w:pPr>
        <w:spacing w:before="60" w:after="60" w:line="240" w:lineRule="auto"/>
        <w:ind w:firstLine="567"/>
        <w:jc w:val="both"/>
        <w:rPr>
          <w:sz w:val="26"/>
          <w:szCs w:val="26"/>
        </w:rPr>
      </w:pPr>
      <w:r w:rsidRPr="00C23415">
        <w:rPr>
          <w:sz w:val="26"/>
          <w:szCs w:val="26"/>
        </w:rPr>
        <w:t xml:space="preserve">Trước khi đổ bê tông lại, bề mặt bê tông tại mối nối kết cấu cần được làm sạch xi măng bằng vòi phun nước và chà nhám bằng bàn chải sắt cho các cốt liệu lớn nhất có thể </w:t>
      </w:r>
      <w:r w:rsidRPr="00C23415">
        <w:rPr>
          <w:sz w:val="26"/>
          <w:szCs w:val="26"/>
        </w:rPr>
        <w:lastRenderedPageBreak/>
        <w:t xml:space="preserve">lộ ra nhưng không bị hư hại.  Bề mặt cốt thép tại mối nối thi công được làm sạch trước khi đổ bê tông. </w:t>
      </w:r>
    </w:p>
    <w:p w:rsidR="00CF48EB" w:rsidRPr="00C23415" w:rsidRDefault="00CF48EB" w:rsidP="002621B6">
      <w:pPr>
        <w:spacing w:before="60" w:after="60" w:line="240" w:lineRule="auto"/>
        <w:ind w:firstLine="567"/>
        <w:jc w:val="both"/>
        <w:rPr>
          <w:sz w:val="26"/>
          <w:szCs w:val="26"/>
        </w:rPr>
      </w:pPr>
      <w:r w:rsidRPr="00C23415">
        <w:rPr>
          <w:sz w:val="26"/>
          <w:szCs w:val="26"/>
        </w:rPr>
        <w:t>g. Bảo d</w:t>
      </w:r>
      <w:r w:rsidRPr="00C23415">
        <w:rPr>
          <w:sz w:val="26"/>
          <w:szCs w:val="26"/>
        </w:rPr>
        <w:softHyphen/>
        <w:t>ưỡng bê tông</w:t>
      </w:r>
    </w:p>
    <w:p w:rsidR="00CF48EB" w:rsidRPr="00C23415" w:rsidRDefault="00CF48EB" w:rsidP="002621B6">
      <w:pPr>
        <w:spacing w:before="60" w:after="60" w:line="240" w:lineRule="auto"/>
        <w:ind w:firstLine="567"/>
        <w:jc w:val="both"/>
        <w:rPr>
          <w:sz w:val="26"/>
          <w:szCs w:val="26"/>
        </w:rPr>
      </w:pPr>
      <w:r w:rsidRPr="00C23415">
        <w:rPr>
          <w:sz w:val="26"/>
          <w:szCs w:val="26"/>
        </w:rPr>
        <w:t>Quá trình bảo dưỡng ẩm tự nhiên của bê tông được phân làm 2 giai đoạn</w:t>
      </w:r>
    </w:p>
    <w:p w:rsidR="00CF48EB" w:rsidRPr="00C23415" w:rsidRDefault="00CF48EB" w:rsidP="002621B6">
      <w:pPr>
        <w:spacing w:before="60" w:after="60" w:line="240" w:lineRule="auto"/>
        <w:ind w:firstLine="567"/>
        <w:jc w:val="both"/>
        <w:rPr>
          <w:sz w:val="26"/>
          <w:szCs w:val="26"/>
        </w:rPr>
      </w:pPr>
      <w:r w:rsidRPr="00C23415">
        <w:rPr>
          <w:sz w:val="26"/>
          <w:szCs w:val="26"/>
        </w:rPr>
        <w:t>- Bảo dưỡng ban đầu: Bê tông sau khi tạo hình được phủ bề mặt bằng các vật liệu đã được làm ẩm (bao tải, bạt, nilon…). Để giữ cho bê tông không bị mất nước dưới tác dụng của nắng, gió, nhiệt độ…. Việc phủ mặt kéo dài  từ 2,5-5h sau khi đóng rắn.</w:t>
      </w:r>
    </w:p>
    <w:p w:rsidR="00CF48EB" w:rsidRPr="00C23415" w:rsidRDefault="00CF48EB" w:rsidP="002621B6">
      <w:pPr>
        <w:spacing w:before="60" w:after="60" w:line="240" w:lineRule="auto"/>
        <w:ind w:firstLine="567"/>
        <w:jc w:val="both"/>
        <w:rPr>
          <w:sz w:val="26"/>
          <w:szCs w:val="26"/>
        </w:rPr>
      </w:pPr>
      <w:r w:rsidRPr="00C23415">
        <w:rPr>
          <w:sz w:val="26"/>
          <w:szCs w:val="26"/>
        </w:rPr>
        <w:t>-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trong giai đoạn bảo dưỡng tiếp theo, phải ngâm nước xi măng trên bề mặt bê tông.</w:t>
      </w:r>
    </w:p>
    <w:p w:rsidR="00CF48EB" w:rsidRPr="00C23415" w:rsidRDefault="00CF48EB" w:rsidP="002621B6">
      <w:pPr>
        <w:spacing w:before="60" w:after="60" w:line="240" w:lineRule="auto"/>
        <w:ind w:firstLine="567"/>
        <w:jc w:val="both"/>
        <w:rPr>
          <w:sz w:val="26"/>
          <w:szCs w:val="26"/>
        </w:rPr>
      </w:pPr>
      <w:r w:rsidRPr="00C23415">
        <w:rPr>
          <w:sz w:val="26"/>
          <w:szCs w:val="26"/>
        </w:rPr>
        <w:t>Tất cả các bề mặt, góc và cạnh bê tông hoàn thành phải được bảo vệ khỏi các hư hỏng do va chạm.</w:t>
      </w:r>
    </w:p>
    <w:p w:rsidR="00CF48EB" w:rsidRPr="00C23415" w:rsidRDefault="00CF48EB" w:rsidP="002621B6">
      <w:pPr>
        <w:spacing w:before="60" w:after="60" w:line="240" w:lineRule="auto"/>
        <w:ind w:firstLine="567"/>
        <w:jc w:val="both"/>
        <w:rPr>
          <w:sz w:val="26"/>
          <w:szCs w:val="26"/>
        </w:rPr>
      </w:pPr>
      <w:r w:rsidRPr="00C23415">
        <w:rPr>
          <w:sz w:val="26"/>
          <w:szCs w:val="26"/>
        </w:rPr>
        <w:t>Không được phép đi lại hay chất tải trọng lên bê -tông khi bê tông chưa đủ cường độ.</w:t>
      </w:r>
    </w:p>
    <w:p w:rsidR="00CF48EB" w:rsidRPr="00C23415" w:rsidRDefault="00CF48EB" w:rsidP="002621B6">
      <w:pPr>
        <w:spacing w:before="60" w:after="60" w:line="240" w:lineRule="auto"/>
        <w:ind w:firstLine="567"/>
        <w:jc w:val="both"/>
        <w:rPr>
          <w:sz w:val="26"/>
          <w:szCs w:val="26"/>
        </w:rPr>
      </w:pPr>
      <w:r w:rsidRPr="00C23415">
        <w:rPr>
          <w:sz w:val="26"/>
          <w:szCs w:val="26"/>
        </w:rPr>
        <w:t>h. Tháo dỡ ván khuôn, dàn giáo</w:t>
      </w:r>
    </w:p>
    <w:p w:rsidR="00CF48EB" w:rsidRPr="00C23415" w:rsidRDefault="00CF48EB" w:rsidP="002621B6">
      <w:pPr>
        <w:spacing w:before="60" w:after="60" w:line="240" w:lineRule="auto"/>
        <w:ind w:firstLine="567"/>
        <w:jc w:val="both"/>
        <w:rPr>
          <w:sz w:val="26"/>
          <w:szCs w:val="26"/>
        </w:rPr>
      </w:pPr>
      <w:r w:rsidRPr="00C23415">
        <w:rPr>
          <w:sz w:val="26"/>
          <w:szCs w:val="26"/>
        </w:rPr>
        <w:t>Ván khuôn chỉ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rsidR="00CF48EB" w:rsidRPr="00C23415" w:rsidRDefault="00CF48EB" w:rsidP="002621B6">
      <w:pPr>
        <w:spacing w:before="60" w:after="60" w:line="240" w:lineRule="auto"/>
        <w:ind w:firstLine="567"/>
        <w:jc w:val="both"/>
        <w:rPr>
          <w:sz w:val="26"/>
          <w:szCs w:val="26"/>
        </w:rPr>
      </w:pPr>
      <w:r w:rsidRPr="00C23415">
        <w:rPr>
          <w:sz w:val="26"/>
          <w:szCs w:val="26"/>
        </w:rPr>
        <w:t>Thời gian tháo dỡ ván khuôn cho từng loại kết cấu bê tông theo quy phạm hoặc được quy định cụ thể trong hồ sơ thiết kế.</w:t>
      </w:r>
    </w:p>
    <w:p w:rsidR="00CF48EB" w:rsidRPr="00C23415" w:rsidRDefault="00CF48EB" w:rsidP="002621B6">
      <w:pPr>
        <w:spacing w:before="60" w:after="60" w:line="240" w:lineRule="auto"/>
        <w:ind w:firstLine="567"/>
        <w:jc w:val="both"/>
        <w:rPr>
          <w:sz w:val="26"/>
          <w:szCs w:val="26"/>
        </w:rPr>
      </w:pPr>
      <w:r w:rsidRPr="00C23415">
        <w:rPr>
          <w:sz w:val="26"/>
          <w:szCs w:val="26"/>
        </w:rPr>
        <w:t>Nhà thầu phải chịu trách nhiệm toàn bộ về mọi hư hỏng của bê tông do phương pháp, thời gian tháo dỡ ván khuôn không đúng quy định.</w:t>
      </w:r>
    </w:p>
    <w:p w:rsidR="00CF48EB" w:rsidRPr="00C23415" w:rsidRDefault="00CF48EB" w:rsidP="002621B6">
      <w:pPr>
        <w:spacing w:before="60" w:after="60" w:line="240" w:lineRule="auto"/>
        <w:ind w:firstLine="567"/>
        <w:jc w:val="both"/>
        <w:rPr>
          <w:sz w:val="26"/>
          <w:szCs w:val="26"/>
        </w:rPr>
      </w:pPr>
      <w:r w:rsidRPr="00C23415">
        <w:rPr>
          <w:sz w:val="26"/>
          <w:szCs w:val="26"/>
        </w:rPr>
        <w:t>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rsidR="00CF48EB" w:rsidRPr="00C23415" w:rsidRDefault="00CF48EB" w:rsidP="002621B6">
      <w:pPr>
        <w:spacing w:before="60" w:after="60" w:line="240" w:lineRule="auto"/>
        <w:ind w:firstLine="567"/>
        <w:jc w:val="both"/>
        <w:rPr>
          <w:sz w:val="26"/>
          <w:szCs w:val="26"/>
        </w:rPr>
      </w:pPr>
      <w:bookmarkStart w:id="150" w:name="_Toc12764479"/>
      <w:r w:rsidRPr="00C23415">
        <w:rPr>
          <w:sz w:val="26"/>
          <w:szCs w:val="26"/>
        </w:rPr>
        <w:t>j. Kiểm tra chống thấm cho kết cấu BTCT</w:t>
      </w:r>
    </w:p>
    <w:p w:rsidR="00CF48EB" w:rsidRPr="00C23415" w:rsidRDefault="00CF48EB" w:rsidP="002621B6">
      <w:pPr>
        <w:spacing w:before="60" w:after="60" w:line="240" w:lineRule="auto"/>
        <w:ind w:firstLine="567"/>
        <w:jc w:val="both"/>
        <w:rPr>
          <w:sz w:val="26"/>
          <w:szCs w:val="26"/>
        </w:rPr>
      </w:pPr>
      <w:r w:rsidRPr="00C23415">
        <w:rPr>
          <w:sz w:val="26"/>
          <w:szCs w:val="26"/>
        </w:rPr>
        <w:t xml:space="preserve">Khi cần thiết, Nhà thầu phải tiến hành thử nghiệm thủy tĩnh cho các kết cấu có yêu cầu chống thấm. Việc thử nghiệm cần được tiến hành liên tục trong thời gian không ít hơn 72 giờ. </w:t>
      </w:r>
    </w:p>
    <w:p w:rsidR="00CF48EB" w:rsidRPr="00C23415" w:rsidRDefault="00CF48EB" w:rsidP="002621B6">
      <w:pPr>
        <w:spacing w:before="60" w:after="60" w:line="240" w:lineRule="auto"/>
        <w:ind w:firstLine="567"/>
        <w:jc w:val="both"/>
        <w:rPr>
          <w:sz w:val="26"/>
          <w:szCs w:val="26"/>
        </w:rPr>
      </w:pPr>
      <w:r w:rsidRPr="00C23415">
        <w:rPr>
          <w:sz w:val="26"/>
          <w:szCs w:val="26"/>
        </w:rPr>
        <w:t>Bề mặt bên ngoài kết cấu (tại thời điểm thử là bê tông trần) sẽ được xem xét và nếu có bất kỳ một khu vực nào có dấu hiệu thấm nước hay ẩm ướt và các hư hỏng khác thì Nhà thầu phải có trách nhiệm sửa chữa với phương án được Bên A chấp thuận. Mọi chi phí cho việc kiểm tra thủy tĩnh và sửa chữa (nếu có) do Nhà thầu chịu.</w:t>
      </w:r>
    </w:p>
    <w:p w:rsidR="00CF48EB" w:rsidRPr="00C23415" w:rsidRDefault="00CF48EB" w:rsidP="002621B6">
      <w:pPr>
        <w:spacing w:before="60" w:after="60" w:line="240" w:lineRule="auto"/>
        <w:ind w:firstLine="567"/>
        <w:jc w:val="both"/>
        <w:rPr>
          <w:sz w:val="26"/>
          <w:szCs w:val="26"/>
        </w:rPr>
      </w:pPr>
      <w:r w:rsidRPr="00C23415">
        <w:rPr>
          <w:sz w:val="26"/>
          <w:szCs w:val="26"/>
        </w:rPr>
        <w:t>k. Kiểm tra chất lư</w:t>
      </w:r>
      <w:r w:rsidRPr="00C23415">
        <w:rPr>
          <w:sz w:val="26"/>
          <w:szCs w:val="26"/>
        </w:rPr>
        <w:softHyphen/>
        <w:t>ợng bê tông</w:t>
      </w:r>
    </w:p>
    <w:p w:rsidR="00CF48EB" w:rsidRPr="00C23415" w:rsidRDefault="00CF48EB" w:rsidP="002621B6">
      <w:pPr>
        <w:spacing w:before="60" w:after="60" w:line="240" w:lineRule="auto"/>
        <w:ind w:firstLine="567"/>
        <w:jc w:val="both"/>
        <w:rPr>
          <w:sz w:val="26"/>
          <w:szCs w:val="26"/>
        </w:rPr>
      </w:pPr>
      <w:r w:rsidRPr="00C23415">
        <w:rPr>
          <w:sz w:val="26"/>
          <w:szCs w:val="26"/>
        </w:rPr>
        <w:t>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rsidR="00CF48EB" w:rsidRPr="00C23415" w:rsidRDefault="00CF48EB" w:rsidP="002621B6">
      <w:pPr>
        <w:spacing w:before="60" w:after="60" w:line="240" w:lineRule="auto"/>
        <w:ind w:firstLine="567"/>
        <w:jc w:val="both"/>
        <w:rPr>
          <w:sz w:val="26"/>
          <w:szCs w:val="26"/>
        </w:rPr>
      </w:pPr>
      <w:r w:rsidRPr="00C23415">
        <w:rPr>
          <w:sz w:val="26"/>
          <w:szCs w:val="26"/>
        </w:rPr>
        <w:t xml:space="preserve">Khi cần thiết, Bên A có quyền đột xuất trực tiếp kiểm tra chất lượng công tác bê tông do Nhà Thầu thực hiện, khi đó Nhà Thầu phải cung cấp đủ 12 bộ khuôn mẫu đúc mẫu bê tông để sử dụng được ngay tại công trường </w:t>
      </w:r>
    </w:p>
    <w:p w:rsidR="00CF48EB" w:rsidRPr="00C23415" w:rsidRDefault="00CF48EB" w:rsidP="002621B6">
      <w:pPr>
        <w:spacing w:before="60" w:after="60" w:line="240" w:lineRule="auto"/>
        <w:ind w:firstLine="567"/>
        <w:jc w:val="both"/>
        <w:rPr>
          <w:sz w:val="26"/>
          <w:szCs w:val="26"/>
        </w:rPr>
      </w:pPr>
      <w:r w:rsidRPr="00C23415">
        <w:rPr>
          <w:sz w:val="26"/>
          <w:szCs w:val="26"/>
        </w:rPr>
        <w:lastRenderedPageBreak/>
        <w:t>Mẫu sẽ được lấy ra từ đầu thoát của máy trộn hay tại vị trí đổ. Các mẫu thử nghiệm được chế tạo và thử nghiệm theo đúng TCVN với điều kiện nếu bê -tông được đầm nén ở công trường như thế nào thì mẫu thử nghiệm cũng phải được đầm nén một cách tương tự.</w:t>
      </w:r>
    </w:p>
    <w:p w:rsidR="00CF48EB" w:rsidRPr="00C23415" w:rsidRDefault="00CF48EB" w:rsidP="002621B6">
      <w:pPr>
        <w:spacing w:before="60" w:after="60" w:line="240" w:lineRule="auto"/>
        <w:ind w:firstLine="567"/>
        <w:jc w:val="both"/>
        <w:rPr>
          <w:sz w:val="26"/>
          <w:szCs w:val="26"/>
        </w:rPr>
      </w:pPr>
      <w:r w:rsidRPr="00C23415">
        <w:rPr>
          <w:sz w:val="26"/>
          <w:szCs w:val="26"/>
        </w:rPr>
        <w:t>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lớn nhất không nhiều hơn 15% của cường độ trung bình .</w:t>
      </w:r>
    </w:p>
    <w:p w:rsidR="00CF48EB" w:rsidRPr="00C23415" w:rsidRDefault="00CF48EB" w:rsidP="002621B6">
      <w:pPr>
        <w:spacing w:before="60" w:after="60" w:line="240" w:lineRule="auto"/>
        <w:ind w:firstLine="567"/>
        <w:jc w:val="both"/>
        <w:rPr>
          <w:sz w:val="26"/>
          <w:szCs w:val="26"/>
        </w:rPr>
      </w:pPr>
      <w:r w:rsidRPr="00C23415">
        <w:rPr>
          <w:sz w:val="26"/>
          <w:szCs w:val="26"/>
        </w:rPr>
        <w:t>Các thử nghiệm bổ sung sẽ được tiến hành đối với các trường hợp sau:</w:t>
      </w:r>
    </w:p>
    <w:p w:rsidR="00CF48EB" w:rsidRPr="00C23415" w:rsidRDefault="00CF48EB" w:rsidP="002621B6">
      <w:pPr>
        <w:spacing w:before="60" w:after="60" w:line="240" w:lineRule="auto"/>
        <w:ind w:firstLine="567"/>
        <w:jc w:val="both"/>
        <w:rPr>
          <w:sz w:val="26"/>
          <w:szCs w:val="26"/>
        </w:rPr>
      </w:pPr>
      <w:r w:rsidRPr="00C23415">
        <w:rPr>
          <w:sz w:val="26"/>
          <w:szCs w:val="26"/>
        </w:rPr>
        <w:t>- Mẫu đúc tại chỗ không đạt cường độ yêu cầu khi thử nén</w:t>
      </w:r>
    </w:p>
    <w:p w:rsidR="00CF48EB" w:rsidRPr="00C23415" w:rsidRDefault="00CF48EB" w:rsidP="002621B6">
      <w:pPr>
        <w:spacing w:before="60" w:after="60" w:line="240" w:lineRule="auto"/>
        <w:ind w:firstLine="567"/>
        <w:jc w:val="both"/>
        <w:rPr>
          <w:sz w:val="26"/>
          <w:szCs w:val="26"/>
        </w:rPr>
      </w:pPr>
      <w:r w:rsidRPr="00C23415">
        <w:rPr>
          <w:sz w:val="26"/>
          <w:szCs w:val="26"/>
        </w:rPr>
        <w:t>- Số lượng mẫu thử không đủ theo quy định</w:t>
      </w:r>
    </w:p>
    <w:p w:rsidR="00CF48EB" w:rsidRPr="00C23415" w:rsidRDefault="00CF48EB" w:rsidP="002621B6">
      <w:pPr>
        <w:spacing w:before="60" w:after="60" w:line="240" w:lineRule="auto"/>
        <w:ind w:firstLine="567"/>
        <w:jc w:val="both"/>
        <w:rPr>
          <w:sz w:val="26"/>
          <w:szCs w:val="26"/>
        </w:rPr>
      </w:pPr>
      <w:r w:rsidRPr="00C23415">
        <w:rPr>
          <w:sz w:val="26"/>
          <w:szCs w:val="26"/>
        </w:rPr>
        <w:t>- Khi có nghi ngờ về kết quả thử nghiệm mẫu</w:t>
      </w:r>
    </w:p>
    <w:p w:rsidR="00CF48EB" w:rsidRPr="00C23415" w:rsidRDefault="00CF48EB" w:rsidP="002621B6">
      <w:pPr>
        <w:spacing w:before="60" w:after="60" w:line="240" w:lineRule="auto"/>
        <w:ind w:firstLine="567"/>
        <w:jc w:val="both"/>
        <w:rPr>
          <w:sz w:val="26"/>
          <w:szCs w:val="26"/>
        </w:rPr>
      </w:pPr>
      <w:r w:rsidRPr="00C23415">
        <w:rPr>
          <w:sz w:val="26"/>
          <w:szCs w:val="26"/>
        </w:rPr>
        <w:t xml:space="preserve">Tùy theo đặc điểm của kết cấu, Bên A sẽ quyết định phương pháp thử nghiệm bổ sung (khoan lấy mẫu tại chỗ hoặc dùng máy siêu âm hay súng bật nẩy…) </w:t>
      </w:r>
    </w:p>
    <w:p w:rsidR="00CF48EB" w:rsidRPr="00C23415" w:rsidRDefault="00CF48EB" w:rsidP="002621B6">
      <w:pPr>
        <w:spacing w:before="60" w:after="60" w:line="240" w:lineRule="auto"/>
        <w:ind w:firstLine="567"/>
        <w:jc w:val="both"/>
        <w:rPr>
          <w:sz w:val="26"/>
          <w:szCs w:val="26"/>
        </w:rPr>
      </w:pPr>
      <w:r w:rsidRPr="00C23415">
        <w:rPr>
          <w:sz w:val="26"/>
          <w:szCs w:val="26"/>
        </w:rPr>
        <w:t>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rsidR="00CF48EB" w:rsidRPr="00C23415" w:rsidRDefault="00CF48EB" w:rsidP="002621B6">
      <w:pPr>
        <w:spacing w:before="60" w:after="60" w:line="240" w:lineRule="auto"/>
        <w:ind w:firstLine="567"/>
        <w:jc w:val="both"/>
        <w:rPr>
          <w:sz w:val="26"/>
          <w:szCs w:val="26"/>
        </w:rPr>
      </w:pPr>
      <w:r w:rsidRPr="00C23415">
        <w:rPr>
          <w:sz w:val="26"/>
          <w:szCs w:val="26"/>
        </w:rPr>
        <w:t>Chi phí cho công tác sửa chữa, thử nghiệm hay loại bỏ vì lý do chất lượng bê tông không đảm bảo do Nhà thầu chịu.</w:t>
      </w:r>
    </w:p>
    <w:p w:rsidR="00CF48EB" w:rsidRPr="00C23415" w:rsidRDefault="000B28C9" w:rsidP="002621B6">
      <w:pPr>
        <w:spacing w:before="60" w:after="60" w:line="240" w:lineRule="auto"/>
        <w:ind w:firstLine="567"/>
        <w:rPr>
          <w:sz w:val="26"/>
          <w:szCs w:val="26"/>
        </w:rPr>
      </w:pPr>
      <w:bookmarkStart w:id="151" w:name="_Toc79130479"/>
      <w:bookmarkStart w:id="152" w:name="_Toc77761406"/>
      <w:bookmarkStart w:id="153" w:name="_Toc77672178"/>
      <w:bookmarkStart w:id="154" w:name="_Toc77500282"/>
      <w:bookmarkStart w:id="155" w:name="_Toc77498966"/>
      <w:bookmarkStart w:id="156" w:name="_Toc15443226"/>
      <w:bookmarkStart w:id="157" w:name="_Toc170526359"/>
      <w:bookmarkStart w:id="158" w:name="_Toc479947625"/>
      <w:bookmarkStart w:id="159" w:name="_Toc79130480"/>
      <w:bookmarkStart w:id="160" w:name="_Toc77761407"/>
      <w:bookmarkStart w:id="161" w:name="_Toc77672179"/>
      <w:bookmarkStart w:id="162" w:name="_Toc77500284"/>
      <w:bookmarkStart w:id="163" w:name="_Toc77498968"/>
      <w:bookmarkStart w:id="164" w:name="_Toc18986136"/>
      <w:bookmarkStart w:id="165" w:name="_Toc170526360"/>
      <w:bookmarkStart w:id="166" w:name="_Toc479947626"/>
      <w:bookmarkEnd w:id="150"/>
      <w:r>
        <w:rPr>
          <w:sz w:val="26"/>
          <w:szCs w:val="26"/>
        </w:rPr>
        <w:t xml:space="preserve">+ </w:t>
      </w:r>
      <w:r w:rsidR="00CF48EB" w:rsidRPr="00C23415">
        <w:rPr>
          <w:sz w:val="26"/>
          <w:szCs w:val="26"/>
        </w:rPr>
        <w:t>Bu lông các loại</w:t>
      </w:r>
      <w:bookmarkEnd w:id="151"/>
      <w:bookmarkEnd w:id="152"/>
      <w:bookmarkEnd w:id="153"/>
      <w:bookmarkEnd w:id="154"/>
      <w:bookmarkEnd w:id="155"/>
      <w:bookmarkEnd w:id="156"/>
      <w:bookmarkEnd w:id="157"/>
      <w:bookmarkEnd w:id="158"/>
    </w:p>
    <w:p w:rsidR="00CF48EB" w:rsidRPr="00C23415" w:rsidRDefault="000B28C9" w:rsidP="002621B6">
      <w:pPr>
        <w:spacing w:before="60" w:after="60" w:line="240" w:lineRule="auto"/>
        <w:ind w:firstLine="567"/>
        <w:rPr>
          <w:sz w:val="26"/>
          <w:szCs w:val="26"/>
        </w:rPr>
      </w:pPr>
      <w:r>
        <w:rPr>
          <w:sz w:val="26"/>
          <w:szCs w:val="26"/>
        </w:rPr>
        <w:t xml:space="preserve">- </w:t>
      </w:r>
      <w:r w:rsidR="00CF48EB" w:rsidRPr="00C23415">
        <w:rPr>
          <w:sz w:val="26"/>
          <w:szCs w:val="26"/>
        </w:rPr>
        <w:t>Bu lông neo phải được thực hiện đúng bản vẽ. Bu lông neo phải được định vị chính xác tại vị trí thiết kế bằng các bản thép định vị hay các phụ kiện liên kết kim loại và phải được định vị chắc chắn để tránh khỏi bị dịch chuyển khi đổ bê tông.</w:t>
      </w:r>
    </w:p>
    <w:p w:rsidR="00CF48EB" w:rsidRPr="00C23415" w:rsidRDefault="000B28C9" w:rsidP="002621B6">
      <w:pPr>
        <w:spacing w:before="60" w:after="60" w:line="240" w:lineRule="auto"/>
        <w:ind w:firstLine="567"/>
        <w:rPr>
          <w:sz w:val="26"/>
          <w:szCs w:val="26"/>
        </w:rPr>
      </w:pPr>
      <w:r>
        <w:rPr>
          <w:sz w:val="26"/>
          <w:szCs w:val="26"/>
        </w:rPr>
        <w:t xml:space="preserve">- </w:t>
      </w:r>
      <w:r w:rsidR="00CF48EB" w:rsidRPr="00C23415">
        <w:rPr>
          <w:sz w:val="26"/>
          <w:szCs w:val="26"/>
        </w:rPr>
        <w:t>Bu lông, đai ốc, vòng đệm đươc chế tạo theo TCVN.</w:t>
      </w:r>
    </w:p>
    <w:p w:rsidR="00CF48EB" w:rsidRPr="00C23415" w:rsidRDefault="000B28C9" w:rsidP="002621B6">
      <w:pPr>
        <w:spacing w:before="60" w:after="60" w:line="240" w:lineRule="auto"/>
        <w:ind w:firstLine="567"/>
        <w:rPr>
          <w:sz w:val="26"/>
          <w:szCs w:val="26"/>
        </w:rPr>
      </w:pPr>
      <w:r>
        <w:rPr>
          <w:sz w:val="26"/>
          <w:szCs w:val="26"/>
        </w:rPr>
        <w:t xml:space="preserve">- </w:t>
      </w:r>
      <w:r w:rsidR="00CF48EB" w:rsidRPr="00C23415">
        <w:rPr>
          <w:sz w:val="26"/>
          <w:szCs w:val="26"/>
        </w:rPr>
        <w:t>Định vị kích thước nằm ngang bằng khung định vị.</w:t>
      </w:r>
    </w:p>
    <w:p w:rsidR="00CF48EB" w:rsidRPr="00C23415" w:rsidRDefault="000B28C9" w:rsidP="002621B6">
      <w:pPr>
        <w:spacing w:before="60" w:after="60" w:line="240" w:lineRule="auto"/>
        <w:ind w:firstLine="567"/>
        <w:rPr>
          <w:sz w:val="26"/>
          <w:szCs w:val="26"/>
        </w:rPr>
      </w:pPr>
      <w:r>
        <w:rPr>
          <w:sz w:val="26"/>
          <w:szCs w:val="26"/>
        </w:rPr>
        <w:t xml:space="preserve">- </w:t>
      </w:r>
      <w:r w:rsidR="00CF48EB" w:rsidRPr="00C23415">
        <w:rPr>
          <w:sz w:val="26"/>
          <w:szCs w:val="26"/>
        </w:rPr>
        <w:t>Xác định, căn chỉnh kích thước thẳng đứng bằng livo.</w:t>
      </w:r>
    </w:p>
    <w:p w:rsidR="00CF48EB" w:rsidRPr="00C23415" w:rsidRDefault="000B28C9" w:rsidP="002621B6">
      <w:pPr>
        <w:spacing w:before="60" w:after="60" w:line="240" w:lineRule="auto"/>
        <w:ind w:firstLine="567"/>
        <w:rPr>
          <w:sz w:val="26"/>
          <w:szCs w:val="26"/>
        </w:rPr>
      </w:pPr>
      <w:r>
        <w:rPr>
          <w:sz w:val="26"/>
          <w:szCs w:val="26"/>
        </w:rPr>
        <w:t xml:space="preserve">- </w:t>
      </w:r>
      <w:r w:rsidR="00CF48EB" w:rsidRPr="00C23415">
        <w:rPr>
          <w:sz w:val="26"/>
          <w:szCs w:val="26"/>
        </w:rPr>
        <w:t xml:space="preserve">Độ sai lệch cho phép theo phương ngang là </w:t>
      </w:r>
      <w:r w:rsidR="00CF48EB" w:rsidRPr="00C23415">
        <w:rPr>
          <w:sz w:val="26"/>
          <w:szCs w:val="26"/>
        </w:rPr>
        <w:sym w:font="Symbol" w:char="00B1"/>
      </w:r>
      <w:r w:rsidR="00CF48EB" w:rsidRPr="00C23415">
        <w:rPr>
          <w:sz w:val="26"/>
          <w:szCs w:val="26"/>
        </w:rPr>
        <w:t xml:space="preserve"> 2mm.</w:t>
      </w:r>
    </w:p>
    <w:p w:rsidR="00CF48EB" w:rsidRPr="00C23415" w:rsidRDefault="000B28C9" w:rsidP="002621B6">
      <w:pPr>
        <w:spacing w:before="60" w:after="60" w:line="240" w:lineRule="auto"/>
        <w:ind w:firstLine="567"/>
        <w:rPr>
          <w:sz w:val="26"/>
          <w:szCs w:val="26"/>
        </w:rPr>
      </w:pPr>
      <w:r>
        <w:rPr>
          <w:sz w:val="26"/>
          <w:szCs w:val="26"/>
        </w:rPr>
        <w:t xml:space="preserve">- </w:t>
      </w:r>
      <w:r w:rsidR="00CF48EB" w:rsidRPr="00C23415">
        <w:rPr>
          <w:sz w:val="26"/>
          <w:szCs w:val="26"/>
        </w:rPr>
        <w:t>Chênh lệch cao độ trên đỉnh bu lông chân cột là 20 mm</w:t>
      </w:r>
    </w:p>
    <w:bookmarkEnd w:id="159"/>
    <w:bookmarkEnd w:id="160"/>
    <w:bookmarkEnd w:id="161"/>
    <w:bookmarkEnd w:id="162"/>
    <w:bookmarkEnd w:id="163"/>
    <w:bookmarkEnd w:id="164"/>
    <w:bookmarkEnd w:id="165"/>
    <w:bookmarkEnd w:id="166"/>
    <w:p w:rsidR="00CF48EB" w:rsidRPr="00C23415" w:rsidRDefault="000B28C9" w:rsidP="002621B6">
      <w:pPr>
        <w:spacing w:before="60" w:after="60" w:line="240" w:lineRule="auto"/>
        <w:ind w:firstLine="567"/>
        <w:rPr>
          <w:sz w:val="26"/>
          <w:szCs w:val="26"/>
        </w:rPr>
      </w:pPr>
      <w:r>
        <w:rPr>
          <w:sz w:val="26"/>
          <w:szCs w:val="26"/>
        </w:rPr>
        <w:t>+</w:t>
      </w:r>
      <w:r w:rsidR="00CF48EB" w:rsidRPr="00C23415">
        <w:rPr>
          <w:sz w:val="26"/>
          <w:szCs w:val="26"/>
        </w:rPr>
        <w:t xml:space="preserve"> Gia cố nền móng</w:t>
      </w:r>
    </w:p>
    <w:p w:rsidR="00CF48EB" w:rsidRPr="00C23415" w:rsidRDefault="00CF48EB" w:rsidP="002621B6">
      <w:pPr>
        <w:spacing w:before="60" w:after="60" w:line="240" w:lineRule="auto"/>
        <w:ind w:firstLine="567"/>
        <w:jc w:val="both"/>
        <w:rPr>
          <w:sz w:val="26"/>
          <w:szCs w:val="26"/>
        </w:rPr>
      </w:pPr>
      <w:r w:rsidRPr="00C23415">
        <w:rPr>
          <w:sz w:val="26"/>
          <w:szCs w:val="26"/>
        </w:rPr>
        <w:t>Vật liệu dùng để gia cố nền móng phải có chủng loại và chất lượng đúng theo yêu cầu của hồ sơ thiết kế và tiên lượng mời thầu. Trường hợp Nhà thầu muốn thay đổi chủng loại vật tư, phải có sự đồng ý bằng văn bản của Chủ đầu tư.</w:t>
      </w:r>
    </w:p>
    <w:p w:rsidR="00CF48EB" w:rsidRPr="00C23415" w:rsidRDefault="00CF48EB" w:rsidP="002621B6">
      <w:pPr>
        <w:spacing w:before="60" w:after="60" w:line="240" w:lineRule="auto"/>
        <w:ind w:firstLine="567"/>
        <w:jc w:val="both"/>
        <w:rPr>
          <w:sz w:val="26"/>
          <w:szCs w:val="26"/>
        </w:rPr>
      </w:pPr>
      <w:r w:rsidRPr="00C23415">
        <w:rPr>
          <w:sz w:val="26"/>
          <w:szCs w:val="26"/>
        </w:rPr>
        <w:t>Tất cả các loại vật liệu dùng để gia cố nền móng do Nhà thầu đưa vào công trường đều phải được sự chấp thuận và kiểm tra của bên A trước khi đưa vào sử dụng.</w:t>
      </w:r>
    </w:p>
    <w:p w:rsidR="00CF48EB" w:rsidRPr="00C23415" w:rsidRDefault="00CF48EB" w:rsidP="002621B6">
      <w:pPr>
        <w:spacing w:before="60" w:after="60" w:line="240" w:lineRule="auto"/>
        <w:ind w:firstLine="567"/>
        <w:jc w:val="both"/>
        <w:rPr>
          <w:sz w:val="26"/>
          <w:szCs w:val="26"/>
        </w:rPr>
      </w:pPr>
      <w:r w:rsidRPr="00C23415">
        <w:rPr>
          <w:sz w:val="26"/>
          <w:szCs w:val="26"/>
        </w:rPr>
        <w:t>Tất cả các loại vật liệu dùng để gia cố nền móng do Nhà thầu đưa vào công trường đều phải được sự chấp thuận và kiểm tra của bên A trước khi đưa vào sử dụng.</w:t>
      </w:r>
    </w:p>
    <w:p w:rsidR="00CF48EB" w:rsidRPr="00C23415" w:rsidRDefault="000B28C9" w:rsidP="002621B6">
      <w:pPr>
        <w:spacing w:before="60" w:after="60" w:line="240" w:lineRule="auto"/>
        <w:ind w:firstLine="567"/>
        <w:rPr>
          <w:sz w:val="26"/>
          <w:szCs w:val="26"/>
        </w:rPr>
      </w:pPr>
      <w:bookmarkStart w:id="167" w:name="_Toc79130481"/>
      <w:bookmarkStart w:id="168" w:name="_Toc170526361"/>
      <w:bookmarkStart w:id="169" w:name="_Toc479947627"/>
      <w:bookmarkStart w:id="170" w:name="_Toc79130483"/>
      <w:bookmarkStart w:id="171" w:name="_Toc113437898"/>
      <w:bookmarkStart w:id="172" w:name="_Toc15443245"/>
      <w:r>
        <w:rPr>
          <w:sz w:val="26"/>
          <w:szCs w:val="26"/>
        </w:rPr>
        <w:t xml:space="preserve">+ </w:t>
      </w:r>
      <w:r w:rsidR="00CF48EB" w:rsidRPr="00C23415">
        <w:rPr>
          <w:sz w:val="26"/>
          <w:szCs w:val="26"/>
        </w:rPr>
        <w:t>Lắp dựng kết cấu thép.</w:t>
      </w:r>
      <w:bookmarkEnd w:id="167"/>
      <w:bookmarkEnd w:id="168"/>
      <w:bookmarkEnd w:id="169"/>
    </w:p>
    <w:p w:rsidR="00CF48EB" w:rsidRPr="000B28C9" w:rsidRDefault="000B28C9" w:rsidP="002621B6">
      <w:pPr>
        <w:spacing w:before="60" w:after="60" w:line="240" w:lineRule="auto"/>
        <w:ind w:firstLine="567"/>
        <w:jc w:val="both"/>
        <w:rPr>
          <w:b/>
          <w:sz w:val="26"/>
          <w:szCs w:val="26"/>
        </w:rPr>
      </w:pPr>
      <w:bookmarkStart w:id="173" w:name="_Toc79130482"/>
      <w:bookmarkStart w:id="174" w:name="_Toc113437897"/>
      <w:bookmarkStart w:id="175" w:name="_Toc170526362"/>
      <w:r w:rsidRPr="000B28C9">
        <w:rPr>
          <w:b/>
          <w:sz w:val="26"/>
          <w:szCs w:val="26"/>
        </w:rPr>
        <w:t>*</w:t>
      </w:r>
      <w:r w:rsidR="00CF48EB" w:rsidRPr="000B28C9">
        <w:rPr>
          <w:b/>
          <w:sz w:val="26"/>
          <w:szCs w:val="26"/>
        </w:rPr>
        <w:t xml:space="preserve"> Gia công cơ khí</w:t>
      </w:r>
      <w:bookmarkEnd w:id="173"/>
      <w:bookmarkEnd w:id="174"/>
      <w:bookmarkEnd w:id="175"/>
      <w:r>
        <w:rPr>
          <w:b/>
          <w:sz w:val="26"/>
          <w:szCs w:val="26"/>
        </w:rPr>
        <w:t>.</w:t>
      </w:r>
    </w:p>
    <w:p w:rsidR="00CF48EB" w:rsidRPr="00C23415" w:rsidRDefault="00CF48EB" w:rsidP="002621B6">
      <w:pPr>
        <w:spacing w:before="60" w:after="60" w:line="240" w:lineRule="auto"/>
        <w:ind w:firstLine="567"/>
        <w:jc w:val="both"/>
        <w:rPr>
          <w:sz w:val="26"/>
          <w:szCs w:val="26"/>
        </w:rPr>
      </w:pPr>
      <w:r w:rsidRPr="00C23415">
        <w:rPr>
          <w:sz w:val="26"/>
          <w:szCs w:val="26"/>
        </w:rPr>
        <w:t>Việc chế tạo kết cấu thép đ</w:t>
      </w:r>
      <w:r w:rsidRPr="00C23415">
        <w:rPr>
          <w:sz w:val="26"/>
          <w:szCs w:val="26"/>
        </w:rPr>
        <w:softHyphen/>
        <w:t>ược thực hiện đúng theo hồ sơ thiết kế.</w:t>
      </w:r>
      <w:bookmarkEnd w:id="170"/>
      <w:bookmarkEnd w:id="171"/>
    </w:p>
    <w:p w:rsidR="00CF48EB" w:rsidRPr="00C23415" w:rsidRDefault="00CF48EB" w:rsidP="002621B6">
      <w:pPr>
        <w:spacing w:before="60" w:after="60" w:line="240" w:lineRule="auto"/>
        <w:ind w:firstLine="567"/>
        <w:jc w:val="both"/>
        <w:rPr>
          <w:sz w:val="26"/>
          <w:szCs w:val="26"/>
        </w:rPr>
      </w:pPr>
      <w:bookmarkStart w:id="176" w:name="_Toc79130484"/>
      <w:bookmarkStart w:id="177" w:name="_Toc113437899"/>
      <w:r w:rsidRPr="00C23415">
        <w:rPr>
          <w:sz w:val="26"/>
          <w:szCs w:val="26"/>
        </w:rPr>
        <w:t>Trư</w:t>
      </w:r>
      <w:r w:rsidRPr="00C23415">
        <w:rPr>
          <w:sz w:val="26"/>
          <w:szCs w:val="26"/>
        </w:rPr>
        <w:softHyphen/>
        <w:t>ớc khi tiến hành gia công cơ khí, nhà thầu phải kiểm tra các kích thư</w:t>
      </w:r>
      <w:r w:rsidRPr="00C23415">
        <w:rPr>
          <w:sz w:val="26"/>
          <w:szCs w:val="26"/>
        </w:rPr>
        <w:softHyphen/>
        <w:t>ớc chi tiết trong bản vẽ thiết kế để phát hiện, chỉnh sửa các sai sót. Trong tr</w:t>
      </w:r>
      <w:r w:rsidRPr="00C23415">
        <w:rPr>
          <w:sz w:val="26"/>
          <w:szCs w:val="26"/>
        </w:rPr>
        <w:softHyphen/>
        <w:t>ường hợp có sử dụng các mối nối bổ xung, nhà thầu cần đệ trình bản vẽ thể hiện các vị trí và chi tiết các mối nối để bên A xem xét, quyết định.</w:t>
      </w:r>
      <w:bookmarkStart w:id="178" w:name="_Toc79130485"/>
      <w:bookmarkStart w:id="179" w:name="_Toc113437900"/>
      <w:bookmarkEnd w:id="176"/>
      <w:bookmarkEnd w:id="177"/>
    </w:p>
    <w:p w:rsidR="00CF48EB" w:rsidRPr="00C23415" w:rsidRDefault="00CF48EB" w:rsidP="002621B6">
      <w:pPr>
        <w:spacing w:before="60" w:after="60" w:line="240" w:lineRule="auto"/>
        <w:ind w:firstLine="567"/>
        <w:jc w:val="both"/>
        <w:rPr>
          <w:sz w:val="26"/>
          <w:szCs w:val="26"/>
        </w:rPr>
      </w:pPr>
      <w:r w:rsidRPr="00C23415">
        <w:rPr>
          <w:sz w:val="26"/>
          <w:szCs w:val="26"/>
        </w:rPr>
        <w:lastRenderedPageBreak/>
        <w:t>Các mép cắt của chi tiết các chi tiết kết cấu thép đ</w:t>
      </w:r>
      <w:r w:rsidRPr="00C23415">
        <w:rPr>
          <w:sz w:val="26"/>
          <w:szCs w:val="26"/>
        </w:rPr>
        <w:softHyphen/>
        <w:t>ược mài nhẵn, không đư</w:t>
      </w:r>
      <w:r w:rsidRPr="00C23415">
        <w:rPr>
          <w:sz w:val="26"/>
          <w:szCs w:val="26"/>
        </w:rPr>
        <w:softHyphen/>
        <w:t>ợc để xù xì hoặc có gờ. Cấm không đ</w:t>
      </w:r>
      <w:r w:rsidRPr="00C23415">
        <w:rPr>
          <w:sz w:val="26"/>
          <w:szCs w:val="26"/>
        </w:rPr>
        <w:softHyphen/>
        <w:t>ược cắt thép hình và thép bản tạo thành góc nhọn &lt; 600 ở các chi tiết để tránh tai nạn khi vận chuyển và lắp dựng.</w:t>
      </w:r>
      <w:bookmarkStart w:id="180" w:name="_Toc79130486"/>
      <w:bookmarkStart w:id="181" w:name="_Toc113437901"/>
      <w:bookmarkEnd w:id="178"/>
      <w:bookmarkEnd w:id="179"/>
    </w:p>
    <w:p w:rsidR="00CF48EB" w:rsidRPr="00C23415" w:rsidRDefault="00CF48EB" w:rsidP="002621B6">
      <w:pPr>
        <w:spacing w:before="60" w:after="60" w:line="240" w:lineRule="auto"/>
        <w:ind w:firstLine="567"/>
        <w:jc w:val="both"/>
        <w:rPr>
          <w:sz w:val="26"/>
          <w:szCs w:val="26"/>
        </w:rPr>
      </w:pPr>
      <w:r w:rsidRPr="00C23415">
        <w:rPr>
          <w:sz w:val="26"/>
          <w:szCs w:val="26"/>
        </w:rPr>
        <w:t>Cắt thép bằng ph</w:t>
      </w:r>
      <w:r w:rsidRPr="00C23415">
        <w:rPr>
          <w:sz w:val="26"/>
          <w:szCs w:val="26"/>
        </w:rPr>
        <w:softHyphen/>
        <w:t>ương pháp cơ khí. Tất cả các lỗ trong các chi tiết kết cấu thép đều phải khoan. Việc khoan, cắt, đột,  ép, uốn các chi tiết phải đảm bảo chính xác để lắp dựng ở công trư</w:t>
      </w:r>
      <w:r w:rsidRPr="00C23415">
        <w:rPr>
          <w:sz w:val="26"/>
          <w:szCs w:val="26"/>
        </w:rPr>
        <w:softHyphen/>
        <w:t>ờng dễ dàng.</w:t>
      </w:r>
      <w:bookmarkStart w:id="182" w:name="_Toc79130487"/>
      <w:bookmarkStart w:id="183" w:name="_Toc113437902"/>
      <w:bookmarkEnd w:id="180"/>
      <w:bookmarkEnd w:id="181"/>
    </w:p>
    <w:p w:rsidR="000B28C9" w:rsidRDefault="00CF48EB" w:rsidP="002621B6">
      <w:pPr>
        <w:spacing w:before="60" w:after="60" w:line="240" w:lineRule="auto"/>
        <w:ind w:firstLine="567"/>
        <w:rPr>
          <w:sz w:val="26"/>
          <w:szCs w:val="26"/>
        </w:rPr>
      </w:pPr>
      <w:r w:rsidRPr="00C23415">
        <w:rPr>
          <w:sz w:val="26"/>
          <w:szCs w:val="26"/>
        </w:rPr>
        <w:t>Khi cần uốn cong các chi tiết thì việc thao tác uốn và tạo hình đ</w:t>
      </w:r>
      <w:r w:rsidRPr="00C23415">
        <w:rPr>
          <w:sz w:val="26"/>
          <w:szCs w:val="26"/>
        </w:rPr>
        <w:softHyphen/>
        <w:t>ược thực hiện ở nhiệt độ 850 – 950oC, sau đó làm mát tự nhiên bằng không khí sao cho các chi tiết không bị cong, vênh, rạn, nứt. Tuyệt đối không đ</w:t>
      </w:r>
      <w:r w:rsidRPr="00C23415">
        <w:rPr>
          <w:sz w:val="26"/>
          <w:szCs w:val="26"/>
        </w:rPr>
        <w:softHyphen/>
        <w:t>ược dùng hàn đắp hồ quang để gia nhiệt khi nắn và uốn thép.</w:t>
      </w:r>
      <w:bookmarkStart w:id="184" w:name="_Toc79130488"/>
      <w:bookmarkStart w:id="185" w:name="_Toc113437903"/>
      <w:bookmarkStart w:id="186" w:name="_Toc170526363"/>
      <w:bookmarkEnd w:id="182"/>
      <w:bookmarkEnd w:id="183"/>
    </w:p>
    <w:p w:rsidR="00CF48EB" w:rsidRPr="000B28C9" w:rsidRDefault="000B28C9" w:rsidP="002621B6">
      <w:pPr>
        <w:spacing w:before="60" w:after="60" w:line="240" w:lineRule="auto"/>
        <w:ind w:firstLine="567"/>
        <w:rPr>
          <w:b/>
          <w:sz w:val="26"/>
          <w:szCs w:val="26"/>
        </w:rPr>
      </w:pPr>
      <w:r w:rsidRPr="000B28C9">
        <w:rPr>
          <w:b/>
          <w:sz w:val="26"/>
          <w:szCs w:val="26"/>
        </w:rPr>
        <w:t xml:space="preserve">* </w:t>
      </w:r>
      <w:r w:rsidR="00CF48EB" w:rsidRPr="000B28C9">
        <w:rPr>
          <w:b/>
          <w:sz w:val="26"/>
          <w:szCs w:val="26"/>
        </w:rPr>
        <w:t>Nghiệm thu chế tạo kết cấu thép tại xư</w:t>
      </w:r>
      <w:r w:rsidR="00CF48EB" w:rsidRPr="000B28C9">
        <w:rPr>
          <w:b/>
          <w:sz w:val="26"/>
          <w:szCs w:val="26"/>
        </w:rPr>
        <w:softHyphen/>
        <w:t>ởng.</w:t>
      </w:r>
      <w:bookmarkEnd w:id="184"/>
      <w:bookmarkEnd w:id="185"/>
      <w:bookmarkEnd w:id="186"/>
    </w:p>
    <w:p w:rsidR="00CF48EB" w:rsidRPr="00C23415" w:rsidRDefault="00CF48EB" w:rsidP="002621B6">
      <w:pPr>
        <w:spacing w:before="60" w:after="60" w:line="240" w:lineRule="auto"/>
        <w:ind w:firstLine="567"/>
        <w:jc w:val="both"/>
        <w:rPr>
          <w:sz w:val="26"/>
          <w:szCs w:val="26"/>
        </w:rPr>
      </w:pPr>
      <w:bookmarkStart w:id="187" w:name="_Toc79130489"/>
      <w:bookmarkStart w:id="188" w:name="_Toc113437904"/>
      <w:r w:rsidRPr="00C23415">
        <w:rPr>
          <w:sz w:val="26"/>
          <w:szCs w:val="26"/>
        </w:rPr>
        <w:t>Với mỗi loại kết cấu  phải tổ hợp lắp ráp một mẫu được nghiệm thu tại xưởng trư</w:t>
      </w:r>
      <w:r w:rsidRPr="00C23415">
        <w:rPr>
          <w:sz w:val="26"/>
          <w:szCs w:val="26"/>
        </w:rPr>
        <w:softHyphen/>
        <w:t>ớc khi chế tạo hàng loạt. Số l</w:t>
      </w:r>
      <w:r w:rsidRPr="00C23415">
        <w:rPr>
          <w:sz w:val="26"/>
          <w:szCs w:val="26"/>
        </w:rPr>
        <w:softHyphen/>
        <w:t>ượng kết cấu thép nghiệm thu tại xư</w:t>
      </w:r>
      <w:r w:rsidRPr="00C23415">
        <w:rPr>
          <w:sz w:val="26"/>
          <w:szCs w:val="26"/>
        </w:rPr>
        <w:softHyphen/>
        <w:t>ởng thực hiện theo qui định hoặc theo các điều khoản của Hợp đồng xây lắp giữa bên A và B. Mỗi chi tiết của kết cấu đã kiểm tra đư</w:t>
      </w:r>
      <w:r w:rsidRPr="00C23415">
        <w:rPr>
          <w:sz w:val="26"/>
          <w:szCs w:val="26"/>
        </w:rPr>
        <w:softHyphen/>
        <w:t>ợc đánh dấu riêng biệt để sử dụng cho việc kiểm tra các chi tiết tư</w:t>
      </w:r>
      <w:r w:rsidRPr="00C23415">
        <w:rPr>
          <w:sz w:val="26"/>
          <w:szCs w:val="26"/>
        </w:rPr>
        <w:softHyphen/>
        <w:t>ơng tự của kết cấu đư</w:t>
      </w:r>
      <w:r w:rsidRPr="00C23415">
        <w:rPr>
          <w:sz w:val="26"/>
          <w:szCs w:val="26"/>
        </w:rPr>
        <w:softHyphen/>
        <w:t>ợc sản xuất sau này.</w:t>
      </w:r>
      <w:bookmarkStart w:id="189" w:name="_Toc79130490"/>
      <w:bookmarkStart w:id="190" w:name="_Toc113437905"/>
      <w:bookmarkEnd w:id="187"/>
      <w:bookmarkEnd w:id="188"/>
    </w:p>
    <w:p w:rsidR="00CF48EB" w:rsidRPr="00C23415" w:rsidRDefault="00CF48EB" w:rsidP="002621B6">
      <w:pPr>
        <w:spacing w:before="60" w:after="60" w:line="240" w:lineRule="auto"/>
        <w:ind w:firstLine="567"/>
        <w:jc w:val="both"/>
        <w:rPr>
          <w:sz w:val="26"/>
          <w:szCs w:val="26"/>
        </w:rPr>
      </w:pPr>
      <w:r w:rsidRPr="00C23415">
        <w:rPr>
          <w:sz w:val="26"/>
          <w:szCs w:val="26"/>
        </w:rPr>
        <w:t>Nhà thầu phải thông báo cho bên A thời gian, kế hoạch nghiệm thu tại xưởng để tổ chức nghiệm thu.</w:t>
      </w:r>
      <w:bookmarkEnd w:id="189"/>
      <w:bookmarkEnd w:id="190"/>
    </w:p>
    <w:p w:rsidR="00CF48EB" w:rsidRPr="000B28C9" w:rsidRDefault="000B28C9" w:rsidP="002621B6">
      <w:pPr>
        <w:spacing w:before="60" w:after="60" w:line="240" w:lineRule="auto"/>
        <w:ind w:firstLine="567"/>
        <w:rPr>
          <w:b/>
          <w:sz w:val="26"/>
          <w:szCs w:val="26"/>
        </w:rPr>
      </w:pPr>
      <w:bookmarkStart w:id="191" w:name="_Toc170526364"/>
      <w:bookmarkStart w:id="192" w:name="_Toc479947628"/>
      <w:r w:rsidRPr="000B28C9">
        <w:rPr>
          <w:b/>
          <w:sz w:val="26"/>
          <w:szCs w:val="26"/>
        </w:rPr>
        <w:t xml:space="preserve">* </w:t>
      </w:r>
      <w:r w:rsidR="00CF48EB" w:rsidRPr="000B28C9">
        <w:rPr>
          <w:b/>
          <w:sz w:val="26"/>
          <w:szCs w:val="26"/>
        </w:rPr>
        <w:t>Mạ kẽm</w:t>
      </w:r>
      <w:bookmarkEnd w:id="191"/>
      <w:bookmarkEnd w:id="192"/>
    </w:p>
    <w:p w:rsidR="00CF48EB" w:rsidRPr="00C23415" w:rsidRDefault="00CF48EB" w:rsidP="002621B6">
      <w:pPr>
        <w:spacing w:before="60" w:after="60" w:line="240" w:lineRule="auto"/>
        <w:ind w:firstLine="567"/>
        <w:jc w:val="both"/>
        <w:rPr>
          <w:sz w:val="26"/>
          <w:szCs w:val="26"/>
        </w:rPr>
      </w:pPr>
      <w:r w:rsidRPr="00C23415">
        <w:rPr>
          <w:sz w:val="26"/>
          <w:szCs w:val="26"/>
        </w:rPr>
        <w:t>Việc mạ kẽm chỉ đư</w:t>
      </w:r>
      <w:r w:rsidRPr="00C23415">
        <w:rPr>
          <w:sz w:val="26"/>
          <w:szCs w:val="26"/>
        </w:rPr>
        <w:softHyphen/>
        <w:t>ợc thực hiện sau khi hoàn thành công việc gia công cơ khí. Các chi tiết cần mạ phải riêng biệt, mạ bằng phư</w:t>
      </w:r>
      <w:r w:rsidRPr="00C23415">
        <w:rPr>
          <w:sz w:val="26"/>
          <w:szCs w:val="26"/>
        </w:rPr>
        <w:softHyphen/>
        <w:t>ơng pháp nhúng nóng, mọi chi tiết biến dạng hoặc cong vênh phải đư</w:t>
      </w:r>
      <w:r w:rsidRPr="00C23415">
        <w:rPr>
          <w:sz w:val="26"/>
          <w:szCs w:val="26"/>
        </w:rPr>
        <w:softHyphen/>
        <w:t>ợc sửa chữa hoặc loại bỏ trư</w:t>
      </w:r>
      <w:r w:rsidRPr="00C23415">
        <w:rPr>
          <w:sz w:val="26"/>
          <w:szCs w:val="26"/>
        </w:rPr>
        <w:softHyphen/>
        <w:t>ớc khi đóng gói giao hàng. Việc mạ kẽm nhúng nóng đảm bảo theo tiêu chuẩn 18TCN-04-92.Trong quá trình mạ kẽm thư</w:t>
      </w:r>
      <w:r w:rsidRPr="00C23415">
        <w:rPr>
          <w:sz w:val="26"/>
          <w:szCs w:val="26"/>
        </w:rPr>
        <w:softHyphen/>
        <w:t>ờng xuyên kiểm tra tính đồng chất của lớp mạ kẽm bằng máy đo chiều dày lớp mạ. Kiểm tra độ dính chặt, nhẵn và không có khuyết tật như</w:t>
      </w:r>
      <w:r w:rsidRPr="00C23415">
        <w:rPr>
          <w:sz w:val="26"/>
          <w:szCs w:val="26"/>
        </w:rPr>
        <w:softHyphen/>
        <w:t>: Rộp, cục, sạn, mạ sót, có vết đen hoặc các khuyết tật khác.</w:t>
      </w:r>
    </w:p>
    <w:p w:rsidR="00CF48EB" w:rsidRPr="000B28C9" w:rsidRDefault="000B28C9" w:rsidP="002621B6">
      <w:pPr>
        <w:spacing w:before="60" w:after="60" w:line="240" w:lineRule="auto"/>
        <w:ind w:firstLine="567"/>
        <w:rPr>
          <w:b/>
          <w:sz w:val="26"/>
          <w:szCs w:val="26"/>
        </w:rPr>
      </w:pPr>
      <w:bookmarkStart w:id="193" w:name="_Toc479947629"/>
      <w:bookmarkStart w:id="194" w:name="_Toc479947630"/>
      <w:bookmarkStart w:id="195" w:name="_Toc79130498"/>
      <w:bookmarkStart w:id="196" w:name="_Toc77761411"/>
      <w:bookmarkStart w:id="197" w:name="_Toc77672183"/>
      <w:bookmarkStart w:id="198" w:name="_Toc77500288"/>
      <w:bookmarkStart w:id="199" w:name="_Toc77498972"/>
      <w:bookmarkStart w:id="200" w:name="_Toc15458746"/>
      <w:bookmarkEnd w:id="172"/>
      <w:r w:rsidRPr="000B28C9">
        <w:rPr>
          <w:b/>
          <w:sz w:val="26"/>
          <w:szCs w:val="26"/>
        </w:rPr>
        <w:t>*</w:t>
      </w:r>
      <w:r w:rsidR="00CF48EB" w:rsidRPr="000B28C9">
        <w:rPr>
          <w:b/>
          <w:sz w:val="26"/>
          <w:szCs w:val="26"/>
        </w:rPr>
        <w:t xml:space="preserve"> Kiểm tra, nghiệm thu</w:t>
      </w:r>
      <w:bookmarkEnd w:id="193"/>
      <w:r w:rsidRPr="000B28C9">
        <w:rPr>
          <w:b/>
          <w:sz w:val="26"/>
          <w:szCs w:val="26"/>
        </w:rPr>
        <w:t>.</w:t>
      </w:r>
    </w:p>
    <w:p w:rsidR="00CF48EB" w:rsidRPr="00C23415" w:rsidRDefault="00CF48EB" w:rsidP="002621B6">
      <w:pPr>
        <w:spacing w:before="60" w:after="60" w:line="240" w:lineRule="auto"/>
        <w:ind w:firstLine="567"/>
        <w:rPr>
          <w:sz w:val="26"/>
          <w:szCs w:val="26"/>
        </w:rPr>
      </w:pPr>
      <w:bookmarkStart w:id="201" w:name="_Toc79130492"/>
      <w:bookmarkStart w:id="202" w:name="_Toc113437907"/>
      <w:r w:rsidRPr="00C23415">
        <w:rPr>
          <w:sz w:val="26"/>
          <w:szCs w:val="26"/>
        </w:rPr>
        <w:t>Trong quá trình kiểm tra nghiệm thu kết cấu, Nhà thầu cần trình các chứng chỉ về chất l</w:t>
      </w:r>
      <w:r w:rsidRPr="00C23415">
        <w:rPr>
          <w:sz w:val="26"/>
          <w:szCs w:val="26"/>
        </w:rPr>
        <w:softHyphen/>
        <w:t>ượng vật liệu, chất l</w:t>
      </w:r>
      <w:r w:rsidRPr="00C23415">
        <w:rPr>
          <w:sz w:val="26"/>
          <w:szCs w:val="26"/>
        </w:rPr>
        <w:softHyphen/>
        <w:t>ượng đường hàn, chất l</w:t>
      </w:r>
      <w:r w:rsidRPr="00C23415">
        <w:rPr>
          <w:sz w:val="26"/>
          <w:szCs w:val="26"/>
        </w:rPr>
        <w:softHyphen/>
        <w:t>ượng và chiều dày lớp mạ kẽm do các cơ quan chức năng có thẩm quyền cấp.</w:t>
      </w:r>
      <w:bookmarkEnd w:id="201"/>
      <w:bookmarkEnd w:id="202"/>
    </w:p>
    <w:p w:rsidR="00CF48EB" w:rsidRPr="000B28C9" w:rsidRDefault="000B28C9" w:rsidP="002621B6">
      <w:pPr>
        <w:spacing w:before="60" w:after="60" w:line="240" w:lineRule="auto"/>
        <w:ind w:firstLine="567"/>
        <w:rPr>
          <w:b/>
          <w:sz w:val="26"/>
          <w:szCs w:val="26"/>
        </w:rPr>
      </w:pPr>
      <w:bookmarkStart w:id="203" w:name="_Toc79130494"/>
      <w:bookmarkEnd w:id="194"/>
      <w:r w:rsidRPr="000B28C9">
        <w:rPr>
          <w:b/>
          <w:sz w:val="26"/>
          <w:szCs w:val="26"/>
        </w:rPr>
        <w:t>*</w:t>
      </w:r>
      <w:r w:rsidR="00CF48EB" w:rsidRPr="000B28C9">
        <w:rPr>
          <w:b/>
          <w:sz w:val="26"/>
          <w:szCs w:val="26"/>
        </w:rPr>
        <w:t xml:space="preserve"> Lắp dựng</w:t>
      </w:r>
      <w:r w:rsidRPr="000B28C9">
        <w:rPr>
          <w:b/>
          <w:sz w:val="26"/>
          <w:szCs w:val="26"/>
        </w:rPr>
        <w:t>.</w:t>
      </w:r>
    </w:p>
    <w:p w:rsidR="00CF48EB" w:rsidRPr="00C23415" w:rsidRDefault="000B28C9" w:rsidP="002621B6">
      <w:pPr>
        <w:spacing w:before="60" w:after="60" w:line="240" w:lineRule="auto"/>
        <w:ind w:firstLine="567"/>
        <w:rPr>
          <w:sz w:val="26"/>
          <w:szCs w:val="26"/>
        </w:rPr>
      </w:pPr>
      <w:r>
        <w:rPr>
          <w:sz w:val="26"/>
          <w:szCs w:val="26"/>
        </w:rPr>
        <w:t xml:space="preserve">- </w:t>
      </w:r>
      <w:r w:rsidR="00CF48EB" w:rsidRPr="00C23415">
        <w:rPr>
          <w:sz w:val="26"/>
          <w:szCs w:val="26"/>
        </w:rPr>
        <w:t>Nhà thầu tự lựa chọn biện pháp tổ chức thi công lắp dựng kết cấu thép và được bên A chấp thuận trư</w:t>
      </w:r>
      <w:r w:rsidR="00CF48EB" w:rsidRPr="00C23415">
        <w:rPr>
          <w:sz w:val="26"/>
          <w:szCs w:val="26"/>
        </w:rPr>
        <w:softHyphen/>
        <w:t>ớc khi thi công.</w:t>
      </w:r>
    </w:p>
    <w:p w:rsidR="00CF48EB" w:rsidRPr="00C23415" w:rsidRDefault="000B28C9" w:rsidP="002621B6">
      <w:pPr>
        <w:spacing w:before="60" w:after="60" w:line="240" w:lineRule="auto"/>
        <w:ind w:firstLine="567"/>
        <w:rPr>
          <w:sz w:val="26"/>
          <w:szCs w:val="26"/>
        </w:rPr>
      </w:pPr>
      <w:bookmarkStart w:id="204" w:name="_Toc79130493"/>
      <w:bookmarkStart w:id="205" w:name="_Toc113437908"/>
      <w:r>
        <w:rPr>
          <w:sz w:val="26"/>
          <w:szCs w:val="26"/>
        </w:rPr>
        <w:t xml:space="preserve">- </w:t>
      </w:r>
      <w:r w:rsidR="00CF48EB" w:rsidRPr="00C23415">
        <w:rPr>
          <w:sz w:val="26"/>
          <w:szCs w:val="26"/>
        </w:rPr>
        <w:t>Nhân lực, dụng cụ, thiết bị phục vụ cho công tác lắp dựng trên cao phải có giấy kiểm tra sức khoẻ, được kiểm định của các cơ quan chức năng và còn trong thời gian có hiệu lực.</w:t>
      </w:r>
      <w:bookmarkEnd w:id="204"/>
      <w:bookmarkEnd w:id="205"/>
    </w:p>
    <w:p w:rsidR="00CF48EB" w:rsidRPr="00C23415" w:rsidRDefault="000B28C9" w:rsidP="002621B6">
      <w:pPr>
        <w:spacing w:before="60" w:after="60" w:line="240" w:lineRule="auto"/>
        <w:ind w:firstLine="567"/>
        <w:rPr>
          <w:sz w:val="26"/>
          <w:szCs w:val="26"/>
        </w:rPr>
      </w:pPr>
      <w:r>
        <w:rPr>
          <w:sz w:val="26"/>
          <w:szCs w:val="26"/>
        </w:rPr>
        <w:t xml:space="preserve">- </w:t>
      </w:r>
      <w:r w:rsidR="00CF48EB" w:rsidRPr="00C23415">
        <w:rPr>
          <w:sz w:val="26"/>
          <w:szCs w:val="26"/>
        </w:rPr>
        <w:t>Nhà thầu chịu hoàn toàn trách nhiệm về an toàn trong lắp dựng trên cao.</w:t>
      </w:r>
      <w:bookmarkStart w:id="206" w:name="_Toc79130495"/>
      <w:bookmarkStart w:id="207" w:name="_Toc77761408"/>
      <w:bookmarkStart w:id="208" w:name="_Toc77672180"/>
      <w:bookmarkStart w:id="209" w:name="_Toc77500285"/>
      <w:bookmarkStart w:id="210" w:name="_Toc77498969"/>
    </w:p>
    <w:p w:rsidR="00CF48EB" w:rsidRPr="000B28C9" w:rsidRDefault="000B28C9" w:rsidP="002621B6">
      <w:pPr>
        <w:spacing w:before="60" w:after="60" w:line="240" w:lineRule="auto"/>
        <w:ind w:firstLine="567"/>
        <w:rPr>
          <w:b/>
          <w:sz w:val="26"/>
          <w:szCs w:val="26"/>
        </w:rPr>
      </w:pPr>
      <w:bookmarkStart w:id="211" w:name="_Toc479947631"/>
      <w:bookmarkEnd w:id="203"/>
      <w:bookmarkEnd w:id="206"/>
      <w:bookmarkEnd w:id="207"/>
      <w:bookmarkEnd w:id="208"/>
      <w:bookmarkEnd w:id="209"/>
      <w:bookmarkEnd w:id="210"/>
      <w:r w:rsidRPr="000B28C9">
        <w:rPr>
          <w:b/>
          <w:sz w:val="26"/>
          <w:szCs w:val="26"/>
        </w:rPr>
        <w:t xml:space="preserve">* </w:t>
      </w:r>
      <w:r w:rsidR="00CF48EB" w:rsidRPr="000B28C9">
        <w:rPr>
          <w:b/>
          <w:sz w:val="26"/>
          <w:szCs w:val="26"/>
        </w:rPr>
        <w:t>Các yêu cầu về công tác lắp đặt</w:t>
      </w:r>
      <w:bookmarkEnd w:id="211"/>
    </w:p>
    <w:p w:rsidR="00CF48EB" w:rsidRPr="00C23415" w:rsidRDefault="000B28C9" w:rsidP="002621B6">
      <w:pPr>
        <w:spacing w:before="60" w:after="60" w:line="240" w:lineRule="auto"/>
        <w:ind w:firstLine="567"/>
        <w:rPr>
          <w:sz w:val="26"/>
          <w:szCs w:val="26"/>
        </w:rPr>
      </w:pPr>
      <w:bookmarkStart w:id="212" w:name="_Toc479947632"/>
      <w:r>
        <w:rPr>
          <w:sz w:val="26"/>
          <w:szCs w:val="26"/>
        </w:rPr>
        <w:t xml:space="preserve">- </w:t>
      </w:r>
      <w:r w:rsidR="00CF48EB" w:rsidRPr="00C23415">
        <w:rPr>
          <w:sz w:val="26"/>
          <w:szCs w:val="26"/>
        </w:rPr>
        <w:t>Báo hiệu chiều cao cột</w:t>
      </w:r>
      <w:bookmarkEnd w:id="212"/>
      <w:r>
        <w:rPr>
          <w:sz w:val="26"/>
          <w:szCs w:val="26"/>
        </w:rPr>
        <w:t>: b</w:t>
      </w:r>
      <w:r w:rsidR="00CF48EB" w:rsidRPr="00C23415">
        <w:rPr>
          <w:sz w:val="26"/>
          <w:szCs w:val="26"/>
        </w:rPr>
        <w:t>áo hiệu chiều cao cột đư</w:t>
      </w:r>
      <w:r w:rsidR="00CF48EB" w:rsidRPr="00C23415">
        <w:rPr>
          <w:sz w:val="26"/>
          <w:szCs w:val="26"/>
        </w:rPr>
        <w:softHyphen/>
        <w:t>ợc thực hiện theo yêu cầu thiết kế, phù hợp với quy định hiện hành.</w:t>
      </w:r>
    </w:p>
    <w:p w:rsidR="00CF48EB" w:rsidRPr="00C23415" w:rsidRDefault="00CF48EB" w:rsidP="002621B6">
      <w:pPr>
        <w:spacing w:before="60" w:after="60" w:line="240" w:lineRule="auto"/>
        <w:ind w:firstLine="567"/>
        <w:rPr>
          <w:sz w:val="26"/>
          <w:szCs w:val="26"/>
        </w:rPr>
      </w:pPr>
      <w:bookmarkStart w:id="213" w:name="_Toc479947633"/>
      <w:r w:rsidRPr="00C23415">
        <w:rPr>
          <w:sz w:val="26"/>
          <w:szCs w:val="26"/>
        </w:rPr>
        <w:t>Biển báo nguy hiểm</w:t>
      </w:r>
      <w:bookmarkStart w:id="214" w:name="_Toc479947635"/>
      <w:bookmarkEnd w:id="213"/>
      <w:r w:rsidR="000B28C9">
        <w:rPr>
          <w:sz w:val="26"/>
          <w:szCs w:val="26"/>
        </w:rPr>
        <w:t>: c</w:t>
      </w:r>
      <w:r w:rsidRPr="00C23415">
        <w:rPr>
          <w:sz w:val="26"/>
          <w:szCs w:val="26"/>
        </w:rPr>
        <w:t>ác biển báo nguy hiểm đ</w:t>
      </w:r>
      <w:r w:rsidRPr="00C23415">
        <w:rPr>
          <w:sz w:val="26"/>
          <w:szCs w:val="26"/>
        </w:rPr>
        <w:softHyphen/>
        <w:t>ược đặt trên tất cả các cột, vị trí đặt ở ngay giữa mặt cắt ngang cao 2,5m. Các cột vư</w:t>
      </w:r>
      <w:r w:rsidRPr="00C23415">
        <w:rPr>
          <w:sz w:val="26"/>
          <w:szCs w:val="26"/>
        </w:rPr>
        <w:softHyphen/>
        <w:t>ợt đư</w:t>
      </w:r>
      <w:r w:rsidRPr="00C23415">
        <w:rPr>
          <w:sz w:val="26"/>
          <w:szCs w:val="26"/>
        </w:rPr>
        <w:softHyphen/>
        <w:t>ờng quốc lộ hoặc đư</w:t>
      </w:r>
      <w:r w:rsidRPr="00C23415">
        <w:rPr>
          <w:sz w:val="26"/>
          <w:szCs w:val="26"/>
        </w:rPr>
        <w:softHyphen/>
        <w:t>ờng sắt, vư</w:t>
      </w:r>
      <w:r w:rsidRPr="00C23415">
        <w:rPr>
          <w:sz w:val="26"/>
          <w:szCs w:val="26"/>
        </w:rPr>
        <w:softHyphen/>
        <w:t>ợt sông hoặc h</w:t>
      </w:r>
      <w:r w:rsidRPr="00C23415">
        <w:rPr>
          <w:sz w:val="26"/>
          <w:szCs w:val="26"/>
        </w:rPr>
        <w:softHyphen/>
        <w:t>ướng dẫn của Bên A có thể sẽ lắp thêm biển báo nguy hiểm  lên chỗ thích hợp ở mặt cột để đảm bảo rằng ng</w:t>
      </w:r>
      <w:r w:rsidRPr="00C23415">
        <w:rPr>
          <w:sz w:val="26"/>
          <w:szCs w:val="26"/>
        </w:rPr>
        <w:softHyphen/>
        <w:t>ười dân được thông báo về nguy hiểm.</w:t>
      </w:r>
    </w:p>
    <w:p w:rsidR="00CF48EB" w:rsidRPr="00C23415" w:rsidRDefault="00BF272E" w:rsidP="002621B6">
      <w:pPr>
        <w:spacing w:before="60" w:after="60" w:line="240" w:lineRule="auto"/>
        <w:ind w:firstLine="567"/>
        <w:rPr>
          <w:sz w:val="26"/>
          <w:szCs w:val="26"/>
        </w:rPr>
      </w:pPr>
      <w:bookmarkStart w:id="215" w:name="_Toc479947634"/>
      <w:r>
        <w:rPr>
          <w:sz w:val="26"/>
          <w:szCs w:val="26"/>
        </w:rPr>
        <w:lastRenderedPageBreak/>
        <w:t xml:space="preserve">- </w:t>
      </w:r>
      <w:r w:rsidR="00CF48EB" w:rsidRPr="00C23415">
        <w:rPr>
          <w:sz w:val="26"/>
          <w:szCs w:val="26"/>
        </w:rPr>
        <w:t>Biển số, biển cấm</w:t>
      </w:r>
      <w:bookmarkEnd w:id="215"/>
      <w:r>
        <w:rPr>
          <w:sz w:val="26"/>
          <w:szCs w:val="26"/>
        </w:rPr>
        <w:t>: b</w:t>
      </w:r>
      <w:r w:rsidR="00CF48EB" w:rsidRPr="00C23415">
        <w:rPr>
          <w:sz w:val="26"/>
          <w:szCs w:val="26"/>
        </w:rPr>
        <w:t>iển số, biển cấm đ</w:t>
      </w:r>
      <w:r w:rsidR="00CF48EB" w:rsidRPr="00C23415">
        <w:rPr>
          <w:sz w:val="26"/>
          <w:szCs w:val="26"/>
        </w:rPr>
        <w:softHyphen/>
        <w:t>ược lắp về phía vuông góc với hư</w:t>
      </w:r>
      <w:r w:rsidR="00CF48EB" w:rsidRPr="00C23415">
        <w:rPr>
          <w:sz w:val="26"/>
          <w:szCs w:val="26"/>
        </w:rPr>
        <w:softHyphen/>
        <w:t>ớng tuyến và đồng loạt cho toàn bộ cột trên tuyến.</w:t>
      </w:r>
    </w:p>
    <w:p w:rsidR="00BF272E" w:rsidRDefault="00BF272E" w:rsidP="002621B6">
      <w:pPr>
        <w:spacing w:before="60" w:after="60" w:line="240" w:lineRule="auto"/>
        <w:ind w:firstLine="567"/>
        <w:rPr>
          <w:sz w:val="26"/>
          <w:szCs w:val="26"/>
        </w:rPr>
      </w:pPr>
      <w:bookmarkStart w:id="216" w:name="_Toc479947636"/>
      <w:bookmarkEnd w:id="214"/>
      <w:r>
        <w:rPr>
          <w:sz w:val="26"/>
          <w:szCs w:val="26"/>
        </w:rPr>
        <w:t xml:space="preserve">- </w:t>
      </w:r>
      <w:r w:rsidR="00CF48EB" w:rsidRPr="00C23415">
        <w:rPr>
          <w:sz w:val="26"/>
          <w:szCs w:val="26"/>
        </w:rPr>
        <w:t>Tên đ</w:t>
      </w:r>
      <w:r w:rsidR="00CF48EB" w:rsidRPr="00C23415">
        <w:rPr>
          <w:sz w:val="26"/>
          <w:szCs w:val="26"/>
        </w:rPr>
        <w:softHyphen/>
        <w:t>ường dây</w:t>
      </w:r>
      <w:bookmarkEnd w:id="216"/>
      <w:r>
        <w:rPr>
          <w:sz w:val="26"/>
          <w:szCs w:val="26"/>
        </w:rPr>
        <w:t xml:space="preserve">: </w:t>
      </w:r>
      <w:r w:rsidR="00CF48EB" w:rsidRPr="00C23415">
        <w:rPr>
          <w:sz w:val="26"/>
          <w:szCs w:val="26"/>
        </w:rPr>
        <w:t>Các ký hiệu tên đư</w:t>
      </w:r>
      <w:r w:rsidR="00CF48EB" w:rsidRPr="00C23415">
        <w:rPr>
          <w:sz w:val="26"/>
          <w:szCs w:val="26"/>
        </w:rPr>
        <w:softHyphen/>
        <w:t>ờng dây đ</w:t>
      </w:r>
      <w:r w:rsidR="00CF48EB" w:rsidRPr="00C23415">
        <w:rPr>
          <w:sz w:val="26"/>
          <w:szCs w:val="26"/>
        </w:rPr>
        <w:softHyphen/>
        <w:t>ược lắp trên các cột trên toàn tuyế</w:t>
      </w:r>
      <w:bookmarkStart w:id="217" w:name="_Toc79130497"/>
      <w:bookmarkStart w:id="218" w:name="_Toc77761410"/>
      <w:bookmarkStart w:id="219" w:name="_Toc77672182"/>
      <w:bookmarkStart w:id="220" w:name="_Toc77500287"/>
      <w:bookmarkStart w:id="221" w:name="_Toc77498971"/>
      <w:bookmarkStart w:id="222" w:name="_Toc15458745"/>
      <w:r>
        <w:rPr>
          <w:sz w:val="26"/>
          <w:szCs w:val="26"/>
        </w:rPr>
        <w:t>n..</w:t>
      </w:r>
    </w:p>
    <w:p w:rsidR="00CF48EB" w:rsidRPr="00BF272E" w:rsidRDefault="00BF272E" w:rsidP="002621B6">
      <w:pPr>
        <w:spacing w:before="60" w:after="60" w:line="240" w:lineRule="auto"/>
        <w:ind w:firstLine="567"/>
        <w:rPr>
          <w:b/>
          <w:sz w:val="26"/>
          <w:szCs w:val="26"/>
        </w:rPr>
      </w:pPr>
      <w:r w:rsidRPr="00BF272E">
        <w:rPr>
          <w:b/>
          <w:sz w:val="26"/>
          <w:szCs w:val="26"/>
        </w:rPr>
        <w:t xml:space="preserve">* </w:t>
      </w:r>
      <w:r w:rsidR="00CF48EB" w:rsidRPr="00BF272E">
        <w:rPr>
          <w:b/>
          <w:sz w:val="26"/>
          <w:szCs w:val="26"/>
        </w:rPr>
        <w:t>Công tác lắp đặt đường dây.</w:t>
      </w:r>
    </w:p>
    <w:p w:rsidR="00CF48EB" w:rsidRPr="00C23415" w:rsidRDefault="00BF272E" w:rsidP="002621B6">
      <w:pPr>
        <w:spacing w:before="60" w:after="60" w:line="240" w:lineRule="auto"/>
        <w:ind w:firstLine="567"/>
        <w:rPr>
          <w:sz w:val="26"/>
          <w:szCs w:val="26"/>
        </w:rPr>
      </w:pPr>
      <w:r>
        <w:rPr>
          <w:sz w:val="26"/>
          <w:szCs w:val="26"/>
        </w:rPr>
        <w:t xml:space="preserve">- </w:t>
      </w:r>
      <w:r w:rsidR="00CF48EB" w:rsidRPr="00C23415">
        <w:rPr>
          <w:sz w:val="26"/>
          <w:szCs w:val="26"/>
        </w:rPr>
        <w:t>Lắp dựng cột BTLT:</w:t>
      </w:r>
    </w:p>
    <w:p w:rsidR="00CF48EB" w:rsidRPr="00C23415" w:rsidRDefault="00CF48EB" w:rsidP="002621B6">
      <w:pPr>
        <w:spacing w:before="60" w:after="60" w:line="240" w:lineRule="auto"/>
        <w:ind w:firstLine="567"/>
        <w:jc w:val="both"/>
        <w:rPr>
          <w:sz w:val="26"/>
          <w:szCs w:val="26"/>
        </w:rPr>
      </w:pPr>
      <w:r w:rsidRPr="00C23415">
        <w:rPr>
          <w:sz w:val="26"/>
          <w:szCs w:val="26"/>
        </w:rPr>
        <w:t>Nhà thầu có trách nhiệm chuyên chở và vận chuyển tất cả vật liệu cột tới mỗi vị trí lắp dựng cột. Cột bê tông đ</w:t>
      </w:r>
      <w:r w:rsidRPr="00C23415">
        <w:rPr>
          <w:sz w:val="26"/>
          <w:szCs w:val="26"/>
        </w:rPr>
        <w:softHyphen/>
        <w:t>ược lắp dựng phù hợp với bản vẽ, cân chỉnh cho đúng theo tiêu chuẩn cũng như</w:t>
      </w:r>
      <w:r w:rsidRPr="00C23415">
        <w:rPr>
          <w:sz w:val="26"/>
          <w:szCs w:val="26"/>
        </w:rPr>
        <w:softHyphen/>
        <w:t xml:space="preserve"> quy phạm thi công. Các bulông bắt xà, bulông mặt bích phải đư</w:t>
      </w:r>
      <w:r w:rsidRPr="00C23415">
        <w:rPr>
          <w:sz w:val="26"/>
          <w:szCs w:val="26"/>
        </w:rPr>
        <w:softHyphen/>
        <w:t>ợc xiết chặt. Cột BTLT phải đư</w:t>
      </w:r>
      <w:r w:rsidRPr="00C23415">
        <w:rPr>
          <w:sz w:val="26"/>
          <w:szCs w:val="26"/>
        </w:rPr>
        <w:softHyphen/>
        <w:t>ợc nghiệm thu công tác lắp dựng để triển khai các bư</w:t>
      </w:r>
      <w:r w:rsidRPr="00C23415">
        <w:rPr>
          <w:sz w:val="26"/>
          <w:szCs w:val="26"/>
        </w:rPr>
        <w:softHyphen/>
        <w:t>ớc tiếp theo. Nghiêm cấm Nhà thầu tự ý kéo căng dây (dây dẫn, dây chống sét) khi bên A chưa nghiệm thu công tác lắp dựng cột và lấp hố móng.</w:t>
      </w:r>
    </w:p>
    <w:p w:rsidR="00BF272E" w:rsidRDefault="00CF48EB" w:rsidP="002621B6">
      <w:pPr>
        <w:spacing w:before="60" w:after="60" w:line="240" w:lineRule="auto"/>
        <w:ind w:firstLine="567"/>
        <w:jc w:val="both"/>
        <w:rPr>
          <w:sz w:val="26"/>
          <w:szCs w:val="26"/>
        </w:rPr>
      </w:pPr>
      <w:r w:rsidRPr="00C23415">
        <w:rPr>
          <w:sz w:val="26"/>
          <w:szCs w:val="26"/>
        </w:rPr>
        <w:t>Việc lắp dựng cột BTLT chỉ đ</w:t>
      </w:r>
      <w:r w:rsidRPr="00C23415">
        <w:rPr>
          <w:sz w:val="26"/>
          <w:szCs w:val="26"/>
        </w:rPr>
        <w:softHyphen/>
        <w:t>ược tiến hành khi bê tông móng đạt c</w:t>
      </w:r>
      <w:r w:rsidRPr="00C23415">
        <w:rPr>
          <w:sz w:val="26"/>
          <w:szCs w:val="26"/>
        </w:rPr>
        <w:softHyphen/>
        <w:t>ường độ quy định.</w:t>
      </w:r>
    </w:p>
    <w:p w:rsidR="00CF48EB" w:rsidRPr="00C23415" w:rsidRDefault="00CF48EB" w:rsidP="002621B6">
      <w:pPr>
        <w:spacing w:before="60" w:after="60" w:line="240" w:lineRule="auto"/>
        <w:ind w:firstLine="567"/>
        <w:jc w:val="both"/>
        <w:rPr>
          <w:sz w:val="26"/>
          <w:szCs w:val="26"/>
        </w:rPr>
      </w:pPr>
      <w:r w:rsidRPr="00C23415">
        <w:rPr>
          <w:sz w:val="26"/>
          <w:szCs w:val="26"/>
        </w:rPr>
        <w:t>Cột BTLT đư</w:t>
      </w:r>
      <w:r w:rsidRPr="00C23415">
        <w:rPr>
          <w:sz w:val="26"/>
          <w:szCs w:val="26"/>
        </w:rPr>
        <w:softHyphen/>
        <w:t>ợc lắp dựng theo biện pháp thi công của Nhà thầu. Qui trình lắp dựng cột đư</w:t>
      </w:r>
      <w:r w:rsidRPr="00C23415">
        <w:rPr>
          <w:sz w:val="26"/>
          <w:szCs w:val="26"/>
        </w:rPr>
        <w:softHyphen/>
        <w:t>ợc trình cho Bên A thỏa thuận tr</w:t>
      </w:r>
      <w:r w:rsidRPr="00C23415">
        <w:rPr>
          <w:sz w:val="26"/>
          <w:szCs w:val="26"/>
        </w:rPr>
        <w:softHyphen/>
        <w:t>ước khi tiến hành lắp dựng cột.</w:t>
      </w:r>
    </w:p>
    <w:p w:rsidR="00CF48EB" w:rsidRPr="00C23415" w:rsidRDefault="00CF48EB" w:rsidP="002621B6">
      <w:pPr>
        <w:spacing w:before="60" w:after="60" w:line="240" w:lineRule="auto"/>
        <w:jc w:val="both"/>
        <w:rPr>
          <w:sz w:val="26"/>
          <w:szCs w:val="26"/>
        </w:rPr>
      </w:pPr>
      <w:r w:rsidRPr="00C23415">
        <w:rPr>
          <w:sz w:val="26"/>
          <w:szCs w:val="26"/>
        </w:rPr>
        <w:t>Sai số cho phép trong công tác lắp dựng cột BTLT theo tiêu chuẩn: Quy phạm thi công các công trình điện 11-TCN-01-1984.</w:t>
      </w:r>
    </w:p>
    <w:bookmarkEnd w:id="217"/>
    <w:bookmarkEnd w:id="218"/>
    <w:bookmarkEnd w:id="219"/>
    <w:bookmarkEnd w:id="220"/>
    <w:bookmarkEnd w:id="221"/>
    <w:bookmarkEnd w:id="222"/>
    <w:p w:rsidR="00CF48EB" w:rsidRPr="00C23415" w:rsidRDefault="00BF272E" w:rsidP="002621B6">
      <w:pPr>
        <w:spacing w:before="60" w:after="60" w:line="240" w:lineRule="auto"/>
        <w:ind w:firstLine="567"/>
        <w:rPr>
          <w:sz w:val="26"/>
          <w:szCs w:val="26"/>
        </w:rPr>
      </w:pPr>
      <w:r>
        <w:rPr>
          <w:sz w:val="26"/>
          <w:szCs w:val="26"/>
        </w:rPr>
        <w:t xml:space="preserve">- </w:t>
      </w:r>
      <w:r w:rsidR="00CF48EB" w:rsidRPr="00C23415">
        <w:rPr>
          <w:sz w:val="26"/>
          <w:szCs w:val="26"/>
        </w:rPr>
        <w:t>Lắp cách điện và phụ kiện</w:t>
      </w:r>
    </w:p>
    <w:p w:rsidR="00CF48EB" w:rsidRPr="00C23415" w:rsidRDefault="00CF48EB" w:rsidP="002621B6">
      <w:pPr>
        <w:spacing w:before="60" w:after="60" w:line="240" w:lineRule="auto"/>
        <w:ind w:firstLine="567"/>
        <w:jc w:val="both"/>
        <w:rPr>
          <w:sz w:val="26"/>
          <w:szCs w:val="26"/>
        </w:rPr>
      </w:pPr>
      <w:r w:rsidRPr="00C23415">
        <w:rPr>
          <w:sz w:val="26"/>
          <w:szCs w:val="26"/>
        </w:rPr>
        <w:t>Cách điện sẽ đ</w:t>
      </w:r>
      <w:r w:rsidRPr="00C23415">
        <w:rPr>
          <w:sz w:val="26"/>
          <w:szCs w:val="26"/>
        </w:rPr>
        <w:softHyphen/>
        <w:t>ược bảo quản cẩn thận để tránh h</w:t>
      </w:r>
      <w:r w:rsidRPr="00C23415">
        <w:rPr>
          <w:sz w:val="26"/>
          <w:szCs w:val="26"/>
        </w:rPr>
        <w:softHyphen/>
        <w:t>ư hỏng bất kỳ cách nào. Tất cả các chuỗi cách điện phải đư</w:t>
      </w:r>
      <w:r w:rsidRPr="00C23415">
        <w:rPr>
          <w:sz w:val="26"/>
          <w:szCs w:val="26"/>
        </w:rPr>
        <w:softHyphen/>
        <w:t>ợc đặt hoặc đỡ bảo vệ trong khi lắp để tránh bị gãy hoăc bị cong các chốt. Tất cả cách điện phải sạch, sứ phải sáng và tất cả các phần khác không dơ bẩn và bám bụi. Chỉ đ</w:t>
      </w:r>
      <w:r w:rsidRPr="00C23415">
        <w:rPr>
          <w:sz w:val="26"/>
          <w:szCs w:val="26"/>
        </w:rPr>
        <w:softHyphen/>
        <w:t>ược dùng khăn lau không làm xây xát vật liệu để lau sạch cách điện. Không đ</w:t>
      </w:r>
      <w:r w:rsidRPr="00C23415">
        <w:rPr>
          <w:sz w:val="26"/>
          <w:szCs w:val="26"/>
        </w:rPr>
        <w:softHyphen/>
        <w:t>ược dùng bàn chải sắt để làm sạch bất cứ bộ phận nào. Nếu cách điện bị hư</w:t>
      </w:r>
      <w:r w:rsidRPr="00C23415">
        <w:rPr>
          <w:sz w:val="26"/>
          <w:szCs w:val="26"/>
        </w:rPr>
        <w:softHyphen/>
        <w:t xml:space="preserve"> hỏng thì Nhà thầu phải thay cách điện hư</w:t>
      </w:r>
      <w:r w:rsidRPr="00C23415">
        <w:rPr>
          <w:sz w:val="26"/>
          <w:szCs w:val="26"/>
        </w:rPr>
        <w:softHyphen/>
        <w:t xml:space="preserve"> hỏng theo các điều khoản đã ký trong hợp đồng xây lắp.</w:t>
      </w:r>
    </w:p>
    <w:p w:rsidR="00CF48EB" w:rsidRPr="00C23415" w:rsidRDefault="00CF48EB" w:rsidP="002621B6">
      <w:pPr>
        <w:spacing w:before="60" w:after="60" w:line="240" w:lineRule="auto"/>
        <w:ind w:firstLine="567"/>
        <w:rPr>
          <w:sz w:val="26"/>
          <w:szCs w:val="26"/>
        </w:rPr>
      </w:pPr>
      <w:r w:rsidRPr="00C23415">
        <w:rPr>
          <w:sz w:val="26"/>
          <w:szCs w:val="26"/>
        </w:rPr>
        <w:t>Các bát sứ và phụ kiện được lắp ráp các chi tiết phù hợp với bản vẽ hoặc hướng dẫn của Bên A.</w:t>
      </w:r>
      <w:r w:rsidR="00BF272E">
        <w:rPr>
          <w:sz w:val="26"/>
          <w:szCs w:val="26"/>
        </w:rPr>
        <w:t xml:space="preserve"> </w:t>
      </w:r>
      <w:r w:rsidRPr="00C23415">
        <w:rPr>
          <w:sz w:val="26"/>
          <w:szCs w:val="26"/>
        </w:rPr>
        <w:t>Tất cả các chốt hãm phải đư</w:t>
      </w:r>
      <w:r w:rsidRPr="00C23415">
        <w:rPr>
          <w:sz w:val="26"/>
          <w:szCs w:val="26"/>
        </w:rPr>
        <w:softHyphen/>
        <w:t>ợc lắp ráp và kiểm tra cẩn thận đảm bảo chúng nằm đúng vị trí.</w:t>
      </w:r>
    </w:p>
    <w:p w:rsidR="00BF272E" w:rsidRDefault="00BF272E" w:rsidP="002621B6">
      <w:pPr>
        <w:spacing w:before="60" w:after="60" w:line="240" w:lineRule="auto"/>
        <w:ind w:firstLine="567"/>
        <w:rPr>
          <w:sz w:val="26"/>
          <w:szCs w:val="26"/>
        </w:rPr>
      </w:pPr>
      <w:r>
        <w:rPr>
          <w:sz w:val="26"/>
          <w:szCs w:val="26"/>
        </w:rPr>
        <w:t xml:space="preserve">- </w:t>
      </w:r>
      <w:r w:rsidR="00CF48EB" w:rsidRPr="00C23415">
        <w:rPr>
          <w:sz w:val="26"/>
          <w:szCs w:val="26"/>
        </w:rPr>
        <w:t>Kéo rải căng dây</w:t>
      </w:r>
      <w:r>
        <w:rPr>
          <w:sz w:val="26"/>
          <w:szCs w:val="26"/>
        </w:rPr>
        <w:t>.</w:t>
      </w:r>
      <w:bookmarkEnd w:id="195"/>
      <w:bookmarkEnd w:id="196"/>
      <w:bookmarkEnd w:id="197"/>
      <w:bookmarkEnd w:id="198"/>
      <w:bookmarkEnd w:id="199"/>
      <w:bookmarkEnd w:id="200"/>
    </w:p>
    <w:p w:rsidR="00CF48EB" w:rsidRPr="00C23415" w:rsidRDefault="00CF48EB" w:rsidP="002621B6">
      <w:pPr>
        <w:spacing w:before="60" w:after="60" w:line="240" w:lineRule="auto"/>
        <w:ind w:firstLine="567"/>
        <w:rPr>
          <w:sz w:val="26"/>
          <w:szCs w:val="26"/>
        </w:rPr>
      </w:pPr>
      <w:r w:rsidRPr="00C23415">
        <w:rPr>
          <w:sz w:val="26"/>
          <w:szCs w:val="26"/>
        </w:rPr>
        <w:t>Bảo quản và kho</w:t>
      </w:r>
    </w:p>
    <w:p w:rsidR="00CF48EB" w:rsidRPr="00C23415" w:rsidRDefault="00CF48EB" w:rsidP="002621B6">
      <w:pPr>
        <w:spacing w:before="60" w:after="60" w:line="240" w:lineRule="auto"/>
        <w:ind w:firstLine="567"/>
        <w:jc w:val="both"/>
        <w:rPr>
          <w:sz w:val="26"/>
          <w:szCs w:val="26"/>
        </w:rPr>
      </w:pPr>
      <w:r w:rsidRPr="00C23415">
        <w:rPr>
          <w:sz w:val="26"/>
          <w:szCs w:val="26"/>
        </w:rPr>
        <w:t>Trong kho và trong bảo quản, tất cả các cuộn dây dẫn đều đ</w:t>
      </w:r>
      <w:r w:rsidRPr="00C23415">
        <w:rPr>
          <w:sz w:val="26"/>
          <w:szCs w:val="26"/>
        </w:rPr>
        <w:softHyphen/>
        <w:t>ược đặt cách xa mặt đất và trong điều kiện sạch sẽ. Phải tránh tiếp xúc với bất cứ các chất có thể gây hư</w:t>
      </w:r>
      <w:r w:rsidRPr="00C23415">
        <w:rPr>
          <w:sz w:val="26"/>
          <w:szCs w:val="26"/>
        </w:rPr>
        <w:softHyphen/>
        <w:t xml:space="preserve"> hại dây và các cuộn dây.</w:t>
      </w:r>
    </w:p>
    <w:p w:rsidR="00CF48EB" w:rsidRPr="00C23415" w:rsidRDefault="00CF48EB" w:rsidP="002621B6">
      <w:pPr>
        <w:spacing w:before="60" w:after="60" w:line="240" w:lineRule="auto"/>
        <w:ind w:firstLine="567"/>
        <w:jc w:val="both"/>
        <w:rPr>
          <w:sz w:val="26"/>
          <w:szCs w:val="26"/>
        </w:rPr>
      </w:pPr>
      <w:r w:rsidRPr="00C23415">
        <w:rPr>
          <w:sz w:val="26"/>
          <w:szCs w:val="26"/>
        </w:rPr>
        <w:t>Trong thời gian bảo quản tại kho và vận chuyển cần tránh xây xát hoặc hư</w:t>
      </w:r>
      <w:r w:rsidRPr="00C23415">
        <w:rPr>
          <w:sz w:val="26"/>
          <w:szCs w:val="26"/>
        </w:rPr>
        <w:softHyphen/>
        <w:t>hại khác đối với dây dẫn và rulô cuộn dây. Không đ</w:t>
      </w:r>
      <w:r w:rsidRPr="00C23415">
        <w:rPr>
          <w:sz w:val="26"/>
          <w:szCs w:val="26"/>
        </w:rPr>
        <w:softHyphen/>
        <w:t>ược phép kéo lết dây trên mặt đất hoặc bất kỳ mặt gồ ghề nào khác. Cần có biện pháp phòng ngừa khi bốc dỡ lên xuống xe để các cuộn dây ổn định.</w:t>
      </w:r>
    </w:p>
    <w:p w:rsidR="00CF48EB" w:rsidRPr="00C23415" w:rsidRDefault="00CF48EB" w:rsidP="002621B6">
      <w:pPr>
        <w:spacing w:before="60" w:after="60" w:line="240" w:lineRule="auto"/>
        <w:ind w:firstLine="567"/>
        <w:rPr>
          <w:sz w:val="26"/>
          <w:szCs w:val="26"/>
        </w:rPr>
      </w:pPr>
      <w:r w:rsidRPr="00C23415">
        <w:rPr>
          <w:sz w:val="26"/>
          <w:szCs w:val="26"/>
        </w:rPr>
        <w:t>Kế hoạch căng dây</w:t>
      </w:r>
    </w:p>
    <w:p w:rsidR="00CF48EB" w:rsidRPr="00C23415" w:rsidRDefault="00CF48EB" w:rsidP="002621B6">
      <w:pPr>
        <w:spacing w:before="60" w:after="60" w:line="240" w:lineRule="auto"/>
        <w:ind w:firstLine="567"/>
        <w:jc w:val="both"/>
        <w:rPr>
          <w:sz w:val="26"/>
          <w:szCs w:val="26"/>
        </w:rPr>
      </w:pPr>
      <w:r w:rsidRPr="00C23415">
        <w:rPr>
          <w:sz w:val="26"/>
          <w:szCs w:val="26"/>
        </w:rPr>
        <w:t>Không quá hai tháng trư</w:t>
      </w:r>
      <w:r w:rsidRPr="00C23415">
        <w:rPr>
          <w:sz w:val="26"/>
          <w:szCs w:val="26"/>
        </w:rPr>
        <w:softHyphen/>
        <w:t>ớc khi công tác căng dây bắt đầu, Nhà thầu phải trình kế hoạch kéo căng dây để Bên A thỏa thuận. Kế hoạch nêu rõ công việc, phương pháp căng dây, dàn giáo tạm, nối đất tạm, các thiết bị và phụ kiện để kéo căng dây bằng kim loại, ng</w:t>
      </w:r>
      <w:r w:rsidRPr="00C23415">
        <w:rPr>
          <w:sz w:val="26"/>
          <w:szCs w:val="26"/>
        </w:rPr>
        <w:softHyphen/>
        <w:t>ười đư</w:t>
      </w:r>
      <w:r w:rsidRPr="00C23415">
        <w:rPr>
          <w:sz w:val="26"/>
          <w:szCs w:val="26"/>
        </w:rPr>
        <w:softHyphen/>
        <w:t>ợc giao thực hiện công việc và danh sách dụng cụ thiết bị sử dụng cùng với các chỉ dẫn cần thiết khác (biện pháp an toàn, phương tiện và ph</w:t>
      </w:r>
      <w:r w:rsidRPr="00C23415">
        <w:rPr>
          <w:sz w:val="26"/>
          <w:szCs w:val="26"/>
        </w:rPr>
        <w:softHyphen/>
        <w:t>ương thức thông tin liên lạc), các cơ quan, đơn vị hỗ trợ.</w:t>
      </w:r>
    </w:p>
    <w:p w:rsidR="00CF48EB" w:rsidRPr="00C23415" w:rsidRDefault="00CF48EB" w:rsidP="002621B6">
      <w:pPr>
        <w:spacing w:before="60" w:after="60" w:line="240" w:lineRule="auto"/>
        <w:ind w:firstLine="567"/>
        <w:rPr>
          <w:sz w:val="26"/>
          <w:szCs w:val="26"/>
        </w:rPr>
      </w:pPr>
      <w:r w:rsidRPr="00C23415">
        <w:rPr>
          <w:sz w:val="26"/>
          <w:szCs w:val="26"/>
        </w:rPr>
        <w:t>Ống nối, ống ép dây</w:t>
      </w:r>
    </w:p>
    <w:p w:rsidR="00CF48EB" w:rsidRPr="00C23415" w:rsidRDefault="00BF272E" w:rsidP="002621B6">
      <w:pPr>
        <w:spacing w:before="60" w:after="60" w:line="240" w:lineRule="auto"/>
        <w:ind w:firstLine="567"/>
        <w:jc w:val="both"/>
        <w:rPr>
          <w:sz w:val="26"/>
          <w:szCs w:val="26"/>
        </w:rPr>
      </w:pPr>
      <w:r>
        <w:rPr>
          <w:sz w:val="26"/>
          <w:szCs w:val="26"/>
        </w:rPr>
        <w:lastRenderedPageBreak/>
        <w:t xml:space="preserve">- </w:t>
      </w:r>
      <w:r w:rsidR="00CF48EB" w:rsidRPr="00C23415">
        <w:rPr>
          <w:sz w:val="26"/>
          <w:szCs w:val="26"/>
        </w:rPr>
        <w:t>Việc nối dây, ép dây và sữa chữa dây phải theo đúng yêu cầu của nhà chế tạo và phù hợp với quy định hiện hành.</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Bằng dụng cụ của mình, Nhà thầu có trách nhiệm kiểm tra chiều dài dây, độ võng của từng khoảng néo trong suốt quá trình kéo căng dây.</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Mọi sai lệch so với thiết kế (nếu có) Nhà thầu phải xử lý bằng chi phí của mình cho đến khi công trình đ</w:t>
      </w:r>
      <w:r w:rsidR="00CF48EB" w:rsidRPr="00C23415">
        <w:rPr>
          <w:sz w:val="26"/>
          <w:szCs w:val="26"/>
        </w:rPr>
        <w:softHyphen/>
        <w:t>ược nghiệm thu.</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Dàn giáo tạm</w:t>
      </w:r>
    </w:p>
    <w:p w:rsidR="00CF48EB" w:rsidRPr="00C23415" w:rsidRDefault="00CF48EB" w:rsidP="002621B6">
      <w:pPr>
        <w:spacing w:before="60" w:after="60" w:line="240" w:lineRule="auto"/>
        <w:ind w:firstLine="567"/>
        <w:jc w:val="both"/>
        <w:rPr>
          <w:sz w:val="26"/>
          <w:szCs w:val="26"/>
        </w:rPr>
      </w:pPr>
      <w:r w:rsidRPr="00C23415">
        <w:rPr>
          <w:sz w:val="26"/>
          <w:szCs w:val="26"/>
        </w:rPr>
        <w:t>Bằng kinh phí của mình, Nhà thầu chịu trách nhiệm thỏa thuận (hoặc xin phép) các cơ quan (hộ gia đình) liên quan đến việc làm dàn giáo tạm phục vụ công tác kéo căng dây.</w:t>
      </w:r>
    </w:p>
    <w:p w:rsidR="00CF48EB" w:rsidRPr="00C23415" w:rsidRDefault="00CF48EB" w:rsidP="002621B6">
      <w:pPr>
        <w:spacing w:before="60" w:after="60" w:line="240" w:lineRule="auto"/>
        <w:ind w:firstLine="567"/>
        <w:jc w:val="both"/>
        <w:rPr>
          <w:sz w:val="26"/>
          <w:szCs w:val="26"/>
        </w:rPr>
      </w:pPr>
      <w:r w:rsidRPr="00C23415">
        <w:rPr>
          <w:sz w:val="26"/>
          <w:szCs w:val="26"/>
        </w:rPr>
        <w:t>Bằng kinh phí của mình, Nhà thầu đảm bảo có đủ dàn giáo để kéo căng dây an toàn tại những khoảng v</w:t>
      </w:r>
      <w:r w:rsidRPr="00C23415">
        <w:rPr>
          <w:sz w:val="26"/>
          <w:szCs w:val="26"/>
        </w:rPr>
        <w:softHyphen/>
        <w:t>ượt nguy hiểm (v</w:t>
      </w:r>
      <w:r w:rsidRPr="00C23415">
        <w:rPr>
          <w:sz w:val="26"/>
          <w:szCs w:val="26"/>
        </w:rPr>
        <w:softHyphen/>
        <w:t>ượt đ</w:t>
      </w:r>
      <w:r w:rsidRPr="00C23415">
        <w:rPr>
          <w:sz w:val="26"/>
          <w:szCs w:val="26"/>
        </w:rPr>
        <w:softHyphen/>
        <w:t>ường, sông, nhà ở, công trình khác, đ</w:t>
      </w:r>
      <w:r w:rsidRPr="00C23415">
        <w:rPr>
          <w:sz w:val="26"/>
          <w:szCs w:val="26"/>
        </w:rPr>
        <w:softHyphen/>
        <w:t>ường dây thông tin, đường dây điện lực…). Dàn giáo phải có đủ sức chịu được áp lực gió, tải trọng đứng và tất cả tải trọng khác đư</w:t>
      </w:r>
      <w:r w:rsidRPr="00C23415">
        <w:rPr>
          <w:sz w:val="26"/>
          <w:szCs w:val="26"/>
        </w:rPr>
        <w:softHyphen/>
        <w:t>ợc dự đoán và phải đảm bảo khoảng cách an toàn đến các công trình cần kéo dây dẫn vư</w:t>
      </w:r>
      <w:r w:rsidRPr="00C23415">
        <w:rPr>
          <w:sz w:val="26"/>
          <w:szCs w:val="26"/>
        </w:rPr>
        <w:softHyphen/>
        <w:t>ợt qua theo đúng quy phạm thi công hiện hành. Thiết bị nối đất tạm thời có hiệu quả đư</w:t>
      </w:r>
      <w:r w:rsidRPr="00C23415">
        <w:rPr>
          <w:sz w:val="26"/>
          <w:szCs w:val="26"/>
        </w:rPr>
        <w:softHyphen/>
        <w:t>ợc lắp đặt vào dàn giáo kim loại cho dây dẫn điện đi qua.</w:t>
      </w:r>
    </w:p>
    <w:p w:rsidR="00CF48EB" w:rsidRPr="00C23415" w:rsidRDefault="00CF48EB" w:rsidP="002621B6">
      <w:pPr>
        <w:spacing w:before="60" w:after="60" w:line="240" w:lineRule="auto"/>
        <w:ind w:firstLine="567"/>
        <w:jc w:val="both"/>
        <w:rPr>
          <w:sz w:val="26"/>
          <w:szCs w:val="26"/>
        </w:rPr>
      </w:pPr>
      <w:r w:rsidRPr="00C23415">
        <w:rPr>
          <w:sz w:val="26"/>
          <w:szCs w:val="26"/>
        </w:rPr>
        <w:t xml:space="preserve">Nhà thầu chịu trách nhiệm toàn bộ về thiết kế, thi công, mức độ an toàn của dàn giáo tạm để kéo căng dây. </w:t>
      </w:r>
    </w:p>
    <w:p w:rsidR="00CF48EB" w:rsidRPr="00C23415" w:rsidRDefault="00BF272E" w:rsidP="002621B6">
      <w:pPr>
        <w:spacing w:before="60" w:after="60" w:line="240" w:lineRule="auto"/>
        <w:ind w:firstLine="567"/>
        <w:rPr>
          <w:sz w:val="26"/>
          <w:szCs w:val="26"/>
        </w:rPr>
      </w:pPr>
      <w:r>
        <w:rPr>
          <w:sz w:val="26"/>
          <w:szCs w:val="26"/>
        </w:rPr>
        <w:t xml:space="preserve">- </w:t>
      </w:r>
      <w:r w:rsidR="00CF48EB" w:rsidRPr="00C23415">
        <w:rPr>
          <w:sz w:val="26"/>
          <w:szCs w:val="26"/>
        </w:rPr>
        <w:t>Căng dây</w:t>
      </w:r>
    </w:p>
    <w:p w:rsidR="00CF48EB" w:rsidRPr="00C23415" w:rsidRDefault="00CF48EB" w:rsidP="002621B6">
      <w:pPr>
        <w:spacing w:before="60" w:after="60" w:line="240" w:lineRule="auto"/>
        <w:ind w:firstLine="567"/>
        <w:jc w:val="both"/>
        <w:rPr>
          <w:sz w:val="26"/>
          <w:szCs w:val="26"/>
        </w:rPr>
      </w:pPr>
      <w:r w:rsidRPr="00C23415">
        <w:rPr>
          <w:sz w:val="26"/>
          <w:szCs w:val="26"/>
        </w:rPr>
        <w:t>Biện pháp căng dây do Nhà thầu tự chọn và đư</w:t>
      </w:r>
      <w:r w:rsidRPr="00C23415">
        <w:rPr>
          <w:sz w:val="26"/>
          <w:szCs w:val="26"/>
        </w:rPr>
        <w:softHyphen/>
        <w:t>ợc sự chấp thuận của Bên A.</w:t>
      </w:r>
    </w:p>
    <w:p w:rsidR="00CF48EB" w:rsidRPr="00C23415" w:rsidRDefault="00CF48EB" w:rsidP="002621B6">
      <w:pPr>
        <w:spacing w:before="60" w:after="60" w:line="240" w:lineRule="auto"/>
        <w:ind w:firstLine="567"/>
        <w:jc w:val="both"/>
        <w:rPr>
          <w:sz w:val="26"/>
          <w:szCs w:val="26"/>
        </w:rPr>
      </w:pPr>
      <w:r w:rsidRPr="00C23415">
        <w:rPr>
          <w:sz w:val="26"/>
          <w:szCs w:val="26"/>
        </w:rPr>
        <w:t>Để đảm bảo an toàn cho ngư</w:t>
      </w:r>
      <w:r w:rsidRPr="00C23415">
        <w:rPr>
          <w:sz w:val="26"/>
          <w:szCs w:val="26"/>
        </w:rPr>
        <w:softHyphen/>
        <w:t>ời và thiết bị, yêu cầu khi căng dây phải tiến hành néo tạm. Số lượng vị trí néo tạm do Nhà thầu chọn, như</w:t>
      </w:r>
      <w:r w:rsidRPr="00C23415">
        <w:rPr>
          <w:sz w:val="26"/>
          <w:szCs w:val="26"/>
        </w:rPr>
        <w:softHyphen/>
        <w:t>ng không ít hơn hai cột néo trong một khoảng néo.</w:t>
      </w:r>
    </w:p>
    <w:p w:rsidR="00CF48EB" w:rsidRPr="00C23415" w:rsidRDefault="00CF48EB" w:rsidP="002621B6">
      <w:pPr>
        <w:spacing w:before="60" w:after="60" w:line="240" w:lineRule="auto"/>
        <w:ind w:firstLine="567"/>
        <w:jc w:val="both"/>
        <w:rPr>
          <w:sz w:val="26"/>
          <w:szCs w:val="26"/>
        </w:rPr>
      </w:pPr>
      <w:r w:rsidRPr="00C23415">
        <w:rPr>
          <w:sz w:val="26"/>
          <w:szCs w:val="26"/>
        </w:rPr>
        <w:t>Việc kéo căng dây đư</w:t>
      </w:r>
      <w:r w:rsidRPr="00C23415">
        <w:rPr>
          <w:sz w:val="26"/>
          <w:szCs w:val="26"/>
        </w:rPr>
        <w:softHyphen/>
        <w:t>ợc thực hiện sao cho dây không trư</w:t>
      </w:r>
      <w:r w:rsidRPr="00C23415">
        <w:rPr>
          <w:sz w:val="26"/>
          <w:szCs w:val="26"/>
        </w:rPr>
        <w:softHyphen/>
        <w:t xml:space="preserve">ợt trên mặt đất. </w:t>
      </w:r>
    </w:p>
    <w:p w:rsidR="00CF48EB" w:rsidRPr="00C23415" w:rsidRDefault="00CF48EB" w:rsidP="002621B6">
      <w:pPr>
        <w:spacing w:before="60" w:after="60" w:line="240" w:lineRule="auto"/>
        <w:ind w:firstLine="567"/>
        <w:jc w:val="both"/>
        <w:rPr>
          <w:sz w:val="26"/>
          <w:szCs w:val="26"/>
        </w:rPr>
      </w:pPr>
      <w:r w:rsidRPr="00C23415">
        <w:rPr>
          <w:sz w:val="26"/>
          <w:szCs w:val="26"/>
        </w:rPr>
        <w:t>Tốc độ cho phép kéo căng dây từ 4km/h đến 10 km/h.</w:t>
      </w:r>
    </w:p>
    <w:p w:rsidR="00CF48EB" w:rsidRPr="00C23415" w:rsidRDefault="00CF48EB" w:rsidP="002621B6">
      <w:pPr>
        <w:spacing w:before="60" w:after="60" w:line="240" w:lineRule="auto"/>
        <w:ind w:firstLine="567"/>
        <w:jc w:val="both"/>
        <w:rPr>
          <w:sz w:val="26"/>
          <w:szCs w:val="26"/>
        </w:rPr>
      </w:pPr>
      <w:r w:rsidRPr="00C23415">
        <w:rPr>
          <w:sz w:val="26"/>
          <w:szCs w:val="26"/>
        </w:rPr>
        <w:t>Cấm để dây gấp nút hoặc trầy xư</w:t>
      </w:r>
      <w:r w:rsidRPr="00C23415">
        <w:rPr>
          <w:sz w:val="26"/>
          <w:szCs w:val="26"/>
        </w:rPr>
        <w:softHyphen/>
        <w:t>ớc với bất kỳ dạng nào trong suốt quá trình kéo căng dây. Dây không đư</w:t>
      </w:r>
      <w:r w:rsidRPr="00C23415">
        <w:rPr>
          <w:sz w:val="26"/>
          <w:szCs w:val="26"/>
        </w:rPr>
        <w:softHyphen/>
        <w:t>ợc kéo lê trên mặt đất, dư</w:t>
      </w:r>
      <w:r w:rsidRPr="00C23415">
        <w:rPr>
          <w:sz w:val="26"/>
          <w:szCs w:val="26"/>
        </w:rPr>
        <w:softHyphen/>
        <w:t>ới nư</w:t>
      </w:r>
      <w:r w:rsidRPr="00C23415">
        <w:rPr>
          <w:sz w:val="26"/>
          <w:szCs w:val="26"/>
        </w:rPr>
        <w:softHyphen/>
        <w:t>ớc, đá, dây thép gai hoặc bất kỳ vật gì có thể gây hư</w:t>
      </w:r>
      <w:r w:rsidRPr="00C23415">
        <w:rPr>
          <w:sz w:val="26"/>
          <w:szCs w:val="26"/>
        </w:rPr>
        <w:softHyphen/>
        <w:t xml:space="preserve"> hại cho dây. ở nơi không thể giữ dây tiếp xúc với vật làm tổn thư</w:t>
      </w:r>
      <w:r w:rsidRPr="00C23415">
        <w:rPr>
          <w:sz w:val="26"/>
          <w:szCs w:val="26"/>
        </w:rPr>
        <w:softHyphen/>
        <w:t>ơng dây, sẽ dùng các biện pháp bảo vệ tránh h</w:t>
      </w:r>
      <w:r w:rsidRPr="00C23415">
        <w:rPr>
          <w:sz w:val="26"/>
          <w:szCs w:val="26"/>
        </w:rPr>
        <w:softHyphen/>
        <w:t>ư hại dây như</w:t>
      </w:r>
      <w:r w:rsidRPr="00C23415">
        <w:rPr>
          <w:sz w:val="26"/>
          <w:szCs w:val="26"/>
        </w:rPr>
        <w:softHyphen/>
        <w:t xml:space="preserve"> dàn giáo, ròng rọc hoặc các con lăn gỗ /nhôm . Dàn giáo gồm vật liệu để dây có thể qua không bị tổn thư</w:t>
      </w:r>
      <w:r w:rsidRPr="00C23415">
        <w:rPr>
          <w:sz w:val="26"/>
          <w:szCs w:val="26"/>
        </w:rPr>
        <w:softHyphen/>
        <w:t xml:space="preserve">ơng </w:t>
      </w:r>
    </w:p>
    <w:p w:rsidR="00CF48EB" w:rsidRPr="00C23415" w:rsidRDefault="00CF48EB" w:rsidP="002621B6">
      <w:pPr>
        <w:spacing w:before="60" w:after="60" w:line="240" w:lineRule="auto"/>
        <w:ind w:firstLine="567"/>
        <w:jc w:val="both"/>
        <w:rPr>
          <w:sz w:val="26"/>
          <w:szCs w:val="26"/>
        </w:rPr>
      </w:pPr>
      <w:r w:rsidRPr="00C23415">
        <w:rPr>
          <w:sz w:val="26"/>
          <w:szCs w:val="26"/>
        </w:rPr>
        <w:t>Nếu dây bị h</w:t>
      </w:r>
      <w:r w:rsidRPr="00C23415">
        <w:rPr>
          <w:sz w:val="26"/>
          <w:szCs w:val="26"/>
        </w:rPr>
        <w:softHyphen/>
        <w:t>ư hại do Nhà thầu gây nên, Nhà thầu phải thay các đoạn dây hư</w:t>
      </w:r>
      <w:r w:rsidRPr="00C23415">
        <w:rPr>
          <w:sz w:val="26"/>
          <w:szCs w:val="26"/>
        </w:rPr>
        <w:softHyphen/>
        <w:t xml:space="preserve"> hại đó, chi phí do Nhà thầu chịu.</w:t>
      </w:r>
    </w:p>
    <w:p w:rsidR="00CF48EB" w:rsidRPr="00C23415" w:rsidRDefault="00CF48EB" w:rsidP="002621B6">
      <w:pPr>
        <w:spacing w:before="60" w:after="60" w:line="240" w:lineRule="auto"/>
        <w:ind w:firstLine="567"/>
        <w:jc w:val="both"/>
        <w:rPr>
          <w:sz w:val="26"/>
          <w:szCs w:val="26"/>
        </w:rPr>
      </w:pPr>
      <w:r w:rsidRPr="00C23415">
        <w:rPr>
          <w:sz w:val="26"/>
          <w:szCs w:val="26"/>
        </w:rPr>
        <w:t>Khi tiến hành căng dây, Nhà thầu phải có biện pháp đề phòng cần thiết để ngăn ngừa tai nạn và thiệt hại về ng</w:t>
      </w:r>
      <w:r w:rsidRPr="00C23415">
        <w:rPr>
          <w:sz w:val="26"/>
          <w:szCs w:val="26"/>
        </w:rPr>
        <w:softHyphen/>
        <w:t>ười và của do cảm ứng hay tiếp xúc.</w:t>
      </w:r>
    </w:p>
    <w:p w:rsidR="00CF48EB" w:rsidRPr="00BF272E" w:rsidRDefault="00CF48EB" w:rsidP="002621B6">
      <w:pPr>
        <w:spacing w:before="60" w:after="60" w:line="240" w:lineRule="auto"/>
        <w:ind w:firstLine="567"/>
        <w:rPr>
          <w:b/>
          <w:sz w:val="26"/>
          <w:szCs w:val="26"/>
        </w:rPr>
      </w:pPr>
      <w:r w:rsidRPr="00BF272E">
        <w:rPr>
          <w:b/>
          <w:sz w:val="26"/>
          <w:szCs w:val="26"/>
        </w:rPr>
        <w:t>Độ võng dây dẫn</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Nhà thầu có trách nhiệm đo đạc, cập nhật số liệu độ võng dây. Trong suốt quá trình kéo căng dây, các số liệu quan trắc, đo đạc đều đư</w:t>
      </w:r>
      <w:r w:rsidR="00CF48EB" w:rsidRPr="00C23415">
        <w:rPr>
          <w:sz w:val="26"/>
          <w:szCs w:val="26"/>
        </w:rPr>
        <w:softHyphen/>
        <w:t>ợc tiến hành vào ban ngày. Lấy độ võng không đư</w:t>
      </w:r>
      <w:r w:rsidR="00CF48EB" w:rsidRPr="00C23415">
        <w:rPr>
          <w:sz w:val="26"/>
          <w:szCs w:val="26"/>
        </w:rPr>
        <w:softHyphen/>
        <w:t>ợc thực hiện khi gió mạnh hoặc trong các điều kiện thời tiết không thuận lợi làm giảm sự  không chính xác của độ võng. Dây dẫn và dây chống sét đư</w:t>
      </w:r>
      <w:r w:rsidR="00CF48EB" w:rsidRPr="00C23415">
        <w:rPr>
          <w:sz w:val="26"/>
          <w:szCs w:val="26"/>
        </w:rPr>
        <w:softHyphen/>
        <w:t>ợc lấy độ võng theo quy định của thiết kế. Sau khi dây đư</w:t>
      </w:r>
      <w:r w:rsidR="00CF48EB" w:rsidRPr="00C23415">
        <w:rPr>
          <w:sz w:val="26"/>
          <w:szCs w:val="26"/>
        </w:rPr>
        <w:softHyphen/>
        <w:t>ợc đ</w:t>
      </w:r>
      <w:r w:rsidR="00CF48EB" w:rsidRPr="00C23415">
        <w:rPr>
          <w:sz w:val="26"/>
          <w:szCs w:val="26"/>
        </w:rPr>
        <w:softHyphen/>
        <w:t>a vào các ròng rọc không đ</w:t>
      </w:r>
      <w:r w:rsidR="00CF48EB" w:rsidRPr="00C23415">
        <w:rPr>
          <w:sz w:val="26"/>
          <w:szCs w:val="26"/>
        </w:rPr>
        <w:softHyphen/>
        <w:t>ược phép treo thiết bị căng dây quá 48 giờ trư</w:t>
      </w:r>
      <w:r w:rsidR="00CF48EB" w:rsidRPr="00C23415">
        <w:rPr>
          <w:sz w:val="26"/>
          <w:szCs w:val="26"/>
        </w:rPr>
        <w:softHyphen/>
        <w:t>ớc khi đ</w:t>
      </w:r>
      <w:r w:rsidR="00CF48EB" w:rsidRPr="00C23415">
        <w:rPr>
          <w:sz w:val="26"/>
          <w:szCs w:val="26"/>
        </w:rPr>
        <w:softHyphen/>
        <w:t>ược kéo tới độ võng đã định. Việc kiểm tra độ võng nhà thầu phải tiến hành theo quy định của thiết kế.</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Độ võng của tất cả khoảng cột vư</w:t>
      </w:r>
      <w:r w:rsidR="00CF48EB" w:rsidRPr="00C23415">
        <w:rPr>
          <w:sz w:val="26"/>
          <w:szCs w:val="26"/>
        </w:rPr>
        <w:softHyphen/>
        <w:t>ợt quá 500m Nhà thầu bắt buộc phải đo. Tại các khoảng cột có góc chênh thẳng đứng và nếu có yêu cầu của Bên A thì độ võng đư</w:t>
      </w:r>
      <w:r w:rsidR="00CF48EB" w:rsidRPr="00C23415">
        <w:rPr>
          <w:sz w:val="26"/>
          <w:szCs w:val="26"/>
        </w:rPr>
        <w:softHyphen/>
        <w:t>ợc đo cả hai bên của góc chênh.</w:t>
      </w:r>
    </w:p>
    <w:p w:rsidR="00CF48EB" w:rsidRPr="00C23415" w:rsidRDefault="00BF272E" w:rsidP="002621B6">
      <w:pPr>
        <w:spacing w:before="60" w:after="60" w:line="240" w:lineRule="auto"/>
        <w:ind w:firstLine="567"/>
        <w:jc w:val="both"/>
        <w:rPr>
          <w:sz w:val="26"/>
          <w:szCs w:val="26"/>
        </w:rPr>
      </w:pPr>
      <w:r>
        <w:rPr>
          <w:sz w:val="26"/>
          <w:szCs w:val="26"/>
        </w:rPr>
        <w:lastRenderedPageBreak/>
        <w:t xml:space="preserve">- </w:t>
      </w:r>
      <w:r w:rsidR="00CF48EB" w:rsidRPr="00C23415">
        <w:rPr>
          <w:sz w:val="26"/>
          <w:szCs w:val="26"/>
        </w:rPr>
        <w:t>Nhà thầu cung cấp lực kế, bảng ngắm, máy kinh vĩ và các thiết bị thích hợp khác để đo độ võng, cũng như nhiệt kế để đo nhiệt độ dây dẫn để quyết định độ võng dây. Tất cả các dụng cụ đo phải đư</w:t>
      </w:r>
      <w:r w:rsidR="00CF48EB" w:rsidRPr="00C23415">
        <w:rPr>
          <w:sz w:val="26"/>
          <w:szCs w:val="26"/>
        </w:rPr>
        <w:softHyphen/>
        <w:t>ợc kiểm tra theo quy định hiện hành.</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Trong bất kỳ trư</w:t>
      </w:r>
      <w:r w:rsidR="00CF48EB" w:rsidRPr="00C23415">
        <w:rPr>
          <w:sz w:val="26"/>
          <w:szCs w:val="26"/>
        </w:rPr>
        <w:softHyphen/>
        <w:t>ờng hợp nào, nếu độ võng không đạt theo yêu cầu của thiết kế, Nhà thầu phải có biện pháp xử lý và chi phí do Nhà thầu chịu.</w:t>
      </w:r>
    </w:p>
    <w:p w:rsidR="00CF48EB" w:rsidRPr="00700479" w:rsidRDefault="00CF48EB" w:rsidP="002621B6">
      <w:pPr>
        <w:spacing w:before="60" w:after="60" w:line="240" w:lineRule="auto"/>
        <w:ind w:firstLine="567"/>
        <w:rPr>
          <w:b/>
          <w:sz w:val="26"/>
          <w:szCs w:val="26"/>
        </w:rPr>
      </w:pPr>
      <w:r w:rsidRPr="00700479">
        <w:rPr>
          <w:b/>
          <w:sz w:val="26"/>
          <w:szCs w:val="26"/>
        </w:rPr>
        <w:t>Dung sai độ võng:</w:t>
      </w:r>
    </w:p>
    <w:p w:rsidR="00CF48EB" w:rsidRPr="00C23415" w:rsidRDefault="00CF48EB" w:rsidP="002621B6">
      <w:pPr>
        <w:spacing w:before="60" w:after="60" w:line="240" w:lineRule="auto"/>
        <w:ind w:firstLine="567"/>
        <w:rPr>
          <w:sz w:val="26"/>
          <w:szCs w:val="26"/>
        </w:rPr>
      </w:pPr>
      <w:r w:rsidRPr="00C23415">
        <w:rPr>
          <w:sz w:val="26"/>
          <w:szCs w:val="26"/>
        </w:rPr>
        <w:t xml:space="preserve">1. Cho phép dung sai </w:t>
      </w:r>
      <w:r w:rsidRPr="00C23415">
        <w:rPr>
          <w:sz w:val="26"/>
          <w:szCs w:val="26"/>
        </w:rPr>
        <w:sym w:font="Symbol" w:char="00B1"/>
      </w:r>
      <w:r w:rsidRPr="00C23415">
        <w:rPr>
          <w:sz w:val="26"/>
          <w:szCs w:val="26"/>
        </w:rPr>
        <w:t>15cm độ võng trong bất kỳ khoảng cột nào.</w:t>
      </w:r>
    </w:p>
    <w:p w:rsidR="00CF48EB" w:rsidRPr="00C23415" w:rsidRDefault="00CF48EB" w:rsidP="002621B6">
      <w:pPr>
        <w:spacing w:before="60" w:after="60" w:line="240" w:lineRule="auto"/>
        <w:ind w:firstLine="567"/>
        <w:rPr>
          <w:sz w:val="26"/>
          <w:szCs w:val="26"/>
        </w:rPr>
      </w:pPr>
      <w:r w:rsidRPr="00C23415">
        <w:rPr>
          <w:sz w:val="26"/>
          <w:szCs w:val="26"/>
        </w:rPr>
        <w:t>2. Độ chênh lệch độ võng lớn nhất giữa các pha trong bất kỳ khoảng cột nào không vư</w:t>
      </w:r>
      <w:r w:rsidRPr="00C23415">
        <w:rPr>
          <w:sz w:val="26"/>
          <w:szCs w:val="26"/>
        </w:rPr>
        <w:softHyphen/>
        <w:t>ợt quá 15cm.</w:t>
      </w:r>
    </w:p>
    <w:p w:rsidR="00CF48EB" w:rsidRPr="00C23415" w:rsidRDefault="00CF48EB" w:rsidP="002621B6">
      <w:pPr>
        <w:spacing w:before="60" w:after="60" w:line="240" w:lineRule="auto"/>
        <w:ind w:firstLine="567"/>
        <w:rPr>
          <w:sz w:val="26"/>
          <w:szCs w:val="26"/>
        </w:rPr>
      </w:pPr>
      <w:r w:rsidRPr="00C23415">
        <w:rPr>
          <w:sz w:val="26"/>
          <w:szCs w:val="26"/>
        </w:rPr>
        <w:t>3. Khoảng cách từ dây dẫn đến đất và các công trình khác phải đảm bảo yêu cầu theo quy phạm hiện hành.</w:t>
      </w:r>
    </w:p>
    <w:p w:rsidR="00CF48EB" w:rsidRPr="00C23415" w:rsidRDefault="00CF48EB" w:rsidP="002621B6">
      <w:pPr>
        <w:spacing w:before="60" w:after="60" w:line="240" w:lineRule="auto"/>
        <w:ind w:firstLine="567"/>
        <w:rPr>
          <w:sz w:val="26"/>
          <w:szCs w:val="26"/>
        </w:rPr>
      </w:pPr>
      <w:r w:rsidRPr="00C23415">
        <w:rPr>
          <w:sz w:val="26"/>
          <w:szCs w:val="26"/>
        </w:rPr>
        <w:t>4. Lực căng dây dẫn giữa các khoảng cột đỡ phải bằng nhau để các chuỗi cách điện đỡ ở vị trí thẳng đứng trong mặt phẳng ngang của cột khi dây dẫn đ</w:t>
      </w:r>
      <w:r w:rsidRPr="00C23415">
        <w:rPr>
          <w:sz w:val="26"/>
          <w:szCs w:val="26"/>
        </w:rPr>
        <w:softHyphen/>
        <w:t>ược kẹp vào khóa.</w:t>
      </w:r>
    </w:p>
    <w:p w:rsidR="00CF48EB" w:rsidRPr="00C23415" w:rsidRDefault="00CF48EB" w:rsidP="002621B6">
      <w:pPr>
        <w:spacing w:before="60" w:after="60" w:line="240" w:lineRule="auto"/>
        <w:ind w:firstLine="567"/>
        <w:rPr>
          <w:sz w:val="26"/>
          <w:szCs w:val="26"/>
        </w:rPr>
      </w:pPr>
      <w:r w:rsidRPr="00C23415">
        <w:rPr>
          <w:sz w:val="26"/>
          <w:szCs w:val="26"/>
        </w:rPr>
        <w:t>Kẹp dây</w:t>
      </w:r>
    </w:p>
    <w:p w:rsidR="00CF48EB" w:rsidRPr="00C23415" w:rsidRDefault="00CF48EB" w:rsidP="002621B6">
      <w:pPr>
        <w:spacing w:before="60" w:after="60" w:line="240" w:lineRule="auto"/>
        <w:ind w:firstLine="567"/>
        <w:jc w:val="both"/>
        <w:rPr>
          <w:sz w:val="26"/>
          <w:szCs w:val="26"/>
        </w:rPr>
      </w:pPr>
      <w:r w:rsidRPr="00C23415">
        <w:rPr>
          <w:sz w:val="26"/>
          <w:szCs w:val="26"/>
        </w:rPr>
        <w:t>Sau khi lấy độ võng, dây đư</w:t>
      </w:r>
      <w:r w:rsidRPr="00C23415">
        <w:rPr>
          <w:sz w:val="26"/>
          <w:szCs w:val="26"/>
        </w:rPr>
        <w:softHyphen/>
        <w:t>ợc giữ ở thiết bị căng dây một khoảng thời gian 2 giờ trư</w:t>
      </w:r>
      <w:r w:rsidRPr="00C23415">
        <w:rPr>
          <w:sz w:val="26"/>
          <w:szCs w:val="26"/>
        </w:rPr>
        <w:softHyphen/>
        <w:t>ớc khi tiến hành kẹp giữ dây vào khóa. Toàn bộ thời gian cho phép dây được giữ ở thiết bị căng dây trư</w:t>
      </w:r>
      <w:r w:rsidRPr="00C23415">
        <w:rPr>
          <w:sz w:val="26"/>
          <w:szCs w:val="26"/>
        </w:rPr>
        <w:softHyphen/>
        <w:t>ớc khi kẹp dây không đư</w:t>
      </w:r>
      <w:r w:rsidRPr="00C23415">
        <w:rPr>
          <w:sz w:val="26"/>
          <w:szCs w:val="26"/>
        </w:rPr>
        <w:softHyphen/>
        <w:t>ợc quá 72 giờ.</w:t>
      </w:r>
    </w:p>
    <w:p w:rsidR="00CF48EB" w:rsidRPr="00C23415" w:rsidRDefault="00CF48EB" w:rsidP="002621B6">
      <w:pPr>
        <w:spacing w:before="60" w:after="60" w:line="240" w:lineRule="auto"/>
        <w:ind w:firstLine="567"/>
        <w:jc w:val="both"/>
        <w:rPr>
          <w:sz w:val="26"/>
          <w:szCs w:val="26"/>
        </w:rPr>
      </w:pPr>
      <w:r w:rsidRPr="00C23415">
        <w:rPr>
          <w:sz w:val="26"/>
          <w:szCs w:val="26"/>
        </w:rPr>
        <w:t>Sau thời gian 2 giờ, tất cả dây đư</w:t>
      </w:r>
      <w:r w:rsidRPr="00C23415">
        <w:rPr>
          <w:sz w:val="26"/>
          <w:szCs w:val="26"/>
        </w:rPr>
        <w:softHyphen/>
        <w:t>ợc đánh dấu chính xác để kẹp vào tất cả kết cấu trong cùng ngày cho các dây dẫn đã lấy độ võng. Các dấu kẹp đ</w:t>
      </w:r>
      <w:r w:rsidRPr="00C23415">
        <w:rPr>
          <w:sz w:val="26"/>
          <w:szCs w:val="26"/>
        </w:rPr>
        <w:softHyphen/>
        <w:t>ược đánh trên tất cả dây dẫn theo mặt đứng qua đ</w:t>
      </w:r>
      <w:r w:rsidRPr="00C23415">
        <w:rPr>
          <w:sz w:val="26"/>
          <w:szCs w:val="26"/>
        </w:rPr>
        <w:softHyphen/>
        <w:t>ường tâm nằm ngang của cột.</w:t>
      </w:r>
    </w:p>
    <w:p w:rsidR="00CF48EB" w:rsidRPr="00C23415" w:rsidRDefault="00CF48EB" w:rsidP="002621B6">
      <w:pPr>
        <w:spacing w:before="60" w:after="60" w:line="240" w:lineRule="auto"/>
        <w:ind w:firstLine="567"/>
        <w:jc w:val="both"/>
        <w:rPr>
          <w:sz w:val="26"/>
          <w:szCs w:val="26"/>
        </w:rPr>
      </w:pPr>
      <w:r w:rsidRPr="00C23415">
        <w:rPr>
          <w:sz w:val="26"/>
          <w:szCs w:val="26"/>
        </w:rPr>
        <w:t>Khóa đỡ dây chống sét đ</w:t>
      </w:r>
      <w:r w:rsidRPr="00C23415">
        <w:rPr>
          <w:sz w:val="26"/>
          <w:szCs w:val="26"/>
        </w:rPr>
        <w:softHyphen/>
        <w:t>ược lắp đặt theo dây nối đất đối với hư</w:t>
      </w:r>
      <w:r w:rsidRPr="00C23415">
        <w:rPr>
          <w:sz w:val="26"/>
          <w:szCs w:val="26"/>
        </w:rPr>
        <w:softHyphen/>
        <w:t>ớng đã định. Đầu nối dây đ</w:t>
      </w:r>
      <w:r w:rsidRPr="00C23415">
        <w:rPr>
          <w:sz w:val="26"/>
          <w:szCs w:val="26"/>
        </w:rPr>
        <w:softHyphen/>
        <w:t>ược kẹp bằng các khóa theo biện pháp đư</w:t>
      </w:r>
      <w:r w:rsidRPr="00C23415">
        <w:rPr>
          <w:sz w:val="26"/>
          <w:szCs w:val="26"/>
        </w:rPr>
        <w:softHyphen/>
        <w:t>ợc chấp thuận.</w:t>
      </w:r>
    </w:p>
    <w:p w:rsidR="00CF48EB" w:rsidRPr="00BF272E" w:rsidRDefault="00CF48EB" w:rsidP="002621B6">
      <w:pPr>
        <w:spacing w:before="60" w:after="60" w:line="240" w:lineRule="auto"/>
        <w:ind w:firstLine="567"/>
        <w:rPr>
          <w:b/>
          <w:sz w:val="26"/>
          <w:szCs w:val="26"/>
        </w:rPr>
      </w:pPr>
      <w:r w:rsidRPr="00BF272E">
        <w:rPr>
          <w:b/>
          <w:sz w:val="26"/>
          <w:szCs w:val="26"/>
        </w:rPr>
        <w:t>Công tác thi công hào cáp ngầm và lắp đặt cáp ngầm.</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Công tác đào hào cáp ngầm dưới đường giao thông</w:t>
      </w:r>
    </w:p>
    <w:p w:rsidR="00CF48EB" w:rsidRPr="00C23415" w:rsidRDefault="00CF48EB" w:rsidP="002621B6">
      <w:pPr>
        <w:spacing w:before="60" w:after="60" w:line="240" w:lineRule="auto"/>
        <w:ind w:firstLine="567"/>
        <w:jc w:val="both"/>
        <w:rPr>
          <w:sz w:val="26"/>
          <w:szCs w:val="26"/>
        </w:rPr>
      </w:pPr>
      <w:r w:rsidRPr="00C23415">
        <w:rPr>
          <w:sz w:val="26"/>
          <w:szCs w:val="26"/>
        </w:rPr>
        <w:t>Tập kết đầy đủ biển báo, đèn quy, nhân lực. Bố trí phân công từng tổ làm công tác phân luồng và cảnh báo giao thông ở 2 đầu tuyến. Hai đầu tuyến cáp ngầm phải đặt biển báo công trường đang thi công và có hàng rào bảo vệ, trên hàng rào hai đầu đặt đèn báo hiệu từ xa có bố trí trí mỗi đầu tuyến người phân luồng giao thông và cảnh báo giao thông.</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Khi thi công rãnh cáp dưới đường giao thông có lưu lượng giao thông tham gia lớn thì phải tiến hành thi công 1/2 đường, khi thi công xong 1/2 đường phải thực hiện hoàn trả mặt bằng đảm bảo giao thông đi lại thì mới tiến hành thi công phần đường còn lại.</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Việc đào, đắp đất rãnh cáp ngầm phải tiến hành phù hợp với TCVN 4447-2012, Nhà thầu có trách nhiệm đảm bảo ổn định của các mái dốc và an toàn cho người, thiết bị công trình…..trong quá trình thi công.</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Hình dạng, kích thước và cao độ của rãnh cáp ngầm phải theo đúng thiết kế và phải được nghiệm thu trước khi chuyển bước thi công. Mặt bằng đáy rãnh cáp ngầm phải được dọn sạch, bằng phẳng và khô ráo.</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Việc lấp đất rãnh cáp ngầm chỉ được tiến hành sau khi lắp đặt ống nhựa bảo vệ cáp ngầm. Các lớp hoàn trả rãnh cáp cáp ngầm phải đúng theo yêu cầu thiết kế và độ chặt của các lớp hoàn trả rãnh cáp phải đúng theo yêu cầu thiết kế. Nhà Thầu phải chịu toàn bộ trách nhiệm về việc chuyển bước thi công khi công tác đào rãnh cáp ngầm chưa được nghiệm thu.</w:t>
      </w:r>
    </w:p>
    <w:p w:rsidR="00CF48EB" w:rsidRPr="00700479" w:rsidRDefault="00700479" w:rsidP="002621B6">
      <w:pPr>
        <w:spacing w:before="60" w:after="60" w:line="240" w:lineRule="auto"/>
        <w:ind w:firstLine="567"/>
        <w:rPr>
          <w:b/>
          <w:sz w:val="26"/>
          <w:szCs w:val="26"/>
        </w:rPr>
      </w:pPr>
      <w:r w:rsidRPr="00700479">
        <w:rPr>
          <w:b/>
          <w:sz w:val="26"/>
          <w:szCs w:val="26"/>
        </w:rPr>
        <w:t xml:space="preserve">* </w:t>
      </w:r>
      <w:r w:rsidR="00CF48EB" w:rsidRPr="00700479">
        <w:rPr>
          <w:b/>
          <w:sz w:val="26"/>
          <w:szCs w:val="26"/>
        </w:rPr>
        <w:t>Thi công lắp thiết bị:</w:t>
      </w:r>
    </w:p>
    <w:p w:rsidR="00CF48EB" w:rsidRPr="00700479" w:rsidRDefault="00CF48EB" w:rsidP="002621B6">
      <w:pPr>
        <w:spacing w:before="60" w:after="60" w:line="240" w:lineRule="auto"/>
        <w:ind w:firstLine="567"/>
        <w:jc w:val="both"/>
        <w:rPr>
          <w:sz w:val="26"/>
          <w:szCs w:val="26"/>
        </w:rPr>
      </w:pPr>
      <w:r w:rsidRPr="00700479">
        <w:rPr>
          <w:sz w:val="26"/>
          <w:szCs w:val="26"/>
        </w:rPr>
        <w:lastRenderedPageBreak/>
        <w:t>Nhà thầu tự lựa chọn biện pháp tổ chức thi công lắp đặt thiết bị trạm biến áp, thiết bị đường dây và được bên A chấp thuận trư</w:t>
      </w:r>
      <w:r w:rsidRPr="00700479">
        <w:rPr>
          <w:sz w:val="26"/>
          <w:szCs w:val="26"/>
        </w:rPr>
        <w:softHyphen/>
        <w:t>ớc khi thi công.</w:t>
      </w:r>
    </w:p>
    <w:p w:rsidR="00CF48EB" w:rsidRPr="00700479" w:rsidRDefault="00CF48EB" w:rsidP="002621B6">
      <w:pPr>
        <w:spacing w:before="60" w:after="60" w:line="240" w:lineRule="auto"/>
        <w:ind w:firstLine="567"/>
        <w:jc w:val="both"/>
        <w:rPr>
          <w:sz w:val="26"/>
          <w:szCs w:val="26"/>
        </w:rPr>
      </w:pPr>
      <w:r w:rsidRPr="00700479">
        <w:rPr>
          <w:sz w:val="26"/>
          <w:szCs w:val="26"/>
        </w:rPr>
        <w:t>Nhân lực, dụng cụ, thiết bị phục vụ cho công tác lắp đặt phải có giấy kiểm tra sức khoẻ, được kiểm định của các cơ quan chức năng và còn trong thời gian có hiệu lực.</w:t>
      </w:r>
    </w:p>
    <w:p w:rsidR="00CF48EB" w:rsidRPr="00700479" w:rsidRDefault="00CF48EB" w:rsidP="002621B6">
      <w:pPr>
        <w:spacing w:before="60" w:after="60" w:line="240" w:lineRule="auto"/>
        <w:ind w:firstLine="567"/>
        <w:jc w:val="both"/>
        <w:rPr>
          <w:sz w:val="26"/>
          <w:szCs w:val="26"/>
        </w:rPr>
      </w:pPr>
      <w:r w:rsidRPr="00700479">
        <w:rPr>
          <w:sz w:val="26"/>
          <w:szCs w:val="26"/>
        </w:rPr>
        <w:t>Nhà thầu chịu hoàn toàn trách nhiệm về an toàn trong quá trình thi công và lắp đặt thiết bị.</w:t>
      </w:r>
    </w:p>
    <w:p w:rsidR="00CF48EB" w:rsidRPr="00700479" w:rsidRDefault="00CF48EB" w:rsidP="002621B6">
      <w:pPr>
        <w:spacing w:before="60" w:after="60" w:line="240" w:lineRule="auto"/>
        <w:ind w:firstLine="567"/>
        <w:jc w:val="both"/>
        <w:rPr>
          <w:sz w:val="26"/>
          <w:szCs w:val="26"/>
        </w:rPr>
      </w:pPr>
      <w:r w:rsidRPr="00700479">
        <w:rPr>
          <w:sz w:val="26"/>
          <w:szCs w:val="26"/>
        </w:rPr>
        <w:t>Các thiết bị lắp cần được thí nghiệm, kiểm tra đạt tiêu chuẩn vận hành mới được đưa vào lắp đặt. Yêu cầu có công nhân tay nghề cao theo dõi hoặc trực tiếp lắp đặt, ghi lại các sơ đồ đấu điện, đảm bảo cho công tác kiểm tra sau này.</w:t>
      </w:r>
    </w:p>
    <w:p w:rsidR="00CF48EB" w:rsidRPr="00700479" w:rsidRDefault="00700479" w:rsidP="002621B6">
      <w:pPr>
        <w:spacing w:before="60" w:after="60" w:line="240" w:lineRule="auto"/>
        <w:ind w:firstLine="567"/>
        <w:rPr>
          <w:b/>
          <w:sz w:val="26"/>
          <w:szCs w:val="26"/>
        </w:rPr>
      </w:pPr>
      <w:r>
        <w:rPr>
          <w:b/>
          <w:sz w:val="26"/>
          <w:szCs w:val="26"/>
        </w:rPr>
        <w:t xml:space="preserve">* </w:t>
      </w:r>
      <w:r w:rsidR="00CF48EB" w:rsidRPr="00700479">
        <w:rPr>
          <w:b/>
          <w:sz w:val="26"/>
          <w:szCs w:val="26"/>
        </w:rPr>
        <w:t>Trình tự tiến hành:</w:t>
      </w:r>
    </w:p>
    <w:p w:rsidR="00CF48EB" w:rsidRPr="00C23415" w:rsidRDefault="00CF48EB" w:rsidP="002621B6">
      <w:pPr>
        <w:spacing w:before="60" w:after="60" w:line="240" w:lineRule="auto"/>
        <w:ind w:firstLine="567"/>
        <w:rPr>
          <w:sz w:val="26"/>
          <w:szCs w:val="26"/>
        </w:rPr>
      </w:pPr>
      <w:r w:rsidRPr="00C23415">
        <w:rPr>
          <w:sz w:val="26"/>
          <w:szCs w:val="26"/>
        </w:rPr>
        <w:t>- Xác định vị trí và tim mốc lắp đặt.</w:t>
      </w:r>
    </w:p>
    <w:p w:rsidR="00CF48EB" w:rsidRPr="00C23415" w:rsidRDefault="00CF48EB" w:rsidP="002621B6">
      <w:pPr>
        <w:spacing w:before="60" w:after="60" w:line="240" w:lineRule="auto"/>
        <w:ind w:firstLine="567"/>
        <w:rPr>
          <w:sz w:val="26"/>
          <w:szCs w:val="26"/>
        </w:rPr>
      </w:pPr>
      <w:r w:rsidRPr="00C23415">
        <w:rPr>
          <w:sz w:val="26"/>
          <w:szCs w:val="26"/>
        </w:rPr>
        <w:t>- Hệ thống tiếp địa được đào – rải – lấp đất theo yêu cầu của thiết kế.</w:t>
      </w:r>
    </w:p>
    <w:p w:rsidR="00CF48EB" w:rsidRPr="00C23415" w:rsidRDefault="00CF48EB" w:rsidP="002621B6">
      <w:pPr>
        <w:spacing w:before="60" w:after="60" w:line="240" w:lineRule="auto"/>
        <w:ind w:firstLine="567"/>
        <w:rPr>
          <w:sz w:val="26"/>
          <w:szCs w:val="26"/>
        </w:rPr>
      </w:pPr>
      <w:r w:rsidRPr="00C23415">
        <w:rPr>
          <w:sz w:val="26"/>
          <w:szCs w:val="26"/>
        </w:rPr>
        <w:t>- Lắp vật tư, thiết bị.</w:t>
      </w:r>
    </w:p>
    <w:p w:rsidR="00CF48EB" w:rsidRPr="00C23415" w:rsidRDefault="00CF48EB" w:rsidP="002621B6">
      <w:pPr>
        <w:spacing w:before="60" w:after="60" w:line="240" w:lineRule="auto"/>
        <w:ind w:firstLine="567"/>
        <w:rPr>
          <w:sz w:val="26"/>
          <w:szCs w:val="26"/>
        </w:rPr>
      </w:pPr>
      <w:r w:rsidRPr="00C23415">
        <w:rPr>
          <w:sz w:val="26"/>
          <w:szCs w:val="26"/>
        </w:rPr>
        <w:t>- Nối tiếp địa thiết bị với hệ thống tiếp địa chung.</w:t>
      </w:r>
    </w:p>
    <w:p w:rsidR="00CF48EB" w:rsidRPr="00C23415" w:rsidRDefault="00CF48EB" w:rsidP="002621B6">
      <w:pPr>
        <w:spacing w:before="60" w:after="60" w:line="240" w:lineRule="auto"/>
        <w:ind w:firstLine="567"/>
        <w:jc w:val="both"/>
        <w:rPr>
          <w:sz w:val="26"/>
          <w:szCs w:val="26"/>
        </w:rPr>
      </w:pPr>
      <w:r w:rsidRPr="00C23415">
        <w:rPr>
          <w:sz w:val="26"/>
          <w:szCs w:val="26"/>
        </w:rPr>
        <w:t>- Treo biển báo tên cột, biển báo cấm trèo, biển báo nguy hiểm theo quy định của thiết kế.</w:t>
      </w:r>
    </w:p>
    <w:p w:rsidR="00CF48EB" w:rsidRPr="00C23415" w:rsidRDefault="00CF48EB" w:rsidP="002621B6">
      <w:pPr>
        <w:spacing w:before="60" w:after="60" w:line="240" w:lineRule="auto"/>
        <w:ind w:firstLine="567"/>
        <w:jc w:val="both"/>
        <w:rPr>
          <w:sz w:val="26"/>
          <w:szCs w:val="26"/>
        </w:rPr>
      </w:pPr>
      <w:r w:rsidRPr="00C23415">
        <w:rPr>
          <w:sz w:val="26"/>
          <w:szCs w:val="26"/>
        </w:rPr>
        <w:t>- Kiểm tra thiết bị trước khi lắp đặt.</w:t>
      </w:r>
    </w:p>
    <w:p w:rsidR="00CF48EB" w:rsidRPr="00C23415" w:rsidRDefault="00CF48EB" w:rsidP="002621B6">
      <w:pPr>
        <w:spacing w:before="60" w:after="60" w:line="240" w:lineRule="auto"/>
        <w:ind w:firstLine="567"/>
        <w:jc w:val="both"/>
        <w:rPr>
          <w:sz w:val="26"/>
          <w:szCs w:val="26"/>
        </w:rPr>
      </w:pPr>
      <w:r w:rsidRPr="00C23415">
        <w:rPr>
          <w:sz w:val="26"/>
          <w:szCs w:val="26"/>
        </w:rPr>
        <w:t>- Lắp các thiết bị có tiếp điểm trượt phải đảm bảo cho các tiếp điểm động áp chặt lên các tiếp điểm cố định.</w:t>
      </w:r>
    </w:p>
    <w:p w:rsidR="00CF48EB" w:rsidRPr="00C23415" w:rsidRDefault="00CF48EB" w:rsidP="002621B6">
      <w:pPr>
        <w:spacing w:before="60" w:after="60" w:line="240" w:lineRule="auto"/>
        <w:ind w:firstLine="567"/>
        <w:jc w:val="both"/>
        <w:rPr>
          <w:sz w:val="26"/>
          <w:szCs w:val="26"/>
        </w:rPr>
      </w:pPr>
      <w:r w:rsidRPr="00C23415">
        <w:rPr>
          <w:sz w:val="26"/>
          <w:szCs w:val="26"/>
        </w:rPr>
        <w:t>- Việc lắp đặt công tắc, các trang bị khởi động phải theo đúng thiết kế.</w:t>
      </w:r>
    </w:p>
    <w:p w:rsidR="00CF48EB" w:rsidRPr="00C23415" w:rsidRDefault="00CF48EB" w:rsidP="002621B6">
      <w:pPr>
        <w:spacing w:before="60" w:after="60" w:line="240" w:lineRule="auto"/>
        <w:ind w:firstLine="567"/>
        <w:jc w:val="both"/>
        <w:rPr>
          <w:sz w:val="26"/>
          <w:szCs w:val="26"/>
        </w:rPr>
      </w:pPr>
      <w:r w:rsidRPr="00C23415">
        <w:rPr>
          <w:sz w:val="26"/>
          <w:szCs w:val="26"/>
        </w:rPr>
        <w:t>- Cầu dao liên động, chống sét van, thiết bị cảnh báo sự cố… được lắp trên theo thiết kế.</w:t>
      </w:r>
    </w:p>
    <w:p w:rsidR="00700479" w:rsidRDefault="00CF48EB" w:rsidP="002621B6">
      <w:pPr>
        <w:spacing w:before="60" w:after="60" w:line="240" w:lineRule="auto"/>
        <w:ind w:firstLine="567"/>
        <w:jc w:val="both"/>
        <w:rPr>
          <w:sz w:val="26"/>
          <w:szCs w:val="26"/>
        </w:rPr>
      </w:pPr>
      <w:r w:rsidRPr="00C23415">
        <w:rPr>
          <w:sz w:val="26"/>
          <w:szCs w:val="26"/>
        </w:rPr>
        <w:t>- Sau khi lắp đặt thiết bị xong, cần kiểm tra lại các dụng cụ cần thiết cho thao tác và bảo dưỡng đã đầy đủ chưa. Thao tác kiểm tra sau khi lắp đặt phải được tiến hành dưới sự cho phép củ</w:t>
      </w:r>
      <w:r w:rsidR="00700479">
        <w:rPr>
          <w:sz w:val="26"/>
          <w:szCs w:val="26"/>
        </w:rPr>
        <w:t>a Bên A.</w:t>
      </w:r>
    </w:p>
    <w:p w:rsidR="00CF48EB" w:rsidRPr="00700479" w:rsidRDefault="00700479" w:rsidP="002621B6">
      <w:pPr>
        <w:spacing w:before="60" w:after="60" w:line="240" w:lineRule="auto"/>
        <w:ind w:firstLine="567"/>
        <w:jc w:val="both"/>
        <w:rPr>
          <w:b/>
          <w:sz w:val="26"/>
          <w:szCs w:val="26"/>
        </w:rPr>
      </w:pPr>
      <w:r>
        <w:rPr>
          <w:b/>
          <w:sz w:val="26"/>
          <w:szCs w:val="26"/>
        </w:rPr>
        <w:t xml:space="preserve">* </w:t>
      </w:r>
      <w:r w:rsidR="00CF48EB" w:rsidRPr="00700479">
        <w:rPr>
          <w:b/>
          <w:sz w:val="26"/>
          <w:szCs w:val="26"/>
        </w:rPr>
        <w:t>Công tác cắt điện đấu nối</w:t>
      </w:r>
    </w:p>
    <w:p w:rsidR="00CF48EB" w:rsidRPr="00C23415" w:rsidRDefault="00700479" w:rsidP="002621B6">
      <w:pPr>
        <w:spacing w:before="60" w:after="60" w:line="240" w:lineRule="auto"/>
        <w:ind w:firstLine="567"/>
        <w:jc w:val="both"/>
        <w:rPr>
          <w:sz w:val="26"/>
          <w:szCs w:val="26"/>
        </w:rPr>
      </w:pPr>
      <w:r>
        <w:rPr>
          <w:sz w:val="26"/>
          <w:szCs w:val="26"/>
        </w:rPr>
        <w:t xml:space="preserve">- </w:t>
      </w:r>
      <w:r w:rsidR="00CF48EB" w:rsidRPr="00C23415">
        <w:rPr>
          <w:sz w:val="26"/>
          <w:szCs w:val="26"/>
        </w:rPr>
        <w:t>Nhà thầu phải tính toán thời gian mất điện khi thi công công trình. Phải đảm bảo thời gian mất điện không vượt phương án thi công của nhà thầu (để đảm bảo chỉ số độ tin cậy SAIDI của lưới phân phối).</w:t>
      </w:r>
    </w:p>
    <w:p w:rsidR="00CF48EB" w:rsidRPr="00C23415" w:rsidRDefault="00CF48EB" w:rsidP="002621B6">
      <w:pPr>
        <w:spacing w:before="60" w:after="60" w:line="240" w:lineRule="auto"/>
        <w:ind w:firstLine="567"/>
        <w:jc w:val="both"/>
        <w:rPr>
          <w:sz w:val="26"/>
          <w:szCs w:val="26"/>
        </w:rPr>
      </w:pPr>
      <w:r w:rsidRPr="00C23415">
        <w:rPr>
          <w:sz w:val="26"/>
          <w:szCs w:val="26"/>
        </w:rPr>
        <w:t>- Nhà thầu có trách nhiệm xin cắt điện để thực hiện công tác thi công, đấu nối có liên quan tới lưới điện có cấp điện áp từ 0,4 kV đến 35kV.</w:t>
      </w:r>
    </w:p>
    <w:p w:rsidR="00CF48EB" w:rsidRPr="00C23415" w:rsidRDefault="00CF48EB" w:rsidP="002621B6">
      <w:pPr>
        <w:spacing w:before="60" w:after="60" w:line="240" w:lineRule="auto"/>
        <w:ind w:firstLine="567"/>
        <w:jc w:val="both"/>
        <w:rPr>
          <w:sz w:val="26"/>
          <w:szCs w:val="26"/>
        </w:rPr>
      </w:pPr>
      <w:r w:rsidRPr="00C23415">
        <w:rPr>
          <w:sz w:val="26"/>
          <w:szCs w:val="26"/>
        </w:rPr>
        <w:t>- Mọi thiệt hại do việc chậm trả điện do thi công gây ra, nhà thầu phải bồi thường thiệt hại cho Đơn vị Quản lý vận hành lưới điện.</w:t>
      </w:r>
    </w:p>
    <w:p w:rsidR="00CF48EB" w:rsidRPr="00C23415" w:rsidRDefault="00CF48EB" w:rsidP="002621B6">
      <w:pPr>
        <w:spacing w:before="60" w:after="60" w:line="240" w:lineRule="auto"/>
        <w:ind w:firstLine="567"/>
        <w:jc w:val="both"/>
        <w:rPr>
          <w:sz w:val="26"/>
          <w:szCs w:val="26"/>
        </w:rPr>
      </w:pPr>
      <w:r w:rsidRPr="00C23415">
        <w:rPr>
          <w:sz w:val="26"/>
          <w:szCs w:val="26"/>
        </w:rPr>
        <w:t xml:space="preserve">- Đảm bảo thời gian mất điện trung bình cho công tác cắt điện, thi công, hoàn thiện gói thầu </w:t>
      </w:r>
    </w:p>
    <w:p w:rsidR="00CF48EB" w:rsidRPr="00700479" w:rsidRDefault="00700479" w:rsidP="002621B6">
      <w:pPr>
        <w:spacing w:before="60" w:after="60" w:line="240" w:lineRule="auto"/>
        <w:ind w:firstLine="567"/>
        <w:rPr>
          <w:b/>
          <w:sz w:val="26"/>
          <w:szCs w:val="26"/>
        </w:rPr>
      </w:pPr>
      <w:r w:rsidRPr="00700479">
        <w:rPr>
          <w:b/>
          <w:sz w:val="26"/>
          <w:szCs w:val="26"/>
        </w:rPr>
        <w:t xml:space="preserve">* </w:t>
      </w:r>
      <w:r w:rsidR="00CF48EB" w:rsidRPr="00700479">
        <w:rPr>
          <w:b/>
          <w:sz w:val="26"/>
          <w:szCs w:val="26"/>
        </w:rPr>
        <w:t>Nối đất</w:t>
      </w:r>
      <w:r w:rsidRPr="00700479">
        <w:rPr>
          <w:b/>
          <w:sz w:val="26"/>
          <w:szCs w:val="26"/>
        </w:rPr>
        <w:t>.</w:t>
      </w:r>
    </w:p>
    <w:p w:rsidR="00CF48EB" w:rsidRPr="00C23415" w:rsidRDefault="00700479" w:rsidP="002621B6">
      <w:pPr>
        <w:spacing w:before="60" w:after="60" w:line="240" w:lineRule="auto"/>
        <w:ind w:firstLine="567"/>
        <w:jc w:val="both"/>
        <w:rPr>
          <w:sz w:val="26"/>
          <w:szCs w:val="26"/>
        </w:rPr>
      </w:pPr>
      <w:r>
        <w:rPr>
          <w:sz w:val="26"/>
          <w:szCs w:val="26"/>
        </w:rPr>
        <w:t xml:space="preserve">- </w:t>
      </w:r>
      <w:r w:rsidR="00CF48EB" w:rsidRPr="00C23415">
        <w:rPr>
          <w:sz w:val="26"/>
          <w:szCs w:val="26"/>
        </w:rPr>
        <w:t>Hệ thống nối đất được thực hiện theo quy định của thiết kế.</w:t>
      </w:r>
    </w:p>
    <w:p w:rsidR="00CF48EB" w:rsidRPr="00C23415" w:rsidRDefault="00700479" w:rsidP="002621B6">
      <w:pPr>
        <w:spacing w:before="60" w:after="60" w:line="240" w:lineRule="auto"/>
        <w:ind w:firstLine="567"/>
        <w:jc w:val="both"/>
        <w:rPr>
          <w:sz w:val="26"/>
          <w:szCs w:val="26"/>
        </w:rPr>
      </w:pPr>
      <w:r>
        <w:rPr>
          <w:sz w:val="26"/>
          <w:szCs w:val="26"/>
        </w:rPr>
        <w:t xml:space="preserve">- </w:t>
      </w:r>
      <w:r w:rsidR="00CF48EB" w:rsidRPr="00C23415">
        <w:rPr>
          <w:sz w:val="26"/>
          <w:szCs w:val="26"/>
        </w:rPr>
        <w:t>Vị trí nối đất của tủ công tơ được thực hiện phù hợp với thiết kế và điện trở suất của từng khu vực tuyến đường dây đi qua. Điện trở nối đất phải đảm bảo theo quy phạm hiện hành.</w:t>
      </w:r>
    </w:p>
    <w:p w:rsidR="00CF48EB" w:rsidRPr="00C23415" w:rsidRDefault="00700479" w:rsidP="002621B6">
      <w:pPr>
        <w:spacing w:before="60" w:after="60" w:line="240" w:lineRule="auto"/>
        <w:ind w:firstLine="567"/>
        <w:jc w:val="both"/>
        <w:rPr>
          <w:sz w:val="26"/>
          <w:szCs w:val="26"/>
        </w:rPr>
      </w:pPr>
      <w:r>
        <w:rPr>
          <w:sz w:val="26"/>
          <w:szCs w:val="26"/>
        </w:rPr>
        <w:t xml:space="preserve">- </w:t>
      </w:r>
      <w:r w:rsidR="00CF48EB" w:rsidRPr="00C23415">
        <w:rPr>
          <w:sz w:val="26"/>
          <w:szCs w:val="26"/>
        </w:rPr>
        <w:t xml:space="preserve">Dây nối đất được sử dụng theo quy định của thiết kế. Các mối nối dây nối đất chân cột được thực hiện bằng biện pháp hàn điện, còn mối nối giữa dây nối đất vào cột được </w:t>
      </w:r>
      <w:r w:rsidR="00CF48EB" w:rsidRPr="00C23415">
        <w:rPr>
          <w:sz w:val="26"/>
          <w:szCs w:val="26"/>
        </w:rPr>
        <w:lastRenderedPageBreak/>
        <w:t>thực hiện bằng biện pháp tiếp xúc để có thể tháo ra được khi cần thiết kiểm tra điện trở tiếp đất.</w:t>
      </w:r>
    </w:p>
    <w:p w:rsidR="00CF48EB" w:rsidRPr="00C23415" w:rsidRDefault="00700479" w:rsidP="002621B6">
      <w:pPr>
        <w:spacing w:before="60" w:after="60" w:line="240" w:lineRule="auto"/>
        <w:ind w:firstLine="567"/>
        <w:jc w:val="both"/>
        <w:rPr>
          <w:sz w:val="26"/>
          <w:szCs w:val="26"/>
        </w:rPr>
      </w:pPr>
      <w:r>
        <w:rPr>
          <w:sz w:val="26"/>
          <w:szCs w:val="26"/>
        </w:rPr>
        <w:t xml:space="preserve">- </w:t>
      </w:r>
      <w:r w:rsidR="00CF48EB" w:rsidRPr="00C23415">
        <w:rPr>
          <w:sz w:val="26"/>
          <w:szCs w:val="26"/>
        </w:rPr>
        <w:t>Tùy thuộc yêu cầu của A, để tránh tình trạng mất cắp dây nối đất, đoạn dây nối đất dẫn lên cột có thể được chôn trong bê tông móng. Khi đó Nhà thầu có trách nhiệm lập biện pháp tổ chức thi công phù hợp.</w:t>
      </w:r>
    </w:p>
    <w:p w:rsidR="00CF48EB" w:rsidRPr="00C23415" w:rsidRDefault="00700479" w:rsidP="002621B6">
      <w:pPr>
        <w:spacing w:before="60" w:after="60" w:line="240" w:lineRule="auto"/>
        <w:ind w:firstLine="567"/>
        <w:jc w:val="both"/>
        <w:rPr>
          <w:sz w:val="26"/>
          <w:szCs w:val="26"/>
        </w:rPr>
      </w:pPr>
      <w:r>
        <w:rPr>
          <w:sz w:val="26"/>
          <w:szCs w:val="26"/>
        </w:rPr>
        <w:t xml:space="preserve">- </w:t>
      </w:r>
      <w:r w:rsidR="00CF48EB" w:rsidRPr="00C23415">
        <w:rPr>
          <w:sz w:val="26"/>
          <w:szCs w:val="26"/>
        </w:rPr>
        <w:t>Để bảo đảm tiếp xúc tốt giữa hệ thống nối đất toàn bộ chi tiết nối đất phải được mạ kẽm nhóng nóng.</w:t>
      </w:r>
    </w:p>
    <w:p w:rsidR="00700479" w:rsidRDefault="00700479" w:rsidP="002621B6">
      <w:pPr>
        <w:spacing w:before="60" w:after="60" w:line="240" w:lineRule="auto"/>
        <w:ind w:firstLine="567"/>
        <w:rPr>
          <w:b/>
          <w:sz w:val="26"/>
          <w:szCs w:val="26"/>
        </w:rPr>
      </w:pPr>
      <w:r w:rsidRPr="00700479">
        <w:rPr>
          <w:b/>
          <w:sz w:val="26"/>
          <w:szCs w:val="26"/>
        </w:rPr>
        <w:t xml:space="preserve">* </w:t>
      </w:r>
      <w:r w:rsidR="00CF48EB" w:rsidRPr="00700479">
        <w:rPr>
          <w:b/>
          <w:sz w:val="26"/>
          <w:szCs w:val="26"/>
        </w:rPr>
        <w:t>Yêu cầu về ATLĐ, vệ sinh môi trường, phòng chống cháy nổ:</w:t>
      </w:r>
    </w:p>
    <w:p w:rsidR="00700479" w:rsidRDefault="00CF48EB" w:rsidP="002621B6">
      <w:pPr>
        <w:spacing w:before="60" w:after="60" w:line="240" w:lineRule="auto"/>
        <w:ind w:firstLine="567"/>
        <w:jc w:val="both"/>
        <w:rPr>
          <w:b/>
          <w:sz w:val="26"/>
          <w:szCs w:val="26"/>
        </w:rPr>
      </w:pPr>
      <w:r w:rsidRPr="00C23415">
        <w:rPr>
          <w:sz w:val="26"/>
          <w:szCs w:val="26"/>
        </w:rPr>
        <w:t>Nhà thầu phải thực hiện công tác an toàn lao động, vệ sinh môi trường, phòng chống cháy nổ trong giai đoạn chuẩn bị và thi công cho đến khi nghiệm thu bàn giao công trình và hoàn toàn chịu trách nhiệm khi có tai nạn lao động xảy ra hoặc các vấn đề khác có liên quan đến công tác an toàn lao động, vệ sinh môi trường, phòng chống cháy nổ. Chi phí cho các phần việc trên được tính trong đơn giá dự thầu;</w:t>
      </w:r>
    </w:p>
    <w:p w:rsidR="00E507A8" w:rsidRDefault="00CF48EB" w:rsidP="002621B6">
      <w:pPr>
        <w:spacing w:before="60" w:after="60" w:line="240" w:lineRule="auto"/>
        <w:ind w:firstLine="567"/>
        <w:jc w:val="both"/>
        <w:rPr>
          <w:b/>
          <w:sz w:val="26"/>
          <w:szCs w:val="26"/>
        </w:rPr>
      </w:pPr>
      <w:r w:rsidRPr="00C23415">
        <w:rPr>
          <w:sz w:val="26"/>
          <w:szCs w:val="26"/>
        </w:rPr>
        <w:t>Nhà thầu phải đệ trình trong HSDT biện pháp đảm bảo an toàn lao động, vệ sinh môi trường, phòng chống cháy nổ cụ thể và phù hợp với gói thầu này.</w:t>
      </w:r>
    </w:p>
    <w:p w:rsidR="00E507A8" w:rsidRPr="00712ECB" w:rsidRDefault="00E507A8" w:rsidP="002621B6">
      <w:pPr>
        <w:spacing w:before="60" w:after="60" w:line="240" w:lineRule="auto"/>
        <w:ind w:firstLine="567"/>
        <w:jc w:val="both"/>
        <w:rPr>
          <w:sz w:val="26"/>
          <w:szCs w:val="26"/>
        </w:rPr>
      </w:pPr>
      <w:r w:rsidRPr="00712ECB">
        <w:rPr>
          <w:sz w:val="26"/>
          <w:szCs w:val="26"/>
        </w:rPr>
        <w:t>*</w:t>
      </w:r>
      <w:r w:rsidR="00CF48EB" w:rsidRPr="00712ECB">
        <w:rPr>
          <w:sz w:val="26"/>
          <w:szCs w:val="26"/>
        </w:rPr>
        <w:t xml:space="preserve"> Biện pháp huy động nhân lực và thiết bị phục vụ thi công:</w:t>
      </w:r>
    </w:p>
    <w:p w:rsidR="00E507A8" w:rsidRDefault="00E507A8" w:rsidP="002621B6">
      <w:pPr>
        <w:spacing w:before="60" w:after="60" w:line="240" w:lineRule="auto"/>
        <w:ind w:firstLine="567"/>
        <w:jc w:val="both"/>
        <w:rPr>
          <w:b/>
          <w:sz w:val="26"/>
          <w:szCs w:val="26"/>
        </w:rPr>
      </w:pPr>
      <w:r>
        <w:rPr>
          <w:b/>
          <w:sz w:val="26"/>
          <w:szCs w:val="26"/>
        </w:rPr>
        <w:t xml:space="preserve">- </w:t>
      </w:r>
      <w:r w:rsidR="00CF48EB" w:rsidRPr="00C23415">
        <w:rPr>
          <w:sz w:val="26"/>
          <w:szCs w:val="26"/>
        </w:rPr>
        <w:t>Nhà thầu phải chịu trách nhiệm cung cấp các trang thiết bị, phương tiện, nhân lực chủ chốt và lao động cũng như bảo hộ, an toàn cần thiết cho thi công;</w:t>
      </w:r>
    </w:p>
    <w:p w:rsidR="00CF48EB" w:rsidRPr="00E507A8" w:rsidRDefault="00E507A8" w:rsidP="002621B6">
      <w:pPr>
        <w:spacing w:before="60" w:after="60" w:line="240" w:lineRule="auto"/>
        <w:ind w:firstLine="567"/>
        <w:jc w:val="both"/>
        <w:rPr>
          <w:b/>
          <w:sz w:val="26"/>
          <w:szCs w:val="26"/>
        </w:rPr>
      </w:pPr>
      <w:r>
        <w:rPr>
          <w:b/>
          <w:sz w:val="26"/>
          <w:szCs w:val="26"/>
        </w:rPr>
        <w:t xml:space="preserve">- </w:t>
      </w:r>
      <w:r w:rsidR="00CF48EB" w:rsidRPr="00C23415">
        <w:rPr>
          <w:sz w:val="26"/>
          <w:szCs w:val="26"/>
        </w:rPr>
        <w:t>Nhà thầu phải đệ trình trong HSDT:</w:t>
      </w:r>
    </w:p>
    <w:p w:rsidR="00CF48EB" w:rsidRPr="00C23415" w:rsidRDefault="00CF48EB" w:rsidP="002621B6">
      <w:pPr>
        <w:spacing w:before="60" w:after="60" w:line="240" w:lineRule="auto"/>
        <w:ind w:firstLine="567"/>
        <w:jc w:val="both"/>
        <w:rPr>
          <w:sz w:val="26"/>
          <w:szCs w:val="26"/>
        </w:rPr>
      </w:pPr>
      <w:r w:rsidRPr="00C23415">
        <w:rPr>
          <w:sz w:val="26"/>
          <w:szCs w:val="26"/>
        </w:rPr>
        <w:t>+ Danh sách cỏn bộ chủ chốt, kèm theo các tài liệu chứng minh năng lực, kinh nghiệm của cán bộ chủ chốt theo quy định của HSMT;</w:t>
      </w:r>
    </w:p>
    <w:p w:rsidR="00CF48EB" w:rsidRPr="00C23415" w:rsidRDefault="00CF48EB" w:rsidP="002621B6">
      <w:pPr>
        <w:spacing w:before="60" w:after="60" w:line="240" w:lineRule="auto"/>
        <w:ind w:firstLine="567"/>
        <w:jc w:val="both"/>
        <w:rPr>
          <w:sz w:val="26"/>
          <w:szCs w:val="26"/>
        </w:rPr>
      </w:pPr>
      <w:r w:rsidRPr="00C23415">
        <w:rPr>
          <w:sz w:val="26"/>
          <w:szCs w:val="26"/>
        </w:rPr>
        <w:t>+ Biện pháp tổ chức, huy động nhân lực thi công gói thầu, kèm theo Biểu đồ thanh ngang về tiến độ thi công và huy động nhân lực theo từng giai đoạn thi công chi tiết;</w:t>
      </w:r>
    </w:p>
    <w:p w:rsidR="00CF48EB" w:rsidRPr="00C23415" w:rsidRDefault="00CF48EB" w:rsidP="002621B6">
      <w:pPr>
        <w:spacing w:before="60" w:after="60" w:line="240" w:lineRule="auto"/>
        <w:ind w:firstLine="567"/>
        <w:jc w:val="both"/>
        <w:rPr>
          <w:sz w:val="26"/>
          <w:szCs w:val="26"/>
        </w:rPr>
      </w:pPr>
      <w:r w:rsidRPr="00C23415">
        <w:rPr>
          <w:sz w:val="26"/>
          <w:szCs w:val="26"/>
        </w:rPr>
        <w:t>+ Bảng kê thiết bị, tiến độ huy động thiết bị phục vụ cho thi công gói thầu, kèm theo các tài liệu theo quy định của HSMT;</w:t>
      </w:r>
    </w:p>
    <w:p w:rsidR="00CF48EB" w:rsidRPr="00C23415" w:rsidRDefault="00CF48EB" w:rsidP="002621B6">
      <w:pPr>
        <w:spacing w:before="60" w:after="60" w:line="240" w:lineRule="auto"/>
        <w:ind w:firstLine="567"/>
        <w:jc w:val="both"/>
        <w:rPr>
          <w:sz w:val="26"/>
          <w:szCs w:val="26"/>
        </w:rPr>
      </w:pPr>
      <w:r w:rsidRPr="00C23415">
        <w:rPr>
          <w:sz w:val="26"/>
          <w:szCs w:val="26"/>
        </w:rPr>
        <w:t>- Nhà thầu đảm bảo về việc huy động nhân sự và phương tiện máy móc thi công đảm bảo thời gian cắt điện thi công lắp đặt, đấu nối hoàn thiện công trình đáp ứng yêu cầu.</w:t>
      </w:r>
    </w:p>
    <w:p w:rsidR="00CF48EB" w:rsidRPr="00C23415" w:rsidRDefault="00CF48EB" w:rsidP="002621B6">
      <w:pPr>
        <w:spacing w:before="60" w:after="60" w:line="240" w:lineRule="auto"/>
        <w:ind w:firstLine="567"/>
        <w:jc w:val="both"/>
        <w:rPr>
          <w:sz w:val="26"/>
          <w:szCs w:val="26"/>
        </w:rPr>
      </w:pPr>
      <w:r w:rsidRPr="00C23415">
        <w:rPr>
          <w:sz w:val="26"/>
          <w:szCs w:val="26"/>
        </w:rPr>
        <w:t>-</w:t>
      </w:r>
      <w:r w:rsidRPr="00C23415">
        <w:rPr>
          <w:sz w:val="26"/>
          <w:szCs w:val="26"/>
        </w:rPr>
        <w:tab/>
        <w:t>Trước khi thi công, Nhà thầu phải đệ trình cho đại diện bên mời thầu đầy đủ, chi tiết về chương trình, kế hoạch thi công, bao gồm cả số lượng chủng loại thiết bị sẽ sử dụng;</w:t>
      </w:r>
    </w:p>
    <w:p w:rsidR="00712ECB" w:rsidRDefault="00CF48EB" w:rsidP="002621B6">
      <w:pPr>
        <w:spacing w:before="60" w:after="60" w:line="240" w:lineRule="auto"/>
        <w:ind w:firstLine="567"/>
        <w:jc w:val="both"/>
        <w:rPr>
          <w:sz w:val="26"/>
          <w:szCs w:val="26"/>
        </w:rPr>
      </w:pPr>
      <w:r w:rsidRPr="00C23415">
        <w:rPr>
          <w:sz w:val="26"/>
          <w:szCs w:val="26"/>
        </w:rPr>
        <w:t>Bên mời thầu có quyền quyết định bỏ hay thay thế những thiết bị hoặc bộ phận thợ nào mà cho là không phù hợp với công việc thi công.</w:t>
      </w:r>
    </w:p>
    <w:p w:rsidR="00CF48EB" w:rsidRPr="00712ECB" w:rsidRDefault="00712ECB" w:rsidP="002621B6">
      <w:pPr>
        <w:spacing w:before="60" w:after="60" w:line="240" w:lineRule="auto"/>
        <w:ind w:firstLine="567"/>
        <w:jc w:val="both"/>
        <w:rPr>
          <w:b/>
          <w:sz w:val="26"/>
          <w:szCs w:val="26"/>
        </w:rPr>
      </w:pPr>
      <w:r w:rsidRPr="00712ECB">
        <w:rPr>
          <w:b/>
          <w:sz w:val="26"/>
          <w:szCs w:val="26"/>
        </w:rPr>
        <w:t xml:space="preserve">* </w:t>
      </w:r>
      <w:r w:rsidR="00CF48EB" w:rsidRPr="00712ECB">
        <w:rPr>
          <w:b/>
          <w:sz w:val="26"/>
          <w:szCs w:val="26"/>
        </w:rPr>
        <w:t>Yêu cầu về biện pháp tổ chức thi công tổng thể và các hạng mục:</w:t>
      </w:r>
    </w:p>
    <w:p w:rsidR="00712ECB" w:rsidRDefault="00712ECB" w:rsidP="002621B6">
      <w:pPr>
        <w:spacing w:before="60" w:after="60" w:line="240" w:lineRule="auto"/>
        <w:ind w:firstLine="567"/>
        <w:jc w:val="both"/>
        <w:rPr>
          <w:sz w:val="26"/>
          <w:szCs w:val="26"/>
        </w:rPr>
      </w:pPr>
      <w:r>
        <w:rPr>
          <w:sz w:val="26"/>
          <w:szCs w:val="26"/>
        </w:rPr>
        <w:t xml:space="preserve">- </w:t>
      </w:r>
      <w:r w:rsidR="00CF48EB" w:rsidRPr="00C23415">
        <w:rPr>
          <w:sz w:val="26"/>
          <w:szCs w:val="26"/>
        </w:rPr>
        <w:t>Trong HSDT, Nhà thầu phải lập và đệ trình biện pháp tổ chức thi công tổng thể, biện pháp thi công các hạng mục chi tiế</w:t>
      </w:r>
      <w:r>
        <w:rPr>
          <w:sz w:val="26"/>
          <w:szCs w:val="26"/>
        </w:rPr>
        <w:t>t cho công trình;</w:t>
      </w:r>
    </w:p>
    <w:p w:rsidR="00712ECB" w:rsidRDefault="00712ECB" w:rsidP="002621B6">
      <w:pPr>
        <w:spacing w:before="60" w:after="60" w:line="240" w:lineRule="auto"/>
        <w:ind w:firstLine="567"/>
        <w:jc w:val="both"/>
        <w:rPr>
          <w:sz w:val="26"/>
          <w:szCs w:val="26"/>
        </w:rPr>
      </w:pPr>
      <w:r>
        <w:rPr>
          <w:sz w:val="26"/>
          <w:szCs w:val="26"/>
        </w:rPr>
        <w:t xml:space="preserve">- </w:t>
      </w:r>
      <w:r w:rsidR="00CF48EB" w:rsidRPr="00C23415">
        <w:rPr>
          <w:sz w:val="26"/>
          <w:szCs w:val="26"/>
        </w:rPr>
        <w:t>Nội dung Biện pháp tổ chức thi công phải đáp ứng yêu cầu: có sơ đồ tổng thể mặt bằng thi công công trình và sơ đồ bố trí kho bãi, lực lượng thi công (bao gồm bộ chỉ huy điều hành thi công, các tổ đội thi công); phân công rõ nhiệm vụ, khối lượng công việc thực hiện của từng bộ phận; trình tự thi công, biện pháp thi công và tiến độ thực hiện từng hạng mục chi tiết đáp ứng các yêu cầu được quy định tại chương 7 của HSMT; chức năng, nhiệm vụ và mối quan hệ công việc giữa các đơn vị, các bộ phận của nhà thầu; mối quan hệ trong điều hành, giải quyết các công việc với bên A.</w:t>
      </w:r>
    </w:p>
    <w:p w:rsidR="00712ECB" w:rsidRDefault="00712ECB" w:rsidP="002621B6">
      <w:pPr>
        <w:spacing w:before="60" w:after="60" w:line="240" w:lineRule="auto"/>
        <w:ind w:firstLine="567"/>
        <w:jc w:val="both"/>
        <w:rPr>
          <w:b/>
          <w:sz w:val="26"/>
          <w:szCs w:val="26"/>
        </w:rPr>
      </w:pPr>
      <w:r w:rsidRPr="00712ECB">
        <w:rPr>
          <w:b/>
          <w:sz w:val="26"/>
          <w:szCs w:val="26"/>
        </w:rPr>
        <w:t xml:space="preserve">* </w:t>
      </w:r>
      <w:r w:rsidR="00CF48EB" w:rsidRPr="00712ECB">
        <w:rPr>
          <w:b/>
          <w:sz w:val="26"/>
          <w:szCs w:val="26"/>
        </w:rPr>
        <w:t>Yêu cầu về hệ thống kiểm tra, giám sát chất lượng của nhà thầ</w:t>
      </w:r>
      <w:r>
        <w:rPr>
          <w:b/>
          <w:sz w:val="26"/>
          <w:szCs w:val="26"/>
        </w:rPr>
        <w:t>u:</w:t>
      </w:r>
    </w:p>
    <w:p w:rsidR="00712ECB" w:rsidRDefault="00712ECB" w:rsidP="002621B6">
      <w:pPr>
        <w:spacing w:before="60" w:after="60" w:line="240" w:lineRule="auto"/>
        <w:ind w:firstLine="567"/>
        <w:jc w:val="both"/>
        <w:rPr>
          <w:b/>
          <w:sz w:val="26"/>
          <w:szCs w:val="26"/>
        </w:rPr>
      </w:pPr>
      <w:r>
        <w:rPr>
          <w:b/>
          <w:sz w:val="26"/>
          <w:szCs w:val="26"/>
        </w:rPr>
        <w:t xml:space="preserve">- </w:t>
      </w:r>
      <w:r w:rsidR="00CF48EB" w:rsidRPr="00C23415">
        <w:rPr>
          <w:sz w:val="26"/>
          <w:szCs w:val="26"/>
        </w:rPr>
        <w:t xml:space="preserve">Nhà thầu phải có hệ thống kiểm tra, giám sát chất lượng công trình theo quy định của Luật xây dựng. </w:t>
      </w:r>
    </w:p>
    <w:p w:rsidR="00CF48EB" w:rsidRPr="00712ECB" w:rsidRDefault="00712ECB" w:rsidP="002621B6">
      <w:pPr>
        <w:spacing w:before="60" w:after="60" w:line="240" w:lineRule="auto"/>
        <w:ind w:firstLine="567"/>
        <w:jc w:val="both"/>
        <w:rPr>
          <w:b/>
          <w:sz w:val="26"/>
          <w:szCs w:val="26"/>
        </w:rPr>
      </w:pPr>
      <w:r>
        <w:rPr>
          <w:b/>
          <w:sz w:val="26"/>
          <w:szCs w:val="26"/>
        </w:rPr>
        <w:lastRenderedPageBreak/>
        <w:t xml:space="preserve">- </w:t>
      </w:r>
      <w:r w:rsidR="00CF48EB" w:rsidRPr="00C23415">
        <w:rPr>
          <w:sz w:val="26"/>
          <w:szCs w:val="26"/>
        </w:rPr>
        <w:t>Trong HSDT, Nhà thầu phải lập và đệ trình hệ thống kiểm tra, giám sát chất lượng công trình đáp ứng yêu cầu:</w:t>
      </w:r>
    </w:p>
    <w:p w:rsidR="00CF48EB" w:rsidRPr="00C23415" w:rsidRDefault="00CF48EB" w:rsidP="002621B6">
      <w:pPr>
        <w:spacing w:before="60" w:after="60" w:line="240" w:lineRule="auto"/>
        <w:ind w:firstLine="567"/>
        <w:rPr>
          <w:sz w:val="26"/>
          <w:szCs w:val="26"/>
        </w:rPr>
      </w:pPr>
      <w:r w:rsidRPr="00C23415">
        <w:rPr>
          <w:sz w:val="26"/>
          <w:szCs w:val="26"/>
        </w:rPr>
        <w:t>+ Nêu rõ quy trình kiểm tra, giám sát chất lượng công trình phù hợp với gói thầu này;</w:t>
      </w:r>
    </w:p>
    <w:p w:rsidR="00CF48EB" w:rsidRPr="00C23415" w:rsidRDefault="00CF48EB" w:rsidP="002621B6">
      <w:pPr>
        <w:spacing w:before="60" w:after="60" w:line="240" w:lineRule="auto"/>
        <w:ind w:firstLine="567"/>
        <w:rPr>
          <w:sz w:val="26"/>
          <w:szCs w:val="26"/>
        </w:rPr>
      </w:pPr>
      <w:r w:rsidRPr="00C23415">
        <w:rPr>
          <w:sz w:val="26"/>
          <w:szCs w:val="26"/>
        </w:rPr>
        <w:t>+ Có đầy đủ cơ sở vật chất, trang thiết bị và nhân lực thực hiện việc kiểm tra, giám sát chất lượng công trình;</w:t>
      </w:r>
    </w:p>
    <w:p w:rsidR="00CF48EB" w:rsidRPr="00C23415" w:rsidRDefault="00712ECB" w:rsidP="002621B6">
      <w:pPr>
        <w:spacing w:before="60" w:after="60" w:line="240" w:lineRule="auto"/>
        <w:ind w:firstLine="567"/>
        <w:rPr>
          <w:sz w:val="26"/>
          <w:szCs w:val="26"/>
        </w:rPr>
      </w:pPr>
      <w:r>
        <w:rPr>
          <w:sz w:val="26"/>
          <w:szCs w:val="26"/>
        </w:rPr>
        <w:t xml:space="preserve">- </w:t>
      </w:r>
      <w:r w:rsidR="00CF48EB" w:rsidRPr="00C23415">
        <w:rPr>
          <w:sz w:val="26"/>
          <w:szCs w:val="26"/>
        </w:rPr>
        <w:t>Các công việc thực hiện trong khi kiểm tra, giám sát chất lượng công trình của nhà thầu phải thông báo cho bên A biết và có sự chứng kiến của Tư vấn giám sát của chủ đầu tư. Hồ sơ tài liệu ghi nhận kết quả kiểm tra, giám sát chất lượng công trình của nhà thầu phải được sử dụng để nghiệm thu nội bộ và là một trong những hồ sơ nhà thầu trình bên A khi nghiệm thu công việc hoàn thành, nghiệm thu giai đoạn và nghiệm thu công trình hoàn thành.</w:t>
      </w:r>
    </w:p>
    <w:p w:rsidR="00CF48EB" w:rsidRPr="00712ECB" w:rsidRDefault="00712ECB" w:rsidP="002621B6">
      <w:pPr>
        <w:spacing w:before="60" w:after="60" w:line="240" w:lineRule="auto"/>
        <w:ind w:firstLine="567"/>
        <w:rPr>
          <w:b/>
          <w:sz w:val="26"/>
          <w:szCs w:val="26"/>
        </w:rPr>
      </w:pPr>
      <w:r w:rsidRPr="00712ECB">
        <w:rPr>
          <w:b/>
          <w:sz w:val="26"/>
          <w:szCs w:val="26"/>
        </w:rPr>
        <w:t xml:space="preserve">* </w:t>
      </w:r>
      <w:r w:rsidR="00CF48EB" w:rsidRPr="00712ECB">
        <w:rPr>
          <w:b/>
          <w:sz w:val="26"/>
          <w:szCs w:val="26"/>
        </w:rPr>
        <w:t>Các bản vẽ</w:t>
      </w:r>
    </w:p>
    <w:p w:rsidR="00CF48EB" w:rsidRPr="00C23415" w:rsidRDefault="00CF48EB" w:rsidP="002621B6">
      <w:pPr>
        <w:spacing w:before="60" w:after="60" w:line="240" w:lineRule="auto"/>
        <w:ind w:firstLine="567"/>
        <w:rPr>
          <w:sz w:val="26"/>
          <w:szCs w:val="26"/>
          <w:lang w:val="vi-VN"/>
        </w:rPr>
      </w:pPr>
      <w:r w:rsidRPr="00C23415">
        <w:rPr>
          <w:sz w:val="26"/>
          <w:szCs w:val="26"/>
          <w:lang w:val="fr-FR"/>
        </w:rPr>
        <w:t>Xem tại tập 2: Các bản vẽ thiết kế thi công của HSMT</w:t>
      </w:r>
    </w:p>
    <w:p w:rsidR="00CF48EB" w:rsidRPr="00C23415" w:rsidRDefault="00CF48EB" w:rsidP="002621B6">
      <w:pPr>
        <w:spacing w:before="60" w:after="60" w:line="240" w:lineRule="auto"/>
        <w:rPr>
          <w:sz w:val="26"/>
          <w:szCs w:val="26"/>
        </w:rPr>
      </w:pPr>
    </w:p>
    <w:p w:rsidR="00CF48EB" w:rsidRPr="00C23415" w:rsidRDefault="00CF48EB" w:rsidP="00CF48EB">
      <w:pPr>
        <w:rPr>
          <w:sz w:val="26"/>
          <w:szCs w:val="26"/>
        </w:rPr>
      </w:pPr>
    </w:p>
    <w:p w:rsidR="00C23415" w:rsidRPr="00C23415" w:rsidRDefault="00C23415">
      <w:pPr>
        <w:rPr>
          <w:sz w:val="26"/>
          <w:szCs w:val="26"/>
        </w:rPr>
      </w:pPr>
    </w:p>
    <w:sectPr w:rsidR="00C23415" w:rsidRPr="00C23415" w:rsidSect="009B72B9">
      <w:headerReference w:type="default" r:id="rId22"/>
      <w:pgSz w:w="11909" w:h="16834" w:code="9"/>
      <w:pgMar w:top="1134" w:right="851" w:bottom="1134" w:left="1701" w:header="720" w:footer="153" w:gutter="0"/>
      <w:paperSrc w:first="4"/>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017" w:rsidRDefault="002F7017" w:rsidP="00F36517">
      <w:pPr>
        <w:spacing w:after="0" w:line="240" w:lineRule="auto"/>
      </w:pPr>
      <w:r>
        <w:separator/>
      </w:r>
    </w:p>
  </w:endnote>
  <w:endnote w:type="continuationSeparator" w:id="0">
    <w:p w:rsidR="002F7017" w:rsidRDefault="002F7017" w:rsidP="00F3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rial-Bl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A00002AF" w:usb1="400078FB" w:usb2="00000000" w:usb3="00000000" w:csb0="000000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017" w:rsidRDefault="002F7017" w:rsidP="00F36517">
      <w:pPr>
        <w:spacing w:after="0" w:line="240" w:lineRule="auto"/>
      </w:pPr>
      <w:r>
        <w:separator/>
      </w:r>
    </w:p>
  </w:footnote>
  <w:footnote w:type="continuationSeparator" w:id="0">
    <w:p w:rsidR="002F7017" w:rsidRDefault="002F7017" w:rsidP="00F36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482770"/>
      <w:docPartObj>
        <w:docPartGallery w:val="Page Numbers (Top of Page)"/>
        <w:docPartUnique/>
      </w:docPartObj>
    </w:sdtPr>
    <w:sdtEndPr>
      <w:rPr>
        <w:noProof/>
      </w:rPr>
    </w:sdtEndPr>
    <w:sdtContent>
      <w:p w:rsidR="00943DC3" w:rsidRDefault="00943DC3">
        <w:pPr>
          <w:pStyle w:val="Header"/>
          <w:jc w:val="center"/>
        </w:pPr>
        <w:r>
          <w:fldChar w:fldCharType="begin"/>
        </w:r>
        <w:r>
          <w:instrText xml:space="preserve"> PAGE   \* MERGEFORMAT </w:instrText>
        </w:r>
        <w:r>
          <w:fldChar w:fldCharType="separate"/>
        </w:r>
        <w:r w:rsidR="006C0972">
          <w:rPr>
            <w:noProof/>
          </w:rPr>
          <w:t>130</w:t>
        </w:r>
        <w:r>
          <w:rPr>
            <w:noProof/>
          </w:rPr>
          <w:fldChar w:fldCharType="end"/>
        </w:r>
      </w:p>
    </w:sdtContent>
  </w:sdt>
  <w:p w:rsidR="00943DC3" w:rsidRDefault="00943D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5BD0ACA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1"/>
    <w:multiLevelType w:val="hybridMultilevel"/>
    <w:tmpl w:val="5706E41C"/>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16778240"/>
      <w:numFmt w:val="decimal"/>
      <w:lvlText w:val="ᜀĀᜀĀ"/>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15:restartNumberingAfterBreak="0">
    <w:nsid w:val="00000015"/>
    <w:multiLevelType w:val="hybridMultilevel"/>
    <w:tmpl w:val="B132556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16"/>
    <w:multiLevelType w:val="hybridMultilevel"/>
    <w:tmpl w:val="2E22FBB6"/>
    <w:lvl w:ilvl="0" w:tplc="FFFFFFFF">
      <w:numFmt w:val="decimal"/>
      <w:suff w:val="space"/>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B30D83"/>
    <w:multiLevelType w:val="hybridMultilevel"/>
    <w:tmpl w:val="13145DE6"/>
    <w:lvl w:ilvl="0" w:tplc="D04C68D0">
      <w:start w:val="1"/>
      <w:numFmt w:val="decimal"/>
      <w:lvlText w:val="%1."/>
      <w:lvlJc w:val="left"/>
      <w:pPr>
        <w:ind w:left="1413" w:hanging="267"/>
      </w:pPr>
      <w:rPr>
        <w:rFonts w:ascii="Times New Roman" w:eastAsia="Times New Roman" w:hAnsi="Times New Roman" w:cs="Times New Roman" w:hint="default"/>
        <w:b/>
        <w:bCs/>
        <w:i w:val="0"/>
        <w:iCs w:val="0"/>
        <w:spacing w:val="-4"/>
        <w:w w:val="100"/>
        <w:sz w:val="28"/>
        <w:szCs w:val="28"/>
        <w:lang w:val="vi" w:eastAsia="en-US" w:bidi="ar-SA"/>
      </w:rPr>
    </w:lvl>
    <w:lvl w:ilvl="1" w:tplc="7FD0F2CC">
      <w:start w:val="1"/>
      <w:numFmt w:val="lowerLetter"/>
      <w:lvlText w:val="%2)"/>
      <w:lvlJc w:val="left"/>
      <w:pPr>
        <w:ind w:left="1420" w:hanging="274"/>
      </w:pPr>
      <w:rPr>
        <w:rFonts w:ascii="Times New Roman" w:eastAsia="Times New Roman" w:hAnsi="Times New Roman" w:cs="Times New Roman" w:hint="default"/>
        <w:b w:val="0"/>
        <w:bCs w:val="0"/>
        <w:i w:val="0"/>
        <w:iCs w:val="0"/>
        <w:spacing w:val="-5"/>
        <w:w w:val="100"/>
        <w:sz w:val="28"/>
        <w:szCs w:val="28"/>
        <w:lang w:val="vi" w:eastAsia="en-US" w:bidi="ar-SA"/>
      </w:rPr>
    </w:lvl>
    <w:lvl w:ilvl="2" w:tplc="18A00164">
      <w:numFmt w:val="bullet"/>
      <w:lvlText w:val="•"/>
      <w:lvlJc w:val="left"/>
      <w:pPr>
        <w:ind w:left="3262" w:hanging="274"/>
      </w:pPr>
      <w:rPr>
        <w:rFonts w:hint="default"/>
        <w:lang w:val="vi" w:eastAsia="en-US" w:bidi="ar-SA"/>
      </w:rPr>
    </w:lvl>
    <w:lvl w:ilvl="3" w:tplc="B3D21DFA">
      <w:numFmt w:val="bullet"/>
      <w:lvlText w:val="•"/>
      <w:lvlJc w:val="left"/>
      <w:pPr>
        <w:ind w:left="4183" w:hanging="274"/>
      </w:pPr>
      <w:rPr>
        <w:rFonts w:hint="default"/>
        <w:lang w:val="vi" w:eastAsia="en-US" w:bidi="ar-SA"/>
      </w:rPr>
    </w:lvl>
    <w:lvl w:ilvl="4" w:tplc="452E8530">
      <w:numFmt w:val="bullet"/>
      <w:lvlText w:val="•"/>
      <w:lvlJc w:val="left"/>
      <w:pPr>
        <w:ind w:left="5104" w:hanging="274"/>
      </w:pPr>
      <w:rPr>
        <w:rFonts w:hint="default"/>
        <w:lang w:val="vi" w:eastAsia="en-US" w:bidi="ar-SA"/>
      </w:rPr>
    </w:lvl>
    <w:lvl w:ilvl="5" w:tplc="03FC2FA8">
      <w:numFmt w:val="bullet"/>
      <w:lvlText w:val="•"/>
      <w:lvlJc w:val="left"/>
      <w:pPr>
        <w:ind w:left="6025" w:hanging="274"/>
      </w:pPr>
      <w:rPr>
        <w:rFonts w:hint="default"/>
        <w:lang w:val="vi" w:eastAsia="en-US" w:bidi="ar-SA"/>
      </w:rPr>
    </w:lvl>
    <w:lvl w:ilvl="6" w:tplc="C13223A6">
      <w:numFmt w:val="bullet"/>
      <w:lvlText w:val="•"/>
      <w:lvlJc w:val="left"/>
      <w:pPr>
        <w:ind w:left="6946" w:hanging="274"/>
      </w:pPr>
      <w:rPr>
        <w:rFonts w:hint="default"/>
        <w:lang w:val="vi" w:eastAsia="en-US" w:bidi="ar-SA"/>
      </w:rPr>
    </w:lvl>
    <w:lvl w:ilvl="7" w:tplc="DF8A60C6">
      <w:numFmt w:val="bullet"/>
      <w:lvlText w:val="•"/>
      <w:lvlJc w:val="left"/>
      <w:pPr>
        <w:ind w:left="7867" w:hanging="274"/>
      </w:pPr>
      <w:rPr>
        <w:rFonts w:hint="default"/>
        <w:lang w:val="vi" w:eastAsia="en-US" w:bidi="ar-SA"/>
      </w:rPr>
    </w:lvl>
    <w:lvl w:ilvl="8" w:tplc="E5FA3D76">
      <w:numFmt w:val="bullet"/>
      <w:lvlText w:val="•"/>
      <w:lvlJc w:val="left"/>
      <w:pPr>
        <w:ind w:left="8789" w:hanging="274"/>
      </w:pPr>
      <w:rPr>
        <w:rFonts w:hint="default"/>
        <w:lang w:val="vi" w:eastAsia="en-US" w:bidi="ar-SA"/>
      </w:rPr>
    </w:lvl>
  </w:abstractNum>
  <w:abstractNum w:abstractNumId="6" w15:restartNumberingAfterBreak="0">
    <w:nsid w:val="2BE819D4"/>
    <w:multiLevelType w:val="hybridMultilevel"/>
    <w:tmpl w:val="11B22812"/>
    <w:lvl w:ilvl="0" w:tplc="A0A46364">
      <w:start w:val="1"/>
      <w:numFmt w:val="decimal"/>
      <w:lvlText w:val="%1."/>
      <w:lvlJc w:val="left"/>
      <w:pPr>
        <w:ind w:left="1413" w:hanging="267"/>
      </w:pPr>
      <w:rPr>
        <w:rFonts w:ascii="Times New Roman" w:eastAsia="Times New Roman" w:hAnsi="Times New Roman" w:cs="Times New Roman" w:hint="default"/>
        <w:b/>
        <w:bCs/>
        <w:i w:val="0"/>
        <w:iCs w:val="0"/>
        <w:spacing w:val="-4"/>
        <w:w w:val="100"/>
        <w:sz w:val="28"/>
        <w:szCs w:val="28"/>
        <w:lang w:val="vi" w:eastAsia="en-US" w:bidi="ar-SA"/>
      </w:rPr>
    </w:lvl>
    <w:lvl w:ilvl="1" w:tplc="7E8E806E">
      <w:numFmt w:val="bullet"/>
      <w:lvlText w:val="-"/>
      <w:lvlJc w:val="left"/>
      <w:pPr>
        <w:ind w:left="427" w:hanging="161"/>
      </w:pPr>
      <w:rPr>
        <w:rFonts w:ascii="Times New Roman" w:eastAsia="Times New Roman" w:hAnsi="Times New Roman" w:cs="Times New Roman" w:hint="default"/>
        <w:b w:val="0"/>
        <w:bCs w:val="0"/>
        <w:i w:val="0"/>
        <w:iCs w:val="0"/>
        <w:spacing w:val="0"/>
        <w:w w:val="100"/>
        <w:sz w:val="28"/>
        <w:szCs w:val="28"/>
        <w:lang w:val="vi" w:eastAsia="en-US" w:bidi="ar-SA"/>
      </w:rPr>
    </w:lvl>
    <w:lvl w:ilvl="2" w:tplc="95E6120A">
      <w:numFmt w:val="bullet"/>
      <w:lvlText w:val="•"/>
      <w:lvlJc w:val="left"/>
      <w:pPr>
        <w:ind w:left="2443" w:hanging="161"/>
      </w:pPr>
      <w:rPr>
        <w:rFonts w:hint="default"/>
        <w:lang w:val="vi" w:eastAsia="en-US" w:bidi="ar-SA"/>
      </w:rPr>
    </w:lvl>
    <w:lvl w:ilvl="3" w:tplc="812875DC">
      <w:numFmt w:val="bullet"/>
      <w:lvlText w:val="•"/>
      <w:lvlJc w:val="left"/>
      <w:pPr>
        <w:ind w:left="3466" w:hanging="161"/>
      </w:pPr>
      <w:rPr>
        <w:rFonts w:hint="default"/>
        <w:lang w:val="vi" w:eastAsia="en-US" w:bidi="ar-SA"/>
      </w:rPr>
    </w:lvl>
    <w:lvl w:ilvl="4" w:tplc="F2044E24">
      <w:numFmt w:val="bullet"/>
      <w:lvlText w:val="•"/>
      <w:lvlJc w:val="left"/>
      <w:pPr>
        <w:ind w:left="4490" w:hanging="161"/>
      </w:pPr>
      <w:rPr>
        <w:rFonts w:hint="default"/>
        <w:lang w:val="vi" w:eastAsia="en-US" w:bidi="ar-SA"/>
      </w:rPr>
    </w:lvl>
    <w:lvl w:ilvl="5" w:tplc="20048124">
      <w:numFmt w:val="bullet"/>
      <w:lvlText w:val="•"/>
      <w:lvlJc w:val="left"/>
      <w:pPr>
        <w:ind w:left="5513" w:hanging="161"/>
      </w:pPr>
      <w:rPr>
        <w:rFonts w:hint="default"/>
        <w:lang w:val="vi" w:eastAsia="en-US" w:bidi="ar-SA"/>
      </w:rPr>
    </w:lvl>
    <w:lvl w:ilvl="6" w:tplc="E1AE5E76">
      <w:numFmt w:val="bullet"/>
      <w:lvlText w:val="•"/>
      <w:lvlJc w:val="left"/>
      <w:pPr>
        <w:ind w:left="6537" w:hanging="161"/>
      </w:pPr>
      <w:rPr>
        <w:rFonts w:hint="default"/>
        <w:lang w:val="vi" w:eastAsia="en-US" w:bidi="ar-SA"/>
      </w:rPr>
    </w:lvl>
    <w:lvl w:ilvl="7" w:tplc="5AAE5E3C">
      <w:numFmt w:val="bullet"/>
      <w:lvlText w:val="•"/>
      <w:lvlJc w:val="left"/>
      <w:pPr>
        <w:ind w:left="7560" w:hanging="161"/>
      </w:pPr>
      <w:rPr>
        <w:rFonts w:hint="default"/>
        <w:lang w:val="vi" w:eastAsia="en-US" w:bidi="ar-SA"/>
      </w:rPr>
    </w:lvl>
    <w:lvl w:ilvl="8" w:tplc="AB02E3D6">
      <w:numFmt w:val="bullet"/>
      <w:lvlText w:val="•"/>
      <w:lvlJc w:val="left"/>
      <w:pPr>
        <w:ind w:left="8584" w:hanging="161"/>
      </w:pPr>
      <w:rPr>
        <w:rFonts w:hint="default"/>
        <w:lang w:val="vi" w:eastAsia="en-US" w:bidi="ar-SA"/>
      </w:rPr>
    </w:lvl>
  </w:abstractNum>
  <w:abstractNum w:abstractNumId="7" w15:restartNumberingAfterBreak="0">
    <w:nsid w:val="2C474CA0"/>
    <w:multiLevelType w:val="multilevel"/>
    <w:tmpl w:val="8ED2B42E"/>
    <w:lvl w:ilvl="0">
      <w:numFmt w:val="bullet"/>
      <w:pStyle w:val="Dau-"/>
      <w:suff w:val="space"/>
      <w:lvlText w:val="-"/>
      <w:lvlJc w:val="left"/>
      <w:pPr>
        <w:ind w:left="-567" w:firstLine="567"/>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8"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CB3975"/>
    <w:multiLevelType w:val="hybridMultilevel"/>
    <w:tmpl w:val="F3CC615A"/>
    <w:lvl w:ilvl="0" w:tplc="497A31EE">
      <w:numFmt w:val="bullet"/>
      <w:lvlText w:val="-"/>
      <w:lvlJc w:val="left"/>
      <w:pPr>
        <w:ind w:left="427"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F00490C2">
      <w:numFmt w:val="bullet"/>
      <w:lvlText w:val="•"/>
      <w:lvlJc w:val="left"/>
      <w:pPr>
        <w:ind w:left="1441" w:hanging="152"/>
      </w:pPr>
      <w:rPr>
        <w:rFonts w:hint="default"/>
        <w:lang w:val="vi" w:eastAsia="en-US" w:bidi="ar-SA"/>
      </w:rPr>
    </w:lvl>
    <w:lvl w:ilvl="2" w:tplc="D46E1936">
      <w:numFmt w:val="bullet"/>
      <w:lvlText w:val="•"/>
      <w:lvlJc w:val="left"/>
      <w:pPr>
        <w:ind w:left="2462" w:hanging="152"/>
      </w:pPr>
      <w:rPr>
        <w:rFonts w:hint="default"/>
        <w:lang w:val="vi" w:eastAsia="en-US" w:bidi="ar-SA"/>
      </w:rPr>
    </w:lvl>
    <w:lvl w:ilvl="3" w:tplc="B1E8AEF0">
      <w:numFmt w:val="bullet"/>
      <w:lvlText w:val="•"/>
      <w:lvlJc w:val="left"/>
      <w:pPr>
        <w:ind w:left="3483" w:hanging="152"/>
      </w:pPr>
      <w:rPr>
        <w:rFonts w:hint="default"/>
        <w:lang w:val="vi" w:eastAsia="en-US" w:bidi="ar-SA"/>
      </w:rPr>
    </w:lvl>
    <w:lvl w:ilvl="4" w:tplc="A418ACA0">
      <w:numFmt w:val="bullet"/>
      <w:lvlText w:val="•"/>
      <w:lvlJc w:val="left"/>
      <w:pPr>
        <w:ind w:left="4504" w:hanging="152"/>
      </w:pPr>
      <w:rPr>
        <w:rFonts w:hint="default"/>
        <w:lang w:val="vi" w:eastAsia="en-US" w:bidi="ar-SA"/>
      </w:rPr>
    </w:lvl>
    <w:lvl w:ilvl="5" w:tplc="EB3CF9E4">
      <w:numFmt w:val="bullet"/>
      <w:lvlText w:val="•"/>
      <w:lvlJc w:val="left"/>
      <w:pPr>
        <w:ind w:left="5525" w:hanging="152"/>
      </w:pPr>
      <w:rPr>
        <w:rFonts w:hint="default"/>
        <w:lang w:val="vi" w:eastAsia="en-US" w:bidi="ar-SA"/>
      </w:rPr>
    </w:lvl>
    <w:lvl w:ilvl="6" w:tplc="6734B2D6">
      <w:numFmt w:val="bullet"/>
      <w:lvlText w:val="•"/>
      <w:lvlJc w:val="left"/>
      <w:pPr>
        <w:ind w:left="6546" w:hanging="152"/>
      </w:pPr>
      <w:rPr>
        <w:rFonts w:hint="default"/>
        <w:lang w:val="vi" w:eastAsia="en-US" w:bidi="ar-SA"/>
      </w:rPr>
    </w:lvl>
    <w:lvl w:ilvl="7" w:tplc="6F64A8F4">
      <w:numFmt w:val="bullet"/>
      <w:lvlText w:val="•"/>
      <w:lvlJc w:val="left"/>
      <w:pPr>
        <w:ind w:left="7567" w:hanging="152"/>
      </w:pPr>
      <w:rPr>
        <w:rFonts w:hint="default"/>
        <w:lang w:val="vi" w:eastAsia="en-US" w:bidi="ar-SA"/>
      </w:rPr>
    </w:lvl>
    <w:lvl w:ilvl="8" w:tplc="03FC1598">
      <w:numFmt w:val="bullet"/>
      <w:lvlText w:val="•"/>
      <w:lvlJc w:val="left"/>
      <w:pPr>
        <w:ind w:left="8589" w:hanging="152"/>
      </w:pPr>
      <w:rPr>
        <w:rFonts w:hint="default"/>
        <w:lang w:val="vi" w:eastAsia="en-US" w:bidi="ar-SA"/>
      </w:rPr>
    </w:lvl>
  </w:abstractNum>
  <w:abstractNum w:abstractNumId="10"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F87886"/>
    <w:multiLevelType w:val="hybridMultilevel"/>
    <w:tmpl w:val="088AE5BE"/>
    <w:lvl w:ilvl="0" w:tplc="6B46D456">
      <w:numFmt w:val="bullet"/>
      <w:lvlText w:val="-"/>
      <w:lvlJc w:val="left"/>
      <w:pPr>
        <w:ind w:left="427"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A7CE0804">
      <w:numFmt w:val="bullet"/>
      <w:lvlText w:val="•"/>
      <w:lvlJc w:val="left"/>
      <w:pPr>
        <w:ind w:left="1441" w:hanging="176"/>
      </w:pPr>
      <w:rPr>
        <w:rFonts w:hint="default"/>
        <w:lang w:val="vi" w:eastAsia="en-US" w:bidi="ar-SA"/>
      </w:rPr>
    </w:lvl>
    <w:lvl w:ilvl="2" w:tplc="CEAC3714">
      <w:numFmt w:val="bullet"/>
      <w:lvlText w:val="•"/>
      <w:lvlJc w:val="left"/>
      <w:pPr>
        <w:ind w:left="2462" w:hanging="176"/>
      </w:pPr>
      <w:rPr>
        <w:rFonts w:hint="default"/>
        <w:lang w:val="vi" w:eastAsia="en-US" w:bidi="ar-SA"/>
      </w:rPr>
    </w:lvl>
    <w:lvl w:ilvl="3" w:tplc="7D9EB7B0">
      <w:numFmt w:val="bullet"/>
      <w:lvlText w:val="•"/>
      <w:lvlJc w:val="left"/>
      <w:pPr>
        <w:ind w:left="3483" w:hanging="176"/>
      </w:pPr>
      <w:rPr>
        <w:rFonts w:hint="default"/>
        <w:lang w:val="vi" w:eastAsia="en-US" w:bidi="ar-SA"/>
      </w:rPr>
    </w:lvl>
    <w:lvl w:ilvl="4" w:tplc="6BF03F18">
      <w:numFmt w:val="bullet"/>
      <w:lvlText w:val="•"/>
      <w:lvlJc w:val="left"/>
      <w:pPr>
        <w:ind w:left="4504" w:hanging="176"/>
      </w:pPr>
      <w:rPr>
        <w:rFonts w:hint="default"/>
        <w:lang w:val="vi" w:eastAsia="en-US" w:bidi="ar-SA"/>
      </w:rPr>
    </w:lvl>
    <w:lvl w:ilvl="5" w:tplc="F60CCE32">
      <w:numFmt w:val="bullet"/>
      <w:lvlText w:val="•"/>
      <w:lvlJc w:val="left"/>
      <w:pPr>
        <w:ind w:left="5525" w:hanging="176"/>
      </w:pPr>
      <w:rPr>
        <w:rFonts w:hint="default"/>
        <w:lang w:val="vi" w:eastAsia="en-US" w:bidi="ar-SA"/>
      </w:rPr>
    </w:lvl>
    <w:lvl w:ilvl="6" w:tplc="E2A6A6E6">
      <w:numFmt w:val="bullet"/>
      <w:lvlText w:val="•"/>
      <w:lvlJc w:val="left"/>
      <w:pPr>
        <w:ind w:left="6546" w:hanging="176"/>
      </w:pPr>
      <w:rPr>
        <w:rFonts w:hint="default"/>
        <w:lang w:val="vi" w:eastAsia="en-US" w:bidi="ar-SA"/>
      </w:rPr>
    </w:lvl>
    <w:lvl w:ilvl="7" w:tplc="6FAA5F78">
      <w:numFmt w:val="bullet"/>
      <w:lvlText w:val="•"/>
      <w:lvlJc w:val="left"/>
      <w:pPr>
        <w:ind w:left="7567" w:hanging="176"/>
      </w:pPr>
      <w:rPr>
        <w:rFonts w:hint="default"/>
        <w:lang w:val="vi" w:eastAsia="en-US" w:bidi="ar-SA"/>
      </w:rPr>
    </w:lvl>
    <w:lvl w:ilvl="8" w:tplc="EC50652A">
      <w:numFmt w:val="bullet"/>
      <w:lvlText w:val="•"/>
      <w:lvlJc w:val="left"/>
      <w:pPr>
        <w:ind w:left="8589" w:hanging="176"/>
      </w:pPr>
      <w:rPr>
        <w:rFonts w:hint="default"/>
        <w:lang w:val="vi" w:eastAsia="en-US" w:bidi="ar-SA"/>
      </w:rPr>
    </w:lvl>
  </w:abstractNum>
  <w:abstractNum w:abstractNumId="12" w15:restartNumberingAfterBreak="0">
    <w:nsid w:val="6B0F7FE2"/>
    <w:multiLevelType w:val="hybridMultilevel"/>
    <w:tmpl w:val="92BE2050"/>
    <w:lvl w:ilvl="0" w:tplc="F362AE7E">
      <w:start w:val="1"/>
      <w:numFmt w:val="decimal"/>
      <w:lvlText w:val="%1."/>
      <w:lvlJc w:val="left"/>
      <w:pPr>
        <w:ind w:left="1413" w:hanging="267"/>
      </w:pPr>
      <w:rPr>
        <w:rFonts w:ascii="Times New Roman" w:eastAsia="Times New Roman" w:hAnsi="Times New Roman" w:cs="Times New Roman" w:hint="default"/>
        <w:b w:val="0"/>
        <w:bCs w:val="0"/>
        <w:i w:val="0"/>
        <w:iCs w:val="0"/>
        <w:spacing w:val="-4"/>
        <w:w w:val="100"/>
        <w:sz w:val="28"/>
        <w:szCs w:val="28"/>
        <w:lang w:val="vi" w:eastAsia="en-US" w:bidi="ar-SA"/>
      </w:rPr>
    </w:lvl>
    <w:lvl w:ilvl="1" w:tplc="9F74C054">
      <w:numFmt w:val="bullet"/>
      <w:lvlText w:val="-"/>
      <w:lvlJc w:val="left"/>
      <w:pPr>
        <w:ind w:left="1300" w:hanging="154"/>
      </w:pPr>
      <w:rPr>
        <w:rFonts w:ascii="Times New Roman" w:eastAsia="Times New Roman" w:hAnsi="Times New Roman" w:cs="Times New Roman" w:hint="default"/>
        <w:b w:val="0"/>
        <w:bCs w:val="0"/>
        <w:i w:val="0"/>
        <w:iCs w:val="0"/>
        <w:spacing w:val="0"/>
        <w:w w:val="100"/>
        <w:sz w:val="28"/>
        <w:szCs w:val="28"/>
        <w:lang w:val="vi" w:eastAsia="en-US" w:bidi="ar-SA"/>
      </w:rPr>
    </w:lvl>
    <w:lvl w:ilvl="2" w:tplc="FF5CEF7C">
      <w:numFmt w:val="bullet"/>
      <w:lvlText w:val="•"/>
      <w:lvlJc w:val="left"/>
      <w:pPr>
        <w:ind w:left="1420" w:hanging="154"/>
      </w:pPr>
      <w:rPr>
        <w:rFonts w:hint="default"/>
        <w:lang w:val="vi" w:eastAsia="en-US" w:bidi="ar-SA"/>
      </w:rPr>
    </w:lvl>
    <w:lvl w:ilvl="3" w:tplc="E620099C">
      <w:numFmt w:val="bullet"/>
      <w:lvlText w:val="•"/>
      <w:lvlJc w:val="left"/>
      <w:pPr>
        <w:ind w:left="2571" w:hanging="154"/>
      </w:pPr>
      <w:rPr>
        <w:rFonts w:hint="default"/>
        <w:lang w:val="vi" w:eastAsia="en-US" w:bidi="ar-SA"/>
      </w:rPr>
    </w:lvl>
    <w:lvl w:ilvl="4" w:tplc="1756C29C">
      <w:numFmt w:val="bullet"/>
      <w:lvlText w:val="•"/>
      <w:lvlJc w:val="left"/>
      <w:pPr>
        <w:ind w:left="3722" w:hanging="154"/>
      </w:pPr>
      <w:rPr>
        <w:rFonts w:hint="default"/>
        <w:lang w:val="vi" w:eastAsia="en-US" w:bidi="ar-SA"/>
      </w:rPr>
    </w:lvl>
    <w:lvl w:ilvl="5" w:tplc="7966DCBA">
      <w:numFmt w:val="bullet"/>
      <w:lvlText w:val="•"/>
      <w:lvlJc w:val="left"/>
      <w:pPr>
        <w:ind w:left="4874" w:hanging="154"/>
      </w:pPr>
      <w:rPr>
        <w:rFonts w:hint="default"/>
        <w:lang w:val="vi" w:eastAsia="en-US" w:bidi="ar-SA"/>
      </w:rPr>
    </w:lvl>
    <w:lvl w:ilvl="6" w:tplc="4CF230A6">
      <w:numFmt w:val="bullet"/>
      <w:lvlText w:val="•"/>
      <w:lvlJc w:val="left"/>
      <w:pPr>
        <w:ind w:left="6025" w:hanging="154"/>
      </w:pPr>
      <w:rPr>
        <w:rFonts w:hint="default"/>
        <w:lang w:val="vi" w:eastAsia="en-US" w:bidi="ar-SA"/>
      </w:rPr>
    </w:lvl>
    <w:lvl w:ilvl="7" w:tplc="D6E23C68">
      <w:numFmt w:val="bullet"/>
      <w:lvlText w:val="•"/>
      <w:lvlJc w:val="left"/>
      <w:pPr>
        <w:ind w:left="7177" w:hanging="154"/>
      </w:pPr>
      <w:rPr>
        <w:rFonts w:hint="default"/>
        <w:lang w:val="vi" w:eastAsia="en-US" w:bidi="ar-SA"/>
      </w:rPr>
    </w:lvl>
    <w:lvl w:ilvl="8" w:tplc="DAB26F46">
      <w:numFmt w:val="bullet"/>
      <w:lvlText w:val="•"/>
      <w:lvlJc w:val="left"/>
      <w:pPr>
        <w:ind w:left="8328" w:hanging="154"/>
      </w:pPr>
      <w:rPr>
        <w:rFonts w:hint="default"/>
        <w:lang w:val="vi" w:eastAsia="en-US" w:bidi="ar-SA"/>
      </w:rPr>
    </w:lvl>
  </w:abstractNum>
  <w:abstractNum w:abstractNumId="1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4" w15:restartNumberingAfterBreak="0">
    <w:nsid w:val="7D556D98"/>
    <w:multiLevelType w:val="hybridMultilevel"/>
    <w:tmpl w:val="5394CD2C"/>
    <w:lvl w:ilvl="0" w:tplc="CCD21D68">
      <w:start w:val="1"/>
      <w:numFmt w:val="upperRoman"/>
      <w:lvlText w:val="%1."/>
      <w:lvlJc w:val="left"/>
      <w:pPr>
        <w:ind w:left="659" w:hanging="233"/>
      </w:pPr>
      <w:rPr>
        <w:rFonts w:hint="default"/>
        <w:spacing w:val="0"/>
        <w:w w:val="100"/>
        <w:lang w:val="vi" w:eastAsia="en-US" w:bidi="ar-SA"/>
      </w:rPr>
    </w:lvl>
    <w:lvl w:ilvl="1" w:tplc="90EAC412">
      <w:numFmt w:val="bullet"/>
      <w:lvlText w:val="-"/>
      <w:lvlJc w:val="left"/>
      <w:pPr>
        <w:ind w:left="113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A38E63C">
      <w:numFmt w:val="bullet"/>
      <w:lvlText w:val="•"/>
      <w:lvlJc w:val="left"/>
      <w:pPr>
        <w:ind w:left="2194" w:hanging="164"/>
      </w:pPr>
      <w:rPr>
        <w:rFonts w:hint="default"/>
        <w:lang w:val="vi" w:eastAsia="en-US" w:bidi="ar-SA"/>
      </w:rPr>
    </w:lvl>
    <w:lvl w:ilvl="3" w:tplc="0DA60D88">
      <w:numFmt w:val="bullet"/>
      <w:lvlText w:val="•"/>
      <w:lvlJc w:val="left"/>
      <w:pPr>
        <w:ind w:left="3249" w:hanging="164"/>
      </w:pPr>
      <w:rPr>
        <w:rFonts w:hint="default"/>
        <w:lang w:val="vi" w:eastAsia="en-US" w:bidi="ar-SA"/>
      </w:rPr>
    </w:lvl>
    <w:lvl w:ilvl="4" w:tplc="90EC3450">
      <w:numFmt w:val="bullet"/>
      <w:lvlText w:val="•"/>
      <w:lvlJc w:val="left"/>
      <w:pPr>
        <w:ind w:left="4303" w:hanging="164"/>
      </w:pPr>
      <w:rPr>
        <w:rFonts w:hint="default"/>
        <w:lang w:val="vi" w:eastAsia="en-US" w:bidi="ar-SA"/>
      </w:rPr>
    </w:lvl>
    <w:lvl w:ilvl="5" w:tplc="44E456A0">
      <w:numFmt w:val="bullet"/>
      <w:lvlText w:val="•"/>
      <w:lvlJc w:val="left"/>
      <w:pPr>
        <w:ind w:left="5358" w:hanging="164"/>
      </w:pPr>
      <w:rPr>
        <w:rFonts w:hint="default"/>
        <w:lang w:val="vi" w:eastAsia="en-US" w:bidi="ar-SA"/>
      </w:rPr>
    </w:lvl>
    <w:lvl w:ilvl="6" w:tplc="CED66E00">
      <w:numFmt w:val="bullet"/>
      <w:lvlText w:val="•"/>
      <w:lvlJc w:val="left"/>
      <w:pPr>
        <w:ind w:left="6413" w:hanging="164"/>
      </w:pPr>
      <w:rPr>
        <w:rFonts w:hint="default"/>
        <w:lang w:val="vi" w:eastAsia="en-US" w:bidi="ar-SA"/>
      </w:rPr>
    </w:lvl>
    <w:lvl w:ilvl="7" w:tplc="8E0847BA">
      <w:numFmt w:val="bullet"/>
      <w:lvlText w:val="•"/>
      <w:lvlJc w:val="left"/>
      <w:pPr>
        <w:ind w:left="7467" w:hanging="164"/>
      </w:pPr>
      <w:rPr>
        <w:rFonts w:hint="default"/>
        <w:lang w:val="vi" w:eastAsia="en-US" w:bidi="ar-SA"/>
      </w:rPr>
    </w:lvl>
    <w:lvl w:ilvl="8" w:tplc="07161B3C">
      <w:numFmt w:val="bullet"/>
      <w:lvlText w:val="•"/>
      <w:lvlJc w:val="left"/>
      <w:pPr>
        <w:ind w:left="8522" w:hanging="164"/>
      </w:pPr>
      <w:rPr>
        <w:rFonts w:hint="default"/>
        <w:lang w:val="vi" w:eastAsia="en-US" w:bidi="ar-SA"/>
      </w:rPr>
    </w:lvl>
  </w:abstractNum>
  <w:abstractNum w:abstractNumId="15" w15:restartNumberingAfterBreak="0">
    <w:nsid w:val="7F8B44C8"/>
    <w:multiLevelType w:val="hybridMultilevel"/>
    <w:tmpl w:val="CFF2141C"/>
    <w:lvl w:ilvl="0" w:tplc="502E6C9A">
      <w:start w:val="1"/>
      <w:numFmt w:val="decimal"/>
      <w:lvlText w:val="%1"/>
      <w:lvlJc w:val="left"/>
      <w:pPr>
        <w:tabs>
          <w:tab w:val="num" w:pos="57"/>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7"/>
  </w:num>
  <w:num w:numId="5">
    <w:abstractNumId w:val="10"/>
  </w:num>
  <w:num w:numId="6">
    <w:abstractNumId w:val="8"/>
  </w:num>
  <w:num w:numId="7">
    <w:abstractNumId w:val="4"/>
  </w:num>
  <w:num w:numId="8">
    <w:abstractNumId w:val="13"/>
  </w:num>
  <w:num w:numId="9">
    <w:abstractNumId w:val="15"/>
  </w:num>
  <w:num w:numId="10">
    <w:abstractNumId w:val="3"/>
  </w:num>
  <w:num w:numId="11">
    <w:abstractNumId w:val="12"/>
  </w:num>
  <w:num w:numId="12">
    <w:abstractNumId w:val="6"/>
  </w:num>
  <w:num w:numId="13">
    <w:abstractNumId w:val="11"/>
  </w:num>
  <w:num w:numId="14">
    <w:abstractNumId w:val="9"/>
  </w:num>
  <w:num w:numId="15">
    <w:abstractNumId w:val="5"/>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EB"/>
    <w:rsid w:val="00000E4C"/>
    <w:rsid w:val="00012ADE"/>
    <w:rsid w:val="000264B9"/>
    <w:rsid w:val="0003150C"/>
    <w:rsid w:val="000A49C3"/>
    <w:rsid w:val="000A4B9A"/>
    <w:rsid w:val="000A5E3D"/>
    <w:rsid w:val="000B28C9"/>
    <w:rsid w:val="000C4965"/>
    <w:rsid w:val="000C6EAF"/>
    <w:rsid w:val="000D717C"/>
    <w:rsid w:val="000E17B6"/>
    <w:rsid w:val="000E7B2D"/>
    <w:rsid w:val="00111B2B"/>
    <w:rsid w:val="0011245C"/>
    <w:rsid w:val="0011434C"/>
    <w:rsid w:val="001146CB"/>
    <w:rsid w:val="00117EAE"/>
    <w:rsid w:val="00133123"/>
    <w:rsid w:val="001463C0"/>
    <w:rsid w:val="00151683"/>
    <w:rsid w:val="00152A96"/>
    <w:rsid w:val="00187AF0"/>
    <w:rsid w:val="0019751F"/>
    <w:rsid w:val="001D5E8C"/>
    <w:rsid w:val="001E33C2"/>
    <w:rsid w:val="00205216"/>
    <w:rsid w:val="00207D16"/>
    <w:rsid w:val="002229CD"/>
    <w:rsid w:val="00225146"/>
    <w:rsid w:val="002346F3"/>
    <w:rsid w:val="00236C22"/>
    <w:rsid w:val="0025347D"/>
    <w:rsid w:val="002601C0"/>
    <w:rsid w:val="002621B6"/>
    <w:rsid w:val="0026493C"/>
    <w:rsid w:val="002879BF"/>
    <w:rsid w:val="002962EA"/>
    <w:rsid w:val="002A5921"/>
    <w:rsid w:val="002D7F0D"/>
    <w:rsid w:val="002E751B"/>
    <w:rsid w:val="002F7017"/>
    <w:rsid w:val="00302923"/>
    <w:rsid w:val="00314106"/>
    <w:rsid w:val="00335167"/>
    <w:rsid w:val="00341FCA"/>
    <w:rsid w:val="00367527"/>
    <w:rsid w:val="00371F8E"/>
    <w:rsid w:val="00391C30"/>
    <w:rsid w:val="00395050"/>
    <w:rsid w:val="00396233"/>
    <w:rsid w:val="003A42D3"/>
    <w:rsid w:val="003B2DF4"/>
    <w:rsid w:val="003C0183"/>
    <w:rsid w:val="003D53A9"/>
    <w:rsid w:val="003E40A8"/>
    <w:rsid w:val="004016D3"/>
    <w:rsid w:val="00442502"/>
    <w:rsid w:val="004426AF"/>
    <w:rsid w:val="004454F0"/>
    <w:rsid w:val="00447A4B"/>
    <w:rsid w:val="00467C72"/>
    <w:rsid w:val="00481786"/>
    <w:rsid w:val="004958B5"/>
    <w:rsid w:val="004A1CC4"/>
    <w:rsid w:val="004B14B3"/>
    <w:rsid w:val="004D38ED"/>
    <w:rsid w:val="004F2A85"/>
    <w:rsid w:val="0050289A"/>
    <w:rsid w:val="00504292"/>
    <w:rsid w:val="00520C67"/>
    <w:rsid w:val="005373CB"/>
    <w:rsid w:val="005412E5"/>
    <w:rsid w:val="0054741C"/>
    <w:rsid w:val="00553A10"/>
    <w:rsid w:val="0057142D"/>
    <w:rsid w:val="00584661"/>
    <w:rsid w:val="00591D13"/>
    <w:rsid w:val="00592AFC"/>
    <w:rsid w:val="0059395B"/>
    <w:rsid w:val="005978C9"/>
    <w:rsid w:val="0059790E"/>
    <w:rsid w:val="005A0C71"/>
    <w:rsid w:val="005B42F0"/>
    <w:rsid w:val="005C05A3"/>
    <w:rsid w:val="005C522D"/>
    <w:rsid w:val="005D302D"/>
    <w:rsid w:val="005E0F3A"/>
    <w:rsid w:val="005E7C8C"/>
    <w:rsid w:val="005F52E0"/>
    <w:rsid w:val="00616954"/>
    <w:rsid w:val="00637492"/>
    <w:rsid w:val="0064762F"/>
    <w:rsid w:val="006626D2"/>
    <w:rsid w:val="00672672"/>
    <w:rsid w:val="0068247B"/>
    <w:rsid w:val="00692804"/>
    <w:rsid w:val="0069541A"/>
    <w:rsid w:val="00695D90"/>
    <w:rsid w:val="006A44F4"/>
    <w:rsid w:val="006A4540"/>
    <w:rsid w:val="006B07D4"/>
    <w:rsid w:val="006B4496"/>
    <w:rsid w:val="006B7815"/>
    <w:rsid w:val="006C0972"/>
    <w:rsid w:val="006C4493"/>
    <w:rsid w:val="006E2314"/>
    <w:rsid w:val="006E33BC"/>
    <w:rsid w:val="006F3180"/>
    <w:rsid w:val="00700479"/>
    <w:rsid w:val="00702B53"/>
    <w:rsid w:val="00712ECB"/>
    <w:rsid w:val="00713F56"/>
    <w:rsid w:val="007306EF"/>
    <w:rsid w:val="00732CCD"/>
    <w:rsid w:val="007404B1"/>
    <w:rsid w:val="00742200"/>
    <w:rsid w:val="00762AA9"/>
    <w:rsid w:val="0076559B"/>
    <w:rsid w:val="007A3813"/>
    <w:rsid w:val="007B1352"/>
    <w:rsid w:val="007D12D6"/>
    <w:rsid w:val="007D5AD8"/>
    <w:rsid w:val="007E4916"/>
    <w:rsid w:val="007E668B"/>
    <w:rsid w:val="007F539B"/>
    <w:rsid w:val="007F5A83"/>
    <w:rsid w:val="00843605"/>
    <w:rsid w:val="008438D2"/>
    <w:rsid w:val="00847EA7"/>
    <w:rsid w:val="00862E4B"/>
    <w:rsid w:val="008679BC"/>
    <w:rsid w:val="00870F3A"/>
    <w:rsid w:val="00881818"/>
    <w:rsid w:val="00885A15"/>
    <w:rsid w:val="0089412C"/>
    <w:rsid w:val="008D3212"/>
    <w:rsid w:val="008E06B1"/>
    <w:rsid w:val="008F3100"/>
    <w:rsid w:val="00902E40"/>
    <w:rsid w:val="009165DB"/>
    <w:rsid w:val="009246EA"/>
    <w:rsid w:val="0093377C"/>
    <w:rsid w:val="00943DC3"/>
    <w:rsid w:val="00952239"/>
    <w:rsid w:val="009567B4"/>
    <w:rsid w:val="00984BE0"/>
    <w:rsid w:val="00986A42"/>
    <w:rsid w:val="00992BE5"/>
    <w:rsid w:val="0099326E"/>
    <w:rsid w:val="00994635"/>
    <w:rsid w:val="009A7A22"/>
    <w:rsid w:val="009B0C34"/>
    <w:rsid w:val="009B6ADB"/>
    <w:rsid w:val="009B72B9"/>
    <w:rsid w:val="009C4518"/>
    <w:rsid w:val="009E44E2"/>
    <w:rsid w:val="009F6D76"/>
    <w:rsid w:val="009F6FC4"/>
    <w:rsid w:val="00A002D1"/>
    <w:rsid w:val="00A0091A"/>
    <w:rsid w:val="00A011CA"/>
    <w:rsid w:val="00A019D6"/>
    <w:rsid w:val="00A07C4A"/>
    <w:rsid w:val="00A21D59"/>
    <w:rsid w:val="00A25A1E"/>
    <w:rsid w:val="00A43351"/>
    <w:rsid w:val="00A43425"/>
    <w:rsid w:val="00A600E3"/>
    <w:rsid w:val="00A608F1"/>
    <w:rsid w:val="00A74A15"/>
    <w:rsid w:val="00A80387"/>
    <w:rsid w:val="00A97022"/>
    <w:rsid w:val="00AA7D48"/>
    <w:rsid w:val="00AC1729"/>
    <w:rsid w:val="00AC71C6"/>
    <w:rsid w:val="00AD1A4A"/>
    <w:rsid w:val="00AD792C"/>
    <w:rsid w:val="00AE0ECD"/>
    <w:rsid w:val="00AE4AF2"/>
    <w:rsid w:val="00B11898"/>
    <w:rsid w:val="00B11F56"/>
    <w:rsid w:val="00B216CA"/>
    <w:rsid w:val="00B40932"/>
    <w:rsid w:val="00B50BCA"/>
    <w:rsid w:val="00B76512"/>
    <w:rsid w:val="00B87B76"/>
    <w:rsid w:val="00B96041"/>
    <w:rsid w:val="00BB2DD1"/>
    <w:rsid w:val="00BD10A7"/>
    <w:rsid w:val="00BF272E"/>
    <w:rsid w:val="00C02512"/>
    <w:rsid w:val="00C23415"/>
    <w:rsid w:val="00C33A03"/>
    <w:rsid w:val="00C36F00"/>
    <w:rsid w:val="00C42BDE"/>
    <w:rsid w:val="00C677AF"/>
    <w:rsid w:val="00C71798"/>
    <w:rsid w:val="00C868CE"/>
    <w:rsid w:val="00C87B99"/>
    <w:rsid w:val="00CC2BBE"/>
    <w:rsid w:val="00CE4EEB"/>
    <w:rsid w:val="00CF0297"/>
    <w:rsid w:val="00CF2195"/>
    <w:rsid w:val="00CF48EB"/>
    <w:rsid w:val="00CF4C88"/>
    <w:rsid w:val="00D20C11"/>
    <w:rsid w:val="00D276EE"/>
    <w:rsid w:val="00D5593D"/>
    <w:rsid w:val="00D61F27"/>
    <w:rsid w:val="00D65B87"/>
    <w:rsid w:val="00D66556"/>
    <w:rsid w:val="00D75C27"/>
    <w:rsid w:val="00D9306E"/>
    <w:rsid w:val="00D94D48"/>
    <w:rsid w:val="00DB6D38"/>
    <w:rsid w:val="00DC7E47"/>
    <w:rsid w:val="00DE35D0"/>
    <w:rsid w:val="00E0356B"/>
    <w:rsid w:val="00E0662E"/>
    <w:rsid w:val="00E0696D"/>
    <w:rsid w:val="00E100AA"/>
    <w:rsid w:val="00E13EB2"/>
    <w:rsid w:val="00E244C8"/>
    <w:rsid w:val="00E35160"/>
    <w:rsid w:val="00E507A8"/>
    <w:rsid w:val="00E54298"/>
    <w:rsid w:val="00E55421"/>
    <w:rsid w:val="00E67C38"/>
    <w:rsid w:val="00E67CC9"/>
    <w:rsid w:val="00E70528"/>
    <w:rsid w:val="00E85399"/>
    <w:rsid w:val="00E860B1"/>
    <w:rsid w:val="00E86AB3"/>
    <w:rsid w:val="00E87EAB"/>
    <w:rsid w:val="00E90BFC"/>
    <w:rsid w:val="00EB0216"/>
    <w:rsid w:val="00EB282F"/>
    <w:rsid w:val="00EF1DA0"/>
    <w:rsid w:val="00EF7BB0"/>
    <w:rsid w:val="00F06DDD"/>
    <w:rsid w:val="00F36517"/>
    <w:rsid w:val="00F36D58"/>
    <w:rsid w:val="00F37EF6"/>
    <w:rsid w:val="00F45D1F"/>
    <w:rsid w:val="00F67C47"/>
    <w:rsid w:val="00F8077E"/>
    <w:rsid w:val="00F84D6C"/>
    <w:rsid w:val="00F9588C"/>
    <w:rsid w:val="00F96C40"/>
    <w:rsid w:val="00FA10A8"/>
    <w:rsid w:val="00FA7066"/>
    <w:rsid w:val="00FB0108"/>
    <w:rsid w:val="00FD1667"/>
    <w:rsid w:val="00FF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34E6"/>
  <w15:chartTrackingRefBased/>
  <w15:docId w15:val="{7DC350A2-A098-4FFC-9CCB-79A14E72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A10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A10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F67C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4D38ED"/>
    <w:pPr>
      <w:keepNext/>
      <w:spacing w:after="0" w:line="240" w:lineRule="auto"/>
      <w:jc w:val="center"/>
      <w:outlineLvl w:val="3"/>
    </w:pPr>
    <w:rPr>
      <w:rFonts w:eastAsia="Times New Roman" w:cs="Times New Roman"/>
      <w:b/>
      <w:bCs/>
      <w:szCs w:val="24"/>
    </w:rPr>
  </w:style>
  <w:style w:type="paragraph" w:styleId="Heading5">
    <w:name w:val="heading 5"/>
    <w:basedOn w:val="Normal"/>
    <w:next w:val="Normal"/>
    <w:link w:val="Heading5Char"/>
    <w:uiPriority w:val="9"/>
    <w:semiHidden/>
    <w:unhideWhenUsed/>
    <w:qFormat/>
    <w:rsid w:val="007306E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7306E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517"/>
  </w:style>
  <w:style w:type="paragraph" w:styleId="Footer">
    <w:name w:val="footer"/>
    <w:basedOn w:val="Normal"/>
    <w:link w:val="FooterChar"/>
    <w:uiPriority w:val="99"/>
    <w:unhideWhenUsed/>
    <w:rsid w:val="00F36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517"/>
  </w:style>
  <w:style w:type="character" w:customStyle="1" w:styleId="Heading3Char">
    <w:name w:val="Heading 3 Char"/>
    <w:basedOn w:val="DefaultParagraphFont"/>
    <w:link w:val="Heading3"/>
    <w:uiPriority w:val="9"/>
    <w:rsid w:val="00F67C4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20C11"/>
    <w:rPr>
      <w:color w:val="0563C1" w:themeColor="hyperlink"/>
      <w:u w:val="single"/>
    </w:rPr>
  </w:style>
  <w:style w:type="paragraph" w:customStyle="1" w:styleId="Dau-">
    <w:name w:val="Dau (-)"/>
    <w:basedOn w:val="Normal"/>
    <w:link w:val="Dau-Char"/>
    <w:qFormat/>
    <w:rsid w:val="00592AFC"/>
    <w:pPr>
      <w:numPr>
        <w:numId w:val="4"/>
      </w:numPr>
      <w:spacing w:before="60" w:after="60" w:line="300" w:lineRule="auto"/>
      <w:jc w:val="both"/>
    </w:pPr>
    <w:rPr>
      <w:rFonts w:eastAsia="Calibri" w:cs="Times New Roman"/>
      <w:sz w:val="26"/>
      <w:szCs w:val="26"/>
      <w:lang w:val="nl-NL"/>
    </w:rPr>
  </w:style>
  <w:style w:type="character" w:customStyle="1" w:styleId="Dau-Char">
    <w:name w:val="Dau (-) Char"/>
    <w:link w:val="Dau-"/>
    <w:rsid w:val="00592AFC"/>
    <w:rPr>
      <w:rFonts w:eastAsia="Calibri" w:cs="Times New Roman"/>
      <w:sz w:val="26"/>
      <w:szCs w:val="26"/>
      <w:lang w:val="nl-NL"/>
    </w:rPr>
  </w:style>
  <w:style w:type="character" w:customStyle="1" w:styleId="fontstyle01">
    <w:name w:val="fontstyle01"/>
    <w:basedOn w:val="DefaultParagraphFont"/>
    <w:rsid w:val="009C4518"/>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9C4518"/>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9C4518"/>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9C4518"/>
    <w:rPr>
      <w:rFonts w:ascii="SymbolMT" w:hAnsi="SymbolMT" w:hint="default"/>
      <w:b w:val="0"/>
      <w:bCs w:val="0"/>
      <w:i w:val="0"/>
      <w:iCs w:val="0"/>
      <w:color w:val="000000"/>
      <w:sz w:val="28"/>
      <w:szCs w:val="28"/>
    </w:rPr>
  </w:style>
  <w:style w:type="character" w:customStyle="1" w:styleId="fontstyle51">
    <w:name w:val="fontstyle51"/>
    <w:basedOn w:val="DefaultParagraphFont"/>
    <w:rsid w:val="009C4518"/>
    <w:rPr>
      <w:rFonts w:ascii="TimesNewRomanPS-BoldItalicMT" w:hAnsi="TimesNewRomanPS-BoldItalicMT" w:hint="default"/>
      <w:b/>
      <w:bCs/>
      <w:i/>
      <w:iCs/>
      <w:color w:val="000000"/>
      <w:sz w:val="28"/>
      <w:szCs w:val="28"/>
    </w:rPr>
  </w:style>
  <w:style w:type="numbering" w:customStyle="1" w:styleId="NoList1">
    <w:name w:val="No List1"/>
    <w:next w:val="NoList"/>
    <w:uiPriority w:val="99"/>
    <w:semiHidden/>
    <w:unhideWhenUsed/>
    <w:rsid w:val="002D7F0D"/>
  </w:style>
  <w:style w:type="paragraph" w:customStyle="1" w:styleId="msonormal0">
    <w:name w:val="msonormal"/>
    <w:basedOn w:val="Normal"/>
    <w:rsid w:val="002D7F0D"/>
    <w:pPr>
      <w:spacing w:before="100" w:beforeAutospacing="1" w:after="100" w:afterAutospacing="1" w:line="240" w:lineRule="auto"/>
    </w:pPr>
    <w:rPr>
      <w:rFonts w:eastAsia="Times New Roman" w:cs="Times New Roman"/>
      <w:sz w:val="24"/>
      <w:szCs w:val="24"/>
    </w:rPr>
  </w:style>
  <w:style w:type="paragraph" w:customStyle="1" w:styleId="normaltable">
    <w:name w:val="normaltable"/>
    <w:basedOn w:val="Normal"/>
    <w:rsid w:val="002D7F0D"/>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eastAsia="Times New Roman" w:cs="Times New Roman"/>
      <w:sz w:val="24"/>
      <w:szCs w:val="24"/>
    </w:rPr>
  </w:style>
  <w:style w:type="paragraph" w:customStyle="1" w:styleId="fontstyle0">
    <w:name w:val="fontstyle0"/>
    <w:basedOn w:val="Normal"/>
    <w:rsid w:val="002D7F0D"/>
    <w:pPr>
      <w:spacing w:before="100" w:beforeAutospacing="1" w:after="100" w:afterAutospacing="1" w:line="240" w:lineRule="auto"/>
    </w:pPr>
    <w:rPr>
      <w:rFonts w:ascii="TimesNewRomanPS-BoldMT" w:eastAsia="Times New Roman" w:hAnsi="TimesNewRomanPS-BoldMT" w:cs="Times New Roman"/>
      <w:b/>
      <w:bCs/>
      <w:color w:val="000000"/>
      <w:szCs w:val="28"/>
    </w:rPr>
  </w:style>
  <w:style w:type="paragraph" w:customStyle="1" w:styleId="fontstyle1">
    <w:name w:val="fontstyle1"/>
    <w:basedOn w:val="Normal"/>
    <w:rsid w:val="002D7F0D"/>
    <w:pPr>
      <w:spacing w:before="100" w:beforeAutospacing="1" w:after="100" w:afterAutospacing="1" w:line="240" w:lineRule="auto"/>
    </w:pPr>
    <w:rPr>
      <w:rFonts w:eastAsia="Times New Roman" w:cs="Times New Roman"/>
      <w:color w:val="000000"/>
      <w:sz w:val="24"/>
      <w:szCs w:val="24"/>
    </w:rPr>
  </w:style>
  <w:style w:type="paragraph" w:customStyle="1" w:styleId="fontstyle2">
    <w:name w:val="fontstyle2"/>
    <w:basedOn w:val="Normal"/>
    <w:rsid w:val="002D7F0D"/>
    <w:pPr>
      <w:spacing w:before="100" w:beforeAutospacing="1" w:after="100" w:afterAutospacing="1" w:line="240" w:lineRule="auto"/>
    </w:pPr>
    <w:rPr>
      <w:rFonts w:ascii="TimesNewRomanPSMT" w:eastAsia="Times New Roman" w:hAnsi="TimesNewRomanPSMT" w:cs="Times New Roman"/>
      <w:color w:val="000000"/>
      <w:szCs w:val="28"/>
    </w:rPr>
  </w:style>
  <w:style w:type="paragraph" w:customStyle="1" w:styleId="fontstyle3">
    <w:name w:val="fontstyle3"/>
    <w:basedOn w:val="Normal"/>
    <w:rsid w:val="002D7F0D"/>
    <w:pPr>
      <w:spacing w:before="100" w:beforeAutospacing="1" w:after="100" w:afterAutospacing="1" w:line="240" w:lineRule="auto"/>
    </w:pPr>
    <w:rPr>
      <w:rFonts w:ascii="SymbolMT" w:eastAsia="Times New Roman" w:hAnsi="SymbolMT" w:cs="Times New Roman"/>
      <w:color w:val="000000"/>
      <w:szCs w:val="28"/>
    </w:rPr>
  </w:style>
  <w:style w:type="paragraph" w:customStyle="1" w:styleId="fontstyle4">
    <w:name w:val="fontstyle4"/>
    <w:basedOn w:val="Normal"/>
    <w:rsid w:val="002D7F0D"/>
    <w:pPr>
      <w:spacing w:before="100" w:beforeAutospacing="1" w:after="100" w:afterAutospacing="1" w:line="240" w:lineRule="auto"/>
    </w:pPr>
    <w:rPr>
      <w:rFonts w:ascii="TimesNewRomanPS-ItalicMT" w:eastAsia="Times New Roman" w:hAnsi="TimesNewRomanPS-ItalicMT" w:cs="Times New Roman"/>
      <w:i/>
      <w:iCs/>
      <w:color w:val="000000"/>
      <w:szCs w:val="28"/>
    </w:rPr>
  </w:style>
  <w:style w:type="paragraph" w:customStyle="1" w:styleId="fontstyle5">
    <w:name w:val="fontstyle5"/>
    <w:basedOn w:val="Normal"/>
    <w:rsid w:val="002D7F0D"/>
    <w:pPr>
      <w:spacing w:before="100" w:beforeAutospacing="1" w:after="100" w:afterAutospacing="1" w:line="240" w:lineRule="auto"/>
    </w:pPr>
    <w:rPr>
      <w:rFonts w:ascii="TimesNewRomanPS-BoldItalicMT" w:eastAsia="Times New Roman" w:hAnsi="TimesNewRomanPS-BoldItalicMT" w:cs="Times New Roman"/>
      <w:b/>
      <w:bCs/>
      <w:i/>
      <w:iCs/>
      <w:color w:val="000000"/>
      <w:szCs w:val="28"/>
    </w:rPr>
  </w:style>
  <w:style w:type="paragraph" w:customStyle="1" w:styleId="fontstyle6">
    <w:name w:val="fontstyle6"/>
    <w:basedOn w:val="Normal"/>
    <w:rsid w:val="002D7F0D"/>
    <w:pPr>
      <w:spacing w:before="100" w:beforeAutospacing="1" w:after="100" w:afterAutospacing="1" w:line="240" w:lineRule="auto"/>
    </w:pPr>
    <w:rPr>
      <w:rFonts w:ascii="Arial-Black" w:eastAsia="Times New Roman" w:hAnsi="Arial-Black" w:cs="Times New Roman"/>
      <w:color w:val="0000BE"/>
      <w:szCs w:val="28"/>
    </w:rPr>
  </w:style>
  <w:style w:type="character" w:customStyle="1" w:styleId="fontstyle61">
    <w:name w:val="fontstyle61"/>
    <w:basedOn w:val="DefaultParagraphFont"/>
    <w:rsid w:val="002D7F0D"/>
    <w:rPr>
      <w:rFonts w:ascii="Arial-Black" w:hAnsi="Arial-Black" w:hint="default"/>
      <w:b w:val="0"/>
      <w:bCs w:val="0"/>
      <w:i w:val="0"/>
      <w:iCs w:val="0"/>
      <w:color w:val="0000BE"/>
      <w:sz w:val="28"/>
      <w:szCs w:val="28"/>
    </w:rPr>
  </w:style>
  <w:style w:type="character" w:customStyle="1" w:styleId="Heading5Char">
    <w:name w:val="Heading 5 Char"/>
    <w:basedOn w:val="DefaultParagraphFont"/>
    <w:link w:val="Heading5"/>
    <w:uiPriority w:val="9"/>
    <w:semiHidden/>
    <w:rsid w:val="007306EF"/>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7306EF"/>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396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302D"/>
    <w:rPr>
      <w:rFonts w:cs="Times New Roman"/>
      <w:sz w:val="24"/>
      <w:szCs w:val="24"/>
    </w:rPr>
  </w:style>
  <w:style w:type="character" w:customStyle="1" w:styleId="citation-300">
    <w:name w:val="citation-300"/>
    <w:basedOn w:val="DefaultParagraphFont"/>
    <w:rsid w:val="00335167"/>
  </w:style>
  <w:style w:type="paragraph" w:styleId="ListParagraph">
    <w:name w:val="List Paragraph"/>
    <w:basedOn w:val="Normal"/>
    <w:uiPriority w:val="34"/>
    <w:qFormat/>
    <w:rsid w:val="0069541A"/>
    <w:pPr>
      <w:ind w:left="720"/>
      <w:contextualSpacing/>
    </w:pPr>
  </w:style>
  <w:style w:type="character" w:customStyle="1" w:styleId="Heading1Char">
    <w:name w:val="Heading 1 Char"/>
    <w:basedOn w:val="DefaultParagraphFont"/>
    <w:link w:val="Heading1"/>
    <w:uiPriority w:val="9"/>
    <w:rsid w:val="00FA10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A10A8"/>
    <w:rPr>
      <w:rFonts w:asciiTheme="majorHAnsi" w:eastAsiaTheme="majorEastAsia" w:hAnsiTheme="majorHAnsi" w:cstheme="majorBidi"/>
      <w:color w:val="2E74B5" w:themeColor="accent1" w:themeShade="BF"/>
      <w:sz w:val="26"/>
      <w:szCs w:val="26"/>
    </w:rPr>
  </w:style>
  <w:style w:type="numbering" w:customStyle="1" w:styleId="NoList2">
    <w:name w:val="No List2"/>
    <w:next w:val="NoList"/>
    <w:uiPriority w:val="99"/>
    <w:semiHidden/>
    <w:unhideWhenUsed/>
    <w:rsid w:val="00FA10A8"/>
  </w:style>
  <w:style w:type="paragraph" w:styleId="BodyText">
    <w:name w:val="Body Text"/>
    <w:basedOn w:val="Normal"/>
    <w:link w:val="BodyTextChar"/>
    <w:uiPriority w:val="1"/>
    <w:qFormat/>
    <w:rsid w:val="00FA10A8"/>
    <w:pPr>
      <w:widowControl w:val="0"/>
      <w:autoSpaceDE w:val="0"/>
      <w:autoSpaceDN w:val="0"/>
      <w:spacing w:after="0" w:line="240" w:lineRule="auto"/>
      <w:ind w:left="427" w:firstLine="566"/>
      <w:jc w:val="both"/>
    </w:pPr>
    <w:rPr>
      <w:rFonts w:eastAsia="Times New Roman" w:cs="Times New Roman"/>
      <w:szCs w:val="28"/>
      <w:lang w:val="vi"/>
    </w:rPr>
  </w:style>
  <w:style w:type="character" w:customStyle="1" w:styleId="BodyTextChar">
    <w:name w:val="Body Text Char"/>
    <w:basedOn w:val="DefaultParagraphFont"/>
    <w:link w:val="BodyText"/>
    <w:uiPriority w:val="1"/>
    <w:rsid w:val="00FA10A8"/>
    <w:rPr>
      <w:rFonts w:eastAsia="Times New Roman" w:cs="Times New Roman"/>
      <w:szCs w:val="28"/>
      <w:lang w:val="vi"/>
    </w:rPr>
  </w:style>
  <w:style w:type="paragraph" w:customStyle="1" w:styleId="TableParagraph">
    <w:name w:val="Table Paragraph"/>
    <w:basedOn w:val="Normal"/>
    <w:uiPriority w:val="1"/>
    <w:qFormat/>
    <w:rsid w:val="00FA10A8"/>
    <w:pPr>
      <w:widowControl w:val="0"/>
      <w:autoSpaceDE w:val="0"/>
      <w:autoSpaceDN w:val="0"/>
      <w:spacing w:after="0" w:line="240" w:lineRule="auto"/>
    </w:pPr>
    <w:rPr>
      <w:rFonts w:eastAsia="Times New Roman" w:cs="Times New Roman"/>
      <w:sz w:val="22"/>
      <w:lang w:val="vi"/>
    </w:rPr>
  </w:style>
  <w:style w:type="character" w:customStyle="1" w:styleId="Heading4Char">
    <w:name w:val="Heading 4 Char"/>
    <w:basedOn w:val="DefaultParagraphFont"/>
    <w:link w:val="Heading4"/>
    <w:rsid w:val="004D38ED"/>
    <w:rPr>
      <w:rFonts w:eastAsia="Times New Roman" w:cs="Times New Roman"/>
      <w:b/>
      <w:bCs/>
      <w:szCs w:val="24"/>
    </w:rPr>
  </w:style>
  <w:style w:type="numbering" w:customStyle="1" w:styleId="NoList3">
    <w:name w:val="No List3"/>
    <w:next w:val="NoList"/>
    <w:semiHidden/>
    <w:rsid w:val="004D38ED"/>
  </w:style>
  <w:style w:type="paragraph" w:styleId="BodyTextIndent">
    <w:name w:val="Body Text Indent"/>
    <w:basedOn w:val="Normal"/>
    <w:link w:val="BodyTextIndentChar"/>
    <w:rsid w:val="004D38ED"/>
    <w:pPr>
      <w:spacing w:after="0" w:line="240" w:lineRule="auto"/>
      <w:ind w:firstLine="545"/>
      <w:jc w:val="both"/>
    </w:pPr>
    <w:rPr>
      <w:rFonts w:eastAsia="Times New Roman" w:cs="Times New Roman"/>
      <w:szCs w:val="24"/>
    </w:rPr>
  </w:style>
  <w:style w:type="character" w:customStyle="1" w:styleId="BodyTextIndentChar">
    <w:name w:val="Body Text Indent Char"/>
    <w:basedOn w:val="DefaultParagraphFont"/>
    <w:link w:val="BodyTextIndent"/>
    <w:rsid w:val="004D38ED"/>
    <w:rPr>
      <w:rFonts w:eastAsia="Times New Roman" w:cs="Times New Roman"/>
      <w:szCs w:val="24"/>
    </w:rPr>
  </w:style>
  <w:style w:type="character" w:styleId="PageNumber">
    <w:name w:val="page number"/>
    <w:basedOn w:val="DefaultParagraphFont"/>
    <w:rsid w:val="004D38ED"/>
  </w:style>
  <w:style w:type="table" w:customStyle="1" w:styleId="TableGrid1">
    <w:name w:val="Table Grid1"/>
    <w:basedOn w:val="TableNormal"/>
    <w:next w:val="TableGrid"/>
    <w:rsid w:val="004D38E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D38ED"/>
    <w:pPr>
      <w:spacing w:after="0" w:line="240" w:lineRule="auto"/>
    </w:pPr>
    <w:rPr>
      <w:rFonts w:ascii="Tahoma" w:eastAsia="Times New Roman" w:hAnsi="Tahoma" w:cs="Tahoma"/>
      <w:sz w:val="16"/>
      <w:szCs w:val="16"/>
      <w:u w:val="single"/>
    </w:rPr>
  </w:style>
  <w:style w:type="character" w:customStyle="1" w:styleId="BalloonTextChar">
    <w:name w:val="Balloon Text Char"/>
    <w:basedOn w:val="DefaultParagraphFont"/>
    <w:link w:val="BalloonText"/>
    <w:semiHidden/>
    <w:rsid w:val="004D38ED"/>
    <w:rPr>
      <w:rFonts w:ascii="Tahoma" w:eastAsia="Times New Roman" w:hAnsi="Tahoma" w:cs="Tahoma"/>
      <w:sz w:val="16"/>
      <w:szCs w:val="16"/>
      <w:u w:val="single"/>
    </w:rPr>
  </w:style>
  <w:style w:type="paragraph" w:customStyle="1" w:styleId="Char">
    <w:name w:val="Char"/>
    <w:basedOn w:val="Normal"/>
    <w:next w:val="Normal"/>
    <w:semiHidden/>
    <w:rsid w:val="004D38ED"/>
    <w:pPr>
      <w:spacing w:line="240" w:lineRule="exact"/>
    </w:pPr>
    <w:rPr>
      <w:rFonts w:ascii="Arial" w:eastAsia="Times New Roman" w:hAnsi="Arial" w:cs="Times New Roman"/>
      <w:sz w:val="20"/>
      <w:szCs w:val="20"/>
    </w:rPr>
  </w:style>
  <w:style w:type="paragraph" w:customStyle="1" w:styleId="CharCharChar">
    <w:name w:val="Char Char Char"/>
    <w:basedOn w:val="Normal"/>
    <w:next w:val="Normal"/>
    <w:autoRedefine/>
    <w:semiHidden/>
    <w:rsid w:val="004D38ED"/>
    <w:pPr>
      <w:spacing w:before="120" w:after="120" w:line="312" w:lineRule="auto"/>
    </w:pPr>
    <w:rPr>
      <w:rFonts w:eastAsia="Times New Roman" w:cs="Times New Roman"/>
      <w:szCs w:val="28"/>
    </w:rPr>
  </w:style>
  <w:style w:type="table" w:customStyle="1" w:styleId="TableGrid11">
    <w:name w:val="Table Grid11"/>
    <w:basedOn w:val="TableNormal"/>
    <w:next w:val="TableGrid"/>
    <w:uiPriority w:val="39"/>
    <w:rsid w:val="004D38E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38E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D38E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D38E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D38E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next w:val="Normal"/>
    <w:semiHidden/>
    <w:rsid w:val="000E7B2D"/>
    <w:pPr>
      <w:spacing w:line="240" w:lineRule="exact"/>
    </w:pPr>
    <w:rPr>
      <w:rFonts w:ascii="Arial" w:eastAsia="SimSu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2422">
      <w:bodyDiv w:val="1"/>
      <w:marLeft w:val="0"/>
      <w:marRight w:val="0"/>
      <w:marTop w:val="0"/>
      <w:marBottom w:val="0"/>
      <w:divBdr>
        <w:top w:val="none" w:sz="0" w:space="0" w:color="auto"/>
        <w:left w:val="none" w:sz="0" w:space="0" w:color="auto"/>
        <w:bottom w:val="none" w:sz="0" w:space="0" w:color="auto"/>
        <w:right w:val="none" w:sz="0" w:space="0" w:color="auto"/>
      </w:divBdr>
    </w:div>
    <w:div w:id="181434823">
      <w:bodyDiv w:val="1"/>
      <w:marLeft w:val="0"/>
      <w:marRight w:val="0"/>
      <w:marTop w:val="0"/>
      <w:marBottom w:val="0"/>
      <w:divBdr>
        <w:top w:val="none" w:sz="0" w:space="0" w:color="auto"/>
        <w:left w:val="none" w:sz="0" w:space="0" w:color="auto"/>
        <w:bottom w:val="none" w:sz="0" w:space="0" w:color="auto"/>
        <w:right w:val="none" w:sz="0" w:space="0" w:color="auto"/>
      </w:divBdr>
    </w:div>
    <w:div w:id="408037668">
      <w:bodyDiv w:val="1"/>
      <w:marLeft w:val="0"/>
      <w:marRight w:val="0"/>
      <w:marTop w:val="0"/>
      <w:marBottom w:val="0"/>
      <w:divBdr>
        <w:top w:val="none" w:sz="0" w:space="0" w:color="auto"/>
        <w:left w:val="none" w:sz="0" w:space="0" w:color="auto"/>
        <w:bottom w:val="none" w:sz="0" w:space="0" w:color="auto"/>
        <w:right w:val="none" w:sz="0" w:space="0" w:color="auto"/>
      </w:divBdr>
    </w:div>
    <w:div w:id="437720070">
      <w:bodyDiv w:val="1"/>
      <w:marLeft w:val="0"/>
      <w:marRight w:val="0"/>
      <w:marTop w:val="0"/>
      <w:marBottom w:val="0"/>
      <w:divBdr>
        <w:top w:val="none" w:sz="0" w:space="0" w:color="auto"/>
        <w:left w:val="none" w:sz="0" w:space="0" w:color="auto"/>
        <w:bottom w:val="none" w:sz="0" w:space="0" w:color="auto"/>
        <w:right w:val="none" w:sz="0" w:space="0" w:color="auto"/>
      </w:divBdr>
    </w:div>
    <w:div w:id="513568677">
      <w:bodyDiv w:val="1"/>
      <w:marLeft w:val="0"/>
      <w:marRight w:val="0"/>
      <w:marTop w:val="0"/>
      <w:marBottom w:val="0"/>
      <w:divBdr>
        <w:top w:val="none" w:sz="0" w:space="0" w:color="auto"/>
        <w:left w:val="none" w:sz="0" w:space="0" w:color="auto"/>
        <w:bottom w:val="none" w:sz="0" w:space="0" w:color="auto"/>
        <w:right w:val="none" w:sz="0" w:space="0" w:color="auto"/>
      </w:divBdr>
    </w:div>
    <w:div w:id="636684214">
      <w:bodyDiv w:val="1"/>
      <w:marLeft w:val="0"/>
      <w:marRight w:val="0"/>
      <w:marTop w:val="0"/>
      <w:marBottom w:val="0"/>
      <w:divBdr>
        <w:top w:val="none" w:sz="0" w:space="0" w:color="auto"/>
        <w:left w:val="none" w:sz="0" w:space="0" w:color="auto"/>
        <w:bottom w:val="none" w:sz="0" w:space="0" w:color="auto"/>
        <w:right w:val="none" w:sz="0" w:space="0" w:color="auto"/>
      </w:divBdr>
    </w:div>
    <w:div w:id="704914113">
      <w:bodyDiv w:val="1"/>
      <w:marLeft w:val="0"/>
      <w:marRight w:val="0"/>
      <w:marTop w:val="0"/>
      <w:marBottom w:val="0"/>
      <w:divBdr>
        <w:top w:val="none" w:sz="0" w:space="0" w:color="auto"/>
        <w:left w:val="none" w:sz="0" w:space="0" w:color="auto"/>
        <w:bottom w:val="none" w:sz="0" w:space="0" w:color="auto"/>
        <w:right w:val="none" w:sz="0" w:space="0" w:color="auto"/>
      </w:divBdr>
    </w:div>
    <w:div w:id="1971937790">
      <w:bodyDiv w:val="1"/>
      <w:marLeft w:val="0"/>
      <w:marRight w:val="0"/>
      <w:marTop w:val="0"/>
      <w:marBottom w:val="0"/>
      <w:divBdr>
        <w:top w:val="none" w:sz="0" w:space="0" w:color="auto"/>
        <w:left w:val="none" w:sz="0" w:space="0" w:color="auto"/>
        <w:bottom w:val="none" w:sz="0" w:space="0" w:color="auto"/>
        <w:right w:val="none" w:sz="0" w:space="0" w:color="auto"/>
      </w:divBdr>
    </w:div>
    <w:div w:id="20497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com.vn/Assets/images/logo.svg?v=1.0.0" TargetMode="External"/><Relationship Id="rId13" Type="http://schemas.openxmlformats.org/officeDocument/2006/relationships/image" Target="media/image4.png"/><Relationship Id="rId18" Type="http://schemas.openxmlformats.org/officeDocument/2006/relationships/hyperlink" Target="https://tieuchuanxaydung.vsqi.gov.vn/tieuchuanqt/view?sohieu=BS+ISO+4427-2%3A2019%2FA1%3A2023" TargetMode="External"/><Relationship Id="rId3" Type="http://schemas.openxmlformats.org/officeDocument/2006/relationships/settings" Target="settings.xml"/><Relationship Id="rId21" Type="http://schemas.openxmlformats.org/officeDocument/2006/relationships/hyperlink" Target="https://www.google.com/search?q=TCVN+197-1%3A2014&amp;sca_esv=189c82b39954af99&amp;rlz=1C1FHFK_enVN1141VN1141&amp;ei=lQtfaaXWKJ6lvr0P36_fmQQ&amp;ved=2ahUKEwj7lqGl6fqRAxVScfUHHXF0OooQgK4QegQIARAC&amp;uact=5&amp;oq=Ti%C3%AAu+chu%E1%BA%A9n+thay+th%E1%BA%BF+TCVN+197-1985&amp;gs_lp=Egxnd3Mtd2l6LXNlcnAiJlRpw6p1IGNodeG6qW4gdGhheSB0aOG6vyBUQ1ZOIDE5Ny0xOTg1MggQABiiBBiJBTIIEAAYgAQYogQyCBAAGIAEGKIEMggQABiiBBiJBTIFEAAY7wVIxElQ5whYv0JwAXgBkAEAmAGCAaABlQiqAQM4LjO4AQPIAQD4AQGYAgugApQIwgIKEAAYsAMY1gQYR8ICBRAhGKABmAMAiAYBkAYIkgcDNy40oAfTJrIHAzYuNLgHjgjCBwUxLjIuOMgHJoAIAA&amp;sclient=gws-wiz-serp&amp;mstk=AUtExfBUATrw84P0iVw3YYwi-koDLd5LkGNxlbia0-PPs_mw-V-S38u2vbqzSjPztsuJLCO0PMT1EUX2cl-vXMwKQEFX6bLsOGguL9JO9MkzNa3rQHPqSkbsJcP90UoK9Oe-rKo&amp;csui=3" TargetMode="External"/><Relationship Id="rId7" Type="http://schemas.openxmlformats.org/officeDocument/2006/relationships/image" Target="media/image1.png"/><Relationship Id="rId12" Type="http://schemas.openxmlformats.org/officeDocument/2006/relationships/hyperlink" Target="https://npc.com.vn/Assets/images/logo.svg?v=1.0.0" TargetMode="External"/><Relationship Id="rId17" Type="http://schemas.openxmlformats.org/officeDocument/2006/relationships/hyperlink" Target="https://tieuchuan.vsqi.gov.vn/tieuchuan/view?sohieu=TCVN+7305-2%3A2008" TargetMode="External"/><Relationship Id="rId2" Type="http://schemas.openxmlformats.org/officeDocument/2006/relationships/styles" Target="styles.xml"/><Relationship Id="rId16" Type="http://schemas.openxmlformats.org/officeDocument/2006/relationships/hyperlink" Target="https://tieuchuanxaydung.vsqi.gov.vn/tieuchuanqt/view?sohieu=BS+ISO+4427-2%3A2019%2FA1%3A2023" TargetMode="External"/><Relationship Id="rId20" Type="http://schemas.openxmlformats.org/officeDocument/2006/relationships/hyperlink" Target="https://tieuchuanxaydung.vsqi.gov.vn/tieuchuanqt/view?sohieu=BS+ISO+4427-2%3A2019%2FA1%3A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ieuchuan.vsqi.gov.vn/tieuchuan/view?sohieu=TCVN+7305-2%3A2008" TargetMode="External"/><Relationship Id="rId23" Type="http://schemas.openxmlformats.org/officeDocument/2006/relationships/fontTable" Target="fontTable.xml"/><Relationship Id="rId10" Type="http://schemas.openxmlformats.org/officeDocument/2006/relationships/hyperlink" Target="http://www.iso.org/"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npc.com.vn/Assets/images/logo.svg?v=1.0.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1137</TotalTime>
  <Pages>130</Pages>
  <Words>33155</Words>
  <Characters>188987</Characters>
  <Application>Microsoft Office Word</Application>
  <DocSecurity>0</DocSecurity>
  <Lines>1574</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92</cp:revision>
  <dcterms:created xsi:type="dcterms:W3CDTF">2025-12-08T08:46:00Z</dcterms:created>
  <dcterms:modified xsi:type="dcterms:W3CDTF">2026-03-18T04:04:00Z</dcterms:modified>
</cp:coreProperties>
</file>